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075CC" w14:textId="77777777" w:rsidR="00061AAC" w:rsidRPr="00631724" w:rsidRDefault="00AE0A32" w:rsidP="00631724">
      <w:pPr>
        <w:pStyle w:val="Heading3"/>
        <w:numPr>
          <w:ilvl w:val="0"/>
          <w:numId w:val="0"/>
        </w:numPr>
        <w:ind w:left="720" w:hanging="720"/>
        <w:jc w:val="both"/>
        <w:rPr>
          <w:rFonts w:ascii="Cambria" w:hAnsi="Cambria"/>
          <w:i w:val="0"/>
          <w:color w:val="auto"/>
          <w:sz w:val="28"/>
        </w:rPr>
      </w:pPr>
      <w:r w:rsidRPr="00631724">
        <w:rPr>
          <w:rFonts w:ascii="Cambria" w:hAnsi="Cambria"/>
          <w:i w:val="0"/>
          <w:color w:val="auto"/>
          <w:sz w:val="28"/>
        </w:rPr>
        <w:t>Aneksi 2</w:t>
      </w:r>
      <w:r w:rsidR="00220800" w:rsidRPr="00631724">
        <w:rPr>
          <w:rFonts w:ascii="Cambria" w:hAnsi="Cambria"/>
          <w:i w:val="0"/>
          <w:color w:val="auto"/>
          <w:sz w:val="28"/>
        </w:rPr>
        <w:t xml:space="preserve"> </w:t>
      </w:r>
      <w:r w:rsidR="00061AAC" w:rsidRPr="00631724">
        <w:rPr>
          <w:rFonts w:ascii="Cambria" w:hAnsi="Cambria"/>
          <w:i w:val="0"/>
          <w:color w:val="auto"/>
          <w:sz w:val="28"/>
        </w:rPr>
        <w:t xml:space="preserve"> Buxhetimi</w:t>
      </w:r>
      <w:r w:rsidR="00302652" w:rsidRPr="00631724">
        <w:rPr>
          <w:rFonts w:ascii="Cambria" w:hAnsi="Cambria"/>
          <w:i w:val="0"/>
          <w:color w:val="auto"/>
          <w:sz w:val="28"/>
        </w:rPr>
        <w:t xml:space="preserve"> i Përgjigjshëm</w:t>
      </w:r>
      <w:r w:rsidR="00061AAC" w:rsidRPr="00631724">
        <w:rPr>
          <w:rFonts w:ascii="Cambria" w:hAnsi="Cambria"/>
          <w:i w:val="0"/>
          <w:color w:val="auto"/>
          <w:sz w:val="28"/>
        </w:rPr>
        <w:t xml:space="preserve"> Gjinor</w:t>
      </w:r>
      <w:r w:rsidR="00FD734C">
        <w:rPr>
          <w:rStyle w:val="FootnoteReference"/>
          <w:rFonts w:ascii="Cambria" w:hAnsi="Cambria"/>
          <w:i w:val="0"/>
          <w:color w:val="auto"/>
          <w:sz w:val="28"/>
        </w:rPr>
        <w:footnoteReference w:id="1"/>
      </w:r>
    </w:p>
    <w:p w14:paraId="6EF3DBDD" w14:textId="77777777" w:rsidR="00220800" w:rsidRPr="00631724" w:rsidRDefault="00220800" w:rsidP="00631724">
      <w:pPr>
        <w:spacing w:after="200" w:line="221" w:lineRule="atLeast"/>
        <w:jc w:val="both"/>
        <w:rPr>
          <w:rFonts w:ascii="Cambria" w:hAnsi="Cambria"/>
          <w:sz w:val="22"/>
          <w:szCs w:val="22"/>
        </w:rPr>
      </w:pPr>
    </w:p>
    <w:p w14:paraId="1C469570" w14:textId="10D48748" w:rsidR="00AD62FC" w:rsidRPr="00631724" w:rsidRDefault="00061AAC" w:rsidP="00631724">
      <w:pPr>
        <w:spacing w:after="240"/>
        <w:jc w:val="both"/>
        <w:rPr>
          <w:rFonts w:ascii="Cambria" w:hAnsi="Cambria"/>
          <w:sz w:val="22"/>
          <w:szCs w:val="22"/>
        </w:rPr>
      </w:pPr>
      <w:r w:rsidRPr="000317AF">
        <w:rPr>
          <w:rFonts w:ascii="Cambria" w:hAnsi="Cambria"/>
          <w:sz w:val="22"/>
          <w:szCs w:val="22"/>
        </w:rPr>
        <w:t xml:space="preserve">Bazuar në Ligjin nr. 9936 datë 26.06.2008 “Për menaxhimin e sistemit buxhetor në Republikën e Shqipërisë”, i ndryshuar, dhe në Udhëzimin të Ministrit të Financave nr.7 datë 28.02.2018 “Për proçedurat standarde të përgatitjes së Programit Buxhetor </w:t>
      </w:r>
      <w:r w:rsidR="00302652" w:rsidRPr="000317AF">
        <w:rPr>
          <w:rFonts w:ascii="Cambria" w:hAnsi="Cambria"/>
          <w:sz w:val="22"/>
          <w:szCs w:val="22"/>
        </w:rPr>
        <w:t xml:space="preserve">Afatmesëm”, janë identifikuar </w:t>
      </w:r>
      <w:r w:rsidR="00B62850">
        <w:rPr>
          <w:rFonts w:ascii="Cambria" w:hAnsi="Cambria"/>
          <w:b/>
          <w:bCs/>
          <w:sz w:val="22"/>
          <w:szCs w:val="22"/>
        </w:rPr>
        <w:t>7</w:t>
      </w:r>
      <w:r w:rsidR="0093405A">
        <w:rPr>
          <w:rFonts w:ascii="Cambria" w:hAnsi="Cambria"/>
          <w:b/>
          <w:bCs/>
          <w:sz w:val="22"/>
          <w:szCs w:val="22"/>
        </w:rPr>
        <w:t>7</w:t>
      </w:r>
      <w:r w:rsidR="005C7F7A">
        <w:rPr>
          <w:rFonts w:ascii="Cambria" w:hAnsi="Cambria"/>
          <w:sz w:val="22"/>
          <w:szCs w:val="22"/>
        </w:rPr>
        <w:t xml:space="preserve"> </w:t>
      </w:r>
      <w:r w:rsidRPr="000317AF">
        <w:rPr>
          <w:rFonts w:ascii="Cambria" w:hAnsi="Cambria"/>
          <w:b/>
          <w:bCs/>
          <w:sz w:val="22"/>
          <w:szCs w:val="22"/>
        </w:rPr>
        <w:t>programe </w:t>
      </w:r>
      <w:r w:rsidRPr="000317AF">
        <w:rPr>
          <w:rFonts w:ascii="Cambria" w:hAnsi="Cambria"/>
          <w:b/>
          <w:sz w:val="22"/>
          <w:szCs w:val="22"/>
        </w:rPr>
        <w:t>buxhetore</w:t>
      </w:r>
      <w:r w:rsidRPr="000317AF">
        <w:rPr>
          <w:rFonts w:ascii="Cambria" w:hAnsi="Cambria"/>
          <w:sz w:val="22"/>
          <w:szCs w:val="22"/>
        </w:rPr>
        <w:t xml:space="preserve"> gjatë fazës </w:t>
      </w:r>
      <w:r w:rsidR="00E45F94" w:rsidRPr="000317AF">
        <w:rPr>
          <w:rFonts w:ascii="Cambria" w:hAnsi="Cambria"/>
          <w:sz w:val="22"/>
          <w:szCs w:val="22"/>
        </w:rPr>
        <w:t>I</w:t>
      </w:r>
      <w:r w:rsidR="0093405A">
        <w:rPr>
          <w:rFonts w:ascii="Cambria" w:hAnsi="Cambria"/>
          <w:sz w:val="22"/>
          <w:szCs w:val="22"/>
        </w:rPr>
        <w:t>I</w:t>
      </w:r>
      <w:r w:rsidR="007E1F73">
        <w:rPr>
          <w:rFonts w:ascii="Cambria" w:hAnsi="Cambria"/>
          <w:sz w:val="22"/>
          <w:szCs w:val="22"/>
        </w:rPr>
        <w:t>I</w:t>
      </w:r>
      <w:r w:rsidR="002E6028" w:rsidRPr="000317AF">
        <w:rPr>
          <w:rFonts w:ascii="Cambria" w:hAnsi="Cambria"/>
          <w:sz w:val="22"/>
          <w:szCs w:val="22"/>
        </w:rPr>
        <w:t xml:space="preserve"> </w:t>
      </w:r>
      <w:r w:rsidRPr="000317AF">
        <w:rPr>
          <w:rFonts w:ascii="Cambria" w:hAnsi="Cambria"/>
          <w:sz w:val="22"/>
          <w:szCs w:val="22"/>
        </w:rPr>
        <w:t>të përgatitjes së dokumentit të PBA 20</w:t>
      </w:r>
      <w:r w:rsidR="00E60776" w:rsidRPr="000317AF">
        <w:rPr>
          <w:rFonts w:ascii="Cambria" w:hAnsi="Cambria"/>
          <w:sz w:val="22"/>
          <w:szCs w:val="22"/>
        </w:rPr>
        <w:t>2</w:t>
      </w:r>
      <w:r w:rsidR="005E1472">
        <w:rPr>
          <w:rFonts w:ascii="Cambria" w:hAnsi="Cambria"/>
          <w:sz w:val="22"/>
          <w:szCs w:val="22"/>
        </w:rPr>
        <w:t>5</w:t>
      </w:r>
      <w:r w:rsidRPr="000317AF">
        <w:rPr>
          <w:rFonts w:ascii="Cambria" w:hAnsi="Cambria"/>
          <w:sz w:val="22"/>
          <w:szCs w:val="22"/>
        </w:rPr>
        <w:t>-202</w:t>
      </w:r>
      <w:r w:rsidR="005E1472">
        <w:rPr>
          <w:rFonts w:ascii="Cambria" w:hAnsi="Cambria"/>
          <w:sz w:val="22"/>
          <w:szCs w:val="22"/>
        </w:rPr>
        <w:t>7</w:t>
      </w:r>
      <w:r w:rsidRPr="000317AF">
        <w:rPr>
          <w:rFonts w:ascii="Cambria" w:hAnsi="Cambria"/>
          <w:sz w:val="22"/>
          <w:szCs w:val="22"/>
        </w:rPr>
        <w:t xml:space="preserve"> që përfshijnë</w:t>
      </w:r>
      <w:r w:rsidR="00E45F94" w:rsidRPr="000317AF">
        <w:rPr>
          <w:rFonts w:ascii="Cambria" w:hAnsi="Cambria"/>
          <w:sz w:val="22"/>
          <w:szCs w:val="22"/>
        </w:rPr>
        <w:t xml:space="preserve"> n</w:t>
      </w:r>
      <w:r w:rsidR="00A004AE" w:rsidRPr="000317AF">
        <w:rPr>
          <w:rFonts w:ascii="Cambria" w:hAnsi="Cambria"/>
          <w:sz w:val="22"/>
          <w:szCs w:val="22"/>
        </w:rPr>
        <w:t>ë</w:t>
      </w:r>
      <w:r w:rsidR="00E45F94" w:rsidRPr="000317AF">
        <w:rPr>
          <w:rFonts w:ascii="Cambria" w:hAnsi="Cambria"/>
          <w:sz w:val="22"/>
          <w:szCs w:val="22"/>
        </w:rPr>
        <w:t xml:space="preserve"> m</w:t>
      </w:r>
      <w:r w:rsidR="00A004AE" w:rsidRPr="000317AF">
        <w:rPr>
          <w:rFonts w:ascii="Cambria" w:hAnsi="Cambria"/>
          <w:sz w:val="22"/>
          <w:szCs w:val="22"/>
        </w:rPr>
        <w:t>ë</w:t>
      </w:r>
      <w:r w:rsidR="00E45F94" w:rsidRPr="000317AF">
        <w:rPr>
          <w:rFonts w:ascii="Cambria" w:hAnsi="Cambria"/>
          <w:sz w:val="22"/>
          <w:szCs w:val="22"/>
        </w:rPr>
        <w:t>nyr</w:t>
      </w:r>
      <w:r w:rsidR="00A004AE" w:rsidRPr="000317AF">
        <w:rPr>
          <w:rFonts w:ascii="Cambria" w:hAnsi="Cambria"/>
          <w:sz w:val="22"/>
          <w:szCs w:val="22"/>
        </w:rPr>
        <w:t>ë</w:t>
      </w:r>
      <w:r w:rsidR="00E45F94" w:rsidRPr="000317AF">
        <w:rPr>
          <w:rFonts w:ascii="Cambria" w:hAnsi="Cambria"/>
          <w:sz w:val="22"/>
          <w:szCs w:val="22"/>
        </w:rPr>
        <w:t xml:space="preserve"> efektive</w:t>
      </w:r>
      <w:r w:rsidRPr="000317AF">
        <w:rPr>
          <w:rFonts w:ascii="Cambria" w:hAnsi="Cambria"/>
          <w:sz w:val="22"/>
          <w:szCs w:val="22"/>
        </w:rPr>
        <w:t xml:space="preserve"> buxhetimin gjinor në kërkesat e tyre për PBA. </w:t>
      </w:r>
      <w:r w:rsidR="00414A96" w:rsidRPr="000317AF">
        <w:rPr>
          <w:rFonts w:ascii="Cambria" w:hAnsi="Cambria"/>
          <w:sz w:val="22"/>
          <w:szCs w:val="22"/>
        </w:rPr>
        <w:t>T</w:t>
      </w:r>
      <w:r w:rsidR="00250062" w:rsidRPr="000317AF">
        <w:rPr>
          <w:rFonts w:ascii="Cambria" w:hAnsi="Cambria"/>
          <w:sz w:val="22"/>
          <w:szCs w:val="22"/>
        </w:rPr>
        <w:t>ë</w:t>
      </w:r>
      <w:r w:rsidR="00414A96" w:rsidRPr="000317AF">
        <w:rPr>
          <w:rFonts w:ascii="Cambria" w:hAnsi="Cambria"/>
          <w:sz w:val="22"/>
          <w:szCs w:val="22"/>
        </w:rPr>
        <w:t xml:space="preserve"> dh</w:t>
      </w:r>
      <w:r w:rsidR="00250062" w:rsidRPr="000317AF">
        <w:rPr>
          <w:rFonts w:ascii="Cambria" w:hAnsi="Cambria"/>
          <w:sz w:val="22"/>
          <w:szCs w:val="22"/>
        </w:rPr>
        <w:t>ë</w:t>
      </w:r>
      <w:r w:rsidR="00414A96" w:rsidRPr="000317AF">
        <w:rPr>
          <w:rFonts w:ascii="Cambria" w:hAnsi="Cambria"/>
          <w:sz w:val="22"/>
          <w:szCs w:val="22"/>
        </w:rPr>
        <w:t>nat e p</w:t>
      </w:r>
      <w:r w:rsidR="00250062" w:rsidRPr="000317AF">
        <w:rPr>
          <w:rFonts w:ascii="Cambria" w:hAnsi="Cambria"/>
          <w:sz w:val="22"/>
          <w:szCs w:val="22"/>
        </w:rPr>
        <w:t>ë</w:t>
      </w:r>
      <w:r w:rsidR="00414A96" w:rsidRPr="000317AF">
        <w:rPr>
          <w:rFonts w:ascii="Cambria" w:hAnsi="Cambria"/>
          <w:sz w:val="22"/>
          <w:szCs w:val="22"/>
        </w:rPr>
        <w:t>rdorura p</w:t>
      </w:r>
      <w:r w:rsidR="00250062" w:rsidRPr="000317AF">
        <w:rPr>
          <w:rFonts w:ascii="Cambria" w:hAnsi="Cambria"/>
          <w:sz w:val="22"/>
          <w:szCs w:val="22"/>
        </w:rPr>
        <w:t>ë</w:t>
      </w:r>
      <w:r w:rsidR="00414A96" w:rsidRPr="000317AF">
        <w:rPr>
          <w:rFonts w:ascii="Cambria" w:hAnsi="Cambria"/>
          <w:sz w:val="22"/>
          <w:szCs w:val="22"/>
        </w:rPr>
        <w:t>r k</w:t>
      </w:r>
      <w:r w:rsidR="00250062" w:rsidRPr="000317AF">
        <w:rPr>
          <w:rFonts w:ascii="Cambria" w:hAnsi="Cambria"/>
          <w:sz w:val="22"/>
          <w:szCs w:val="22"/>
        </w:rPr>
        <w:t>ë</w:t>
      </w:r>
      <w:r w:rsidR="00414A96" w:rsidRPr="000317AF">
        <w:rPr>
          <w:rFonts w:ascii="Cambria" w:hAnsi="Cambria"/>
          <w:sz w:val="22"/>
          <w:szCs w:val="22"/>
        </w:rPr>
        <w:t>t</w:t>
      </w:r>
      <w:r w:rsidR="00250062" w:rsidRPr="000317AF">
        <w:rPr>
          <w:rFonts w:ascii="Cambria" w:hAnsi="Cambria"/>
          <w:sz w:val="22"/>
          <w:szCs w:val="22"/>
        </w:rPr>
        <w:t>ë</w:t>
      </w:r>
      <w:r w:rsidR="00414A96" w:rsidRPr="000317AF">
        <w:rPr>
          <w:rFonts w:ascii="Cambria" w:hAnsi="Cambria"/>
          <w:sz w:val="22"/>
          <w:szCs w:val="22"/>
        </w:rPr>
        <w:t xml:space="preserve"> analiz</w:t>
      </w:r>
      <w:r w:rsidR="00250062" w:rsidRPr="000317AF">
        <w:rPr>
          <w:rFonts w:ascii="Cambria" w:hAnsi="Cambria"/>
          <w:sz w:val="22"/>
          <w:szCs w:val="22"/>
        </w:rPr>
        <w:t>ë</w:t>
      </w:r>
      <w:r w:rsidR="00414A96" w:rsidRPr="000317AF">
        <w:rPr>
          <w:rFonts w:ascii="Cambria" w:hAnsi="Cambria"/>
          <w:sz w:val="22"/>
          <w:szCs w:val="22"/>
        </w:rPr>
        <w:t xml:space="preserve"> jan</w:t>
      </w:r>
      <w:r w:rsidR="00250062" w:rsidRPr="000317AF">
        <w:rPr>
          <w:rFonts w:ascii="Cambria" w:hAnsi="Cambria"/>
          <w:sz w:val="22"/>
          <w:szCs w:val="22"/>
        </w:rPr>
        <w:t>ë</w:t>
      </w:r>
      <w:r w:rsidR="00414A96" w:rsidRPr="000317AF">
        <w:rPr>
          <w:rFonts w:ascii="Cambria" w:hAnsi="Cambria"/>
          <w:sz w:val="22"/>
          <w:szCs w:val="22"/>
        </w:rPr>
        <w:t xml:space="preserve"> marr</w:t>
      </w:r>
      <w:r w:rsidR="00250062" w:rsidRPr="000317AF">
        <w:rPr>
          <w:rFonts w:ascii="Cambria" w:hAnsi="Cambria"/>
          <w:sz w:val="22"/>
          <w:szCs w:val="22"/>
        </w:rPr>
        <w:t>ë</w:t>
      </w:r>
      <w:r w:rsidR="00414A96" w:rsidRPr="000317AF">
        <w:rPr>
          <w:rFonts w:ascii="Cambria" w:hAnsi="Cambria"/>
          <w:sz w:val="22"/>
          <w:szCs w:val="22"/>
        </w:rPr>
        <w:t xml:space="preserve"> nga sistemi AFMIS dhe nga relacionet shoq</w:t>
      </w:r>
      <w:r w:rsidR="00250062" w:rsidRPr="000317AF">
        <w:rPr>
          <w:rFonts w:ascii="Cambria" w:hAnsi="Cambria"/>
          <w:sz w:val="22"/>
          <w:szCs w:val="22"/>
        </w:rPr>
        <w:t>ë</w:t>
      </w:r>
      <w:r w:rsidR="00414A96" w:rsidRPr="000317AF">
        <w:rPr>
          <w:rFonts w:ascii="Cambria" w:hAnsi="Cambria"/>
          <w:sz w:val="22"/>
          <w:szCs w:val="22"/>
        </w:rPr>
        <w:t>ruese t</w:t>
      </w:r>
      <w:r w:rsidR="00250062" w:rsidRPr="000317AF">
        <w:rPr>
          <w:rFonts w:ascii="Cambria" w:hAnsi="Cambria"/>
          <w:sz w:val="22"/>
          <w:szCs w:val="22"/>
        </w:rPr>
        <w:t>ë</w:t>
      </w:r>
      <w:r w:rsidR="00414A96" w:rsidRPr="000317AF">
        <w:rPr>
          <w:rFonts w:ascii="Cambria" w:hAnsi="Cambria"/>
          <w:sz w:val="22"/>
          <w:szCs w:val="22"/>
        </w:rPr>
        <w:t xml:space="preserve"> dokumentave t</w:t>
      </w:r>
      <w:r w:rsidR="00250062" w:rsidRPr="000317AF">
        <w:rPr>
          <w:rFonts w:ascii="Cambria" w:hAnsi="Cambria"/>
          <w:sz w:val="22"/>
          <w:szCs w:val="22"/>
        </w:rPr>
        <w:t>ë</w:t>
      </w:r>
      <w:r w:rsidR="00414A96" w:rsidRPr="000317AF">
        <w:rPr>
          <w:rFonts w:ascii="Cambria" w:hAnsi="Cambria"/>
          <w:sz w:val="22"/>
          <w:szCs w:val="22"/>
        </w:rPr>
        <w:t xml:space="preserve"> Programeve Buxhetore Afatmese t</w:t>
      </w:r>
      <w:r w:rsidR="00250062" w:rsidRPr="000317AF">
        <w:rPr>
          <w:rFonts w:ascii="Cambria" w:hAnsi="Cambria"/>
          <w:sz w:val="22"/>
          <w:szCs w:val="22"/>
        </w:rPr>
        <w:t>ë</w:t>
      </w:r>
      <w:r w:rsidR="00414A96" w:rsidRPr="000317AF">
        <w:rPr>
          <w:rFonts w:ascii="Cambria" w:hAnsi="Cambria"/>
          <w:sz w:val="22"/>
          <w:szCs w:val="22"/>
        </w:rPr>
        <w:t xml:space="preserve"> p</w:t>
      </w:r>
      <w:r w:rsidR="00250062" w:rsidRPr="000317AF">
        <w:rPr>
          <w:rFonts w:ascii="Cambria" w:hAnsi="Cambria"/>
          <w:sz w:val="22"/>
          <w:szCs w:val="22"/>
        </w:rPr>
        <w:t>ë</w:t>
      </w:r>
      <w:r w:rsidR="00414A96" w:rsidRPr="000317AF">
        <w:rPr>
          <w:rFonts w:ascii="Cambria" w:hAnsi="Cambria"/>
          <w:sz w:val="22"/>
          <w:szCs w:val="22"/>
        </w:rPr>
        <w:t xml:space="preserve">rgatitura nga institucionet. </w:t>
      </w:r>
      <w:r w:rsidRPr="000317AF">
        <w:rPr>
          <w:rFonts w:ascii="Cambria" w:hAnsi="Cambria"/>
          <w:sz w:val="22"/>
          <w:szCs w:val="22"/>
        </w:rPr>
        <w:t>Më konkretisht:</w:t>
      </w:r>
    </w:p>
    <w:p w14:paraId="5ADFAFBF" w14:textId="77777777" w:rsidR="00AD62FC" w:rsidRDefault="00AD62FC" w:rsidP="00631724">
      <w:pPr>
        <w:spacing w:after="120" w:line="221" w:lineRule="atLeast"/>
        <w:jc w:val="both"/>
        <w:rPr>
          <w:rFonts w:ascii="Cambria" w:hAnsi="Cambria"/>
          <w:b/>
          <w:sz w:val="22"/>
          <w:szCs w:val="22"/>
        </w:rPr>
      </w:pPr>
      <w:r w:rsidRPr="00631724">
        <w:rPr>
          <w:rFonts w:ascii="Cambria" w:hAnsi="Cambria"/>
          <w:b/>
          <w:sz w:val="22"/>
          <w:szCs w:val="22"/>
        </w:rPr>
        <w:t>Ministria e Bujq</w:t>
      </w:r>
      <w:r w:rsidR="00004885" w:rsidRPr="00631724">
        <w:rPr>
          <w:rFonts w:ascii="Cambria" w:hAnsi="Cambria"/>
          <w:b/>
          <w:sz w:val="22"/>
          <w:szCs w:val="22"/>
        </w:rPr>
        <w:t>ë</w:t>
      </w:r>
      <w:r w:rsidRPr="00631724">
        <w:rPr>
          <w:rFonts w:ascii="Cambria" w:hAnsi="Cambria"/>
          <w:b/>
          <w:sz w:val="22"/>
          <w:szCs w:val="22"/>
        </w:rPr>
        <w:t>sis</w:t>
      </w:r>
      <w:r w:rsidR="00004885" w:rsidRPr="00631724">
        <w:rPr>
          <w:rFonts w:ascii="Cambria" w:hAnsi="Cambria"/>
          <w:b/>
          <w:sz w:val="22"/>
          <w:szCs w:val="22"/>
        </w:rPr>
        <w:t>ë</w:t>
      </w:r>
      <w:r w:rsidRPr="00631724">
        <w:rPr>
          <w:rFonts w:ascii="Cambria" w:hAnsi="Cambria"/>
          <w:b/>
          <w:sz w:val="22"/>
          <w:szCs w:val="22"/>
        </w:rPr>
        <w:t xml:space="preserve"> dhe Zhvillimit Rural</w:t>
      </w:r>
    </w:p>
    <w:p w14:paraId="526605DB" w14:textId="50FAEF38" w:rsidR="00644A50" w:rsidRPr="000317AF" w:rsidRDefault="00644A50" w:rsidP="00F26636">
      <w:pPr>
        <w:jc w:val="both"/>
        <w:rPr>
          <w:bCs/>
          <w:lang w:val="it-CH" w:eastAsia="en-GB"/>
        </w:rPr>
      </w:pPr>
      <w:bookmarkStart w:id="2" w:name="_Hlk116304196"/>
      <w:r w:rsidRPr="000317AF">
        <w:rPr>
          <w:rFonts w:ascii="Cambria" w:hAnsi="Cambria"/>
          <w:bCs/>
          <w:sz w:val="22"/>
          <w:szCs w:val="22"/>
        </w:rPr>
        <w:t>Politikat</w:t>
      </w:r>
      <w:r w:rsidR="00F26636">
        <w:rPr>
          <w:rFonts w:ascii="Cambria" w:hAnsi="Cambria"/>
          <w:bCs/>
          <w:sz w:val="22"/>
          <w:szCs w:val="22"/>
        </w:rPr>
        <w:t xml:space="preserve"> gjinore</w:t>
      </w:r>
      <w:r w:rsidRPr="000317AF">
        <w:rPr>
          <w:rFonts w:ascii="Cambria" w:hAnsi="Cambria"/>
          <w:bCs/>
          <w:sz w:val="22"/>
          <w:szCs w:val="22"/>
        </w:rPr>
        <w:t xml:space="preserve"> </w:t>
      </w:r>
      <w:r w:rsidR="00F26636">
        <w:rPr>
          <w:rFonts w:ascii="Cambria" w:hAnsi="Cambria"/>
          <w:bCs/>
          <w:sz w:val="22"/>
          <w:szCs w:val="22"/>
        </w:rPr>
        <w:t>t</w:t>
      </w:r>
      <w:r w:rsidR="00F471E4">
        <w:rPr>
          <w:rFonts w:ascii="Cambria" w:hAnsi="Cambria"/>
          <w:bCs/>
          <w:sz w:val="22"/>
          <w:szCs w:val="22"/>
        </w:rPr>
        <w:t>ë</w:t>
      </w:r>
      <w:r w:rsidRPr="000317AF">
        <w:rPr>
          <w:rFonts w:ascii="Cambria" w:hAnsi="Cambria"/>
          <w:bCs/>
          <w:sz w:val="22"/>
          <w:szCs w:val="22"/>
        </w:rPr>
        <w:t xml:space="preserve"> zhvillimit rural p</w:t>
      </w:r>
      <w:r w:rsidR="00250062" w:rsidRPr="000317AF">
        <w:rPr>
          <w:rFonts w:ascii="Cambria" w:hAnsi="Cambria"/>
          <w:bCs/>
          <w:sz w:val="22"/>
          <w:szCs w:val="22"/>
        </w:rPr>
        <w:t>ë</w:t>
      </w:r>
      <w:r w:rsidRPr="000317AF">
        <w:rPr>
          <w:rFonts w:ascii="Cambria" w:hAnsi="Cambria"/>
          <w:bCs/>
          <w:sz w:val="22"/>
          <w:szCs w:val="22"/>
        </w:rPr>
        <w:t>r vitin 202</w:t>
      </w:r>
      <w:r w:rsidR="005E1472">
        <w:rPr>
          <w:rFonts w:ascii="Cambria" w:hAnsi="Cambria"/>
          <w:bCs/>
          <w:sz w:val="22"/>
          <w:szCs w:val="22"/>
        </w:rPr>
        <w:t>5</w:t>
      </w:r>
      <w:r w:rsidRPr="000317AF">
        <w:rPr>
          <w:rFonts w:ascii="Cambria" w:hAnsi="Cambria"/>
          <w:bCs/>
          <w:sz w:val="22"/>
          <w:szCs w:val="22"/>
        </w:rPr>
        <w:t xml:space="preserve"> do t</w:t>
      </w:r>
      <w:r w:rsidR="00250062" w:rsidRPr="000317AF">
        <w:rPr>
          <w:rFonts w:ascii="Cambria" w:hAnsi="Cambria"/>
          <w:bCs/>
          <w:sz w:val="22"/>
          <w:szCs w:val="22"/>
        </w:rPr>
        <w:t>ë</w:t>
      </w:r>
      <w:r w:rsidRPr="000317AF">
        <w:rPr>
          <w:rFonts w:ascii="Cambria" w:hAnsi="Cambria"/>
          <w:bCs/>
          <w:sz w:val="22"/>
          <w:szCs w:val="22"/>
        </w:rPr>
        <w:t xml:space="preserve"> </w:t>
      </w:r>
      <w:r w:rsidR="00F26636">
        <w:rPr>
          <w:rFonts w:ascii="Cambria" w:hAnsi="Cambria"/>
          <w:bCs/>
          <w:sz w:val="22"/>
          <w:szCs w:val="22"/>
        </w:rPr>
        <w:t>vijojn</w:t>
      </w:r>
      <w:r w:rsidR="00F471E4">
        <w:rPr>
          <w:rFonts w:ascii="Cambria" w:hAnsi="Cambria"/>
          <w:bCs/>
          <w:sz w:val="22"/>
          <w:szCs w:val="22"/>
        </w:rPr>
        <w:t>ë</w:t>
      </w:r>
      <w:r w:rsidR="00F26636">
        <w:rPr>
          <w:rFonts w:ascii="Cambria" w:hAnsi="Cambria"/>
          <w:bCs/>
          <w:sz w:val="22"/>
          <w:szCs w:val="22"/>
        </w:rPr>
        <w:t xml:space="preserve"> t</w:t>
      </w:r>
      <w:r w:rsidR="00F471E4">
        <w:rPr>
          <w:rFonts w:ascii="Cambria" w:hAnsi="Cambria"/>
          <w:bCs/>
          <w:sz w:val="22"/>
          <w:szCs w:val="22"/>
        </w:rPr>
        <w:t>ë</w:t>
      </w:r>
      <w:r w:rsidR="00F26636">
        <w:rPr>
          <w:rFonts w:ascii="Cambria" w:hAnsi="Cambria"/>
          <w:bCs/>
          <w:sz w:val="22"/>
          <w:szCs w:val="22"/>
        </w:rPr>
        <w:t xml:space="preserve"> financojn</w:t>
      </w:r>
      <w:r w:rsidR="00F471E4">
        <w:rPr>
          <w:rFonts w:ascii="Cambria" w:hAnsi="Cambria"/>
          <w:bCs/>
          <w:sz w:val="22"/>
          <w:szCs w:val="22"/>
        </w:rPr>
        <w:t>ë</w:t>
      </w:r>
      <w:r w:rsidR="00F26636">
        <w:rPr>
          <w:rFonts w:ascii="Cambria" w:hAnsi="Cambria"/>
          <w:bCs/>
          <w:sz w:val="22"/>
          <w:szCs w:val="22"/>
        </w:rPr>
        <w:t xml:space="preserve"> sh</w:t>
      </w:r>
      <w:r w:rsidR="00F471E4">
        <w:rPr>
          <w:rFonts w:ascii="Cambria" w:hAnsi="Cambria"/>
          <w:bCs/>
          <w:sz w:val="22"/>
          <w:szCs w:val="22"/>
        </w:rPr>
        <w:t>ë</w:t>
      </w:r>
      <w:r w:rsidR="00F26636">
        <w:rPr>
          <w:rFonts w:ascii="Cambria" w:hAnsi="Cambria"/>
          <w:bCs/>
          <w:sz w:val="22"/>
          <w:szCs w:val="22"/>
        </w:rPr>
        <w:t>rbim</w:t>
      </w:r>
      <w:r w:rsidR="00FB0C9A">
        <w:rPr>
          <w:rFonts w:ascii="Cambria" w:hAnsi="Cambria"/>
          <w:bCs/>
          <w:sz w:val="22"/>
          <w:szCs w:val="22"/>
        </w:rPr>
        <w:t>e</w:t>
      </w:r>
      <w:r w:rsidR="00F26636">
        <w:rPr>
          <w:rFonts w:ascii="Cambria" w:hAnsi="Cambria"/>
          <w:bCs/>
          <w:sz w:val="22"/>
          <w:szCs w:val="22"/>
        </w:rPr>
        <w:t xml:space="preserve"> t</w:t>
      </w:r>
      <w:r w:rsidR="00F471E4">
        <w:rPr>
          <w:rFonts w:ascii="Cambria" w:hAnsi="Cambria"/>
          <w:bCs/>
          <w:sz w:val="22"/>
          <w:szCs w:val="22"/>
        </w:rPr>
        <w:t>ë</w:t>
      </w:r>
      <w:r w:rsidR="00F26636">
        <w:rPr>
          <w:rFonts w:ascii="Cambria" w:hAnsi="Cambria"/>
          <w:bCs/>
          <w:sz w:val="22"/>
          <w:szCs w:val="22"/>
        </w:rPr>
        <w:t xml:space="preserve"> r</w:t>
      </w:r>
      <w:r w:rsidR="00F471E4">
        <w:rPr>
          <w:rFonts w:ascii="Cambria" w:hAnsi="Cambria"/>
          <w:bCs/>
          <w:sz w:val="22"/>
          <w:szCs w:val="22"/>
        </w:rPr>
        <w:t>ë</w:t>
      </w:r>
      <w:r w:rsidR="00F26636">
        <w:rPr>
          <w:rFonts w:ascii="Cambria" w:hAnsi="Cambria"/>
          <w:bCs/>
          <w:sz w:val="22"/>
          <w:szCs w:val="22"/>
        </w:rPr>
        <w:t>nd</w:t>
      </w:r>
      <w:r w:rsidR="00F471E4">
        <w:rPr>
          <w:rFonts w:ascii="Cambria" w:hAnsi="Cambria"/>
          <w:bCs/>
          <w:sz w:val="22"/>
          <w:szCs w:val="22"/>
        </w:rPr>
        <w:t>ë</w:t>
      </w:r>
      <w:r w:rsidR="00F26636">
        <w:rPr>
          <w:rFonts w:ascii="Cambria" w:hAnsi="Cambria"/>
          <w:bCs/>
          <w:sz w:val="22"/>
          <w:szCs w:val="22"/>
        </w:rPr>
        <w:t>sishme p</w:t>
      </w:r>
      <w:r w:rsidR="00F471E4">
        <w:rPr>
          <w:rFonts w:ascii="Cambria" w:hAnsi="Cambria"/>
          <w:bCs/>
          <w:sz w:val="22"/>
          <w:szCs w:val="22"/>
        </w:rPr>
        <w:t>ë</w:t>
      </w:r>
      <w:r w:rsidR="00F26636">
        <w:rPr>
          <w:rFonts w:ascii="Cambria" w:hAnsi="Cambria"/>
          <w:bCs/>
          <w:sz w:val="22"/>
          <w:szCs w:val="22"/>
        </w:rPr>
        <w:t>r grat</w:t>
      </w:r>
      <w:r w:rsidR="00F471E4">
        <w:rPr>
          <w:rFonts w:ascii="Cambria" w:hAnsi="Cambria"/>
          <w:bCs/>
          <w:sz w:val="22"/>
          <w:szCs w:val="22"/>
        </w:rPr>
        <w:t>ë</w:t>
      </w:r>
      <w:r w:rsidR="00F26636">
        <w:rPr>
          <w:rFonts w:ascii="Cambria" w:hAnsi="Cambria"/>
          <w:bCs/>
          <w:sz w:val="22"/>
          <w:szCs w:val="22"/>
        </w:rPr>
        <w:t xml:space="preserve"> fermere dhe jo fermere q</w:t>
      </w:r>
      <w:r w:rsidR="00F471E4">
        <w:rPr>
          <w:rFonts w:ascii="Cambria" w:hAnsi="Cambria"/>
          <w:bCs/>
          <w:sz w:val="22"/>
          <w:szCs w:val="22"/>
        </w:rPr>
        <w:t>ë</w:t>
      </w:r>
      <w:r w:rsidR="00F26636">
        <w:rPr>
          <w:rFonts w:ascii="Cambria" w:hAnsi="Cambria"/>
          <w:bCs/>
          <w:sz w:val="22"/>
          <w:szCs w:val="22"/>
        </w:rPr>
        <w:t xml:space="preserve"> syn</w:t>
      </w:r>
      <w:bookmarkStart w:id="3" w:name="_GoBack"/>
      <w:bookmarkEnd w:id="3"/>
      <w:r w:rsidR="00F26636">
        <w:rPr>
          <w:rFonts w:ascii="Cambria" w:hAnsi="Cambria"/>
          <w:bCs/>
          <w:sz w:val="22"/>
          <w:szCs w:val="22"/>
        </w:rPr>
        <w:t>ojn</w:t>
      </w:r>
      <w:r w:rsidR="00F471E4">
        <w:rPr>
          <w:rFonts w:ascii="Cambria" w:hAnsi="Cambria"/>
          <w:bCs/>
          <w:sz w:val="22"/>
          <w:szCs w:val="22"/>
        </w:rPr>
        <w:t>ë</w:t>
      </w:r>
      <w:r w:rsidR="00F26636">
        <w:rPr>
          <w:rFonts w:ascii="Cambria" w:hAnsi="Cambria"/>
          <w:bCs/>
          <w:sz w:val="22"/>
          <w:szCs w:val="22"/>
        </w:rPr>
        <w:t>:</w:t>
      </w:r>
    </w:p>
    <w:p w14:paraId="2EFB89BC" w14:textId="77777777" w:rsidR="00644A50" w:rsidRPr="000317AF" w:rsidRDefault="00644A50" w:rsidP="00644A50">
      <w:pPr>
        <w:pStyle w:val="ListParagraph"/>
        <w:numPr>
          <w:ilvl w:val="0"/>
          <w:numId w:val="12"/>
        </w:numPr>
        <w:spacing w:after="120" w:line="221" w:lineRule="atLeast"/>
        <w:jc w:val="both"/>
        <w:rPr>
          <w:rFonts w:ascii="Times New Roman" w:eastAsia="Times New Roman" w:hAnsi="Times New Roman" w:cs="Times New Roman"/>
          <w:bCs/>
          <w:sz w:val="24"/>
          <w:szCs w:val="24"/>
          <w:lang w:val="it-CH" w:eastAsia="en-GB"/>
        </w:rPr>
      </w:pPr>
      <w:r w:rsidRPr="000317AF">
        <w:rPr>
          <w:rFonts w:ascii="Times New Roman" w:eastAsia="Times New Roman" w:hAnsi="Times New Roman" w:cs="Times New Roman"/>
          <w:bCs/>
          <w:sz w:val="24"/>
          <w:szCs w:val="24"/>
          <w:lang w:val="it-CH" w:eastAsia="en-GB"/>
        </w:rPr>
        <w:t>Rritj</w:t>
      </w:r>
      <w:r w:rsidR="00F26636">
        <w:rPr>
          <w:rFonts w:ascii="Times New Roman" w:eastAsia="Times New Roman" w:hAnsi="Times New Roman" w:cs="Times New Roman"/>
          <w:bCs/>
          <w:sz w:val="24"/>
          <w:szCs w:val="24"/>
          <w:lang w:val="it-CH" w:eastAsia="en-GB"/>
        </w:rPr>
        <w:t>en</w:t>
      </w:r>
      <w:r w:rsidRPr="000317AF">
        <w:rPr>
          <w:rFonts w:ascii="Times New Roman" w:eastAsia="Times New Roman" w:hAnsi="Times New Roman" w:cs="Times New Roman"/>
          <w:bCs/>
          <w:sz w:val="24"/>
          <w:szCs w:val="24"/>
          <w:lang w:val="it-CH" w:eastAsia="en-GB"/>
        </w:rPr>
        <w:t xml:space="preserve"> e numrit t</w:t>
      </w:r>
      <w:r w:rsidR="00250062" w:rsidRPr="000317AF">
        <w:rPr>
          <w:rFonts w:ascii="Times New Roman" w:eastAsia="Times New Roman" w:hAnsi="Times New Roman" w:cs="Times New Roman"/>
          <w:bCs/>
          <w:sz w:val="24"/>
          <w:szCs w:val="24"/>
          <w:lang w:val="it-CH" w:eastAsia="en-GB"/>
        </w:rPr>
        <w:t>ë</w:t>
      </w:r>
      <w:r w:rsidRPr="000317AF">
        <w:rPr>
          <w:rFonts w:ascii="Times New Roman" w:eastAsia="Times New Roman" w:hAnsi="Times New Roman" w:cs="Times New Roman"/>
          <w:bCs/>
          <w:sz w:val="24"/>
          <w:szCs w:val="24"/>
          <w:lang w:val="it-CH" w:eastAsia="en-GB"/>
        </w:rPr>
        <w:t xml:space="preserve"> grave q</w:t>
      </w:r>
      <w:r w:rsidR="00250062" w:rsidRPr="000317AF">
        <w:rPr>
          <w:rFonts w:ascii="Times New Roman" w:eastAsia="Times New Roman" w:hAnsi="Times New Roman" w:cs="Times New Roman"/>
          <w:bCs/>
          <w:sz w:val="24"/>
          <w:szCs w:val="24"/>
          <w:lang w:val="it-CH" w:eastAsia="en-GB"/>
        </w:rPr>
        <w:t>ë</w:t>
      </w:r>
      <w:r w:rsidRPr="000317AF">
        <w:rPr>
          <w:rFonts w:ascii="Times New Roman" w:eastAsia="Times New Roman" w:hAnsi="Times New Roman" w:cs="Times New Roman"/>
          <w:bCs/>
          <w:sz w:val="24"/>
          <w:szCs w:val="24"/>
          <w:lang w:val="it-CH" w:eastAsia="en-GB"/>
        </w:rPr>
        <w:t xml:space="preserve"> p</w:t>
      </w:r>
      <w:r w:rsidR="00250062" w:rsidRPr="000317AF">
        <w:rPr>
          <w:rFonts w:ascii="Times New Roman" w:eastAsia="Times New Roman" w:hAnsi="Times New Roman" w:cs="Times New Roman"/>
          <w:bCs/>
          <w:sz w:val="24"/>
          <w:szCs w:val="24"/>
          <w:lang w:val="it-CH" w:eastAsia="en-GB"/>
        </w:rPr>
        <w:t>ë</w:t>
      </w:r>
      <w:r w:rsidRPr="000317AF">
        <w:rPr>
          <w:rFonts w:ascii="Times New Roman" w:eastAsia="Times New Roman" w:hAnsi="Times New Roman" w:cs="Times New Roman"/>
          <w:bCs/>
          <w:sz w:val="24"/>
          <w:szCs w:val="24"/>
          <w:lang w:val="it-CH" w:eastAsia="en-GB"/>
        </w:rPr>
        <w:t>rfitojn</w:t>
      </w:r>
      <w:r w:rsidR="00250062" w:rsidRPr="000317AF">
        <w:rPr>
          <w:rFonts w:ascii="Times New Roman" w:eastAsia="Times New Roman" w:hAnsi="Times New Roman" w:cs="Times New Roman"/>
          <w:bCs/>
          <w:sz w:val="24"/>
          <w:szCs w:val="24"/>
          <w:lang w:val="it-CH" w:eastAsia="en-GB"/>
        </w:rPr>
        <w:t>ë</w:t>
      </w:r>
      <w:r w:rsidRPr="000317AF">
        <w:rPr>
          <w:rFonts w:ascii="Times New Roman" w:eastAsia="Times New Roman" w:hAnsi="Times New Roman" w:cs="Times New Roman"/>
          <w:bCs/>
          <w:sz w:val="24"/>
          <w:szCs w:val="24"/>
          <w:lang w:val="it-CH" w:eastAsia="en-GB"/>
        </w:rPr>
        <w:t xml:space="preserve"> sh</w:t>
      </w:r>
      <w:r w:rsidR="00250062" w:rsidRPr="000317AF">
        <w:rPr>
          <w:rFonts w:ascii="Times New Roman" w:eastAsia="Times New Roman" w:hAnsi="Times New Roman" w:cs="Times New Roman"/>
          <w:bCs/>
          <w:sz w:val="24"/>
          <w:szCs w:val="24"/>
          <w:lang w:val="it-CH" w:eastAsia="en-GB"/>
        </w:rPr>
        <w:t>ë</w:t>
      </w:r>
      <w:r w:rsidRPr="000317AF">
        <w:rPr>
          <w:rFonts w:ascii="Times New Roman" w:eastAsia="Times New Roman" w:hAnsi="Times New Roman" w:cs="Times New Roman"/>
          <w:bCs/>
          <w:sz w:val="24"/>
          <w:szCs w:val="24"/>
          <w:lang w:val="it-CH" w:eastAsia="en-GB"/>
        </w:rPr>
        <w:t>rbimet e k</w:t>
      </w:r>
      <w:r w:rsidR="00250062" w:rsidRPr="000317AF">
        <w:rPr>
          <w:rFonts w:ascii="Times New Roman" w:eastAsia="Times New Roman" w:hAnsi="Times New Roman" w:cs="Times New Roman"/>
          <w:bCs/>
          <w:sz w:val="24"/>
          <w:szCs w:val="24"/>
          <w:lang w:val="it-CH" w:eastAsia="en-GB"/>
        </w:rPr>
        <w:t>ë</w:t>
      </w:r>
      <w:r w:rsidRPr="000317AF">
        <w:rPr>
          <w:rFonts w:ascii="Times New Roman" w:eastAsia="Times New Roman" w:hAnsi="Times New Roman" w:cs="Times New Roman"/>
          <w:bCs/>
          <w:sz w:val="24"/>
          <w:szCs w:val="24"/>
          <w:lang w:val="it-CH" w:eastAsia="en-GB"/>
        </w:rPr>
        <w:t>shillimit dhe informacionit bujq</w:t>
      </w:r>
      <w:r w:rsidR="00250062" w:rsidRPr="000317AF">
        <w:rPr>
          <w:rFonts w:ascii="Times New Roman" w:eastAsia="Times New Roman" w:hAnsi="Times New Roman" w:cs="Times New Roman"/>
          <w:bCs/>
          <w:sz w:val="24"/>
          <w:szCs w:val="24"/>
          <w:lang w:val="it-CH" w:eastAsia="en-GB"/>
        </w:rPr>
        <w:t>ë</w:t>
      </w:r>
      <w:r w:rsidRPr="000317AF">
        <w:rPr>
          <w:rFonts w:ascii="Times New Roman" w:eastAsia="Times New Roman" w:hAnsi="Times New Roman" w:cs="Times New Roman"/>
          <w:bCs/>
          <w:sz w:val="24"/>
          <w:szCs w:val="24"/>
          <w:lang w:val="it-CH" w:eastAsia="en-GB"/>
        </w:rPr>
        <w:t xml:space="preserve">sor </w:t>
      </w:r>
    </w:p>
    <w:p w14:paraId="02DFCFB6" w14:textId="77777777" w:rsidR="00F0381E" w:rsidRDefault="00644A50" w:rsidP="0058405D">
      <w:pPr>
        <w:pStyle w:val="ListParagraph"/>
        <w:numPr>
          <w:ilvl w:val="0"/>
          <w:numId w:val="12"/>
        </w:numPr>
        <w:spacing w:after="120" w:line="221" w:lineRule="atLeast"/>
        <w:jc w:val="both"/>
        <w:rPr>
          <w:rFonts w:ascii="Times New Roman" w:eastAsia="Times New Roman" w:hAnsi="Times New Roman" w:cs="Times New Roman"/>
          <w:bCs/>
          <w:sz w:val="24"/>
          <w:szCs w:val="24"/>
          <w:lang w:val="it-CH" w:eastAsia="en-GB"/>
        </w:rPr>
      </w:pPr>
      <w:r w:rsidRPr="00F0381E">
        <w:rPr>
          <w:rFonts w:ascii="Times New Roman" w:eastAsia="Times New Roman" w:hAnsi="Times New Roman" w:cs="Times New Roman"/>
          <w:bCs/>
          <w:sz w:val="24"/>
          <w:szCs w:val="24"/>
          <w:lang w:val="it-CH" w:eastAsia="en-GB"/>
        </w:rPr>
        <w:t>Rritj</w:t>
      </w:r>
      <w:r w:rsidR="00F26636" w:rsidRPr="00F0381E">
        <w:rPr>
          <w:rFonts w:ascii="Times New Roman" w:eastAsia="Times New Roman" w:hAnsi="Times New Roman" w:cs="Times New Roman"/>
          <w:bCs/>
          <w:sz w:val="24"/>
          <w:szCs w:val="24"/>
          <w:lang w:val="it-CH" w:eastAsia="en-GB"/>
        </w:rPr>
        <w:t>en</w:t>
      </w:r>
      <w:r w:rsidRPr="00F0381E">
        <w:rPr>
          <w:rFonts w:ascii="Times New Roman" w:eastAsia="Times New Roman" w:hAnsi="Times New Roman" w:cs="Times New Roman"/>
          <w:bCs/>
          <w:sz w:val="24"/>
          <w:szCs w:val="24"/>
          <w:lang w:val="it-CH" w:eastAsia="en-GB"/>
        </w:rPr>
        <w:t xml:space="preserve"> e numrit t</w:t>
      </w:r>
      <w:r w:rsidR="00250062" w:rsidRPr="00F0381E">
        <w:rPr>
          <w:rFonts w:ascii="Times New Roman" w:eastAsia="Times New Roman" w:hAnsi="Times New Roman" w:cs="Times New Roman"/>
          <w:bCs/>
          <w:sz w:val="24"/>
          <w:szCs w:val="24"/>
          <w:lang w:val="it-CH" w:eastAsia="en-GB"/>
        </w:rPr>
        <w:t>ë</w:t>
      </w:r>
      <w:r w:rsidRPr="00F0381E">
        <w:rPr>
          <w:rFonts w:ascii="Times New Roman" w:eastAsia="Times New Roman" w:hAnsi="Times New Roman" w:cs="Times New Roman"/>
          <w:bCs/>
          <w:sz w:val="24"/>
          <w:szCs w:val="24"/>
          <w:lang w:val="it-CH" w:eastAsia="en-GB"/>
        </w:rPr>
        <w:t xml:space="preserve"> grave fermere q</w:t>
      </w:r>
      <w:r w:rsidR="00250062" w:rsidRPr="00F0381E">
        <w:rPr>
          <w:rFonts w:ascii="Times New Roman" w:eastAsia="Times New Roman" w:hAnsi="Times New Roman" w:cs="Times New Roman"/>
          <w:bCs/>
          <w:sz w:val="24"/>
          <w:szCs w:val="24"/>
          <w:lang w:val="it-CH" w:eastAsia="en-GB"/>
        </w:rPr>
        <w:t>ë</w:t>
      </w:r>
      <w:r w:rsidRPr="00F0381E">
        <w:rPr>
          <w:rFonts w:ascii="Times New Roman" w:eastAsia="Times New Roman" w:hAnsi="Times New Roman" w:cs="Times New Roman"/>
          <w:bCs/>
          <w:sz w:val="24"/>
          <w:szCs w:val="24"/>
          <w:lang w:val="it-CH" w:eastAsia="en-GB"/>
        </w:rPr>
        <w:t xml:space="preserve"> p</w:t>
      </w:r>
      <w:r w:rsidR="00250062" w:rsidRPr="00F0381E">
        <w:rPr>
          <w:rFonts w:ascii="Times New Roman" w:eastAsia="Times New Roman" w:hAnsi="Times New Roman" w:cs="Times New Roman"/>
          <w:bCs/>
          <w:sz w:val="24"/>
          <w:szCs w:val="24"/>
          <w:lang w:val="it-CH" w:eastAsia="en-GB"/>
        </w:rPr>
        <w:t>ë</w:t>
      </w:r>
      <w:r w:rsidRPr="00F0381E">
        <w:rPr>
          <w:rFonts w:ascii="Times New Roman" w:eastAsia="Times New Roman" w:hAnsi="Times New Roman" w:cs="Times New Roman"/>
          <w:bCs/>
          <w:sz w:val="24"/>
          <w:szCs w:val="24"/>
          <w:lang w:val="it-CH" w:eastAsia="en-GB"/>
        </w:rPr>
        <w:t>rfitojn</w:t>
      </w:r>
      <w:r w:rsidR="00250062" w:rsidRPr="00F0381E">
        <w:rPr>
          <w:rFonts w:ascii="Times New Roman" w:eastAsia="Times New Roman" w:hAnsi="Times New Roman" w:cs="Times New Roman"/>
          <w:bCs/>
          <w:sz w:val="24"/>
          <w:szCs w:val="24"/>
          <w:lang w:val="it-CH" w:eastAsia="en-GB"/>
        </w:rPr>
        <w:t>ë</w:t>
      </w:r>
      <w:r w:rsidRPr="00F0381E">
        <w:rPr>
          <w:rFonts w:ascii="Times New Roman" w:eastAsia="Times New Roman" w:hAnsi="Times New Roman" w:cs="Times New Roman"/>
          <w:bCs/>
          <w:sz w:val="24"/>
          <w:szCs w:val="24"/>
          <w:lang w:val="it-CH" w:eastAsia="en-GB"/>
        </w:rPr>
        <w:t xml:space="preserve"> nga skemat komb</w:t>
      </w:r>
      <w:r w:rsidR="00250062" w:rsidRPr="00F0381E">
        <w:rPr>
          <w:rFonts w:ascii="Times New Roman" w:eastAsia="Times New Roman" w:hAnsi="Times New Roman" w:cs="Times New Roman"/>
          <w:bCs/>
          <w:sz w:val="24"/>
          <w:szCs w:val="24"/>
          <w:lang w:val="it-CH" w:eastAsia="en-GB"/>
        </w:rPr>
        <w:t>ë</w:t>
      </w:r>
      <w:r w:rsidRPr="00F0381E">
        <w:rPr>
          <w:rFonts w:ascii="Times New Roman" w:eastAsia="Times New Roman" w:hAnsi="Times New Roman" w:cs="Times New Roman"/>
          <w:bCs/>
          <w:sz w:val="24"/>
          <w:szCs w:val="24"/>
          <w:lang w:val="it-CH" w:eastAsia="en-GB"/>
        </w:rPr>
        <w:t>tare t</w:t>
      </w:r>
      <w:r w:rsidR="00250062" w:rsidRPr="00F0381E">
        <w:rPr>
          <w:rFonts w:ascii="Times New Roman" w:eastAsia="Times New Roman" w:hAnsi="Times New Roman" w:cs="Times New Roman"/>
          <w:bCs/>
          <w:sz w:val="24"/>
          <w:szCs w:val="24"/>
          <w:lang w:val="it-CH" w:eastAsia="en-GB"/>
        </w:rPr>
        <w:t>ë</w:t>
      </w:r>
      <w:r w:rsidRPr="00F0381E">
        <w:rPr>
          <w:rFonts w:ascii="Times New Roman" w:eastAsia="Times New Roman" w:hAnsi="Times New Roman" w:cs="Times New Roman"/>
          <w:bCs/>
          <w:sz w:val="24"/>
          <w:szCs w:val="24"/>
          <w:lang w:val="it-CH" w:eastAsia="en-GB"/>
        </w:rPr>
        <w:t xml:space="preserve"> subvencioneve </w:t>
      </w:r>
      <w:bookmarkEnd w:id="2"/>
    </w:p>
    <w:p w14:paraId="5F30277F" w14:textId="77777777" w:rsidR="00F0381E" w:rsidRPr="00F0381E" w:rsidRDefault="00F0381E" w:rsidP="00F0381E">
      <w:pPr>
        <w:pStyle w:val="ListParagraph"/>
        <w:spacing w:after="120" w:line="221" w:lineRule="atLeast"/>
        <w:jc w:val="both"/>
        <w:rPr>
          <w:rFonts w:ascii="Times New Roman" w:eastAsia="Times New Roman" w:hAnsi="Times New Roman" w:cs="Times New Roman"/>
          <w:bCs/>
          <w:sz w:val="24"/>
          <w:szCs w:val="24"/>
          <w:lang w:val="it-CH" w:eastAsia="en-GB"/>
        </w:rPr>
      </w:pPr>
    </w:p>
    <w:p w14:paraId="55681DB0" w14:textId="77777777" w:rsidR="005E1B55" w:rsidRPr="00631724" w:rsidRDefault="005E1B55" w:rsidP="00631724">
      <w:pPr>
        <w:numPr>
          <w:ilvl w:val="0"/>
          <w:numId w:val="2"/>
        </w:numPr>
        <w:tabs>
          <w:tab w:val="num" w:pos="426"/>
        </w:tabs>
        <w:spacing w:after="120" w:line="221" w:lineRule="atLeast"/>
        <w:ind w:left="426" w:hanging="426"/>
        <w:jc w:val="both"/>
        <w:rPr>
          <w:rFonts w:ascii="Cambria" w:hAnsi="Cambria"/>
          <w:i/>
          <w:sz w:val="22"/>
          <w:szCs w:val="22"/>
        </w:rPr>
      </w:pPr>
      <w:r w:rsidRPr="00631724">
        <w:rPr>
          <w:rFonts w:ascii="Cambria" w:hAnsi="Cambria"/>
          <w:i/>
          <w:sz w:val="22"/>
          <w:szCs w:val="22"/>
        </w:rPr>
        <w:t>Programi “Planifikimi, Menaxhimi dhe Administrimi”</w:t>
      </w:r>
    </w:p>
    <w:p w14:paraId="1647BEA9" w14:textId="77777777" w:rsidR="00816626" w:rsidRPr="00631724" w:rsidRDefault="00816626" w:rsidP="00631724">
      <w:pPr>
        <w:ind w:left="426"/>
        <w:jc w:val="both"/>
        <w:rPr>
          <w:rFonts w:ascii="Cambria" w:hAnsi="Cambria"/>
          <w:i/>
          <w:sz w:val="22"/>
          <w:szCs w:val="22"/>
        </w:rPr>
      </w:pPr>
      <w:r w:rsidRPr="00631724">
        <w:rPr>
          <w:rFonts w:ascii="Cambria" w:hAnsi="Cambria"/>
          <w:sz w:val="22"/>
          <w:szCs w:val="22"/>
        </w:rPr>
        <w:t xml:space="preserve">Qëllimi i politikës: </w:t>
      </w:r>
      <w:r w:rsidR="009C00B8" w:rsidRPr="009C00B8">
        <w:rPr>
          <w:rFonts w:ascii="Cambria" w:hAnsi="Cambria"/>
          <w:i/>
          <w:sz w:val="22"/>
          <w:szCs w:val="22"/>
        </w:rPr>
        <w:t>Realizimi i politikave në sektorin e bujqësisë dhe zhvillimit rural në përputhje me standartet evropiane</w:t>
      </w:r>
    </w:p>
    <w:p w14:paraId="596A0514" w14:textId="77777777" w:rsidR="00816626" w:rsidRPr="00631724" w:rsidRDefault="00816626" w:rsidP="00631724">
      <w:pPr>
        <w:jc w:val="both"/>
        <w:rPr>
          <w:rFonts w:ascii="Cambria" w:hAnsi="Cambria"/>
          <w:i/>
          <w:sz w:val="22"/>
          <w:szCs w:val="22"/>
        </w:rPr>
      </w:pPr>
    </w:p>
    <w:p w14:paraId="5351A622" w14:textId="77777777" w:rsidR="00816626" w:rsidRPr="00631724" w:rsidRDefault="00816626" w:rsidP="00631724">
      <w:pPr>
        <w:spacing w:after="120"/>
        <w:ind w:firstLine="432"/>
        <w:rPr>
          <w:rFonts w:ascii="Cambria" w:hAnsi="Cambria"/>
          <w:sz w:val="22"/>
          <w:szCs w:val="22"/>
        </w:rPr>
      </w:pPr>
      <w:r w:rsidRPr="00631724">
        <w:rPr>
          <w:rFonts w:ascii="Cambria" w:hAnsi="Cambria"/>
          <w:sz w:val="22"/>
          <w:szCs w:val="22"/>
        </w:rPr>
        <w:t xml:space="preserve">Tregues performance: </w:t>
      </w:r>
    </w:p>
    <w:tbl>
      <w:tblPr>
        <w:tblW w:w="8550" w:type="dxa"/>
        <w:tblInd w:w="440" w:type="dxa"/>
        <w:tblLook w:val="04A0" w:firstRow="1" w:lastRow="0" w:firstColumn="1" w:lastColumn="0" w:noHBand="0" w:noVBand="1"/>
      </w:tblPr>
      <w:tblGrid>
        <w:gridCol w:w="2780"/>
        <w:gridCol w:w="1540"/>
        <w:gridCol w:w="1260"/>
        <w:gridCol w:w="1440"/>
        <w:gridCol w:w="1530"/>
      </w:tblGrid>
      <w:tr w:rsidR="009C00B8" w:rsidRPr="00631724" w14:paraId="396589A4" w14:textId="77777777" w:rsidTr="009C00B8">
        <w:trPr>
          <w:trHeight w:val="290"/>
        </w:trPr>
        <w:tc>
          <w:tcPr>
            <w:tcW w:w="2780" w:type="dxa"/>
            <w:vMerge w:val="restart"/>
            <w:tcBorders>
              <w:top w:val="single" w:sz="8" w:space="0" w:color="2E74B5"/>
              <w:left w:val="single" w:sz="8" w:space="0" w:color="2E74B5"/>
              <w:right w:val="single" w:sz="8" w:space="0" w:color="2E74B5"/>
            </w:tcBorders>
            <w:shd w:val="clear" w:color="000000" w:fill="FFFFFF"/>
            <w:vAlign w:val="center"/>
            <w:hideMark/>
          </w:tcPr>
          <w:p w14:paraId="7E5F4655" w14:textId="77777777" w:rsidR="009C00B8" w:rsidRPr="00631724" w:rsidRDefault="009C00B8" w:rsidP="009C00B8">
            <w:pPr>
              <w:jc w:val="center"/>
              <w:rPr>
                <w:rFonts w:ascii="Garamond" w:hAnsi="Garamond" w:cs="Calibri"/>
                <w:sz w:val="18"/>
                <w:szCs w:val="18"/>
              </w:rPr>
            </w:pPr>
            <w:r w:rsidRPr="00631724">
              <w:rPr>
                <w:rFonts w:ascii="Garamond" w:hAnsi="Garamond" w:cs="Calibri"/>
                <w:sz w:val="18"/>
                <w:szCs w:val="18"/>
              </w:rPr>
              <w:t>Treguesit e Performancës në nivel Qëllimi</w:t>
            </w:r>
          </w:p>
          <w:p w14:paraId="281A1EDF" w14:textId="77777777" w:rsidR="009C00B8" w:rsidRPr="00631724" w:rsidRDefault="009C00B8" w:rsidP="009C00B8">
            <w:pPr>
              <w:jc w:val="center"/>
              <w:rPr>
                <w:rFonts w:ascii="Garamond" w:hAnsi="Garamond" w:cs="Calibri"/>
                <w:sz w:val="18"/>
                <w:szCs w:val="18"/>
              </w:rPr>
            </w:pPr>
            <w:r w:rsidRPr="00631724">
              <w:rPr>
                <w:rFonts w:ascii="Garamond" w:hAnsi="Garamond" w:cs="Calibri"/>
                <w:sz w:val="18"/>
                <w:szCs w:val="18"/>
              </w:rPr>
              <w:t> </w:t>
            </w:r>
          </w:p>
        </w:tc>
        <w:tc>
          <w:tcPr>
            <w:tcW w:w="1540" w:type="dxa"/>
            <w:tcBorders>
              <w:top w:val="single" w:sz="8" w:space="0" w:color="2E74B5"/>
              <w:left w:val="nil"/>
              <w:bottom w:val="nil"/>
              <w:right w:val="single" w:sz="8" w:space="0" w:color="2E74B5"/>
            </w:tcBorders>
            <w:shd w:val="clear" w:color="000000" w:fill="FFFFFF"/>
            <w:hideMark/>
          </w:tcPr>
          <w:p w14:paraId="0D1F0B62" w14:textId="77777777" w:rsidR="009C00B8" w:rsidRPr="00631724" w:rsidRDefault="009C00B8" w:rsidP="009C00B8">
            <w:pPr>
              <w:jc w:val="center"/>
              <w:rPr>
                <w:rFonts w:ascii="Garamond" w:hAnsi="Garamond" w:cs="Calibri"/>
                <w:sz w:val="18"/>
                <w:szCs w:val="18"/>
              </w:rPr>
            </w:pPr>
            <w:r w:rsidRPr="009C00B8">
              <w:rPr>
                <w:rFonts w:ascii="Garamond" w:hAnsi="Garamond" w:cs="Calibri"/>
                <w:sz w:val="18"/>
                <w:szCs w:val="18"/>
              </w:rPr>
              <w:t>202</w:t>
            </w:r>
            <w:r w:rsidR="005E1472">
              <w:rPr>
                <w:rFonts w:ascii="Garamond" w:hAnsi="Garamond" w:cs="Calibri"/>
                <w:sz w:val="18"/>
                <w:szCs w:val="18"/>
              </w:rPr>
              <w:t>4</w:t>
            </w:r>
          </w:p>
        </w:tc>
        <w:tc>
          <w:tcPr>
            <w:tcW w:w="1260" w:type="dxa"/>
            <w:tcBorders>
              <w:top w:val="single" w:sz="8" w:space="0" w:color="2E74B5"/>
              <w:left w:val="nil"/>
              <w:bottom w:val="nil"/>
              <w:right w:val="single" w:sz="8" w:space="0" w:color="2E74B5"/>
            </w:tcBorders>
            <w:shd w:val="clear" w:color="000000" w:fill="FFFFFF"/>
            <w:hideMark/>
          </w:tcPr>
          <w:p w14:paraId="7B04752E" w14:textId="77777777" w:rsidR="009C00B8" w:rsidRPr="00631724" w:rsidRDefault="009C00B8" w:rsidP="009C00B8">
            <w:pPr>
              <w:jc w:val="center"/>
              <w:rPr>
                <w:rFonts w:ascii="Garamond" w:hAnsi="Garamond" w:cs="Calibri"/>
                <w:sz w:val="18"/>
                <w:szCs w:val="18"/>
              </w:rPr>
            </w:pPr>
            <w:r w:rsidRPr="009C00B8">
              <w:rPr>
                <w:rFonts w:ascii="Garamond" w:hAnsi="Garamond" w:cs="Calibri"/>
                <w:sz w:val="18"/>
                <w:szCs w:val="18"/>
              </w:rPr>
              <w:t>202</w:t>
            </w:r>
            <w:r w:rsidR="005E1472">
              <w:rPr>
                <w:rFonts w:ascii="Garamond" w:hAnsi="Garamond" w:cs="Calibri"/>
                <w:sz w:val="18"/>
                <w:szCs w:val="18"/>
              </w:rPr>
              <w:t>5</w:t>
            </w:r>
          </w:p>
        </w:tc>
        <w:tc>
          <w:tcPr>
            <w:tcW w:w="1440" w:type="dxa"/>
            <w:tcBorders>
              <w:top w:val="single" w:sz="8" w:space="0" w:color="2E74B5"/>
              <w:left w:val="nil"/>
              <w:bottom w:val="nil"/>
              <w:right w:val="single" w:sz="8" w:space="0" w:color="2E74B5"/>
            </w:tcBorders>
            <w:shd w:val="clear" w:color="000000" w:fill="FFFFFF"/>
            <w:hideMark/>
          </w:tcPr>
          <w:p w14:paraId="751069F5" w14:textId="77777777" w:rsidR="009C00B8" w:rsidRPr="00631724" w:rsidRDefault="009C00B8" w:rsidP="009C00B8">
            <w:pPr>
              <w:jc w:val="center"/>
              <w:rPr>
                <w:rFonts w:ascii="Garamond" w:hAnsi="Garamond" w:cs="Calibri"/>
                <w:sz w:val="18"/>
                <w:szCs w:val="18"/>
              </w:rPr>
            </w:pPr>
            <w:r w:rsidRPr="009C00B8">
              <w:rPr>
                <w:rFonts w:ascii="Garamond" w:hAnsi="Garamond" w:cs="Calibri"/>
                <w:sz w:val="18"/>
                <w:szCs w:val="18"/>
              </w:rPr>
              <w:t>202</w:t>
            </w:r>
            <w:r w:rsidR="005E1472">
              <w:rPr>
                <w:rFonts w:ascii="Garamond" w:hAnsi="Garamond" w:cs="Calibri"/>
                <w:sz w:val="18"/>
                <w:szCs w:val="18"/>
              </w:rPr>
              <w:t>6</w:t>
            </w:r>
          </w:p>
        </w:tc>
        <w:tc>
          <w:tcPr>
            <w:tcW w:w="1530" w:type="dxa"/>
            <w:tcBorders>
              <w:top w:val="single" w:sz="8" w:space="0" w:color="2E74B5"/>
              <w:left w:val="nil"/>
              <w:bottom w:val="nil"/>
              <w:right w:val="single" w:sz="8" w:space="0" w:color="2E74B5"/>
            </w:tcBorders>
            <w:shd w:val="clear" w:color="000000" w:fill="FFFFFF"/>
            <w:hideMark/>
          </w:tcPr>
          <w:p w14:paraId="11BDCCC6" w14:textId="77777777" w:rsidR="009C00B8" w:rsidRPr="00631724" w:rsidRDefault="009C00B8" w:rsidP="009C00B8">
            <w:pPr>
              <w:jc w:val="center"/>
              <w:rPr>
                <w:rFonts w:ascii="Garamond" w:hAnsi="Garamond" w:cs="Calibri"/>
                <w:sz w:val="18"/>
                <w:szCs w:val="18"/>
              </w:rPr>
            </w:pPr>
            <w:r w:rsidRPr="009C00B8">
              <w:rPr>
                <w:rFonts w:ascii="Garamond" w:hAnsi="Garamond" w:cs="Calibri"/>
                <w:sz w:val="18"/>
                <w:szCs w:val="18"/>
              </w:rPr>
              <w:t>202</w:t>
            </w:r>
            <w:r w:rsidR="005E1472">
              <w:rPr>
                <w:rFonts w:ascii="Garamond" w:hAnsi="Garamond" w:cs="Calibri"/>
                <w:sz w:val="18"/>
                <w:szCs w:val="18"/>
              </w:rPr>
              <w:t>7</w:t>
            </w:r>
          </w:p>
        </w:tc>
      </w:tr>
      <w:tr w:rsidR="00FD6E17" w:rsidRPr="00631724" w14:paraId="116F32C0" w14:textId="77777777" w:rsidTr="00401F81">
        <w:trPr>
          <w:trHeight w:val="290"/>
        </w:trPr>
        <w:tc>
          <w:tcPr>
            <w:tcW w:w="2780" w:type="dxa"/>
            <w:vMerge/>
            <w:tcBorders>
              <w:left w:val="single" w:sz="8" w:space="0" w:color="2E74B5"/>
              <w:bottom w:val="single" w:sz="8" w:space="0" w:color="4472C4" w:themeColor="accent5"/>
              <w:right w:val="single" w:sz="8" w:space="0" w:color="2E74B5"/>
            </w:tcBorders>
            <w:shd w:val="clear" w:color="000000" w:fill="FFFFFF"/>
            <w:vAlign w:val="center"/>
            <w:hideMark/>
          </w:tcPr>
          <w:p w14:paraId="075E3DE3" w14:textId="77777777" w:rsidR="00FD6E17" w:rsidRPr="00631724" w:rsidRDefault="00FD6E17" w:rsidP="00631724">
            <w:pPr>
              <w:jc w:val="center"/>
              <w:rPr>
                <w:rFonts w:ascii="Garamond" w:hAnsi="Garamond" w:cs="Calibri"/>
                <w:sz w:val="18"/>
                <w:szCs w:val="18"/>
              </w:rPr>
            </w:pPr>
          </w:p>
        </w:tc>
        <w:tc>
          <w:tcPr>
            <w:tcW w:w="1540" w:type="dxa"/>
            <w:tcBorders>
              <w:top w:val="single" w:sz="8" w:space="0" w:color="2E74B5"/>
              <w:left w:val="nil"/>
              <w:bottom w:val="single" w:sz="8" w:space="0" w:color="4472C4" w:themeColor="accent5"/>
              <w:right w:val="single" w:sz="8" w:space="0" w:color="2E74B5"/>
            </w:tcBorders>
            <w:shd w:val="clear" w:color="000000" w:fill="FFFFFF"/>
            <w:vAlign w:val="center"/>
            <w:hideMark/>
          </w:tcPr>
          <w:p w14:paraId="4578D0C2" w14:textId="77777777" w:rsidR="00FD6E17" w:rsidRPr="00631724" w:rsidRDefault="00FD6E17" w:rsidP="00631724">
            <w:pPr>
              <w:jc w:val="center"/>
              <w:rPr>
                <w:rFonts w:ascii="Garamond" w:hAnsi="Garamond" w:cs="Calibri"/>
                <w:sz w:val="18"/>
                <w:szCs w:val="18"/>
              </w:rPr>
            </w:pPr>
            <w:r w:rsidRPr="00631724">
              <w:rPr>
                <w:rFonts w:ascii="Garamond" w:hAnsi="Garamond" w:cs="Calibri"/>
                <w:sz w:val="18"/>
                <w:szCs w:val="18"/>
              </w:rPr>
              <w:t>Buxheti</w:t>
            </w:r>
          </w:p>
        </w:tc>
        <w:tc>
          <w:tcPr>
            <w:tcW w:w="1260" w:type="dxa"/>
            <w:tcBorders>
              <w:top w:val="single" w:sz="8" w:space="0" w:color="2E74B5"/>
              <w:left w:val="nil"/>
              <w:bottom w:val="single" w:sz="8" w:space="0" w:color="4472C4" w:themeColor="accent5"/>
              <w:right w:val="single" w:sz="8" w:space="0" w:color="2E74B5"/>
            </w:tcBorders>
            <w:shd w:val="clear" w:color="000000" w:fill="FFFFFF"/>
            <w:vAlign w:val="center"/>
            <w:hideMark/>
          </w:tcPr>
          <w:p w14:paraId="46ED6B28" w14:textId="77777777" w:rsidR="00FD6E17" w:rsidRPr="00631724" w:rsidRDefault="00FD6E17" w:rsidP="00631724">
            <w:pPr>
              <w:jc w:val="center"/>
              <w:rPr>
                <w:rFonts w:ascii="Garamond" w:hAnsi="Garamond" w:cs="Calibri"/>
                <w:sz w:val="18"/>
                <w:szCs w:val="18"/>
              </w:rPr>
            </w:pPr>
            <w:r w:rsidRPr="00631724">
              <w:rPr>
                <w:rFonts w:ascii="Garamond" w:hAnsi="Garamond" w:cs="Calibri"/>
                <w:sz w:val="18"/>
                <w:szCs w:val="18"/>
              </w:rPr>
              <w:t>Parashikimi</w:t>
            </w:r>
          </w:p>
        </w:tc>
        <w:tc>
          <w:tcPr>
            <w:tcW w:w="1440" w:type="dxa"/>
            <w:tcBorders>
              <w:top w:val="single" w:sz="8" w:space="0" w:color="2E74B5"/>
              <w:left w:val="nil"/>
              <w:bottom w:val="single" w:sz="8" w:space="0" w:color="4472C4" w:themeColor="accent5"/>
              <w:right w:val="single" w:sz="8" w:space="0" w:color="2E74B5"/>
            </w:tcBorders>
            <w:shd w:val="clear" w:color="000000" w:fill="FFFFFF"/>
            <w:vAlign w:val="center"/>
            <w:hideMark/>
          </w:tcPr>
          <w:p w14:paraId="1D34BEB7" w14:textId="77777777" w:rsidR="00FD6E17" w:rsidRPr="00631724" w:rsidRDefault="00FD6E17" w:rsidP="00631724">
            <w:pPr>
              <w:jc w:val="center"/>
              <w:rPr>
                <w:rFonts w:ascii="Garamond" w:hAnsi="Garamond" w:cs="Calibri"/>
                <w:sz w:val="18"/>
                <w:szCs w:val="18"/>
              </w:rPr>
            </w:pPr>
            <w:r w:rsidRPr="00631724">
              <w:rPr>
                <w:rFonts w:ascii="Garamond" w:hAnsi="Garamond" w:cs="Calibri"/>
                <w:sz w:val="18"/>
                <w:szCs w:val="18"/>
              </w:rPr>
              <w:t>Parashikimi</w:t>
            </w:r>
          </w:p>
        </w:tc>
        <w:tc>
          <w:tcPr>
            <w:tcW w:w="1530" w:type="dxa"/>
            <w:tcBorders>
              <w:top w:val="single" w:sz="8" w:space="0" w:color="2E74B5"/>
              <w:left w:val="nil"/>
              <w:bottom w:val="single" w:sz="8" w:space="0" w:color="4472C4" w:themeColor="accent5"/>
              <w:right w:val="single" w:sz="8" w:space="0" w:color="2E74B5"/>
            </w:tcBorders>
            <w:shd w:val="clear" w:color="000000" w:fill="FFFFFF"/>
            <w:vAlign w:val="center"/>
            <w:hideMark/>
          </w:tcPr>
          <w:p w14:paraId="0B853C83" w14:textId="77777777" w:rsidR="00FD6E17" w:rsidRPr="00631724" w:rsidRDefault="00FD6E17" w:rsidP="00631724">
            <w:pPr>
              <w:jc w:val="center"/>
              <w:rPr>
                <w:rFonts w:ascii="Garamond" w:hAnsi="Garamond" w:cs="Calibri"/>
                <w:sz w:val="18"/>
                <w:szCs w:val="18"/>
              </w:rPr>
            </w:pPr>
            <w:r w:rsidRPr="00631724">
              <w:rPr>
                <w:rFonts w:ascii="Garamond" w:hAnsi="Garamond" w:cs="Calibri"/>
                <w:sz w:val="18"/>
                <w:szCs w:val="18"/>
              </w:rPr>
              <w:t>Parashikimi</w:t>
            </w:r>
          </w:p>
        </w:tc>
      </w:tr>
      <w:tr w:rsidR="009C00B8" w:rsidRPr="00631724" w14:paraId="5ECD87A2" w14:textId="77777777" w:rsidTr="009C00B8">
        <w:trPr>
          <w:trHeight w:val="290"/>
        </w:trPr>
        <w:tc>
          <w:tcPr>
            <w:tcW w:w="2780" w:type="dxa"/>
            <w:tcBorders>
              <w:top w:val="single" w:sz="8" w:space="0" w:color="4472C4" w:themeColor="accent5"/>
              <w:left w:val="single" w:sz="4" w:space="0" w:color="auto"/>
              <w:bottom w:val="single" w:sz="8" w:space="0" w:color="4472C4" w:themeColor="accent5"/>
              <w:right w:val="single" w:sz="4" w:space="0" w:color="auto"/>
            </w:tcBorders>
            <w:shd w:val="clear" w:color="000000" w:fill="FFFFFF"/>
            <w:vAlign w:val="center"/>
            <w:hideMark/>
          </w:tcPr>
          <w:p w14:paraId="71FABC53" w14:textId="77777777" w:rsidR="009C00B8" w:rsidRPr="00631724" w:rsidRDefault="009C00B8" w:rsidP="009C00B8">
            <w:pPr>
              <w:rPr>
                <w:rFonts w:ascii="Garamond" w:hAnsi="Garamond" w:cs="Calibri"/>
                <w:sz w:val="18"/>
                <w:szCs w:val="18"/>
              </w:rPr>
            </w:pPr>
            <w:r w:rsidRPr="00631724">
              <w:rPr>
                <w:rFonts w:ascii="Garamond" w:hAnsi="Garamond" w:cs="Calibri"/>
                <w:sz w:val="18"/>
                <w:szCs w:val="18"/>
              </w:rPr>
              <w:t>Gra të përfaqësuara në nivele drejtuese;</w:t>
            </w:r>
          </w:p>
        </w:tc>
        <w:tc>
          <w:tcPr>
            <w:tcW w:w="1540" w:type="dxa"/>
            <w:tcBorders>
              <w:top w:val="single" w:sz="8" w:space="0" w:color="4472C4" w:themeColor="accent5"/>
              <w:left w:val="single" w:sz="4" w:space="0" w:color="auto"/>
              <w:bottom w:val="single" w:sz="8" w:space="0" w:color="4472C4" w:themeColor="accent5"/>
              <w:right w:val="single" w:sz="4" w:space="0" w:color="auto"/>
            </w:tcBorders>
            <w:shd w:val="clear" w:color="000000" w:fill="FFFFFF"/>
            <w:vAlign w:val="center"/>
            <w:hideMark/>
          </w:tcPr>
          <w:p w14:paraId="3B17AE6B" w14:textId="77777777"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30</w:t>
            </w:r>
          </w:p>
        </w:tc>
        <w:tc>
          <w:tcPr>
            <w:tcW w:w="1260" w:type="dxa"/>
            <w:tcBorders>
              <w:top w:val="single" w:sz="8" w:space="0" w:color="4472C4" w:themeColor="accent5"/>
              <w:left w:val="single" w:sz="4" w:space="0" w:color="auto"/>
              <w:bottom w:val="single" w:sz="8" w:space="0" w:color="4472C4" w:themeColor="accent5"/>
              <w:right w:val="single" w:sz="4" w:space="0" w:color="auto"/>
            </w:tcBorders>
            <w:shd w:val="clear" w:color="000000" w:fill="FFFFFF"/>
            <w:vAlign w:val="center"/>
            <w:hideMark/>
          </w:tcPr>
          <w:p w14:paraId="168B18DD" w14:textId="77777777"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30</w:t>
            </w:r>
          </w:p>
        </w:tc>
        <w:tc>
          <w:tcPr>
            <w:tcW w:w="1440" w:type="dxa"/>
            <w:tcBorders>
              <w:top w:val="single" w:sz="8" w:space="0" w:color="4472C4" w:themeColor="accent5"/>
              <w:left w:val="single" w:sz="4" w:space="0" w:color="auto"/>
              <w:bottom w:val="single" w:sz="8" w:space="0" w:color="4472C4" w:themeColor="accent5"/>
              <w:right w:val="single" w:sz="4" w:space="0" w:color="auto"/>
            </w:tcBorders>
            <w:shd w:val="clear" w:color="000000" w:fill="FFFFFF"/>
            <w:vAlign w:val="center"/>
            <w:hideMark/>
          </w:tcPr>
          <w:p w14:paraId="71458F87" w14:textId="77777777"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30</w:t>
            </w:r>
          </w:p>
        </w:tc>
        <w:tc>
          <w:tcPr>
            <w:tcW w:w="1530" w:type="dxa"/>
            <w:tcBorders>
              <w:top w:val="single" w:sz="8" w:space="0" w:color="4472C4" w:themeColor="accent5"/>
              <w:left w:val="single" w:sz="4" w:space="0" w:color="auto"/>
              <w:bottom w:val="single" w:sz="8" w:space="0" w:color="4472C4" w:themeColor="accent5"/>
              <w:right w:val="single" w:sz="4" w:space="0" w:color="auto"/>
            </w:tcBorders>
            <w:shd w:val="clear" w:color="000000" w:fill="FFFFFF"/>
            <w:vAlign w:val="center"/>
            <w:hideMark/>
          </w:tcPr>
          <w:p w14:paraId="14A0258E" w14:textId="77777777"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30</w:t>
            </w:r>
          </w:p>
        </w:tc>
      </w:tr>
      <w:tr w:rsidR="009C00B8" w:rsidRPr="00631724" w14:paraId="1E01906A" w14:textId="77777777" w:rsidTr="005E1472">
        <w:trPr>
          <w:trHeight w:val="570"/>
        </w:trPr>
        <w:tc>
          <w:tcPr>
            <w:tcW w:w="2780" w:type="dxa"/>
            <w:tcBorders>
              <w:top w:val="nil"/>
              <w:left w:val="single" w:sz="4" w:space="0" w:color="000000"/>
              <w:bottom w:val="single" w:sz="4" w:space="0" w:color="auto"/>
              <w:right w:val="single" w:sz="4" w:space="0" w:color="000000"/>
            </w:tcBorders>
            <w:shd w:val="clear" w:color="000000" w:fill="FFFFFF"/>
            <w:vAlign w:val="center"/>
          </w:tcPr>
          <w:p w14:paraId="03AB8E6D" w14:textId="77777777" w:rsidR="009C00B8" w:rsidRPr="00631724" w:rsidRDefault="009C00B8" w:rsidP="009C00B8">
            <w:pPr>
              <w:rPr>
                <w:rFonts w:ascii="Garamond" w:hAnsi="Garamond" w:cs="Calibri"/>
                <w:sz w:val="18"/>
                <w:szCs w:val="18"/>
              </w:rPr>
            </w:pPr>
            <w:r>
              <w:rPr>
                <w:rFonts w:ascii="Garamond" w:hAnsi="Garamond" w:cs="Calibri"/>
                <w:color w:val="000000"/>
                <w:sz w:val="16"/>
                <w:szCs w:val="16"/>
              </w:rPr>
              <w:t>Raporti  Gra ndaj totalit të punonjësve të programit</w:t>
            </w:r>
          </w:p>
        </w:tc>
        <w:tc>
          <w:tcPr>
            <w:tcW w:w="1540" w:type="dxa"/>
            <w:tcBorders>
              <w:top w:val="nil"/>
              <w:left w:val="nil"/>
              <w:bottom w:val="single" w:sz="4" w:space="0" w:color="auto"/>
              <w:right w:val="single" w:sz="4" w:space="0" w:color="000000"/>
            </w:tcBorders>
            <w:shd w:val="clear" w:color="000000" w:fill="FFFFFF"/>
            <w:noWrap/>
            <w:vAlign w:val="center"/>
          </w:tcPr>
          <w:p w14:paraId="67839016" w14:textId="56CFC659"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6</w:t>
            </w:r>
            <w:r w:rsidR="00FB0C9A">
              <w:rPr>
                <w:rFonts w:ascii="Garamond" w:hAnsi="Garamond" w:cs="Calibri"/>
                <w:color w:val="000000"/>
                <w:sz w:val="16"/>
                <w:szCs w:val="16"/>
              </w:rPr>
              <w:t>7</w:t>
            </w:r>
            <w:r w:rsidRPr="009C00B8">
              <w:rPr>
                <w:rFonts w:ascii="Garamond" w:hAnsi="Garamond" w:cs="Calibri"/>
                <w:color w:val="000000"/>
                <w:sz w:val="16"/>
                <w:szCs w:val="16"/>
              </w:rPr>
              <w:t>%</w:t>
            </w:r>
          </w:p>
        </w:tc>
        <w:tc>
          <w:tcPr>
            <w:tcW w:w="1260" w:type="dxa"/>
            <w:tcBorders>
              <w:top w:val="nil"/>
              <w:left w:val="nil"/>
              <w:bottom w:val="single" w:sz="4" w:space="0" w:color="auto"/>
              <w:right w:val="single" w:sz="4" w:space="0" w:color="000000"/>
            </w:tcBorders>
            <w:shd w:val="clear" w:color="000000" w:fill="FFFFFF"/>
            <w:noWrap/>
            <w:vAlign w:val="center"/>
          </w:tcPr>
          <w:p w14:paraId="3D3B8771" w14:textId="1F690B43"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6</w:t>
            </w:r>
            <w:r w:rsidR="00FB0C9A">
              <w:rPr>
                <w:rFonts w:ascii="Garamond" w:hAnsi="Garamond" w:cs="Calibri"/>
                <w:color w:val="000000"/>
                <w:sz w:val="16"/>
                <w:szCs w:val="16"/>
              </w:rPr>
              <w:t>7</w:t>
            </w:r>
            <w:r w:rsidRPr="009C00B8">
              <w:rPr>
                <w:rFonts w:ascii="Garamond" w:hAnsi="Garamond" w:cs="Calibri"/>
                <w:color w:val="000000"/>
                <w:sz w:val="16"/>
                <w:szCs w:val="16"/>
              </w:rPr>
              <w:t>%</w:t>
            </w:r>
          </w:p>
        </w:tc>
        <w:tc>
          <w:tcPr>
            <w:tcW w:w="1440" w:type="dxa"/>
            <w:tcBorders>
              <w:top w:val="nil"/>
              <w:left w:val="nil"/>
              <w:bottom w:val="single" w:sz="4" w:space="0" w:color="auto"/>
              <w:right w:val="single" w:sz="4" w:space="0" w:color="000000"/>
            </w:tcBorders>
            <w:shd w:val="clear" w:color="000000" w:fill="FFFFFF"/>
            <w:noWrap/>
            <w:vAlign w:val="center"/>
          </w:tcPr>
          <w:p w14:paraId="2FC7BFA9" w14:textId="4003D95B"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6</w:t>
            </w:r>
            <w:r w:rsidR="00FB0C9A">
              <w:rPr>
                <w:rFonts w:ascii="Garamond" w:hAnsi="Garamond" w:cs="Calibri"/>
                <w:color w:val="000000"/>
                <w:sz w:val="16"/>
                <w:szCs w:val="16"/>
              </w:rPr>
              <w:t>7</w:t>
            </w:r>
            <w:r w:rsidRPr="009C00B8">
              <w:rPr>
                <w:rFonts w:ascii="Garamond" w:hAnsi="Garamond" w:cs="Calibri"/>
                <w:color w:val="000000"/>
                <w:sz w:val="16"/>
                <w:szCs w:val="16"/>
              </w:rPr>
              <w:t>%</w:t>
            </w:r>
          </w:p>
        </w:tc>
        <w:tc>
          <w:tcPr>
            <w:tcW w:w="1530" w:type="dxa"/>
            <w:tcBorders>
              <w:top w:val="nil"/>
              <w:left w:val="nil"/>
              <w:bottom w:val="single" w:sz="4" w:space="0" w:color="auto"/>
              <w:right w:val="single" w:sz="4" w:space="0" w:color="000000"/>
            </w:tcBorders>
            <w:shd w:val="clear" w:color="000000" w:fill="FFFFFF"/>
            <w:noWrap/>
            <w:vAlign w:val="center"/>
          </w:tcPr>
          <w:p w14:paraId="1D10866C" w14:textId="60A2168E"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6</w:t>
            </w:r>
            <w:r w:rsidR="00FB0C9A">
              <w:rPr>
                <w:rFonts w:ascii="Garamond" w:hAnsi="Garamond" w:cs="Calibri"/>
                <w:color w:val="000000"/>
                <w:sz w:val="16"/>
                <w:szCs w:val="16"/>
              </w:rPr>
              <w:t>7</w:t>
            </w:r>
            <w:r w:rsidRPr="009C00B8">
              <w:rPr>
                <w:rFonts w:ascii="Garamond" w:hAnsi="Garamond" w:cs="Calibri"/>
                <w:color w:val="000000"/>
                <w:sz w:val="16"/>
                <w:szCs w:val="16"/>
              </w:rPr>
              <w:t>%</w:t>
            </w:r>
          </w:p>
        </w:tc>
      </w:tr>
      <w:tr w:rsidR="009C00B8" w:rsidRPr="00631724" w14:paraId="29C90967" w14:textId="77777777" w:rsidTr="005E1472">
        <w:trPr>
          <w:trHeight w:val="570"/>
        </w:trPr>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3D0DE84F" w14:textId="77777777" w:rsidR="009C00B8" w:rsidRPr="00631724" w:rsidRDefault="009C00B8" w:rsidP="009C00B8">
            <w:pPr>
              <w:rPr>
                <w:rFonts w:ascii="Garamond" w:hAnsi="Garamond" w:cs="Calibri"/>
                <w:sz w:val="18"/>
                <w:szCs w:val="18"/>
              </w:rPr>
            </w:pPr>
            <w:r>
              <w:rPr>
                <w:rFonts w:ascii="Garamond" w:hAnsi="Garamond" w:cs="Calibri"/>
                <w:color w:val="000000"/>
                <w:sz w:val="16"/>
                <w:szCs w:val="16"/>
              </w:rPr>
              <w:t>Raporti Burra ndaj totalit të punonjësve të programit</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95E235" w14:textId="44553FB3"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3</w:t>
            </w:r>
            <w:r w:rsidR="009516AA">
              <w:rPr>
                <w:rFonts w:ascii="Garamond" w:hAnsi="Garamond" w:cs="Calibri"/>
                <w:color w:val="000000"/>
                <w:sz w:val="16"/>
                <w:szCs w:val="16"/>
              </w:rPr>
              <w:t>3</w:t>
            </w:r>
            <w:r w:rsidRPr="009C00B8">
              <w:rPr>
                <w:rFonts w:ascii="Garamond" w:hAnsi="Garamond" w:cs="Calibri"/>
                <w:color w:val="000000"/>
                <w:sz w:val="16"/>
                <w:szCs w:val="16"/>
              </w:rPr>
              <w:t>%</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13FE57" w14:textId="754E9546"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3</w:t>
            </w:r>
            <w:r w:rsidR="009516AA">
              <w:rPr>
                <w:rFonts w:ascii="Garamond" w:hAnsi="Garamond" w:cs="Calibri"/>
                <w:color w:val="000000"/>
                <w:sz w:val="16"/>
                <w:szCs w:val="16"/>
              </w:rPr>
              <w:t>3</w:t>
            </w:r>
            <w:r w:rsidRPr="009C00B8">
              <w:rPr>
                <w:rFonts w:ascii="Garamond" w:hAnsi="Garamond" w:cs="Calibri"/>
                <w:color w:val="000000"/>
                <w:sz w:val="16"/>
                <w:szCs w:val="16"/>
              </w:rPr>
              <w:t>%</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114FCF" w14:textId="35210A5E"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3</w:t>
            </w:r>
            <w:r w:rsidR="009516AA">
              <w:rPr>
                <w:rFonts w:ascii="Garamond" w:hAnsi="Garamond" w:cs="Calibri"/>
                <w:color w:val="000000"/>
                <w:sz w:val="16"/>
                <w:szCs w:val="16"/>
              </w:rPr>
              <w:t>3</w:t>
            </w:r>
            <w:r w:rsidRPr="009C00B8">
              <w:rPr>
                <w:rFonts w:ascii="Garamond" w:hAnsi="Garamond" w:cs="Calibri"/>
                <w:color w:val="000000"/>
                <w:sz w:val="16"/>
                <w:szCs w:val="16"/>
              </w:rPr>
              <w:t>%</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2F89DF" w14:textId="015BB008" w:rsidR="009C00B8" w:rsidRPr="009C00B8" w:rsidRDefault="009C00B8" w:rsidP="009C00B8">
            <w:pPr>
              <w:jc w:val="center"/>
              <w:rPr>
                <w:rFonts w:ascii="Garamond" w:hAnsi="Garamond" w:cs="Calibri"/>
                <w:color w:val="000000"/>
                <w:sz w:val="16"/>
                <w:szCs w:val="16"/>
              </w:rPr>
            </w:pPr>
            <w:r w:rsidRPr="009C00B8">
              <w:rPr>
                <w:rFonts w:ascii="Garamond" w:hAnsi="Garamond" w:cs="Calibri"/>
                <w:color w:val="000000"/>
                <w:sz w:val="16"/>
                <w:szCs w:val="16"/>
              </w:rPr>
              <w:t>3</w:t>
            </w:r>
            <w:r w:rsidR="009516AA">
              <w:rPr>
                <w:rFonts w:ascii="Garamond" w:hAnsi="Garamond" w:cs="Calibri"/>
                <w:color w:val="000000"/>
                <w:sz w:val="16"/>
                <w:szCs w:val="16"/>
              </w:rPr>
              <w:t>3</w:t>
            </w:r>
            <w:r w:rsidRPr="009C00B8">
              <w:rPr>
                <w:rFonts w:ascii="Garamond" w:hAnsi="Garamond" w:cs="Calibri"/>
                <w:color w:val="000000"/>
                <w:sz w:val="16"/>
                <w:szCs w:val="16"/>
              </w:rPr>
              <w:t>%</w:t>
            </w:r>
          </w:p>
        </w:tc>
      </w:tr>
      <w:tr w:rsidR="005E1472" w:rsidRPr="00631724" w14:paraId="0C3E7D7B" w14:textId="77777777" w:rsidTr="005E1472">
        <w:trPr>
          <w:trHeight w:val="570"/>
        </w:trPr>
        <w:tc>
          <w:tcPr>
            <w:tcW w:w="27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7A82A5" w14:textId="77777777" w:rsidR="005E1472" w:rsidRPr="005E1472" w:rsidRDefault="005E1472" w:rsidP="005E1472">
            <w:pPr>
              <w:rPr>
                <w:rFonts w:ascii="Garamond" w:hAnsi="Garamond" w:cs="Calibri"/>
                <w:sz w:val="16"/>
                <w:szCs w:val="16"/>
              </w:rPr>
            </w:pPr>
            <w:r w:rsidRPr="005E1472">
              <w:rPr>
                <w:rFonts w:ascii="Garamond" w:hAnsi="Garamond"/>
                <w:sz w:val="16"/>
                <w:szCs w:val="16"/>
              </w:rPr>
              <w:t>Personel gra të rektutuara rishtazi</w:t>
            </w:r>
          </w:p>
        </w:tc>
        <w:tc>
          <w:tcPr>
            <w:tcW w:w="1540" w:type="dxa"/>
            <w:tcBorders>
              <w:top w:val="single" w:sz="4" w:space="0" w:color="000000"/>
              <w:left w:val="nil"/>
              <w:bottom w:val="single" w:sz="4" w:space="0" w:color="000000"/>
              <w:right w:val="single" w:sz="4" w:space="0" w:color="000000"/>
            </w:tcBorders>
            <w:shd w:val="clear" w:color="000000" w:fill="FFFFFF"/>
            <w:noWrap/>
            <w:vAlign w:val="center"/>
          </w:tcPr>
          <w:p w14:paraId="16F2BFB2" w14:textId="77777777" w:rsidR="005E1472" w:rsidRPr="005E1472" w:rsidRDefault="005E1472" w:rsidP="005E1472">
            <w:pPr>
              <w:jc w:val="center"/>
              <w:rPr>
                <w:rFonts w:ascii="Garamond" w:hAnsi="Garamond" w:cs="Calibri"/>
                <w:sz w:val="16"/>
                <w:szCs w:val="16"/>
              </w:rPr>
            </w:pPr>
            <w:r w:rsidRPr="005E1472">
              <w:rPr>
                <w:rFonts w:ascii="Garamond" w:hAnsi="Garamond"/>
                <w:sz w:val="16"/>
                <w:szCs w:val="16"/>
              </w:rPr>
              <w:t> </w:t>
            </w:r>
          </w:p>
        </w:tc>
        <w:tc>
          <w:tcPr>
            <w:tcW w:w="1260" w:type="dxa"/>
            <w:tcBorders>
              <w:top w:val="single" w:sz="4" w:space="0" w:color="000000"/>
              <w:left w:val="nil"/>
              <w:bottom w:val="single" w:sz="4" w:space="0" w:color="000000"/>
              <w:right w:val="single" w:sz="4" w:space="0" w:color="000000"/>
            </w:tcBorders>
            <w:shd w:val="clear" w:color="000000" w:fill="FFFFFF"/>
            <w:noWrap/>
            <w:vAlign w:val="center"/>
          </w:tcPr>
          <w:p w14:paraId="79B0DBA3" w14:textId="274EBD2C" w:rsidR="005E1472" w:rsidRPr="005E1472" w:rsidRDefault="009516AA" w:rsidP="005E1472">
            <w:pPr>
              <w:jc w:val="center"/>
              <w:rPr>
                <w:rFonts w:ascii="Garamond" w:hAnsi="Garamond" w:cs="Calibri"/>
                <w:sz w:val="16"/>
                <w:szCs w:val="16"/>
              </w:rPr>
            </w:pPr>
            <w:r>
              <w:rPr>
                <w:rFonts w:ascii="Garamond" w:hAnsi="Garamond"/>
                <w:sz w:val="16"/>
                <w:szCs w:val="16"/>
              </w:rPr>
              <w:t>32</w:t>
            </w:r>
          </w:p>
        </w:tc>
        <w:tc>
          <w:tcPr>
            <w:tcW w:w="1440" w:type="dxa"/>
            <w:tcBorders>
              <w:top w:val="single" w:sz="4" w:space="0" w:color="000000"/>
              <w:left w:val="nil"/>
              <w:bottom w:val="single" w:sz="4" w:space="0" w:color="000000"/>
              <w:right w:val="single" w:sz="4" w:space="0" w:color="000000"/>
            </w:tcBorders>
            <w:shd w:val="clear" w:color="000000" w:fill="FFFFFF"/>
            <w:noWrap/>
            <w:vAlign w:val="center"/>
          </w:tcPr>
          <w:p w14:paraId="10E70377" w14:textId="35DB23A3" w:rsidR="005E1472" w:rsidRPr="005E1472" w:rsidRDefault="009516AA" w:rsidP="005E1472">
            <w:pPr>
              <w:jc w:val="center"/>
              <w:rPr>
                <w:rFonts w:ascii="Garamond" w:hAnsi="Garamond" w:cs="Calibri"/>
                <w:sz w:val="16"/>
                <w:szCs w:val="16"/>
              </w:rPr>
            </w:pPr>
            <w:r>
              <w:rPr>
                <w:rFonts w:ascii="Garamond" w:hAnsi="Garamond"/>
                <w:sz w:val="16"/>
                <w:szCs w:val="16"/>
              </w:rPr>
              <w:t>32</w:t>
            </w:r>
          </w:p>
        </w:tc>
        <w:tc>
          <w:tcPr>
            <w:tcW w:w="1530" w:type="dxa"/>
            <w:tcBorders>
              <w:top w:val="single" w:sz="4" w:space="0" w:color="000000"/>
              <w:left w:val="nil"/>
              <w:bottom w:val="single" w:sz="4" w:space="0" w:color="000000"/>
              <w:right w:val="single" w:sz="4" w:space="0" w:color="000000"/>
            </w:tcBorders>
            <w:shd w:val="clear" w:color="000000" w:fill="FFFFFF"/>
            <w:noWrap/>
            <w:vAlign w:val="center"/>
          </w:tcPr>
          <w:p w14:paraId="097C9A77" w14:textId="45D31F5D" w:rsidR="005E1472" w:rsidRPr="005E1472" w:rsidRDefault="009516AA" w:rsidP="005E1472">
            <w:pPr>
              <w:jc w:val="center"/>
              <w:rPr>
                <w:rFonts w:ascii="Garamond" w:hAnsi="Garamond" w:cs="Calibri"/>
                <w:sz w:val="16"/>
                <w:szCs w:val="16"/>
              </w:rPr>
            </w:pPr>
            <w:r>
              <w:rPr>
                <w:rFonts w:ascii="Garamond" w:hAnsi="Garamond"/>
                <w:sz w:val="16"/>
                <w:szCs w:val="16"/>
              </w:rPr>
              <w:t>32</w:t>
            </w:r>
          </w:p>
        </w:tc>
      </w:tr>
      <w:tr w:rsidR="005E1472" w:rsidRPr="00631724" w14:paraId="67A8D9A2" w14:textId="77777777" w:rsidTr="005E1472">
        <w:trPr>
          <w:trHeight w:val="570"/>
        </w:trPr>
        <w:tc>
          <w:tcPr>
            <w:tcW w:w="2780" w:type="dxa"/>
            <w:tcBorders>
              <w:top w:val="single" w:sz="4" w:space="0" w:color="000000"/>
              <w:left w:val="single" w:sz="4" w:space="0" w:color="000000"/>
              <w:bottom w:val="single" w:sz="4" w:space="0" w:color="000000"/>
              <w:right w:val="single" w:sz="4" w:space="0" w:color="000000"/>
            </w:tcBorders>
            <w:shd w:val="clear" w:color="000000" w:fill="FFFFFF"/>
          </w:tcPr>
          <w:p w14:paraId="54609EA4" w14:textId="77777777" w:rsidR="005E1472" w:rsidRPr="005E1472" w:rsidRDefault="005E1472" w:rsidP="005E1472">
            <w:pPr>
              <w:rPr>
                <w:rFonts w:ascii="Garamond" w:hAnsi="Garamond"/>
                <w:sz w:val="16"/>
                <w:szCs w:val="16"/>
              </w:rPr>
            </w:pPr>
            <w:r w:rsidRPr="005E1472">
              <w:rPr>
                <w:rFonts w:ascii="Garamond" w:hAnsi="Garamond"/>
                <w:sz w:val="16"/>
                <w:szCs w:val="16"/>
              </w:rPr>
              <w:t>Personel burra të rekrutuar rishtazi</w:t>
            </w:r>
          </w:p>
        </w:tc>
        <w:tc>
          <w:tcPr>
            <w:tcW w:w="1540" w:type="dxa"/>
            <w:tcBorders>
              <w:top w:val="single" w:sz="4" w:space="0" w:color="000000"/>
              <w:left w:val="nil"/>
              <w:bottom w:val="single" w:sz="4" w:space="0" w:color="000000"/>
              <w:right w:val="single" w:sz="4" w:space="0" w:color="000000"/>
            </w:tcBorders>
            <w:shd w:val="clear" w:color="000000" w:fill="FFFFFF"/>
            <w:noWrap/>
          </w:tcPr>
          <w:p w14:paraId="19B2D3F2" w14:textId="77777777" w:rsidR="005E1472" w:rsidRPr="005E1472" w:rsidRDefault="005E1472" w:rsidP="005E1472">
            <w:pPr>
              <w:jc w:val="center"/>
              <w:rPr>
                <w:rFonts w:ascii="Garamond" w:hAnsi="Garamond"/>
                <w:sz w:val="16"/>
                <w:szCs w:val="16"/>
              </w:rPr>
            </w:pPr>
          </w:p>
        </w:tc>
        <w:tc>
          <w:tcPr>
            <w:tcW w:w="1260" w:type="dxa"/>
            <w:tcBorders>
              <w:top w:val="single" w:sz="4" w:space="0" w:color="000000"/>
              <w:left w:val="nil"/>
              <w:bottom w:val="single" w:sz="4" w:space="0" w:color="000000"/>
              <w:right w:val="single" w:sz="4" w:space="0" w:color="000000"/>
            </w:tcBorders>
            <w:shd w:val="clear" w:color="000000" w:fill="FFFFFF"/>
            <w:noWrap/>
          </w:tcPr>
          <w:p w14:paraId="7C79A0A2" w14:textId="77777777" w:rsidR="005E1472" w:rsidRPr="005E1472" w:rsidRDefault="005E1472" w:rsidP="005E1472">
            <w:pPr>
              <w:jc w:val="center"/>
              <w:rPr>
                <w:rFonts w:ascii="Garamond" w:hAnsi="Garamond"/>
                <w:sz w:val="16"/>
                <w:szCs w:val="16"/>
              </w:rPr>
            </w:pPr>
            <w:r w:rsidRPr="005E1472">
              <w:rPr>
                <w:rFonts w:ascii="Garamond" w:hAnsi="Garamond"/>
                <w:sz w:val="16"/>
                <w:szCs w:val="16"/>
              </w:rPr>
              <w:t>10</w:t>
            </w:r>
          </w:p>
        </w:tc>
        <w:tc>
          <w:tcPr>
            <w:tcW w:w="1440" w:type="dxa"/>
            <w:tcBorders>
              <w:top w:val="single" w:sz="4" w:space="0" w:color="000000"/>
              <w:left w:val="nil"/>
              <w:bottom w:val="single" w:sz="4" w:space="0" w:color="000000"/>
              <w:right w:val="single" w:sz="4" w:space="0" w:color="000000"/>
            </w:tcBorders>
            <w:shd w:val="clear" w:color="000000" w:fill="FFFFFF"/>
            <w:noWrap/>
          </w:tcPr>
          <w:p w14:paraId="6114701E" w14:textId="77777777" w:rsidR="005E1472" w:rsidRPr="005E1472" w:rsidRDefault="005E1472" w:rsidP="005E1472">
            <w:pPr>
              <w:jc w:val="center"/>
              <w:rPr>
                <w:rFonts w:ascii="Garamond" w:hAnsi="Garamond"/>
                <w:sz w:val="16"/>
                <w:szCs w:val="16"/>
              </w:rPr>
            </w:pPr>
            <w:r w:rsidRPr="005E1472">
              <w:rPr>
                <w:rFonts w:ascii="Garamond" w:hAnsi="Garamond"/>
                <w:sz w:val="16"/>
                <w:szCs w:val="16"/>
              </w:rPr>
              <w:t>10</w:t>
            </w:r>
          </w:p>
        </w:tc>
        <w:tc>
          <w:tcPr>
            <w:tcW w:w="1530" w:type="dxa"/>
            <w:tcBorders>
              <w:top w:val="single" w:sz="4" w:space="0" w:color="000000"/>
              <w:left w:val="nil"/>
              <w:bottom w:val="single" w:sz="4" w:space="0" w:color="000000"/>
              <w:right w:val="single" w:sz="4" w:space="0" w:color="000000"/>
            </w:tcBorders>
            <w:shd w:val="clear" w:color="000000" w:fill="FFFFFF"/>
            <w:noWrap/>
          </w:tcPr>
          <w:p w14:paraId="681E261B" w14:textId="77777777" w:rsidR="005E1472" w:rsidRPr="005E1472" w:rsidRDefault="005E1472" w:rsidP="005E1472">
            <w:pPr>
              <w:jc w:val="center"/>
              <w:rPr>
                <w:rFonts w:ascii="Garamond" w:hAnsi="Garamond"/>
                <w:sz w:val="16"/>
                <w:szCs w:val="16"/>
              </w:rPr>
            </w:pPr>
            <w:r w:rsidRPr="005E1472">
              <w:rPr>
                <w:rFonts w:ascii="Garamond" w:hAnsi="Garamond"/>
                <w:sz w:val="16"/>
                <w:szCs w:val="16"/>
              </w:rPr>
              <w:t>10</w:t>
            </w:r>
          </w:p>
        </w:tc>
      </w:tr>
      <w:tr w:rsidR="005E1472" w:rsidRPr="00631724" w14:paraId="2AE06BA9" w14:textId="77777777" w:rsidTr="005E1472">
        <w:trPr>
          <w:trHeight w:val="570"/>
        </w:trPr>
        <w:tc>
          <w:tcPr>
            <w:tcW w:w="2780" w:type="dxa"/>
            <w:tcBorders>
              <w:top w:val="single" w:sz="4" w:space="0" w:color="000000"/>
              <w:left w:val="single" w:sz="4" w:space="0" w:color="000000"/>
              <w:bottom w:val="single" w:sz="4" w:space="0" w:color="000000"/>
              <w:right w:val="single" w:sz="4" w:space="0" w:color="000000"/>
            </w:tcBorders>
            <w:shd w:val="clear" w:color="000000" w:fill="FFFFFF"/>
          </w:tcPr>
          <w:p w14:paraId="53B21768" w14:textId="77777777" w:rsidR="005E1472" w:rsidRPr="005E1472" w:rsidRDefault="005E1472" w:rsidP="005E1472">
            <w:pPr>
              <w:rPr>
                <w:rFonts w:ascii="Garamond" w:hAnsi="Garamond"/>
                <w:sz w:val="16"/>
                <w:szCs w:val="16"/>
              </w:rPr>
            </w:pPr>
            <w:r w:rsidRPr="005E1472">
              <w:rPr>
                <w:rFonts w:ascii="Garamond" w:hAnsi="Garamond"/>
                <w:sz w:val="16"/>
                <w:szCs w:val="16"/>
              </w:rPr>
              <w:t>Numri i politikave/masave të zbatuara çdo vit që adresojnë çështje të pabarazive gjinore në zonat rurale, bazuar në strategjinë GREAT</w:t>
            </w:r>
          </w:p>
        </w:tc>
        <w:tc>
          <w:tcPr>
            <w:tcW w:w="1540" w:type="dxa"/>
            <w:tcBorders>
              <w:top w:val="single" w:sz="4" w:space="0" w:color="000000"/>
              <w:left w:val="nil"/>
              <w:bottom w:val="single" w:sz="4" w:space="0" w:color="000000"/>
              <w:right w:val="single" w:sz="4" w:space="0" w:color="000000"/>
            </w:tcBorders>
            <w:shd w:val="clear" w:color="000000" w:fill="FFFFFF"/>
            <w:noWrap/>
          </w:tcPr>
          <w:p w14:paraId="7238DEC6" w14:textId="77777777" w:rsidR="005E1472" w:rsidRPr="005E1472" w:rsidRDefault="005E1472" w:rsidP="005E1472">
            <w:pPr>
              <w:jc w:val="center"/>
              <w:rPr>
                <w:rFonts w:ascii="Garamond" w:hAnsi="Garamond"/>
                <w:sz w:val="16"/>
                <w:szCs w:val="16"/>
              </w:rPr>
            </w:pPr>
          </w:p>
        </w:tc>
        <w:tc>
          <w:tcPr>
            <w:tcW w:w="1260" w:type="dxa"/>
            <w:tcBorders>
              <w:top w:val="single" w:sz="4" w:space="0" w:color="000000"/>
              <w:left w:val="nil"/>
              <w:bottom w:val="single" w:sz="4" w:space="0" w:color="000000"/>
              <w:right w:val="single" w:sz="4" w:space="0" w:color="000000"/>
            </w:tcBorders>
            <w:shd w:val="clear" w:color="000000" w:fill="FFFFFF"/>
            <w:noWrap/>
          </w:tcPr>
          <w:p w14:paraId="0AC744A6" w14:textId="77777777" w:rsidR="005E1472" w:rsidRPr="005E1472" w:rsidRDefault="005E1472" w:rsidP="005E1472">
            <w:pPr>
              <w:jc w:val="center"/>
              <w:rPr>
                <w:rFonts w:ascii="Garamond" w:hAnsi="Garamond"/>
                <w:sz w:val="16"/>
                <w:szCs w:val="16"/>
              </w:rPr>
            </w:pPr>
            <w:r w:rsidRPr="005E1472">
              <w:rPr>
                <w:rFonts w:ascii="Garamond" w:hAnsi="Garamond"/>
                <w:sz w:val="16"/>
                <w:szCs w:val="16"/>
              </w:rPr>
              <w:t>1</w:t>
            </w:r>
          </w:p>
        </w:tc>
        <w:tc>
          <w:tcPr>
            <w:tcW w:w="1440" w:type="dxa"/>
            <w:tcBorders>
              <w:top w:val="single" w:sz="4" w:space="0" w:color="000000"/>
              <w:left w:val="nil"/>
              <w:bottom w:val="single" w:sz="4" w:space="0" w:color="000000"/>
              <w:right w:val="single" w:sz="4" w:space="0" w:color="000000"/>
            </w:tcBorders>
            <w:shd w:val="clear" w:color="000000" w:fill="FFFFFF"/>
            <w:noWrap/>
          </w:tcPr>
          <w:p w14:paraId="19A14B61" w14:textId="77777777" w:rsidR="005E1472" w:rsidRPr="005E1472" w:rsidRDefault="005E1472" w:rsidP="005E1472">
            <w:pPr>
              <w:jc w:val="center"/>
              <w:rPr>
                <w:rFonts w:ascii="Garamond" w:hAnsi="Garamond"/>
                <w:sz w:val="16"/>
                <w:szCs w:val="16"/>
              </w:rPr>
            </w:pPr>
            <w:r w:rsidRPr="005E1472">
              <w:rPr>
                <w:rFonts w:ascii="Garamond" w:hAnsi="Garamond"/>
                <w:sz w:val="16"/>
                <w:szCs w:val="16"/>
              </w:rPr>
              <w:t>1</w:t>
            </w:r>
          </w:p>
        </w:tc>
        <w:tc>
          <w:tcPr>
            <w:tcW w:w="1530" w:type="dxa"/>
            <w:tcBorders>
              <w:top w:val="single" w:sz="4" w:space="0" w:color="000000"/>
              <w:left w:val="nil"/>
              <w:bottom w:val="single" w:sz="4" w:space="0" w:color="000000"/>
              <w:right w:val="single" w:sz="4" w:space="0" w:color="000000"/>
            </w:tcBorders>
            <w:shd w:val="clear" w:color="000000" w:fill="FFFFFF"/>
            <w:noWrap/>
          </w:tcPr>
          <w:p w14:paraId="5BD58F1E" w14:textId="77777777" w:rsidR="005E1472" w:rsidRPr="005E1472" w:rsidRDefault="005E1472" w:rsidP="005E1472">
            <w:pPr>
              <w:jc w:val="center"/>
              <w:rPr>
                <w:rFonts w:ascii="Garamond" w:hAnsi="Garamond"/>
                <w:sz w:val="16"/>
                <w:szCs w:val="16"/>
              </w:rPr>
            </w:pPr>
            <w:r w:rsidRPr="005E1472">
              <w:rPr>
                <w:rFonts w:ascii="Garamond" w:hAnsi="Garamond"/>
                <w:sz w:val="16"/>
                <w:szCs w:val="16"/>
              </w:rPr>
              <w:t>1</w:t>
            </w:r>
          </w:p>
        </w:tc>
      </w:tr>
    </w:tbl>
    <w:p w14:paraId="7E8EEC3C" w14:textId="77777777" w:rsidR="00BD3D60" w:rsidRPr="00631724" w:rsidRDefault="00BD3D60" w:rsidP="00631724">
      <w:pPr>
        <w:rPr>
          <w:rFonts w:ascii="Cambria" w:hAnsi="Cambria"/>
          <w:sz w:val="22"/>
          <w:szCs w:val="22"/>
        </w:rPr>
      </w:pPr>
    </w:p>
    <w:p w14:paraId="4C09C2B1" w14:textId="4F671B62" w:rsidR="00D218CF" w:rsidRDefault="00D218CF" w:rsidP="00631724">
      <w:pPr>
        <w:spacing w:after="120" w:line="221" w:lineRule="atLeast"/>
        <w:ind w:firstLine="426"/>
        <w:jc w:val="both"/>
        <w:rPr>
          <w:rFonts w:ascii="Cambria" w:hAnsi="Cambria"/>
          <w:sz w:val="22"/>
          <w:szCs w:val="22"/>
          <w:lang w:val="en-GB" w:eastAsia="en-GB"/>
        </w:rPr>
      </w:pPr>
    </w:p>
    <w:p w14:paraId="56A732AB" w14:textId="77777777" w:rsidR="009516AA" w:rsidRDefault="009516AA" w:rsidP="00631724">
      <w:pPr>
        <w:spacing w:after="120" w:line="221" w:lineRule="atLeast"/>
        <w:ind w:firstLine="426"/>
        <w:jc w:val="both"/>
        <w:rPr>
          <w:rFonts w:ascii="Cambria" w:hAnsi="Cambria"/>
          <w:sz w:val="22"/>
          <w:szCs w:val="22"/>
          <w:lang w:val="en-GB" w:eastAsia="en-GB"/>
        </w:rPr>
      </w:pPr>
    </w:p>
    <w:p w14:paraId="2D7ED4BF" w14:textId="77777777" w:rsidR="0020637F" w:rsidRPr="00631724" w:rsidRDefault="00816626" w:rsidP="00631724">
      <w:pPr>
        <w:spacing w:after="120" w:line="221" w:lineRule="atLeast"/>
        <w:ind w:firstLine="426"/>
        <w:jc w:val="both"/>
        <w:rPr>
          <w:rFonts w:ascii="Cambria" w:hAnsi="Cambria"/>
          <w:sz w:val="22"/>
          <w:szCs w:val="22"/>
          <w:lang w:val="en-GB" w:eastAsia="en-GB"/>
        </w:rPr>
      </w:pPr>
      <w:r w:rsidRPr="00631724">
        <w:rPr>
          <w:rFonts w:ascii="Cambria" w:hAnsi="Cambria"/>
          <w:sz w:val="22"/>
          <w:szCs w:val="22"/>
          <w:lang w:val="en-GB" w:eastAsia="en-GB"/>
        </w:rPr>
        <w:lastRenderedPageBreak/>
        <w:t>Produktet</w:t>
      </w:r>
      <w:r w:rsidR="00BD3D60" w:rsidRPr="00631724">
        <w:rPr>
          <w:rFonts w:ascii="Cambria" w:hAnsi="Cambria"/>
          <w:sz w:val="22"/>
          <w:szCs w:val="22"/>
          <w:lang w:val="en-GB" w:eastAsia="en-GB"/>
        </w:rPr>
        <w:t>:</w:t>
      </w:r>
    </w:p>
    <w:tbl>
      <w:tblPr>
        <w:tblW w:w="9660" w:type="dxa"/>
        <w:tblLook w:val="04A0" w:firstRow="1" w:lastRow="0" w:firstColumn="1" w:lastColumn="0" w:noHBand="0" w:noVBand="1"/>
      </w:tblPr>
      <w:tblGrid>
        <w:gridCol w:w="2980"/>
        <w:gridCol w:w="1660"/>
        <w:gridCol w:w="1660"/>
        <w:gridCol w:w="1660"/>
        <w:gridCol w:w="1700"/>
      </w:tblGrid>
      <w:tr w:rsidR="005E1472" w:rsidRPr="005E1472" w14:paraId="62490FC7" w14:textId="77777777" w:rsidTr="005E1472">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75B4720F" w14:textId="77777777" w:rsidR="005E1472" w:rsidRPr="005E1472" w:rsidRDefault="005E1472" w:rsidP="005E1472">
            <w:pPr>
              <w:rPr>
                <w:rFonts w:ascii="Garamond" w:hAnsi="Garamond"/>
                <w:b/>
                <w:bCs/>
                <w:color w:val="DE342F"/>
                <w:sz w:val="20"/>
                <w:szCs w:val="20"/>
              </w:rPr>
            </w:pPr>
            <w:r w:rsidRPr="005E1472">
              <w:rPr>
                <w:sz w:val="20"/>
                <w:szCs w:val="20"/>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26889F03" w14:textId="77777777" w:rsidR="005E1472" w:rsidRPr="005E1472" w:rsidRDefault="005E1472" w:rsidP="005E1472">
            <w:pPr>
              <w:rPr>
                <w:rFonts w:ascii="Garamond" w:hAnsi="Garamond"/>
                <w:color w:val="000000"/>
                <w:sz w:val="20"/>
                <w:szCs w:val="20"/>
              </w:rPr>
            </w:pPr>
            <w:r w:rsidRPr="005E1472">
              <w:rPr>
                <w:sz w:val="20"/>
                <w:szCs w:val="20"/>
              </w:rPr>
              <w:t>90501AA - Akte ligjore dhe nënligjore të miratuara</w:t>
            </w:r>
          </w:p>
        </w:tc>
      </w:tr>
      <w:tr w:rsidR="005E1472" w:rsidRPr="005E1472" w14:paraId="189DDAD9" w14:textId="77777777" w:rsidTr="005E1472">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27EF2F65" w14:textId="77777777" w:rsidR="005E1472" w:rsidRPr="005E1472" w:rsidRDefault="005E1472" w:rsidP="005E1472">
            <w:pPr>
              <w:rPr>
                <w:rFonts w:ascii="Garamond" w:hAnsi="Garamond"/>
                <w:color w:val="000000"/>
                <w:sz w:val="20"/>
                <w:szCs w:val="20"/>
              </w:rPr>
            </w:pPr>
            <w:r w:rsidRPr="005E1472">
              <w:rPr>
                <w:sz w:val="20"/>
                <w:szCs w:val="20"/>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1DF9F0F6" w14:textId="77777777" w:rsidR="005E1472" w:rsidRPr="005E1472" w:rsidRDefault="005E1472" w:rsidP="005E1472">
            <w:pPr>
              <w:rPr>
                <w:rFonts w:ascii="Garamond" w:hAnsi="Garamond"/>
                <w:color w:val="000000"/>
                <w:sz w:val="20"/>
                <w:szCs w:val="20"/>
              </w:rPr>
            </w:pPr>
            <w:r w:rsidRPr="005E1472">
              <w:rPr>
                <w:sz w:val="20"/>
                <w:szCs w:val="20"/>
              </w:rPr>
              <w:t>Puna e stafit të ministrisë për hartimin e akteve ligjore dhe nënligjore</w:t>
            </w:r>
          </w:p>
        </w:tc>
      </w:tr>
      <w:tr w:rsidR="005E1472" w:rsidRPr="005E1472" w14:paraId="1A63762E" w14:textId="77777777" w:rsidTr="005E1472">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AE16343" w14:textId="77777777" w:rsidR="005E1472" w:rsidRPr="005E1472" w:rsidRDefault="005E1472" w:rsidP="005E1472">
            <w:pPr>
              <w:rPr>
                <w:rFonts w:ascii="Garamond" w:hAnsi="Garamond"/>
                <w:color w:val="000000"/>
                <w:sz w:val="20"/>
                <w:szCs w:val="20"/>
              </w:rPr>
            </w:pPr>
            <w:r w:rsidRPr="005E1472">
              <w:rPr>
                <w:sz w:val="20"/>
                <w:szCs w:val="20"/>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33A9F687" w14:textId="77777777" w:rsidR="005E1472" w:rsidRPr="005E1472" w:rsidRDefault="005E1472" w:rsidP="005E1472">
            <w:pPr>
              <w:rPr>
                <w:rFonts w:ascii="Garamond" w:hAnsi="Garamond"/>
                <w:color w:val="000000"/>
                <w:sz w:val="20"/>
                <w:szCs w:val="20"/>
              </w:rPr>
            </w:pPr>
            <w:r w:rsidRPr="005E1472">
              <w:rPr>
                <w:sz w:val="20"/>
                <w:szCs w:val="20"/>
              </w:rPr>
              <w:t xml:space="preserve">Numër punonjësish </w:t>
            </w:r>
          </w:p>
        </w:tc>
      </w:tr>
      <w:tr w:rsidR="005E1472" w:rsidRPr="005E1472" w14:paraId="7F283750" w14:textId="77777777" w:rsidTr="005E1472">
        <w:trPr>
          <w:trHeight w:val="300"/>
        </w:trPr>
        <w:tc>
          <w:tcPr>
            <w:tcW w:w="2980" w:type="dxa"/>
            <w:tcBorders>
              <w:top w:val="nil"/>
              <w:left w:val="single" w:sz="4" w:space="0" w:color="000000"/>
              <w:bottom w:val="nil"/>
              <w:right w:val="single" w:sz="4" w:space="0" w:color="000000"/>
            </w:tcBorders>
            <w:shd w:val="clear" w:color="000000" w:fill="FFFFFF"/>
            <w:hideMark/>
          </w:tcPr>
          <w:p w14:paraId="74B99415" w14:textId="77777777" w:rsidR="005E1472" w:rsidRPr="005E1472" w:rsidRDefault="005E1472" w:rsidP="005E1472">
            <w:pPr>
              <w:rPr>
                <w:rFonts w:ascii="Calibri" w:hAnsi="Calibri"/>
                <w:color w:val="000000"/>
                <w:sz w:val="20"/>
                <w:szCs w:val="20"/>
              </w:rPr>
            </w:pPr>
          </w:p>
        </w:tc>
        <w:tc>
          <w:tcPr>
            <w:tcW w:w="1660" w:type="dxa"/>
            <w:tcBorders>
              <w:top w:val="nil"/>
              <w:left w:val="nil"/>
              <w:bottom w:val="nil"/>
              <w:right w:val="single" w:sz="4" w:space="0" w:color="000000"/>
            </w:tcBorders>
            <w:shd w:val="clear" w:color="000000" w:fill="FFFFFF"/>
            <w:hideMark/>
          </w:tcPr>
          <w:p w14:paraId="0E72CD83" w14:textId="77777777" w:rsidR="005E1472" w:rsidRPr="005E1472" w:rsidRDefault="005E1472" w:rsidP="005E1472">
            <w:pPr>
              <w:jc w:val="center"/>
              <w:rPr>
                <w:rFonts w:ascii="Garamond" w:hAnsi="Garamond"/>
                <w:b/>
                <w:bCs/>
                <w:color w:val="000000"/>
                <w:sz w:val="20"/>
                <w:szCs w:val="20"/>
              </w:rPr>
            </w:pPr>
            <w:r w:rsidRPr="005E1472">
              <w:rPr>
                <w:sz w:val="20"/>
                <w:szCs w:val="20"/>
              </w:rPr>
              <w:t>2024</w:t>
            </w:r>
          </w:p>
        </w:tc>
        <w:tc>
          <w:tcPr>
            <w:tcW w:w="1660" w:type="dxa"/>
            <w:tcBorders>
              <w:top w:val="nil"/>
              <w:left w:val="nil"/>
              <w:bottom w:val="nil"/>
              <w:right w:val="single" w:sz="4" w:space="0" w:color="000000"/>
            </w:tcBorders>
            <w:shd w:val="clear" w:color="000000" w:fill="FFFFFF"/>
            <w:vAlign w:val="center"/>
            <w:hideMark/>
          </w:tcPr>
          <w:p w14:paraId="6542D302" w14:textId="77777777" w:rsidR="005E1472" w:rsidRPr="005E1472" w:rsidRDefault="005E1472" w:rsidP="005E1472">
            <w:pPr>
              <w:jc w:val="center"/>
              <w:rPr>
                <w:rFonts w:ascii="Garamond" w:hAnsi="Garamond"/>
                <w:b/>
                <w:bCs/>
                <w:color w:val="000000"/>
                <w:sz w:val="20"/>
                <w:szCs w:val="20"/>
              </w:rPr>
            </w:pPr>
            <w:r w:rsidRPr="005E1472">
              <w:rPr>
                <w:rFonts w:ascii="Garamond" w:hAnsi="Garamond"/>
                <w:b/>
                <w:bCs/>
                <w:color w:val="000000"/>
                <w:sz w:val="20"/>
                <w:szCs w:val="20"/>
              </w:rPr>
              <w:t>2024</w:t>
            </w:r>
          </w:p>
        </w:tc>
        <w:tc>
          <w:tcPr>
            <w:tcW w:w="1660" w:type="dxa"/>
            <w:tcBorders>
              <w:top w:val="nil"/>
              <w:left w:val="nil"/>
              <w:bottom w:val="nil"/>
              <w:right w:val="single" w:sz="4" w:space="0" w:color="000000"/>
            </w:tcBorders>
            <w:shd w:val="clear" w:color="000000" w:fill="FFFFFF"/>
            <w:vAlign w:val="center"/>
            <w:hideMark/>
          </w:tcPr>
          <w:p w14:paraId="4FA5EB50" w14:textId="77777777" w:rsidR="005E1472" w:rsidRPr="005E1472" w:rsidRDefault="005E1472" w:rsidP="005E1472">
            <w:pPr>
              <w:jc w:val="center"/>
              <w:rPr>
                <w:rFonts w:ascii="Garamond" w:hAnsi="Garamond"/>
                <w:b/>
                <w:bCs/>
                <w:color w:val="000000"/>
                <w:sz w:val="20"/>
                <w:szCs w:val="20"/>
              </w:rPr>
            </w:pPr>
            <w:r w:rsidRPr="005E1472">
              <w:rPr>
                <w:rFonts w:ascii="Garamond" w:hAnsi="Garamond"/>
                <w:b/>
                <w:bCs/>
                <w:color w:val="000000"/>
                <w:sz w:val="20"/>
                <w:szCs w:val="20"/>
              </w:rPr>
              <w:t>2025</w:t>
            </w:r>
          </w:p>
        </w:tc>
        <w:tc>
          <w:tcPr>
            <w:tcW w:w="1700" w:type="dxa"/>
            <w:tcBorders>
              <w:top w:val="nil"/>
              <w:left w:val="nil"/>
              <w:bottom w:val="nil"/>
              <w:right w:val="single" w:sz="4" w:space="0" w:color="000000"/>
            </w:tcBorders>
            <w:shd w:val="clear" w:color="000000" w:fill="FFFFFF"/>
            <w:vAlign w:val="center"/>
            <w:hideMark/>
          </w:tcPr>
          <w:p w14:paraId="2B413202" w14:textId="77777777" w:rsidR="005E1472" w:rsidRPr="005E1472" w:rsidRDefault="005E1472" w:rsidP="005E1472">
            <w:pPr>
              <w:jc w:val="center"/>
              <w:rPr>
                <w:rFonts w:ascii="Garamond" w:hAnsi="Garamond"/>
                <w:b/>
                <w:bCs/>
                <w:color w:val="000000"/>
                <w:sz w:val="20"/>
                <w:szCs w:val="20"/>
              </w:rPr>
            </w:pPr>
            <w:r w:rsidRPr="005E1472">
              <w:rPr>
                <w:rFonts w:ascii="Garamond" w:hAnsi="Garamond"/>
                <w:b/>
                <w:bCs/>
                <w:color w:val="000000"/>
                <w:sz w:val="20"/>
                <w:szCs w:val="20"/>
              </w:rPr>
              <w:t>2026</w:t>
            </w:r>
          </w:p>
        </w:tc>
      </w:tr>
      <w:tr w:rsidR="005E1472" w:rsidRPr="005E1472" w14:paraId="3FDD99B9" w14:textId="77777777" w:rsidTr="005E1472">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44DEE7EE" w14:textId="77777777" w:rsidR="005E1472" w:rsidRPr="005E1472" w:rsidRDefault="005E1472" w:rsidP="005E1472">
            <w:pPr>
              <w:rPr>
                <w:rFonts w:ascii="Calibri" w:hAnsi="Calibri"/>
                <w:color w:val="000000"/>
                <w:sz w:val="20"/>
                <w:szCs w:val="20"/>
              </w:rPr>
            </w:pPr>
          </w:p>
        </w:tc>
        <w:tc>
          <w:tcPr>
            <w:tcW w:w="1660" w:type="dxa"/>
            <w:tcBorders>
              <w:top w:val="nil"/>
              <w:left w:val="nil"/>
              <w:bottom w:val="single" w:sz="4" w:space="0" w:color="000000"/>
              <w:right w:val="single" w:sz="4" w:space="0" w:color="000000"/>
            </w:tcBorders>
            <w:shd w:val="clear" w:color="000000" w:fill="FFFFFF"/>
            <w:hideMark/>
          </w:tcPr>
          <w:p w14:paraId="367476A5" w14:textId="77777777" w:rsidR="005E1472" w:rsidRPr="005E1472" w:rsidRDefault="005E1472" w:rsidP="005E1472">
            <w:pPr>
              <w:jc w:val="center"/>
              <w:rPr>
                <w:rFonts w:ascii="Garamond" w:hAnsi="Garamond"/>
                <w:b/>
                <w:bCs/>
                <w:color w:val="000000"/>
                <w:sz w:val="20"/>
                <w:szCs w:val="20"/>
              </w:rPr>
            </w:pPr>
            <w:r w:rsidRPr="005E1472">
              <w:rPr>
                <w:sz w:val="20"/>
                <w:szCs w:val="20"/>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2CF861F9" w14:textId="77777777" w:rsidR="005E1472" w:rsidRPr="005E1472" w:rsidRDefault="005E1472" w:rsidP="005E1472">
            <w:pPr>
              <w:jc w:val="center"/>
              <w:rPr>
                <w:rFonts w:ascii="Garamond" w:hAnsi="Garamond"/>
                <w:b/>
                <w:bCs/>
                <w:color w:val="000000"/>
                <w:sz w:val="20"/>
                <w:szCs w:val="20"/>
              </w:rPr>
            </w:pPr>
            <w:r w:rsidRPr="005E1472">
              <w:rPr>
                <w:rFonts w:ascii="Garamond" w:hAnsi="Garamond"/>
                <w:b/>
                <w:bCs/>
                <w:color w:val="000000"/>
                <w:sz w:val="20"/>
                <w:szCs w:val="20"/>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4FD3529D" w14:textId="77777777" w:rsidR="005E1472" w:rsidRPr="005E1472" w:rsidRDefault="005E1472" w:rsidP="005E1472">
            <w:pPr>
              <w:jc w:val="center"/>
              <w:rPr>
                <w:rFonts w:ascii="Garamond" w:hAnsi="Garamond"/>
                <w:b/>
                <w:bCs/>
                <w:color w:val="000000"/>
                <w:sz w:val="20"/>
                <w:szCs w:val="20"/>
              </w:rPr>
            </w:pPr>
            <w:r w:rsidRPr="005E1472">
              <w:rPr>
                <w:rFonts w:ascii="Garamond" w:hAnsi="Garamond"/>
                <w:b/>
                <w:bCs/>
                <w:color w:val="000000"/>
                <w:sz w:val="20"/>
                <w:szCs w:val="20"/>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791543F9" w14:textId="77777777" w:rsidR="005E1472" w:rsidRPr="005E1472" w:rsidRDefault="005E1472" w:rsidP="005E1472">
            <w:pPr>
              <w:jc w:val="center"/>
              <w:rPr>
                <w:rFonts w:ascii="Garamond" w:hAnsi="Garamond"/>
                <w:b/>
                <w:bCs/>
                <w:color w:val="000000"/>
                <w:sz w:val="20"/>
                <w:szCs w:val="20"/>
              </w:rPr>
            </w:pPr>
            <w:r w:rsidRPr="005E1472">
              <w:rPr>
                <w:rFonts w:ascii="Garamond" w:hAnsi="Garamond"/>
                <w:b/>
                <w:bCs/>
                <w:color w:val="000000"/>
                <w:sz w:val="20"/>
                <w:szCs w:val="20"/>
              </w:rPr>
              <w:t>Parashikimi</w:t>
            </w:r>
          </w:p>
        </w:tc>
      </w:tr>
      <w:tr w:rsidR="009516AA" w:rsidRPr="005E1472" w14:paraId="22D15DEE" w14:textId="77777777" w:rsidTr="009516AA">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335F2832" w14:textId="77777777" w:rsidR="009516AA" w:rsidRPr="005E1472" w:rsidRDefault="009516AA" w:rsidP="009516AA">
            <w:pPr>
              <w:rPr>
                <w:rFonts w:ascii="Garamond" w:hAnsi="Garamond"/>
                <w:color w:val="000000"/>
                <w:sz w:val="20"/>
                <w:szCs w:val="20"/>
              </w:rPr>
            </w:pPr>
            <w:r w:rsidRPr="005E1472">
              <w:rPr>
                <w:sz w:val="20"/>
                <w:szCs w:val="20"/>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495E5C5" w14:textId="33C6B064" w:rsidR="009516AA" w:rsidRPr="009516AA" w:rsidRDefault="009516AA" w:rsidP="009516AA">
            <w:pPr>
              <w:jc w:val="right"/>
              <w:rPr>
                <w:rFonts w:ascii="Garamond" w:hAnsi="Garamond"/>
                <w:sz w:val="20"/>
                <w:szCs w:val="20"/>
              </w:rPr>
            </w:pPr>
            <w:r w:rsidRPr="009516AA">
              <w:rPr>
                <w:rFonts w:ascii="Garamond" w:hAnsi="Garamond"/>
                <w:sz w:val="16"/>
                <w:szCs w:val="16"/>
              </w:rPr>
              <w:t>180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659CAE13" w14:textId="3AC4E9BC" w:rsidR="009516AA" w:rsidRPr="009516AA" w:rsidRDefault="009516AA" w:rsidP="009516AA">
            <w:pPr>
              <w:jc w:val="right"/>
              <w:rPr>
                <w:rFonts w:ascii="Garamond" w:hAnsi="Garamond"/>
                <w:sz w:val="20"/>
                <w:szCs w:val="20"/>
              </w:rPr>
            </w:pPr>
            <w:r w:rsidRPr="009516AA">
              <w:rPr>
                <w:rFonts w:ascii="Garamond" w:hAnsi="Garamond"/>
                <w:sz w:val="16"/>
                <w:szCs w:val="16"/>
              </w:rPr>
              <w:t>188</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46CF043D" w14:textId="6D297C1D" w:rsidR="009516AA" w:rsidRPr="009516AA" w:rsidRDefault="009516AA" w:rsidP="009516AA">
            <w:pPr>
              <w:jc w:val="right"/>
              <w:rPr>
                <w:rFonts w:ascii="Garamond" w:hAnsi="Garamond"/>
                <w:sz w:val="20"/>
                <w:szCs w:val="20"/>
              </w:rPr>
            </w:pPr>
            <w:r w:rsidRPr="009516AA">
              <w:rPr>
                <w:rFonts w:ascii="Garamond" w:hAnsi="Garamond"/>
                <w:sz w:val="16"/>
                <w:szCs w:val="16"/>
              </w:rPr>
              <w:t>188</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0EE2833C" w14:textId="5D8A99A5" w:rsidR="009516AA" w:rsidRPr="009516AA" w:rsidRDefault="009516AA" w:rsidP="009516AA">
            <w:pPr>
              <w:jc w:val="right"/>
              <w:rPr>
                <w:rFonts w:ascii="Garamond" w:hAnsi="Garamond"/>
                <w:sz w:val="20"/>
                <w:szCs w:val="20"/>
              </w:rPr>
            </w:pPr>
            <w:r w:rsidRPr="009516AA">
              <w:rPr>
                <w:rFonts w:ascii="Garamond" w:hAnsi="Garamond"/>
                <w:sz w:val="16"/>
                <w:szCs w:val="16"/>
              </w:rPr>
              <w:t>188</w:t>
            </w:r>
          </w:p>
        </w:tc>
      </w:tr>
      <w:tr w:rsidR="009516AA" w:rsidRPr="005E1472" w14:paraId="520D4D9C" w14:textId="77777777" w:rsidTr="009516AA">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550D31BA" w14:textId="77777777" w:rsidR="009516AA" w:rsidRPr="005E1472" w:rsidRDefault="009516AA" w:rsidP="009516AA">
            <w:pPr>
              <w:rPr>
                <w:rFonts w:ascii="Garamond" w:hAnsi="Garamond"/>
                <w:color w:val="000000"/>
                <w:sz w:val="20"/>
                <w:szCs w:val="20"/>
              </w:rPr>
            </w:pPr>
            <w:r w:rsidRPr="005E1472">
              <w:rPr>
                <w:sz w:val="20"/>
                <w:szCs w:val="20"/>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7639843C" w14:textId="7941BD1E" w:rsidR="009516AA" w:rsidRPr="009516AA" w:rsidRDefault="009516AA" w:rsidP="009516AA">
            <w:pPr>
              <w:jc w:val="right"/>
              <w:rPr>
                <w:rFonts w:ascii="Garamond" w:hAnsi="Garamond"/>
                <w:sz w:val="20"/>
                <w:szCs w:val="20"/>
              </w:rPr>
            </w:pPr>
            <w:r w:rsidRPr="009516AA">
              <w:rPr>
                <w:rFonts w:ascii="Garamond" w:hAnsi="Garamond"/>
                <w:sz w:val="16"/>
                <w:szCs w:val="16"/>
              </w:rPr>
              <w:t>343455000</w:t>
            </w:r>
          </w:p>
        </w:tc>
        <w:tc>
          <w:tcPr>
            <w:tcW w:w="1660" w:type="dxa"/>
            <w:tcBorders>
              <w:top w:val="nil"/>
              <w:left w:val="nil"/>
              <w:bottom w:val="single" w:sz="4" w:space="0" w:color="000000"/>
              <w:right w:val="single" w:sz="4" w:space="0" w:color="000000"/>
            </w:tcBorders>
            <w:shd w:val="clear" w:color="000000" w:fill="FFFFFF"/>
            <w:vAlign w:val="center"/>
            <w:hideMark/>
          </w:tcPr>
          <w:p w14:paraId="1792DF92" w14:textId="45CEA8D6" w:rsidR="009516AA" w:rsidRPr="009516AA" w:rsidRDefault="009516AA" w:rsidP="009516AA">
            <w:pPr>
              <w:jc w:val="right"/>
              <w:rPr>
                <w:rFonts w:ascii="Garamond" w:hAnsi="Garamond"/>
                <w:sz w:val="20"/>
                <w:szCs w:val="20"/>
              </w:rPr>
            </w:pPr>
            <w:r w:rsidRPr="009516AA">
              <w:rPr>
                <w:rFonts w:ascii="Garamond" w:hAnsi="Garamond"/>
                <w:sz w:val="16"/>
                <w:szCs w:val="16"/>
              </w:rPr>
              <w:t>351536000</w:t>
            </w:r>
          </w:p>
        </w:tc>
        <w:tc>
          <w:tcPr>
            <w:tcW w:w="1660" w:type="dxa"/>
            <w:tcBorders>
              <w:top w:val="nil"/>
              <w:left w:val="nil"/>
              <w:bottom w:val="single" w:sz="4" w:space="0" w:color="000000"/>
              <w:right w:val="single" w:sz="4" w:space="0" w:color="000000"/>
            </w:tcBorders>
            <w:shd w:val="clear" w:color="000000" w:fill="FFFFFF"/>
            <w:vAlign w:val="center"/>
            <w:hideMark/>
          </w:tcPr>
          <w:p w14:paraId="78979B8F" w14:textId="5D3EDCB5" w:rsidR="009516AA" w:rsidRPr="009516AA" w:rsidRDefault="009516AA" w:rsidP="009516AA">
            <w:pPr>
              <w:jc w:val="right"/>
              <w:rPr>
                <w:rFonts w:ascii="Garamond" w:hAnsi="Garamond"/>
                <w:sz w:val="20"/>
                <w:szCs w:val="20"/>
              </w:rPr>
            </w:pPr>
            <w:r w:rsidRPr="009516AA">
              <w:rPr>
                <w:rFonts w:ascii="Garamond" w:hAnsi="Garamond"/>
                <w:sz w:val="16"/>
                <w:szCs w:val="16"/>
              </w:rPr>
              <w:t>351536000</w:t>
            </w:r>
          </w:p>
        </w:tc>
        <w:tc>
          <w:tcPr>
            <w:tcW w:w="1700" w:type="dxa"/>
            <w:tcBorders>
              <w:top w:val="nil"/>
              <w:left w:val="nil"/>
              <w:bottom w:val="single" w:sz="4" w:space="0" w:color="000000"/>
              <w:right w:val="single" w:sz="4" w:space="0" w:color="000000"/>
            </w:tcBorders>
            <w:shd w:val="clear" w:color="000000" w:fill="FFFFFF"/>
            <w:vAlign w:val="center"/>
            <w:hideMark/>
          </w:tcPr>
          <w:p w14:paraId="6B37ADA4" w14:textId="2B8DDC92" w:rsidR="009516AA" w:rsidRPr="009516AA" w:rsidRDefault="009516AA" w:rsidP="009516AA">
            <w:pPr>
              <w:jc w:val="right"/>
              <w:rPr>
                <w:rFonts w:ascii="Garamond" w:hAnsi="Garamond"/>
                <w:sz w:val="20"/>
                <w:szCs w:val="20"/>
              </w:rPr>
            </w:pPr>
            <w:r w:rsidRPr="009516AA">
              <w:rPr>
                <w:rFonts w:ascii="Garamond" w:hAnsi="Garamond"/>
                <w:sz w:val="16"/>
                <w:szCs w:val="16"/>
              </w:rPr>
              <w:t>351536000</w:t>
            </w:r>
          </w:p>
        </w:tc>
      </w:tr>
      <w:tr w:rsidR="009516AA" w:rsidRPr="005E1472" w14:paraId="421B2A81" w14:textId="77777777" w:rsidTr="009516AA">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63673C33" w14:textId="77777777" w:rsidR="009516AA" w:rsidRPr="005E1472" w:rsidRDefault="009516AA" w:rsidP="009516AA">
            <w:pPr>
              <w:rPr>
                <w:rFonts w:ascii="Garamond" w:hAnsi="Garamond"/>
                <w:color w:val="000000"/>
                <w:sz w:val="20"/>
                <w:szCs w:val="20"/>
              </w:rPr>
            </w:pPr>
            <w:r w:rsidRPr="005E1472">
              <w:rPr>
                <w:sz w:val="20"/>
                <w:szCs w:val="20"/>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0A7D6B43" w14:textId="2FC5BC75" w:rsidR="009516AA" w:rsidRPr="009516AA" w:rsidRDefault="009516AA" w:rsidP="009516AA">
            <w:pPr>
              <w:jc w:val="right"/>
              <w:rPr>
                <w:rFonts w:ascii="Garamond" w:hAnsi="Garamond"/>
                <w:sz w:val="20"/>
                <w:szCs w:val="20"/>
              </w:rPr>
            </w:pPr>
            <w:r w:rsidRPr="009516AA">
              <w:rPr>
                <w:rFonts w:ascii="Garamond" w:hAnsi="Garamond"/>
                <w:sz w:val="16"/>
                <w:szCs w:val="16"/>
              </w:rPr>
              <w:t>1908083.33</w:t>
            </w:r>
          </w:p>
        </w:tc>
        <w:tc>
          <w:tcPr>
            <w:tcW w:w="1660" w:type="dxa"/>
            <w:tcBorders>
              <w:top w:val="nil"/>
              <w:left w:val="nil"/>
              <w:bottom w:val="single" w:sz="4" w:space="0" w:color="000000"/>
              <w:right w:val="single" w:sz="4" w:space="0" w:color="000000"/>
            </w:tcBorders>
            <w:shd w:val="clear" w:color="000000" w:fill="FFFFFF"/>
            <w:vAlign w:val="center"/>
            <w:hideMark/>
          </w:tcPr>
          <w:p w14:paraId="0888B10D" w14:textId="3504EDF5" w:rsidR="009516AA" w:rsidRPr="009516AA" w:rsidRDefault="009516AA" w:rsidP="009516AA">
            <w:pPr>
              <w:jc w:val="right"/>
              <w:rPr>
                <w:rFonts w:ascii="Garamond" w:hAnsi="Garamond"/>
                <w:sz w:val="20"/>
                <w:szCs w:val="20"/>
              </w:rPr>
            </w:pPr>
            <w:r w:rsidRPr="009516AA">
              <w:rPr>
                <w:rFonts w:ascii="Garamond" w:hAnsi="Garamond"/>
                <w:sz w:val="16"/>
                <w:szCs w:val="16"/>
              </w:rPr>
              <w:t>1869872.34</w:t>
            </w:r>
          </w:p>
        </w:tc>
        <w:tc>
          <w:tcPr>
            <w:tcW w:w="1660" w:type="dxa"/>
            <w:tcBorders>
              <w:top w:val="nil"/>
              <w:left w:val="nil"/>
              <w:bottom w:val="single" w:sz="4" w:space="0" w:color="000000"/>
              <w:right w:val="single" w:sz="4" w:space="0" w:color="000000"/>
            </w:tcBorders>
            <w:shd w:val="clear" w:color="000000" w:fill="FFFFFF"/>
            <w:vAlign w:val="center"/>
            <w:hideMark/>
          </w:tcPr>
          <w:p w14:paraId="7EFCECAD" w14:textId="6F00CE28" w:rsidR="009516AA" w:rsidRPr="009516AA" w:rsidRDefault="009516AA" w:rsidP="009516AA">
            <w:pPr>
              <w:jc w:val="right"/>
              <w:rPr>
                <w:rFonts w:ascii="Garamond" w:hAnsi="Garamond"/>
                <w:sz w:val="20"/>
                <w:szCs w:val="20"/>
              </w:rPr>
            </w:pPr>
            <w:r w:rsidRPr="009516AA">
              <w:rPr>
                <w:rFonts w:ascii="Garamond" w:hAnsi="Garamond"/>
                <w:sz w:val="16"/>
                <w:szCs w:val="16"/>
              </w:rPr>
              <w:t>1869872.34</w:t>
            </w:r>
          </w:p>
        </w:tc>
        <w:tc>
          <w:tcPr>
            <w:tcW w:w="1700" w:type="dxa"/>
            <w:tcBorders>
              <w:top w:val="nil"/>
              <w:left w:val="nil"/>
              <w:bottom w:val="single" w:sz="4" w:space="0" w:color="000000"/>
              <w:right w:val="single" w:sz="4" w:space="0" w:color="000000"/>
            </w:tcBorders>
            <w:shd w:val="clear" w:color="000000" w:fill="FFFFFF"/>
            <w:vAlign w:val="center"/>
            <w:hideMark/>
          </w:tcPr>
          <w:p w14:paraId="4810A873" w14:textId="2FCF37D8" w:rsidR="009516AA" w:rsidRPr="009516AA" w:rsidRDefault="009516AA" w:rsidP="009516AA">
            <w:pPr>
              <w:jc w:val="right"/>
              <w:rPr>
                <w:rFonts w:ascii="Garamond" w:hAnsi="Garamond"/>
                <w:sz w:val="20"/>
                <w:szCs w:val="20"/>
              </w:rPr>
            </w:pPr>
            <w:r w:rsidRPr="009516AA">
              <w:rPr>
                <w:rFonts w:ascii="Garamond" w:hAnsi="Garamond"/>
                <w:sz w:val="16"/>
                <w:szCs w:val="16"/>
              </w:rPr>
              <w:t>1869872.34</w:t>
            </w:r>
          </w:p>
        </w:tc>
      </w:tr>
    </w:tbl>
    <w:p w14:paraId="7EB8A881" w14:textId="77777777" w:rsidR="0020637F" w:rsidRPr="00631724" w:rsidRDefault="0020637F" w:rsidP="00631724">
      <w:pPr>
        <w:rPr>
          <w:rFonts w:ascii="Cambria" w:hAnsi="Cambria"/>
          <w:sz w:val="22"/>
          <w:szCs w:val="22"/>
        </w:rPr>
      </w:pPr>
    </w:p>
    <w:p w14:paraId="0D2561DD" w14:textId="3C65984F" w:rsidR="00816626" w:rsidRPr="00E068D8" w:rsidRDefault="007E16B8" w:rsidP="00631724">
      <w:pPr>
        <w:rPr>
          <w:rFonts w:ascii="Calibri" w:hAnsi="Calibri" w:cs="Calibri"/>
          <w:color w:val="000000"/>
          <w:sz w:val="22"/>
          <w:szCs w:val="22"/>
        </w:rPr>
      </w:pPr>
      <w:r w:rsidRPr="00E41EE5">
        <w:rPr>
          <w:rFonts w:ascii="Cambria" w:hAnsi="Cambria"/>
          <w:sz w:val="22"/>
          <w:szCs w:val="22"/>
        </w:rPr>
        <w:t>Kostoja e produktit gjinor p</w:t>
      </w:r>
      <w:r w:rsidR="009942F1" w:rsidRPr="00E41EE5">
        <w:rPr>
          <w:rFonts w:ascii="Cambria" w:hAnsi="Cambria"/>
          <w:sz w:val="22"/>
          <w:szCs w:val="22"/>
        </w:rPr>
        <w:t>ë</w:t>
      </w:r>
      <w:r w:rsidRPr="00E41EE5">
        <w:rPr>
          <w:rFonts w:ascii="Cambria" w:hAnsi="Cambria"/>
          <w:sz w:val="22"/>
          <w:szCs w:val="22"/>
        </w:rPr>
        <w:t>rllogaritet si p</w:t>
      </w:r>
      <w:r w:rsidR="009942F1" w:rsidRPr="00E41EE5">
        <w:rPr>
          <w:rFonts w:ascii="Cambria" w:hAnsi="Cambria"/>
          <w:sz w:val="22"/>
          <w:szCs w:val="22"/>
        </w:rPr>
        <w:t>ë</w:t>
      </w:r>
      <w:r w:rsidRPr="00E41EE5">
        <w:rPr>
          <w:rFonts w:ascii="Cambria" w:hAnsi="Cambria"/>
          <w:sz w:val="22"/>
          <w:szCs w:val="22"/>
        </w:rPr>
        <w:t>rqindje e kostos totale t</w:t>
      </w:r>
      <w:r w:rsidR="009942F1" w:rsidRPr="00E41EE5">
        <w:rPr>
          <w:rFonts w:ascii="Cambria" w:hAnsi="Cambria"/>
          <w:sz w:val="22"/>
          <w:szCs w:val="22"/>
        </w:rPr>
        <w:t>ë</w:t>
      </w:r>
      <w:r w:rsidRPr="00E41EE5">
        <w:rPr>
          <w:rFonts w:ascii="Cambria" w:hAnsi="Cambria"/>
          <w:sz w:val="22"/>
          <w:szCs w:val="22"/>
        </w:rPr>
        <w:t xml:space="preserve"> k</w:t>
      </w:r>
      <w:r w:rsidR="009942F1" w:rsidRPr="00E41EE5">
        <w:rPr>
          <w:rFonts w:ascii="Cambria" w:hAnsi="Cambria"/>
          <w:sz w:val="22"/>
          <w:szCs w:val="22"/>
        </w:rPr>
        <w:t>ë</w:t>
      </w:r>
      <w:r w:rsidR="00273B56" w:rsidRPr="00E41EE5">
        <w:rPr>
          <w:rFonts w:ascii="Cambria" w:hAnsi="Cambria"/>
          <w:sz w:val="22"/>
          <w:szCs w:val="22"/>
        </w:rPr>
        <w:t>tij produkti, ka t</w:t>
      </w:r>
      <w:r w:rsidR="00E4721F" w:rsidRPr="00E41EE5">
        <w:rPr>
          <w:rFonts w:ascii="Cambria" w:hAnsi="Cambria"/>
          <w:sz w:val="22"/>
          <w:szCs w:val="22"/>
        </w:rPr>
        <w:t>ë</w:t>
      </w:r>
      <w:r w:rsidR="00273B56" w:rsidRPr="00E41EE5">
        <w:rPr>
          <w:rFonts w:ascii="Cambria" w:hAnsi="Cambria"/>
          <w:sz w:val="22"/>
          <w:szCs w:val="22"/>
        </w:rPr>
        <w:t xml:space="preserve"> b</w:t>
      </w:r>
      <w:r w:rsidR="00E4721F" w:rsidRPr="00E41EE5">
        <w:rPr>
          <w:rFonts w:ascii="Cambria" w:hAnsi="Cambria"/>
          <w:sz w:val="22"/>
          <w:szCs w:val="22"/>
        </w:rPr>
        <w:t>ë</w:t>
      </w:r>
      <w:r w:rsidR="00273B56" w:rsidRPr="00E41EE5">
        <w:rPr>
          <w:rFonts w:ascii="Cambria" w:hAnsi="Cambria"/>
          <w:sz w:val="22"/>
          <w:szCs w:val="22"/>
        </w:rPr>
        <w:t>j</w:t>
      </w:r>
      <w:r w:rsidR="00E4721F" w:rsidRPr="00E41EE5">
        <w:rPr>
          <w:rFonts w:ascii="Cambria" w:hAnsi="Cambria"/>
          <w:sz w:val="22"/>
          <w:szCs w:val="22"/>
        </w:rPr>
        <w:t>ë</w:t>
      </w:r>
      <w:r w:rsidR="00273B56" w:rsidRPr="00E41EE5">
        <w:rPr>
          <w:rFonts w:ascii="Cambria" w:hAnsi="Cambria"/>
          <w:sz w:val="22"/>
          <w:szCs w:val="22"/>
        </w:rPr>
        <w:t xml:space="preserve"> me kostot e personelit gra q</w:t>
      </w:r>
      <w:r w:rsidR="00E4721F" w:rsidRPr="00E41EE5">
        <w:rPr>
          <w:rFonts w:ascii="Cambria" w:hAnsi="Cambria"/>
          <w:sz w:val="22"/>
          <w:szCs w:val="22"/>
        </w:rPr>
        <w:t>ë</w:t>
      </w:r>
      <w:r w:rsidR="00273B56" w:rsidRPr="00E41EE5">
        <w:rPr>
          <w:rFonts w:ascii="Cambria" w:hAnsi="Cambria"/>
          <w:sz w:val="22"/>
          <w:szCs w:val="22"/>
        </w:rPr>
        <w:t xml:space="preserve"> punojn</w:t>
      </w:r>
      <w:r w:rsidR="00E4721F" w:rsidRPr="00E41EE5">
        <w:rPr>
          <w:rFonts w:ascii="Cambria" w:hAnsi="Cambria"/>
          <w:sz w:val="22"/>
          <w:szCs w:val="22"/>
        </w:rPr>
        <w:t>ë</w:t>
      </w:r>
      <w:r w:rsidR="00273B56" w:rsidRPr="00E41EE5">
        <w:rPr>
          <w:rFonts w:ascii="Cambria" w:hAnsi="Cambria"/>
          <w:sz w:val="22"/>
          <w:szCs w:val="22"/>
        </w:rPr>
        <w:t xml:space="preserve"> p</w:t>
      </w:r>
      <w:r w:rsidR="00E4721F" w:rsidRPr="00E41EE5">
        <w:rPr>
          <w:rFonts w:ascii="Cambria" w:hAnsi="Cambria"/>
          <w:sz w:val="22"/>
          <w:szCs w:val="22"/>
        </w:rPr>
        <w:t>ë</w:t>
      </w:r>
      <w:r w:rsidR="00273B56" w:rsidRPr="00E41EE5">
        <w:rPr>
          <w:rFonts w:ascii="Cambria" w:hAnsi="Cambria"/>
          <w:sz w:val="22"/>
          <w:szCs w:val="22"/>
        </w:rPr>
        <w:t>r k</w:t>
      </w:r>
      <w:r w:rsidR="00E4721F" w:rsidRPr="00E41EE5">
        <w:rPr>
          <w:rFonts w:ascii="Cambria" w:hAnsi="Cambria"/>
          <w:sz w:val="22"/>
          <w:szCs w:val="22"/>
        </w:rPr>
        <w:t>ë</w:t>
      </w:r>
      <w:r w:rsidR="00273B56" w:rsidRPr="00E41EE5">
        <w:rPr>
          <w:rFonts w:ascii="Cambria" w:hAnsi="Cambria"/>
          <w:sz w:val="22"/>
          <w:szCs w:val="22"/>
        </w:rPr>
        <w:t>t</w:t>
      </w:r>
      <w:r w:rsidR="00E4721F" w:rsidRPr="00E41EE5">
        <w:rPr>
          <w:rFonts w:ascii="Cambria" w:hAnsi="Cambria"/>
          <w:sz w:val="22"/>
          <w:szCs w:val="22"/>
        </w:rPr>
        <w:t>ë</w:t>
      </w:r>
      <w:r w:rsidR="00273B56" w:rsidRPr="00E41EE5">
        <w:rPr>
          <w:rFonts w:ascii="Cambria" w:hAnsi="Cambria"/>
          <w:sz w:val="22"/>
          <w:szCs w:val="22"/>
        </w:rPr>
        <w:t xml:space="preserve"> program </w:t>
      </w:r>
      <w:r w:rsidR="00DD6813" w:rsidRPr="00E41EE5">
        <w:rPr>
          <w:rFonts w:ascii="Cambria" w:hAnsi="Cambria"/>
          <w:sz w:val="22"/>
          <w:szCs w:val="22"/>
        </w:rPr>
        <w:t xml:space="preserve">dhe </w:t>
      </w:r>
      <w:r w:rsidR="00E4721F" w:rsidRPr="00E41EE5">
        <w:rPr>
          <w:rFonts w:ascii="Cambria" w:hAnsi="Cambria"/>
          <w:sz w:val="22"/>
          <w:szCs w:val="22"/>
        </w:rPr>
        <w:t>ë</w:t>
      </w:r>
      <w:r w:rsidR="00DD6813" w:rsidRPr="00E41EE5">
        <w:rPr>
          <w:rFonts w:ascii="Cambria" w:hAnsi="Cambria"/>
          <w:sz w:val="22"/>
          <w:szCs w:val="22"/>
        </w:rPr>
        <w:t>sht</w:t>
      </w:r>
      <w:r w:rsidR="00E4721F" w:rsidRPr="00E41EE5">
        <w:rPr>
          <w:rFonts w:ascii="Cambria" w:hAnsi="Cambria"/>
          <w:sz w:val="22"/>
          <w:szCs w:val="22"/>
        </w:rPr>
        <w:t>ë</w:t>
      </w:r>
      <w:r w:rsidR="00DD6813" w:rsidRPr="00E41EE5">
        <w:rPr>
          <w:rFonts w:ascii="Cambria" w:hAnsi="Cambria"/>
          <w:sz w:val="22"/>
          <w:szCs w:val="22"/>
        </w:rPr>
        <w:t xml:space="preserve"> </w:t>
      </w:r>
      <w:r w:rsidR="005E1472" w:rsidRPr="005E1472">
        <w:rPr>
          <w:rFonts w:ascii="Cambria" w:hAnsi="Cambria"/>
          <w:sz w:val="22"/>
          <w:szCs w:val="22"/>
        </w:rPr>
        <w:t>214</w:t>
      </w:r>
      <w:r w:rsidR="005E1472">
        <w:rPr>
          <w:rFonts w:ascii="Cambria" w:hAnsi="Cambria"/>
          <w:sz w:val="22"/>
          <w:szCs w:val="22"/>
        </w:rPr>
        <w:t>,</w:t>
      </w:r>
      <w:r w:rsidR="005E1472" w:rsidRPr="005E1472">
        <w:rPr>
          <w:rFonts w:ascii="Cambria" w:hAnsi="Cambria"/>
          <w:sz w:val="22"/>
          <w:szCs w:val="22"/>
        </w:rPr>
        <w:t>800</w:t>
      </w:r>
      <w:r w:rsidR="005E1472">
        <w:rPr>
          <w:rFonts w:ascii="Cambria" w:hAnsi="Cambria"/>
          <w:sz w:val="22"/>
          <w:szCs w:val="22"/>
        </w:rPr>
        <w:t>,</w:t>
      </w:r>
      <w:r w:rsidR="005E1472" w:rsidRPr="005E1472">
        <w:rPr>
          <w:rFonts w:ascii="Cambria" w:hAnsi="Cambria"/>
          <w:sz w:val="22"/>
          <w:szCs w:val="22"/>
        </w:rPr>
        <w:t>300</w:t>
      </w:r>
      <w:r w:rsidR="001B1256">
        <w:rPr>
          <w:rFonts w:ascii="Cambria" w:hAnsi="Cambria"/>
          <w:sz w:val="22"/>
          <w:szCs w:val="22"/>
        </w:rPr>
        <w:t xml:space="preserve"> </w:t>
      </w:r>
      <w:r w:rsidR="001B1256" w:rsidRPr="00E41EE5">
        <w:rPr>
          <w:rFonts w:ascii="Cambria" w:hAnsi="Cambria"/>
          <w:sz w:val="22"/>
          <w:szCs w:val="22"/>
        </w:rPr>
        <w:t>lekë</w:t>
      </w:r>
      <w:r w:rsidR="00DD6813" w:rsidRPr="00E41EE5">
        <w:rPr>
          <w:rFonts w:ascii="Cambria" w:hAnsi="Cambria"/>
          <w:sz w:val="22"/>
          <w:szCs w:val="22"/>
        </w:rPr>
        <w:t>.</w:t>
      </w:r>
    </w:p>
    <w:p w14:paraId="6E281EA5" w14:textId="77777777" w:rsidR="00462A92" w:rsidRPr="00631724" w:rsidRDefault="00462A92" w:rsidP="00631724">
      <w:pPr>
        <w:rPr>
          <w:rFonts w:ascii="Cambria" w:hAnsi="Cambria"/>
          <w:sz w:val="22"/>
          <w:szCs w:val="22"/>
        </w:rPr>
      </w:pPr>
    </w:p>
    <w:p w14:paraId="142C8519" w14:textId="77777777" w:rsidR="00462A92" w:rsidRDefault="00462A92" w:rsidP="00631724">
      <w:pPr>
        <w:rPr>
          <w:rFonts w:ascii="Cambria" w:hAnsi="Cambria"/>
          <w:i/>
          <w:iCs/>
          <w:sz w:val="22"/>
          <w:szCs w:val="22"/>
        </w:rPr>
      </w:pPr>
      <w:r w:rsidRPr="00631724">
        <w:rPr>
          <w:rFonts w:ascii="Cambria" w:hAnsi="Cambria"/>
          <w:sz w:val="22"/>
          <w:szCs w:val="22"/>
        </w:rPr>
        <w:t xml:space="preserve">Objektivi 1: </w:t>
      </w:r>
      <w:r w:rsidRPr="00631724">
        <w:rPr>
          <w:rFonts w:ascii="Cambria" w:hAnsi="Cambria"/>
          <w:i/>
          <w:iCs/>
          <w:sz w:val="22"/>
          <w:szCs w:val="22"/>
        </w:rPr>
        <w:t>Rritja dhe zhvillimi i kapaciteteve planifikuese dhe menaxhuese, nëpërmjet programeve trajnuese dhe zhvilluese në respekt të parimit të barazisë gjinore</w:t>
      </w:r>
    </w:p>
    <w:p w14:paraId="0AFACBF4" w14:textId="77777777" w:rsidR="00D95FEA" w:rsidRPr="00631724" w:rsidRDefault="00D95FEA" w:rsidP="00631724">
      <w:pPr>
        <w:rPr>
          <w:rFonts w:ascii="Cambria" w:hAnsi="Cambria"/>
          <w:i/>
          <w:iCs/>
          <w:sz w:val="22"/>
          <w:szCs w:val="22"/>
        </w:rPr>
      </w:pPr>
    </w:p>
    <w:tbl>
      <w:tblPr>
        <w:tblW w:w="9660" w:type="dxa"/>
        <w:tblLook w:val="04A0" w:firstRow="1" w:lastRow="0" w:firstColumn="1" w:lastColumn="0" w:noHBand="0" w:noVBand="1"/>
      </w:tblPr>
      <w:tblGrid>
        <w:gridCol w:w="2980"/>
        <w:gridCol w:w="1660"/>
        <w:gridCol w:w="1660"/>
        <w:gridCol w:w="1660"/>
        <w:gridCol w:w="1700"/>
      </w:tblGrid>
      <w:tr w:rsidR="00D95FEA" w:rsidRPr="00D95FEA" w14:paraId="63936282" w14:textId="77777777" w:rsidTr="00D95FEA">
        <w:trPr>
          <w:trHeight w:val="559"/>
        </w:trPr>
        <w:tc>
          <w:tcPr>
            <w:tcW w:w="29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26F0823" w14:textId="77777777" w:rsidR="00D95FEA" w:rsidRPr="00D95FEA" w:rsidRDefault="00D95FEA" w:rsidP="00D95FEA">
            <w:pPr>
              <w:rPr>
                <w:rFonts w:ascii="Garamond" w:hAnsi="Garamond"/>
                <w:color w:val="000000"/>
                <w:sz w:val="16"/>
                <w:szCs w:val="16"/>
              </w:rPr>
            </w:pPr>
            <w:r w:rsidRPr="00D95FEA">
              <w:rPr>
                <w:rFonts w:ascii="Garamond" w:hAnsi="Garamond"/>
                <w:color w:val="000000"/>
                <w:sz w:val="16"/>
                <w:szCs w:val="16"/>
              </w:rPr>
              <w:t>Treguesit e Performancës për Objektivin</w:t>
            </w:r>
          </w:p>
        </w:tc>
        <w:tc>
          <w:tcPr>
            <w:tcW w:w="1660" w:type="dxa"/>
            <w:tcBorders>
              <w:top w:val="single" w:sz="4" w:space="0" w:color="000000"/>
              <w:left w:val="nil"/>
              <w:bottom w:val="nil"/>
              <w:right w:val="single" w:sz="4" w:space="0" w:color="000000"/>
            </w:tcBorders>
            <w:shd w:val="clear" w:color="000000" w:fill="FFFFFF"/>
            <w:vAlign w:val="center"/>
            <w:hideMark/>
          </w:tcPr>
          <w:p w14:paraId="0897FEE9" w14:textId="77777777" w:rsidR="00D95FEA" w:rsidRPr="00D95FEA" w:rsidRDefault="00D95FEA" w:rsidP="00D95FEA">
            <w:pPr>
              <w:jc w:val="center"/>
              <w:rPr>
                <w:rFonts w:ascii="Garamond" w:hAnsi="Garamond"/>
                <w:color w:val="000000"/>
                <w:sz w:val="16"/>
                <w:szCs w:val="16"/>
              </w:rPr>
            </w:pPr>
            <w:r w:rsidRPr="00D95FEA">
              <w:rPr>
                <w:rFonts w:ascii="Garamond" w:hAnsi="Garamond"/>
                <w:color w:val="000000"/>
                <w:sz w:val="16"/>
                <w:szCs w:val="16"/>
              </w:rPr>
              <w:t>202</w:t>
            </w:r>
            <w:r w:rsidR="005E1472">
              <w:rPr>
                <w:rFonts w:ascii="Garamond" w:hAnsi="Garamond"/>
                <w:color w:val="000000"/>
                <w:sz w:val="16"/>
                <w:szCs w:val="16"/>
              </w:rPr>
              <w:t>4</w:t>
            </w:r>
          </w:p>
        </w:tc>
        <w:tc>
          <w:tcPr>
            <w:tcW w:w="1660" w:type="dxa"/>
            <w:tcBorders>
              <w:top w:val="single" w:sz="4" w:space="0" w:color="000000"/>
              <w:left w:val="nil"/>
              <w:bottom w:val="nil"/>
              <w:right w:val="single" w:sz="4" w:space="0" w:color="000000"/>
            </w:tcBorders>
            <w:shd w:val="clear" w:color="000000" w:fill="FFFFFF"/>
            <w:vAlign w:val="center"/>
            <w:hideMark/>
          </w:tcPr>
          <w:p w14:paraId="4A1ADC1A" w14:textId="77777777" w:rsidR="00D95FEA" w:rsidRPr="00D95FEA" w:rsidRDefault="00D95FEA" w:rsidP="00D95FEA">
            <w:pPr>
              <w:jc w:val="center"/>
              <w:rPr>
                <w:rFonts w:ascii="Garamond" w:hAnsi="Garamond"/>
                <w:color w:val="000000"/>
                <w:sz w:val="16"/>
                <w:szCs w:val="16"/>
              </w:rPr>
            </w:pPr>
            <w:r w:rsidRPr="00D95FEA">
              <w:rPr>
                <w:rFonts w:ascii="Garamond" w:hAnsi="Garamond"/>
                <w:color w:val="000000"/>
                <w:sz w:val="16"/>
                <w:szCs w:val="16"/>
              </w:rPr>
              <w:t>202</w:t>
            </w:r>
            <w:r w:rsidR="005E1472">
              <w:rPr>
                <w:rFonts w:ascii="Garamond" w:hAnsi="Garamond"/>
                <w:color w:val="000000"/>
                <w:sz w:val="16"/>
                <w:szCs w:val="16"/>
              </w:rPr>
              <w:t>5</w:t>
            </w:r>
          </w:p>
        </w:tc>
        <w:tc>
          <w:tcPr>
            <w:tcW w:w="1660" w:type="dxa"/>
            <w:tcBorders>
              <w:top w:val="single" w:sz="4" w:space="0" w:color="000000"/>
              <w:left w:val="nil"/>
              <w:bottom w:val="nil"/>
              <w:right w:val="single" w:sz="4" w:space="0" w:color="000000"/>
            </w:tcBorders>
            <w:shd w:val="clear" w:color="000000" w:fill="FFFFFF"/>
            <w:vAlign w:val="center"/>
            <w:hideMark/>
          </w:tcPr>
          <w:p w14:paraId="037AB8C7" w14:textId="77777777" w:rsidR="00D95FEA" w:rsidRPr="00D95FEA" w:rsidRDefault="00D95FEA" w:rsidP="00D95FEA">
            <w:pPr>
              <w:jc w:val="center"/>
              <w:rPr>
                <w:rFonts w:ascii="Garamond" w:hAnsi="Garamond"/>
                <w:color w:val="000000"/>
                <w:sz w:val="16"/>
                <w:szCs w:val="16"/>
              </w:rPr>
            </w:pPr>
            <w:r w:rsidRPr="00D95FEA">
              <w:rPr>
                <w:rFonts w:ascii="Garamond" w:hAnsi="Garamond"/>
                <w:color w:val="000000"/>
                <w:sz w:val="16"/>
                <w:szCs w:val="16"/>
              </w:rPr>
              <w:t>202</w:t>
            </w:r>
            <w:r w:rsidR="005E1472">
              <w:rPr>
                <w:rFonts w:ascii="Garamond" w:hAnsi="Garamond"/>
                <w:color w:val="000000"/>
                <w:sz w:val="16"/>
                <w:szCs w:val="16"/>
              </w:rPr>
              <w:t>6</w:t>
            </w:r>
          </w:p>
        </w:tc>
        <w:tc>
          <w:tcPr>
            <w:tcW w:w="1700" w:type="dxa"/>
            <w:tcBorders>
              <w:top w:val="single" w:sz="4" w:space="0" w:color="000000"/>
              <w:left w:val="nil"/>
              <w:bottom w:val="nil"/>
              <w:right w:val="single" w:sz="4" w:space="0" w:color="000000"/>
            </w:tcBorders>
            <w:shd w:val="clear" w:color="000000" w:fill="FFFFFF"/>
            <w:vAlign w:val="center"/>
            <w:hideMark/>
          </w:tcPr>
          <w:p w14:paraId="160F49EA" w14:textId="77777777" w:rsidR="00D95FEA" w:rsidRPr="00D95FEA" w:rsidRDefault="00D95FEA" w:rsidP="00D95FEA">
            <w:pPr>
              <w:jc w:val="center"/>
              <w:rPr>
                <w:rFonts w:ascii="Garamond" w:hAnsi="Garamond"/>
                <w:color w:val="000000"/>
                <w:sz w:val="16"/>
                <w:szCs w:val="16"/>
              </w:rPr>
            </w:pPr>
            <w:r w:rsidRPr="00D95FEA">
              <w:rPr>
                <w:rFonts w:ascii="Garamond" w:hAnsi="Garamond"/>
                <w:color w:val="000000"/>
                <w:sz w:val="16"/>
                <w:szCs w:val="16"/>
              </w:rPr>
              <w:t>202</w:t>
            </w:r>
            <w:r w:rsidR="005E1472">
              <w:rPr>
                <w:rFonts w:ascii="Garamond" w:hAnsi="Garamond"/>
                <w:color w:val="000000"/>
                <w:sz w:val="16"/>
                <w:szCs w:val="16"/>
              </w:rPr>
              <w:t>7</w:t>
            </w:r>
          </w:p>
        </w:tc>
      </w:tr>
      <w:tr w:rsidR="00D95FEA" w:rsidRPr="00D95FEA" w14:paraId="2368A8F2" w14:textId="77777777" w:rsidTr="00D95FEA">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28370087" w14:textId="77777777" w:rsidR="00D95FEA" w:rsidRPr="00D95FEA" w:rsidRDefault="00D95FEA" w:rsidP="00D95FEA">
            <w:pPr>
              <w:rPr>
                <w:rFonts w:ascii="Garamond" w:hAnsi="Garamond"/>
                <w:color w:val="000000"/>
                <w:sz w:val="16"/>
                <w:szCs w:val="16"/>
              </w:rPr>
            </w:pPr>
            <w:r w:rsidRPr="00D95FEA">
              <w:rPr>
                <w:rFonts w:ascii="Garamond" w:hAnsi="Garamond"/>
                <w:color w:val="000000"/>
                <w:sz w:val="16"/>
                <w:szCs w:val="16"/>
              </w:rPr>
              <w:t> </w:t>
            </w:r>
          </w:p>
        </w:tc>
        <w:tc>
          <w:tcPr>
            <w:tcW w:w="1660" w:type="dxa"/>
            <w:tcBorders>
              <w:top w:val="nil"/>
              <w:left w:val="nil"/>
              <w:bottom w:val="single" w:sz="4" w:space="0" w:color="000000"/>
              <w:right w:val="single" w:sz="4" w:space="0" w:color="000000"/>
            </w:tcBorders>
            <w:shd w:val="clear" w:color="000000" w:fill="FFFFFF"/>
            <w:vAlign w:val="center"/>
            <w:hideMark/>
          </w:tcPr>
          <w:p w14:paraId="611BF2B7" w14:textId="77777777" w:rsidR="00D95FEA" w:rsidRPr="00D95FEA" w:rsidRDefault="00D95FEA" w:rsidP="00D95FEA">
            <w:pPr>
              <w:jc w:val="center"/>
              <w:rPr>
                <w:rFonts w:ascii="Garamond" w:hAnsi="Garamond"/>
                <w:color w:val="000000"/>
                <w:sz w:val="16"/>
                <w:szCs w:val="16"/>
              </w:rPr>
            </w:pPr>
            <w:r w:rsidRPr="00D95FEA">
              <w:rPr>
                <w:rFonts w:ascii="Garamond" w:hAnsi="Garamond"/>
                <w:color w:val="000000"/>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083B2EC0" w14:textId="77777777" w:rsidR="00D95FEA" w:rsidRPr="00D95FEA" w:rsidRDefault="00D95FEA" w:rsidP="00D95FEA">
            <w:pPr>
              <w:jc w:val="center"/>
              <w:rPr>
                <w:rFonts w:ascii="Garamond" w:hAnsi="Garamond"/>
                <w:color w:val="000000"/>
                <w:sz w:val="16"/>
                <w:szCs w:val="16"/>
              </w:rPr>
            </w:pPr>
            <w:r w:rsidRPr="00D95FEA">
              <w:rPr>
                <w:rFonts w:ascii="Garamond" w:hAnsi="Garamond"/>
                <w:color w:val="000000"/>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617D2E2D" w14:textId="77777777" w:rsidR="00D95FEA" w:rsidRPr="00D95FEA" w:rsidRDefault="00D95FEA" w:rsidP="00D95FEA">
            <w:pPr>
              <w:jc w:val="center"/>
              <w:rPr>
                <w:rFonts w:ascii="Garamond" w:hAnsi="Garamond"/>
                <w:color w:val="000000"/>
                <w:sz w:val="16"/>
                <w:szCs w:val="16"/>
              </w:rPr>
            </w:pPr>
            <w:r w:rsidRPr="00D95FEA">
              <w:rPr>
                <w:rFonts w:ascii="Garamond" w:hAnsi="Garamond"/>
                <w:color w:val="000000"/>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1A61578E" w14:textId="77777777" w:rsidR="00D95FEA" w:rsidRPr="00D95FEA" w:rsidRDefault="00D95FEA" w:rsidP="00D95FEA">
            <w:pPr>
              <w:jc w:val="center"/>
              <w:rPr>
                <w:rFonts w:ascii="Garamond" w:hAnsi="Garamond"/>
                <w:color w:val="000000"/>
                <w:sz w:val="16"/>
                <w:szCs w:val="16"/>
              </w:rPr>
            </w:pPr>
            <w:r w:rsidRPr="00D95FEA">
              <w:rPr>
                <w:rFonts w:ascii="Garamond" w:hAnsi="Garamond"/>
                <w:color w:val="000000"/>
                <w:sz w:val="16"/>
                <w:szCs w:val="16"/>
              </w:rPr>
              <w:t>Parashikimi</w:t>
            </w:r>
          </w:p>
        </w:tc>
      </w:tr>
      <w:tr w:rsidR="009516AA" w:rsidRPr="00D95FEA" w14:paraId="18EDC509" w14:textId="77777777" w:rsidTr="009516AA">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012614E6" w14:textId="77777777" w:rsidR="009516AA" w:rsidRPr="00D95FEA" w:rsidRDefault="009516AA" w:rsidP="009516AA">
            <w:pPr>
              <w:rPr>
                <w:rFonts w:ascii="Garamond" w:hAnsi="Garamond"/>
                <w:color w:val="000000"/>
                <w:sz w:val="16"/>
                <w:szCs w:val="16"/>
              </w:rPr>
            </w:pPr>
            <w:r w:rsidRPr="005E1472">
              <w:rPr>
                <w:rFonts w:ascii="Garamond" w:hAnsi="Garamond"/>
                <w:color w:val="000000"/>
                <w:sz w:val="16"/>
                <w:szCs w:val="16"/>
              </w:rPr>
              <w:t>Personel burra të trajnuar</w:t>
            </w:r>
          </w:p>
        </w:tc>
        <w:tc>
          <w:tcPr>
            <w:tcW w:w="1660" w:type="dxa"/>
            <w:tcBorders>
              <w:top w:val="nil"/>
              <w:left w:val="nil"/>
              <w:bottom w:val="single" w:sz="4" w:space="0" w:color="000000"/>
              <w:right w:val="single" w:sz="4" w:space="0" w:color="000000"/>
            </w:tcBorders>
            <w:shd w:val="clear" w:color="000000" w:fill="FFFFFF"/>
            <w:hideMark/>
          </w:tcPr>
          <w:p w14:paraId="2CFC6BE3" w14:textId="77777777" w:rsidR="009516AA" w:rsidRPr="00D95FEA" w:rsidRDefault="009516AA" w:rsidP="009516AA">
            <w:pPr>
              <w:jc w:val="right"/>
              <w:rPr>
                <w:rFonts w:ascii="Garamond" w:hAnsi="Garamond"/>
                <w:color w:val="000000"/>
                <w:sz w:val="16"/>
                <w:szCs w:val="16"/>
              </w:rPr>
            </w:pP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AC39D02" w14:textId="158884C1" w:rsidR="009516AA" w:rsidRPr="009516AA" w:rsidRDefault="009516AA" w:rsidP="009516AA">
            <w:pPr>
              <w:jc w:val="right"/>
              <w:rPr>
                <w:rFonts w:ascii="Garamond" w:hAnsi="Garamond"/>
                <w:sz w:val="16"/>
                <w:szCs w:val="16"/>
              </w:rPr>
            </w:pPr>
            <w:r w:rsidRPr="009516AA">
              <w:rPr>
                <w:rFonts w:ascii="Garamond" w:hAnsi="Garamond"/>
                <w:sz w:val="16"/>
                <w:szCs w:val="16"/>
              </w:rPr>
              <w:t>36</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6D6B4E3F" w14:textId="583FEE55" w:rsidR="009516AA" w:rsidRPr="009516AA" w:rsidRDefault="009516AA" w:rsidP="009516AA">
            <w:pPr>
              <w:jc w:val="right"/>
              <w:rPr>
                <w:rFonts w:ascii="Garamond" w:hAnsi="Garamond"/>
                <w:sz w:val="16"/>
                <w:szCs w:val="16"/>
              </w:rPr>
            </w:pPr>
            <w:r w:rsidRPr="009516AA">
              <w:rPr>
                <w:rFonts w:ascii="Garamond" w:hAnsi="Garamond"/>
                <w:sz w:val="16"/>
                <w:szCs w:val="16"/>
              </w:rPr>
              <w:t>45</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48A5BA6D" w14:textId="4F40B946" w:rsidR="009516AA" w:rsidRPr="009516AA" w:rsidRDefault="009516AA" w:rsidP="009516AA">
            <w:pPr>
              <w:jc w:val="right"/>
              <w:rPr>
                <w:rFonts w:ascii="Garamond" w:hAnsi="Garamond"/>
                <w:sz w:val="16"/>
                <w:szCs w:val="16"/>
              </w:rPr>
            </w:pPr>
            <w:r w:rsidRPr="009516AA">
              <w:rPr>
                <w:rFonts w:ascii="Garamond" w:hAnsi="Garamond"/>
                <w:sz w:val="16"/>
                <w:szCs w:val="16"/>
              </w:rPr>
              <w:t>45</w:t>
            </w:r>
          </w:p>
        </w:tc>
      </w:tr>
      <w:tr w:rsidR="009516AA" w:rsidRPr="00D95FEA" w14:paraId="1E9643CD" w14:textId="77777777" w:rsidTr="009516AA">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4ACB126" w14:textId="77777777" w:rsidR="009516AA" w:rsidRPr="00D95FEA" w:rsidRDefault="009516AA" w:rsidP="009516AA">
            <w:pPr>
              <w:rPr>
                <w:rFonts w:ascii="Garamond" w:hAnsi="Garamond"/>
                <w:color w:val="000000"/>
                <w:sz w:val="16"/>
                <w:szCs w:val="16"/>
              </w:rPr>
            </w:pPr>
            <w:r w:rsidRPr="005E1472">
              <w:rPr>
                <w:rFonts w:ascii="Garamond" w:hAnsi="Garamond"/>
                <w:color w:val="000000"/>
                <w:sz w:val="16"/>
                <w:szCs w:val="16"/>
              </w:rPr>
              <w:t>Personel gra të trajnuara</w:t>
            </w:r>
          </w:p>
        </w:tc>
        <w:tc>
          <w:tcPr>
            <w:tcW w:w="1660" w:type="dxa"/>
            <w:tcBorders>
              <w:top w:val="nil"/>
              <w:left w:val="nil"/>
              <w:bottom w:val="single" w:sz="4" w:space="0" w:color="000000"/>
              <w:right w:val="single" w:sz="4" w:space="0" w:color="000000"/>
            </w:tcBorders>
            <w:shd w:val="clear" w:color="000000" w:fill="FFFFFF"/>
            <w:hideMark/>
          </w:tcPr>
          <w:p w14:paraId="2014F891" w14:textId="77777777" w:rsidR="009516AA" w:rsidRPr="00D95FEA" w:rsidRDefault="009516AA" w:rsidP="009516AA">
            <w:pPr>
              <w:jc w:val="right"/>
              <w:rPr>
                <w:rFonts w:ascii="Garamond" w:hAnsi="Garamond"/>
                <w:color w:val="000000"/>
                <w:sz w:val="16"/>
                <w:szCs w:val="16"/>
              </w:rPr>
            </w:pP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5F908C98" w14:textId="72B9C68C" w:rsidR="009516AA" w:rsidRPr="009516AA" w:rsidRDefault="009516AA" w:rsidP="009516AA">
            <w:pPr>
              <w:jc w:val="right"/>
              <w:rPr>
                <w:rFonts w:ascii="Garamond" w:hAnsi="Garamond"/>
                <w:sz w:val="16"/>
                <w:szCs w:val="16"/>
              </w:rPr>
            </w:pPr>
            <w:r w:rsidRPr="009516AA">
              <w:rPr>
                <w:rFonts w:ascii="Garamond" w:hAnsi="Garamond"/>
                <w:sz w:val="16"/>
                <w:szCs w:val="16"/>
              </w:rPr>
              <w:t>49</w:t>
            </w:r>
          </w:p>
        </w:tc>
        <w:tc>
          <w:tcPr>
            <w:tcW w:w="1660" w:type="dxa"/>
            <w:tcBorders>
              <w:top w:val="nil"/>
              <w:left w:val="nil"/>
              <w:bottom w:val="single" w:sz="4" w:space="0" w:color="000000"/>
              <w:right w:val="single" w:sz="4" w:space="0" w:color="000000"/>
            </w:tcBorders>
            <w:shd w:val="clear" w:color="000000" w:fill="FFFFFF"/>
            <w:vAlign w:val="center"/>
            <w:hideMark/>
          </w:tcPr>
          <w:p w14:paraId="476E8CB8" w14:textId="73C889B8" w:rsidR="009516AA" w:rsidRPr="009516AA" w:rsidRDefault="009516AA" w:rsidP="009516AA">
            <w:pPr>
              <w:jc w:val="right"/>
              <w:rPr>
                <w:rFonts w:ascii="Garamond" w:hAnsi="Garamond"/>
                <w:sz w:val="16"/>
                <w:szCs w:val="16"/>
              </w:rPr>
            </w:pPr>
            <w:r w:rsidRPr="009516AA">
              <w:rPr>
                <w:rFonts w:ascii="Garamond" w:hAnsi="Garamond"/>
                <w:sz w:val="16"/>
                <w:szCs w:val="16"/>
              </w:rPr>
              <w:t>60</w:t>
            </w:r>
          </w:p>
        </w:tc>
        <w:tc>
          <w:tcPr>
            <w:tcW w:w="1700" w:type="dxa"/>
            <w:tcBorders>
              <w:top w:val="nil"/>
              <w:left w:val="nil"/>
              <w:bottom w:val="single" w:sz="4" w:space="0" w:color="000000"/>
              <w:right w:val="single" w:sz="4" w:space="0" w:color="000000"/>
            </w:tcBorders>
            <w:shd w:val="clear" w:color="000000" w:fill="FFFFFF"/>
            <w:vAlign w:val="center"/>
            <w:hideMark/>
          </w:tcPr>
          <w:p w14:paraId="77193F17" w14:textId="2BA0F13F" w:rsidR="009516AA" w:rsidRPr="009516AA" w:rsidRDefault="009516AA" w:rsidP="009516AA">
            <w:pPr>
              <w:jc w:val="right"/>
              <w:rPr>
                <w:rFonts w:ascii="Garamond" w:hAnsi="Garamond"/>
                <w:sz w:val="16"/>
                <w:szCs w:val="16"/>
              </w:rPr>
            </w:pPr>
            <w:r w:rsidRPr="009516AA">
              <w:rPr>
                <w:rFonts w:ascii="Garamond" w:hAnsi="Garamond"/>
                <w:sz w:val="16"/>
                <w:szCs w:val="16"/>
              </w:rPr>
              <w:t>60</w:t>
            </w:r>
          </w:p>
        </w:tc>
      </w:tr>
    </w:tbl>
    <w:p w14:paraId="05B3DF6D" w14:textId="77777777" w:rsidR="00462A92" w:rsidRPr="00631724" w:rsidRDefault="00462A92" w:rsidP="00631724">
      <w:pPr>
        <w:rPr>
          <w:rFonts w:ascii="Cambria" w:hAnsi="Cambria"/>
          <w:sz w:val="22"/>
          <w:szCs w:val="22"/>
        </w:rPr>
      </w:pPr>
    </w:p>
    <w:p w14:paraId="608F04CE" w14:textId="77777777" w:rsidR="00462A92" w:rsidRPr="00631724" w:rsidRDefault="00462A92" w:rsidP="00631724">
      <w:pPr>
        <w:rPr>
          <w:rFonts w:ascii="Cambria" w:hAnsi="Cambria"/>
          <w:sz w:val="22"/>
          <w:szCs w:val="22"/>
        </w:rPr>
      </w:pPr>
    </w:p>
    <w:p w14:paraId="69B8331E" w14:textId="77777777" w:rsidR="007E16B8" w:rsidRPr="00631724" w:rsidRDefault="00462A92" w:rsidP="00631724">
      <w:pPr>
        <w:rPr>
          <w:rFonts w:ascii="Cambria" w:hAnsi="Cambria"/>
          <w:sz w:val="22"/>
          <w:szCs w:val="22"/>
        </w:rPr>
      </w:pPr>
      <w:r w:rsidRPr="00631724">
        <w:rPr>
          <w:rFonts w:ascii="Cambria" w:hAnsi="Cambria"/>
          <w:sz w:val="22"/>
          <w:szCs w:val="22"/>
        </w:rPr>
        <w:t>Produkti gjinor i lidhur me k</w:t>
      </w:r>
      <w:r w:rsidR="00250062">
        <w:rPr>
          <w:rFonts w:ascii="Cambria" w:hAnsi="Cambria"/>
          <w:sz w:val="22"/>
          <w:szCs w:val="22"/>
        </w:rPr>
        <w:t>ë</w:t>
      </w:r>
      <w:r w:rsidRPr="00631724">
        <w:rPr>
          <w:rFonts w:ascii="Cambria" w:hAnsi="Cambria"/>
          <w:sz w:val="22"/>
          <w:szCs w:val="22"/>
        </w:rPr>
        <w:t xml:space="preserve">ta tregues </w:t>
      </w:r>
      <w:r w:rsidR="00250062">
        <w:rPr>
          <w:rFonts w:ascii="Cambria" w:hAnsi="Cambria"/>
          <w:sz w:val="22"/>
          <w:szCs w:val="22"/>
        </w:rPr>
        <w:t>ë</w:t>
      </w:r>
      <w:r w:rsidRPr="00631724">
        <w:rPr>
          <w:rFonts w:ascii="Cambria" w:hAnsi="Cambria"/>
          <w:sz w:val="22"/>
          <w:szCs w:val="22"/>
        </w:rPr>
        <w:t>sht</w:t>
      </w:r>
      <w:r w:rsidR="00250062">
        <w:rPr>
          <w:rFonts w:ascii="Cambria" w:hAnsi="Cambria"/>
          <w:sz w:val="22"/>
          <w:szCs w:val="22"/>
        </w:rPr>
        <w:t>ë</w:t>
      </w:r>
      <w:r w:rsidRPr="00631724">
        <w:rPr>
          <w:rFonts w:ascii="Cambria" w:hAnsi="Cambria"/>
          <w:sz w:val="22"/>
          <w:szCs w:val="22"/>
        </w:rPr>
        <w:t>:</w:t>
      </w:r>
    </w:p>
    <w:p w14:paraId="5A8DEF65" w14:textId="77777777" w:rsidR="00462A92" w:rsidRPr="00631724" w:rsidRDefault="00462A92" w:rsidP="00631724">
      <w:pPr>
        <w:rPr>
          <w:rFonts w:ascii="Cambria" w:hAnsi="Cambria"/>
          <w:sz w:val="22"/>
          <w:szCs w:val="22"/>
        </w:rPr>
      </w:pPr>
    </w:p>
    <w:tbl>
      <w:tblPr>
        <w:tblW w:w="5000" w:type="pct"/>
        <w:tblLook w:val="04A0" w:firstRow="1" w:lastRow="0" w:firstColumn="1" w:lastColumn="0" w:noHBand="0" w:noVBand="1"/>
      </w:tblPr>
      <w:tblGrid>
        <w:gridCol w:w="2880"/>
        <w:gridCol w:w="1610"/>
        <w:gridCol w:w="1610"/>
        <w:gridCol w:w="1610"/>
        <w:gridCol w:w="1640"/>
      </w:tblGrid>
      <w:tr w:rsidR="00E37435" w:rsidRPr="00E37435" w14:paraId="67D2BCAB" w14:textId="77777777" w:rsidTr="00E37435">
        <w:trPr>
          <w:trHeight w:val="283"/>
        </w:trPr>
        <w:tc>
          <w:tcPr>
            <w:tcW w:w="1540"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225EC4E" w14:textId="77777777" w:rsidR="00E37435" w:rsidRPr="00E37435" w:rsidRDefault="00E37435" w:rsidP="00E37435">
            <w:pPr>
              <w:rPr>
                <w:rFonts w:ascii="Garamond" w:hAnsi="Garamond"/>
                <w:b/>
                <w:bCs/>
                <w:sz w:val="14"/>
                <w:szCs w:val="14"/>
              </w:rPr>
            </w:pPr>
            <w:r w:rsidRPr="00E37435">
              <w:rPr>
                <w:rFonts w:ascii="Garamond" w:hAnsi="Garamond"/>
                <w:b/>
                <w:bCs/>
                <w:sz w:val="14"/>
                <w:szCs w:val="14"/>
              </w:rPr>
              <w:t>Produkti</w:t>
            </w:r>
          </w:p>
        </w:tc>
        <w:tc>
          <w:tcPr>
            <w:tcW w:w="3460"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53E7346B" w14:textId="77777777" w:rsidR="00E37435" w:rsidRPr="00E37435" w:rsidRDefault="00E37435" w:rsidP="00E37435">
            <w:pPr>
              <w:rPr>
                <w:rFonts w:ascii="Garamond" w:hAnsi="Garamond"/>
                <w:sz w:val="14"/>
                <w:szCs w:val="14"/>
              </w:rPr>
            </w:pPr>
            <w:r w:rsidRPr="00E37435">
              <w:rPr>
                <w:rFonts w:ascii="Garamond" w:hAnsi="Garamond"/>
                <w:sz w:val="14"/>
                <w:szCs w:val="14"/>
              </w:rPr>
              <w:t>90501AC - Personel i trajnuar</w:t>
            </w:r>
          </w:p>
        </w:tc>
      </w:tr>
      <w:tr w:rsidR="00E37435" w:rsidRPr="00E37435" w14:paraId="1E9951FD" w14:textId="77777777" w:rsidTr="00E37435">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1A9CD71F" w14:textId="77777777" w:rsidR="00E37435" w:rsidRPr="00E37435" w:rsidRDefault="00E37435" w:rsidP="00E37435">
            <w:pPr>
              <w:rPr>
                <w:rFonts w:ascii="Garamond" w:hAnsi="Garamond"/>
                <w:sz w:val="14"/>
                <w:szCs w:val="14"/>
              </w:rPr>
            </w:pPr>
            <w:r w:rsidRPr="00E37435">
              <w:rPr>
                <w:rFonts w:ascii="Garamond" w:hAnsi="Garamond"/>
                <w:sz w:val="14"/>
                <w:szCs w:val="14"/>
              </w:rPr>
              <w:t>Përshkrimi i Produktit</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0DF5826D" w14:textId="77777777" w:rsidR="00E37435" w:rsidRPr="00E37435" w:rsidRDefault="00E37435" w:rsidP="00E37435">
            <w:pPr>
              <w:rPr>
                <w:rFonts w:ascii="Garamond" w:hAnsi="Garamond"/>
                <w:sz w:val="14"/>
                <w:szCs w:val="14"/>
              </w:rPr>
            </w:pPr>
            <w:r w:rsidRPr="00E37435">
              <w:rPr>
                <w:rFonts w:ascii="Garamond" w:hAnsi="Garamond"/>
                <w:sz w:val="14"/>
                <w:szCs w:val="14"/>
              </w:rPr>
              <w:t>Aftësi në rritje të stafit përmes trajnimeve të ndryshme të nevojshme</w:t>
            </w:r>
          </w:p>
        </w:tc>
      </w:tr>
      <w:tr w:rsidR="00E37435" w:rsidRPr="00E37435" w14:paraId="688DBB52" w14:textId="77777777" w:rsidTr="00E37435">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7AEB07D6" w14:textId="77777777" w:rsidR="00E37435" w:rsidRPr="00E37435" w:rsidRDefault="00E37435" w:rsidP="00E37435">
            <w:pPr>
              <w:rPr>
                <w:rFonts w:ascii="Garamond" w:hAnsi="Garamond"/>
                <w:sz w:val="14"/>
                <w:szCs w:val="14"/>
              </w:rPr>
            </w:pPr>
            <w:r w:rsidRPr="00E37435">
              <w:rPr>
                <w:rFonts w:ascii="Garamond" w:hAnsi="Garamond"/>
                <w:sz w:val="14"/>
                <w:szCs w:val="14"/>
              </w:rPr>
              <w:t>Njësia Matëse</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25988E09" w14:textId="77777777" w:rsidR="00E37435" w:rsidRPr="00E37435" w:rsidRDefault="00E37435" w:rsidP="00E37435">
            <w:pPr>
              <w:rPr>
                <w:rFonts w:ascii="Garamond" w:hAnsi="Garamond"/>
                <w:sz w:val="14"/>
                <w:szCs w:val="14"/>
              </w:rPr>
            </w:pPr>
            <w:r w:rsidRPr="00E37435">
              <w:rPr>
                <w:rFonts w:ascii="Garamond" w:hAnsi="Garamond"/>
                <w:sz w:val="14"/>
                <w:szCs w:val="14"/>
              </w:rPr>
              <w:t>Numri i personelit të trajnuar</w:t>
            </w:r>
          </w:p>
        </w:tc>
      </w:tr>
      <w:tr w:rsidR="00E37435" w:rsidRPr="00E37435" w14:paraId="69B44F8F" w14:textId="77777777" w:rsidTr="009516AA">
        <w:trPr>
          <w:trHeight w:val="300"/>
        </w:trPr>
        <w:tc>
          <w:tcPr>
            <w:tcW w:w="1540" w:type="pct"/>
            <w:tcBorders>
              <w:top w:val="nil"/>
              <w:left w:val="single" w:sz="4" w:space="0" w:color="000000"/>
              <w:bottom w:val="nil"/>
              <w:right w:val="single" w:sz="4" w:space="0" w:color="000000"/>
            </w:tcBorders>
            <w:shd w:val="clear" w:color="000000" w:fill="FFFFFF"/>
            <w:vAlign w:val="bottom"/>
            <w:hideMark/>
          </w:tcPr>
          <w:p w14:paraId="205820A4" w14:textId="77777777" w:rsidR="00E37435" w:rsidRPr="00E37435" w:rsidRDefault="00E37435" w:rsidP="00E37435">
            <w:pPr>
              <w:rPr>
                <w:rFonts w:ascii="Aptos Narrow" w:hAnsi="Aptos Narrow"/>
                <w:sz w:val="22"/>
                <w:szCs w:val="22"/>
              </w:rPr>
            </w:pPr>
            <w:r w:rsidRPr="00E37435">
              <w:rPr>
                <w:rFonts w:ascii="Aptos Narrow" w:hAnsi="Aptos Narrow"/>
                <w:sz w:val="22"/>
                <w:szCs w:val="22"/>
              </w:rPr>
              <w:t> </w:t>
            </w:r>
          </w:p>
        </w:tc>
        <w:tc>
          <w:tcPr>
            <w:tcW w:w="861" w:type="pct"/>
            <w:tcBorders>
              <w:top w:val="nil"/>
              <w:left w:val="nil"/>
              <w:bottom w:val="nil"/>
              <w:right w:val="single" w:sz="4" w:space="0" w:color="000000"/>
            </w:tcBorders>
            <w:shd w:val="clear" w:color="000000" w:fill="FFFFFF"/>
            <w:vAlign w:val="center"/>
            <w:hideMark/>
          </w:tcPr>
          <w:p w14:paraId="6FE903F9" w14:textId="77777777" w:rsidR="00E37435" w:rsidRPr="00E37435" w:rsidRDefault="00E37435" w:rsidP="00E37435">
            <w:pPr>
              <w:jc w:val="center"/>
              <w:rPr>
                <w:rFonts w:ascii="Garamond" w:hAnsi="Garamond"/>
                <w:b/>
                <w:bCs/>
                <w:sz w:val="16"/>
                <w:szCs w:val="16"/>
              </w:rPr>
            </w:pPr>
            <w:r w:rsidRPr="00E37435">
              <w:rPr>
                <w:rFonts w:ascii="Garamond" w:hAnsi="Garamond"/>
                <w:b/>
                <w:bCs/>
                <w:sz w:val="16"/>
                <w:szCs w:val="16"/>
              </w:rPr>
              <w:t>2024</w:t>
            </w:r>
          </w:p>
        </w:tc>
        <w:tc>
          <w:tcPr>
            <w:tcW w:w="861" w:type="pct"/>
            <w:tcBorders>
              <w:top w:val="nil"/>
              <w:left w:val="nil"/>
              <w:bottom w:val="nil"/>
              <w:right w:val="single" w:sz="4" w:space="0" w:color="000000"/>
            </w:tcBorders>
            <w:shd w:val="clear" w:color="000000" w:fill="FFFFFF"/>
            <w:vAlign w:val="center"/>
            <w:hideMark/>
          </w:tcPr>
          <w:p w14:paraId="594A63D6" w14:textId="77777777" w:rsidR="00E37435" w:rsidRPr="00E37435" w:rsidRDefault="00E37435" w:rsidP="00E37435">
            <w:pPr>
              <w:jc w:val="center"/>
              <w:rPr>
                <w:rFonts w:ascii="Garamond" w:hAnsi="Garamond"/>
                <w:b/>
                <w:bCs/>
                <w:sz w:val="16"/>
                <w:szCs w:val="16"/>
              </w:rPr>
            </w:pPr>
            <w:r w:rsidRPr="00E37435">
              <w:rPr>
                <w:rFonts w:ascii="Garamond" w:hAnsi="Garamond"/>
                <w:b/>
                <w:bCs/>
                <w:sz w:val="16"/>
                <w:szCs w:val="16"/>
              </w:rPr>
              <w:t>2025</w:t>
            </w:r>
          </w:p>
        </w:tc>
        <w:tc>
          <w:tcPr>
            <w:tcW w:w="861" w:type="pct"/>
            <w:tcBorders>
              <w:top w:val="nil"/>
              <w:left w:val="nil"/>
              <w:bottom w:val="nil"/>
              <w:right w:val="single" w:sz="4" w:space="0" w:color="000000"/>
            </w:tcBorders>
            <w:shd w:val="clear" w:color="000000" w:fill="FFFFFF"/>
            <w:vAlign w:val="center"/>
            <w:hideMark/>
          </w:tcPr>
          <w:p w14:paraId="15E4F6AA" w14:textId="77777777" w:rsidR="00E37435" w:rsidRPr="00E37435" w:rsidRDefault="00E37435" w:rsidP="00E37435">
            <w:pPr>
              <w:jc w:val="center"/>
              <w:rPr>
                <w:rFonts w:ascii="Garamond" w:hAnsi="Garamond"/>
                <w:b/>
                <w:bCs/>
                <w:sz w:val="16"/>
                <w:szCs w:val="16"/>
              </w:rPr>
            </w:pPr>
            <w:r w:rsidRPr="00E37435">
              <w:rPr>
                <w:rFonts w:ascii="Garamond" w:hAnsi="Garamond"/>
                <w:b/>
                <w:bCs/>
                <w:sz w:val="16"/>
                <w:szCs w:val="16"/>
              </w:rPr>
              <w:t>2026</w:t>
            </w:r>
          </w:p>
        </w:tc>
        <w:tc>
          <w:tcPr>
            <w:tcW w:w="877" w:type="pct"/>
            <w:tcBorders>
              <w:top w:val="nil"/>
              <w:left w:val="nil"/>
              <w:bottom w:val="nil"/>
              <w:right w:val="single" w:sz="4" w:space="0" w:color="000000"/>
            </w:tcBorders>
            <w:shd w:val="clear" w:color="000000" w:fill="FFFFFF"/>
            <w:vAlign w:val="center"/>
            <w:hideMark/>
          </w:tcPr>
          <w:p w14:paraId="0BD79D25" w14:textId="77777777" w:rsidR="00E37435" w:rsidRPr="00E37435" w:rsidRDefault="00E37435" w:rsidP="00E37435">
            <w:pPr>
              <w:jc w:val="center"/>
              <w:rPr>
                <w:rFonts w:ascii="Garamond" w:hAnsi="Garamond"/>
                <w:b/>
                <w:bCs/>
                <w:sz w:val="16"/>
                <w:szCs w:val="16"/>
              </w:rPr>
            </w:pPr>
            <w:r w:rsidRPr="00E37435">
              <w:rPr>
                <w:rFonts w:ascii="Garamond" w:hAnsi="Garamond"/>
                <w:b/>
                <w:bCs/>
                <w:sz w:val="16"/>
                <w:szCs w:val="16"/>
              </w:rPr>
              <w:t>2027</w:t>
            </w:r>
          </w:p>
        </w:tc>
      </w:tr>
      <w:tr w:rsidR="00E37435" w:rsidRPr="00E37435" w14:paraId="24388DF4" w14:textId="77777777" w:rsidTr="009516AA">
        <w:trPr>
          <w:trHeight w:val="300"/>
        </w:trPr>
        <w:tc>
          <w:tcPr>
            <w:tcW w:w="1540" w:type="pct"/>
            <w:tcBorders>
              <w:top w:val="nil"/>
              <w:left w:val="single" w:sz="4" w:space="0" w:color="000000"/>
              <w:bottom w:val="single" w:sz="4" w:space="0" w:color="000000"/>
              <w:right w:val="single" w:sz="4" w:space="0" w:color="000000"/>
            </w:tcBorders>
            <w:shd w:val="clear" w:color="000000" w:fill="FFFFFF"/>
            <w:vAlign w:val="bottom"/>
            <w:hideMark/>
          </w:tcPr>
          <w:p w14:paraId="455D06DA" w14:textId="77777777" w:rsidR="00E37435" w:rsidRPr="00E37435" w:rsidRDefault="00E37435" w:rsidP="00E37435">
            <w:pPr>
              <w:rPr>
                <w:rFonts w:ascii="Aptos Narrow" w:hAnsi="Aptos Narrow"/>
                <w:sz w:val="22"/>
                <w:szCs w:val="22"/>
              </w:rPr>
            </w:pPr>
            <w:r w:rsidRPr="00E37435">
              <w:rPr>
                <w:rFonts w:ascii="Aptos Narrow" w:hAnsi="Aptos Narrow"/>
                <w:sz w:val="22"/>
                <w:szCs w:val="22"/>
              </w:rPr>
              <w:t> </w:t>
            </w:r>
          </w:p>
        </w:tc>
        <w:tc>
          <w:tcPr>
            <w:tcW w:w="861" w:type="pct"/>
            <w:tcBorders>
              <w:top w:val="nil"/>
              <w:left w:val="nil"/>
              <w:bottom w:val="single" w:sz="4" w:space="0" w:color="000000"/>
              <w:right w:val="single" w:sz="4" w:space="0" w:color="000000"/>
            </w:tcBorders>
            <w:shd w:val="clear" w:color="000000" w:fill="FFFFFF"/>
            <w:vAlign w:val="center"/>
            <w:hideMark/>
          </w:tcPr>
          <w:p w14:paraId="1CDCB43C" w14:textId="77777777" w:rsidR="00E37435" w:rsidRPr="00E37435" w:rsidRDefault="00E37435" w:rsidP="00E37435">
            <w:pPr>
              <w:jc w:val="center"/>
              <w:rPr>
                <w:rFonts w:ascii="Garamond" w:hAnsi="Garamond"/>
                <w:b/>
                <w:bCs/>
                <w:sz w:val="16"/>
                <w:szCs w:val="16"/>
              </w:rPr>
            </w:pPr>
            <w:r w:rsidRPr="00E37435">
              <w:rPr>
                <w:rFonts w:ascii="Garamond" w:hAnsi="Garamond"/>
                <w:b/>
                <w:bCs/>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59FB2FDF" w14:textId="77777777" w:rsidR="00E37435" w:rsidRPr="00E37435" w:rsidRDefault="00E37435" w:rsidP="00E37435">
            <w:pPr>
              <w:jc w:val="center"/>
              <w:rPr>
                <w:rFonts w:ascii="Garamond" w:hAnsi="Garamond"/>
                <w:b/>
                <w:bCs/>
                <w:sz w:val="16"/>
                <w:szCs w:val="16"/>
              </w:rPr>
            </w:pPr>
            <w:r w:rsidRPr="00E37435">
              <w:rPr>
                <w:rFonts w:ascii="Garamond" w:hAnsi="Garamond"/>
                <w:b/>
                <w:bCs/>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14686232" w14:textId="77777777" w:rsidR="00E37435" w:rsidRPr="00E37435" w:rsidRDefault="00E37435" w:rsidP="00E37435">
            <w:pPr>
              <w:jc w:val="center"/>
              <w:rPr>
                <w:rFonts w:ascii="Garamond" w:hAnsi="Garamond"/>
                <w:b/>
                <w:bCs/>
                <w:sz w:val="16"/>
                <w:szCs w:val="16"/>
              </w:rPr>
            </w:pPr>
            <w:r w:rsidRPr="00E37435">
              <w:rPr>
                <w:rFonts w:ascii="Garamond" w:hAnsi="Garamond"/>
                <w:b/>
                <w:bCs/>
                <w:sz w:val="16"/>
                <w:szCs w:val="16"/>
              </w:rPr>
              <w:t>Parashikimi</w:t>
            </w:r>
          </w:p>
        </w:tc>
        <w:tc>
          <w:tcPr>
            <w:tcW w:w="877" w:type="pct"/>
            <w:tcBorders>
              <w:top w:val="nil"/>
              <w:left w:val="nil"/>
              <w:bottom w:val="single" w:sz="4" w:space="0" w:color="000000"/>
              <w:right w:val="single" w:sz="4" w:space="0" w:color="000000"/>
            </w:tcBorders>
            <w:shd w:val="clear" w:color="000000" w:fill="FFFFFF"/>
            <w:vAlign w:val="center"/>
            <w:hideMark/>
          </w:tcPr>
          <w:p w14:paraId="038BC606" w14:textId="77777777" w:rsidR="00E37435" w:rsidRPr="00E37435" w:rsidRDefault="00E37435" w:rsidP="00E37435">
            <w:pPr>
              <w:jc w:val="center"/>
              <w:rPr>
                <w:rFonts w:ascii="Garamond" w:hAnsi="Garamond"/>
                <w:b/>
                <w:bCs/>
                <w:sz w:val="16"/>
                <w:szCs w:val="16"/>
              </w:rPr>
            </w:pPr>
            <w:r w:rsidRPr="00E37435">
              <w:rPr>
                <w:rFonts w:ascii="Garamond" w:hAnsi="Garamond"/>
                <w:b/>
                <w:bCs/>
                <w:sz w:val="16"/>
                <w:szCs w:val="16"/>
              </w:rPr>
              <w:t>Parashikimi</w:t>
            </w:r>
          </w:p>
        </w:tc>
      </w:tr>
      <w:tr w:rsidR="009516AA" w:rsidRPr="00E37435" w14:paraId="60AAB47F" w14:textId="77777777" w:rsidTr="009516AA">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28AA7ED7" w14:textId="77777777" w:rsidR="009516AA" w:rsidRPr="00E37435" w:rsidRDefault="009516AA" w:rsidP="009516AA">
            <w:pPr>
              <w:rPr>
                <w:rFonts w:ascii="Garamond" w:hAnsi="Garamond"/>
                <w:sz w:val="16"/>
                <w:szCs w:val="16"/>
              </w:rPr>
            </w:pPr>
            <w:r w:rsidRPr="00E37435">
              <w:rPr>
                <w:rFonts w:ascii="Garamond" w:hAnsi="Garamond"/>
                <w:sz w:val="16"/>
                <w:szCs w:val="16"/>
              </w:rPr>
              <w:t>Sasia</w:t>
            </w:r>
          </w:p>
        </w:tc>
        <w:tc>
          <w:tcPr>
            <w:tcW w:w="86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D0D699" w14:textId="180AB565" w:rsidR="009516AA" w:rsidRPr="009516AA" w:rsidRDefault="009516AA" w:rsidP="009516AA">
            <w:pPr>
              <w:jc w:val="right"/>
              <w:rPr>
                <w:rFonts w:ascii="Garamond" w:hAnsi="Garamond"/>
                <w:sz w:val="16"/>
                <w:szCs w:val="16"/>
              </w:rPr>
            </w:pPr>
            <w:r w:rsidRPr="009516AA">
              <w:rPr>
                <w:rFonts w:ascii="Garamond" w:hAnsi="Garamond"/>
                <w:sz w:val="16"/>
                <w:szCs w:val="16"/>
              </w:rPr>
              <w:t>163</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79C572E9" w14:textId="6C7B1612" w:rsidR="009516AA" w:rsidRPr="009516AA" w:rsidRDefault="009516AA" w:rsidP="009516AA">
            <w:pPr>
              <w:jc w:val="right"/>
              <w:rPr>
                <w:rFonts w:ascii="Garamond" w:hAnsi="Garamond"/>
                <w:sz w:val="16"/>
                <w:szCs w:val="16"/>
              </w:rPr>
            </w:pPr>
            <w:r w:rsidRPr="009516AA">
              <w:rPr>
                <w:rFonts w:ascii="Garamond" w:hAnsi="Garamond"/>
                <w:sz w:val="16"/>
                <w:szCs w:val="16"/>
              </w:rPr>
              <w:t>163</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26D651DA" w14:textId="37C41672" w:rsidR="009516AA" w:rsidRPr="009516AA" w:rsidRDefault="009516AA" w:rsidP="009516AA">
            <w:pPr>
              <w:jc w:val="right"/>
              <w:rPr>
                <w:rFonts w:ascii="Garamond" w:hAnsi="Garamond"/>
                <w:sz w:val="16"/>
                <w:szCs w:val="16"/>
              </w:rPr>
            </w:pPr>
            <w:r w:rsidRPr="009516AA">
              <w:rPr>
                <w:rFonts w:ascii="Garamond" w:hAnsi="Garamond"/>
                <w:sz w:val="16"/>
                <w:szCs w:val="16"/>
              </w:rPr>
              <w:t>163</w:t>
            </w: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14:paraId="070EDFC1" w14:textId="5E8C7DCF" w:rsidR="009516AA" w:rsidRPr="009516AA" w:rsidRDefault="009516AA" w:rsidP="009516AA">
            <w:pPr>
              <w:jc w:val="right"/>
              <w:rPr>
                <w:rFonts w:ascii="Garamond" w:hAnsi="Garamond"/>
                <w:sz w:val="16"/>
                <w:szCs w:val="16"/>
              </w:rPr>
            </w:pPr>
            <w:r w:rsidRPr="009516AA">
              <w:rPr>
                <w:rFonts w:ascii="Garamond" w:hAnsi="Garamond"/>
                <w:sz w:val="16"/>
                <w:szCs w:val="16"/>
              </w:rPr>
              <w:t>163</w:t>
            </w:r>
          </w:p>
        </w:tc>
      </w:tr>
      <w:tr w:rsidR="009516AA" w:rsidRPr="00E37435" w14:paraId="63B067CC" w14:textId="77777777" w:rsidTr="009516AA">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FDB4D9F" w14:textId="77777777" w:rsidR="009516AA" w:rsidRPr="00E37435" w:rsidRDefault="009516AA" w:rsidP="009516AA">
            <w:pPr>
              <w:rPr>
                <w:rFonts w:ascii="Garamond" w:hAnsi="Garamond"/>
                <w:sz w:val="16"/>
                <w:szCs w:val="16"/>
              </w:rPr>
            </w:pPr>
            <w:r w:rsidRPr="00E37435">
              <w:rPr>
                <w:rFonts w:ascii="Garamond" w:hAnsi="Garamond"/>
                <w:sz w:val="16"/>
                <w:szCs w:val="16"/>
              </w:rPr>
              <w:t>Kosto totale (në lekë)</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6B3D8C4C" w14:textId="3658E62A" w:rsidR="009516AA" w:rsidRPr="009516AA" w:rsidRDefault="009516AA" w:rsidP="009516AA">
            <w:pPr>
              <w:jc w:val="right"/>
              <w:rPr>
                <w:rFonts w:ascii="Garamond" w:hAnsi="Garamond"/>
                <w:sz w:val="16"/>
                <w:szCs w:val="16"/>
              </w:rPr>
            </w:pPr>
            <w:r w:rsidRPr="009516AA">
              <w:rPr>
                <w:rFonts w:ascii="Garamond" w:hAnsi="Garamond"/>
                <w:sz w:val="16"/>
                <w:szCs w:val="16"/>
              </w:rPr>
              <w:t>15000000</w:t>
            </w:r>
          </w:p>
        </w:tc>
        <w:tc>
          <w:tcPr>
            <w:tcW w:w="861" w:type="pct"/>
            <w:tcBorders>
              <w:top w:val="nil"/>
              <w:left w:val="nil"/>
              <w:bottom w:val="single" w:sz="4" w:space="0" w:color="000000"/>
              <w:right w:val="single" w:sz="4" w:space="0" w:color="000000"/>
            </w:tcBorders>
            <w:shd w:val="clear" w:color="000000" w:fill="FFFFFF"/>
            <w:vAlign w:val="center"/>
            <w:hideMark/>
          </w:tcPr>
          <w:p w14:paraId="333C4103" w14:textId="30A1D1CE" w:rsidR="009516AA" w:rsidRPr="009516AA" w:rsidRDefault="009516AA" w:rsidP="009516AA">
            <w:pPr>
              <w:jc w:val="right"/>
              <w:rPr>
                <w:rFonts w:ascii="Garamond" w:hAnsi="Garamond"/>
                <w:sz w:val="16"/>
                <w:szCs w:val="16"/>
              </w:rPr>
            </w:pPr>
            <w:r w:rsidRPr="009516AA">
              <w:rPr>
                <w:rFonts w:ascii="Garamond" w:hAnsi="Garamond"/>
                <w:sz w:val="16"/>
                <w:szCs w:val="16"/>
              </w:rPr>
              <w:t>15000000</w:t>
            </w:r>
          </w:p>
        </w:tc>
        <w:tc>
          <w:tcPr>
            <w:tcW w:w="861" w:type="pct"/>
            <w:tcBorders>
              <w:top w:val="nil"/>
              <w:left w:val="nil"/>
              <w:bottom w:val="single" w:sz="4" w:space="0" w:color="000000"/>
              <w:right w:val="single" w:sz="4" w:space="0" w:color="000000"/>
            </w:tcBorders>
            <w:shd w:val="clear" w:color="000000" w:fill="FFFFFF"/>
            <w:vAlign w:val="center"/>
            <w:hideMark/>
          </w:tcPr>
          <w:p w14:paraId="2996DE3E" w14:textId="0CF7AC6B" w:rsidR="009516AA" w:rsidRPr="009516AA" w:rsidRDefault="009516AA" w:rsidP="009516AA">
            <w:pPr>
              <w:jc w:val="right"/>
              <w:rPr>
                <w:rFonts w:ascii="Garamond" w:hAnsi="Garamond"/>
                <w:sz w:val="16"/>
                <w:szCs w:val="16"/>
              </w:rPr>
            </w:pPr>
            <w:r w:rsidRPr="009516AA">
              <w:rPr>
                <w:rFonts w:ascii="Garamond" w:hAnsi="Garamond"/>
                <w:sz w:val="16"/>
                <w:szCs w:val="16"/>
              </w:rPr>
              <w:t>15000000</w:t>
            </w:r>
          </w:p>
        </w:tc>
        <w:tc>
          <w:tcPr>
            <w:tcW w:w="877" w:type="pct"/>
            <w:tcBorders>
              <w:top w:val="nil"/>
              <w:left w:val="nil"/>
              <w:bottom w:val="single" w:sz="4" w:space="0" w:color="000000"/>
              <w:right w:val="single" w:sz="4" w:space="0" w:color="000000"/>
            </w:tcBorders>
            <w:shd w:val="clear" w:color="000000" w:fill="FFFFFF"/>
            <w:vAlign w:val="center"/>
            <w:hideMark/>
          </w:tcPr>
          <w:p w14:paraId="1BD8B54F" w14:textId="174024D9" w:rsidR="009516AA" w:rsidRPr="009516AA" w:rsidRDefault="009516AA" w:rsidP="009516AA">
            <w:pPr>
              <w:jc w:val="right"/>
              <w:rPr>
                <w:rFonts w:ascii="Garamond" w:hAnsi="Garamond"/>
                <w:sz w:val="16"/>
                <w:szCs w:val="16"/>
              </w:rPr>
            </w:pPr>
            <w:r w:rsidRPr="009516AA">
              <w:rPr>
                <w:rFonts w:ascii="Garamond" w:hAnsi="Garamond"/>
                <w:sz w:val="16"/>
                <w:szCs w:val="16"/>
              </w:rPr>
              <w:t>15000000</w:t>
            </w:r>
          </w:p>
        </w:tc>
      </w:tr>
      <w:tr w:rsidR="009516AA" w:rsidRPr="00E37435" w14:paraId="208BFF6B" w14:textId="77777777" w:rsidTr="009516AA">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18ADD9F" w14:textId="77777777" w:rsidR="009516AA" w:rsidRPr="00E37435" w:rsidRDefault="009516AA" w:rsidP="009516AA">
            <w:pPr>
              <w:rPr>
                <w:rFonts w:ascii="Garamond" w:hAnsi="Garamond"/>
                <w:sz w:val="16"/>
                <w:szCs w:val="16"/>
              </w:rPr>
            </w:pPr>
            <w:r w:rsidRPr="00E37435">
              <w:rPr>
                <w:rFonts w:ascii="Garamond" w:hAnsi="Garamond"/>
                <w:sz w:val="16"/>
                <w:szCs w:val="16"/>
              </w:rPr>
              <w:t>Kosto për njësi (në lekë)</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4764CE70" w14:textId="2B3EA7EC" w:rsidR="009516AA" w:rsidRPr="009516AA" w:rsidRDefault="009516AA" w:rsidP="009516AA">
            <w:pPr>
              <w:jc w:val="right"/>
              <w:rPr>
                <w:rFonts w:ascii="Garamond" w:hAnsi="Garamond"/>
                <w:sz w:val="16"/>
                <w:szCs w:val="16"/>
              </w:rPr>
            </w:pPr>
            <w:r w:rsidRPr="009516AA">
              <w:rPr>
                <w:rFonts w:ascii="Garamond" w:hAnsi="Garamond"/>
                <w:sz w:val="16"/>
                <w:szCs w:val="16"/>
              </w:rPr>
              <w:t>92024.54</w:t>
            </w:r>
          </w:p>
        </w:tc>
        <w:tc>
          <w:tcPr>
            <w:tcW w:w="861" w:type="pct"/>
            <w:tcBorders>
              <w:top w:val="nil"/>
              <w:left w:val="nil"/>
              <w:bottom w:val="single" w:sz="4" w:space="0" w:color="000000"/>
              <w:right w:val="single" w:sz="4" w:space="0" w:color="000000"/>
            </w:tcBorders>
            <w:shd w:val="clear" w:color="000000" w:fill="FFFFFF"/>
            <w:vAlign w:val="center"/>
            <w:hideMark/>
          </w:tcPr>
          <w:p w14:paraId="015088F1" w14:textId="6E985DC0" w:rsidR="009516AA" w:rsidRPr="009516AA" w:rsidRDefault="009516AA" w:rsidP="009516AA">
            <w:pPr>
              <w:jc w:val="right"/>
              <w:rPr>
                <w:rFonts w:ascii="Garamond" w:hAnsi="Garamond"/>
                <w:sz w:val="16"/>
                <w:szCs w:val="16"/>
              </w:rPr>
            </w:pPr>
            <w:r w:rsidRPr="009516AA">
              <w:rPr>
                <w:rFonts w:ascii="Garamond" w:hAnsi="Garamond"/>
                <w:sz w:val="16"/>
                <w:szCs w:val="16"/>
              </w:rPr>
              <w:t>92024.54</w:t>
            </w:r>
          </w:p>
        </w:tc>
        <w:tc>
          <w:tcPr>
            <w:tcW w:w="861" w:type="pct"/>
            <w:tcBorders>
              <w:top w:val="nil"/>
              <w:left w:val="nil"/>
              <w:bottom w:val="single" w:sz="4" w:space="0" w:color="000000"/>
              <w:right w:val="single" w:sz="4" w:space="0" w:color="000000"/>
            </w:tcBorders>
            <w:shd w:val="clear" w:color="000000" w:fill="FFFFFF"/>
            <w:vAlign w:val="center"/>
            <w:hideMark/>
          </w:tcPr>
          <w:p w14:paraId="09A233DC" w14:textId="5EAA1DA2" w:rsidR="009516AA" w:rsidRPr="009516AA" w:rsidRDefault="009516AA" w:rsidP="009516AA">
            <w:pPr>
              <w:jc w:val="right"/>
              <w:rPr>
                <w:rFonts w:ascii="Garamond" w:hAnsi="Garamond"/>
                <w:sz w:val="16"/>
                <w:szCs w:val="16"/>
              </w:rPr>
            </w:pPr>
            <w:r w:rsidRPr="009516AA">
              <w:rPr>
                <w:rFonts w:ascii="Garamond" w:hAnsi="Garamond"/>
                <w:sz w:val="16"/>
                <w:szCs w:val="16"/>
              </w:rPr>
              <w:t>92024.54</w:t>
            </w:r>
          </w:p>
        </w:tc>
        <w:tc>
          <w:tcPr>
            <w:tcW w:w="877" w:type="pct"/>
            <w:tcBorders>
              <w:top w:val="nil"/>
              <w:left w:val="nil"/>
              <w:bottom w:val="single" w:sz="4" w:space="0" w:color="000000"/>
              <w:right w:val="single" w:sz="4" w:space="0" w:color="000000"/>
            </w:tcBorders>
            <w:shd w:val="clear" w:color="000000" w:fill="FFFFFF"/>
            <w:vAlign w:val="center"/>
            <w:hideMark/>
          </w:tcPr>
          <w:p w14:paraId="2EAC3C24" w14:textId="08FBD5DD" w:rsidR="009516AA" w:rsidRPr="009516AA" w:rsidRDefault="009516AA" w:rsidP="009516AA">
            <w:pPr>
              <w:jc w:val="right"/>
              <w:rPr>
                <w:rFonts w:ascii="Garamond" w:hAnsi="Garamond"/>
                <w:sz w:val="16"/>
                <w:szCs w:val="16"/>
              </w:rPr>
            </w:pPr>
            <w:r w:rsidRPr="009516AA">
              <w:rPr>
                <w:rFonts w:ascii="Garamond" w:hAnsi="Garamond"/>
                <w:sz w:val="16"/>
                <w:szCs w:val="16"/>
              </w:rPr>
              <w:t>92024.54</w:t>
            </w:r>
          </w:p>
        </w:tc>
      </w:tr>
    </w:tbl>
    <w:p w14:paraId="239ECB36" w14:textId="77777777" w:rsidR="009516AA" w:rsidRDefault="009516AA" w:rsidP="00631724">
      <w:pPr>
        <w:rPr>
          <w:rFonts w:ascii="Cambria" w:hAnsi="Cambria"/>
          <w:sz w:val="22"/>
          <w:szCs w:val="22"/>
        </w:rPr>
      </w:pPr>
    </w:p>
    <w:p w14:paraId="5F88E1D5" w14:textId="7F04A352" w:rsidR="001F7FD4" w:rsidRDefault="00462A92" w:rsidP="00631724">
      <w:pPr>
        <w:rPr>
          <w:rFonts w:ascii="Cambria" w:hAnsi="Cambria"/>
          <w:sz w:val="22"/>
          <w:szCs w:val="22"/>
        </w:rPr>
      </w:pPr>
      <w:r w:rsidRPr="00E41EE5">
        <w:rPr>
          <w:rFonts w:ascii="Cambria" w:hAnsi="Cambria"/>
          <w:sz w:val="22"/>
          <w:szCs w:val="22"/>
        </w:rPr>
        <w:t xml:space="preserve">Kostoja e treguesit gjinor </w:t>
      </w:r>
      <w:r w:rsidR="00250062" w:rsidRPr="00E41EE5">
        <w:rPr>
          <w:rFonts w:ascii="Cambria" w:hAnsi="Cambria"/>
          <w:sz w:val="22"/>
          <w:szCs w:val="22"/>
        </w:rPr>
        <w:t>ë</w:t>
      </w:r>
      <w:r w:rsidRPr="00E41EE5">
        <w:rPr>
          <w:rFonts w:ascii="Cambria" w:hAnsi="Cambria"/>
          <w:sz w:val="22"/>
          <w:szCs w:val="22"/>
        </w:rPr>
        <w:t>sht</w:t>
      </w:r>
      <w:r w:rsidR="00250062" w:rsidRPr="00E41EE5">
        <w:rPr>
          <w:rFonts w:ascii="Cambria" w:hAnsi="Cambria"/>
          <w:sz w:val="22"/>
          <w:szCs w:val="22"/>
        </w:rPr>
        <w:t>ë</w:t>
      </w:r>
      <w:r w:rsidRPr="00E41EE5">
        <w:rPr>
          <w:rFonts w:ascii="Cambria" w:hAnsi="Cambria"/>
          <w:sz w:val="22"/>
          <w:szCs w:val="22"/>
        </w:rPr>
        <w:t xml:space="preserve"> </w:t>
      </w:r>
      <w:r w:rsidR="00E37435" w:rsidRPr="00E37435">
        <w:rPr>
          <w:rFonts w:ascii="Cambria" w:hAnsi="Cambria" w:cs="Calibri"/>
          <w:color w:val="000000"/>
          <w:sz w:val="22"/>
          <w:szCs w:val="22"/>
        </w:rPr>
        <w:t>4</w:t>
      </w:r>
      <w:r w:rsidR="00E37435">
        <w:rPr>
          <w:rFonts w:ascii="Cambria" w:hAnsi="Cambria" w:cs="Calibri"/>
          <w:color w:val="000000"/>
          <w:sz w:val="22"/>
          <w:szCs w:val="22"/>
        </w:rPr>
        <w:t>,</w:t>
      </w:r>
      <w:r w:rsidR="00E37435" w:rsidRPr="00E37435">
        <w:rPr>
          <w:rFonts w:ascii="Cambria" w:hAnsi="Cambria" w:cs="Calibri"/>
          <w:color w:val="000000"/>
          <w:sz w:val="22"/>
          <w:szCs w:val="22"/>
        </w:rPr>
        <w:t>141</w:t>
      </w:r>
      <w:r w:rsidR="00E37435">
        <w:rPr>
          <w:rFonts w:ascii="Cambria" w:hAnsi="Cambria" w:cs="Calibri"/>
          <w:color w:val="000000"/>
          <w:sz w:val="22"/>
          <w:szCs w:val="22"/>
        </w:rPr>
        <w:t>,</w:t>
      </w:r>
      <w:r w:rsidR="00E37435" w:rsidRPr="00E37435">
        <w:rPr>
          <w:rFonts w:ascii="Cambria" w:hAnsi="Cambria" w:cs="Calibri"/>
          <w:color w:val="000000"/>
          <w:sz w:val="22"/>
          <w:szCs w:val="22"/>
        </w:rPr>
        <w:t>104.3</w:t>
      </w:r>
      <w:r w:rsidR="001B1256">
        <w:rPr>
          <w:rFonts w:ascii="Cambria" w:hAnsi="Cambria" w:cs="Calibri"/>
          <w:color w:val="000000"/>
          <w:sz w:val="22"/>
          <w:szCs w:val="22"/>
        </w:rPr>
        <w:t xml:space="preserve"> </w:t>
      </w:r>
      <w:r w:rsidRPr="00E41EE5">
        <w:rPr>
          <w:rFonts w:ascii="Cambria" w:hAnsi="Cambria"/>
          <w:sz w:val="22"/>
          <w:szCs w:val="22"/>
        </w:rPr>
        <w:t>lek</w:t>
      </w:r>
      <w:r w:rsidR="00250062" w:rsidRPr="00E41EE5">
        <w:rPr>
          <w:rFonts w:ascii="Cambria" w:hAnsi="Cambria"/>
          <w:sz w:val="22"/>
          <w:szCs w:val="22"/>
        </w:rPr>
        <w:t>ë</w:t>
      </w:r>
      <w:r w:rsidRPr="00E41EE5">
        <w:rPr>
          <w:rFonts w:ascii="Cambria" w:hAnsi="Cambria"/>
          <w:sz w:val="22"/>
          <w:szCs w:val="22"/>
        </w:rPr>
        <w:t>.</w:t>
      </w:r>
    </w:p>
    <w:p w14:paraId="214C9AA6" w14:textId="77777777" w:rsidR="001F7FD4" w:rsidRPr="001F7FD4" w:rsidRDefault="001F7FD4" w:rsidP="00631724">
      <w:pPr>
        <w:rPr>
          <w:rFonts w:ascii="Cambria" w:hAnsi="Cambria"/>
          <w:sz w:val="22"/>
          <w:szCs w:val="22"/>
        </w:rPr>
      </w:pPr>
    </w:p>
    <w:p w14:paraId="12D585DC" w14:textId="77777777" w:rsidR="00462A92" w:rsidRPr="00631724" w:rsidRDefault="00462A92" w:rsidP="00631724">
      <w:pPr>
        <w:rPr>
          <w:rFonts w:ascii="Garamond" w:hAnsi="Garamond"/>
          <w:sz w:val="18"/>
          <w:szCs w:val="18"/>
        </w:rPr>
      </w:pPr>
    </w:p>
    <w:p w14:paraId="247CFB33" w14:textId="77777777" w:rsidR="001F7FD4" w:rsidRDefault="001F7FD4" w:rsidP="00631724">
      <w:pPr>
        <w:numPr>
          <w:ilvl w:val="0"/>
          <w:numId w:val="2"/>
        </w:numPr>
        <w:tabs>
          <w:tab w:val="num" w:pos="426"/>
        </w:tabs>
        <w:spacing w:after="120" w:line="221" w:lineRule="atLeast"/>
        <w:ind w:left="426" w:hanging="426"/>
        <w:jc w:val="both"/>
        <w:rPr>
          <w:rFonts w:ascii="Cambria" w:hAnsi="Cambria"/>
          <w:i/>
          <w:sz w:val="22"/>
          <w:szCs w:val="22"/>
        </w:rPr>
      </w:pPr>
      <w:r>
        <w:rPr>
          <w:rFonts w:ascii="Cambria" w:hAnsi="Cambria"/>
          <w:i/>
          <w:sz w:val="22"/>
          <w:szCs w:val="22"/>
        </w:rPr>
        <w:t>Programi “Siguria ushqimore dhe mbrojtja e konsumatorit”</w:t>
      </w:r>
    </w:p>
    <w:p w14:paraId="69BDA8CB" w14:textId="77777777" w:rsidR="001F7FD4" w:rsidRDefault="001F7FD4" w:rsidP="001F7FD4">
      <w:pPr>
        <w:spacing w:after="120" w:line="221" w:lineRule="atLeast"/>
        <w:jc w:val="both"/>
        <w:rPr>
          <w:rFonts w:ascii="Cambria" w:hAnsi="Cambria"/>
          <w:i/>
          <w:sz w:val="22"/>
          <w:szCs w:val="22"/>
        </w:rPr>
      </w:pPr>
      <w:r w:rsidRPr="001F7FD4">
        <w:rPr>
          <w:rFonts w:ascii="Cambria" w:hAnsi="Cambria"/>
          <w:iCs/>
          <w:sz w:val="22"/>
          <w:szCs w:val="22"/>
        </w:rPr>
        <w:t>Objektivi:</w:t>
      </w:r>
      <w:r>
        <w:rPr>
          <w:rFonts w:ascii="Cambria" w:hAnsi="Cambria"/>
          <w:i/>
          <w:sz w:val="22"/>
          <w:szCs w:val="22"/>
        </w:rPr>
        <w:t xml:space="preserve"> </w:t>
      </w:r>
      <w:r w:rsidRPr="001F7FD4">
        <w:rPr>
          <w:rFonts w:ascii="Cambria" w:hAnsi="Cambria"/>
          <w:i/>
          <w:sz w:val="22"/>
          <w:szCs w:val="22"/>
        </w:rPr>
        <w:t>Kontrolli dhe monitorimi i sëmundjeve infektive dhe zoonotike në kafshët e gjalla (ISUV dhe Agjencitë Rajonale të Shërbimit Veterinar dhe Mbrojtjes së Bimëve)</w:t>
      </w:r>
    </w:p>
    <w:p w14:paraId="2C0168B6" w14:textId="77777777" w:rsidR="001F7FD4" w:rsidRDefault="001F7FD4" w:rsidP="001F7FD4">
      <w:pPr>
        <w:spacing w:after="120" w:line="221" w:lineRule="atLeast"/>
        <w:jc w:val="both"/>
        <w:rPr>
          <w:rFonts w:ascii="Cambria" w:hAnsi="Cambria"/>
          <w:i/>
          <w:sz w:val="22"/>
          <w:szCs w:val="22"/>
        </w:rPr>
      </w:pPr>
    </w:p>
    <w:p w14:paraId="4D1AD659" w14:textId="77777777" w:rsidR="001F7FD4" w:rsidRDefault="001F7FD4" w:rsidP="001F7FD4">
      <w:pPr>
        <w:spacing w:after="120" w:line="221" w:lineRule="atLeast"/>
        <w:jc w:val="both"/>
        <w:rPr>
          <w:rFonts w:ascii="Cambria" w:hAnsi="Cambria"/>
          <w:i/>
          <w:sz w:val="22"/>
          <w:szCs w:val="22"/>
        </w:rPr>
      </w:pPr>
    </w:p>
    <w:tbl>
      <w:tblPr>
        <w:tblW w:w="10120" w:type="dxa"/>
        <w:tblLook w:val="04A0" w:firstRow="1" w:lastRow="0" w:firstColumn="1" w:lastColumn="0" w:noHBand="0" w:noVBand="1"/>
      </w:tblPr>
      <w:tblGrid>
        <w:gridCol w:w="3120"/>
        <w:gridCol w:w="1740"/>
        <w:gridCol w:w="1740"/>
        <w:gridCol w:w="1740"/>
        <w:gridCol w:w="1780"/>
      </w:tblGrid>
      <w:tr w:rsidR="001F7FD4" w:rsidRPr="001F7FD4" w14:paraId="52276656" w14:textId="77777777" w:rsidTr="001F7FD4">
        <w:trPr>
          <w:trHeight w:val="56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99DF212" w14:textId="77777777" w:rsidR="001F7FD4" w:rsidRPr="001F7FD4" w:rsidRDefault="001F7FD4" w:rsidP="001F7FD4">
            <w:pPr>
              <w:rPr>
                <w:rFonts w:ascii="Garamond" w:hAnsi="Garamond" w:cs="Calibri"/>
                <w:color w:val="000000"/>
                <w:sz w:val="16"/>
                <w:szCs w:val="16"/>
              </w:rPr>
            </w:pPr>
            <w:r w:rsidRPr="001F7FD4">
              <w:rPr>
                <w:rFonts w:ascii="Garamond" w:hAnsi="Garamond" w:cs="Calibri"/>
                <w:color w:val="000000"/>
                <w:sz w:val="16"/>
                <w:szCs w:val="16"/>
              </w:rPr>
              <w:t>Treguesit e Performancës për Objektivin</w:t>
            </w:r>
          </w:p>
        </w:tc>
        <w:tc>
          <w:tcPr>
            <w:tcW w:w="1740" w:type="dxa"/>
            <w:tcBorders>
              <w:top w:val="single" w:sz="4" w:space="0" w:color="000000"/>
              <w:left w:val="nil"/>
              <w:bottom w:val="nil"/>
              <w:right w:val="single" w:sz="4" w:space="0" w:color="000000"/>
            </w:tcBorders>
            <w:shd w:val="clear" w:color="000000" w:fill="FFFFFF"/>
            <w:vAlign w:val="center"/>
            <w:hideMark/>
          </w:tcPr>
          <w:p w14:paraId="5B5C58EE" w14:textId="77777777" w:rsidR="001F7FD4" w:rsidRPr="001F7FD4" w:rsidRDefault="001F7FD4" w:rsidP="001F7FD4">
            <w:pPr>
              <w:jc w:val="center"/>
              <w:rPr>
                <w:rFonts w:ascii="Garamond" w:hAnsi="Garamond" w:cs="Calibri"/>
                <w:color w:val="000000"/>
                <w:sz w:val="16"/>
                <w:szCs w:val="16"/>
              </w:rPr>
            </w:pPr>
            <w:r w:rsidRPr="001F7FD4">
              <w:rPr>
                <w:rFonts w:ascii="Garamond" w:hAnsi="Garamond" w:cs="Calibri"/>
                <w:color w:val="000000"/>
                <w:sz w:val="16"/>
                <w:szCs w:val="16"/>
              </w:rPr>
              <w:t>202</w:t>
            </w:r>
            <w:r w:rsidR="00E37435">
              <w:rPr>
                <w:rFonts w:ascii="Garamond" w:hAnsi="Garamond" w:cs="Calibri"/>
                <w:color w:val="000000"/>
                <w:sz w:val="16"/>
                <w:szCs w:val="16"/>
              </w:rPr>
              <w:t>4</w:t>
            </w:r>
          </w:p>
        </w:tc>
        <w:tc>
          <w:tcPr>
            <w:tcW w:w="1740" w:type="dxa"/>
            <w:tcBorders>
              <w:top w:val="single" w:sz="4" w:space="0" w:color="000000"/>
              <w:left w:val="nil"/>
              <w:bottom w:val="nil"/>
              <w:right w:val="single" w:sz="4" w:space="0" w:color="000000"/>
            </w:tcBorders>
            <w:shd w:val="clear" w:color="000000" w:fill="FFFFFF"/>
            <w:vAlign w:val="center"/>
            <w:hideMark/>
          </w:tcPr>
          <w:p w14:paraId="00CC8BBD" w14:textId="77777777" w:rsidR="001F7FD4" w:rsidRPr="001F7FD4" w:rsidRDefault="001F7FD4" w:rsidP="001F7FD4">
            <w:pPr>
              <w:jc w:val="center"/>
              <w:rPr>
                <w:rFonts w:ascii="Garamond" w:hAnsi="Garamond" w:cs="Calibri"/>
                <w:color w:val="000000"/>
                <w:sz w:val="16"/>
                <w:szCs w:val="16"/>
              </w:rPr>
            </w:pPr>
            <w:r w:rsidRPr="001F7FD4">
              <w:rPr>
                <w:rFonts w:ascii="Garamond" w:hAnsi="Garamond" w:cs="Calibri"/>
                <w:color w:val="000000"/>
                <w:sz w:val="16"/>
                <w:szCs w:val="16"/>
              </w:rPr>
              <w:t>202</w:t>
            </w:r>
            <w:r w:rsidR="00E37435">
              <w:rPr>
                <w:rFonts w:ascii="Garamond" w:hAnsi="Garamond" w:cs="Calibri"/>
                <w:color w:val="000000"/>
                <w:sz w:val="16"/>
                <w:szCs w:val="16"/>
              </w:rPr>
              <w:t>5</w:t>
            </w:r>
          </w:p>
        </w:tc>
        <w:tc>
          <w:tcPr>
            <w:tcW w:w="1740" w:type="dxa"/>
            <w:tcBorders>
              <w:top w:val="single" w:sz="4" w:space="0" w:color="000000"/>
              <w:left w:val="nil"/>
              <w:bottom w:val="nil"/>
              <w:right w:val="single" w:sz="4" w:space="0" w:color="000000"/>
            </w:tcBorders>
            <w:shd w:val="clear" w:color="000000" w:fill="FFFFFF"/>
            <w:vAlign w:val="center"/>
            <w:hideMark/>
          </w:tcPr>
          <w:p w14:paraId="42198D01" w14:textId="77777777" w:rsidR="001F7FD4" w:rsidRPr="001F7FD4" w:rsidRDefault="001F7FD4" w:rsidP="001F7FD4">
            <w:pPr>
              <w:jc w:val="center"/>
              <w:rPr>
                <w:rFonts w:ascii="Garamond" w:hAnsi="Garamond" w:cs="Calibri"/>
                <w:color w:val="000000"/>
                <w:sz w:val="16"/>
                <w:szCs w:val="16"/>
              </w:rPr>
            </w:pPr>
            <w:r w:rsidRPr="001F7FD4">
              <w:rPr>
                <w:rFonts w:ascii="Garamond" w:hAnsi="Garamond" w:cs="Calibri"/>
                <w:color w:val="000000"/>
                <w:sz w:val="16"/>
                <w:szCs w:val="16"/>
              </w:rPr>
              <w:t>202</w:t>
            </w:r>
            <w:r w:rsidR="00E37435">
              <w:rPr>
                <w:rFonts w:ascii="Garamond" w:hAnsi="Garamond" w:cs="Calibri"/>
                <w:color w:val="000000"/>
                <w:sz w:val="16"/>
                <w:szCs w:val="16"/>
              </w:rPr>
              <w:t>6</w:t>
            </w:r>
          </w:p>
        </w:tc>
        <w:tc>
          <w:tcPr>
            <w:tcW w:w="1780" w:type="dxa"/>
            <w:tcBorders>
              <w:top w:val="single" w:sz="4" w:space="0" w:color="000000"/>
              <w:left w:val="nil"/>
              <w:bottom w:val="nil"/>
              <w:right w:val="single" w:sz="4" w:space="0" w:color="000000"/>
            </w:tcBorders>
            <w:shd w:val="clear" w:color="000000" w:fill="FFFFFF"/>
            <w:vAlign w:val="center"/>
            <w:hideMark/>
          </w:tcPr>
          <w:p w14:paraId="694333CE" w14:textId="77777777" w:rsidR="001F7FD4" w:rsidRPr="001F7FD4" w:rsidRDefault="001F7FD4" w:rsidP="001F7FD4">
            <w:pPr>
              <w:jc w:val="center"/>
              <w:rPr>
                <w:rFonts w:ascii="Garamond" w:hAnsi="Garamond" w:cs="Calibri"/>
                <w:color w:val="000000"/>
                <w:sz w:val="16"/>
                <w:szCs w:val="16"/>
              </w:rPr>
            </w:pPr>
            <w:r w:rsidRPr="001F7FD4">
              <w:rPr>
                <w:rFonts w:ascii="Garamond" w:hAnsi="Garamond" w:cs="Calibri"/>
                <w:color w:val="000000"/>
                <w:sz w:val="16"/>
                <w:szCs w:val="16"/>
              </w:rPr>
              <w:t>202</w:t>
            </w:r>
            <w:r w:rsidR="00E37435">
              <w:rPr>
                <w:rFonts w:ascii="Garamond" w:hAnsi="Garamond" w:cs="Calibri"/>
                <w:color w:val="000000"/>
                <w:sz w:val="16"/>
                <w:szCs w:val="16"/>
              </w:rPr>
              <w:t>7</w:t>
            </w:r>
          </w:p>
        </w:tc>
      </w:tr>
      <w:tr w:rsidR="001F7FD4" w:rsidRPr="001F7FD4" w14:paraId="1C191FD8" w14:textId="77777777" w:rsidTr="001F7FD4">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C8DDEC9" w14:textId="77777777" w:rsidR="001F7FD4" w:rsidRPr="001F7FD4" w:rsidRDefault="001F7FD4" w:rsidP="001F7FD4">
            <w:pPr>
              <w:rPr>
                <w:rFonts w:ascii="Garamond" w:hAnsi="Garamond" w:cs="Calibri"/>
                <w:color w:val="000000"/>
                <w:sz w:val="16"/>
                <w:szCs w:val="16"/>
              </w:rPr>
            </w:pPr>
            <w:r w:rsidRPr="001F7FD4">
              <w:rPr>
                <w:rFonts w:ascii="Garamond" w:hAnsi="Garamond" w:cs="Calibri"/>
                <w:color w:val="000000"/>
                <w:sz w:val="16"/>
                <w:szCs w:val="16"/>
              </w:rPr>
              <w:lastRenderedPageBreak/>
              <w:t> </w:t>
            </w:r>
          </w:p>
        </w:tc>
        <w:tc>
          <w:tcPr>
            <w:tcW w:w="1740" w:type="dxa"/>
            <w:tcBorders>
              <w:top w:val="nil"/>
              <w:left w:val="nil"/>
              <w:bottom w:val="single" w:sz="4" w:space="0" w:color="000000"/>
              <w:right w:val="single" w:sz="4" w:space="0" w:color="000000"/>
            </w:tcBorders>
            <w:shd w:val="clear" w:color="000000" w:fill="FFFFFF"/>
            <w:vAlign w:val="center"/>
            <w:hideMark/>
          </w:tcPr>
          <w:p w14:paraId="79A8B449" w14:textId="77777777" w:rsidR="001F7FD4" w:rsidRPr="001F7FD4" w:rsidRDefault="001F7FD4" w:rsidP="001F7FD4">
            <w:pPr>
              <w:jc w:val="center"/>
              <w:rPr>
                <w:rFonts w:ascii="Garamond" w:hAnsi="Garamond" w:cs="Calibri"/>
                <w:color w:val="000000"/>
                <w:sz w:val="16"/>
                <w:szCs w:val="16"/>
              </w:rPr>
            </w:pPr>
            <w:r w:rsidRPr="001F7FD4">
              <w:rPr>
                <w:rFonts w:ascii="Garamond" w:hAnsi="Garamond" w:cs="Calibri"/>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58194A9B" w14:textId="77777777" w:rsidR="001F7FD4" w:rsidRPr="001F7FD4" w:rsidRDefault="001F7FD4" w:rsidP="001F7FD4">
            <w:pPr>
              <w:jc w:val="center"/>
              <w:rPr>
                <w:rFonts w:ascii="Garamond" w:hAnsi="Garamond" w:cs="Calibri"/>
                <w:color w:val="000000"/>
                <w:sz w:val="16"/>
                <w:szCs w:val="16"/>
              </w:rPr>
            </w:pPr>
            <w:r w:rsidRPr="001F7FD4">
              <w:rPr>
                <w:rFonts w:ascii="Garamond" w:hAnsi="Garamond" w:cs="Calibri"/>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5D500056" w14:textId="77777777" w:rsidR="001F7FD4" w:rsidRPr="001F7FD4" w:rsidRDefault="001F7FD4" w:rsidP="001F7FD4">
            <w:pPr>
              <w:jc w:val="center"/>
              <w:rPr>
                <w:rFonts w:ascii="Garamond" w:hAnsi="Garamond" w:cs="Calibri"/>
                <w:color w:val="000000"/>
                <w:sz w:val="16"/>
                <w:szCs w:val="16"/>
              </w:rPr>
            </w:pPr>
            <w:r w:rsidRPr="001F7FD4">
              <w:rPr>
                <w:rFonts w:ascii="Garamond" w:hAnsi="Garamond" w:cs="Calibri"/>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6129CFE3" w14:textId="77777777" w:rsidR="001F7FD4" w:rsidRPr="001F7FD4" w:rsidRDefault="001F7FD4" w:rsidP="001F7FD4">
            <w:pPr>
              <w:jc w:val="center"/>
              <w:rPr>
                <w:rFonts w:ascii="Garamond" w:hAnsi="Garamond" w:cs="Calibri"/>
                <w:color w:val="000000"/>
                <w:sz w:val="16"/>
                <w:szCs w:val="16"/>
              </w:rPr>
            </w:pPr>
            <w:r w:rsidRPr="001F7FD4">
              <w:rPr>
                <w:rFonts w:ascii="Garamond" w:hAnsi="Garamond" w:cs="Calibri"/>
                <w:color w:val="000000"/>
                <w:sz w:val="16"/>
                <w:szCs w:val="16"/>
              </w:rPr>
              <w:t>Parashikimi</w:t>
            </w:r>
          </w:p>
        </w:tc>
      </w:tr>
      <w:tr w:rsidR="001F7FD4" w:rsidRPr="001F7FD4" w14:paraId="3394B6D4" w14:textId="77777777" w:rsidTr="001F7FD4">
        <w:trPr>
          <w:trHeight w:val="40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AE755EC" w14:textId="77777777" w:rsidR="001F7FD4" w:rsidRPr="001F7FD4" w:rsidRDefault="001F7FD4" w:rsidP="001F7FD4">
            <w:pPr>
              <w:rPr>
                <w:rFonts w:ascii="Garamond" w:hAnsi="Garamond" w:cs="Calibri"/>
                <w:sz w:val="16"/>
                <w:szCs w:val="16"/>
              </w:rPr>
            </w:pPr>
            <w:r w:rsidRPr="001F7FD4">
              <w:rPr>
                <w:rFonts w:ascii="Garamond" w:hAnsi="Garamond" w:cs="Calibri"/>
                <w:sz w:val="16"/>
                <w:szCs w:val="16"/>
              </w:rPr>
              <w:t>Femra të prekura nga sëmundjet e trasmetueshme nga kafshët</w:t>
            </w:r>
          </w:p>
        </w:tc>
        <w:tc>
          <w:tcPr>
            <w:tcW w:w="1740" w:type="dxa"/>
            <w:tcBorders>
              <w:top w:val="nil"/>
              <w:left w:val="nil"/>
              <w:bottom w:val="single" w:sz="4" w:space="0" w:color="000000"/>
              <w:right w:val="single" w:sz="4" w:space="0" w:color="000000"/>
            </w:tcBorders>
            <w:shd w:val="clear" w:color="000000" w:fill="FFFFFF"/>
            <w:vAlign w:val="center"/>
            <w:hideMark/>
          </w:tcPr>
          <w:p w14:paraId="67D7F7E7"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5</w:t>
            </w:r>
          </w:p>
        </w:tc>
        <w:tc>
          <w:tcPr>
            <w:tcW w:w="1740" w:type="dxa"/>
            <w:tcBorders>
              <w:top w:val="nil"/>
              <w:left w:val="nil"/>
              <w:bottom w:val="single" w:sz="4" w:space="0" w:color="000000"/>
              <w:right w:val="single" w:sz="4" w:space="0" w:color="000000"/>
            </w:tcBorders>
            <w:shd w:val="clear" w:color="000000" w:fill="FFFFFF"/>
            <w:vAlign w:val="center"/>
            <w:hideMark/>
          </w:tcPr>
          <w:p w14:paraId="634E4975"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5</w:t>
            </w:r>
          </w:p>
        </w:tc>
        <w:tc>
          <w:tcPr>
            <w:tcW w:w="1740" w:type="dxa"/>
            <w:tcBorders>
              <w:top w:val="nil"/>
              <w:left w:val="nil"/>
              <w:bottom w:val="single" w:sz="4" w:space="0" w:color="000000"/>
              <w:right w:val="single" w:sz="4" w:space="0" w:color="000000"/>
            </w:tcBorders>
            <w:shd w:val="clear" w:color="000000" w:fill="FFFFFF"/>
            <w:vAlign w:val="center"/>
            <w:hideMark/>
          </w:tcPr>
          <w:p w14:paraId="4D6506F6"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5</w:t>
            </w:r>
          </w:p>
        </w:tc>
        <w:tc>
          <w:tcPr>
            <w:tcW w:w="1780" w:type="dxa"/>
            <w:tcBorders>
              <w:top w:val="nil"/>
              <w:left w:val="nil"/>
              <w:bottom w:val="single" w:sz="4" w:space="0" w:color="000000"/>
              <w:right w:val="single" w:sz="4" w:space="0" w:color="000000"/>
            </w:tcBorders>
            <w:shd w:val="clear" w:color="000000" w:fill="FFFFFF"/>
            <w:vAlign w:val="center"/>
            <w:hideMark/>
          </w:tcPr>
          <w:p w14:paraId="37C8F611"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5</w:t>
            </w:r>
          </w:p>
        </w:tc>
      </w:tr>
      <w:tr w:rsidR="001F7FD4" w:rsidRPr="001F7FD4" w14:paraId="7FB9A1BA" w14:textId="77777777" w:rsidTr="001F7FD4">
        <w:trPr>
          <w:trHeight w:val="40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B36B5E2" w14:textId="77777777" w:rsidR="001F7FD4" w:rsidRPr="001F7FD4" w:rsidRDefault="001F7FD4" w:rsidP="001F7FD4">
            <w:pPr>
              <w:rPr>
                <w:rFonts w:ascii="Garamond" w:hAnsi="Garamond" w:cs="Calibri"/>
                <w:sz w:val="16"/>
                <w:szCs w:val="16"/>
              </w:rPr>
            </w:pPr>
            <w:r w:rsidRPr="001F7FD4">
              <w:rPr>
                <w:rFonts w:ascii="Garamond" w:hAnsi="Garamond" w:cs="Calibri"/>
                <w:sz w:val="16"/>
                <w:szCs w:val="16"/>
              </w:rPr>
              <w:t>Burra të prekur nga sëmundjet e trasmetueshme nga kafshët</w:t>
            </w:r>
          </w:p>
        </w:tc>
        <w:tc>
          <w:tcPr>
            <w:tcW w:w="1740" w:type="dxa"/>
            <w:tcBorders>
              <w:top w:val="nil"/>
              <w:left w:val="nil"/>
              <w:bottom w:val="single" w:sz="4" w:space="0" w:color="000000"/>
              <w:right w:val="single" w:sz="4" w:space="0" w:color="000000"/>
            </w:tcBorders>
            <w:shd w:val="clear" w:color="000000" w:fill="FFFFFF"/>
            <w:vAlign w:val="center"/>
            <w:hideMark/>
          </w:tcPr>
          <w:p w14:paraId="2CEC9B42"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9</w:t>
            </w:r>
          </w:p>
        </w:tc>
        <w:tc>
          <w:tcPr>
            <w:tcW w:w="1740" w:type="dxa"/>
            <w:tcBorders>
              <w:top w:val="nil"/>
              <w:left w:val="nil"/>
              <w:bottom w:val="single" w:sz="4" w:space="0" w:color="000000"/>
              <w:right w:val="single" w:sz="4" w:space="0" w:color="000000"/>
            </w:tcBorders>
            <w:shd w:val="clear" w:color="000000" w:fill="FFFFFF"/>
            <w:vAlign w:val="center"/>
            <w:hideMark/>
          </w:tcPr>
          <w:p w14:paraId="0C0D0C12"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9</w:t>
            </w:r>
          </w:p>
        </w:tc>
        <w:tc>
          <w:tcPr>
            <w:tcW w:w="1740" w:type="dxa"/>
            <w:tcBorders>
              <w:top w:val="nil"/>
              <w:left w:val="nil"/>
              <w:bottom w:val="single" w:sz="4" w:space="0" w:color="000000"/>
              <w:right w:val="single" w:sz="4" w:space="0" w:color="000000"/>
            </w:tcBorders>
            <w:shd w:val="clear" w:color="000000" w:fill="FFFFFF"/>
            <w:vAlign w:val="center"/>
            <w:hideMark/>
          </w:tcPr>
          <w:p w14:paraId="6B94C0E3"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9</w:t>
            </w:r>
          </w:p>
        </w:tc>
        <w:tc>
          <w:tcPr>
            <w:tcW w:w="1780" w:type="dxa"/>
            <w:tcBorders>
              <w:top w:val="nil"/>
              <w:left w:val="nil"/>
              <w:bottom w:val="single" w:sz="4" w:space="0" w:color="000000"/>
              <w:right w:val="single" w:sz="4" w:space="0" w:color="000000"/>
            </w:tcBorders>
            <w:shd w:val="clear" w:color="000000" w:fill="FFFFFF"/>
            <w:vAlign w:val="center"/>
            <w:hideMark/>
          </w:tcPr>
          <w:p w14:paraId="44B8C711"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9</w:t>
            </w:r>
          </w:p>
        </w:tc>
      </w:tr>
      <w:tr w:rsidR="001F7FD4" w:rsidRPr="001F7FD4" w14:paraId="0121F4A7" w14:textId="77777777" w:rsidTr="001F7FD4">
        <w:trPr>
          <w:trHeight w:val="62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F7E5283" w14:textId="77777777" w:rsidR="001F7FD4" w:rsidRPr="001F7FD4" w:rsidRDefault="001F7FD4" w:rsidP="001F7FD4">
            <w:pPr>
              <w:rPr>
                <w:rFonts w:ascii="Garamond" w:hAnsi="Garamond" w:cs="Calibri"/>
                <w:sz w:val="16"/>
                <w:szCs w:val="16"/>
              </w:rPr>
            </w:pPr>
            <w:r w:rsidRPr="001F7FD4">
              <w:rPr>
                <w:rFonts w:ascii="Garamond" w:hAnsi="Garamond" w:cs="Calibri"/>
                <w:sz w:val="16"/>
                <w:szCs w:val="16"/>
              </w:rPr>
              <w:t>Burra të cilët japin kontribut për programin Siguria Ushqimore dhe Mbrojtja e Konsumatorit</w:t>
            </w:r>
          </w:p>
        </w:tc>
        <w:tc>
          <w:tcPr>
            <w:tcW w:w="1740" w:type="dxa"/>
            <w:tcBorders>
              <w:top w:val="nil"/>
              <w:left w:val="nil"/>
              <w:bottom w:val="single" w:sz="4" w:space="0" w:color="000000"/>
              <w:right w:val="single" w:sz="4" w:space="0" w:color="000000"/>
            </w:tcBorders>
            <w:shd w:val="clear" w:color="000000" w:fill="FFFFFF"/>
            <w:vAlign w:val="center"/>
            <w:hideMark/>
          </w:tcPr>
          <w:p w14:paraId="7C301B77"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672</w:t>
            </w:r>
          </w:p>
        </w:tc>
        <w:tc>
          <w:tcPr>
            <w:tcW w:w="1740" w:type="dxa"/>
            <w:tcBorders>
              <w:top w:val="nil"/>
              <w:left w:val="nil"/>
              <w:bottom w:val="single" w:sz="4" w:space="0" w:color="000000"/>
              <w:right w:val="single" w:sz="4" w:space="0" w:color="000000"/>
            </w:tcBorders>
            <w:shd w:val="clear" w:color="000000" w:fill="FFFFFF"/>
            <w:vAlign w:val="center"/>
            <w:hideMark/>
          </w:tcPr>
          <w:p w14:paraId="5C9AA70E"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672</w:t>
            </w:r>
          </w:p>
        </w:tc>
        <w:tc>
          <w:tcPr>
            <w:tcW w:w="1740" w:type="dxa"/>
            <w:tcBorders>
              <w:top w:val="nil"/>
              <w:left w:val="nil"/>
              <w:bottom w:val="single" w:sz="4" w:space="0" w:color="000000"/>
              <w:right w:val="single" w:sz="4" w:space="0" w:color="000000"/>
            </w:tcBorders>
            <w:shd w:val="clear" w:color="000000" w:fill="FFFFFF"/>
            <w:vAlign w:val="center"/>
            <w:hideMark/>
          </w:tcPr>
          <w:p w14:paraId="3407A39F"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672</w:t>
            </w:r>
          </w:p>
        </w:tc>
        <w:tc>
          <w:tcPr>
            <w:tcW w:w="1780" w:type="dxa"/>
            <w:tcBorders>
              <w:top w:val="nil"/>
              <w:left w:val="nil"/>
              <w:bottom w:val="single" w:sz="4" w:space="0" w:color="000000"/>
              <w:right w:val="single" w:sz="4" w:space="0" w:color="000000"/>
            </w:tcBorders>
            <w:shd w:val="clear" w:color="000000" w:fill="FFFFFF"/>
            <w:vAlign w:val="center"/>
            <w:hideMark/>
          </w:tcPr>
          <w:p w14:paraId="241CD4F1"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672</w:t>
            </w:r>
          </w:p>
        </w:tc>
      </w:tr>
      <w:tr w:rsidR="001F7FD4" w:rsidRPr="001F7FD4" w14:paraId="24505E33" w14:textId="77777777" w:rsidTr="001F7FD4">
        <w:trPr>
          <w:trHeight w:val="62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EB348A5" w14:textId="77777777" w:rsidR="001F7FD4" w:rsidRPr="001F7FD4" w:rsidRDefault="001F7FD4" w:rsidP="001F7FD4">
            <w:pPr>
              <w:rPr>
                <w:rFonts w:ascii="Garamond" w:hAnsi="Garamond" w:cs="Calibri"/>
                <w:sz w:val="16"/>
                <w:szCs w:val="16"/>
              </w:rPr>
            </w:pPr>
            <w:r w:rsidRPr="001F7FD4">
              <w:rPr>
                <w:rFonts w:ascii="Garamond" w:hAnsi="Garamond" w:cs="Calibri"/>
                <w:sz w:val="16"/>
                <w:szCs w:val="16"/>
              </w:rPr>
              <w:t>Femra të cilat japin kontribut për programin Siguria Ushqimore dhe Mbrojtja e Konsumatorit</w:t>
            </w:r>
          </w:p>
        </w:tc>
        <w:tc>
          <w:tcPr>
            <w:tcW w:w="1740" w:type="dxa"/>
            <w:tcBorders>
              <w:top w:val="nil"/>
              <w:left w:val="nil"/>
              <w:bottom w:val="single" w:sz="4" w:space="0" w:color="000000"/>
              <w:right w:val="single" w:sz="4" w:space="0" w:color="000000"/>
            </w:tcBorders>
            <w:shd w:val="clear" w:color="000000" w:fill="FFFFFF"/>
            <w:vAlign w:val="center"/>
            <w:hideMark/>
          </w:tcPr>
          <w:p w14:paraId="0EF6883C"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413</w:t>
            </w:r>
          </w:p>
        </w:tc>
        <w:tc>
          <w:tcPr>
            <w:tcW w:w="1740" w:type="dxa"/>
            <w:tcBorders>
              <w:top w:val="nil"/>
              <w:left w:val="nil"/>
              <w:bottom w:val="single" w:sz="4" w:space="0" w:color="000000"/>
              <w:right w:val="single" w:sz="4" w:space="0" w:color="000000"/>
            </w:tcBorders>
            <w:shd w:val="clear" w:color="000000" w:fill="FFFFFF"/>
            <w:vAlign w:val="center"/>
            <w:hideMark/>
          </w:tcPr>
          <w:p w14:paraId="22D51DCF"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420</w:t>
            </w:r>
          </w:p>
        </w:tc>
        <w:tc>
          <w:tcPr>
            <w:tcW w:w="1740" w:type="dxa"/>
            <w:tcBorders>
              <w:top w:val="nil"/>
              <w:left w:val="nil"/>
              <w:bottom w:val="single" w:sz="4" w:space="0" w:color="000000"/>
              <w:right w:val="single" w:sz="4" w:space="0" w:color="000000"/>
            </w:tcBorders>
            <w:shd w:val="clear" w:color="000000" w:fill="FFFFFF"/>
            <w:vAlign w:val="center"/>
            <w:hideMark/>
          </w:tcPr>
          <w:p w14:paraId="64E54C46"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420</w:t>
            </w:r>
          </w:p>
        </w:tc>
        <w:tc>
          <w:tcPr>
            <w:tcW w:w="1780" w:type="dxa"/>
            <w:tcBorders>
              <w:top w:val="nil"/>
              <w:left w:val="nil"/>
              <w:bottom w:val="single" w:sz="4" w:space="0" w:color="000000"/>
              <w:right w:val="single" w:sz="4" w:space="0" w:color="000000"/>
            </w:tcBorders>
            <w:shd w:val="clear" w:color="000000" w:fill="FFFFFF"/>
            <w:vAlign w:val="center"/>
            <w:hideMark/>
          </w:tcPr>
          <w:p w14:paraId="4BAC1938" w14:textId="77777777" w:rsidR="001F7FD4" w:rsidRPr="001F7FD4" w:rsidRDefault="001F7FD4" w:rsidP="001F7FD4">
            <w:pPr>
              <w:jc w:val="right"/>
              <w:rPr>
                <w:rFonts w:ascii="Garamond" w:hAnsi="Garamond" w:cs="Calibri"/>
                <w:sz w:val="16"/>
                <w:szCs w:val="16"/>
              </w:rPr>
            </w:pPr>
            <w:r w:rsidRPr="001F7FD4">
              <w:rPr>
                <w:rFonts w:ascii="Garamond" w:hAnsi="Garamond" w:cs="Calibri"/>
                <w:sz w:val="16"/>
                <w:szCs w:val="16"/>
              </w:rPr>
              <w:t>420</w:t>
            </w:r>
          </w:p>
        </w:tc>
      </w:tr>
    </w:tbl>
    <w:p w14:paraId="3A3A90BC" w14:textId="77777777" w:rsidR="001F7FD4" w:rsidRDefault="001F7FD4" w:rsidP="001F7FD4">
      <w:pPr>
        <w:spacing w:after="120" w:line="221" w:lineRule="atLeast"/>
        <w:jc w:val="both"/>
        <w:rPr>
          <w:rFonts w:ascii="Cambria" w:hAnsi="Cambria"/>
          <w:iCs/>
          <w:sz w:val="22"/>
          <w:szCs w:val="22"/>
        </w:rPr>
      </w:pPr>
    </w:p>
    <w:p w14:paraId="73CF5DB3" w14:textId="77777777" w:rsidR="001F7FD4" w:rsidRPr="007A20A9" w:rsidRDefault="00BD036E" w:rsidP="001F7FD4">
      <w:pPr>
        <w:spacing w:after="120" w:line="221" w:lineRule="atLeast"/>
        <w:jc w:val="both"/>
        <w:rPr>
          <w:rFonts w:ascii="Cambria" w:hAnsi="Cambria"/>
          <w:iCs/>
          <w:sz w:val="22"/>
          <w:szCs w:val="22"/>
        </w:rPr>
      </w:pPr>
      <w:r w:rsidRPr="007A20A9">
        <w:rPr>
          <w:rFonts w:ascii="Cambria" w:hAnsi="Cambria"/>
          <w:iCs/>
          <w:sz w:val="22"/>
          <w:szCs w:val="22"/>
        </w:rPr>
        <w:t>K</w:t>
      </w:r>
      <w:r w:rsidR="00B62850">
        <w:rPr>
          <w:rFonts w:ascii="Cambria" w:hAnsi="Cambria"/>
          <w:iCs/>
          <w:sz w:val="22"/>
          <w:szCs w:val="22"/>
        </w:rPr>
        <w:t>ë</w:t>
      </w:r>
      <w:r w:rsidRPr="007A20A9">
        <w:rPr>
          <w:rFonts w:ascii="Cambria" w:hAnsi="Cambria"/>
          <w:iCs/>
          <w:sz w:val="22"/>
          <w:szCs w:val="22"/>
        </w:rPr>
        <w:t>ta tregues gjinor</w:t>
      </w:r>
      <w:r w:rsidR="00B62850">
        <w:rPr>
          <w:rFonts w:ascii="Cambria" w:hAnsi="Cambria"/>
          <w:iCs/>
          <w:sz w:val="22"/>
          <w:szCs w:val="22"/>
        </w:rPr>
        <w:t xml:space="preserve">ë </w:t>
      </w:r>
      <w:r w:rsidRPr="007A20A9">
        <w:rPr>
          <w:rFonts w:ascii="Cambria" w:hAnsi="Cambria"/>
          <w:iCs/>
          <w:sz w:val="22"/>
          <w:szCs w:val="22"/>
        </w:rPr>
        <w:t>nuk kan</w:t>
      </w:r>
      <w:r w:rsidR="00B62850">
        <w:rPr>
          <w:rFonts w:ascii="Cambria" w:hAnsi="Cambria"/>
          <w:iCs/>
          <w:sz w:val="22"/>
          <w:szCs w:val="22"/>
        </w:rPr>
        <w:t xml:space="preserve">ë </w:t>
      </w:r>
      <w:r w:rsidRPr="007A20A9">
        <w:rPr>
          <w:rFonts w:ascii="Cambria" w:hAnsi="Cambria"/>
          <w:iCs/>
          <w:sz w:val="22"/>
          <w:szCs w:val="22"/>
        </w:rPr>
        <w:t>nj</w:t>
      </w:r>
      <w:r w:rsidR="00B62850">
        <w:rPr>
          <w:rFonts w:ascii="Cambria" w:hAnsi="Cambria"/>
          <w:iCs/>
          <w:sz w:val="22"/>
          <w:szCs w:val="22"/>
        </w:rPr>
        <w:t xml:space="preserve">ë </w:t>
      </w:r>
      <w:r w:rsidRPr="007A20A9">
        <w:rPr>
          <w:rFonts w:ascii="Cambria" w:hAnsi="Cambria"/>
          <w:iCs/>
          <w:sz w:val="22"/>
          <w:szCs w:val="22"/>
        </w:rPr>
        <w:t>lidhje direkte me produktet e p</w:t>
      </w:r>
      <w:r w:rsidR="00B62850">
        <w:rPr>
          <w:rFonts w:ascii="Cambria" w:hAnsi="Cambria"/>
          <w:iCs/>
          <w:sz w:val="22"/>
          <w:szCs w:val="22"/>
        </w:rPr>
        <w:t>ë</w:t>
      </w:r>
      <w:r w:rsidRPr="007A20A9">
        <w:rPr>
          <w:rFonts w:ascii="Cambria" w:hAnsi="Cambria"/>
          <w:iCs/>
          <w:sz w:val="22"/>
          <w:szCs w:val="22"/>
        </w:rPr>
        <w:t>rcaktuara n</w:t>
      </w:r>
      <w:r w:rsidR="00B62850">
        <w:rPr>
          <w:rFonts w:ascii="Cambria" w:hAnsi="Cambria"/>
          <w:iCs/>
          <w:sz w:val="22"/>
          <w:szCs w:val="22"/>
        </w:rPr>
        <w:t xml:space="preserve">ë </w:t>
      </w:r>
      <w:r w:rsidRPr="007A20A9">
        <w:rPr>
          <w:rFonts w:ascii="Cambria" w:hAnsi="Cambria"/>
          <w:iCs/>
          <w:sz w:val="22"/>
          <w:szCs w:val="22"/>
        </w:rPr>
        <w:t xml:space="preserve">dokumentin e PBA. Informacioni </w:t>
      </w:r>
      <w:r w:rsidR="00D415A9">
        <w:rPr>
          <w:rFonts w:ascii="Cambria" w:hAnsi="Cambria"/>
          <w:iCs/>
          <w:sz w:val="22"/>
          <w:szCs w:val="22"/>
        </w:rPr>
        <w:t>i</w:t>
      </w:r>
      <w:r w:rsidRPr="007A20A9">
        <w:rPr>
          <w:rFonts w:ascii="Cambria" w:hAnsi="Cambria"/>
          <w:iCs/>
          <w:sz w:val="22"/>
          <w:szCs w:val="22"/>
        </w:rPr>
        <w:t xml:space="preserve"> sakt</w:t>
      </w:r>
      <w:r w:rsidR="00B62850">
        <w:rPr>
          <w:rFonts w:ascii="Cambria" w:hAnsi="Cambria"/>
          <w:iCs/>
          <w:sz w:val="22"/>
          <w:szCs w:val="22"/>
        </w:rPr>
        <w:t xml:space="preserve">ë </w:t>
      </w:r>
      <w:r w:rsidRPr="007A20A9">
        <w:rPr>
          <w:rFonts w:ascii="Cambria" w:hAnsi="Cambria"/>
          <w:iCs/>
          <w:sz w:val="22"/>
          <w:szCs w:val="22"/>
        </w:rPr>
        <w:t>p</w:t>
      </w:r>
      <w:r w:rsidR="00B62850">
        <w:rPr>
          <w:rFonts w:ascii="Cambria" w:hAnsi="Cambria"/>
          <w:iCs/>
          <w:sz w:val="22"/>
          <w:szCs w:val="22"/>
        </w:rPr>
        <w:t>ë</w:t>
      </w:r>
      <w:r w:rsidRPr="007A20A9">
        <w:rPr>
          <w:rFonts w:ascii="Cambria" w:hAnsi="Cambria"/>
          <w:iCs/>
          <w:sz w:val="22"/>
          <w:szCs w:val="22"/>
        </w:rPr>
        <w:t>r kostot q</w:t>
      </w:r>
      <w:r w:rsidR="00B62850">
        <w:rPr>
          <w:rFonts w:ascii="Cambria" w:hAnsi="Cambria"/>
          <w:iCs/>
          <w:sz w:val="22"/>
          <w:szCs w:val="22"/>
        </w:rPr>
        <w:t xml:space="preserve">ë </w:t>
      </w:r>
      <w:r w:rsidRPr="007A20A9">
        <w:rPr>
          <w:rFonts w:ascii="Cambria" w:hAnsi="Cambria"/>
          <w:iCs/>
          <w:sz w:val="22"/>
          <w:szCs w:val="22"/>
        </w:rPr>
        <w:t>lidhen me to mund t</w:t>
      </w:r>
      <w:r w:rsidR="00B62850">
        <w:rPr>
          <w:rFonts w:ascii="Cambria" w:hAnsi="Cambria"/>
          <w:iCs/>
          <w:sz w:val="22"/>
          <w:szCs w:val="22"/>
        </w:rPr>
        <w:t xml:space="preserve">ë </w:t>
      </w:r>
      <w:r w:rsidRPr="007A20A9">
        <w:rPr>
          <w:rFonts w:ascii="Cambria" w:hAnsi="Cambria"/>
          <w:iCs/>
          <w:sz w:val="22"/>
          <w:szCs w:val="22"/>
        </w:rPr>
        <w:t>merret pas monitorimit t</w:t>
      </w:r>
      <w:r w:rsidR="00B62850">
        <w:rPr>
          <w:rFonts w:ascii="Cambria" w:hAnsi="Cambria"/>
          <w:iCs/>
          <w:sz w:val="22"/>
          <w:szCs w:val="22"/>
        </w:rPr>
        <w:t xml:space="preserve">ë </w:t>
      </w:r>
      <w:r w:rsidRPr="007A20A9">
        <w:rPr>
          <w:rFonts w:ascii="Cambria" w:hAnsi="Cambria"/>
          <w:iCs/>
          <w:sz w:val="22"/>
          <w:szCs w:val="22"/>
        </w:rPr>
        <w:t>zbatimit t</w:t>
      </w:r>
      <w:r w:rsidR="00B62850">
        <w:rPr>
          <w:rFonts w:ascii="Cambria" w:hAnsi="Cambria"/>
          <w:iCs/>
          <w:sz w:val="22"/>
          <w:szCs w:val="22"/>
        </w:rPr>
        <w:t>ë</w:t>
      </w:r>
      <w:r w:rsidRPr="007A20A9">
        <w:rPr>
          <w:rFonts w:ascii="Cambria" w:hAnsi="Cambria"/>
          <w:iCs/>
          <w:sz w:val="22"/>
          <w:szCs w:val="22"/>
        </w:rPr>
        <w:t xml:space="preserve"> buxhetit. </w:t>
      </w:r>
    </w:p>
    <w:p w14:paraId="754AA152" w14:textId="77777777" w:rsidR="001F7FD4" w:rsidRDefault="001F7FD4" w:rsidP="001F7FD4">
      <w:pPr>
        <w:spacing w:after="120" w:line="221" w:lineRule="atLeast"/>
        <w:jc w:val="both"/>
        <w:rPr>
          <w:rFonts w:ascii="Cambria" w:hAnsi="Cambria"/>
          <w:i/>
          <w:sz w:val="22"/>
          <w:szCs w:val="22"/>
        </w:rPr>
      </w:pPr>
    </w:p>
    <w:p w14:paraId="4B1BCC63" w14:textId="77777777" w:rsidR="005E67ED" w:rsidRPr="00631724" w:rsidRDefault="00061AAC" w:rsidP="00631724">
      <w:pPr>
        <w:numPr>
          <w:ilvl w:val="0"/>
          <w:numId w:val="2"/>
        </w:numPr>
        <w:tabs>
          <w:tab w:val="num" w:pos="426"/>
        </w:tabs>
        <w:spacing w:after="120" w:line="221" w:lineRule="atLeast"/>
        <w:ind w:left="426" w:hanging="426"/>
        <w:jc w:val="both"/>
        <w:rPr>
          <w:rFonts w:ascii="Cambria" w:hAnsi="Cambria"/>
          <w:i/>
          <w:sz w:val="22"/>
          <w:szCs w:val="22"/>
        </w:rPr>
      </w:pPr>
      <w:r w:rsidRPr="00631724">
        <w:rPr>
          <w:rFonts w:ascii="Cambria" w:hAnsi="Cambria"/>
          <w:i/>
          <w:sz w:val="22"/>
          <w:szCs w:val="22"/>
        </w:rPr>
        <w:t>Programi “Këshillimi dhe Informacioni Bujqësor”</w:t>
      </w:r>
    </w:p>
    <w:p w14:paraId="047CC6B6" w14:textId="77777777" w:rsidR="007536A7" w:rsidRPr="00631724" w:rsidRDefault="00D95FEA" w:rsidP="00631724">
      <w:pPr>
        <w:spacing w:after="120" w:line="221" w:lineRule="atLeast"/>
        <w:ind w:left="426"/>
        <w:jc w:val="both"/>
        <w:rPr>
          <w:rFonts w:ascii="Cambria" w:hAnsi="Cambria"/>
          <w:i/>
          <w:sz w:val="22"/>
          <w:szCs w:val="22"/>
          <w:lang w:val="en-GB" w:eastAsia="en-GB"/>
        </w:rPr>
      </w:pPr>
      <w:r>
        <w:rPr>
          <w:rFonts w:ascii="Cambria" w:hAnsi="Cambria"/>
          <w:sz w:val="22"/>
          <w:szCs w:val="22"/>
        </w:rPr>
        <w:t>Objektivi</w:t>
      </w:r>
      <w:r w:rsidR="00046578" w:rsidRPr="00631724">
        <w:rPr>
          <w:rFonts w:ascii="Cambria" w:hAnsi="Cambria"/>
          <w:sz w:val="22"/>
          <w:szCs w:val="22"/>
        </w:rPr>
        <w:t xml:space="preserve"> i Politik</w:t>
      </w:r>
      <w:r w:rsidR="00015D4D" w:rsidRPr="00631724">
        <w:rPr>
          <w:rFonts w:ascii="Cambria" w:hAnsi="Cambria"/>
          <w:sz w:val="22"/>
          <w:szCs w:val="22"/>
        </w:rPr>
        <w:t>ë</w:t>
      </w:r>
      <w:r w:rsidR="00046578" w:rsidRPr="00631724">
        <w:rPr>
          <w:rFonts w:ascii="Cambria" w:hAnsi="Cambria"/>
          <w:sz w:val="22"/>
          <w:szCs w:val="22"/>
        </w:rPr>
        <w:t>s</w:t>
      </w:r>
      <w:r w:rsidR="007536A7" w:rsidRPr="00631724">
        <w:rPr>
          <w:rFonts w:ascii="Cambria" w:hAnsi="Cambria"/>
          <w:sz w:val="22"/>
          <w:szCs w:val="22"/>
        </w:rPr>
        <w:t>:</w:t>
      </w:r>
      <w:r w:rsidR="007536A7" w:rsidRPr="00631724">
        <w:rPr>
          <w:rFonts w:ascii="Cambria" w:hAnsi="Cambria"/>
          <w:i/>
          <w:sz w:val="22"/>
          <w:szCs w:val="22"/>
        </w:rPr>
        <w:t xml:space="preserve"> </w:t>
      </w:r>
      <w:r w:rsidRPr="00D95FEA">
        <w:rPr>
          <w:rFonts w:ascii="Cambria" w:hAnsi="Cambria"/>
          <w:i/>
          <w:sz w:val="22"/>
          <w:szCs w:val="22"/>
          <w:lang w:val="en-GB" w:eastAsia="en-GB"/>
        </w:rPr>
        <w:t>Ofrimi për fermerët i kartave dhe paketave teknologjike me elementë të përmirësuar dhe rekomandime të dala nga studimet e kryera nga QTTB-të.</w:t>
      </w:r>
    </w:p>
    <w:p w14:paraId="41DFF84D" w14:textId="77777777" w:rsidR="0020637F" w:rsidRPr="00631724" w:rsidRDefault="007C57E3" w:rsidP="00631724">
      <w:pPr>
        <w:spacing w:after="120" w:line="221" w:lineRule="atLeast"/>
        <w:ind w:firstLine="426"/>
        <w:jc w:val="both"/>
        <w:rPr>
          <w:rFonts w:ascii="Cambria" w:hAnsi="Cambria"/>
          <w:sz w:val="22"/>
          <w:szCs w:val="22"/>
          <w:lang w:val="en-GB" w:eastAsia="en-GB"/>
        </w:rPr>
      </w:pPr>
      <w:r w:rsidRPr="00631724">
        <w:rPr>
          <w:rFonts w:ascii="Cambria" w:hAnsi="Cambria"/>
          <w:sz w:val="22"/>
          <w:szCs w:val="22"/>
          <w:lang w:val="en-GB" w:eastAsia="en-GB"/>
        </w:rPr>
        <w:t>Tregues Performance:</w:t>
      </w:r>
    </w:p>
    <w:tbl>
      <w:tblPr>
        <w:tblW w:w="8649" w:type="dxa"/>
        <w:tblInd w:w="440" w:type="dxa"/>
        <w:tblLook w:val="04A0" w:firstRow="1" w:lastRow="0" w:firstColumn="1" w:lastColumn="0" w:noHBand="0" w:noVBand="1"/>
      </w:tblPr>
      <w:tblGrid>
        <w:gridCol w:w="2962"/>
        <w:gridCol w:w="1110"/>
        <w:gridCol w:w="1481"/>
        <w:gridCol w:w="1573"/>
        <w:gridCol w:w="1523"/>
      </w:tblGrid>
      <w:tr w:rsidR="00D95FEA" w:rsidRPr="00631724" w14:paraId="2FED4847" w14:textId="77777777" w:rsidTr="003A319A">
        <w:trPr>
          <w:trHeight w:val="321"/>
        </w:trPr>
        <w:tc>
          <w:tcPr>
            <w:tcW w:w="2962" w:type="dxa"/>
            <w:tcBorders>
              <w:top w:val="single" w:sz="8" w:space="0" w:color="2E74B5"/>
              <w:left w:val="single" w:sz="8" w:space="0" w:color="2E74B5"/>
              <w:right w:val="single" w:sz="8" w:space="0" w:color="2E74B5"/>
            </w:tcBorders>
            <w:shd w:val="clear" w:color="auto" w:fill="auto"/>
            <w:noWrap/>
            <w:vAlign w:val="bottom"/>
            <w:hideMark/>
          </w:tcPr>
          <w:p w14:paraId="4845870D" w14:textId="77777777" w:rsidR="00D95FEA" w:rsidRPr="00631724" w:rsidRDefault="00D95FEA" w:rsidP="00D95FEA">
            <w:pPr>
              <w:rPr>
                <w:rFonts w:ascii="Garamond" w:hAnsi="Garamond"/>
                <w:color w:val="000000"/>
                <w:sz w:val="18"/>
                <w:szCs w:val="18"/>
              </w:rPr>
            </w:pPr>
            <w:r w:rsidRPr="00631724">
              <w:rPr>
                <w:rFonts w:ascii="Garamond" w:hAnsi="Garamond"/>
                <w:color w:val="000000"/>
                <w:sz w:val="18"/>
                <w:szCs w:val="18"/>
              </w:rPr>
              <w:t> </w:t>
            </w:r>
          </w:p>
        </w:tc>
        <w:tc>
          <w:tcPr>
            <w:tcW w:w="1110" w:type="dxa"/>
            <w:tcBorders>
              <w:top w:val="single" w:sz="8" w:space="0" w:color="2E74B5"/>
              <w:left w:val="nil"/>
              <w:right w:val="single" w:sz="8" w:space="0" w:color="2E74B5"/>
            </w:tcBorders>
            <w:shd w:val="clear" w:color="auto" w:fill="auto"/>
            <w:hideMark/>
          </w:tcPr>
          <w:p w14:paraId="2E5AD8D6" w14:textId="77777777" w:rsidR="00D95FEA" w:rsidRPr="00D95FEA" w:rsidRDefault="00D95FEA" w:rsidP="00D95FEA">
            <w:pPr>
              <w:jc w:val="center"/>
              <w:rPr>
                <w:rFonts w:ascii="Garamond" w:hAnsi="Garamond" w:cs="Calibri"/>
                <w:sz w:val="18"/>
                <w:szCs w:val="18"/>
              </w:rPr>
            </w:pPr>
            <w:r w:rsidRPr="00D95FEA">
              <w:rPr>
                <w:rFonts w:ascii="Garamond" w:hAnsi="Garamond"/>
                <w:sz w:val="18"/>
                <w:szCs w:val="18"/>
              </w:rPr>
              <w:t>202</w:t>
            </w:r>
            <w:r w:rsidR="00292902">
              <w:rPr>
                <w:rFonts w:ascii="Garamond" w:hAnsi="Garamond"/>
                <w:sz w:val="18"/>
                <w:szCs w:val="18"/>
              </w:rPr>
              <w:t>4</w:t>
            </w:r>
          </w:p>
        </w:tc>
        <w:tc>
          <w:tcPr>
            <w:tcW w:w="1481" w:type="dxa"/>
            <w:tcBorders>
              <w:top w:val="single" w:sz="8" w:space="0" w:color="2E74B5"/>
              <w:left w:val="nil"/>
              <w:right w:val="single" w:sz="8" w:space="0" w:color="2E74B5"/>
            </w:tcBorders>
            <w:shd w:val="clear" w:color="auto" w:fill="auto"/>
            <w:hideMark/>
          </w:tcPr>
          <w:p w14:paraId="6E3D5EC9" w14:textId="77777777" w:rsidR="00D95FEA" w:rsidRPr="00D95FEA" w:rsidRDefault="00D95FEA" w:rsidP="00D95FEA">
            <w:pPr>
              <w:jc w:val="center"/>
              <w:rPr>
                <w:rFonts w:ascii="Garamond" w:hAnsi="Garamond"/>
                <w:color w:val="000000"/>
                <w:sz w:val="18"/>
                <w:szCs w:val="18"/>
              </w:rPr>
            </w:pPr>
            <w:r w:rsidRPr="00D95FEA">
              <w:rPr>
                <w:rFonts w:ascii="Garamond" w:hAnsi="Garamond"/>
                <w:sz w:val="18"/>
                <w:szCs w:val="18"/>
              </w:rPr>
              <w:t>202</w:t>
            </w:r>
            <w:r w:rsidR="00292902">
              <w:rPr>
                <w:rFonts w:ascii="Garamond" w:hAnsi="Garamond"/>
                <w:sz w:val="18"/>
                <w:szCs w:val="18"/>
              </w:rPr>
              <w:t>5</w:t>
            </w:r>
          </w:p>
        </w:tc>
        <w:tc>
          <w:tcPr>
            <w:tcW w:w="1573" w:type="dxa"/>
            <w:tcBorders>
              <w:top w:val="single" w:sz="8" w:space="0" w:color="2E74B5"/>
              <w:left w:val="nil"/>
              <w:right w:val="single" w:sz="8" w:space="0" w:color="2E74B5"/>
            </w:tcBorders>
            <w:shd w:val="clear" w:color="auto" w:fill="auto"/>
            <w:hideMark/>
          </w:tcPr>
          <w:p w14:paraId="436A2514" w14:textId="77777777" w:rsidR="00D95FEA" w:rsidRPr="00D95FEA" w:rsidRDefault="00D95FEA" w:rsidP="00D95FEA">
            <w:pPr>
              <w:jc w:val="center"/>
              <w:rPr>
                <w:rFonts w:ascii="Garamond" w:hAnsi="Garamond"/>
                <w:color w:val="000000"/>
                <w:sz w:val="18"/>
                <w:szCs w:val="18"/>
              </w:rPr>
            </w:pPr>
            <w:r w:rsidRPr="00D95FEA">
              <w:rPr>
                <w:rFonts w:ascii="Garamond" w:hAnsi="Garamond"/>
                <w:sz w:val="18"/>
                <w:szCs w:val="18"/>
              </w:rPr>
              <w:t>202</w:t>
            </w:r>
            <w:r w:rsidR="00292902">
              <w:rPr>
                <w:rFonts w:ascii="Garamond" w:hAnsi="Garamond"/>
                <w:sz w:val="18"/>
                <w:szCs w:val="18"/>
              </w:rPr>
              <w:t>6</w:t>
            </w:r>
          </w:p>
        </w:tc>
        <w:tc>
          <w:tcPr>
            <w:tcW w:w="1523" w:type="dxa"/>
            <w:tcBorders>
              <w:top w:val="single" w:sz="8" w:space="0" w:color="2E74B5"/>
              <w:left w:val="nil"/>
              <w:right w:val="single" w:sz="8" w:space="0" w:color="2E74B5"/>
            </w:tcBorders>
            <w:shd w:val="clear" w:color="auto" w:fill="auto"/>
            <w:hideMark/>
          </w:tcPr>
          <w:p w14:paraId="5A1D4502" w14:textId="77777777" w:rsidR="00D95FEA" w:rsidRPr="00D95FEA" w:rsidRDefault="00D95FEA" w:rsidP="00D95FEA">
            <w:pPr>
              <w:jc w:val="center"/>
              <w:rPr>
                <w:rFonts w:ascii="Garamond" w:hAnsi="Garamond"/>
                <w:color w:val="000000"/>
                <w:sz w:val="18"/>
                <w:szCs w:val="18"/>
              </w:rPr>
            </w:pPr>
            <w:r w:rsidRPr="00D95FEA">
              <w:rPr>
                <w:rFonts w:ascii="Garamond" w:hAnsi="Garamond"/>
                <w:sz w:val="18"/>
                <w:szCs w:val="18"/>
              </w:rPr>
              <w:t>202</w:t>
            </w:r>
            <w:r w:rsidR="00292902">
              <w:rPr>
                <w:rFonts w:ascii="Garamond" w:hAnsi="Garamond"/>
                <w:sz w:val="18"/>
                <w:szCs w:val="18"/>
              </w:rPr>
              <w:t>7</w:t>
            </w:r>
          </w:p>
        </w:tc>
      </w:tr>
      <w:tr w:rsidR="007C57E3" w:rsidRPr="00631724" w14:paraId="26D211BE" w14:textId="77777777" w:rsidTr="003A319A">
        <w:trPr>
          <w:trHeight w:val="321"/>
        </w:trPr>
        <w:tc>
          <w:tcPr>
            <w:tcW w:w="2962" w:type="dxa"/>
            <w:tcBorders>
              <w:left w:val="single" w:sz="8" w:space="0" w:color="2E74B5"/>
              <w:bottom w:val="single" w:sz="8" w:space="0" w:color="2E74B5"/>
              <w:right w:val="single" w:sz="8" w:space="0" w:color="2E74B5"/>
            </w:tcBorders>
            <w:shd w:val="clear" w:color="auto" w:fill="auto"/>
            <w:noWrap/>
            <w:vAlign w:val="bottom"/>
            <w:hideMark/>
          </w:tcPr>
          <w:p w14:paraId="3CFA8A82" w14:textId="77777777" w:rsidR="007C57E3" w:rsidRPr="00631724" w:rsidRDefault="007C57E3" w:rsidP="00631724">
            <w:pPr>
              <w:rPr>
                <w:rFonts w:ascii="Garamond" w:hAnsi="Garamond"/>
                <w:color w:val="000000"/>
                <w:sz w:val="18"/>
                <w:szCs w:val="18"/>
              </w:rPr>
            </w:pPr>
            <w:r w:rsidRPr="00631724">
              <w:rPr>
                <w:rFonts w:ascii="Garamond" w:hAnsi="Garamond"/>
                <w:color w:val="000000"/>
                <w:sz w:val="18"/>
                <w:szCs w:val="18"/>
              </w:rPr>
              <w:t> </w:t>
            </w:r>
            <w:r w:rsidR="00985E4A" w:rsidRPr="00631724">
              <w:rPr>
                <w:rFonts w:ascii="Garamond" w:hAnsi="Garamond"/>
                <w:color w:val="000000"/>
                <w:sz w:val="18"/>
                <w:szCs w:val="18"/>
              </w:rPr>
              <w:t>Treguesit e performanc</w:t>
            </w:r>
            <w:r w:rsidR="009942F1" w:rsidRPr="00631724">
              <w:rPr>
                <w:rFonts w:ascii="Garamond" w:hAnsi="Garamond"/>
                <w:color w:val="000000"/>
                <w:sz w:val="18"/>
                <w:szCs w:val="18"/>
              </w:rPr>
              <w:t>ë</w:t>
            </w:r>
            <w:r w:rsidR="00985E4A" w:rsidRPr="00631724">
              <w:rPr>
                <w:rFonts w:ascii="Garamond" w:hAnsi="Garamond"/>
                <w:color w:val="000000"/>
                <w:sz w:val="18"/>
                <w:szCs w:val="18"/>
              </w:rPr>
              <w:t>s</w:t>
            </w:r>
          </w:p>
        </w:tc>
        <w:tc>
          <w:tcPr>
            <w:tcW w:w="1110" w:type="dxa"/>
            <w:tcBorders>
              <w:left w:val="nil"/>
              <w:bottom w:val="single" w:sz="8" w:space="0" w:color="2E74B5"/>
              <w:right w:val="single" w:sz="8" w:space="0" w:color="2E74B5"/>
            </w:tcBorders>
            <w:shd w:val="clear" w:color="auto" w:fill="auto"/>
            <w:vAlign w:val="center"/>
            <w:hideMark/>
          </w:tcPr>
          <w:p w14:paraId="72A07856" w14:textId="77777777" w:rsidR="007C57E3" w:rsidRPr="00631724" w:rsidRDefault="007C57E3" w:rsidP="00631724">
            <w:pPr>
              <w:jc w:val="center"/>
              <w:rPr>
                <w:rFonts w:ascii="Garamond" w:hAnsi="Garamond"/>
                <w:color w:val="000000"/>
                <w:sz w:val="18"/>
                <w:szCs w:val="18"/>
              </w:rPr>
            </w:pPr>
            <w:r w:rsidRPr="00631724">
              <w:rPr>
                <w:rFonts w:ascii="Garamond" w:hAnsi="Garamond"/>
                <w:color w:val="000000"/>
                <w:sz w:val="18"/>
                <w:szCs w:val="18"/>
              </w:rPr>
              <w:t>Buxheti</w:t>
            </w:r>
          </w:p>
        </w:tc>
        <w:tc>
          <w:tcPr>
            <w:tcW w:w="1481" w:type="dxa"/>
            <w:tcBorders>
              <w:left w:val="nil"/>
              <w:bottom w:val="single" w:sz="8" w:space="0" w:color="2E74B5"/>
              <w:right w:val="single" w:sz="8" w:space="0" w:color="2E74B5"/>
            </w:tcBorders>
            <w:shd w:val="clear" w:color="auto" w:fill="auto"/>
            <w:vAlign w:val="center"/>
            <w:hideMark/>
          </w:tcPr>
          <w:p w14:paraId="113576A7" w14:textId="77777777" w:rsidR="007C57E3" w:rsidRPr="00631724" w:rsidRDefault="007C57E3" w:rsidP="00631724">
            <w:pPr>
              <w:jc w:val="center"/>
              <w:rPr>
                <w:rFonts w:ascii="Garamond" w:hAnsi="Garamond"/>
                <w:color w:val="000000"/>
                <w:sz w:val="18"/>
                <w:szCs w:val="18"/>
              </w:rPr>
            </w:pPr>
            <w:r w:rsidRPr="00631724">
              <w:rPr>
                <w:rFonts w:ascii="Garamond" w:hAnsi="Garamond"/>
                <w:color w:val="000000"/>
                <w:sz w:val="18"/>
                <w:szCs w:val="18"/>
              </w:rPr>
              <w:t>Parashikimi</w:t>
            </w:r>
          </w:p>
        </w:tc>
        <w:tc>
          <w:tcPr>
            <w:tcW w:w="1573" w:type="dxa"/>
            <w:tcBorders>
              <w:left w:val="nil"/>
              <w:bottom w:val="single" w:sz="8" w:space="0" w:color="2E74B5"/>
              <w:right w:val="single" w:sz="8" w:space="0" w:color="2E74B5"/>
            </w:tcBorders>
            <w:shd w:val="clear" w:color="auto" w:fill="auto"/>
            <w:vAlign w:val="center"/>
            <w:hideMark/>
          </w:tcPr>
          <w:p w14:paraId="4B159E70" w14:textId="77777777" w:rsidR="007C57E3" w:rsidRPr="00631724" w:rsidRDefault="007C57E3" w:rsidP="00631724">
            <w:pPr>
              <w:jc w:val="center"/>
              <w:rPr>
                <w:rFonts w:ascii="Garamond" w:hAnsi="Garamond"/>
                <w:color w:val="000000"/>
                <w:sz w:val="18"/>
                <w:szCs w:val="18"/>
              </w:rPr>
            </w:pPr>
            <w:r w:rsidRPr="00631724">
              <w:rPr>
                <w:rFonts w:ascii="Garamond" w:hAnsi="Garamond"/>
                <w:color w:val="000000"/>
                <w:sz w:val="18"/>
                <w:szCs w:val="18"/>
              </w:rPr>
              <w:t>Parashikimi</w:t>
            </w:r>
          </w:p>
        </w:tc>
        <w:tc>
          <w:tcPr>
            <w:tcW w:w="1523" w:type="dxa"/>
            <w:tcBorders>
              <w:left w:val="nil"/>
              <w:bottom w:val="single" w:sz="8" w:space="0" w:color="2E74B5"/>
              <w:right w:val="single" w:sz="8" w:space="0" w:color="2E74B5"/>
            </w:tcBorders>
            <w:shd w:val="clear" w:color="auto" w:fill="auto"/>
            <w:vAlign w:val="center"/>
            <w:hideMark/>
          </w:tcPr>
          <w:p w14:paraId="176C0A41" w14:textId="77777777" w:rsidR="007C57E3" w:rsidRPr="00631724" w:rsidRDefault="007C57E3" w:rsidP="00631724">
            <w:pPr>
              <w:jc w:val="center"/>
              <w:rPr>
                <w:rFonts w:ascii="Garamond" w:hAnsi="Garamond"/>
                <w:color w:val="000000"/>
                <w:sz w:val="18"/>
                <w:szCs w:val="18"/>
              </w:rPr>
            </w:pPr>
            <w:r w:rsidRPr="00631724">
              <w:rPr>
                <w:rFonts w:ascii="Garamond" w:hAnsi="Garamond"/>
                <w:color w:val="000000"/>
                <w:sz w:val="18"/>
                <w:szCs w:val="18"/>
              </w:rPr>
              <w:t>Parashikimi</w:t>
            </w:r>
          </w:p>
        </w:tc>
      </w:tr>
      <w:tr w:rsidR="00D95FEA" w:rsidRPr="00631724" w14:paraId="3D5712B6" w14:textId="77777777" w:rsidTr="003A319A">
        <w:trPr>
          <w:trHeight w:val="293"/>
        </w:trPr>
        <w:tc>
          <w:tcPr>
            <w:tcW w:w="2962" w:type="dxa"/>
            <w:tcBorders>
              <w:top w:val="nil"/>
              <w:left w:val="single" w:sz="8" w:space="0" w:color="2E74B5"/>
              <w:bottom w:val="single" w:sz="8" w:space="0" w:color="2E74B5"/>
              <w:right w:val="single" w:sz="8" w:space="0" w:color="2E74B5"/>
            </w:tcBorders>
            <w:shd w:val="clear" w:color="000000" w:fill="FFFFFF"/>
            <w:vAlign w:val="center"/>
            <w:hideMark/>
          </w:tcPr>
          <w:p w14:paraId="63FF6D5A" w14:textId="77777777" w:rsidR="00D95FEA" w:rsidRPr="00631724" w:rsidRDefault="00D95FEA" w:rsidP="00D95FEA">
            <w:pPr>
              <w:rPr>
                <w:rFonts w:ascii="Garamond" w:hAnsi="Garamond"/>
                <w:sz w:val="18"/>
                <w:szCs w:val="18"/>
                <w:lang w:val="en-GB" w:eastAsia="en-GB"/>
              </w:rPr>
            </w:pPr>
            <w:r w:rsidRPr="00631724">
              <w:rPr>
                <w:rFonts w:ascii="Garamond" w:hAnsi="Garamond"/>
                <w:sz w:val="18"/>
                <w:szCs w:val="18"/>
                <w:lang w:val="en-GB" w:eastAsia="en-GB"/>
              </w:rPr>
              <w:t>Rritja e numrit të grave fermere të informuara përmes strukturave të Shërbimit Këshillimor publik</w:t>
            </w:r>
          </w:p>
        </w:tc>
        <w:tc>
          <w:tcPr>
            <w:tcW w:w="1110" w:type="dxa"/>
            <w:tcBorders>
              <w:top w:val="nil"/>
              <w:left w:val="nil"/>
              <w:bottom w:val="single" w:sz="8" w:space="0" w:color="2E74B5"/>
              <w:right w:val="single" w:sz="8" w:space="0" w:color="2E74B5"/>
            </w:tcBorders>
            <w:shd w:val="clear" w:color="000000" w:fill="FFFFFF"/>
            <w:noWrap/>
            <w:vAlign w:val="center"/>
            <w:hideMark/>
          </w:tcPr>
          <w:p w14:paraId="591312E6" w14:textId="77777777" w:rsidR="00D95FEA" w:rsidRPr="00D95FEA" w:rsidRDefault="00D95FEA" w:rsidP="00D95FEA">
            <w:pPr>
              <w:jc w:val="center"/>
              <w:rPr>
                <w:rFonts w:ascii="Garamond" w:hAnsi="Garamond"/>
                <w:sz w:val="18"/>
                <w:szCs w:val="18"/>
                <w:lang w:val="en-GB" w:eastAsia="en-GB"/>
              </w:rPr>
            </w:pPr>
            <w:r w:rsidRPr="00D95FEA">
              <w:rPr>
                <w:rFonts w:ascii="Garamond" w:hAnsi="Garamond"/>
                <w:sz w:val="18"/>
                <w:szCs w:val="18"/>
              </w:rPr>
              <w:t>380</w:t>
            </w:r>
          </w:p>
        </w:tc>
        <w:tc>
          <w:tcPr>
            <w:tcW w:w="1481" w:type="dxa"/>
            <w:tcBorders>
              <w:top w:val="nil"/>
              <w:left w:val="nil"/>
              <w:bottom w:val="single" w:sz="8" w:space="0" w:color="2E74B5"/>
              <w:right w:val="single" w:sz="8" w:space="0" w:color="2E74B5"/>
            </w:tcBorders>
            <w:shd w:val="clear" w:color="000000" w:fill="FFFFFF"/>
            <w:noWrap/>
            <w:vAlign w:val="center"/>
            <w:hideMark/>
          </w:tcPr>
          <w:p w14:paraId="4BC8EF66" w14:textId="77777777" w:rsidR="00D95FEA" w:rsidRPr="00D95FEA" w:rsidRDefault="00D95FEA" w:rsidP="00D95FEA">
            <w:pPr>
              <w:jc w:val="center"/>
              <w:rPr>
                <w:rFonts w:ascii="Garamond" w:hAnsi="Garamond"/>
                <w:sz w:val="18"/>
                <w:szCs w:val="18"/>
                <w:lang w:val="en-GB" w:eastAsia="en-GB"/>
              </w:rPr>
            </w:pPr>
            <w:r w:rsidRPr="00D95FEA">
              <w:rPr>
                <w:rFonts w:ascii="Garamond" w:hAnsi="Garamond"/>
                <w:sz w:val="18"/>
                <w:szCs w:val="18"/>
              </w:rPr>
              <w:t>500</w:t>
            </w:r>
          </w:p>
        </w:tc>
        <w:tc>
          <w:tcPr>
            <w:tcW w:w="1573" w:type="dxa"/>
            <w:tcBorders>
              <w:top w:val="nil"/>
              <w:left w:val="nil"/>
              <w:bottom w:val="single" w:sz="8" w:space="0" w:color="2E74B5"/>
              <w:right w:val="single" w:sz="8" w:space="0" w:color="2E74B5"/>
            </w:tcBorders>
            <w:shd w:val="clear" w:color="000000" w:fill="FFFFFF"/>
            <w:noWrap/>
            <w:vAlign w:val="center"/>
            <w:hideMark/>
          </w:tcPr>
          <w:p w14:paraId="769500D5" w14:textId="77777777" w:rsidR="00D95FEA" w:rsidRPr="00D95FEA" w:rsidRDefault="00D95FEA" w:rsidP="00D95FEA">
            <w:pPr>
              <w:jc w:val="center"/>
              <w:rPr>
                <w:rFonts w:ascii="Garamond" w:hAnsi="Garamond"/>
                <w:sz w:val="18"/>
                <w:szCs w:val="18"/>
                <w:lang w:val="en-GB" w:eastAsia="en-GB"/>
              </w:rPr>
            </w:pPr>
            <w:r w:rsidRPr="00D95FEA">
              <w:rPr>
                <w:rFonts w:ascii="Garamond" w:hAnsi="Garamond"/>
                <w:sz w:val="18"/>
                <w:szCs w:val="18"/>
              </w:rPr>
              <w:t>520</w:t>
            </w:r>
          </w:p>
        </w:tc>
        <w:tc>
          <w:tcPr>
            <w:tcW w:w="1523" w:type="dxa"/>
            <w:tcBorders>
              <w:top w:val="nil"/>
              <w:left w:val="nil"/>
              <w:bottom w:val="single" w:sz="8" w:space="0" w:color="2E74B5"/>
              <w:right w:val="single" w:sz="8" w:space="0" w:color="2E74B5"/>
            </w:tcBorders>
            <w:shd w:val="clear" w:color="000000" w:fill="FFFFFF"/>
            <w:noWrap/>
            <w:vAlign w:val="center"/>
            <w:hideMark/>
          </w:tcPr>
          <w:p w14:paraId="4D4DD0FB" w14:textId="77777777" w:rsidR="00D95FEA" w:rsidRPr="00D95FEA" w:rsidRDefault="00D95FEA" w:rsidP="00D95FEA">
            <w:pPr>
              <w:jc w:val="center"/>
              <w:rPr>
                <w:rFonts w:ascii="Garamond" w:hAnsi="Garamond"/>
                <w:sz w:val="18"/>
                <w:szCs w:val="18"/>
                <w:lang w:val="en-GB" w:eastAsia="en-GB"/>
              </w:rPr>
            </w:pPr>
            <w:r w:rsidRPr="00D95FEA">
              <w:rPr>
                <w:rFonts w:ascii="Garamond" w:hAnsi="Garamond"/>
                <w:sz w:val="18"/>
                <w:szCs w:val="18"/>
              </w:rPr>
              <w:t>540</w:t>
            </w:r>
          </w:p>
        </w:tc>
      </w:tr>
    </w:tbl>
    <w:p w14:paraId="5075AEAD" w14:textId="77777777" w:rsidR="007C57E3" w:rsidRPr="00631724" w:rsidRDefault="007C57E3" w:rsidP="00631724">
      <w:pPr>
        <w:jc w:val="both"/>
        <w:rPr>
          <w:rFonts w:ascii="Cambria" w:hAnsi="Cambria"/>
        </w:rPr>
      </w:pPr>
    </w:p>
    <w:p w14:paraId="4DBB0587" w14:textId="77777777" w:rsidR="008C66E1" w:rsidRPr="00631724" w:rsidRDefault="00BD3D60" w:rsidP="00631724">
      <w:pPr>
        <w:spacing w:after="120"/>
        <w:ind w:firstLine="426"/>
        <w:jc w:val="both"/>
        <w:rPr>
          <w:rFonts w:ascii="Cambria" w:hAnsi="Cambria"/>
          <w:sz w:val="22"/>
          <w:szCs w:val="22"/>
        </w:rPr>
      </w:pPr>
      <w:r w:rsidRPr="003A319A">
        <w:rPr>
          <w:rFonts w:ascii="Cambria" w:hAnsi="Cambria"/>
          <w:sz w:val="22"/>
          <w:szCs w:val="22"/>
        </w:rPr>
        <w:t>Produkti</w:t>
      </w:r>
      <w:r w:rsidR="00046578" w:rsidRPr="003A319A">
        <w:rPr>
          <w:rFonts w:ascii="Cambria" w:hAnsi="Cambria"/>
          <w:sz w:val="22"/>
          <w:szCs w:val="22"/>
        </w:rPr>
        <w:t>:</w:t>
      </w:r>
      <w:r w:rsidR="00046578" w:rsidRPr="00631724">
        <w:rPr>
          <w:rFonts w:ascii="Cambria" w:hAnsi="Cambria"/>
          <w:sz w:val="22"/>
          <w:szCs w:val="22"/>
        </w:rPr>
        <w:t xml:space="preserve"> </w:t>
      </w:r>
    </w:p>
    <w:tbl>
      <w:tblPr>
        <w:tblW w:w="9660" w:type="dxa"/>
        <w:tblLook w:val="04A0" w:firstRow="1" w:lastRow="0" w:firstColumn="1" w:lastColumn="0" w:noHBand="0" w:noVBand="1"/>
      </w:tblPr>
      <w:tblGrid>
        <w:gridCol w:w="2980"/>
        <w:gridCol w:w="1660"/>
        <w:gridCol w:w="1660"/>
        <w:gridCol w:w="1660"/>
        <w:gridCol w:w="1700"/>
      </w:tblGrid>
      <w:tr w:rsidR="00292902" w:rsidRPr="00292902" w14:paraId="7A7AA2F6" w14:textId="77777777" w:rsidTr="00BB0C03">
        <w:trPr>
          <w:trHeight w:val="360"/>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1ACFEE5A" w14:textId="77777777" w:rsidR="00292902" w:rsidRPr="00292902" w:rsidRDefault="00292902" w:rsidP="00292902">
            <w:pPr>
              <w:rPr>
                <w:rFonts w:ascii="Garamond" w:hAnsi="Garamond"/>
                <w:b/>
                <w:bCs/>
                <w:color w:val="DE342F"/>
                <w:sz w:val="14"/>
                <w:szCs w:val="14"/>
              </w:rPr>
            </w:pPr>
            <w:r w:rsidRPr="00292902">
              <w:rPr>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35F7B229" w14:textId="77777777" w:rsidR="00292902" w:rsidRPr="00292902" w:rsidRDefault="00292902" w:rsidP="00292902">
            <w:pPr>
              <w:rPr>
                <w:rFonts w:ascii="Garamond" w:hAnsi="Garamond"/>
                <w:color w:val="000000"/>
                <w:sz w:val="14"/>
                <w:szCs w:val="14"/>
              </w:rPr>
            </w:pPr>
            <w:r w:rsidRPr="00292902">
              <w:rPr>
                <w:sz w:val="14"/>
                <w:szCs w:val="14"/>
              </w:rPr>
              <w:t>90506AC - Gra të informuara dhe trajnuara nga shërbimi këshillimor publik</w:t>
            </w:r>
          </w:p>
        </w:tc>
      </w:tr>
      <w:tr w:rsidR="00292902" w:rsidRPr="00292902" w14:paraId="73682787" w14:textId="77777777" w:rsidTr="00BB0C03">
        <w:trPr>
          <w:trHeight w:val="360"/>
        </w:trPr>
        <w:tc>
          <w:tcPr>
            <w:tcW w:w="2980" w:type="dxa"/>
            <w:tcBorders>
              <w:top w:val="nil"/>
              <w:left w:val="single" w:sz="4" w:space="0" w:color="000000"/>
              <w:bottom w:val="single" w:sz="4" w:space="0" w:color="000000"/>
              <w:right w:val="single" w:sz="4" w:space="0" w:color="000000"/>
            </w:tcBorders>
            <w:shd w:val="clear" w:color="000000" w:fill="FFFFFF"/>
            <w:hideMark/>
          </w:tcPr>
          <w:p w14:paraId="4DCAAFED" w14:textId="77777777" w:rsidR="00292902" w:rsidRPr="00292902" w:rsidRDefault="00292902" w:rsidP="00292902">
            <w:pPr>
              <w:rPr>
                <w:rFonts w:ascii="Garamond" w:hAnsi="Garamond"/>
                <w:color w:val="000000"/>
                <w:sz w:val="14"/>
                <w:szCs w:val="14"/>
              </w:rPr>
            </w:pPr>
            <w:r w:rsidRPr="00292902">
              <w:rPr>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73CBFAF9" w14:textId="77777777" w:rsidR="00292902" w:rsidRPr="00292902" w:rsidRDefault="00292902" w:rsidP="00292902">
            <w:pPr>
              <w:rPr>
                <w:rFonts w:ascii="Garamond" w:hAnsi="Garamond"/>
                <w:color w:val="000000"/>
                <w:sz w:val="14"/>
                <w:szCs w:val="14"/>
              </w:rPr>
            </w:pPr>
            <w:r w:rsidRPr="00292902">
              <w:rPr>
                <w:sz w:val="14"/>
                <w:szCs w:val="14"/>
              </w:rPr>
              <w:t>QTTB-të në bashkëpunim me AREB ofrojnë trajnime specifike për gratë fermerë në kuadrin e zbutjes së pabarazisë gjinore</w:t>
            </w:r>
          </w:p>
        </w:tc>
      </w:tr>
      <w:tr w:rsidR="00292902" w:rsidRPr="00292902" w14:paraId="45F82E07" w14:textId="77777777" w:rsidTr="00BB0C03">
        <w:trPr>
          <w:trHeight w:val="360"/>
        </w:trPr>
        <w:tc>
          <w:tcPr>
            <w:tcW w:w="2980" w:type="dxa"/>
            <w:tcBorders>
              <w:top w:val="nil"/>
              <w:left w:val="single" w:sz="4" w:space="0" w:color="000000"/>
              <w:bottom w:val="single" w:sz="4" w:space="0" w:color="000000"/>
              <w:right w:val="single" w:sz="4" w:space="0" w:color="000000"/>
            </w:tcBorders>
            <w:shd w:val="clear" w:color="000000" w:fill="FFFFFF"/>
            <w:hideMark/>
          </w:tcPr>
          <w:p w14:paraId="7DC156A8" w14:textId="77777777" w:rsidR="00292902" w:rsidRPr="00292902" w:rsidRDefault="00292902" w:rsidP="00292902">
            <w:pPr>
              <w:rPr>
                <w:rFonts w:ascii="Garamond" w:hAnsi="Garamond"/>
                <w:color w:val="000000"/>
                <w:sz w:val="14"/>
                <w:szCs w:val="14"/>
              </w:rPr>
            </w:pPr>
            <w:r w:rsidRPr="00292902">
              <w:rPr>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7D266B88" w14:textId="77777777" w:rsidR="00292902" w:rsidRPr="00292902" w:rsidRDefault="00292902" w:rsidP="00292902">
            <w:pPr>
              <w:rPr>
                <w:rFonts w:ascii="Garamond" w:hAnsi="Garamond"/>
                <w:color w:val="000000"/>
                <w:sz w:val="14"/>
                <w:szCs w:val="14"/>
              </w:rPr>
            </w:pPr>
            <w:r w:rsidRPr="00292902">
              <w:rPr>
                <w:sz w:val="14"/>
                <w:szCs w:val="14"/>
              </w:rPr>
              <w:t>Nr fermerësh</w:t>
            </w:r>
          </w:p>
        </w:tc>
      </w:tr>
      <w:tr w:rsidR="00292902" w:rsidRPr="00292902" w14:paraId="11317DD8" w14:textId="77777777" w:rsidTr="00BB0C03">
        <w:trPr>
          <w:trHeight w:val="300"/>
        </w:trPr>
        <w:tc>
          <w:tcPr>
            <w:tcW w:w="2980" w:type="dxa"/>
            <w:tcBorders>
              <w:top w:val="nil"/>
              <w:left w:val="single" w:sz="4" w:space="0" w:color="000000"/>
              <w:bottom w:val="nil"/>
              <w:right w:val="single" w:sz="4" w:space="0" w:color="000000"/>
            </w:tcBorders>
            <w:shd w:val="clear" w:color="000000" w:fill="FFFFFF"/>
            <w:hideMark/>
          </w:tcPr>
          <w:p w14:paraId="5D0A927D" w14:textId="77777777" w:rsidR="00292902" w:rsidRPr="00292902" w:rsidRDefault="00292902" w:rsidP="00292902">
            <w:pPr>
              <w:rPr>
                <w:rFonts w:ascii="Calibri" w:hAnsi="Calibri"/>
                <w:color w:val="000000"/>
                <w:sz w:val="14"/>
                <w:szCs w:val="14"/>
              </w:rPr>
            </w:pPr>
          </w:p>
        </w:tc>
        <w:tc>
          <w:tcPr>
            <w:tcW w:w="1660" w:type="dxa"/>
            <w:tcBorders>
              <w:top w:val="nil"/>
              <w:left w:val="nil"/>
              <w:bottom w:val="nil"/>
              <w:right w:val="single" w:sz="4" w:space="0" w:color="000000"/>
            </w:tcBorders>
            <w:shd w:val="clear" w:color="000000" w:fill="FFFFFF"/>
            <w:hideMark/>
          </w:tcPr>
          <w:p w14:paraId="79A2BE57" w14:textId="77777777" w:rsidR="00292902" w:rsidRPr="00292902" w:rsidRDefault="00292902" w:rsidP="00292902">
            <w:pPr>
              <w:jc w:val="center"/>
              <w:rPr>
                <w:rFonts w:ascii="Garamond" w:hAnsi="Garamond"/>
                <w:b/>
                <w:bCs/>
                <w:color w:val="000000"/>
                <w:sz w:val="14"/>
                <w:szCs w:val="14"/>
              </w:rPr>
            </w:pPr>
            <w:r w:rsidRPr="00292902">
              <w:rPr>
                <w:sz w:val="14"/>
                <w:szCs w:val="14"/>
              </w:rPr>
              <w:t>2024</w:t>
            </w:r>
          </w:p>
        </w:tc>
        <w:tc>
          <w:tcPr>
            <w:tcW w:w="1660" w:type="dxa"/>
            <w:tcBorders>
              <w:top w:val="nil"/>
              <w:left w:val="nil"/>
              <w:bottom w:val="nil"/>
              <w:right w:val="single" w:sz="4" w:space="0" w:color="000000"/>
            </w:tcBorders>
            <w:shd w:val="clear" w:color="000000" w:fill="FFFFFF"/>
            <w:hideMark/>
          </w:tcPr>
          <w:p w14:paraId="736D1640" w14:textId="77777777" w:rsidR="00292902" w:rsidRPr="00292902" w:rsidRDefault="00292902" w:rsidP="00292902">
            <w:pPr>
              <w:jc w:val="center"/>
              <w:rPr>
                <w:rFonts w:ascii="Garamond" w:hAnsi="Garamond"/>
                <w:b/>
                <w:bCs/>
                <w:color w:val="000000"/>
                <w:sz w:val="14"/>
                <w:szCs w:val="14"/>
              </w:rPr>
            </w:pPr>
            <w:r w:rsidRPr="00292902">
              <w:rPr>
                <w:sz w:val="14"/>
                <w:szCs w:val="14"/>
              </w:rPr>
              <w:t>2025</w:t>
            </w:r>
          </w:p>
        </w:tc>
        <w:tc>
          <w:tcPr>
            <w:tcW w:w="1660" w:type="dxa"/>
            <w:tcBorders>
              <w:top w:val="nil"/>
              <w:left w:val="nil"/>
              <w:bottom w:val="nil"/>
              <w:right w:val="single" w:sz="4" w:space="0" w:color="000000"/>
            </w:tcBorders>
            <w:shd w:val="clear" w:color="000000" w:fill="FFFFFF"/>
            <w:hideMark/>
          </w:tcPr>
          <w:p w14:paraId="3AFB7ED3" w14:textId="77777777" w:rsidR="00292902" w:rsidRPr="00292902" w:rsidRDefault="00292902" w:rsidP="00292902">
            <w:pPr>
              <w:jc w:val="center"/>
              <w:rPr>
                <w:rFonts w:ascii="Garamond" w:hAnsi="Garamond"/>
                <w:b/>
                <w:bCs/>
                <w:color w:val="000000"/>
                <w:sz w:val="14"/>
                <w:szCs w:val="14"/>
              </w:rPr>
            </w:pPr>
            <w:r w:rsidRPr="00292902">
              <w:rPr>
                <w:sz w:val="14"/>
                <w:szCs w:val="14"/>
              </w:rPr>
              <w:t>2026</w:t>
            </w:r>
          </w:p>
        </w:tc>
        <w:tc>
          <w:tcPr>
            <w:tcW w:w="1700" w:type="dxa"/>
            <w:tcBorders>
              <w:top w:val="nil"/>
              <w:left w:val="nil"/>
              <w:bottom w:val="nil"/>
              <w:right w:val="single" w:sz="4" w:space="0" w:color="000000"/>
            </w:tcBorders>
            <w:shd w:val="clear" w:color="000000" w:fill="FFFFFF"/>
            <w:hideMark/>
          </w:tcPr>
          <w:p w14:paraId="5D3D3BF1" w14:textId="77777777" w:rsidR="00292902" w:rsidRPr="00292902" w:rsidRDefault="00292902" w:rsidP="00292902">
            <w:pPr>
              <w:jc w:val="center"/>
              <w:rPr>
                <w:rFonts w:ascii="Garamond" w:hAnsi="Garamond"/>
                <w:b/>
                <w:bCs/>
                <w:color w:val="000000"/>
                <w:sz w:val="14"/>
                <w:szCs w:val="14"/>
              </w:rPr>
            </w:pPr>
            <w:r w:rsidRPr="00292902">
              <w:rPr>
                <w:sz w:val="14"/>
                <w:szCs w:val="14"/>
              </w:rPr>
              <w:t>2027</w:t>
            </w:r>
          </w:p>
        </w:tc>
      </w:tr>
      <w:tr w:rsidR="00292902" w:rsidRPr="00292902" w14:paraId="4970A240" w14:textId="77777777" w:rsidTr="00BB0C03">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32B59386" w14:textId="77777777" w:rsidR="00292902" w:rsidRPr="00292902" w:rsidRDefault="00292902" w:rsidP="00292902">
            <w:pPr>
              <w:rPr>
                <w:rFonts w:ascii="Calibri" w:hAnsi="Calibri"/>
                <w:color w:val="000000"/>
                <w:sz w:val="14"/>
                <w:szCs w:val="14"/>
              </w:rPr>
            </w:pPr>
          </w:p>
        </w:tc>
        <w:tc>
          <w:tcPr>
            <w:tcW w:w="1660" w:type="dxa"/>
            <w:tcBorders>
              <w:top w:val="nil"/>
              <w:left w:val="nil"/>
              <w:bottom w:val="single" w:sz="4" w:space="0" w:color="000000"/>
              <w:right w:val="single" w:sz="4" w:space="0" w:color="000000"/>
            </w:tcBorders>
            <w:shd w:val="clear" w:color="000000" w:fill="FFFFFF"/>
            <w:hideMark/>
          </w:tcPr>
          <w:p w14:paraId="7AE93D2A" w14:textId="77777777" w:rsidR="00292902" w:rsidRPr="00292902" w:rsidRDefault="00292902" w:rsidP="00292902">
            <w:pPr>
              <w:jc w:val="right"/>
              <w:rPr>
                <w:rFonts w:ascii="Garamond" w:hAnsi="Garamond"/>
                <w:color w:val="000000"/>
                <w:sz w:val="14"/>
                <w:szCs w:val="14"/>
              </w:rPr>
            </w:pPr>
            <w:r w:rsidRPr="00292902">
              <w:rPr>
                <w:sz w:val="14"/>
                <w:szCs w:val="14"/>
              </w:rPr>
              <w:t>Buxheti</w:t>
            </w:r>
          </w:p>
        </w:tc>
        <w:tc>
          <w:tcPr>
            <w:tcW w:w="1660" w:type="dxa"/>
            <w:tcBorders>
              <w:top w:val="nil"/>
              <w:left w:val="nil"/>
              <w:bottom w:val="single" w:sz="4" w:space="0" w:color="000000"/>
              <w:right w:val="single" w:sz="4" w:space="0" w:color="000000"/>
            </w:tcBorders>
            <w:shd w:val="clear" w:color="000000" w:fill="FFFFFF"/>
            <w:hideMark/>
          </w:tcPr>
          <w:p w14:paraId="60DC6B04" w14:textId="77777777" w:rsidR="00292902" w:rsidRPr="00292902" w:rsidRDefault="00292902" w:rsidP="00292902">
            <w:pPr>
              <w:jc w:val="right"/>
              <w:rPr>
                <w:rFonts w:ascii="Garamond" w:hAnsi="Garamond"/>
                <w:color w:val="000000"/>
                <w:sz w:val="14"/>
                <w:szCs w:val="14"/>
              </w:rPr>
            </w:pPr>
            <w:r w:rsidRPr="00292902">
              <w:rPr>
                <w:sz w:val="14"/>
                <w:szCs w:val="14"/>
              </w:rPr>
              <w:t>Parashikimi</w:t>
            </w:r>
          </w:p>
        </w:tc>
        <w:tc>
          <w:tcPr>
            <w:tcW w:w="1660" w:type="dxa"/>
            <w:tcBorders>
              <w:top w:val="nil"/>
              <w:left w:val="nil"/>
              <w:bottom w:val="single" w:sz="4" w:space="0" w:color="000000"/>
              <w:right w:val="single" w:sz="4" w:space="0" w:color="000000"/>
            </w:tcBorders>
            <w:shd w:val="clear" w:color="000000" w:fill="FFFFFF"/>
            <w:hideMark/>
          </w:tcPr>
          <w:p w14:paraId="030274EA" w14:textId="77777777" w:rsidR="00292902" w:rsidRPr="00292902" w:rsidRDefault="00292902" w:rsidP="00292902">
            <w:pPr>
              <w:jc w:val="right"/>
              <w:rPr>
                <w:rFonts w:ascii="Garamond" w:hAnsi="Garamond"/>
                <w:color w:val="000000"/>
                <w:sz w:val="14"/>
                <w:szCs w:val="14"/>
              </w:rPr>
            </w:pPr>
            <w:r w:rsidRPr="00292902">
              <w:rPr>
                <w:sz w:val="14"/>
                <w:szCs w:val="14"/>
              </w:rPr>
              <w:t>Parashikimi</w:t>
            </w:r>
          </w:p>
        </w:tc>
        <w:tc>
          <w:tcPr>
            <w:tcW w:w="1700" w:type="dxa"/>
            <w:tcBorders>
              <w:top w:val="nil"/>
              <w:left w:val="nil"/>
              <w:bottom w:val="single" w:sz="4" w:space="0" w:color="000000"/>
              <w:right w:val="single" w:sz="4" w:space="0" w:color="000000"/>
            </w:tcBorders>
            <w:shd w:val="clear" w:color="000000" w:fill="FFFFFF"/>
            <w:hideMark/>
          </w:tcPr>
          <w:p w14:paraId="104BDD2C" w14:textId="77777777" w:rsidR="00292902" w:rsidRPr="00292902" w:rsidRDefault="00292902" w:rsidP="00292902">
            <w:pPr>
              <w:jc w:val="right"/>
              <w:rPr>
                <w:rFonts w:ascii="Garamond" w:hAnsi="Garamond"/>
                <w:color w:val="000000"/>
                <w:sz w:val="14"/>
                <w:szCs w:val="14"/>
              </w:rPr>
            </w:pPr>
            <w:r w:rsidRPr="00292902">
              <w:rPr>
                <w:sz w:val="14"/>
                <w:szCs w:val="14"/>
              </w:rPr>
              <w:t>Parashikimi</w:t>
            </w:r>
          </w:p>
        </w:tc>
      </w:tr>
      <w:tr w:rsidR="00C10130" w:rsidRPr="00292902" w14:paraId="07EDDD86"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010D43C0" w14:textId="77777777" w:rsidR="00C10130" w:rsidRPr="00292902" w:rsidRDefault="00C10130" w:rsidP="00C10130">
            <w:pPr>
              <w:rPr>
                <w:rFonts w:ascii="Garamond" w:hAnsi="Garamond"/>
                <w:color w:val="000000"/>
                <w:sz w:val="14"/>
                <w:szCs w:val="14"/>
              </w:rPr>
            </w:pPr>
            <w:r w:rsidRPr="00292902">
              <w:rPr>
                <w:sz w:val="14"/>
                <w:szCs w:val="14"/>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4ECCFB3" w14:textId="308C65B0" w:rsidR="00C10130" w:rsidRPr="00C10130" w:rsidRDefault="00C10130" w:rsidP="00C10130">
            <w:pPr>
              <w:jc w:val="right"/>
              <w:rPr>
                <w:rFonts w:ascii="Garamond" w:hAnsi="Garamond"/>
                <w:sz w:val="14"/>
                <w:szCs w:val="14"/>
              </w:rPr>
            </w:pPr>
            <w:r w:rsidRPr="00C10130">
              <w:rPr>
                <w:rFonts w:ascii="Garamond" w:hAnsi="Garamond"/>
                <w:sz w:val="16"/>
                <w:szCs w:val="16"/>
              </w:rPr>
              <w:t>500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3BE8F3A6" w14:textId="6B5BFE13" w:rsidR="00C10130" w:rsidRPr="00C10130" w:rsidRDefault="00C10130" w:rsidP="00C10130">
            <w:pPr>
              <w:jc w:val="right"/>
              <w:rPr>
                <w:rFonts w:ascii="Garamond" w:hAnsi="Garamond"/>
                <w:sz w:val="14"/>
                <w:szCs w:val="14"/>
              </w:rPr>
            </w:pPr>
            <w:r w:rsidRPr="00C10130">
              <w:rPr>
                <w:rFonts w:ascii="Garamond" w:hAnsi="Garamond"/>
                <w:sz w:val="16"/>
                <w:szCs w:val="16"/>
              </w:rPr>
              <w:t>520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72D802CA" w14:textId="7E8A6601" w:rsidR="00C10130" w:rsidRPr="00C10130" w:rsidRDefault="00C10130" w:rsidP="00C10130">
            <w:pPr>
              <w:jc w:val="right"/>
              <w:rPr>
                <w:rFonts w:ascii="Garamond" w:hAnsi="Garamond"/>
                <w:sz w:val="14"/>
                <w:szCs w:val="14"/>
              </w:rPr>
            </w:pPr>
            <w:r w:rsidRPr="00C10130">
              <w:rPr>
                <w:rFonts w:ascii="Garamond" w:hAnsi="Garamond"/>
                <w:sz w:val="16"/>
                <w:szCs w:val="16"/>
              </w:rPr>
              <w:t>540</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63EFF744" w14:textId="010D3877" w:rsidR="00C10130" w:rsidRPr="00C10130" w:rsidRDefault="00C10130" w:rsidP="00C10130">
            <w:pPr>
              <w:jc w:val="right"/>
              <w:rPr>
                <w:rFonts w:ascii="Garamond" w:hAnsi="Garamond"/>
                <w:sz w:val="14"/>
                <w:szCs w:val="14"/>
              </w:rPr>
            </w:pPr>
            <w:r w:rsidRPr="00C10130">
              <w:rPr>
                <w:rFonts w:ascii="Garamond" w:hAnsi="Garamond"/>
                <w:sz w:val="16"/>
                <w:szCs w:val="16"/>
              </w:rPr>
              <w:t>560</w:t>
            </w:r>
          </w:p>
        </w:tc>
      </w:tr>
      <w:tr w:rsidR="00C10130" w:rsidRPr="00292902" w14:paraId="61B3743F"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4B580DC9" w14:textId="77777777" w:rsidR="00C10130" w:rsidRPr="00292902" w:rsidRDefault="00C10130" w:rsidP="00C10130">
            <w:pPr>
              <w:rPr>
                <w:rFonts w:ascii="Garamond" w:hAnsi="Garamond"/>
                <w:color w:val="000000"/>
                <w:sz w:val="14"/>
                <w:szCs w:val="14"/>
              </w:rPr>
            </w:pPr>
            <w:r w:rsidRPr="00292902">
              <w:rPr>
                <w:sz w:val="14"/>
                <w:szCs w:val="14"/>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0C15A307" w14:textId="588A8F8F" w:rsidR="00C10130" w:rsidRPr="00C10130" w:rsidRDefault="00C10130" w:rsidP="00C10130">
            <w:pPr>
              <w:jc w:val="right"/>
              <w:rPr>
                <w:rFonts w:ascii="Garamond" w:hAnsi="Garamond"/>
                <w:sz w:val="14"/>
                <w:szCs w:val="14"/>
              </w:rPr>
            </w:pPr>
            <w:r w:rsidRPr="00C10130">
              <w:rPr>
                <w:rFonts w:ascii="Garamond" w:hAnsi="Garamond"/>
                <w:sz w:val="16"/>
                <w:szCs w:val="16"/>
              </w:rPr>
              <w:t>2300000</w:t>
            </w:r>
          </w:p>
        </w:tc>
        <w:tc>
          <w:tcPr>
            <w:tcW w:w="1660" w:type="dxa"/>
            <w:tcBorders>
              <w:top w:val="nil"/>
              <w:left w:val="nil"/>
              <w:bottom w:val="single" w:sz="4" w:space="0" w:color="000000"/>
              <w:right w:val="single" w:sz="4" w:space="0" w:color="000000"/>
            </w:tcBorders>
            <w:shd w:val="clear" w:color="000000" w:fill="FFFFFF"/>
            <w:vAlign w:val="center"/>
            <w:hideMark/>
          </w:tcPr>
          <w:p w14:paraId="351BF034" w14:textId="105D93D9" w:rsidR="00C10130" w:rsidRPr="00C10130" w:rsidRDefault="00C10130" w:rsidP="00C10130">
            <w:pPr>
              <w:jc w:val="right"/>
              <w:rPr>
                <w:rFonts w:ascii="Garamond" w:hAnsi="Garamond"/>
                <w:sz w:val="14"/>
                <w:szCs w:val="14"/>
              </w:rPr>
            </w:pPr>
            <w:r w:rsidRPr="00C10130">
              <w:rPr>
                <w:rFonts w:ascii="Garamond" w:hAnsi="Garamond"/>
                <w:sz w:val="16"/>
                <w:szCs w:val="16"/>
              </w:rPr>
              <w:t>2400000</w:t>
            </w:r>
          </w:p>
        </w:tc>
        <w:tc>
          <w:tcPr>
            <w:tcW w:w="1660" w:type="dxa"/>
            <w:tcBorders>
              <w:top w:val="nil"/>
              <w:left w:val="nil"/>
              <w:bottom w:val="single" w:sz="4" w:space="0" w:color="000000"/>
              <w:right w:val="single" w:sz="4" w:space="0" w:color="000000"/>
            </w:tcBorders>
            <w:shd w:val="clear" w:color="000000" w:fill="FFFFFF"/>
            <w:vAlign w:val="center"/>
            <w:hideMark/>
          </w:tcPr>
          <w:p w14:paraId="0BDAB843" w14:textId="4EF792CC" w:rsidR="00C10130" w:rsidRPr="00C10130" w:rsidRDefault="00C10130" w:rsidP="00C10130">
            <w:pPr>
              <w:jc w:val="right"/>
              <w:rPr>
                <w:rFonts w:ascii="Garamond" w:hAnsi="Garamond"/>
                <w:sz w:val="14"/>
                <w:szCs w:val="14"/>
              </w:rPr>
            </w:pPr>
            <w:r w:rsidRPr="00C10130">
              <w:rPr>
                <w:rFonts w:ascii="Garamond" w:hAnsi="Garamond"/>
                <w:sz w:val="16"/>
                <w:szCs w:val="16"/>
              </w:rPr>
              <w:t>2500000</w:t>
            </w:r>
          </w:p>
        </w:tc>
        <w:tc>
          <w:tcPr>
            <w:tcW w:w="1700" w:type="dxa"/>
            <w:tcBorders>
              <w:top w:val="nil"/>
              <w:left w:val="nil"/>
              <w:bottom w:val="single" w:sz="4" w:space="0" w:color="000000"/>
              <w:right w:val="single" w:sz="4" w:space="0" w:color="000000"/>
            </w:tcBorders>
            <w:shd w:val="clear" w:color="000000" w:fill="FFFFFF"/>
            <w:vAlign w:val="center"/>
            <w:hideMark/>
          </w:tcPr>
          <w:p w14:paraId="60DB8CBF" w14:textId="245796AC" w:rsidR="00C10130" w:rsidRPr="00C10130" w:rsidRDefault="00C10130" w:rsidP="00C10130">
            <w:pPr>
              <w:jc w:val="right"/>
              <w:rPr>
                <w:rFonts w:ascii="Garamond" w:hAnsi="Garamond"/>
                <w:sz w:val="14"/>
                <w:szCs w:val="14"/>
              </w:rPr>
            </w:pPr>
            <w:r w:rsidRPr="00C10130">
              <w:rPr>
                <w:rFonts w:ascii="Garamond" w:hAnsi="Garamond"/>
                <w:sz w:val="16"/>
                <w:szCs w:val="16"/>
              </w:rPr>
              <w:t>2600000</w:t>
            </w:r>
          </w:p>
        </w:tc>
      </w:tr>
      <w:tr w:rsidR="00C10130" w:rsidRPr="00292902" w14:paraId="52D30EC9"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3C7F6E34" w14:textId="77777777" w:rsidR="00C10130" w:rsidRPr="00292902" w:rsidRDefault="00C10130" w:rsidP="00C10130">
            <w:pPr>
              <w:rPr>
                <w:rFonts w:ascii="Garamond" w:hAnsi="Garamond"/>
                <w:color w:val="000000"/>
                <w:sz w:val="14"/>
                <w:szCs w:val="14"/>
              </w:rPr>
            </w:pPr>
            <w:r w:rsidRPr="00292902">
              <w:rPr>
                <w:sz w:val="14"/>
                <w:szCs w:val="14"/>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7FB38825" w14:textId="4BBE1D5D" w:rsidR="00C10130" w:rsidRPr="00C10130" w:rsidRDefault="00C10130" w:rsidP="00C10130">
            <w:pPr>
              <w:jc w:val="right"/>
              <w:rPr>
                <w:rFonts w:ascii="Garamond" w:hAnsi="Garamond"/>
                <w:sz w:val="14"/>
                <w:szCs w:val="14"/>
              </w:rPr>
            </w:pPr>
            <w:r w:rsidRPr="00C10130">
              <w:rPr>
                <w:rFonts w:ascii="Garamond" w:hAnsi="Garamond"/>
                <w:sz w:val="16"/>
                <w:szCs w:val="16"/>
              </w:rPr>
              <w:t>4600</w:t>
            </w:r>
          </w:p>
        </w:tc>
        <w:tc>
          <w:tcPr>
            <w:tcW w:w="1660" w:type="dxa"/>
            <w:tcBorders>
              <w:top w:val="nil"/>
              <w:left w:val="nil"/>
              <w:bottom w:val="single" w:sz="4" w:space="0" w:color="000000"/>
              <w:right w:val="single" w:sz="4" w:space="0" w:color="000000"/>
            </w:tcBorders>
            <w:shd w:val="clear" w:color="000000" w:fill="FFFFFF"/>
            <w:vAlign w:val="center"/>
            <w:hideMark/>
          </w:tcPr>
          <w:p w14:paraId="257AE9AE" w14:textId="6709F746" w:rsidR="00C10130" w:rsidRPr="00C10130" w:rsidRDefault="00C10130" w:rsidP="00C10130">
            <w:pPr>
              <w:jc w:val="right"/>
              <w:rPr>
                <w:rFonts w:ascii="Garamond" w:hAnsi="Garamond"/>
                <w:sz w:val="14"/>
                <w:szCs w:val="14"/>
              </w:rPr>
            </w:pPr>
            <w:r w:rsidRPr="00C10130">
              <w:rPr>
                <w:rFonts w:ascii="Garamond" w:hAnsi="Garamond"/>
                <w:sz w:val="16"/>
                <w:szCs w:val="16"/>
              </w:rPr>
              <w:t>4615.38</w:t>
            </w:r>
          </w:p>
        </w:tc>
        <w:tc>
          <w:tcPr>
            <w:tcW w:w="1660" w:type="dxa"/>
            <w:tcBorders>
              <w:top w:val="nil"/>
              <w:left w:val="nil"/>
              <w:bottom w:val="single" w:sz="4" w:space="0" w:color="000000"/>
              <w:right w:val="single" w:sz="4" w:space="0" w:color="000000"/>
            </w:tcBorders>
            <w:shd w:val="clear" w:color="000000" w:fill="FFFFFF"/>
            <w:vAlign w:val="center"/>
            <w:hideMark/>
          </w:tcPr>
          <w:p w14:paraId="776383F6" w14:textId="7852C893" w:rsidR="00C10130" w:rsidRPr="00C10130" w:rsidRDefault="00C10130" w:rsidP="00C10130">
            <w:pPr>
              <w:jc w:val="right"/>
              <w:rPr>
                <w:rFonts w:ascii="Garamond" w:hAnsi="Garamond"/>
                <w:sz w:val="14"/>
                <w:szCs w:val="14"/>
              </w:rPr>
            </w:pPr>
            <w:r w:rsidRPr="00C10130">
              <w:rPr>
                <w:rFonts w:ascii="Garamond" w:hAnsi="Garamond"/>
                <w:sz w:val="16"/>
                <w:szCs w:val="16"/>
              </w:rPr>
              <w:t>4629.63</w:t>
            </w:r>
          </w:p>
        </w:tc>
        <w:tc>
          <w:tcPr>
            <w:tcW w:w="1700" w:type="dxa"/>
            <w:tcBorders>
              <w:top w:val="nil"/>
              <w:left w:val="nil"/>
              <w:bottom w:val="single" w:sz="4" w:space="0" w:color="000000"/>
              <w:right w:val="single" w:sz="4" w:space="0" w:color="000000"/>
            </w:tcBorders>
            <w:shd w:val="clear" w:color="000000" w:fill="FFFFFF"/>
            <w:vAlign w:val="center"/>
            <w:hideMark/>
          </w:tcPr>
          <w:p w14:paraId="3FCA66B5" w14:textId="7860A11F" w:rsidR="00C10130" w:rsidRPr="00C10130" w:rsidRDefault="00C10130" w:rsidP="00C10130">
            <w:pPr>
              <w:jc w:val="right"/>
              <w:rPr>
                <w:rFonts w:ascii="Garamond" w:hAnsi="Garamond"/>
                <w:sz w:val="14"/>
                <w:szCs w:val="14"/>
              </w:rPr>
            </w:pPr>
            <w:r w:rsidRPr="00C10130">
              <w:rPr>
                <w:rFonts w:ascii="Garamond" w:hAnsi="Garamond"/>
                <w:sz w:val="16"/>
                <w:szCs w:val="16"/>
              </w:rPr>
              <w:t>4642.86</w:t>
            </w:r>
          </w:p>
        </w:tc>
      </w:tr>
    </w:tbl>
    <w:p w14:paraId="05EB177B" w14:textId="77777777" w:rsidR="00AD62FC" w:rsidRPr="00631724" w:rsidRDefault="00AD62FC" w:rsidP="00631724">
      <w:pPr>
        <w:spacing w:after="120" w:line="221" w:lineRule="atLeast"/>
        <w:jc w:val="both"/>
        <w:rPr>
          <w:rFonts w:ascii="Cambria" w:hAnsi="Cambria"/>
          <w:sz w:val="22"/>
          <w:szCs w:val="22"/>
        </w:rPr>
      </w:pPr>
    </w:p>
    <w:p w14:paraId="26F070B9" w14:textId="77777777" w:rsidR="00BD22C7" w:rsidRPr="00631724" w:rsidRDefault="00BD22C7" w:rsidP="00631724">
      <w:pPr>
        <w:spacing w:after="120" w:line="221" w:lineRule="atLeast"/>
        <w:jc w:val="both"/>
        <w:rPr>
          <w:rFonts w:ascii="Cambria" w:hAnsi="Cambria"/>
          <w:sz w:val="22"/>
          <w:szCs w:val="22"/>
        </w:rPr>
      </w:pPr>
    </w:p>
    <w:p w14:paraId="71213508" w14:textId="77777777" w:rsidR="00AD62FC" w:rsidRPr="00631724" w:rsidRDefault="00AD62FC" w:rsidP="00631724">
      <w:pPr>
        <w:numPr>
          <w:ilvl w:val="0"/>
          <w:numId w:val="2"/>
        </w:numPr>
        <w:tabs>
          <w:tab w:val="num" w:pos="426"/>
        </w:tabs>
        <w:spacing w:after="120" w:line="221" w:lineRule="atLeast"/>
        <w:ind w:left="426" w:hanging="426"/>
        <w:jc w:val="both"/>
        <w:rPr>
          <w:rFonts w:ascii="Cambria" w:hAnsi="Cambria"/>
          <w:i/>
          <w:sz w:val="22"/>
          <w:szCs w:val="22"/>
        </w:rPr>
      </w:pPr>
      <w:r w:rsidRPr="00631724">
        <w:rPr>
          <w:rFonts w:ascii="Cambria" w:hAnsi="Cambria"/>
          <w:i/>
          <w:sz w:val="22"/>
          <w:szCs w:val="22"/>
        </w:rPr>
        <w:t>Programi “Zhvillimi Rural duke mbësht</w:t>
      </w:r>
      <w:r w:rsidR="00CB681F" w:rsidRPr="00631724">
        <w:rPr>
          <w:rFonts w:ascii="Cambria" w:hAnsi="Cambria"/>
          <w:i/>
          <w:sz w:val="22"/>
          <w:szCs w:val="22"/>
        </w:rPr>
        <w:t>et</w:t>
      </w:r>
      <w:r w:rsidRPr="00631724">
        <w:rPr>
          <w:rFonts w:ascii="Cambria" w:hAnsi="Cambria"/>
          <w:i/>
          <w:sz w:val="22"/>
          <w:szCs w:val="22"/>
        </w:rPr>
        <w:t>ur prodhimin bujqësor, blegtoral, agroindustrinë dhe marketingun”</w:t>
      </w:r>
    </w:p>
    <w:p w14:paraId="21FC6D38" w14:textId="77777777" w:rsidR="00112EBE" w:rsidRPr="00631724" w:rsidRDefault="00112EBE" w:rsidP="00631724">
      <w:pPr>
        <w:spacing w:after="120"/>
        <w:ind w:left="426"/>
        <w:jc w:val="both"/>
        <w:rPr>
          <w:rFonts w:ascii="Cambria" w:hAnsi="Cambria"/>
          <w:i/>
          <w:sz w:val="22"/>
          <w:szCs w:val="22"/>
        </w:rPr>
      </w:pPr>
      <w:r w:rsidRPr="00631724">
        <w:rPr>
          <w:rFonts w:ascii="Cambria" w:hAnsi="Cambria"/>
          <w:sz w:val="22"/>
          <w:szCs w:val="22"/>
        </w:rPr>
        <w:t xml:space="preserve">Objektivi 1: </w:t>
      </w:r>
      <w:r w:rsidRPr="00631724">
        <w:rPr>
          <w:rFonts w:ascii="Cambria" w:hAnsi="Cambria"/>
          <w:i/>
          <w:sz w:val="22"/>
          <w:szCs w:val="22"/>
        </w:rPr>
        <w:t>Përmirësimi i konkurrueshmërisë së bujqësisë dhe industrisë agro-ushqimore si dhe përmirësimi i cilësisë së jetës përmes nxitjes së shumëllojshmërisë së veprimtarive ekonomike në zonat rurale</w:t>
      </w:r>
    </w:p>
    <w:p w14:paraId="6BF6B3D0" w14:textId="77777777" w:rsidR="00F6731C" w:rsidRPr="00631724" w:rsidRDefault="00F6731C" w:rsidP="00631724">
      <w:pPr>
        <w:spacing w:after="120"/>
        <w:ind w:left="426"/>
        <w:jc w:val="both"/>
        <w:rPr>
          <w:rFonts w:ascii="Cambria" w:hAnsi="Cambria"/>
          <w:i/>
          <w:sz w:val="22"/>
          <w:szCs w:val="22"/>
        </w:rPr>
      </w:pPr>
    </w:p>
    <w:p w14:paraId="725D34C9" w14:textId="77777777" w:rsidR="0020637F" w:rsidRPr="00631724" w:rsidRDefault="00112EBE" w:rsidP="00631724">
      <w:pPr>
        <w:spacing w:after="120"/>
        <w:ind w:firstLine="426"/>
        <w:jc w:val="both"/>
        <w:rPr>
          <w:rFonts w:ascii="Cambria" w:hAnsi="Cambria"/>
          <w:sz w:val="22"/>
          <w:szCs w:val="22"/>
        </w:rPr>
      </w:pPr>
      <w:r w:rsidRPr="00631724">
        <w:rPr>
          <w:rFonts w:ascii="Cambria" w:hAnsi="Cambria"/>
          <w:sz w:val="22"/>
          <w:szCs w:val="22"/>
        </w:rPr>
        <w:t>Tregues</w:t>
      </w:r>
      <w:r w:rsidR="0020637F" w:rsidRPr="00631724">
        <w:rPr>
          <w:rFonts w:ascii="Cambria" w:hAnsi="Cambria"/>
          <w:sz w:val="22"/>
          <w:szCs w:val="22"/>
        </w:rPr>
        <w:t xml:space="preserve"> </w:t>
      </w:r>
      <w:r w:rsidRPr="00631724">
        <w:rPr>
          <w:rFonts w:ascii="Cambria" w:hAnsi="Cambria"/>
          <w:sz w:val="22"/>
          <w:szCs w:val="22"/>
        </w:rPr>
        <w:t>P</w:t>
      </w:r>
      <w:r w:rsidR="0020637F" w:rsidRPr="00631724">
        <w:rPr>
          <w:rFonts w:ascii="Cambria" w:hAnsi="Cambria"/>
          <w:sz w:val="22"/>
          <w:szCs w:val="22"/>
        </w:rPr>
        <w:t>erformanc</w:t>
      </w:r>
      <w:r w:rsidRPr="00631724">
        <w:rPr>
          <w:rFonts w:ascii="Cambria" w:hAnsi="Cambria"/>
          <w:sz w:val="22"/>
          <w:szCs w:val="22"/>
        </w:rPr>
        <w:t>e</w:t>
      </w:r>
      <w:r w:rsidR="0020637F" w:rsidRPr="00631724">
        <w:rPr>
          <w:rFonts w:ascii="Cambria" w:hAnsi="Cambria"/>
          <w:sz w:val="22"/>
          <w:szCs w:val="22"/>
        </w:rPr>
        <w:t>:</w:t>
      </w:r>
    </w:p>
    <w:tbl>
      <w:tblPr>
        <w:tblW w:w="8910" w:type="dxa"/>
        <w:tblInd w:w="440" w:type="dxa"/>
        <w:tblLook w:val="04A0" w:firstRow="1" w:lastRow="0" w:firstColumn="1" w:lastColumn="0" w:noHBand="0" w:noVBand="1"/>
      </w:tblPr>
      <w:tblGrid>
        <w:gridCol w:w="4000"/>
        <w:gridCol w:w="1130"/>
        <w:gridCol w:w="1260"/>
        <w:gridCol w:w="1080"/>
        <w:gridCol w:w="1440"/>
      </w:tblGrid>
      <w:tr w:rsidR="003A319A" w:rsidRPr="00631724" w14:paraId="35EA2EF1" w14:textId="77777777" w:rsidTr="003A319A">
        <w:trPr>
          <w:trHeight w:val="329"/>
        </w:trPr>
        <w:tc>
          <w:tcPr>
            <w:tcW w:w="4000" w:type="dxa"/>
            <w:tcBorders>
              <w:top w:val="single" w:sz="8" w:space="0" w:color="2E74B5"/>
              <w:left w:val="single" w:sz="8" w:space="0" w:color="2E74B5"/>
              <w:right w:val="single" w:sz="8" w:space="0" w:color="2E74B5"/>
            </w:tcBorders>
            <w:shd w:val="clear" w:color="auto" w:fill="auto"/>
            <w:noWrap/>
            <w:vAlign w:val="bottom"/>
            <w:hideMark/>
          </w:tcPr>
          <w:p w14:paraId="7CBEF788" w14:textId="77777777" w:rsidR="003A319A" w:rsidRPr="00631724" w:rsidRDefault="003A319A" w:rsidP="003A319A">
            <w:pPr>
              <w:rPr>
                <w:rFonts w:ascii="Garamond" w:hAnsi="Garamond" w:cs="Calibri"/>
                <w:sz w:val="18"/>
                <w:szCs w:val="18"/>
              </w:rPr>
            </w:pPr>
            <w:r w:rsidRPr="00631724">
              <w:rPr>
                <w:rFonts w:ascii="Garamond" w:hAnsi="Garamond" w:cs="Calibri"/>
                <w:sz w:val="18"/>
                <w:szCs w:val="18"/>
              </w:rPr>
              <w:lastRenderedPageBreak/>
              <w:t> </w:t>
            </w:r>
          </w:p>
        </w:tc>
        <w:tc>
          <w:tcPr>
            <w:tcW w:w="1130" w:type="dxa"/>
            <w:tcBorders>
              <w:top w:val="single" w:sz="8" w:space="0" w:color="2E74B5"/>
              <w:left w:val="nil"/>
              <w:right w:val="single" w:sz="8" w:space="0" w:color="2E74B5"/>
            </w:tcBorders>
            <w:shd w:val="clear" w:color="auto" w:fill="auto"/>
            <w:hideMark/>
          </w:tcPr>
          <w:p w14:paraId="452B07A1" w14:textId="77777777" w:rsidR="003A319A" w:rsidRPr="003A319A" w:rsidRDefault="003A319A" w:rsidP="003A319A">
            <w:pPr>
              <w:jc w:val="center"/>
              <w:rPr>
                <w:rFonts w:ascii="Garamond" w:hAnsi="Garamond" w:cs="Calibri"/>
                <w:sz w:val="18"/>
                <w:szCs w:val="18"/>
              </w:rPr>
            </w:pPr>
            <w:r w:rsidRPr="003A319A">
              <w:rPr>
                <w:rFonts w:ascii="Garamond" w:hAnsi="Garamond"/>
                <w:sz w:val="18"/>
                <w:szCs w:val="18"/>
              </w:rPr>
              <w:t>202</w:t>
            </w:r>
            <w:r w:rsidR="00292902">
              <w:rPr>
                <w:rFonts w:ascii="Garamond" w:hAnsi="Garamond"/>
                <w:sz w:val="18"/>
                <w:szCs w:val="18"/>
              </w:rPr>
              <w:t>4</w:t>
            </w:r>
          </w:p>
        </w:tc>
        <w:tc>
          <w:tcPr>
            <w:tcW w:w="1260" w:type="dxa"/>
            <w:tcBorders>
              <w:top w:val="single" w:sz="8" w:space="0" w:color="2E74B5"/>
              <w:left w:val="nil"/>
              <w:right w:val="single" w:sz="8" w:space="0" w:color="2E74B5"/>
            </w:tcBorders>
            <w:shd w:val="clear" w:color="auto" w:fill="auto"/>
            <w:hideMark/>
          </w:tcPr>
          <w:p w14:paraId="1ED082A2" w14:textId="77777777" w:rsidR="003A319A" w:rsidRPr="003A319A" w:rsidRDefault="003A319A" w:rsidP="003A319A">
            <w:pPr>
              <w:jc w:val="center"/>
              <w:rPr>
                <w:rFonts w:ascii="Garamond" w:hAnsi="Garamond" w:cs="Calibri"/>
                <w:sz w:val="18"/>
                <w:szCs w:val="18"/>
              </w:rPr>
            </w:pPr>
            <w:r w:rsidRPr="003A319A">
              <w:rPr>
                <w:rFonts w:ascii="Garamond" w:hAnsi="Garamond"/>
                <w:sz w:val="18"/>
                <w:szCs w:val="18"/>
              </w:rPr>
              <w:t>202</w:t>
            </w:r>
            <w:r w:rsidR="00292902">
              <w:rPr>
                <w:rFonts w:ascii="Garamond" w:hAnsi="Garamond"/>
                <w:sz w:val="18"/>
                <w:szCs w:val="18"/>
              </w:rPr>
              <w:t>5</w:t>
            </w:r>
          </w:p>
        </w:tc>
        <w:tc>
          <w:tcPr>
            <w:tcW w:w="1080" w:type="dxa"/>
            <w:tcBorders>
              <w:top w:val="single" w:sz="8" w:space="0" w:color="2E74B5"/>
              <w:left w:val="nil"/>
              <w:right w:val="single" w:sz="8" w:space="0" w:color="2E74B5"/>
            </w:tcBorders>
            <w:shd w:val="clear" w:color="auto" w:fill="auto"/>
            <w:hideMark/>
          </w:tcPr>
          <w:p w14:paraId="40303DD8" w14:textId="77777777" w:rsidR="003A319A" w:rsidRPr="003A319A" w:rsidRDefault="003A319A" w:rsidP="003A319A">
            <w:pPr>
              <w:jc w:val="center"/>
              <w:rPr>
                <w:rFonts w:ascii="Garamond" w:hAnsi="Garamond" w:cs="Calibri"/>
                <w:sz w:val="18"/>
                <w:szCs w:val="18"/>
              </w:rPr>
            </w:pPr>
            <w:r w:rsidRPr="003A319A">
              <w:rPr>
                <w:rFonts w:ascii="Garamond" w:hAnsi="Garamond"/>
                <w:sz w:val="18"/>
                <w:szCs w:val="18"/>
              </w:rPr>
              <w:t>202</w:t>
            </w:r>
            <w:r w:rsidR="00292902">
              <w:rPr>
                <w:rFonts w:ascii="Garamond" w:hAnsi="Garamond"/>
                <w:sz w:val="18"/>
                <w:szCs w:val="18"/>
              </w:rPr>
              <w:t>6</w:t>
            </w:r>
          </w:p>
        </w:tc>
        <w:tc>
          <w:tcPr>
            <w:tcW w:w="1440" w:type="dxa"/>
            <w:tcBorders>
              <w:top w:val="single" w:sz="8" w:space="0" w:color="2E74B5"/>
              <w:left w:val="nil"/>
              <w:right w:val="single" w:sz="8" w:space="0" w:color="2E74B5"/>
            </w:tcBorders>
            <w:shd w:val="clear" w:color="auto" w:fill="auto"/>
            <w:hideMark/>
          </w:tcPr>
          <w:p w14:paraId="15C15BC4" w14:textId="77777777" w:rsidR="003A319A" w:rsidRPr="003A319A" w:rsidRDefault="003A319A" w:rsidP="003A319A">
            <w:pPr>
              <w:jc w:val="center"/>
              <w:rPr>
                <w:rFonts w:ascii="Garamond" w:hAnsi="Garamond" w:cs="Calibri"/>
                <w:sz w:val="18"/>
                <w:szCs w:val="18"/>
              </w:rPr>
            </w:pPr>
            <w:r w:rsidRPr="003A319A">
              <w:rPr>
                <w:rFonts w:ascii="Garamond" w:hAnsi="Garamond"/>
                <w:sz w:val="18"/>
                <w:szCs w:val="18"/>
              </w:rPr>
              <w:t>202</w:t>
            </w:r>
            <w:r w:rsidR="00292902">
              <w:rPr>
                <w:rFonts w:ascii="Garamond" w:hAnsi="Garamond"/>
                <w:sz w:val="18"/>
                <w:szCs w:val="18"/>
              </w:rPr>
              <w:t>7</w:t>
            </w:r>
          </w:p>
        </w:tc>
      </w:tr>
      <w:tr w:rsidR="003A319A" w:rsidRPr="00631724" w14:paraId="72653C5E" w14:textId="77777777" w:rsidTr="003A319A">
        <w:trPr>
          <w:trHeight w:val="329"/>
        </w:trPr>
        <w:tc>
          <w:tcPr>
            <w:tcW w:w="4000" w:type="dxa"/>
            <w:tcBorders>
              <w:left w:val="single" w:sz="8" w:space="0" w:color="2E74B5"/>
              <w:bottom w:val="single" w:sz="8" w:space="0" w:color="2E74B5"/>
              <w:right w:val="single" w:sz="8" w:space="0" w:color="2E74B5"/>
            </w:tcBorders>
            <w:shd w:val="clear" w:color="auto" w:fill="auto"/>
            <w:noWrap/>
            <w:vAlign w:val="bottom"/>
            <w:hideMark/>
          </w:tcPr>
          <w:p w14:paraId="7417AAFD" w14:textId="77777777" w:rsidR="003A319A" w:rsidRPr="00631724" w:rsidRDefault="003A319A" w:rsidP="003A319A">
            <w:pPr>
              <w:rPr>
                <w:rFonts w:ascii="Garamond" w:hAnsi="Garamond" w:cs="Calibri"/>
                <w:sz w:val="18"/>
                <w:szCs w:val="18"/>
              </w:rPr>
            </w:pPr>
            <w:r w:rsidRPr="00631724">
              <w:rPr>
                <w:rFonts w:ascii="Garamond" w:hAnsi="Garamond" w:cs="Calibri"/>
                <w:sz w:val="18"/>
                <w:szCs w:val="18"/>
              </w:rPr>
              <w:t> </w:t>
            </w:r>
          </w:p>
        </w:tc>
        <w:tc>
          <w:tcPr>
            <w:tcW w:w="1130" w:type="dxa"/>
            <w:tcBorders>
              <w:left w:val="nil"/>
              <w:bottom w:val="single" w:sz="8" w:space="0" w:color="2E74B5"/>
              <w:right w:val="single" w:sz="8" w:space="0" w:color="2E74B5"/>
            </w:tcBorders>
            <w:shd w:val="clear" w:color="auto" w:fill="auto"/>
            <w:hideMark/>
          </w:tcPr>
          <w:p w14:paraId="4B07AB23" w14:textId="77777777" w:rsidR="003A319A" w:rsidRPr="003A319A" w:rsidRDefault="003A319A" w:rsidP="003A319A">
            <w:pPr>
              <w:jc w:val="center"/>
              <w:rPr>
                <w:rFonts w:ascii="Garamond" w:hAnsi="Garamond" w:cs="Calibri"/>
                <w:sz w:val="18"/>
                <w:szCs w:val="18"/>
              </w:rPr>
            </w:pPr>
            <w:r w:rsidRPr="003A319A">
              <w:rPr>
                <w:rFonts w:ascii="Garamond" w:hAnsi="Garamond"/>
                <w:sz w:val="18"/>
                <w:szCs w:val="18"/>
              </w:rPr>
              <w:t>Buxheti</w:t>
            </w:r>
          </w:p>
        </w:tc>
        <w:tc>
          <w:tcPr>
            <w:tcW w:w="1260" w:type="dxa"/>
            <w:tcBorders>
              <w:left w:val="nil"/>
              <w:bottom w:val="single" w:sz="8" w:space="0" w:color="2E74B5"/>
              <w:right w:val="single" w:sz="8" w:space="0" w:color="2E74B5"/>
            </w:tcBorders>
            <w:shd w:val="clear" w:color="auto" w:fill="auto"/>
            <w:hideMark/>
          </w:tcPr>
          <w:p w14:paraId="003D480B" w14:textId="77777777" w:rsidR="003A319A" w:rsidRPr="003A319A" w:rsidRDefault="003A319A" w:rsidP="003A319A">
            <w:pPr>
              <w:jc w:val="center"/>
              <w:rPr>
                <w:rFonts w:ascii="Garamond" w:hAnsi="Garamond" w:cs="Calibri"/>
                <w:sz w:val="18"/>
                <w:szCs w:val="18"/>
              </w:rPr>
            </w:pPr>
            <w:r w:rsidRPr="003A319A">
              <w:rPr>
                <w:rFonts w:ascii="Garamond" w:hAnsi="Garamond"/>
                <w:sz w:val="18"/>
                <w:szCs w:val="18"/>
              </w:rPr>
              <w:t>Parashikimi</w:t>
            </w:r>
          </w:p>
        </w:tc>
        <w:tc>
          <w:tcPr>
            <w:tcW w:w="1080" w:type="dxa"/>
            <w:tcBorders>
              <w:left w:val="nil"/>
              <w:bottom w:val="single" w:sz="8" w:space="0" w:color="2E74B5"/>
              <w:right w:val="single" w:sz="8" w:space="0" w:color="2E74B5"/>
            </w:tcBorders>
            <w:shd w:val="clear" w:color="auto" w:fill="auto"/>
            <w:hideMark/>
          </w:tcPr>
          <w:p w14:paraId="4A0177CE" w14:textId="77777777" w:rsidR="003A319A" w:rsidRPr="003A319A" w:rsidRDefault="003A319A" w:rsidP="003A319A">
            <w:pPr>
              <w:jc w:val="center"/>
              <w:rPr>
                <w:rFonts w:ascii="Garamond" w:hAnsi="Garamond" w:cs="Calibri"/>
                <w:sz w:val="18"/>
                <w:szCs w:val="18"/>
              </w:rPr>
            </w:pPr>
            <w:r w:rsidRPr="003A319A">
              <w:rPr>
                <w:rFonts w:ascii="Garamond" w:hAnsi="Garamond"/>
                <w:sz w:val="18"/>
                <w:szCs w:val="18"/>
              </w:rPr>
              <w:t>Parashikimi</w:t>
            </w:r>
          </w:p>
        </w:tc>
        <w:tc>
          <w:tcPr>
            <w:tcW w:w="1440" w:type="dxa"/>
            <w:tcBorders>
              <w:left w:val="nil"/>
              <w:bottom w:val="single" w:sz="8" w:space="0" w:color="2E74B5"/>
              <w:right w:val="single" w:sz="8" w:space="0" w:color="2E74B5"/>
            </w:tcBorders>
            <w:shd w:val="clear" w:color="auto" w:fill="auto"/>
            <w:hideMark/>
          </w:tcPr>
          <w:p w14:paraId="355E0150" w14:textId="77777777" w:rsidR="003A319A" w:rsidRPr="003A319A" w:rsidRDefault="003A319A" w:rsidP="003A319A">
            <w:pPr>
              <w:jc w:val="center"/>
              <w:rPr>
                <w:rFonts w:ascii="Garamond" w:hAnsi="Garamond" w:cs="Calibri"/>
                <w:sz w:val="18"/>
                <w:szCs w:val="18"/>
              </w:rPr>
            </w:pPr>
            <w:r w:rsidRPr="003A319A">
              <w:rPr>
                <w:rFonts w:ascii="Garamond" w:hAnsi="Garamond"/>
                <w:sz w:val="18"/>
                <w:szCs w:val="18"/>
              </w:rPr>
              <w:t>Parashikimi</w:t>
            </w:r>
          </w:p>
        </w:tc>
      </w:tr>
      <w:tr w:rsidR="00C10130" w:rsidRPr="00631724" w14:paraId="77AD72A0" w14:textId="77777777" w:rsidTr="00C10130">
        <w:trPr>
          <w:trHeight w:val="300"/>
        </w:trPr>
        <w:tc>
          <w:tcPr>
            <w:tcW w:w="4000" w:type="dxa"/>
            <w:tcBorders>
              <w:top w:val="nil"/>
              <w:left w:val="single" w:sz="8" w:space="0" w:color="2E74B5"/>
              <w:bottom w:val="single" w:sz="4" w:space="0" w:color="auto"/>
              <w:right w:val="single" w:sz="8" w:space="0" w:color="2E74B5"/>
            </w:tcBorders>
            <w:shd w:val="clear" w:color="auto" w:fill="auto"/>
            <w:hideMark/>
          </w:tcPr>
          <w:p w14:paraId="30C9C7FA" w14:textId="77777777" w:rsidR="00C10130" w:rsidRPr="00631724" w:rsidRDefault="00C10130" w:rsidP="00C10130">
            <w:pPr>
              <w:rPr>
                <w:rFonts w:ascii="Garamond" w:hAnsi="Garamond" w:cs="Calibri"/>
                <w:sz w:val="18"/>
                <w:szCs w:val="18"/>
              </w:rPr>
            </w:pPr>
            <w:r w:rsidRPr="00631724">
              <w:rPr>
                <w:rFonts w:ascii="Garamond" w:hAnsi="Garamond" w:cs="Calibri"/>
                <w:sz w:val="18"/>
                <w:szCs w:val="18"/>
              </w:rPr>
              <w:t>Numri i përfitueseve (gra) të mbështetura nga Skemat Kombëtare</w:t>
            </w:r>
          </w:p>
        </w:tc>
        <w:tc>
          <w:tcPr>
            <w:tcW w:w="1130" w:type="dxa"/>
            <w:tcBorders>
              <w:top w:val="nil"/>
              <w:left w:val="nil"/>
              <w:bottom w:val="single" w:sz="4" w:space="0" w:color="auto"/>
              <w:right w:val="single" w:sz="8" w:space="0" w:color="2E74B5"/>
            </w:tcBorders>
            <w:shd w:val="clear" w:color="000000" w:fill="FFFFFF"/>
            <w:noWrap/>
            <w:hideMark/>
          </w:tcPr>
          <w:p w14:paraId="480995F7" w14:textId="77777777" w:rsidR="00C10130" w:rsidRPr="00631724" w:rsidRDefault="00C10130" w:rsidP="00C10130">
            <w:pPr>
              <w:jc w:val="center"/>
              <w:rPr>
                <w:rFonts w:ascii="Garamond" w:hAnsi="Garamond" w:cs="Calibri"/>
                <w:sz w:val="18"/>
                <w:szCs w:val="18"/>
              </w:rPr>
            </w:pPr>
          </w:p>
        </w:tc>
        <w:tc>
          <w:tcPr>
            <w:tcW w:w="1260" w:type="dxa"/>
            <w:tcBorders>
              <w:top w:val="single" w:sz="4" w:space="0" w:color="000000"/>
              <w:left w:val="single" w:sz="4" w:space="0" w:color="000000"/>
              <w:bottom w:val="single" w:sz="4" w:space="0" w:color="auto"/>
              <w:right w:val="single" w:sz="4" w:space="0" w:color="000000"/>
            </w:tcBorders>
            <w:shd w:val="clear" w:color="000000" w:fill="FFFFFF"/>
            <w:noWrap/>
            <w:vAlign w:val="center"/>
            <w:hideMark/>
          </w:tcPr>
          <w:p w14:paraId="32CAFDE5" w14:textId="7EA6858D" w:rsidR="00C10130" w:rsidRPr="00C10130" w:rsidRDefault="00C10130" w:rsidP="00C10130">
            <w:pPr>
              <w:rPr>
                <w:rFonts w:ascii="Garamond" w:hAnsi="Garamond" w:cs="Calibri"/>
                <w:sz w:val="18"/>
                <w:szCs w:val="18"/>
              </w:rPr>
            </w:pPr>
            <w:r w:rsidRPr="00C10130">
              <w:rPr>
                <w:rFonts w:ascii="Garamond" w:hAnsi="Garamond"/>
                <w:sz w:val="16"/>
                <w:szCs w:val="16"/>
              </w:rPr>
              <w:t>2154</w:t>
            </w:r>
          </w:p>
        </w:tc>
        <w:tc>
          <w:tcPr>
            <w:tcW w:w="1080" w:type="dxa"/>
            <w:tcBorders>
              <w:top w:val="single" w:sz="4" w:space="0" w:color="000000"/>
              <w:left w:val="nil"/>
              <w:bottom w:val="single" w:sz="4" w:space="0" w:color="auto"/>
              <w:right w:val="single" w:sz="4" w:space="0" w:color="000000"/>
            </w:tcBorders>
            <w:shd w:val="clear" w:color="000000" w:fill="FFFFFF"/>
            <w:noWrap/>
            <w:vAlign w:val="center"/>
            <w:hideMark/>
          </w:tcPr>
          <w:p w14:paraId="307B19E0" w14:textId="248383E6" w:rsidR="00C10130" w:rsidRPr="00C10130" w:rsidRDefault="00C10130" w:rsidP="00C10130">
            <w:pPr>
              <w:rPr>
                <w:rFonts w:ascii="Garamond" w:hAnsi="Garamond" w:cs="Calibri"/>
                <w:sz w:val="18"/>
                <w:szCs w:val="18"/>
              </w:rPr>
            </w:pPr>
            <w:r w:rsidRPr="00C10130">
              <w:rPr>
                <w:rFonts w:ascii="Garamond" w:hAnsi="Garamond"/>
                <w:sz w:val="16"/>
                <w:szCs w:val="16"/>
              </w:rPr>
              <w:t>2154</w:t>
            </w:r>
          </w:p>
        </w:tc>
        <w:tc>
          <w:tcPr>
            <w:tcW w:w="1440" w:type="dxa"/>
            <w:tcBorders>
              <w:top w:val="single" w:sz="4" w:space="0" w:color="000000"/>
              <w:left w:val="nil"/>
              <w:bottom w:val="single" w:sz="4" w:space="0" w:color="auto"/>
              <w:right w:val="single" w:sz="4" w:space="0" w:color="000000"/>
            </w:tcBorders>
            <w:shd w:val="clear" w:color="000000" w:fill="FFFFFF"/>
            <w:noWrap/>
            <w:vAlign w:val="center"/>
            <w:hideMark/>
          </w:tcPr>
          <w:p w14:paraId="7D9C7E7D" w14:textId="7B889EB4" w:rsidR="00C10130" w:rsidRPr="00C10130" w:rsidRDefault="00C10130" w:rsidP="00C10130">
            <w:pPr>
              <w:rPr>
                <w:rFonts w:ascii="Garamond" w:hAnsi="Garamond" w:cs="Calibri"/>
                <w:sz w:val="18"/>
                <w:szCs w:val="18"/>
              </w:rPr>
            </w:pPr>
            <w:r w:rsidRPr="00C10130">
              <w:rPr>
                <w:rFonts w:ascii="Garamond" w:hAnsi="Garamond"/>
                <w:sz w:val="16"/>
                <w:szCs w:val="16"/>
              </w:rPr>
              <w:t>2170</w:t>
            </w:r>
          </w:p>
        </w:tc>
      </w:tr>
      <w:tr w:rsidR="00C10130" w:rsidRPr="00631724" w14:paraId="22570AEE" w14:textId="77777777" w:rsidTr="00A46021">
        <w:trPr>
          <w:trHeight w:val="300"/>
        </w:trPr>
        <w:tc>
          <w:tcPr>
            <w:tcW w:w="40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DB9C02" w14:textId="00F02491" w:rsidR="00C10130" w:rsidRPr="00C10130" w:rsidRDefault="00C10130" w:rsidP="00C10130">
            <w:pPr>
              <w:rPr>
                <w:rFonts w:ascii="Garamond" w:hAnsi="Garamond" w:cs="Calibri"/>
                <w:sz w:val="18"/>
                <w:szCs w:val="18"/>
              </w:rPr>
            </w:pPr>
            <w:r w:rsidRPr="00C10130">
              <w:rPr>
                <w:rFonts w:ascii="Garamond" w:hAnsi="Garamond"/>
                <w:sz w:val="16"/>
                <w:szCs w:val="16"/>
              </w:rPr>
              <w:t>Perqindja e grave fermere përfituese nga skemat kombëtare kundrejt totalit të aplikuesve</w:t>
            </w:r>
          </w:p>
        </w:tc>
        <w:tc>
          <w:tcPr>
            <w:tcW w:w="1130" w:type="dxa"/>
            <w:tcBorders>
              <w:top w:val="single" w:sz="4" w:space="0" w:color="000000"/>
              <w:left w:val="nil"/>
              <w:bottom w:val="single" w:sz="4" w:space="0" w:color="000000"/>
              <w:right w:val="single" w:sz="4" w:space="0" w:color="000000"/>
            </w:tcBorders>
            <w:shd w:val="clear" w:color="000000" w:fill="FFFFFF"/>
            <w:noWrap/>
            <w:vAlign w:val="center"/>
          </w:tcPr>
          <w:p w14:paraId="76FCB890" w14:textId="17B776B1" w:rsidR="00C10130" w:rsidRPr="00C10130" w:rsidRDefault="00C10130" w:rsidP="00C10130">
            <w:pPr>
              <w:jc w:val="center"/>
              <w:rPr>
                <w:rFonts w:ascii="Garamond" w:hAnsi="Garamond" w:cs="Calibri"/>
                <w:sz w:val="18"/>
                <w:szCs w:val="18"/>
              </w:rPr>
            </w:pPr>
            <w:r w:rsidRPr="00C10130">
              <w:rPr>
                <w:rFonts w:ascii="Garamond" w:hAnsi="Garamond"/>
                <w:sz w:val="16"/>
                <w:szCs w:val="16"/>
              </w:rPr>
              <w:t> </w:t>
            </w:r>
          </w:p>
        </w:tc>
        <w:tc>
          <w:tcPr>
            <w:tcW w:w="1260" w:type="dxa"/>
            <w:tcBorders>
              <w:top w:val="single" w:sz="4" w:space="0" w:color="000000"/>
              <w:left w:val="nil"/>
              <w:bottom w:val="single" w:sz="4" w:space="0" w:color="000000"/>
              <w:right w:val="single" w:sz="4" w:space="0" w:color="000000"/>
            </w:tcBorders>
            <w:shd w:val="clear" w:color="000000" w:fill="FFFFFF"/>
            <w:noWrap/>
            <w:vAlign w:val="center"/>
          </w:tcPr>
          <w:p w14:paraId="58416339" w14:textId="745117A0" w:rsidR="00C10130" w:rsidRPr="00C10130" w:rsidRDefault="00C10130" w:rsidP="00C10130">
            <w:pPr>
              <w:rPr>
                <w:rFonts w:ascii="Garamond" w:hAnsi="Garamond"/>
                <w:sz w:val="16"/>
                <w:szCs w:val="16"/>
              </w:rPr>
            </w:pPr>
            <w:r w:rsidRPr="00C10130">
              <w:rPr>
                <w:rFonts w:ascii="Garamond" w:hAnsi="Garamond"/>
                <w:sz w:val="16"/>
                <w:szCs w:val="16"/>
              </w:rPr>
              <w:t>13.8</w:t>
            </w:r>
          </w:p>
        </w:tc>
        <w:tc>
          <w:tcPr>
            <w:tcW w:w="1080" w:type="dxa"/>
            <w:tcBorders>
              <w:top w:val="single" w:sz="4" w:space="0" w:color="000000"/>
              <w:left w:val="nil"/>
              <w:bottom w:val="single" w:sz="4" w:space="0" w:color="000000"/>
              <w:right w:val="single" w:sz="4" w:space="0" w:color="000000"/>
            </w:tcBorders>
            <w:shd w:val="clear" w:color="000000" w:fill="FFFFFF"/>
            <w:noWrap/>
            <w:vAlign w:val="center"/>
          </w:tcPr>
          <w:p w14:paraId="5F8865BC" w14:textId="66044AB9" w:rsidR="00C10130" w:rsidRPr="00C10130" w:rsidRDefault="00C10130" w:rsidP="00C10130">
            <w:pPr>
              <w:rPr>
                <w:rFonts w:ascii="Garamond" w:hAnsi="Garamond"/>
                <w:sz w:val="16"/>
                <w:szCs w:val="16"/>
              </w:rPr>
            </w:pPr>
            <w:r w:rsidRPr="00C10130">
              <w:rPr>
                <w:rFonts w:ascii="Garamond" w:hAnsi="Garamond"/>
                <w:sz w:val="16"/>
                <w:szCs w:val="16"/>
              </w:rPr>
              <w:t>14.0</w:t>
            </w:r>
          </w:p>
        </w:tc>
        <w:tc>
          <w:tcPr>
            <w:tcW w:w="1440" w:type="dxa"/>
            <w:tcBorders>
              <w:top w:val="single" w:sz="4" w:space="0" w:color="000000"/>
              <w:left w:val="nil"/>
              <w:bottom w:val="single" w:sz="4" w:space="0" w:color="000000"/>
              <w:right w:val="single" w:sz="4" w:space="0" w:color="000000"/>
            </w:tcBorders>
            <w:shd w:val="clear" w:color="000000" w:fill="FFFFFF"/>
            <w:noWrap/>
            <w:vAlign w:val="center"/>
          </w:tcPr>
          <w:p w14:paraId="0EB3C9F2" w14:textId="4DB38B86" w:rsidR="00C10130" w:rsidRPr="00C10130" w:rsidRDefault="00C10130" w:rsidP="00C10130">
            <w:pPr>
              <w:rPr>
                <w:rFonts w:ascii="Garamond" w:hAnsi="Garamond"/>
                <w:sz w:val="16"/>
                <w:szCs w:val="16"/>
              </w:rPr>
            </w:pPr>
            <w:r w:rsidRPr="00C10130">
              <w:rPr>
                <w:rFonts w:ascii="Garamond" w:hAnsi="Garamond"/>
                <w:sz w:val="16"/>
                <w:szCs w:val="16"/>
              </w:rPr>
              <w:t>14.0</w:t>
            </w:r>
          </w:p>
        </w:tc>
      </w:tr>
      <w:tr w:rsidR="00C10130" w:rsidRPr="00631724" w14:paraId="02CCEB13" w14:textId="77777777" w:rsidTr="00C10130">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tcPr>
          <w:p w14:paraId="7DDFF6FB" w14:textId="17C7E6F9" w:rsidR="00C10130" w:rsidRPr="00C10130" w:rsidRDefault="00C10130" w:rsidP="00C10130">
            <w:pPr>
              <w:rPr>
                <w:rFonts w:ascii="Garamond" w:hAnsi="Garamond"/>
                <w:sz w:val="16"/>
                <w:szCs w:val="16"/>
              </w:rPr>
            </w:pPr>
            <w:r w:rsidRPr="00C10130">
              <w:rPr>
                <w:rFonts w:ascii="Garamond" w:hAnsi="Garamond"/>
                <w:sz w:val="16"/>
                <w:szCs w:val="16"/>
              </w:rPr>
              <w:t>Numri i grave fermere te regjistruara ne regjistrin e fermes</w:t>
            </w:r>
          </w:p>
        </w:tc>
        <w:tc>
          <w:tcPr>
            <w:tcW w:w="1130" w:type="dxa"/>
            <w:tcBorders>
              <w:top w:val="single" w:sz="4" w:space="0" w:color="auto"/>
              <w:left w:val="single" w:sz="4" w:space="0" w:color="auto"/>
              <w:bottom w:val="single" w:sz="4" w:space="0" w:color="auto"/>
              <w:right w:val="single" w:sz="4" w:space="0" w:color="auto"/>
            </w:tcBorders>
            <w:shd w:val="clear" w:color="000000" w:fill="FFFFFF"/>
            <w:noWrap/>
          </w:tcPr>
          <w:p w14:paraId="1412EFA0" w14:textId="77777777" w:rsidR="00C10130" w:rsidRPr="00C10130" w:rsidRDefault="00C10130" w:rsidP="00C10130">
            <w:pPr>
              <w:jc w:val="center"/>
              <w:rPr>
                <w:rFonts w:ascii="Garamond" w:hAnsi="Garamond" w:cs="Calibri"/>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7F8B17" w14:textId="77777777" w:rsidR="00C10130" w:rsidRPr="00C10130" w:rsidRDefault="00C10130" w:rsidP="00C10130">
            <w:pPr>
              <w:rPr>
                <w:rFonts w:ascii="Garamond" w:hAnsi="Garamond"/>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07D382" w14:textId="77777777" w:rsidR="00C10130" w:rsidRPr="00C10130" w:rsidRDefault="00C10130" w:rsidP="00C10130">
            <w:pPr>
              <w:rPr>
                <w:rFonts w:ascii="Garamond" w:hAnsi="Garamond"/>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4A207B" w14:textId="77777777" w:rsidR="00C10130" w:rsidRPr="00C10130" w:rsidRDefault="00C10130" w:rsidP="00C10130">
            <w:pPr>
              <w:rPr>
                <w:rFonts w:ascii="Garamond" w:hAnsi="Garamond"/>
                <w:sz w:val="16"/>
                <w:szCs w:val="16"/>
              </w:rPr>
            </w:pPr>
          </w:p>
        </w:tc>
      </w:tr>
      <w:tr w:rsidR="00C10130" w:rsidRPr="00631724" w14:paraId="7FB39A67" w14:textId="77777777" w:rsidTr="00A46021">
        <w:trPr>
          <w:trHeight w:val="300"/>
        </w:trPr>
        <w:tc>
          <w:tcPr>
            <w:tcW w:w="40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0703FB" w14:textId="5ECFEA9F" w:rsidR="00C10130" w:rsidRPr="00C10130" w:rsidRDefault="00C10130" w:rsidP="00C10130">
            <w:pPr>
              <w:rPr>
                <w:rFonts w:ascii="Garamond" w:hAnsi="Garamond" w:cs="Calibri"/>
                <w:sz w:val="18"/>
                <w:szCs w:val="18"/>
              </w:rPr>
            </w:pPr>
            <w:r w:rsidRPr="00C10130">
              <w:rPr>
                <w:rFonts w:ascii="Garamond" w:hAnsi="Garamond"/>
                <w:sz w:val="16"/>
                <w:szCs w:val="16"/>
              </w:rPr>
              <w:t>Numri i grave qe marrin pjese ne aktivitetet promovuese te produkteve shqiptare, ne bujqesi, blegtori dhe agroperpunim</w:t>
            </w:r>
          </w:p>
        </w:tc>
        <w:tc>
          <w:tcPr>
            <w:tcW w:w="1130" w:type="dxa"/>
            <w:tcBorders>
              <w:top w:val="single" w:sz="4" w:space="0" w:color="000000"/>
              <w:left w:val="nil"/>
              <w:bottom w:val="single" w:sz="4" w:space="0" w:color="000000"/>
              <w:right w:val="single" w:sz="4" w:space="0" w:color="000000"/>
            </w:tcBorders>
            <w:shd w:val="clear" w:color="000000" w:fill="FFFFFF"/>
            <w:noWrap/>
            <w:vAlign w:val="center"/>
          </w:tcPr>
          <w:p w14:paraId="1B307C1E" w14:textId="6968BCDC" w:rsidR="00C10130" w:rsidRPr="00C10130" w:rsidRDefault="00C10130" w:rsidP="00C10130">
            <w:pPr>
              <w:jc w:val="center"/>
              <w:rPr>
                <w:rFonts w:ascii="Garamond" w:hAnsi="Garamond" w:cs="Calibri"/>
                <w:sz w:val="18"/>
                <w:szCs w:val="18"/>
              </w:rPr>
            </w:pPr>
            <w:r w:rsidRPr="00C10130">
              <w:rPr>
                <w:rFonts w:ascii="Garamond" w:hAnsi="Garamond"/>
                <w:sz w:val="16"/>
                <w:szCs w:val="16"/>
              </w:rPr>
              <w:t> </w:t>
            </w:r>
          </w:p>
        </w:tc>
        <w:tc>
          <w:tcPr>
            <w:tcW w:w="1260" w:type="dxa"/>
            <w:tcBorders>
              <w:top w:val="single" w:sz="4" w:space="0" w:color="000000"/>
              <w:left w:val="nil"/>
              <w:bottom w:val="single" w:sz="4" w:space="0" w:color="000000"/>
              <w:right w:val="single" w:sz="4" w:space="0" w:color="000000"/>
            </w:tcBorders>
            <w:shd w:val="clear" w:color="000000" w:fill="FFFFFF"/>
            <w:noWrap/>
            <w:vAlign w:val="center"/>
          </w:tcPr>
          <w:p w14:paraId="2E164CC3" w14:textId="722241B9" w:rsidR="00C10130" w:rsidRPr="00C10130" w:rsidRDefault="00C10130" w:rsidP="00C10130">
            <w:pPr>
              <w:rPr>
                <w:rFonts w:ascii="Garamond" w:hAnsi="Garamond"/>
                <w:sz w:val="16"/>
                <w:szCs w:val="16"/>
              </w:rPr>
            </w:pPr>
            <w:r w:rsidRPr="00C10130">
              <w:rPr>
                <w:rFonts w:ascii="Garamond" w:hAnsi="Garamond"/>
                <w:sz w:val="16"/>
                <w:szCs w:val="16"/>
              </w:rPr>
              <w:t>24</w:t>
            </w:r>
          </w:p>
        </w:tc>
        <w:tc>
          <w:tcPr>
            <w:tcW w:w="1080" w:type="dxa"/>
            <w:tcBorders>
              <w:top w:val="single" w:sz="4" w:space="0" w:color="000000"/>
              <w:left w:val="nil"/>
              <w:bottom w:val="single" w:sz="4" w:space="0" w:color="000000"/>
              <w:right w:val="single" w:sz="4" w:space="0" w:color="000000"/>
            </w:tcBorders>
            <w:shd w:val="clear" w:color="000000" w:fill="FFFFFF"/>
            <w:noWrap/>
            <w:vAlign w:val="center"/>
          </w:tcPr>
          <w:p w14:paraId="288BA1B8" w14:textId="27405570" w:rsidR="00C10130" w:rsidRPr="00C10130" w:rsidRDefault="00C10130" w:rsidP="00C10130">
            <w:pPr>
              <w:rPr>
                <w:rFonts w:ascii="Garamond" w:hAnsi="Garamond"/>
                <w:sz w:val="16"/>
                <w:szCs w:val="16"/>
              </w:rPr>
            </w:pPr>
            <w:r w:rsidRPr="00C10130">
              <w:rPr>
                <w:rFonts w:ascii="Garamond" w:hAnsi="Garamond"/>
                <w:sz w:val="16"/>
                <w:szCs w:val="16"/>
              </w:rPr>
              <w:t>38</w:t>
            </w:r>
          </w:p>
        </w:tc>
        <w:tc>
          <w:tcPr>
            <w:tcW w:w="1440" w:type="dxa"/>
            <w:tcBorders>
              <w:top w:val="single" w:sz="4" w:space="0" w:color="000000"/>
              <w:left w:val="nil"/>
              <w:bottom w:val="single" w:sz="4" w:space="0" w:color="000000"/>
              <w:right w:val="single" w:sz="4" w:space="0" w:color="000000"/>
            </w:tcBorders>
            <w:shd w:val="clear" w:color="000000" w:fill="FFFFFF"/>
            <w:noWrap/>
            <w:vAlign w:val="center"/>
          </w:tcPr>
          <w:p w14:paraId="0FC7D142" w14:textId="6A1A6DA5" w:rsidR="00C10130" w:rsidRPr="00C10130" w:rsidRDefault="00C10130" w:rsidP="00C10130">
            <w:pPr>
              <w:rPr>
                <w:rFonts w:ascii="Garamond" w:hAnsi="Garamond"/>
                <w:sz w:val="16"/>
                <w:szCs w:val="16"/>
              </w:rPr>
            </w:pPr>
            <w:r w:rsidRPr="00C10130">
              <w:rPr>
                <w:rFonts w:ascii="Garamond" w:hAnsi="Garamond"/>
                <w:sz w:val="16"/>
                <w:szCs w:val="16"/>
              </w:rPr>
              <w:t>56</w:t>
            </w:r>
          </w:p>
        </w:tc>
      </w:tr>
    </w:tbl>
    <w:p w14:paraId="54134FA5" w14:textId="77777777" w:rsidR="0020637F" w:rsidRPr="00631724" w:rsidRDefault="0020637F" w:rsidP="00631724">
      <w:pPr>
        <w:jc w:val="both"/>
        <w:rPr>
          <w:rFonts w:ascii="Garamond" w:hAnsi="Garamond" w:cs="Calibri"/>
          <w:sz w:val="18"/>
          <w:szCs w:val="18"/>
        </w:rPr>
      </w:pPr>
    </w:p>
    <w:p w14:paraId="03E35FF6" w14:textId="77777777" w:rsidR="0020637F" w:rsidRPr="00631724" w:rsidRDefault="005F40B6" w:rsidP="00631724">
      <w:pPr>
        <w:spacing w:after="120"/>
        <w:ind w:firstLine="432"/>
        <w:jc w:val="both"/>
        <w:rPr>
          <w:rFonts w:ascii="Cambria" w:hAnsi="Cambria"/>
          <w:sz w:val="22"/>
          <w:szCs w:val="22"/>
        </w:rPr>
      </w:pPr>
      <w:r w:rsidRPr="00631724">
        <w:rPr>
          <w:rFonts w:ascii="Cambria" w:hAnsi="Cambria"/>
          <w:sz w:val="22"/>
          <w:szCs w:val="22"/>
        </w:rPr>
        <w:t>Produkti</w:t>
      </w:r>
      <w:r w:rsidR="0020637F" w:rsidRPr="00631724">
        <w:rPr>
          <w:rFonts w:ascii="Cambria" w:hAnsi="Cambria"/>
          <w:sz w:val="22"/>
          <w:szCs w:val="22"/>
        </w:rPr>
        <w:t>:</w:t>
      </w:r>
    </w:p>
    <w:tbl>
      <w:tblPr>
        <w:tblW w:w="9660" w:type="dxa"/>
        <w:tblLook w:val="04A0" w:firstRow="1" w:lastRow="0" w:firstColumn="1" w:lastColumn="0" w:noHBand="0" w:noVBand="1"/>
      </w:tblPr>
      <w:tblGrid>
        <w:gridCol w:w="2980"/>
        <w:gridCol w:w="1660"/>
        <w:gridCol w:w="1660"/>
        <w:gridCol w:w="1660"/>
        <w:gridCol w:w="1700"/>
      </w:tblGrid>
      <w:tr w:rsidR="00292902" w:rsidRPr="00292902" w14:paraId="03EB21A4" w14:textId="77777777" w:rsidTr="00BB0C03">
        <w:trPr>
          <w:trHeight w:val="360"/>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44E50CE0" w14:textId="77777777" w:rsidR="00292902" w:rsidRPr="00292902" w:rsidRDefault="00292902" w:rsidP="00292902">
            <w:pPr>
              <w:rPr>
                <w:rFonts w:ascii="Garamond" w:hAnsi="Garamond"/>
                <w:b/>
                <w:bCs/>
                <w:color w:val="DE342F"/>
                <w:sz w:val="16"/>
                <w:szCs w:val="16"/>
              </w:rPr>
            </w:pPr>
            <w:r w:rsidRPr="00292902">
              <w:rPr>
                <w:sz w:val="16"/>
                <w:szCs w:val="16"/>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222BC32C" w14:textId="77777777" w:rsidR="00292902" w:rsidRPr="00292902" w:rsidRDefault="00292902" w:rsidP="00292902">
            <w:pPr>
              <w:rPr>
                <w:rFonts w:ascii="Garamond" w:hAnsi="Garamond"/>
                <w:color w:val="000000"/>
                <w:sz w:val="16"/>
                <w:szCs w:val="16"/>
              </w:rPr>
            </w:pPr>
            <w:r w:rsidRPr="00292902">
              <w:rPr>
                <w:sz w:val="16"/>
                <w:szCs w:val="16"/>
              </w:rPr>
              <w:t>90505AA - Përfitues nga masat mbështetëse në bujqësi</w:t>
            </w:r>
          </w:p>
        </w:tc>
      </w:tr>
      <w:tr w:rsidR="00292902" w:rsidRPr="00292902" w14:paraId="67ABA5D2" w14:textId="77777777" w:rsidTr="00BB0C03">
        <w:trPr>
          <w:trHeight w:val="360"/>
        </w:trPr>
        <w:tc>
          <w:tcPr>
            <w:tcW w:w="2980" w:type="dxa"/>
            <w:tcBorders>
              <w:top w:val="nil"/>
              <w:left w:val="single" w:sz="4" w:space="0" w:color="000000"/>
              <w:bottom w:val="single" w:sz="4" w:space="0" w:color="000000"/>
              <w:right w:val="single" w:sz="4" w:space="0" w:color="000000"/>
            </w:tcBorders>
            <w:shd w:val="clear" w:color="000000" w:fill="FFFFFF"/>
            <w:hideMark/>
          </w:tcPr>
          <w:p w14:paraId="6E763BF6" w14:textId="77777777" w:rsidR="00292902" w:rsidRPr="00292902" w:rsidRDefault="00292902" w:rsidP="00292902">
            <w:pPr>
              <w:rPr>
                <w:rFonts w:ascii="Garamond" w:hAnsi="Garamond"/>
                <w:color w:val="000000"/>
                <w:sz w:val="16"/>
                <w:szCs w:val="16"/>
              </w:rPr>
            </w:pPr>
            <w:r w:rsidRPr="00292902">
              <w:rPr>
                <w:sz w:val="16"/>
                <w:szCs w:val="16"/>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48E72CBA" w14:textId="77777777" w:rsidR="00292902" w:rsidRPr="00292902" w:rsidRDefault="00292902" w:rsidP="00292902">
            <w:pPr>
              <w:rPr>
                <w:rFonts w:ascii="Garamond" w:hAnsi="Garamond"/>
                <w:color w:val="000000"/>
                <w:sz w:val="16"/>
                <w:szCs w:val="16"/>
              </w:rPr>
            </w:pPr>
            <w:r w:rsidRPr="00292902">
              <w:rPr>
                <w:sz w:val="16"/>
                <w:szCs w:val="16"/>
              </w:rPr>
              <w:t>Ka të bëjë me numrin e përfituesëve dhe fondet e transferuara në buxhetet e aplikantëve që shpallen fitues për të përfituar nga mbështetja për zhvillimin e bujqësisë</w:t>
            </w:r>
          </w:p>
        </w:tc>
      </w:tr>
      <w:tr w:rsidR="00292902" w:rsidRPr="00292902" w14:paraId="45CBA47A" w14:textId="77777777" w:rsidTr="00BB0C03">
        <w:trPr>
          <w:trHeight w:val="360"/>
        </w:trPr>
        <w:tc>
          <w:tcPr>
            <w:tcW w:w="2980" w:type="dxa"/>
            <w:tcBorders>
              <w:top w:val="nil"/>
              <w:left w:val="single" w:sz="4" w:space="0" w:color="000000"/>
              <w:bottom w:val="single" w:sz="4" w:space="0" w:color="000000"/>
              <w:right w:val="single" w:sz="4" w:space="0" w:color="000000"/>
            </w:tcBorders>
            <w:shd w:val="clear" w:color="000000" w:fill="FFFFFF"/>
            <w:hideMark/>
          </w:tcPr>
          <w:p w14:paraId="3F0569B7" w14:textId="77777777" w:rsidR="00292902" w:rsidRPr="00292902" w:rsidRDefault="00292902" w:rsidP="00292902">
            <w:pPr>
              <w:rPr>
                <w:rFonts w:ascii="Garamond" w:hAnsi="Garamond"/>
                <w:color w:val="000000"/>
                <w:sz w:val="16"/>
                <w:szCs w:val="16"/>
              </w:rPr>
            </w:pPr>
            <w:r w:rsidRPr="00292902">
              <w:rPr>
                <w:sz w:val="16"/>
                <w:szCs w:val="16"/>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4DB5780F" w14:textId="77777777" w:rsidR="00292902" w:rsidRPr="00292902" w:rsidRDefault="00292902" w:rsidP="00292902">
            <w:pPr>
              <w:rPr>
                <w:rFonts w:ascii="Garamond" w:hAnsi="Garamond"/>
                <w:color w:val="000000"/>
                <w:sz w:val="16"/>
                <w:szCs w:val="16"/>
              </w:rPr>
            </w:pPr>
            <w:r w:rsidRPr="00292902">
              <w:rPr>
                <w:sz w:val="16"/>
                <w:szCs w:val="16"/>
              </w:rPr>
              <w:t>Numër përfituesish</w:t>
            </w:r>
          </w:p>
        </w:tc>
      </w:tr>
      <w:tr w:rsidR="00292902" w:rsidRPr="00292902" w14:paraId="59591E0F" w14:textId="77777777" w:rsidTr="00BB0C03">
        <w:trPr>
          <w:trHeight w:val="300"/>
        </w:trPr>
        <w:tc>
          <w:tcPr>
            <w:tcW w:w="2980" w:type="dxa"/>
            <w:tcBorders>
              <w:top w:val="nil"/>
              <w:left w:val="single" w:sz="4" w:space="0" w:color="000000"/>
              <w:bottom w:val="nil"/>
              <w:right w:val="single" w:sz="4" w:space="0" w:color="000000"/>
            </w:tcBorders>
            <w:shd w:val="clear" w:color="000000" w:fill="FFFFFF"/>
            <w:hideMark/>
          </w:tcPr>
          <w:p w14:paraId="3071ABAC" w14:textId="77777777" w:rsidR="00292902" w:rsidRPr="00292902" w:rsidRDefault="00292902" w:rsidP="00292902">
            <w:pPr>
              <w:rPr>
                <w:rFonts w:ascii="Calibri" w:hAnsi="Calibri"/>
                <w:color w:val="000000"/>
                <w:sz w:val="16"/>
                <w:szCs w:val="16"/>
              </w:rPr>
            </w:pPr>
          </w:p>
        </w:tc>
        <w:tc>
          <w:tcPr>
            <w:tcW w:w="1660" w:type="dxa"/>
            <w:tcBorders>
              <w:top w:val="nil"/>
              <w:left w:val="nil"/>
              <w:bottom w:val="nil"/>
              <w:right w:val="single" w:sz="4" w:space="0" w:color="000000"/>
            </w:tcBorders>
            <w:shd w:val="clear" w:color="000000" w:fill="FFFFFF"/>
            <w:hideMark/>
          </w:tcPr>
          <w:p w14:paraId="13D3A6AD" w14:textId="77777777" w:rsidR="00292902" w:rsidRPr="00292902" w:rsidRDefault="00292902" w:rsidP="00292902">
            <w:pPr>
              <w:jc w:val="center"/>
              <w:rPr>
                <w:rFonts w:ascii="Garamond" w:hAnsi="Garamond"/>
                <w:b/>
                <w:bCs/>
                <w:color w:val="000000"/>
                <w:sz w:val="16"/>
                <w:szCs w:val="16"/>
              </w:rPr>
            </w:pPr>
            <w:r w:rsidRPr="00292902">
              <w:rPr>
                <w:sz w:val="16"/>
                <w:szCs w:val="16"/>
              </w:rPr>
              <w:t>2024</w:t>
            </w:r>
          </w:p>
        </w:tc>
        <w:tc>
          <w:tcPr>
            <w:tcW w:w="1660" w:type="dxa"/>
            <w:tcBorders>
              <w:top w:val="nil"/>
              <w:left w:val="nil"/>
              <w:bottom w:val="nil"/>
              <w:right w:val="single" w:sz="4" w:space="0" w:color="000000"/>
            </w:tcBorders>
            <w:shd w:val="clear" w:color="000000" w:fill="FFFFFF"/>
            <w:vAlign w:val="center"/>
            <w:hideMark/>
          </w:tcPr>
          <w:p w14:paraId="39ADEF60" w14:textId="77777777" w:rsidR="00292902" w:rsidRPr="00292902" w:rsidRDefault="00292902" w:rsidP="00292902">
            <w:pPr>
              <w:jc w:val="center"/>
              <w:rPr>
                <w:rFonts w:ascii="Garamond" w:hAnsi="Garamond"/>
                <w:b/>
                <w:bCs/>
                <w:color w:val="000000"/>
                <w:sz w:val="16"/>
                <w:szCs w:val="16"/>
              </w:rPr>
            </w:pPr>
            <w:r w:rsidRPr="00292902">
              <w:rPr>
                <w:rFonts w:ascii="Garamond" w:hAnsi="Garamond"/>
                <w:b/>
                <w:bCs/>
                <w:color w:val="000000"/>
                <w:sz w:val="16"/>
                <w:szCs w:val="16"/>
              </w:rPr>
              <w:t>202</w:t>
            </w:r>
            <w:r>
              <w:rPr>
                <w:rFonts w:ascii="Garamond" w:hAnsi="Garamond"/>
                <w:b/>
                <w:bCs/>
                <w:color w:val="000000"/>
                <w:sz w:val="16"/>
                <w:szCs w:val="16"/>
              </w:rPr>
              <w:t>5</w:t>
            </w:r>
          </w:p>
        </w:tc>
        <w:tc>
          <w:tcPr>
            <w:tcW w:w="1660" w:type="dxa"/>
            <w:tcBorders>
              <w:top w:val="nil"/>
              <w:left w:val="nil"/>
              <w:bottom w:val="nil"/>
              <w:right w:val="single" w:sz="4" w:space="0" w:color="000000"/>
            </w:tcBorders>
            <w:shd w:val="clear" w:color="000000" w:fill="FFFFFF"/>
            <w:vAlign w:val="center"/>
            <w:hideMark/>
          </w:tcPr>
          <w:p w14:paraId="60C4F603" w14:textId="77777777" w:rsidR="00292902" w:rsidRPr="00292902" w:rsidRDefault="00292902" w:rsidP="00292902">
            <w:pPr>
              <w:jc w:val="center"/>
              <w:rPr>
                <w:rFonts w:ascii="Garamond" w:hAnsi="Garamond"/>
                <w:b/>
                <w:bCs/>
                <w:color w:val="000000"/>
                <w:sz w:val="16"/>
                <w:szCs w:val="16"/>
              </w:rPr>
            </w:pPr>
            <w:r w:rsidRPr="00292902">
              <w:rPr>
                <w:rFonts w:ascii="Garamond" w:hAnsi="Garamond"/>
                <w:b/>
                <w:bCs/>
                <w:color w:val="000000"/>
                <w:sz w:val="16"/>
                <w:szCs w:val="16"/>
              </w:rPr>
              <w:t>202</w:t>
            </w:r>
            <w:r>
              <w:rPr>
                <w:rFonts w:ascii="Garamond" w:hAnsi="Garamond"/>
                <w:b/>
                <w:bCs/>
                <w:color w:val="000000"/>
                <w:sz w:val="16"/>
                <w:szCs w:val="16"/>
              </w:rPr>
              <w:t>6</w:t>
            </w:r>
          </w:p>
        </w:tc>
        <w:tc>
          <w:tcPr>
            <w:tcW w:w="1700" w:type="dxa"/>
            <w:tcBorders>
              <w:top w:val="nil"/>
              <w:left w:val="nil"/>
              <w:bottom w:val="nil"/>
              <w:right w:val="single" w:sz="4" w:space="0" w:color="000000"/>
            </w:tcBorders>
            <w:shd w:val="clear" w:color="000000" w:fill="FFFFFF"/>
            <w:vAlign w:val="center"/>
            <w:hideMark/>
          </w:tcPr>
          <w:p w14:paraId="7F1EBD82" w14:textId="77777777" w:rsidR="00292902" w:rsidRPr="00292902" w:rsidRDefault="00292902" w:rsidP="00292902">
            <w:pPr>
              <w:jc w:val="center"/>
              <w:rPr>
                <w:rFonts w:ascii="Garamond" w:hAnsi="Garamond"/>
                <w:b/>
                <w:bCs/>
                <w:color w:val="000000"/>
                <w:sz w:val="16"/>
                <w:szCs w:val="16"/>
              </w:rPr>
            </w:pPr>
            <w:r w:rsidRPr="00292902">
              <w:rPr>
                <w:rFonts w:ascii="Garamond" w:hAnsi="Garamond"/>
                <w:b/>
                <w:bCs/>
                <w:color w:val="000000"/>
                <w:sz w:val="16"/>
                <w:szCs w:val="16"/>
              </w:rPr>
              <w:t>202</w:t>
            </w:r>
            <w:r>
              <w:rPr>
                <w:rFonts w:ascii="Garamond" w:hAnsi="Garamond"/>
                <w:b/>
                <w:bCs/>
                <w:color w:val="000000"/>
                <w:sz w:val="16"/>
                <w:szCs w:val="16"/>
              </w:rPr>
              <w:t>7</w:t>
            </w:r>
          </w:p>
        </w:tc>
      </w:tr>
      <w:tr w:rsidR="00292902" w:rsidRPr="00292902" w14:paraId="1B2FAFAD" w14:textId="77777777" w:rsidTr="00BB0C03">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4AE30CC6" w14:textId="77777777" w:rsidR="00292902" w:rsidRPr="00292902" w:rsidRDefault="00292902" w:rsidP="00292902">
            <w:pPr>
              <w:rPr>
                <w:rFonts w:ascii="Calibri" w:hAnsi="Calibri"/>
                <w:color w:val="000000"/>
                <w:sz w:val="16"/>
                <w:szCs w:val="16"/>
              </w:rPr>
            </w:pPr>
          </w:p>
        </w:tc>
        <w:tc>
          <w:tcPr>
            <w:tcW w:w="1660" w:type="dxa"/>
            <w:tcBorders>
              <w:top w:val="nil"/>
              <w:left w:val="nil"/>
              <w:bottom w:val="single" w:sz="4" w:space="0" w:color="000000"/>
              <w:right w:val="single" w:sz="4" w:space="0" w:color="000000"/>
            </w:tcBorders>
            <w:shd w:val="clear" w:color="000000" w:fill="FFFFFF"/>
            <w:hideMark/>
          </w:tcPr>
          <w:p w14:paraId="036DF448" w14:textId="77777777" w:rsidR="00292902" w:rsidRPr="00292902" w:rsidRDefault="00292902" w:rsidP="00292902">
            <w:pPr>
              <w:jc w:val="center"/>
              <w:rPr>
                <w:rFonts w:ascii="Garamond" w:hAnsi="Garamond"/>
                <w:b/>
                <w:bCs/>
                <w:color w:val="000000"/>
                <w:sz w:val="16"/>
                <w:szCs w:val="16"/>
              </w:rPr>
            </w:pPr>
            <w:r w:rsidRPr="00292902">
              <w:rPr>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2C41144C" w14:textId="77777777" w:rsidR="00292902" w:rsidRPr="00292902" w:rsidRDefault="00292902" w:rsidP="00292902">
            <w:pPr>
              <w:jc w:val="center"/>
              <w:rPr>
                <w:rFonts w:ascii="Garamond" w:hAnsi="Garamond"/>
                <w:b/>
                <w:bCs/>
                <w:color w:val="000000"/>
                <w:sz w:val="16"/>
                <w:szCs w:val="16"/>
              </w:rPr>
            </w:pPr>
            <w:r w:rsidRPr="00292902">
              <w:rPr>
                <w:rFonts w:ascii="Garamond" w:hAnsi="Garamond"/>
                <w:b/>
                <w:bCs/>
                <w:color w:val="000000"/>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57B46C8B" w14:textId="77777777" w:rsidR="00292902" w:rsidRPr="00292902" w:rsidRDefault="00292902" w:rsidP="00292902">
            <w:pPr>
              <w:jc w:val="center"/>
              <w:rPr>
                <w:rFonts w:ascii="Garamond" w:hAnsi="Garamond"/>
                <w:b/>
                <w:bCs/>
                <w:color w:val="000000"/>
                <w:sz w:val="16"/>
                <w:szCs w:val="16"/>
              </w:rPr>
            </w:pPr>
            <w:r w:rsidRPr="00292902">
              <w:rPr>
                <w:rFonts w:ascii="Garamond" w:hAnsi="Garamond"/>
                <w:b/>
                <w:bCs/>
                <w:color w:val="000000"/>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3FB4EE88" w14:textId="77777777" w:rsidR="00292902" w:rsidRPr="00292902" w:rsidRDefault="00292902" w:rsidP="00292902">
            <w:pPr>
              <w:jc w:val="center"/>
              <w:rPr>
                <w:rFonts w:ascii="Garamond" w:hAnsi="Garamond"/>
                <w:b/>
                <w:bCs/>
                <w:color w:val="000000"/>
                <w:sz w:val="16"/>
                <w:szCs w:val="16"/>
              </w:rPr>
            </w:pPr>
            <w:r w:rsidRPr="00292902">
              <w:rPr>
                <w:rFonts w:ascii="Garamond" w:hAnsi="Garamond"/>
                <w:b/>
                <w:bCs/>
                <w:color w:val="000000"/>
                <w:sz w:val="16"/>
                <w:szCs w:val="16"/>
              </w:rPr>
              <w:t>Parashikimi</w:t>
            </w:r>
          </w:p>
        </w:tc>
      </w:tr>
      <w:tr w:rsidR="00BC57D8" w:rsidRPr="00292902" w14:paraId="4485C428"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0F733247" w14:textId="77777777" w:rsidR="00BC57D8" w:rsidRPr="00292902" w:rsidRDefault="00BC57D8" w:rsidP="00BC57D8">
            <w:pPr>
              <w:rPr>
                <w:rFonts w:ascii="Garamond" w:hAnsi="Garamond"/>
                <w:color w:val="000000"/>
                <w:sz w:val="16"/>
                <w:szCs w:val="16"/>
              </w:rPr>
            </w:pPr>
            <w:r w:rsidRPr="00292902">
              <w:rPr>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5C8AA2" w14:textId="7346001F" w:rsidR="00BC57D8" w:rsidRPr="00BC57D8" w:rsidRDefault="00BC57D8" w:rsidP="00BC57D8">
            <w:pPr>
              <w:jc w:val="right"/>
              <w:rPr>
                <w:rFonts w:ascii="Garamond" w:hAnsi="Garamond"/>
                <w:sz w:val="16"/>
                <w:szCs w:val="16"/>
              </w:rPr>
            </w:pPr>
            <w:r w:rsidRPr="00BC57D8">
              <w:rPr>
                <w:rFonts w:ascii="Garamond" w:hAnsi="Garamond"/>
                <w:sz w:val="16"/>
                <w:szCs w:val="16"/>
              </w:rPr>
              <w:t>13900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663F5592" w14:textId="3DF8E39E" w:rsidR="00BC57D8" w:rsidRPr="00BC57D8" w:rsidRDefault="00BC57D8" w:rsidP="00BC57D8">
            <w:pPr>
              <w:jc w:val="right"/>
              <w:rPr>
                <w:rFonts w:ascii="Garamond" w:hAnsi="Garamond"/>
                <w:sz w:val="16"/>
                <w:szCs w:val="16"/>
              </w:rPr>
            </w:pPr>
            <w:r w:rsidRPr="00BC57D8">
              <w:rPr>
                <w:rFonts w:ascii="Garamond" w:hAnsi="Garamond"/>
                <w:sz w:val="16"/>
                <w:szCs w:val="16"/>
              </w:rPr>
              <w:t>45400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26C2B162" w14:textId="2777A691" w:rsidR="00BC57D8" w:rsidRPr="00BC57D8" w:rsidRDefault="00BC57D8" w:rsidP="00BC57D8">
            <w:pPr>
              <w:jc w:val="right"/>
              <w:rPr>
                <w:rFonts w:ascii="Garamond" w:hAnsi="Garamond"/>
                <w:sz w:val="16"/>
                <w:szCs w:val="16"/>
              </w:rPr>
            </w:pPr>
            <w:r w:rsidRPr="00BC57D8">
              <w:rPr>
                <w:rFonts w:ascii="Garamond" w:hAnsi="Garamond"/>
                <w:sz w:val="16"/>
                <w:szCs w:val="16"/>
              </w:rPr>
              <w:t>46400</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161BD34C" w14:textId="449AD9F6" w:rsidR="00BC57D8" w:rsidRPr="00BC57D8" w:rsidRDefault="00BC57D8" w:rsidP="00BC57D8">
            <w:pPr>
              <w:jc w:val="right"/>
              <w:rPr>
                <w:rFonts w:ascii="Garamond" w:hAnsi="Garamond"/>
                <w:sz w:val="16"/>
                <w:szCs w:val="16"/>
              </w:rPr>
            </w:pPr>
            <w:r w:rsidRPr="00BC57D8">
              <w:rPr>
                <w:rFonts w:ascii="Garamond" w:hAnsi="Garamond"/>
                <w:sz w:val="16"/>
                <w:szCs w:val="16"/>
              </w:rPr>
              <w:t>46900</w:t>
            </w:r>
          </w:p>
        </w:tc>
      </w:tr>
      <w:tr w:rsidR="00BC57D8" w:rsidRPr="00292902" w14:paraId="425344E8"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5AC2F930" w14:textId="77777777" w:rsidR="00BC57D8" w:rsidRPr="00292902" w:rsidRDefault="00BC57D8" w:rsidP="00BC57D8">
            <w:pPr>
              <w:rPr>
                <w:rFonts w:ascii="Garamond" w:hAnsi="Garamond"/>
                <w:color w:val="000000"/>
                <w:sz w:val="16"/>
                <w:szCs w:val="16"/>
              </w:rPr>
            </w:pPr>
            <w:r w:rsidRPr="00292902">
              <w:rPr>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04DE8B4B" w14:textId="758A6E3D" w:rsidR="00BC57D8" w:rsidRPr="00BC57D8" w:rsidRDefault="00BC57D8" w:rsidP="00BC57D8">
            <w:pPr>
              <w:jc w:val="right"/>
              <w:rPr>
                <w:rFonts w:ascii="Garamond" w:hAnsi="Garamond"/>
                <w:sz w:val="16"/>
                <w:szCs w:val="16"/>
              </w:rPr>
            </w:pPr>
            <w:r w:rsidRPr="00BC57D8">
              <w:rPr>
                <w:rFonts w:ascii="Garamond" w:hAnsi="Garamond"/>
                <w:sz w:val="16"/>
                <w:szCs w:val="16"/>
              </w:rPr>
              <w:t>3375823400</w:t>
            </w:r>
          </w:p>
        </w:tc>
        <w:tc>
          <w:tcPr>
            <w:tcW w:w="1660" w:type="dxa"/>
            <w:tcBorders>
              <w:top w:val="nil"/>
              <w:left w:val="nil"/>
              <w:bottom w:val="single" w:sz="4" w:space="0" w:color="000000"/>
              <w:right w:val="single" w:sz="4" w:space="0" w:color="000000"/>
            </w:tcBorders>
            <w:shd w:val="clear" w:color="000000" w:fill="FFFFFF"/>
            <w:vAlign w:val="center"/>
            <w:hideMark/>
          </w:tcPr>
          <w:p w14:paraId="68928274" w14:textId="4B24CAF1" w:rsidR="00BC57D8" w:rsidRPr="00BC57D8" w:rsidRDefault="00BC57D8" w:rsidP="00BC57D8">
            <w:pPr>
              <w:jc w:val="right"/>
              <w:rPr>
                <w:rFonts w:ascii="Garamond" w:hAnsi="Garamond"/>
                <w:sz w:val="16"/>
                <w:szCs w:val="16"/>
              </w:rPr>
            </w:pPr>
            <w:r w:rsidRPr="00BC57D8">
              <w:rPr>
                <w:rFonts w:ascii="Garamond" w:hAnsi="Garamond"/>
                <w:sz w:val="16"/>
                <w:szCs w:val="16"/>
              </w:rPr>
              <w:t>3502624000</w:t>
            </w:r>
          </w:p>
        </w:tc>
        <w:tc>
          <w:tcPr>
            <w:tcW w:w="1660" w:type="dxa"/>
            <w:tcBorders>
              <w:top w:val="nil"/>
              <w:left w:val="nil"/>
              <w:bottom w:val="single" w:sz="4" w:space="0" w:color="000000"/>
              <w:right w:val="single" w:sz="4" w:space="0" w:color="000000"/>
            </w:tcBorders>
            <w:shd w:val="clear" w:color="000000" w:fill="FFFFFF"/>
            <w:vAlign w:val="center"/>
            <w:hideMark/>
          </w:tcPr>
          <w:p w14:paraId="57A37D8C" w14:textId="207738C9" w:rsidR="00BC57D8" w:rsidRPr="00BC57D8" w:rsidRDefault="00BC57D8" w:rsidP="00BC57D8">
            <w:pPr>
              <w:jc w:val="right"/>
              <w:rPr>
                <w:rFonts w:ascii="Garamond" w:hAnsi="Garamond"/>
                <w:sz w:val="16"/>
                <w:szCs w:val="16"/>
              </w:rPr>
            </w:pPr>
            <w:r w:rsidRPr="00BC57D8">
              <w:rPr>
                <w:rFonts w:ascii="Garamond" w:hAnsi="Garamond"/>
                <w:sz w:val="16"/>
                <w:szCs w:val="16"/>
              </w:rPr>
              <w:t>5199433000</w:t>
            </w:r>
          </w:p>
        </w:tc>
        <w:tc>
          <w:tcPr>
            <w:tcW w:w="1700" w:type="dxa"/>
            <w:tcBorders>
              <w:top w:val="nil"/>
              <w:left w:val="nil"/>
              <w:bottom w:val="single" w:sz="4" w:space="0" w:color="000000"/>
              <w:right w:val="single" w:sz="4" w:space="0" w:color="000000"/>
            </w:tcBorders>
            <w:shd w:val="clear" w:color="000000" w:fill="FFFFFF"/>
            <w:vAlign w:val="center"/>
            <w:hideMark/>
          </w:tcPr>
          <w:p w14:paraId="361442CB" w14:textId="21AFDA93" w:rsidR="00BC57D8" w:rsidRPr="00BC57D8" w:rsidRDefault="00BC57D8" w:rsidP="00BC57D8">
            <w:pPr>
              <w:jc w:val="right"/>
              <w:rPr>
                <w:rFonts w:ascii="Garamond" w:hAnsi="Garamond"/>
                <w:sz w:val="16"/>
                <w:szCs w:val="16"/>
              </w:rPr>
            </w:pPr>
            <w:r w:rsidRPr="00BC57D8">
              <w:rPr>
                <w:rFonts w:ascii="Garamond" w:hAnsi="Garamond"/>
                <w:sz w:val="16"/>
                <w:szCs w:val="16"/>
              </w:rPr>
              <w:t>5603874000</w:t>
            </w:r>
          </w:p>
        </w:tc>
      </w:tr>
      <w:tr w:rsidR="00BC57D8" w:rsidRPr="00292902" w14:paraId="7D4D68DB"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0F8745FC" w14:textId="77777777" w:rsidR="00BC57D8" w:rsidRPr="00292902" w:rsidRDefault="00BC57D8" w:rsidP="00BC57D8">
            <w:pPr>
              <w:rPr>
                <w:rFonts w:ascii="Garamond" w:hAnsi="Garamond"/>
                <w:color w:val="000000"/>
                <w:sz w:val="16"/>
                <w:szCs w:val="16"/>
              </w:rPr>
            </w:pPr>
            <w:r w:rsidRPr="00292902">
              <w:rPr>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539495E2" w14:textId="0D9CCC32" w:rsidR="00BC57D8" w:rsidRPr="00BC57D8" w:rsidRDefault="00BC57D8" w:rsidP="00BC57D8">
            <w:pPr>
              <w:jc w:val="right"/>
              <w:rPr>
                <w:rFonts w:ascii="Garamond" w:hAnsi="Garamond"/>
                <w:sz w:val="16"/>
                <w:szCs w:val="16"/>
              </w:rPr>
            </w:pPr>
            <w:r w:rsidRPr="00BC57D8">
              <w:rPr>
                <w:rFonts w:ascii="Garamond" w:hAnsi="Garamond"/>
                <w:sz w:val="16"/>
                <w:szCs w:val="16"/>
              </w:rPr>
              <w:t>242864.99</w:t>
            </w:r>
          </w:p>
        </w:tc>
        <w:tc>
          <w:tcPr>
            <w:tcW w:w="1660" w:type="dxa"/>
            <w:tcBorders>
              <w:top w:val="nil"/>
              <w:left w:val="nil"/>
              <w:bottom w:val="single" w:sz="4" w:space="0" w:color="000000"/>
              <w:right w:val="single" w:sz="4" w:space="0" w:color="000000"/>
            </w:tcBorders>
            <w:shd w:val="clear" w:color="000000" w:fill="FFFFFF"/>
            <w:vAlign w:val="center"/>
            <w:hideMark/>
          </w:tcPr>
          <w:p w14:paraId="0646E7EE" w14:textId="17B89B68" w:rsidR="00BC57D8" w:rsidRPr="00BC57D8" w:rsidRDefault="00BC57D8" w:rsidP="00BC57D8">
            <w:pPr>
              <w:jc w:val="right"/>
              <w:rPr>
                <w:rFonts w:ascii="Garamond" w:hAnsi="Garamond"/>
                <w:sz w:val="16"/>
                <w:szCs w:val="16"/>
              </w:rPr>
            </w:pPr>
            <w:r w:rsidRPr="00BC57D8">
              <w:rPr>
                <w:rFonts w:ascii="Garamond" w:hAnsi="Garamond"/>
                <w:sz w:val="16"/>
                <w:szCs w:val="16"/>
              </w:rPr>
              <w:t>77150.31</w:t>
            </w:r>
          </w:p>
        </w:tc>
        <w:tc>
          <w:tcPr>
            <w:tcW w:w="1660" w:type="dxa"/>
            <w:tcBorders>
              <w:top w:val="nil"/>
              <w:left w:val="nil"/>
              <w:bottom w:val="single" w:sz="4" w:space="0" w:color="000000"/>
              <w:right w:val="single" w:sz="4" w:space="0" w:color="000000"/>
            </w:tcBorders>
            <w:shd w:val="clear" w:color="000000" w:fill="FFFFFF"/>
            <w:vAlign w:val="center"/>
            <w:hideMark/>
          </w:tcPr>
          <w:p w14:paraId="693C4D5B" w14:textId="3A2BC444" w:rsidR="00BC57D8" w:rsidRPr="00BC57D8" w:rsidRDefault="00BC57D8" w:rsidP="00BC57D8">
            <w:pPr>
              <w:jc w:val="right"/>
              <w:rPr>
                <w:rFonts w:ascii="Garamond" w:hAnsi="Garamond"/>
                <w:sz w:val="16"/>
                <w:szCs w:val="16"/>
              </w:rPr>
            </w:pPr>
            <w:r w:rsidRPr="00BC57D8">
              <w:rPr>
                <w:rFonts w:ascii="Garamond" w:hAnsi="Garamond"/>
                <w:sz w:val="16"/>
                <w:szCs w:val="16"/>
              </w:rPr>
              <w:t>112056.75</w:t>
            </w:r>
          </w:p>
        </w:tc>
        <w:tc>
          <w:tcPr>
            <w:tcW w:w="1700" w:type="dxa"/>
            <w:tcBorders>
              <w:top w:val="nil"/>
              <w:left w:val="nil"/>
              <w:bottom w:val="single" w:sz="4" w:space="0" w:color="000000"/>
              <w:right w:val="single" w:sz="4" w:space="0" w:color="000000"/>
            </w:tcBorders>
            <w:shd w:val="clear" w:color="000000" w:fill="FFFFFF"/>
            <w:vAlign w:val="center"/>
            <w:hideMark/>
          </w:tcPr>
          <w:p w14:paraId="4970893B" w14:textId="13D405C7" w:rsidR="00BC57D8" w:rsidRPr="00BC57D8" w:rsidRDefault="00BC57D8" w:rsidP="00BC57D8">
            <w:pPr>
              <w:jc w:val="right"/>
              <w:rPr>
                <w:rFonts w:ascii="Garamond" w:hAnsi="Garamond"/>
                <w:sz w:val="16"/>
                <w:szCs w:val="16"/>
              </w:rPr>
            </w:pPr>
            <w:r w:rsidRPr="00BC57D8">
              <w:rPr>
                <w:rFonts w:ascii="Garamond" w:hAnsi="Garamond"/>
                <w:sz w:val="16"/>
                <w:szCs w:val="16"/>
              </w:rPr>
              <w:t>119485.59</w:t>
            </w:r>
          </w:p>
        </w:tc>
      </w:tr>
    </w:tbl>
    <w:p w14:paraId="1DBCA441" w14:textId="77777777" w:rsidR="0020637F" w:rsidRPr="00631724" w:rsidRDefault="0020637F" w:rsidP="00631724">
      <w:pPr>
        <w:jc w:val="both"/>
        <w:rPr>
          <w:rFonts w:ascii="Cambria" w:hAnsi="Cambria"/>
        </w:rPr>
      </w:pPr>
    </w:p>
    <w:p w14:paraId="68F60D7B" w14:textId="522A1090" w:rsidR="00F6731C" w:rsidRPr="00BC57D8" w:rsidRDefault="00391FCF" w:rsidP="00631724">
      <w:pPr>
        <w:jc w:val="both"/>
        <w:rPr>
          <w:rFonts w:ascii="Aptos Narrow" w:hAnsi="Aptos Narrow"/>
          <w:color w:val="000000"/>
          <w:sz w:val="22"/>
          <w:szCs w:val="22"/>
        </w:rPr>
      </w:pPr>
      <w:r w:rsidRPr="00E41EE5">
        <w:rPr>
          <w:rFonts w:ascii="Cambria" w:hAnsi="Cambria"/>
        </w:rPr>
        <w:t>Kostoja e produktit gjinor</w:t>
      </w:r>
      <w:r w:rsidR="00317541" w:rsidRPr="00E41EE5">
        <w:rPr>
          <w:rFonts w:ascii="Cambria" w:hAnsi="Cambria"/>
        </w:rPr>
        <w:t xml:space="preserve"> (</w:t>
      </w:r>
      <w:r w:rsidR="00D145A2">
        <w:rPr>
          <w:rFonts w:ascii="Cambria" w:hAnsi="Cambria"/>
        </w:rPr>
        <w:t>2</w:t>
      </w:r>
      <w:r w:rsidR="00FC4E8D">
        <w:rPr>
          <w:rFonts w:ascii="Cambria" w:hAnsi="Cambria"/>
        </w:rPr>
        <w:t>154</w:t>
      </w:r>
      <w:r w:rsidR="00317541" w:rsidRPr="00E41EE5">
        <w:rPr>
          <w:rFonts w:ascii="Cambria" w:hAnsi="Cambria"/>
        </w:rPr>
        <w:t xml:space="preserve"> gra perfituese nga skemat komb</w:t>
      </w:r>
      <w:r w:rsidR="0013565E" w:rsidRPr="00E41EE5">
        <w:rPr>
          <w:rFonts w:ascii="Cambria" w:hAnsi="Cambria"/>
        </w:rPr>
        <w:t>ë</w:t>
      </w:r>
      <w:r w:rsidR="00317541" w:rsidRPr="00E41EE5">
        <w:rPr>
          <w:rFonts w:ascii="Cambria" w:hAnsi="Cambria"/>
        </w:rPr>
        <w:t>tare)</w:t>
      </w:r>
      <w:r w:rsidR="00D302EA" w:rsidRPr="00E41EE5">
        <w:rPr>
          <w:rFonts w:ascii="Cambria" w:hAnsi="Cambria"/>
        </w:rPr>
        <w:t xml:space="preserve"> q</w:t>
      </w:r>
      <w:r w:rsidR="00E4721F" w:rsidRPr="00E41EE5">
        <w:rPr>
          <w:rFonts w:ascii="Cambria" w:hAnsi="Cambria"/>
        </w:rPr>
        <w:t>ë</w:t>
      </w:r>
      <w:r w:rsidR="00D302EA" w:rsidRPr="00E41EE5">
        <w:rPr>
          <w:rFonts w:ascii="Cambria" w:hAnsi="Cambria"/>
        </w:rPr>
        <w:t xml:space="preserve"> lidhet me skemat mb</w:t>
      </w:r>
      <w:r w:rsidR="00E4721F" w:rsidRPr="00E41EE5">
        <w:rPr>
          <w:rFonts w:ascii="Cambria" w:hAnsi="Cambria"/>
        </w:rPr>
        <w:t>ë</w:t>
      </w:r>
      <w:r w:rsidR="00D302EA" w:rsidRPr="00E41EE5">
        <w:rPr>
          <w:rFonts w:ascii="Cambria" w:hAnsi="Cambria"/>
        </w:rPr>
        <w:t>shtet</w:t>
      </w:r>
      <w:r w:rsidR="00E4721F" w:rsidRPr="00E41EE5">
        <w:rPr>
          <w:rFonts w:ascii="Cambria" w:hAnsi="Cambria"/>
        </w:rPr>
        <w:t>ë</w:t>
      </w:r>
      <w:r w:rsidR="00D302EA" w:rsidRPr="00E41EE5">
        <w:rPr>
          <w:rFonts w:ascii="Cambria" w:hAnsi="Cambria"/>
        </w:rPr>
        <w:t>se komb</w:t>
      </w:r>
      <w:r w:rsidR="00E4721F" w:rsidRPr="00E41EE5">
        <w:rPr>
          <w:rFonts w:ascii="Cambria" w:hAnsi="Cambria"/>
        </w:rPr>
        <w:t>ë</w:t>
      </w:r>
      <w:r w:rsidR="00D302EA" w:rsidRPr="00E41EE5">
        <w:rPr>
          <w:rFonts w:ascii="Cambria" w:hAnsi="Cambria"/>
        </w:rPr>
        <w:t>tare</w:t>
      </w:r>
      <w:r w:rsidRPr="00E41EE5">
        <w:rPr>
          <w:rFonts w:ascii="Cambria" w:hAnsi="Cambria"/>
        </w:rPr>
        <w:t xml:space="preserve"> p</w:t>
      </w:r>
      <w:r w:rsidR="009942F1" w:rsidRPr="00E41EE5">
        <w:rPr>
          <w:rFonts w:ascii="Cambria" w:hAnsi="Cambria"/>
        </w:rPr>
        <w:t>ë</w:t>
      </w:r>
      <w:r w:rsidRPr="00E41EE5">
        <w:rPr>
          <w:rFonts w:ascii="Cambria" w:hAnsi="Cambria"/>
        </w:rPr>
        <w:t>rllogaritet si p</w:t>
      </w:r>
      <w:r w:rsidR="009942F1" w:rsidRPr="00E41EE5">
        <w:rPr>
          <w:rFonts w:ascii="Cambria" w:hAnsi="Cambria"/>
        </w:rPr>
        <w:t>ë</w:t>
      </w:r>
      <w:r w:rsidRPr="00E41EE5">
        <w:rPr>
          <w:rFonts w:ascii="Cambria" w:hAnsi="Cambria"/>
        </w:rPr>
        <w:t>rpjes</w:t>
      </w:r>
      <w:r w:rsidR="009942F1" w:rsidRPr="00E41EE5">
        <w:rPr>
          <w:rFonts w:ascii="Cambria" w:hAnsi="Cambria"/>
        </w:rPr>
        <w:t>ë</w:t>
      </w:r>
      <w:r w:rsidRPr="00E41EE5">
        <w:rPr>
          <w:rFonts w:ascii="Cambria" w:hAnsi="Cambria"/>
        </w:rPr>
        <w:t xml:space="preserve"> e kostos s</w:t>
      </w:r>
      <w:r w:rsidR="009942F1" w:rsidRPr="00E41EE5">
        <w:rPr>
          <w:rFonts w:ascii="Cambria" w:hAnsi="Cambria"/>
        </w:rPr>
        <w:t>ë</w:t>
      </w:r>
      <w:r w:rsidRPr="00E41EE5">
        <w:rPr>
          <w:rFonts w:ascii="Cambria" w:hAnsi="Cambria"/>
        </w:rPr>
        <w:t xml:space="preserve"> k</w:t>
      </w:r>
      <w:r w:rsidR="009942F1" w:rsidRPr="00E41EE5">
        <w:rPr>
          <w:rFonts w:ascii="Cambria" w:hAnsi="Cambria"/>
        </w:rPr>
        <w:t>ë</w:t>
      </w:r>
      <w:r w:rsidRPr="00E41EE5">
        <w:rPr>
          <w:rFonts w:ascii="Cambria" w:hAnsi="Cambria"/>
        </w:rPr>
        <w:t>tij produkti</w:t>
      </w:r>
      <w:r w:rsidR="00D302EA" w:rsidRPr="00E41EE5">
        <w:rPr>
          <w:rFonts w:ascii="Cambria" w:hAnsi="Cambria"/>
        </w:rPr>
        <w:t xml:space="preserve"> dhe </w:t>
      </w:r>
      <w:r w:rsidR="00E4721F" w:rsidRPr="00E41EE5">
        <w:rPr>
          <w:rFonts w:ascii="Cambria" w:hAnsi="Cambria"/>
        </w:rPr>
        <w:t>ë</w:t>
      </w:r>
      <w:r w:rsidR="00D302EA" w:rsidRPr="00E41EE5">
        <w:rPr>
          <w:rFonts w:ascii="Cambria" w:hAnsi="Cambria"/>
        </w:rPr>
        <w:t>sht</w:t>
      </w:r>
      <w:r w:rsidR="00E4721F" w:rsidRPr="00E41EE5">
        <w:rPr>
          <w:rFonts w:ascii="Cambria" w:hAnsi="Cambria"/>
        </w:rPr>
        <w:t>ë</w:t>
      </w:r>
      <w:r w:rsidR="00D302EA" w:rsidRPr="00E41EE5">
        <w:rPr>
          <w:rFonts w:ascii="Cambria" w:hAnsi="Cambria"/>
        </w:rPr>
        <w:t xml:space="preserve"> </w:t>
      </w:r>
      <w:r w:rsidR="00BC57D8" w:rsidRPr="00BC57D8">
        <w:rPr>
          <w:rFonts w:ascii="Cambria" w:hAnsi="Cambria"/>
        </w:rPr>
        <w:t>166</w:t>
      </w:r>
      <w:r w:rsidR="00BC57D8">
        <w:rPr>
          <w:rFonts w:ascii="Cambria" w:hAnsi="Cambria"/>
        </w:rPr>
        <w:t>,</w:t>
      </w:r>
      <w:r w:rsidR="00BC57D8" w:rsidRPr="00BC57D8">
        <w:rPr>
          <w:rFonts w:ascii="Cambria" w:hAnsi="Cambria"/>
        </w:rPr>
        <w:t>181</w:t>
      </w:r>
      <w:r w:rsidR="00BC57D8">
        <w:rPr>
          <w:rFonts w:ascii="Cambria" w:hAnsi="Cambria"/>
        </w:rPr>
        <w:t>,</w:t>
      </w:r>
      <w:r w:rsidR="00BC57D8" w:rsidRPr="00BC57D8">
        <w:rPr>
          <w:rFonts w:ascii="Cambria" w:hAnsi="Cambria"/>
        </w:rPr>
        <w:t xml:space="preserve">767.7 </w:t>
      </w:r>
      <w:r w:rsidR="001B1256" w:rsidRPr="00BC57D8">
        <w:rPr>
          <w:rFonts w:ascii="Cambria" w:hAnsi="Cambria"/>
        </w:rPr>
        <w:t>lekw</w:t>
      </w:r>
      <w:r w:rsidRPr="00E41EE5">
        <w:rPr>
          <w:rFonts w:ascii="Cambria" w:hAnsi="Cambria"/>
        </w:rPr>
        <w:t>.</w:t>
      </w:r>
    </w:p>
    <w:p w14:paraId="3F152999" w14:textId="29E9B4E4" w:rsidR="00FC4E8D" w:rsidRDefault="00FC4E8D" w:rsidP="00631724">
      <w:pPr>
        <w:jc w:val="both"/>
        <w:rPr>
          <w:rFonts w:ascii="Cambria" w:hAnsi="Cambria"/>
        </w:rPr>
      </w:pPr>
    </w:p>
    <w:tbl>
      <w:tblPr>
        <w:tblW w:w="9629" w:type="dxa"/>
        <w:tblLook w:val="04A0" w:firstRow="1" w:lastRow="0" w:firstColumn="1" w:lastColumn="0" w:noHBand="0" w:noVBand="1"/>
      </w:tblPr>
      <w:tblGrid>
        <w:gridCol w:w="2965"/>
        <w:gridCol w:w="1657"/>
        <w:gridCol w:w="1657"/>
        <w:gridCol w:w="1657"/>
        <w:gridCol w:w="1693"/>
      </w:tblGrid>
      <w:tr w:rsidR="00FC4E8D" w:rsidRPr="00FC4E8D" w14:paraId="4259CCF7" w14:textId="77777777" w:rsidTr="00FC4E8D">
        <w:trPr>
          <w:trHeight w:val="217"/>
        </w:trPr>
        <w:tc>
          <w:tcPr>
            <w:tcW w:w="296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73BFF8C" w14:textId="77777777" w:rsidR="00FC4E8D" w:rsidRPr="00FC4E8D" w:rsidRDefault="00FC4E8D" w:rsidP="00FC4E8D">
            <w:pPr>
              <w:rPr>
                <w:rFonts w:ascii="Garamond" w:hAnsi="Garamond"/>
                <w:b/>
                <w:bCs/>
                <w:sz w:val="14"/>
                <w:szCs w:val="14"/>
              </w:rPr>
            </w:pPr>
            <w:r w:rsidRPr="00FC4E8D">
              <w:rPr>
                <w:rFonts w:ascii="Garamond" w:hAnsi="Garamond"/>
                <w:b/>
                <w:bCs/>
                <w:sz w:val="14"/>
                <w:szCs w:val="14"/>
              </w:rPr>
              <w:t>Produkti</w:t>
            </w:r>
          </w:p>
        </w:tc>
        <w:tc>
          <w:tcPr>
            <w:tcW w:w="6664"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73C75D78" w14:textId="77777777" w:rsidR="00FC4E8D" w:rsidRPr="00FC4E8D" w:rsidRDefault="00FC4E8D" w:rsidP="00FC4E8D">
            <w:pPr>
              <w:rPr>
                <w:rFonts w:ascii="Garamond" w:hAnsi="Garamond"/>
                <w:sz w:val="14"/>
                <w:szCs w:val="14"/>
              </w:rPr>
            </w:pPr>
            <w:r w:rsidRPr="00FC4E8D">
              <w:rPr>
                <w:rFonts w:ascii="Garamond" w:hAnsi="Garamond"/>
                <w:sz w:val="14"/>
                <w:szCs w:val="14"/>
              </w:rPr>
              <w:t>90505AF - Aktivitete promovuese të produkteve shqiptare në bujqësi, blegtori dhe agropërpunim të kryera</w:t>
            </w:r>
          </w:p>
        </w:tc>
      </w:tr>
      <w:tr w:rsidR="00FC4E8D" w:rsidRPr="00FC4E8D" w14:paraId="6F4F99AF" w14:textId="77777777" w:rsidTr="00FC4E8D">
        <w:trPr>
          <w:trHeight w:val="482"/>
        </w:trPr>
        <w:tc>
          <w:tcPr>
            <w:tcW w:w="2965" w:type="dxa"/>
            <w:tcBorders>
              <w:top w:val="nil"/>
              <w:left w:val="single" w:sz="4" w:space="0" w:color="000000"/>
              <w:bottom w:val="single" w:sz="4" w:space="0" w:color="000000"/>
              <w:right w:val="single" w:sz="4" w:space="0" w:color="000000"/>
            </w:tcBorders>
            <w:shd w:val="clear" w:color="000000" w:fill="FFFFFF"/>
            <w:vAlign w:val="center"/>
            <w:hideMark/>
          </w:tcPr>
          <w:p w14:paraId="0A18E9B0" w14:textId="77777777" w:rsidR="00FC4E8D" w:rsidRPr="00FC4E8D" w:rsidRDefault="00FC4E8D" w:rsidP="00FC4E8D">
            <w:pPr>
              <w:rPr>
                <w:rFonts w:ascii="Garamond" w:hAnsi="Garamond"/>
                <w:sz w:val="14"/>
                <w:szCs w:val="14"/>
              </w:rPr>
            </w:pPr>
            <w:r w:rsidRPr="00FC4E8D">
              <w:rPr>
                <w:rFonts w:ascii="Garamond" w:hAnsi="Garamond"/>
                <w:sz w:val="14"/>
                <w:szCs w:val="14"/>
              </w:rPr>
              <w:t>Përshkrimi i Produktit</w:t>
            </w:r>
          </w:p>
        </w:tc>
        <w:tc>
          <w:tcPr>
            <w:tcW w:w="6664" w:type="dxa"/>
            <w:gridSpan w:val="4"/>
            <w:tcBorders>
              <w:top w:val="single" w:sz="4" w:space="0" w:color="000000"/>
              <w:left w:val="nil"/>
              <w:bottom w:val="single" w:sz="4" w:space="0" w:color="000000"/>
              <w:right w:val="single" w:sz="4" w:space="0" w:color="000000"/>
            </w:tcBorders>
            <w:shd w:val="clear" w:color="auto" w:fill="auto"/>
            <w:vAlign w:val="center"/>
            <w:hideMark/>
          </w:tcPr>
          <w:p w14:paraId="78C9C320" w14:textId="77777777" w:rsidR="00FC4E8D" w:rsidRPr="00FC4E8D" w:rsidRDefault="00FC4E8D" w:rsidP="00FC4E8D">
            <w:pPr>
              <w:rPr>
                <w:rFonts w:ascii="Garamond" w:hAnsi="Garamond"/>
                <w:sz w:val="14"/>
                <w:szCs w:val="14"/>
              </w:rPr>
            </w:pPr>
            <w:r w:rsidRPr="00FC4E8D">
              <w:rPr>
                <w:rFonts w:ascii="Garamond" w:hAnsi="Garamond"/>
                <w:sz w:val="14"/>
                <w:szCs w:val="14"/>
              </w:rPr>
              <w:t>Mbulimi i shpenzimeve për organizimin e aktiviteteve promovuese brenda dhe jashtë Shqipërisë në mbështetje të objektivave të ministrisë për përmirësimin e infrastrukturës së marketingut dhe nxitjen e biznesit vendas.</w:t>
            </w:r>
          </w:p>
        </w:tc>
      </w:tr>
      <w:tr w:rsidR="00FC4E8D" w:rsidRPr="00FC4E8D" w14:paraId="3A981AC4" w14:textId="77777777" w:rsidTr="00FC4E8D">
        <w:trPr>
          <w:trHeight w:val="217"/>
        </w:trPr>
        <w:tc>
          <w:tcPr>
            <w:tcW w:w="2965" w:type="dxa"/>
            <w:tcBorders>
              <w:top w:val="nil"/>
              <w:left w:val="single" w:sz="4" w:space="0" w:color="000000"/>
              <w:bottom w:val="single" w:sz="4" w:space="0" w:color="000000"/>
              <w:right w:val="single" w:sz="4" w:space="0" w:color="000000"/>
            </w:tcBorders>
            <w:shd w:val="clear" w:color="000000" w:fill="FFFFFF"/>
            <w:vAlign w:val="center"/>
            <w:hideMark/>
          </w:tcPr>
          <w:p w14:paraId="5BC7C08A" w14:textId="77777777" w:rsidR="00FC4E8D" w:rsidRPr="00FC4E8D" w:rsidRDefault="00FC4E8D" w:rsidP="00FC4E8D">
            <w:pPr>
              <w:rPr>
                <w:rFonts w:ascii="Garamond" w:hAnsi="Garamond"/>
                <w:sz w:val="14"/>
                <w:szCs w:val="14"/>
              </w:rPr>
            </w:pPr>
            <w:r w:rsidRPr="00FC4E8D">
              <w:rPr>
                <w:rFonts w:ascii="Garamond" w:hAnsi="Garamond"/>
                <w:sz w:val="14"/>
                <w:szCs w:val="14"/>
              </w:rPr>
              <w:t>Njësia Matëse</w:t>
            </w:r>
          </w:p>
        </w:tc>
        <w:tc>
          <w:tcPr>
            <w:tcW w:w="6664" w:type="dxa"/>
            <w:gridSpan w:val="4"/>
            <w:tcBorders>
              <w:top w:val="single" w:sz="4" w:space="0" w:color="000000"/>
              <w:left w:val="nil"/>
              <w:bottom w:val="single" w:sz="4" w:space="0" w:color="000000"/>
              <w:right w:val="single" w:sz="4" w:space="0" w:color="000000"/>
            </w:tcBorders>
            <w:shd w:val="clear" w:color="auto" w:fill="auto"/>
            <w:vAlign w:val="center"/>
            <w:hideMark/>
          </w:tcPr>
          <w:p w14:paraId="1932529D" w14:textId="77777777" w:rsidR="00FC4E8D" w:rsidRPr="00FC4E8D" w:rsidRDefault="00FC4E8D" w:rsidP="00FC4E8D">
            <w:pPr>
              <w:rPr>
                <w:rFonts w:ascii="Garamond" w:hAnsi="Garamond"/>
                <w:sz w:val="14"/>
                <w:szCs w:val="14"/>
              </w:rPr>
            </w:pPr>
            <w:r w:rsidRPr="00FC4E8D">
              <w:rPr>
                <w:rFonts w:ascii="Garamond" w:hAnsi="Garamond"/>
                <w:sz w:val="14"/>
                <w:szCs w:val="14"/>
              </w:rPr>
              <w:t>Numër aktivitetesh promovuese</w:t>
            </w:r>
          </w:p>
        </w:tc>
      </w:tr>
      <w:tr w:rsidR="00FC4E8D" w:rsidRPr="00FC4E8D" w14:paraId="6459C114" w14:textId="77777777" w:rsidTr="00FC4E8D">
        <w:trPr>
          <w:trHeight w:val="233"/>
        </w:trPr>
        <w:tc>
          <w:tcPr>
            <w:tcW w:w="2965" w:type="dxa"/>
            <w:tcBorders>
              <w:top w:val="nil"/>
              <w:left w:val="single" w:sz="4" w:space="0" w:color="000000"/>
              <w:bottom w:val="nil"/>
              <w:right w:val="single" w:sz="4" w:space="0" w:color="000000"/>
            </w:tcBorders>
            <w:shd w:val="clear" w:color="000000" w:fill="FFFFFF"/>
            <w:vAlign w:val="bottom"/>
            <w:hideMark/>
          </w:tcPr>
          <w:p w14:paraId="7847A0D9" w14:textId="77777777" w:rsidR="00FC4E8D" w:rsidRPr="00FC4E8D" w:rsidRDefault="00FC4E8D" w:rsidP="00FC4E8D">
            <w:pPr>
              <w:rPr>
                <w:rFonts w:ascii="Aptos Narrow" w:hAnsi="Aptos Narrow"/>
                <w:sz w:val="22"/>
                <w:szCs w:val="22"/>
              </w:rPr>
            </w:pPr>
            <w:r w:rsidRPr="00FC4E8D">
              <w:rPr>
                <w:rFonts w:ascii="Aptos Narrow" w:hAnsi="Aptos Narrow"/>
                <w:sz w:val="22"/>
                <w:szCs w:val="22"/>
              </w:rPr>
              <w:t> </w:t>
            </w:r>
          </w:p>
        </w:tc>
        <w:tc>
          <w:tcPr>
            <w:tcW w:w="1657" w:type="dxa"/>
            <w:tcBorders>
              <w:top w:val="nil"/>
              <w:left w:val="nil"/>
              <w:bottom w:val="nil"/>
              <w:right w:val="single" w:sz="4" w:space="0" w:color="000000"/>
            </w:tcBorders>
            <w:shd w:val="clear" w:color="000000" w:fill="FFFFFF"/>
            <w:vAlign w:val="center"/>
            <w:hideMark/>
          </w:tcPr>
          <w:p w14:paraId="6EF2A841" w14:textId="77777777" w:rsidR="00FC4E8D" w:rsidRPr="00FC4E8D" w:rsidRDefault="00FC4E8D" w:rsidP="00FC4E8D">
            <w:pPr>
              <w:jc w:val="center"/>
              <w:rPr>
                <w:rFonts w:ascii="Garamond" w:hAnsi="Garamond"/>
                <w:b/>
                <w:bCs/>
                <w:sz w:val="16"/>
                <w:szCs w:val="16"/>
              </w:rPr>
            </w:pPr>
            <w:r w:rsidRPr="00FC4E8D">
              <w:rPr>
                <w:rFonts w:ascii="Garamond" w:hAnsi="Garamond"/>
                <w:b/>
                <w:bCs/>
                <w:sz w:val="16"/>
                <w:szCs w:val="16"/>
              </w:rPr>
              <w:t>2024</w:t>
            </w:r>
          </w:p>
        </w:tc>
        <w:tc>
          <w:tcPr>
            <w:tcW w:w="1657" w:type="dxa"/>
            <w:tcBorders>
              <w:top w:val="nil"/>
              <w:left w:val="nil"/>
              <w:bottom w:val="nil"/>
              <w:right w:val="single" w:sz="4" w:space="0" w:color="000000"/>
            </w:tcBorders>
            <w:shd w:val="clear" w:color="000000" w:fill="FFFFFF"/>
            <w:vAlign w:val="center"/>
            <w:hideMark/>
          </w:tcPr>
          <w:p w14:paraId="6E2DB687" w14:textId="77777777" w:rsidR="00FC4E8D" w:rsidRPr="00FC4E8D" w:rsidRDefault="00FC4E8D" w:rsidP="00FC4E8D">
            <w:pPr>
              <w:jc w:val="center"/>
              <w:rPr>
                <w:rFonts w:ascii="Garamond" w:hAnsi="Garamond"/>
                <w:b/>
                <w:bCs/>
                <w:sz w:val="16"/>
                <w:szCs w:val="16"/>
              </w:rPr>
            </w:pPr>
            <w:r w:rsidRPr="00FC4E8D">
              <w:rPr>
                <w:rFonts w:ascii="Garamond" w:hAnsi="Garamond"/>
                <w:b/>
                <w:bCs/>
                <w:sz w:val="16"/>
                <w:szCs w:val="16"/>
              </w:rPr>
              <w:t>2025</w:t>
            </w:r>
          </w:p>
        </w:tc>
        <w:tc>
          <w:tcPr>
            <w:tcW w:w="1657" w:type="dxa"/>
            <w:tcBorders>
              <w:top w:val="nil"/>
              <w:left w:val="nil"/>
              <w:bottom w:val="nil"/>
              <w:right w:val="single" w:sz="4" w:space="0" w:color="000000"/>
            </w:tcBorders>
            <w:shd w:val="clear" w:color="000000" w:fill="FFFFFF"/>
            <w:vAlign w:val="center"/>
            <w:hideMark/>
          </w:tcPr>
          <w:p w14:paraId="6AC04F0E" w14:textId="77777777" w:rsidR="00FC4E8D" w:rsidRPr="00FC4E8D" w:rsidRDefault="00FC4E8D" w:rsidP="00FC4E8D">
            <w:pPr>
              <w:jc w:val="center"/>
              <w:rPr>
                <w:rFonts w:ascii="Garamond" w:hAnsi="Garamond"/>
                <w:b/>
                <w:bCs/>
                <w:sz w:val="16"/>
                <w:szCs w:val="16"/>
              </w:rPr>
            </w:pPr>
            <w:r w:rsidRPr="00FC4E8D">
              <w:rPr>
                <w:rFonts w:ascii="Garamond" w:hAnsi="Garamond"/>
                <w:b/>
                <w:bCs/>
                <w:sz w:val="16"/>
                <w:szCs w:val="16"/>
              </w:rPr>
              <w:t>2026</w:t>
            </w:r>
          </w:p>
        </w:tc>
        <w:tc>
          <w:tcPr>
            <w:tcW w:w="1692" w:type="dxa"/>
            <w:tcBorders>
              <w:top w:val="nil"/>
              <w:left w:val="nil"/>
              <w:bottom w:val="nil"/>
              <w:right w:val="single" w:sz="4" w:space="0" w:color="000000"/>
            </w:tcBorders>
            <w:shd w:val="clear" w:color="000000" w:fill="FFFFFF"/>
            <w:vAlign w:val="center"/>
            <w:hideMark/>
          </w:tcPr>
          <w:p w14:paraId="6EA5A938" w14:textId="77777777" w:rsidR="00FC4E8D" w:rsidRPr="00FC4E8D" w:rsidRDefault="00FC4E8D" w:rsidP="00FC4E8D">
            <w:pPr>
              <w:jc w:val="center"/>
              <w:rPr>
                <w:rFonts w:ascii="Garamond" w:hAnsi="Garamond"/>
                <w:b/>
                <w:bCs/>
                <w:sz w:val="16"/>
                <w:szCs w:val="16"/>
              </w:rPr>
            </w:pPr>
            <w:r w:rsidRPr="00FC4E8D">
              <w:rPr>
                <w:rFonts w:ascii="Garamond" w:hAnsi="Garamond"/>
                <w:b/>
                <w:bCs/>
                <w:sz w:val="16"/>
                <w:szCs w:val="16"/>
              </w:rPr>
              <w:t>2027</w:t>
            </w:r>
          </w:p>
        </w:tc>
      </w:tr>
      <w:tr w:rsidR="00FC4E8D" w:rsidRPr="00FC4E8D" w14:paraId="6EB92B46" w14:textId="77777777" w:rsidTr="00FC4E8D">
        <w:trPr>
          <w:trHeight w:val="233"/>
        </w:trPr>
        <w:tc>
          <w:tcPr>
            <w:tcW w:w="2965" w:type="dxa"/>
            <w:tcBorders>
              <w:top w:val="nil"/>
              <w:left w:val="single" w:sz="4" w:space="0" w:color="000000"/>
              <w:bottom w:val="single" w:sz="4" w:space="0" w:color="000000"/>
              <w:right w:val="single" w:sz="4" w:space="0" w:color="000000"/>
            </w:tcBorders>
            <w:shd w:val="clear" w:color="000000" w:fill="FFFFFF"/>
            <w:vAlign w:val="bottom"/>
            <w:hideMark/>
          </w:tcPr>
          <w:p w14:paraId="6251004B" w14:textId="77777777" w:rsidR="00FC4E8D" w:rsidRPr="00FC4E8D" w:rsidRDefault="00FC4E8D" w:rsidP="00FC4E8D">
            <w:pPr>
              <w:rPr>
                <w:rFonts w:ascii="Aptos Narrow" w:hAnsi="Aptos Narrow"/>
                <w:sz w:val="22"/>
                <w:szCs w:val="22"/>
              </w:rPr>
            </w:pPr>
            <w:r w:rsidRPr="00FC4E8D">
              <w:rPr>
                <w:rFonts w:ascii="Aptos Narrow" w:hAnsi="Aptos Narrow"/>
                <w:sz w:val="22"/>
                <w:szCs w:val="22"/>
              </w:rPr>
              <w:t> </w:t>
            </w:r>
          </w:p>
        </w:tc>
        <w:tc>
          <w:tcPr>
            <w:tcW w:w="1657" w:type="dxa"/>
            <w:tcBorders>
              <w:top w:val="nil"/>
              <w:left w:val="nil"/>
              <w:bottom w:val="single" w:sz="4" w:space="0" w:color="000000"/>
              <w:right w:val="single" w:sz="4" w:space="0" w:color="000000"/>
            </w:tcBorders>
            <w:shd w:val="clear" w:color="000000" w:fill="FFFFFF"/>
            <w:vAlign w:val="center"/>
            <w:hideMark/>
          </w:tcPr>
          <w:p w14:paraId="588529E4" w14:textId="77777777" w:rsidR="00FC4E8D" w:rsidRPr="00FC4E8D" w:rsidRDefault="00FC4E8D" w:rsidP="00FC4E8D">
            <w:pPr>
              <w:jc w:val="center"/>
              <w:rPr>
                <w:rFonts w:ascii="Garamond" w:hAnsi="Garamond"/>
                <w:b/>
                <w:bCs/>
                <w:sz w:val="16"/>
                <w:szCs w:val="16"/>
              </w:rPr>
            </w:pPr>
            <w:r w:rsidRPr="00FC4E8D">
              <w:rPr>
                <w:rFonts w:ascii="Garamond" w:hAnsi="Garamond"/>
                <w:b/>
                <w:bCs/>
                <w:sz w:val="16"/>
                <w:szCs w:val="16"/>
              </w:rPr>
              <w:t>Buxheti</w:t>
            </w:r>
          </w:p>
        </w:tc>
        <w:tc>
          <w:tcPr>
            <w:tcW w:w="1657" w:type="dxa"/>
            <w:tcBorders>
              <w:top w:val="nil"/>
              <w:left w:val="nil"/>
              <w:bottom w:val="single" w:sz="4" w:space="0" w:color="000000"/>
              <w:right w:val="single" w:sz="4" w:space="0" w:color="000000"/>
            </w:tcBorders>
            <w:shd w:val="clear" w:color="000000" w:fill="FFFFFF"/>
            <w:vAlign w:val="center"/>
            <w:hideMark/>
          </w:tcPr>
          <w:p w14:paraId="07A4F835" w14:textId="77777777" w:rsidR="00FC4E8D" w:rsidRPr="00FC4E8D" w:rsidRDefault="00FC4E8D" w:rsidP="00FC4E8D">
            <w:pPr>
              <w:jc w:val="center"/>
              <w:rPr>
                <w:rFonts w:ascii="Garamond" w:hAnsi="Garamond"/>
                <w:b/>
                <w:bCs/>
                <w:sz w:val="16"/>
                <w:szCs w:val="16"/>
              </w:rPr>
            </w:pPr>
            <w:r w:rsidRPr="00FC4E8D">
              <w:rPr>
                <w:rFonts w:ascii="Garamond" w:hAnsi="Garamond"/>
                <w:b/>
                <w:bCs/>
                <w:sz w:val="16"/>
                <w:szCs w:val="16"/>
              </w:rPr>
              <w:t>Parashikimi</w:t>
            </w:r>
          </w:p>
        </w:tc>
        <w:tc>
          <w:tcPr>
            <w:tcW w:w="1657" w:type="dxa"/>
            <w:tcBorders>
              <w:top w:val="nil"/>
              <w:left w:val="nil"/>
              <w:bottom w:val="single" w:sz="4" w:space="0" w:color="000000"/>
              <w:right w:val="single" w:sz="4" w:space="0" w:color="000000"/>
            </w:tcBorders>
            <w:shd w:val="clear" w:color="000000" w:fill="FFFFFF"/>
            <w:vAlign w:val="center"/>
            <w:hideMark/>
          </w:tcPr>
          <w:p w14:paraId="5ED2BDB4" w14:textId="77777777" w:rsidR="00FC4E8D" w:rsidRPr="00FC4E8D" w:rsidRDefault="00FC4E8D" w:rsidP="00FC4E8D">
            <w:pPr>
              <w:jc w:val="center"/>
              <w:rPr>
                <w:rFonts w:ascii="Garamond" w:hAnsi="Garamond"/>
                <w:b/>
                <w:bCs/>
                <w:sz w:val="16"/>
                <w:szCs w:val="16"/>
              </w:rPr>
            </w:pPr>
            <w:r w:rsidRPr="00FC4E8D">
              <w:rPr>
                <w:rFonts w:ascii="Garamond" w:hAnsi="Garamond"/>
                <w:b/>
                <w:bCs/>
                <w:sz w:val="16"/>
                <w:szCs w:val="16"/>
              </w:rPr>
              <w:t>Parashikimi</w:t>
            </w:r>
          </w:p>
        </w:tc>
        <w:tc>
          <w:tcPr>
            <w:tcW w:w="1692" w:type="dxa"/>
            <w:tcBorders>
              <w:top w:val="nil"/>
              <w:left w:val="nil"/>
              <w:bottom w:val="single" w:sz="4" w:space="0" w:color="000000"/>
              <w:right w:val="single" w:sz="4" w:space="0" w:color="000000"/>
            </w:tcBorders>
            <w:shd w:val="clear" w:color="000000" w:fill="FFFFFF"/>
            <w:vAlign w:val="center"/>
            <w:hideMark/>
          </w:tcPr>
          <w:p w14:paraId="55C481EC" w14:textId="77777777" w:rsidR="00FC4E8D" w:rsidRPr="00FC4E8D" w:rsidRDefault="00FC4E8D" w:rsidP="00FC4E8D">
            <w:pPr>
              <w:jc w:val="center"/>
              <w:rPr>
                <w:rFonts w:ascii="Garamond" w:hAnsi="Garamond"/>
                <w:b/>
                <w:bCs/>
                <w:sz w:val="16"/>
                <w:szCs w:val="16"/>
              </w:rPr>
            </w:pPr>
            <w:r w:rsidRPr="00FC4E8D">
              <w:rPr>
                <w:rFonts w:ascii="Garamond" w:hAnsi="Garamond"/>
                <w:b/>
                <w:bCs/>
                <w:sz w:val="16"/>
                <w:szCs w:val="16"/>
              </w:rPr>
              <w:t>Parashikimi</w:t>
            </w:r>
          </w:p>
        </w:tc>
      </w:tr>
      <w:tr w:rsidR="00FC4E8D" w:rsidRPr="00FC4E8D" w14:paraId="652CC0C5" w14:textId="77777777" w:rsidTr="00FC4E8D">
        <w:trPr>
          <w:trHeight w:val="220"/>
        </w:trPr>
        <w:tc>
          <w:tcPr>
            <w:tcW w:w="2965" w:type="dxa"/>
            <w:tcBorders>
              <w:top w:val="nil"/>
              <w:left w:val="single" w:sz="4" w:space="0" w:color="000000"/>
              <w:bottom w:val="single" w:sz="4" w:space="0" w:color="000000"/>
              <w:right w:val="single" w:sz="4" w:space="0" w:color="000000"/>
            </w:tcBorders>
            <w:shd w:val="clear" w:color="000000" w:fill="FFFFFF"/>
            <w:vAlign w:val="center"/>
            <w:hideMark/>
          </w:tcPr>
          <w:p w14:paraId="50BE15E3" w14:textId="77777777" w:rsidR="00FC4E8D" w:rsidRPr="00FC4E8D" w:rsidRDefault="00FC4E8D" w:rsidP="00FC4E8D">
            <w:pPr>
              <w:rPr>
                <w:rFonts w:ascii="Garamond" w:hAnsi="Garamond"/>
                <w:sz w:val="16"/>
                <w:szCs w:val="16"/>
              </w:rPr>
            </w:pPr>
            <w:r w:rsidRPr="00FC4E8D">
              <w:rPr>
                <w:rFonts w:ascii="Garamond" w:hAnsi="Garamond"/>
                <w:sz w:val="16"/>
                <w:szCs w:val="16"/>
              </w:rPr>
              <w:t>Sasia</w:t>
            </w:r>
          </w:p>
        </w:tc>
        <w:tc>
          <w:tcPr>
            <w:tcW w:w="1657" w:type="dxa"/>
            <w:tcBorders>
              <w:top w:val="nil"/>
              <w:left w:val="nil"/>
              <w:bottom w:val="single" w:sz="4" w:space="0" w:color="000000"/>
              <w:right w:val="single" w:sz="4" w:space="0" w:color="000000"/>
            </w:tcBorders>
            <w:shd w:val="clear" w:color="000000" w:fill="FFFFFF"/>
            <w:vAlign w:val="center"/>
            <w:hideMark/>
          </w:tcPr>
          <w:p w14:paraId="275A903D" w14:textId="77777777" w:rsidR="00FC4E8D" w:rsidRPr="00FC4E8D" w:rsidRDefault="00FC4E8D" w:rsidP="00FC4E8D">
            <w:pPr>
              <w:jc w:val="right"/>
              <w:rPr>
                <w:rFonts w:ascii="Garamond" w:hAnsi="Garamond"/>
                <w:sz w:val="16"/>
                <w:szCs w:val="16"/>
              </w:rPr>
            </w:pPr>
            <w:r w:rsidRPr="00FC4E8D">
              <w:rPr>
                <w:rFonts w:ascii="Garamond" w:hAnsi="Garamond"/>
                <w:sz w:val="16"/>
                <w:szCs w:val="16"/>
              </w:rPr>
              <w:t>12</w:t>
            </w:r>
          </w:p>
        </w:tc>
        <w:tc>
          <w:tcPr>
            <w:tcW w:w="1657" w:type="dxa"/>
            <w:tcBorders>
              <w:top w:val="nil"/>
              <w:left w:val="nil"/>
              <w:bottom w:val="single" w:sz="4" w:space="0" w:color="000000"/>
              <w:right w:val="single" w:sz="4" w:space="0" w:color="000000"/>
            </w:tcBorders>
            <w:shd w:val="clear" w:color="000000" w:fill="FFFFFF"/>
            <w:vAlign w:val="center"/>
            <w:hideMark/>
          </w:tcPr>
          <w:p w14:paraId="585C47C7" w14:textId="77777777" w:rsidR="00FC4E8D" w:rsidRPr="00FC4E8D" w:rsidRDefault="00FC4E8D" w:rsidP="00FC4E8D">
            <w:pPr>
              <w:jc w:val="right"/>
              <w:rPr>
                <w:rFonts w:ascii="Garamond" w:hAnsi="Garamond"/>
                <w:sz w:val="16"/>
                <w:szCs w:val="16"/>
              </w:rPr>
            </w:pPr>
            <w:r w:rsidRPr="00FC4E8D">
              <w:rPr>
                <w:rFonts w:ascii="Garamond" w:hAnsi="Garamond"/>
                <w:sz w:val="16"/>
                <w:szCs w:val="16"/>
              </w:rPr>
              <w:t>12</w:t>
            </w:r>
          </w:p>
        </w:tc>
        <w:tc>
          <w:tcPr>
            <w:tcW w:w="1657" w:type="dxa"/>
            <w:tcBorders>
              <w:top w:val="nil"/>
              <w:left w:val="nil"/>
              <w:bottom w:val="single" w:sz="4" w:space="0" w:color="000000"/>
              <w:right w:val="single" w:sz="4" w:space="0" w:color="000000"/>
            </w:tcBorders>
            <w:shd w:val="clear" w:color="000000" w:fill="FFFFFF"/>
            <w:vAlign w:val="center"/>
            <w:hideMark/>
          </w:tcPr>
          <w:p w14:paraId="673A9267" w14:textId="77777777" w:rsidR="00FC4E8D" w:rsidRPr="00FC4E8D" w:rsidRDefault="00FC4E8D" w:rsidP="00FC4E8D">
            <w:pPr>
              <w:jc w:val="right"/>
              <w:rPr>
                <w:rFonts w:ascii="Garamond" w:hAnsi="Garamond"/>
                <w:sz w:val="16"/>
                <w:szCs w:val="16"/>
              </w:rPr>
            </w:pPr>
            <w:r w:rsidRPr="00FC4E8D">
              <w:rPr>
                <w:rFonts w:ascii="Garamond" w:hAnsi="Garamond"/>
                <w:sz w:val="16"/>
                <w:szCs w:val="16"/>
              </w:rPr>
              <w:t>12</w:t>
            </w:r>
          </w:p>
        </w:tc>
        <w:tc>
          <w:tcPr>
            <w:tcW w:w="1692" w:type="dxa"/>
            <w:tcBorders>
              <w:top w:val="nil"/>
              <w:left w:val="nil"/>
              <w:bottom w:val="single" w:sz="4" w:space="0" w:color="000000"/>
              <w:right w:val="single" w:sz="4" w:space="0" w:color="000000"/>
            </w:tcBorders>
            <w:shd w:val="clear" w:color="000000" w:fill="FFFFFF"/>
            <w:vAlign w:val="center"/>
            <w:hideMark/>
          </w:tcPr>
          <w:p w14:paraId="4D0F75F3" w14:textId="77777777" w:rsidR="00FC4E8D" w:rsidRPr="00FC4E8D" w:rsidRDefault="00FC4E8D" w:rsidP="00FC4E8D">
            <w:pPr>
              <w:jc w:val="right"/>
              <w:rPr>
                <w:rFonts w:ascii="Garamond" w:hAnsi="Garamond"/>
                <w:sz w:val="16"/>
                <w:szCs w:val="16"/>
              </w:rPr>
            </w:pPr>
            <w:r w:rsidRPr="00FC4E8D">
              <w:rPr>
                <w:rFonts w:ascii="Garamond" w:hAnsi="Garamond"/>
                <w:sz w:val="16"/>
                <w:szCs w:val="16"/>
              </w:rPr>
              <w:t>12</w:t>
            </w:r>
          </w:p>
        </w:tc>
      </w:tr>
      <w:tr w:rsidR="00FC4E8D" w:rsidRPr="00FC4E8D" w14:paraId="3198D261" w14:textId="77777777" w:rsidTr="00FC4E8D">
        <w:trPr>
          <w:trHeight w:val="220"/>
        </w:trPr>
        <w:tc>
          <w:tcPr>
            <w:tcW w:w="2965" w:type="dxa"/>
            <w:tcBorders>
              <w:top w:val="nil"/>
              <w:left w:val="single" w:sz="4" w:space="0" w:color="000000"/>
              <w:bottom w:val="single" w:sz="4" w:space="0" w:color="000000"/>
              <w:right w:val="single" w:sz="4" w:space="0" w:color="000000"/>
            </w:tcBorders>
            <w:shd w:val="clear" w:color="000000" w:fill="FFFFFF"/>
            <w:vAlign w:val="center"/>
            <w:hideMark/>
          </w:tcPr>
          <w:p w14:paraId="00EC2913" w14:textId="77777777" w:rsidR="00FC4E8D" w:rsidRPr="00FC4E8D" w:rsidRDefault="00FC4E8D" w:rsidP="00FC4E8D">
            <w:pPr>
              <w:rPr>
                <w:rFonts w:ascii="Garamond" w:hAnsi="Garamond"/>
                <w:sz w:val="16"/>
                <w:szCs w:val="16"/>
              </w:rPr>
            </w:pPr>
            <w:r w:rsidRPr="00FC4E8D">
              <w:rPr>
                <w:rFonts w:ascii="Garamond" w:hAnsi="Garamond"/>
                <w:sz w:val="16"/>
                <w:szCs w:val="16"/>
              </w:rPr>
              <w:t>Kosto totale (në lekë)</w:t>
            </w:r>
          </w:p>
        </w:tc>
        <w:tc>
          <w:tcPr>
            <w:tcW w:w="1657" w:type="dxa"/>
            <w:tcBorders>
              <w:top w:val="nil"/>
              <w:left w:val="nil"/>
              <w:bottom w:val="single" w:sz="4" w:space="0" w:color="000000"/>
              <w:right w:val="single" w:sz="4" w:space="0" w:color="000000"/>
            </w:tcBorders>
            <w:shd w:val="clear" w:color="000000" w:fill="FFFFFF"/>
            <w:vAlign w:val="center"/>
            <w:hideMark/>
          </w:tcPr>
          <w:p w14:paraId="7EF079C4" w14:textId="77777777" w:rsidR="00FC4E8D" w:rsidRPr="00FC4E8D" w:rsidRDefault="00FC4E8D" w:rsidP="00FC4E8D">
            <w:pPr>
              <w:jc w:val="right"/>
              <w:rPr>
                <w:rFonts w:ascii="Garamond" w:hAnsi="Garamond"/>
                <w:sz w:val="16"/>
                <w:szCs w:val="16"/>
              </w:rPr>
            </w:pPr>
            <w:r w:rsidRPr="00FC4E8D">
              <w:rPr>
                <w:rFonts w:ascii="Garamond" w:hAnsi="Garamond"/>
                <w:sz w:val="16"/>
                <w:szCs w:val="16"/>
              </w:rPr>
              <w:t>22000000</w:t>
            </w:r>
          </w:p>
        </w:tc>
        <w:tc>
          <w:tcPr>
            <w:tcW w:w="1657" w:type="dxa"/>
            <w:tcBorders>
              <w:top w:val="nil"/>
              <w:left w:val="nil"/>
              <w:bottom w:val="single" w:sz="4" w:space="0" w:color="000000"/>
              <w:right w:val="single" w:sz="4" w:space="0" w:color="000000"/>
            </w:tcBorders>
            <w:shd w:val="clear" w:color="000000" w:fill="FFFFFF"/>
            <w:vAlign w:val="center"/>
            <w:hideMark/>
          </w:tcPr>
          <w:p w14:paraId="6A7C596D" w14:textId="77777777" w:rsidR="00FC4E8D" w:rsidRPr="00FC4E8D" w:rsidRDefault="00FC4E8D" w:rsidP="00FC4E8D">
            <w:pPr>
              <w:jc w:val="right"/>
              <w:rPr>
                <w:rFonts w:ascii="Garamond" w:hAnsi="Garamond"/>
                <w:sz w:val="16"/>
                <w:szCs w:val="16"/>
              </w:rPr>
            </w:pPr>
            <w:r w:rsidRPr="00FC4E8D">
              <w:rPr>
                <w:rFonts w:ascii="Garamond" w:hAnsi="Garamond"/>
                <w:sz w:val="16"/>
                <w:szCs w:val="16"/>
              </w:rPr>
              <w:t>18000000</w:t>
            </w:r>
          </w:p>
        </w:tc>
        <w:tc>
          <w:tcPr>
            <w:tcW w:w="1657" w:type="dxa"/>
            <w:tcBorders>
              <w:top w:val="nil"/>
              <w:left w:val="nil"/>
              <w:bottom w:val="single" w:sz="4" w:space="0" w:color="000000"/>
              <w:right w:val="single" w:sz="4" w:space="0" w:color="000000"/>
            </w:tcBorders>
            <w:shd w:val="clear" w:color="000000" w:fill="FFFFFF"/>
            <w:vAlign w:val="center"/>
            <w:hideMark/>
          </w:tcPr>
          <w:p w14:paraId="3F7F8E54" w14:textId="77777777" w:rsidR="00FC4E8D" w:rsidRPr="00FC4E8D" w:rsidRDefault="00FC4E8D" w:rsidP="00FC4E8D">
            <w:pPr>
              <w:jc w:val="right"/>
              <w:rPr>
                <w:rFonts w:ascii="Garamond" w:hAnsi="Garamond"/>
                <w:sz w:val="16"/>
                <w:szCs w:val="16"/>
              </w:rPr>
            </w:pPr>
            <w:r w:rsidRPr="00FC4E8D">
              <w:rPr>
                <w:rFonts w:ascii="Garamond" w:hAnsi="Garamond"/>
                <w:sz w:val="16"/>
                <w:szCs w:val="16"/>
              </w:rPr>
              <w:t>18000000</w:t>
            </w:r>
          </w:p>
        </w:tc>
        <w:tc>
          <w:tcPr>
            <w:tcW w:w="1692" w:type="dxa"/>
            <w:tcBorders>
              <w:top w:val="nil"/>
              <w:left w:val="nil"/>
              <w:bottom w:val="single" w:sz="4" w:space="0" w:color="000000"/>
              <w:right w:val="single" w:sz="4" w:space="0" w:color="000000"/>
            </w:tcBorders>
            <w:shd w:val="clear" w:color="000000" w:fill="FFFFFF"/>
            <w:vAlign w:val="center"/>
            <w:hideMark/>
          </w:tcPr>
          <w:p w14:paraId="1B83FD4A" w14:textId="77777777" w:rsidR="00FC4E8D" w:rsidRPr="00FC4E8D" w:rsidRDefault="00FC4E8D" w:rsidP="00FC4E8D">
            <w:pPr>
              <w:jc w:val="right"/>
              <w:rPr>
                <w:rFonts w:ascii="Garamond" w:hAnsi="Garamond"/>
                <w:sz w:val="16"/>
                <w:szCs w:val="16"/>
              </w:rPr>
            </w:pPr>
            <w:r w:rsidRPr="00FC4E8D">
              <w:rPr>
                <w:rFonts w:ascii="Garamond" w:hAnsi="Garamond"/>
                <w:sz w:val="16"/>
                <w:szCs w:val="16"/>
              </w:rPr>
              <w:t>18000000</w:t>
            </w:r>
          </w:p>
        </w:tc>
      </w:tr>
      <w:tr w:rsidR="00FC4E8D" w:rsidRPr="00FC4E8D" w14:paraId="7C5EE01A" w14:textId="77777777" w:rsidTr="00FC4E8D">
        <w:trPr>
          <w:trHeight w:val="220"/>
        </w:trPr>
        <w:tc>
          <w:tcPr>
            <w:tcW w:w="2965" w:type="dxa"/>
            <w:tcBorders>
              <w:top w:val="nil"/>
              <w:left w:val="single" w:sz="4" w:space="0" w:color="000000"/>
              <w:bottom w:val="single" w:sz="4" w:space="0" w:color="000000"/>
              <w:right w:val="single" w:sz="4" w:space="0" w:color="000000"/>
            </w:tcBorders>
            <w:shd w:val="clear" w:color="000000" w:fill="FFFFFF"/>
            <w:vAlign w:val="center"/>
            <w:hideMark/>
          </w:tcPr>
          <w:p w14:paraId="4ECBAC8D" w14:textId="77777777" w:rsidR="00FC4E8D" w:rsidRPr="00FC4E8D" w:rsidRDefault="00FC4E8D" w:rsidP="00FC4E8D">
            <w:pPr>
              <w:rPr>
                <w:rFonts w:ascii="Garamond" w:hAnsi="Garamond"/>
                <w:sz w:val="16"/>
                <w:szCs w:val="16"/>
              </w:rPr>
            </w:pPr>
            <w:r w:rsidRPr="00FC4E8D">
              <w:rPr>
                <w:rFonts w:ascii="Garamond" w:hAnsi="Garamond"/>
                <w:sz w:val="16"/>
                <w:szCs w:val="16"/>
              </w:rPr>
              <w:t>Kosto për njësi (në lekë)</w:t>
            </w:r>
          </w:p>
        </w:tc>
        <w:tc>
          <w:tcPr>
            <w:tcW w:w="1657" w:type="dxa"/>
            <w:tcBorders>
              <w:top w:val="nil"/>
              <w:left w:val="nil"/>
              <w:bottom w:val="single" w:sz="4" w:space="0" w:color="000000"/>
              <w:right w:val="single" w:sz="4" w:space="0" w:color="000000"/>
            </w:tcBorders>
            <w:shd w:val="clear" w:color="000000" w:fill="FFFFFF"/>
            <w:vAlign w:val="center"/>
            <w:hideMark/>
          </w:tcPr>
          <w:p w14:paraId="76A78AD7" w14:textId="77777777" w:rsidR="00FC4E8D" w:rsidRPr="00FC4E8D" w:rsidRDefault="00FC4E8D" w:rsidP="00FC4E8D">
            <w:pPr>
              <w:jc w:val="right"/>
              <w:rPr>
                <w:rFonts w:ascii="Garamond" w:hAnsi="Garamond"/>
                <w:sz w:val="16"/>
                <w:szCs w:val="16"/>
              </w:rPr>
            </w:pPr>
            <w:r w:rsidRPr="00FC4E8D">
              <w:rPr>
                <w:rFonts w:ascii="Garamond" w:hAnsi="Garamond"/>
                <w:sz w:val="16"/>
                <w:szCs w:val="16"/>
              </w:rPr>
              <w:t>1833333.33</w:t>
            </w:r>
          </w:p>
        </w:tc>
        <w:tc>
          <w:tcPr>
            <w:tcW w:w="1657" w:type="dxa"/>
            <w:tcBorders>
              <w:top w:val="nil"/>
              <w:left w:val="nil"/>
              <w:bottom w:val="single" w:sz="4" w:space="0" w:color="000000"/>
              <w:right w:val="single" w:sz="4" w:space="0" w:color="000000"/>
            </w:tcBorders>
            <w:shd w:val="clear" w:color="000000" w:fill="FFFFFF"/>
            <w:vAlign w:val="center"/>
            <w:hideMark/>
          </w:tcPr>
          <w:p w14:paraId="14865058" w14:textId="77777777" w:rsidR="00FC4E8D" w:rsidRPr="00FC4E8D" w:rsidRDefault="00FC4E8D" w:rsidP="00FC4E8D">
            <w:pPr>
              <w:jc w:val="right"/>
              <w:rPr>
                <w:rFonts w:ascii="Garamond" w:hAnsi="Garamond"/>
                <w:sz w:val="16"/>
                <w:szCs w:val="16"/>
              </w:rPr>
            </w:pPr>
            <w:r w:rsidRPr="00FC4E8D">
              <w:rPr>
                <w:rFonts w:ascii="Garamond" w:hAnsi="Garamond"/>
                <w:sz w:val="16"/>
                <w:szCs w:val="16"/>
              </w:rPr>
              <w:t>1500000</w:t>
            </w:r>
          </w:p>
        </w:tc>
        <w:tc>
          <w:tcPr>
            <w:tcW w:w="1657" w:type="dxa"/>
            <w:tcBorders>
              <w:top w:val="nil"/>
              <w:left w:val="nil"/>
              <w:bottom w:val="single" w:sz="4" w:space="0" w:color="000000"/>
              <w:right w:val="single" w:sz="4" w:space="0" w:color="000000"/>
            </w:tcBorders>
            <w:shd w:val="clear" w:color="000000" w:fill="FFFFFF"/>
            <w:vAlign w:val="center"/>
            <w:hideMark/>
          </w:tcPr>
          <w:p w14:paraId="7FC50BB8" w14:textId="77777777" w:rsidR="00FC4E8D" w:rsidRPr="00FC4E8D" w:rsidRDefault="00FC4E8D" w:rsidP="00FC4E8D">
            <w:pPr>
              <w:jc w:val="right"/>
              <w:rPr>
                <w:rFonts w:ascii="Garamond" w:hAnsi="Garamond"/>
                <w:sz w:val="16"/>
                <w:szCs w:val="16"/>
              </w:rPr>
            </w:pPr>
            <w:r w:rsidRPr="00FC4E8D">
              <w:rPr>
                <w:rFonts w:ascii="Garamond" w:hAnsi="Garamond"/>
                <w:sz w:val="16"/>
                <w:szCs w:val="16"/>
              </w:rPr>
              <w:t>1500000</w:t>
            </w:r>
          </w:p>
        </w:tc>
        <w:tc>
          <w:tcPr>
            <w:tcW w:w="1692" w:type="dxa"/>
            <w:tcBorders>
              <w:top w:val="nil"/>
              <w:left w:val="nil"/>
              <w:bottom w:val="single" w:sz="4" w:space="0" w:color="000000"/>
              <w:right w:val="single" w:sz="4" w:space="0" w:color="000000"/>
            </w:tcBorders>
            <w:shd w:val="clear" w:color="000000" w:fill="FFFFFF"/>
            <w:vAlign w:val="center"/>
            <w:hideMark/>
          </w:tcPr>
          <w:p w14:paraId="455F842F" w14:textId="77777777" w:rsidR="00FC4E8D" w:rsidRPr="00FC4E8D" w:rsidRDefault="00FC4E8D" w:rsidP="00FC4E8D">
            <w:pPr>
              <w:jc w:val="right"/>
              <w:rPr>
                <w:rFonts w:ascii="Garamond" w:hAnsi="Garamond"/>
                <w:sz w:val="16"/>
                <w:szCs w:val="16"/>
              </w:rPr>
            </w:pPr>
            <w:r w:rsidRPr="00FC4E8D">
              <w:rPr>
                <w:rFonts w:ascii="Garamond" w:hAnsi="Garamond"/>
                <w:sz w:val="16"/>
                <w:szCs w:val="16"/>
              </w:rPr>
              <w:t>1500000</w:t>
            </w:r>
          </w:p>
        </w:tc>
      </w:tr>
    </w:tbl>
    <w:p w14:paraId="0039E998" w14:textId="73BDA61F" w:rsidR="00FC4E8D" w:rsidRDefault="00FC4E8D" w:rsidP="00631724">
      <w:pPr>
        <w:jc w:val="both"/>
        <w:rPr>
          <w:rFonts w:ascii="Cambria" w:hAnsi="Cambria" w:cs="Calibri"/>
          <w:color w:val="000000"/>
        </w:rPr>
      </w:pPr>
    </w:p>
    <w:p w14:paraId="4D9ADAE3" w14:textId="68BF6029" w:rsidR="00FC4E8D" w:rsidRPr="00E41EE5" w:rsidRDefault="00FC4E8D" w:rsidP="00631724">
      <w:pPr>
        <w:jc w:val="both"/>
        <w:rPr>
          <w:rFonts w:ascii="Cambria" w:hAnsi="Cambria" w:cs="Calibri"/>
          <w:color w:val="000000"/>
        </w:rPr>
      </w:pPr>
      <w:r>
        <w:rPr>
          <w:rFonts w:ascii="Cambria" w:hAnsi="Cambria" w:cs="Calibri"/>
          <w:color w:val="000000"/>
        </w:rPr>
        <w:t>Ky produkt ka lidhje me treguesin e grave q</w:t>
      </w:r>
      <w:r w:rsidR="0093405A">
        <w:rPr>
          <w:rFonts w:ascii="Cambria" w:hAnsi="Cambria" w:cs="Calibri"/>
          <w:color w:val="000000"/>
        </w:rPr>
        <w:t>ë</w:t>
      </w:r>
      <w:r>
        <w:rPr>
          <w:rFonts w:ascii="Cambria" w:hAnsi="Cambria" w:cs="Calibri"/>
          <w:color w:val="000000"/>
        </w:rPr>
        <w:t xml:space="preserve"> marrin pjese n</w:t>
      </w:r>
      <w:r w:rsidR="0093405A">
        <w:rPr>
          <w:rFonts w:ascii="Cambria" w:hAnsi="Cambria" w:cs="Calibri"/>
          <w:color w:val="000000"/>
        </w:rPr>
        <w:t>ë</w:t>
      </w:r>
      <w:r>
        <w:rPr>
          <w:rFonts w:ascii="Cambria" w:hAnsi="Cambria" w:cs="Calibri"/>
          <w:color w:val="000000"/>
        </w:rPr>
        <w:t xml:space="preserve"> aktivitete promovuese, por p</w:t>
      </w:r>
      <w:r w:rsidR="0093405A">
        <w:rPr>
          <w:rFonts w:ascii="Cambria" w:hAnsi="Cambria" w:cs="Calibri"/>
          <w:color w:val="000000"/>
        </w:rPr>
        <w:t>ë</w:t>
      </w:r>
      <w:r>
        <w:rPr>
          <w:rFonts w:ascii="Cambria" w:hAnsi="Cambria" w:cs="Calibri"/>
          <w:color w:val="000000"/>
        </w:rPr>
        <w:t>rllogaritja mund t</w:t>
      </w:r>
      <w:r w:rsidR="0093405A">
        <w:rPr>
          <w:rFonts w:ascii="Cambria" w:hAnsi="Cambria" w:cs="Calibri"/>
          <w:color w:val="000000"/>
        </w:rPr>
        <w:t>ë</w:t>
      </w:r>
      <w:r>
        <w:rPr>
          <w:rFonts w:ascii="Cambria" w:hAnsi="Cambria" w:cs="Calibri"/>
          <w:color w:val="000000"/>
        </w:rPr>
        <w:t xml:space="preserve"> kryhet pas monitorimit t</w:t>
      </w:r>
      <w:r w:rsidR="0093405A">
        <w:rPr>
          <w:rFonts w:ascii="Cambria" w:hAnsi="Cambria" w:cs="Calibri"/>
          <w:color w:val="000000"/>
        </w:rPr>
        <w:t>ë</w:t>
      </w:r>
      <w:r>
        <w:rPr>
          <w:rFonts w:ascii="Cambria" w:hAnsi="Cambria" w:cs="Calibri"/>
          <w:color w:val="000000"/>
        </w:rPr>
        <w:t xml:space="preserve"> zbatimit t</w:t>
      </w:r>
      <w:r w:rsidR="0093405A">
        <w:rPr>
          <w:rFonts w:ascii="Cambria" w:hAnsi="Cambria" w:cs="Calibri"/>
          <w:color w:val="000000"/>
        </w:rPr>
        <w:t>ë</w:t>
      </w:r>
      <w:r>
        <w:rPr>
          <w:rFonts w:ascii="Cambria" w:hAnsi="Cambria" w:cs="Calibri"/>
          <w:color w:val="000000"/>
        </w:rPr>
        <w:t xml:space="preserve"> buxhetit, pasi t</w:t>
      </w:r>
      <w:r w:rsidR="0093405A">
        <w:rPr>
          <w:rFonts w:ascii="Cambria" w:hAnsi="Cambria" w:cs="Calibri"/>
          <w:color w:val="000000"/>
        </w:rPr>
        <w:t>ë</w:t>
      </w:r>
      <w:r>
        <w:rPr>
          <w:rFonts w:ascii="Cambria" w:hAnsi="Cambria" w:cs="Calibri"/>
          <w:color w:val="000000"/>
        </w:rPr>
        <w:t xml:space="preserve"> jen</w:t>
      </w:r>
      <w:r w:rsidR="0093405A">
        <w:rPr>
          <w:rFonts w:ascii="Cambria" w:hAnsi="Cambria" w:cs="Calibri"/>
          <w:color w:val="000000"/>
        </w:rPr>
        <w:t>ë</w:t>
      </w:r>
      <w:r>
        <w:rPr>
          <w:rFonts w:ascii="Cambria" w:hAnsi="Cambria" w:cs="Calibri"/>
          <w:color w:val="000000"/>
        </w:rPr>
        <w:t xml:space="preserve"> t</w:t>
      </w:r>
      <w:r w:rsidR="0093405A">
        <w:rPr>
          <w:rFonts w:ascii="Cambria" w:hAnsi="Cambria" w:cs="Calibri"/>
          <w:color w:val="000000"/>
        </w:rPr>
        <w:t>ë</w:t>
      </w:r>
      <w:r>
        <w:rPr>
          <w:rFonts w:ascii="Cambria" w:hAnsi="Cambria" w:cs="Calibri"/>
          <w:color w:val="000000"/>
        </w:rPr>
        <w:t xml:space="preserve"> marr</w:t>
      </w:r>
      <w:r w:rsidR="0093405A">
        <w:rPr>
          <w:rFonts w:ascii="Cambria" w:hAnsi="Cambria" w:cs="Calibri"/>
          <w:color w:val="000000"/>
        </w:rPr>
        <w:t>ë</w:t>
      </w:r>
      <w:r>
        <w:rPr>
          <w:rFonts w:ascii="Cambria" w:hAnsi="Cambria" w:cs="Calibri"/>
          <w:color w:val="000000"/>
        </w:rPr>
        <w:t xml:space="preserve"> t</w:t>
      </w:r>
      <w:r w:rsidR="0093405A">
        <w:rPr>
          <w:rFonts w:ascii="Cambria" w:hAnsi="Cambria" w:cs="Calibri"/>
          <w:color w:val="000000"/>
        </w:rPr>
        <w:t>ë</w:t>
      </w:r>
      <w:r>
        <w:rPr>
          <w:rFonts w:ascii="Cambria" w:hAnsi="Cambria" w:cs="Calibri"/>
          <w:color w:val="000000"/>
        </w:rPr>
        <w:t xml:space="preserve"> dh</w:t>
      </w:r>
      <w:r w:rsidR="0093405A">
        <w:rPr>
          <w:rFonts w:ascii="Cambria" w:hAnsi="Cambria" w:cs="Calibri"/>
          <w:color w:val="000000"/>
        </w:rPr>
        <w:t>ë</w:t>
      </w:r>
      <w:r>
        <w:rPr>
          <w:rFonts w:ascii="Cambria" w:hAnsi="Cambria" w:cs="Calibri"/>
          <w:color w:val="000000"/>
        </w:rPr>
        <w:t>nat faktike mbi numrin e pjes</w:t>
      </w:r>
      <w:r w:rsidR="0093405A">
        <w:rPr>
          <w:rFonts w:ascii="Cambria" w:hAnsi="Cambria" w:cs="Calibri"/>
          <w:color w:val="000000"/>
        </w:rPr>
        <w:t>ë</w:t>
      </w:r>
      <w:r>
        <w:rPr>
          <w:rFonts w:ascii="Cambria" w:hAnsi="Cambria" w:cs="Calibri"/>
          <w:color w:val="000000"/>
        </w:rPr>
        <w:t>marr</w:t>
      </w:r>
      <w:r w:rsidR="0093405A">
        <w:rPr>
          <w:rFonts w:ascii="Cambria" w:hAnsi="Cambria" w:cs="Calibri"/>
          <w:color w:val="000000"/>
        </w:rPr>
        <w:t>ë</w:t>
      </w:r>
      <w:r>
        <w:rPr>
          <w:rFonts w:ascii="Cambria" w:hAnsi="Cambria" w:cs="Calibri"/>
          <w:color w:val="000000"/>
        </w:rPr>
        <w:t>sve gar dhe burra n</w:t>
      </w:r>
      <w:r w:rsidR="0093405A">
        <w:rPr>
          <w:rFonts w:ascii="Cambria" w:hAnsi="Cambria" w:cs="Calibri"/>
          <w:color w:val="000000"/>
        </w:rPr>
        <w:t>ë</w:t>
      </w:r>
      <w:r>
        <w:rPr>
          <w:rFonts w:ascii="Cambria" w:hAnsi="Cambria" w:cs="Calibri"/>
          <w:color w:val="000000"/>
        </w:rPr>
        <w:t xml:space="preserve"> k</w:t>
      </w:r>
      <w:r w:rsidR="0093405A">
        <w:rPr>
          <w:rFonts w:ascii="Cambria" w:hAnsi="Cambria" w:cs="Calibri"/>
          <w:color w:val="000000"/>
        </w:rPr>
        <w:t>ë</w:t>
      </w:r>
      <w:r>
        <w:rPr>
          <w:rFonts w:ascii="Cambria" w:hAnsi="Cambria" w:cs="Calibri"/>
          <w:color w:val="000000"/>
        </w:rPr>
        <w:t>to akt</w:t>
      </w:r>
      <w:r w:rsidR="00A3690C">
        <w:rPr>
          <w:rFonts w:ascii="Cambria" w:hAnsi="Cambria" w:cs="Calibri"/>
          <w:color w:val="000000"/>
        </w:rPr>
        <w:t>i</w:t>
      </w:r>
      <w:r>
        <w:rPr>
          <w:rFonts w:ascii="Cambria" w:hAnsi="Cambria" w:cs="Calibri"/>
          <w:color w:val="000000"/>
        </w:rPr>
        <w:t>vitete.</w:t>
      </w:r>
    </w:p>
    <w:p w14:paraId="6577A5D0" w14:textId="77777777" w:rsidR="005E4D30" w:rsidRPr="00ED287A" w:rsidRDefault="005E4D30" w:rsidP="00631724">
      <w:pPr>
        <w:jc w:val="both"/>
        <w:rPr>
          <w:rFonts w:ascii="Cambria" w:hAnsi="Cambria"/>
        </w:rPr>
      </w:pPr>
    </w:p>
    <w:p w14:paraId="3A2103E4" w14:textId="77777777" w:rsidR="00B7206A" w:rsidRPr="00ED287A" w:rsidRDefault="00B7206A" w:rsidP="00631724">
      <w:pPr>
        <w:numPr>
          <w:ilvl w:val="0"/>
          <w:numId w:val="2"/>
        </w:numPr>
        <w:tabs>
          <w:tab w:val="num" w:pos="426"/>
        </w:tabs>
        <w:spacing w:after="120" w:line="221" w:lineRule="atLeast"/>
        <w:ind w:left="426" w:hanging="426"/>
        <w:jc w:val="both"/>
        <w:rPr>
          <w:rFonts w:ascii="Cambria" w:hAnsi="Cambria"/>
          <w:i/>
        </w:rPr>
      </w:pPr>
      <w:r w:rsidRPr="00ED287A">
        <w:rPr>
          <w:rFonts w:ascii="Cambria" w:hAnsi="Cambria"/>
          <w:i/>
        </w:rPr>
        <w:t>Programi “Mb</w:t>
      </w:r>
      <w:r w:rsidR="001A7585" w:rsidRPr="00ED287A">
        <w:rPr>
          <w:rFonts w:ascii="Cambria" w:hAnsi="Cambria"/>
          <w:i/>
        </w:rPr>
        <w:t>ë</w:t>
      </w:r>
      <w:r w:rsidRPr="00ED287A">
        <w:rPr>
          <w:rFonts w:ascii="Cambria" w:hAnsi="Cambria"/>
          <w:i/>
        </w:rPr>
        <w:t>shtetje p</w:t>
      </w:r>
      <w:r w:rsidR="001A7585" w:rsidRPr="00ED287A">
        <w:rPr>
          <w:rFonts w:ascii="Cambria" w:hAnsi="Cambria"/>
          <w:i/>
        </w:rPr>
        <w:t>ë</w:t>
      </w:r>
      <w:r w:rsidRPr="00ED287A">
        <w:rPr>
          <w:rFonts w:ascii="Cambria" w:hAnsi="Cambria"/>
          <w:i/>
        </w:rPr>
        <w:t>r Peshkimin”</w:t>
      </w:r>
    </w:p>
    <w:p w14:paraId="1F9F07D0" w14:textId="77777777" w:rsidR="00B7206A" w:rsidRPr="00ED287A" w:rsidRDefault="00B7206A" w:rsidP="00631724">
      <w:pPr>
        <w:spacing w:after="120" w:line="221" w:lineRule="atLeast"/>
        <w:ind w:left="426"/>
        <w:jc w:val="both"/>
        <w:rPr>
          <w:rFonts w:ascii="Cambria" w:hAnsi="Cambria"/>
        </w:rPr>
      </w:pPr>
      <w:r w:rsidRPr="00ED287A">
        <w:rPr>
          <w:rFonts w:ascii="Cambria" w:hAnsi="Cambria"/>
        </w:rPr>
        <w:t>Q</w:t>
      </w:r>
      <w:r w:rsidR="001A7585" w:rsidRPr="00ED287A">
        <w:rPr>
          <w:rFonts w:ascii="Cambria" w:hAnsi="Cambria"/>
        </w:rPr>
        <w:t>ë</w:t>
      </w:r>
      <w:r w:rsidRPr="00ED287A">
        <w:rPr>
          <w:rFonts w:ascii="Cambria" w:hAnsi="Cambria"/>
        </w:rPr>
        <w:t>llimi “</w:t>
      </w:r>
      <w:r w:rsidR="00113B1D" w:rsidRPr="00113B1D">
        <w:rPr>
          <w:rFonts w:ascii="Cambria" w:hAnsi="Cambria"/>
        </w:rPr>
        <w:t>Menaxhimi i peshkimit dhe akuakulturës duke mbështetur sektorin me politika strukturore për tregjet, politikat tregtare dhe politikat ndërkombëtare me</w:t>
      </w:r>
      <w:r w:rsidR="002A08D6">
        <w:rPr>
          <w:rFonts w:ascii="Cambria" w:hAnsi="Cambria"/>
        </w:rPr>
        <w:t xml:space="preserve"> </w:t>
      </w:r>
      <w:r w:rsidR="00113B1D" w:rsidRPr="00113B1D">
        <w:rPr>
          <w:rFonts w:ascii="Cambria" w:hAnsi="Cambria"/>
        </w:rPr>
        <w:t>qëllim zhvillimin e aktivitetit të peshkimit në përputhje me standardet e BE duke garantuar konkurueshmërinë, mbrojtjen e resurseve.</w:t>
      </w:r>
      <w:r w:rsidRPr="00ED287A">
        <w:rPr>
          <w:rFonts w:ascii="Cambria" w:hAnsi="Cambria"/>
        </w:rPr>
        <w:t>”</w:t>
      </w:r>
    </w:p>
    <w:p w14:paraId="32FB8311" w14:textId="77777777" w:rsidR="00F6731C" w:rsidRPr="00ED287A" w:rsidRDefault="00F6731C" w:rsidP="00631724">
      <w:pPr>
        <w:spacing w:after="120" w:line="221" w:lineRule="atLeast"/>
        <w:ind w:left="426"/>
        <w:jc w:val="both"/>
        <w:rPr>
          <w:rFonts w:ascii="Cambria" w:hAnsi="Cambria"/>
        </w:rPr>
      </w:pPr>
    </w:p>
    <w:p w14:paraId="75DFE81B" w14:textId="77777777" w:rsidR="00B7206A" w:rsidRPr="00ED287A" w:rsidRDefault="00B7206A" w:rsidP="00631724">
      <w:pPr>
        <w:spacing w:after="120" w:line="221" w:lineRule="atLeast"/>
        <w:ind w:left="426"/>
        <w:jc w:val="both"/>
        <w:rPr>
          <w:rFonts w:ascii="Cambria" w:hAnsi="Cambria"/>
        </w:rPr>
      </w:pPr>
      <w:r w:rsidRPr="00ED287A">
        <w:rPr>
          <w:rFonts w:ascii="Cambria" w:hAnsi="Cambria"/>
        </w:rPr>
        <w:t>Treguesi i Performanc</w:t>
      </w:r>
      <w:r w:rsidR="001A7585" w:rsidRPr="00ED287A">
        <w:rPr>
          <w:rFonts w:ascii="Cambria" w:hAnsi="Cambria"/>
        </w:rPr>
        <w:t>ë</w:t>
      </w:r>
      <w:r w:rsidRPr="00ED287A">
        <w:rPr>
          <w:rFonts w:ascii="Cambria" w:hAnsi="Cambria"/>
        </w:rPr>
        <w:t>s:</w:t>
      </w:r>
    </w:p>
    <w:tbl>
      <w:tblPr>
        <w:tblW w:w="8870" w:type="dxa"/>
        <w:tblInd w:w="435"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058"/>
        <w:gridCol w:w="1703"/>
        <w:gridCol w:w="1703"/>
        <w:gridCol w:w="1703"/>
        <w:gridCol w:w="1703"/>
      </w:tblGrid>
      <w:tr w:rsidR="00113B1D" w:rsidRPr="00ED287A" w14:paraId="0EEA3DB2" w14:textId="77777777" w:rsidTr="00FB6566">
        <w:trPr>
          <w:trHeight w:val="293"/>
        </w:trPr>
        <w:tc>
          <w:tcPr>
            <w:tcW w:w="2058" w:type="dxa"/>
            <w:vMerge w:val="restart"/>
            <w:shd w:val="clear" w:color="000000" w:fill="FFFFFF"/>
            <w:vAlign w:val="center"/>
            <w:hideMark/>
          </w:tcPr>
          <w:p w14:paraId="29D85835" w14:textId="77777777" w:rsidR="00113B1D" w:rsidRPr="00113B1D" w:rsidRDefault="00113B1D" w:rsidP="00113B1D">
            <w:pPr>
              <w:jc w:val="center"/>
              <w:rPr>
                <w:rFonts w:ascii="Garamond" w:hAnsi="Garamond"/>
                <w:sz w:val="18"/>
                <w:szCs w:val="18"/>
              </w:rPr>
            </w:pPr>
            <w:r w:rsidRPr="00113B1D">
              <w:rPr>
                <w:rFonts w:ascii="Garamond" w:hAnsi="Garamond"/>
                <w:sz w:val="18"/>
                <w:szCs w:val="18"/>
              </w:rPr>
              <w:lastRenderedPageBreak/>
              <w:t>Treguesit e performancës </w:t>
            </w:r>
          </w:p>
        </w:tc>
        <w:tc>
          <w:tcPr>
            <w:tcW w:w="1703" w:type="dxa"/>
            <w:shd w:val="clear" w:color="000000" w:fill="FFFFFF"/>
            <w:hideMark/>
          </w:tcPr>
          <w:p w14:paraId="6BBCC198" w14:textId="77777777" w:rsidR="00113B1D" w:rsidRPr="00113B1D" w:rsidRDefault="00113B1D" w:rsidP="00113B1D">
            <w:pPr>
              <w:jc w:val="center"/>
              <w:rPr>
                <w:rFonts w:ascii="Garamond" w:hAnsi="Garamond"/>
                <w:sz w:val="18"/>
                <w:szCs w:val="18"/>
              </w:rPr>
            </w:pPr>
            <w:r w:rsidRPr="00113B1D">
              <w:rPr>
                <w:rFonts w:ascii="Garamond" w:hAnsi="Garamond"/>
                <w:sz w:val="18"/>
                <w:szCs w:val="18"/>
              </w:rPr>
              <w:t>202</w:t>
            </w:r>
            <w:r w:rsidR="00E37435">
              <w:rPr>
                <w:rFonts w:ascii="Garamond" w:hAnsi="Garamond"/>
                <w:sz w:val="18"/>
                <w:szCs w:val="18"/>
              </w:rPr>
              <w:t>4</w:t>
            </w:r>
          </w:p>
        </w:tc>
        <w:tc>
          <w:tcPr>
            <w:tcW w:w="1703" w:type="dxa"/>
            <w:shd w:val="clear" w:color="000000" w:fill="FFFFFF"/>
            <w:hideMark/>
          </w:tcPr>
          <w:p w14:paraId="435BC3FA" w14:textId="77777777" w:rsidR="00113B1D" w:rsidRPr="00113B1D" w:rsidRDefault="00113B1D" w:rsidP="00113B1D">
            <w:pPr>
              <w:jc w:val="center"/>
              <w:rPr>
                <w:rFonts w:ascii="Garamond" w:hAnsi="Garamond"/>
                <w:sz w:val="18"/>
                <w:szCs w:val="18"/>
              </w:rPr>
            </w:pPr>
            <w:r w:rsidRPr="00113B1D">
              <w:rPr>
                <w:rFonts w:ascii="Garamond" w:hAnsi="Garamond"/>
                <w:sz w:val="18"/>
                <w:szCs w:val="18"/>
              </w:rPr>
              <w:t>202</w:t>
            </w:r>
            <w:r w:rsidR="00E37435">
              <w:rPr>
                <w:rFonts w:ascii="Garamond" w:hAnsi="Garamond"/>
                <w:sz w:val="18"/>
                <w:szCs w:val="18"/>
              </w:rPr>
              <w:t>5</w:t>
            </w:r>
          </w:p>
        </w:tc>
        <w:tc>
          <w:tcPr>
            <w:tcW w:w="1703" w:type="dxa"/>
            <w:shd w:val="clear" w:color="000000" w:fill="FFFFFF"/>
            <w:hideMark/>
          </w:tcPr>
          <w:p w14:paraId="327A2D0E" w14:textId="77777777" w:rsidR="00113B1D" w:rsidRPr="00113B1D" w:rsidRDefault="00113B1D" w:rsidP="00113B1D">
            <w:pPr>
              <w:jc w:val="center"/>
              <w:rPr>
                <w:rFonts w:ascii="Garamond" w:hAnsi="Garamond"/>
                <w:sz w:val="18"/>
                <w:szCs w:val="18"/>
              </w:rPr>
            </w:pPr>
            <w:r w:rsidRPr="00113B1D">
              <w:rPr>
                <w:rFonts w:ascii="Garamond" w:hAnsi="Garamond"/>
                <w:sz w:val="18"/>
                <w:szCs w:val="18"/>
              </w:rPr>
              <w:t>202</w:t>
            </w:r>
            <w:r w:rsidR="00E37435">
              <w:rPr>
                <w:rFonts w:ascii="Garamond" w:hAnsi="Garamond"/>
                <w:sz w:val="18"/>
                <w:szCs w:val="18"/>
              </w:rPr>
              <w:t>6</w:t>
            </w:r>
          </w:p>
        </w:tc>
        <w:tc>
          <w:tcPr>
            <w:tcW w:w="1703" w:type="dxa"/>
            <w:shd w:val="clear" w:color="000000" w:fill="FFFFFF"/>
            <w:hideMark/>
          </w:tcPr>
          <w:p w14:paraId="141F46C2" w14:textId="77777777" w:rsidR="00113B1D" w:rsidRPr="00113B1D" w:rsidRDefault="00113B1D" w:rsidP="00113B1D">
            <w:pPr>
              <w:jc w:val="center"/>
              <w:rPr>
                <w:rFonts w:ascii="Garamond" w:hAnsi="Garamond"/>
                <w:sz w:val="18"/>
                <w:szCs w:val="18"/>
              </w:rPr>
            </w:pPr>
            <w:r w:rsidRPr="00113B1D">
              <w:rPr>
                <w:rFonts w:ascii="Garamond" w:hAnsi="Garamond"/>
                <w:sz w:val="18"/>
                <w:szCs w:val="18"/>
              </w:rPr>
              <w:t>202</w:t>
            </w:r>
            <w:r w:rsidR="00E37435">
              <w:rPr>
                <w:rFonts w:ascii="Garamond" w:hAnsi="Garamond"/>
                <w:sz w:val="18"/>
                <w:szCs w:val="18"/>
              </w:rPr>
              <w:t>7</w:t>
            </w:r>
          </w:p>
        </w:tc>
      </w:tr>
      <w:tr w:rsidR="00113B1D" w:rsidRPr="00ED287A" w14:paraId="35C2C2EF" w14:textId="77777777" w:rsidTr="00FB6566">
        <w:trPr>
          <w:trHeight w:val="433"/>
        </w:trPr>
        <w:tc>
          <w:tcPr>
            <w:tcW w:w="2058" w:type="dxa"/>
            <w:vMerge/>
            <w:vAlign w:val="center"/>
            <w:hideMark/>
          </w:tcPr>
          <w:p w14:paraId="4B4D9880" w14:textId="77777777" w:rsidR="00113B1D" w:rsidRPr="00113B1D" w:rsidRDefault="00113B1D" w:rsidP="00113B1D">
            <w:pPr>
              <w:rPr>
                <w:rFonts w:ascii="Garamond" w:hAnsi="Garamond"/>
                <w:sz w:val="18"/>
                <w:szCs w:val="18"/>
              </w:rPr>
            </w:pPr>
          </w:p>
        </w:tc>
        <w:tc>
          <w:tcPr>
            <w:tcW w:w="1703" w:type="dxa"/>
            <w:shd w:val="clear" w:color="000000" w:fill="FFFFFF"/>
            <w:hideMark/>
          </w:tcPr>
          <w:p w14:paraId="7AE0413C" w14:textId="77777777" w:rsidR="00113B1D" w:rsidRPr="00113B1D" w:rsidRDefault="00113B1D" w:rsidP="00113B1D">
            <w:pPr>
              <w:jc w:val="center"/>
              <w:rPr>
                <w:rFonts w:ascii="Garamond" w:hAnsi="Garamond"/>
                <w:sz w:val="18"/>
                <w:szCs w:val="18"/>
              </w:rPr>
            </w:pPr>
            <w:r w:rsidRPr="00113B1D">
              <w:rPr>
                <w:rFonts w:ascii="Garamond" w:hAnsi="Garamond"/>
                <w:sz w:val="18"/>
                <w:szCs w:val="18"/>
              </w:rPr>
              <w:t>Buxheti</w:t>
            </w:r>
          </w:p>
        </w:tc>
        <w:tc>
          <w:tcPr>
            <w:tcW w:w="1703" w:type="dxa"/>
            <w:shd w:val="clear" w:color="000000" w:fill="FFFFFF"/>
            <w:hideMark/>
          </w:tcPr>
          <w:p w14:paraId="083399BB" w14:textId="77777777" w:rsidR="00113B1D" w:rsidRPr="00113B1D" w:rsidRDefault="00113B1D" w:rsidP="00113B1D">
            <w:pPr>
              <w:jc w:val="center"/>
              <w:rPr>
                <w:rFonts w:ascii="Garamond" w:hAnsi="Garamond"/>
                <w:sz w:val="18"/>
                <w:szCs w:val="18"/>
              </w:rPr>
            </w:pPr>
            <w:r w:rsidRPr="00113B1D">
              <w:rPr>
                <w:rFonts w:ascii="Garamond" w:hAnsi="Garamond"/>
                <w:sz w:val="18"/>
                <w:szCs w:val="18"/>
              </w:rPr>
              <w:t>Parashikimi</w:t>
            </w:r>
          </w:p>
        </w:tc>
        <w:tc>
          <w:tcPr>
            <w:tcW w:w="1703" w:type="dxa"/>
            <w:shd w:val="clear" w:color="000000" w:fill="FFFFFF"/>
            <w:hideMark/>
          </w:tcPr>
          <w:p w14:paraId="3E9D4305" w14:textId="77777777" w:rsidR="00113B1D" w:rsidRPr="00113B1D" w:rsidRDefault="00113B1D" w:rsidP="00113B1D">
            <w:pPr>
              <w:jc w:val="center"/>
              <w:rPr>
                <w:rFonts w:ascii="Garamond" w:hAnsi="Garamond"/>
                <w:sz w:val="18"/>
                <w:szCs w:val="18"/>
              </w:rPr>
            </w:pPr>
            <w:r w:rsidRPr="00113B1D">
              <w:rPr>
                <w:rFonts w:ascii="Garamond" w:hAnsi="Garamond"/>
                <w:sz w:val="18"/>
                <w:szCs w:val="18"/>
              </w:rPr>
              <w:t>Parashikimi</w:t>
            </w:r>
          </w:p>
        </w:tc>
        <w:tc>
          <w:tcPr>
            <w:tcW w:w="1703" w:type="dxa"/>
            <w:shd w:val="clear" w:color="000000" w:fill="FFFFFF"/>
            <w:hideMark/>
          </w:tcPr>
          <w:p w14:paraId="3220F77A" w14:textId="77777777" w:rsidR="00113B1D" w:rsidRPr="00113B1D" w:rsidRDefault="00113B1D" w:rsidP="00113B1D">
            <w:pPr>
              <w:jc w:val="center"/>
              <w:rPr>
                <w:rFonts w:ascii="Garamond" w:hAnsi="Garamond"/>
                <w:sz w:val="18"/>
                <w:szCs w:val="18"/>
              </w:rPr>
            </w:pPr>
            <w:r w:rsidRPr="00113B1D">
              <w:rPr>
                <w:rFonts w:ascii="Garamond" w:hAnsi="Garamond"/>
                <w:sz w:val="18"/>
                <w:szCs w:val="18"/>
              </w:rPr>
              <w:t>Parashikimi</w:t>
            </w:r>
          </w:p>
        </w:tc>
      </w:tr>
      <w:tr w:rsidR="003A0A51" w:rsidRPr="00ED287A" w14:paraId="2141AB90" w14:textId="77777777" w:rsidTr="00051C94">
        <w:trPr>
          <w:trHeight w:val="700"/>
        </w:trPr>
        <w:tc>
          <w:tcPr>
            <w:tcW w:w="2058" w:type="dxa"/>
            <w:shd w:val="clear" w:color="000000" w:fill="FFFFFF"/>
            <w:vAlign w:val="center"/>
            <w:hideMark/>
          </w:tcPr>
          <w:p w14:paraId="0BBD2CD5" w14:textId="77777777" w:rsidR="003A0A51" w:rsidRPr="00113B1D" w:rsidRDefault="003A0A51" w:rsidP="00631724">
            <w:pPr>
              <w:rPr>
                <w:rFonts w:ascii="Garamond" w:hAnsi="Garamond" w:cs="Calibri"/>
                <w:sz w:val="18"/>
                <w:szCs w:val="18"/>
              </w:rPr>
            </w:pPr>
            <w:r w:rsidRPr="00113B1D">
              <w:rPr>
                <w:rFonts w:ascii="Garamond" w:hAnsi="Garamond" w:cs="Calibri"/>
                <w:sz w:val="18"/>
                <w:szCs w:val="18"/>
              </w:rPr>
              <w:t>Përqindja e pjesmarrjes së grave në industrinë e përpunimit të produkteve peshkore</w:t>
            </w:r>
          </w:p>
        </w:tc>
        <w:tc>
          <w:tcPr>
            <w:tcW w:w="1703" w:type="dxa"/>
            <w:shd w:val="clear" w:color="auto" w:fill="auto"/>
            <w:noWrap/>
            <w:vAlign w:val="center"/>
            <w:hideMark/>
          </w:tcPr>
          <w:p w14:paraId="736DB155" w14:textId="77777777" w:rsidR="003A0A51" w:rsidRPr="00113B1D" w:rsidRDefault="003A0A51" w:rsidP="00631724">
            <w:pPr>
              <w:jc w:val="center"/>
              <w:rPr>
                <w:rFonts w:ascii="Garamond" w:hAnsi="Garamond" w:cs="Calibri"/>
                <w:sz w:val="18"/>
                <w:szCs w:val="18"/>
              </w:rPr>
            </w:pPr>
          </w:p>
        </w:tc>
        <w:tc>
          <w:tcPr>
            <w:tcW w:w="1703" w:type="dxa"/>
            <w:shd w:val="clear" w:color="auto" w:fill="auto"/>
            <w:noWrap/>
            <w:hideMark/>
          </w:tcPr>
          <w:p w14:paraId="5238EE6F" w14:textId="77777777" w:rsidR="00BC053B" w:rsidRPr="00113B1D" w:rsidRDefault="00BC053B" w:rsidP="002A08D6">
            <w:pPr>
              <w:jc w:val="center"/>
              <w:rPr>
                <w:rFonts w:ascii="Garamond" w:hAnsi="Garamond" w:cs="Calibri"/>
                <w:sz w:val="18"/>
                <w:szCs w:val="18"/>
              </w:rPr>
            </w:pPr>
          </w:p>
          <w:p w14:paraId="6D1FE92B" w14:textId="77777777" w:rsidR="003A0A51" w:rsidRPr="00113B1D" w:rsidRDefault="00E37435" w:rsidP="002A08D6">
            <w:pPr>
              <w:jc w:val="center"/>
              <w:rPr>
                <w:rFonts w:ascii="Garamond" w:hAnsi="Garamond" w:cs="Calibri"/>
                <w:sz w:val="18"/>
                <w:szCs w:val="18"/>
              </w:rPr>
            </w:pPr>
            <w:r>
              <w:rPr>
                <w:rFonts w:ascii="Garamond" w:hAnsi="Garamond" w:cs="Calibri"/>
                <w:sz w:val="18"/>
                <w:szCs w:val="18"/>
              </w:rPr>
              <w:t>90</w:t>
            </w:r>
            <w:r w:rsidR="003A0A51" w:rsidRPr="00113B1D">
              <w:rPr>
                <w:rFonts w:ascii="Garamond" w:hAnsi="Garamond" w:cs="Calibri"/>
                <w:sz w:val="18"/>
                <w:szCs w:val="18"/>
              </w:rPr>
              <w:t>%</w:t>
            </w:r>
          </w:p>
        </w:tc>
        <w:tc>
          <w:tcPr>
            <w:tcW w:w="1703" w:type="dxa"/>
            <w:shd w:val="clear" w:color="auto" w:fill="auto"/>
            <w:noWrap/>
            <w:hideMark/>
          </w:tcPr>
          <w:p w14:paraId="7C411672" w14:textId="77777777" w:rsidR="00BC053B" w:rsidRPr="00113B1D" w:rsidRDefault="00BC053B" w:rsidP="002A08D6">
            <w:pPr>
              <w:jc w:val="center"/>
              <w:rPr>
                <w:rFonts w:ascii="Garamond" w:hAnsi="Garamond" w:cs="Calibri"/>
                <w:sz w:val="18"/>
                <w:szCs w:val="18"/>
              </w:rPr>
            </w:pPr>
          </w:p>
          <w:p w14:paraId="68070F1E" w14:textId="77777777" w:rsidR="003A0A51" w:rsidRPr="00113B1D" w:rsidRDefault="00BD036E" w:rsidP="002A08D6">
            <w:pPr>
              <w:jc w:val="center"/>
              <w:rPr>
                <w:rFonts w:ascii="Garamond" w:hAnsi="Garamond" w:cs="Calibri"/>
                <w:sz w:val="18"/>
                <w:szCs w:val="18"/>
              </w:rPr>
            </w:pPr>
            <w:r>
              <w:rPr>
                <w:rFonts w:ascii="Garamond" w:hAnsi="Garamond" w:cs="Calibri"/>
                <w:sz w:val="18"/>
                <w:szCs w:val="18"/>
              </w:rPr>
              <w:t>90%</w:t>
            </w:r>
          </w:p>
        </w:tc>
        <w:tc>
          <w:tcPr>
            <w:tcW w:w="1703" w:type="dxa"/>
            <w:shd w:val="clear" w:color="auto" w:fill="auto"/>
            <w:noWrap/>
            <w:hideMark/>
          </w:tcPr>
          <w:p w14:paraId="71DBEDE7" w14:textId="77777777" w:rsidR="002A08D6" w:rsidRDefault="002A08D6" w:rsidP="002A08D6">
            <w:pPr>
              <w:jc w:val="center"/>
              <w:rPr>
                <w:rFonts w:ascii="Garamond" w:hAnsi="Garamond" w:cs="Calibri"/>
                <w:sz w:val="18"/>
                <w:szCs w:val="18"/>
              </w:rPr>
            </w:pPr>
          </w:p>
          <w:p w14:paraId="1D42A85D" w14:textId="77777777" w:rsidR="003A0A51" w:rsidRPr="00113B1D" w:rsidRDefault="00BD036E" w:rsidP="002A08D6">
            <w:pPr>
              <w:jc w:val="center"/>
              <w:rPr>
                <w:rFonts w:ascii="Garamond" w:hAnsi="Garamond" w:cs="Calibri"/>
                <w:sz w:val="18"/>
                <w:szCs w:val="18"/>
              </w:rPr>
            </w:pPr>
            <w:r>
              <w:rPr>
                <w:rFonts w:ascii="Garamond" w:hAnsi="Garamond" w:cs="Calibri"/>
                <w:sz w:val="18"/>
                <w:szCs w:val="18"/>
              </w:rPr>
              <w:t>92%</w:t>
            </w:r>
          </w:p>
        </w:tc>
      </w:tr>
    </w:tbl>
    <w:p w14:paraId="6F5F7A7E" w14:textId="77777777" w:rsidR="00F6731C" w:rsidRPr="00ED287A" w:rsidRDefault="00F6731C" w:rsidP="00631724">
      <w:pPr>
        <w:spacing w:after="120" w:line="221" w:lineRule="atLeast"/>
        <w:ind w:left="426"/>
        <w:jc w:val="both"/>
        <w:rPr>
          <w:rFonts w:ascii="Cambria" w:hAnsi="Cambria"/>
        </w:rPr>
      </w:pPr>
    </w:p>
    <w:p w14:paraId="3CEB230B" w14:textId="77777777" w:rsidR="00391FCF" w:rsidRPr="00ED287A" w:rsidRDefault="00391FCF" w:rsidP="00631724">
      <w:pPr>
        <w:spacing w:after="120" w:line="221" w:lineRule="atLeast"/>
        <w:ind w:left="426"/>
        <w:jc w:val="both"/>
        <w:rPr>
          <w:rFonts w:ascii="Cambria" w:hAnsi="Cambria"/>
        </w:rPr>
      </w:pPr>
      <w:r w:rsidRPr="00ED287A">
        <w:rPr>
          <w:rFonts w:ascii="Cambria" w:hAnsi="Cambria"/>
        </w:rPr>
        <w:t>Ky tregues nuk ka lidhje direkte me asnj</w:t>
      </w:r>
      <w:r w:rsidR="009942F1" w:rsidRPr="00ED287A">
        <w:rPr>
          <w:rFonts w:ascii="Cambria" w:hAnsi="Cambria"/>
        </w:rPr>
        <w:t>ë</w:t>
      </w:r>
      <w:r w:rsidRPr="00ED287A">
        <w:rPr>
          <w:rFonts w:ascii="Cambria" w:hAnsi="Cambria"/>
        </w:rPr>
        <w:t xml:space="preserve"> produkt n</w:t>
      </w:r>
      <w:r w:rsidR="009942F1" w:rsidRPr="00ED287A">
        <w:rPr>
          <w:rFonts w:ascii="Cambria" w:hAnsi="Cambria"/>
        </w:rPr>
        <w:t>ë</w:t>
      </w:r>
      <w:r w:rsidRPr="00ED287A">
        <w:rPr>
          <w:rFonts w:ascii="Cambria" w:hAnsi="Cambria"/>
        </w:rPr>
        <w:t xml:space="preserve"> programin buxhetor.</w:t>
      </w:r>
    </w:p>
    <w:p w14:paraId="23AC2CCC" w14:textId="77777777" w:rsidR="00391FCF" w:rsidRPr="00ED287A" w:rsidRDefault="00391FCF" w:rsidP="00631724">
      <w:pPr>
        <w:spacing w:after="120" w:line="221" w:lineRule="atLeast"/>
        <w:ind w:left="426"/>
        <w:jc w:val="both"/>
        <w:rPr>
          <w:rFonts w:ascii="Cambria" w:hAnsi="Cambria"/>
        </w:rPr>
      </w:pPr>
    </w:p>
    <w:p w14:paraId="1F3F52BF" w14:textId="77777777" w:rsidR="00391FCF" w:rsidRPr="00005F77" w:rsidRDefault="00AB1EE0" w:rsidP="00005F77">
      <w:pPr>
        <w:spacing w:after="120"/>
        <w:ind w:left="360"/>
        <w:rPr>
          <w:rFonts w:ascii="Cambria" w:hAnsi="Cambria"/>
          <w:b/>
        </w:rPr>
      </w:pPr>
      <w:r w:rsidRPr="008847DF">
        <w:rPr>
          <w:rFonts w:ascii="Cambria" w:hAnsi="Cambria"/>
          <w:b/>
        </w:rPr>
        <w:t>Ministria p</w:t>
      </w:r>
      <w:r w:rsidR="00004885" w:rsidRPr="008847DF">
        <w:rPr>
          <w:rFonts w:ascii="Cambria" w:hAnsi="Cambria"/>
          <w:b/>
        </w:rPr>
        <w:t>ë</w:t>
      </w:r>
      <w:r w:rsidRPr="008847DF">
        <w:rPr>
          <w:rFonts w:ascii="Cambria" w:hAnsi="Cambria"/>
          <w:b/>
        </w:rPr>
        <w:t>r Evrop</w:t>
      </w:r>
      <w:r w:rsidR="00004885" w:rsidRPr="008847DF">
        <w:rPr>
          <w:rFonts w:ascii="Cambria" w:hAnsi="Cambria"/>
          <w:b/>
        </w:rPr>
        <w:t>ë</w:t>
      </w:r>
      <w:r w:rsidRPr="008847DF">
        <w:rPr>
          <w:rFonts w:ascii="Cambria" w:hAnsi="Cambria"/>
          <w:b/>
        </w:rPr>
        <w:t>n dhe Pun</w:t>
      </w:r>
      <w:r w:rsidR="00004885" w:rsidRPr="008847DF">
        <w:rPr>
          <w:rFonts w:ascii="Cambria" w:hAnsi="Cambria"/>
          <w:b/>
        </w:rPr>
        <w:t>ë</w:t>
      </w:r>
      <w:r w:rsidRPr="008847DF">
        <w:rPr>
          <w:rFonts w:ascii="Cambria" w:hAnsi="Cambria"/>
          <w:b/>
        </w:rPr>
        <w:t>t e Jashtme</w:t>
      </w:r>
    </w:p>
    <w:p w14:paraId="5B562B8C" w14:textId="77777777" w:rsidR="00391FCF" w:rsidRPr="00ED287A" w:rsidRDefault="00391FCF" w:rsidP="00631724">
      <w:pPr>
        <w:spacing w:after="120" w:line="221" w:lineRule="atLeast"/>
        <w:jc w:val="both"/>
        <w:rPr>
          <w:rFonts w:ascii="Cambria" w:hAnsi="Cambria"/>
        </w:rPr>
      </w:pPr>
    </w:p>
    <w:p w14:paraId="13D1829D" w14:textId="77777777" w:rsidR="00A02689" w:rsidRPr="00ED287A" w:rsidRDefault="00A02689" w:rsidP="00631724">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“Mb</w:t>
      </w:r>
      <w:r w:rsidR="001A7585" w:rsidRPr="00ED287A">
        <w:rPr>
          <w:rFonts w:ascii="Cambria" w:hAnsi="Cambria"/>
          <w:i/>
        </w:rPr>
        <w:t>ë</w:t>
      </w:r>
      <w:r w:rsidRPr="00ED287A">
        <w:rPr>
          <w:rFonts w:ascii="Cambria" w:hAnsi="Cambria"/>
          <w:i/>
        </w:rPr>
        <w:t>shtetje Diplomatike jasht</w:t>
      </w:r>
      <w:r w:rsidR="001A7585" w:rsidRPr="00ED287A">
        <w:rPr>
          <w:rFonts w:ascii="Cambria" w:hAnsi="Cambria"/>
          <w:i/>
        </w:rPr>
        <w:t>ë</w:t>
      </w:r>
      <w:r w:rsidRPr="00ED287A">
        <w:rPr>
          <w:rFonts w:ascii="Cambria" w:hAnsi="Cambria"/>
          <w:i/>
        </w:rPr>
        <w:t xml:space="preserve"> vendit”</w:t>
      </w:r>
    </w:p>
    <w:p w14:paraId="678C71F6" w14:textId="77777777" w:rsidR="00A02689" w:rsidRPr="00ED287A" w:rsidRDefault="00046578" w:rsidP="00631724">
      <w:pPr>
        <w:spacing w:after="120" w:line="221" w:lineRule="atLeast"/>
        <w:ind w:left="432"/>
        <w:jc w:val="both"/>
        <w:rPr>
          <w:rFonts w:ascii="Cambria" w:hAnsi="Cambria"/>
          <w:i/>
        </w:rPr>
      </w:pPr>
      <w:r w:rsidRPr="00ED287A">
        <w:rPr>
          <w:rFonts w:ascii="Cambria" w:hAnsi="Cambria"/>
        </w:rPr>
        <w:t xml:space="preserve">Objektivi 1: </w:t>
      </w:r>
      <w:r w:rsidR="00A02689" w:rsidRPr="00ED287A">
        <w:rPr>
          <w:rFonts w:ascii="Cambria" w:hAnsi="Cambria"/>
          <w:i/>
        </w:rPr>
        <w:t>Intensifikimi i punës, për përmirësimin e strukturës dhe i metodave të punës të përfaqësive diplomatike dhe konsullore për përmbushjen e detyrimeve për hapjen e negociatave të anëtarësimit në BE si dhe të shërbimit ndaj të gjithë personave të interesuar. Përparimi dhe konsolidimi i mëtejshëm i marrëdhënieve dy dhe shumëpalëshe me fokus dimensionin ekonomiko- tregetar dhe e</w:t>
      </w:r>
      <w:r w:rsidRPr="00ED287A">
        <w:rPr>
          <w:rFonts w:ascii="Cambria" w:hAnsi="Cambria"/>
          <w:i/>
        </w:rPr>
        <w:t>kspozimin kuturor të Shqiperisë</w:t>
      </w:r>
    </w:p>
    <w:p w14:paraId="11FCDBA9" w14:textId="77777777" w:rsidR="00051C94" w:rsidRPr="00ED287A" w:rsidRDefault="00051C94" w:rsidP="00631724">
      <w:pPr>
        <w:spacing w:after="120" w:line="221" w:lineRule="atLeast"/>
        <w:ind w:left="432"/>
        <w:jc w:val="both"/>
        <w:rPr>
          <w:rFonts w:ascii="Cambria" w:hAnsi="Cambria"/>
        </w:rPr>
      </w:pPr>
    </w:p>
    <w:p w14:paraId="2C83AE73" w14:textId="77777777" w:rsidR="00376EE1" w:rsidRPr="00ED287A" w:rsidRDefault="00376EE1" w:rsidP="00631724">
      <w:pPr>
        <w:spacing w:after="120" w:line="221" w:lineRule="atLeast"/>
        <w:ind w:left="432"/>
        <w:jc w:val="both"/>
        <w:rPr>
          <w:rFonts w:ascii="Cambria" w:hAnsi="Cambria"/>
        </w:rPr>
      </w:pPr>
      <w:r w:rsidRPr="00ED287A">
        <w:rPr>
          <w:rFonts w:ascii="Cambria" w:hAnsi="Cambria"/>
        </w:rPr>
        <w:t>Produkti:</w:t>
      </w:r>
    </w:p>
    <w:tbl>
      <w:tblPr>
        <w:tblW w:w="9660" w:type="dxa"/>
        <w:tblLook w:val="04A0" w:firstRow="1" w:lastRow="0" w:firstColumn="1" w:lastColumn="0" w:noHBand="0" w:noVBand="1"/>
      </w:tblPr>
      <w:tblGrid>
        <w:gridCol w:w="2980"/>
        <w:gridCol w:w="1660"/>
        <w:gridCol w:w="1660"/>
        <w:gridCol w:w="1660"/>
        <w:gridCol w:w="1700"/>
      </w:tblGrid>
      <w:tr w:rsidR="00005F77" w:rsidRPr="00005F77" w14:paraId="36692377" w14:textId="77777777" w:rsidTr="00BB0C03">
        <w:trPr>
          <w:trHeight w:val="540"/>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52C83344" w14:textId="77777777" w:rsidR="00005F77" w:rsidRPr="00005F77" w:rsidRDefault="00005F77" w:rsidP="00005F77">
            <w:pPr>
              <w:rPr>
                <w:rFonts w:ascii="Garamond" w:hAnsi="Garamond"/>
                <w:b/>
                <w:bCs/>
                <w:color w:val="DE342F"/>
                <w:sz w:val="14"/>
                <w:szCs w:val="14"/>
              </w:rPr>
            </w:pPr>
            <w:r w:rsidRPr="00005F77">
              <w:rPr>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65638819" w14:textId="77777777" w:rsidR="00005F77" w:rsidRPr="00005F77" w:rsidRDefault="00005F77" w:rsidP="00005F77">
            <w:pPr>
              <w:rPr>
                <w:rFonts w:ascii="Garamond" w:hAnsi="Garamond"/>
                <w:color w:val="000000"/>
                <w:sz w:val="14"/>
                <w:szCs w:val="14"/>
              </w:rPr>
            </w:pPr>
            <w:r w:rsidRPr="00005F77">
              <w:rPr>
                <w:sz w:val="14"/>
                <w:szCs w:val="14"/>
              </w:rPr>
              <w:t>91502AC - Familjarë të diplomateve të trajtuar sipas ligjit</w:t>
            </w:r>
          </w:p>
        </w:tc>
      </w:tr>
      <w:tr w:rsidR="00005F77" w:rsidRPr="00005F77" w14:paraId="31E30DD6" w14:textId="77777777" w:rsidTr="00BB0C03">
        <w:trPr>
          <w:trHeight w:val="540"/>
        </w:trPr>
        <w:tc>
          <w:tcPr>
            <w:tcW w:w="2980" w:type="dxa"/>
            <w:tcBorders>
              <w:top w:val="nil"/>
              <w:left w:val="single" w:sz="4" w:space="0" w:color="000000"/>
              <w:bottom w:val="single" w:sz="4" w:space="0" w:color="000000"/>
              <w:right w:val="single" w:sz="4" w:space="0" w:color="000000"/>
            </w:tcBorders>
            <w:shd w:val="clear" w:color="000000" w:fill="FFFFFF"/>
            <w:hideMark/>
          </w:tcPr>
          <w:p w14:paraId="7A8253C9" w14:textId="77777777" w:rsidR="00005F77" w:rsidRPr="00005F77" w:rsidRDefault="00005F77" w:rsidP="00005F77">
            <w:pPr>
              <w:rPr>
                <w:rFonts w:ascii="Garamond" w:hAnsi="Garamond"/>
                <w:color w:val="000000"/>
                <w:sz w:val="14"/>
                <w:szCs w:val="14"/>
              </w:rPr>
            </w:pPr>
            <w:r w:rsidRPr="00005F77">
              <w:rPr>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74D531C3" w14:textId="77777777" w:rsidR="00005F77" w:rsidRPr="00005F77" w:rsidRDefault="00005F77" w:rsidP="00005F77">
            <w:pPr>
              <w:rPr>
                <w:rFonts w:ascii="Garamond" w:hAnsi="Garamond"/>
                <w:color w:val="000000"/>
                <w:sz w:val="14"/>
                <w:szCs w:val="14"/>
              </w:rPr>
            </w:pPr>
            <w:r w:rsidRPr="00005F77">
              <w:rPr>
                <w:sz w:val="14"/>
                <w:szCs w:val="14"/>
              </w:rPr>
              <w:t>Detyrimi ndaj bashkëshortëve (për sigurimet shoqërore dhe shpërblimi) dhe fëmijëve nën moshën 18 vjeç  (për shpërblimin), të personelit të misioneve diplomatike dhe posteve konsullore, sipas VKM nr. 20, dt. 18.01.2017.</w:t>
            </w:r>
          </w:p>
        </w:tc>
      </w:tr>
      <w:tr w:rsidR="00005F77" w:rsidRPr="00005F77" w14:paraId="70ACF0F1" w14:textId="77777777" w:rsidTr="00BB0C03">
        <w:trPr>
          <w:trHeight w:val="540"/>
        </w:trPr>
        <w:tc>
          <w:tcPr>
            <w:tcW w:w="2980" w:type="dxa"/>
            <w:tcBorders>
              <w:top w:val="nil"/>
              <w:left w:val="single" w:sz="4" w:space="0" w:color="000000"/>
              <w:bottom w:val="single" w:sz="4" w:space="0" w:color="000000"/>
              <w:right w:val="single" w:sz="4" w:space="0" w:color="000000"/>
            </w:tcBorders>
            <w:shd w:val="clear" w:color="000000" w:fill="FFFFFF"/>
            <w:hideMark/>
          </w:tcPr>
          <w:p w14:paraId="6E96984A" w14:textId="77777777" w:rsidR="00005F77" w:rsidRPr="00005F77" w:rsidRDefault="00005F77" w:rsidP="00005F77">
            <w:pPr>
              <w:rPr>
                <w:rFonts w:ascii="Garamond" w:hAnsi="Garamond"/>
                <w:color w:val="000000"/>
                <w:sz w:val="14"/>
                <w:szCs w:val="14"/>
              </w:rPr>
            </w:pPr>
            <w:r w:rsidRPr="00005F77">
              <w:rPr>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225D4F03" w14:textId="77777777" w:rsidR="00005F77" w:rsidRPr="00005F77" w:rsidRDefault="00005F77" w:rsidP="00005F77">
            <w:pPr>
              <w:rPr>
                <w:rFonts w:ascii="Garamond" w:hAnsi="Garamond"/>
                <w:color w:val="000000"/>
                <w:sz w:val="14"/>
                <w:szCs w:val="14"/>
              </w:rPr>
            </w:pPr>
            <w:r w:rsidRPr="00005F77">
              <w:rPr>
                <w:sz w:val="14"/>
                <w:szCs w:val="14"/>
              </w:rPr>
              <w:t>numër personash</w:t>
            </w:r>
          </w:p>
        </w:tc>
      </w:tr>
      <w:tr w:rsidR="00005F77" w:rsidRPr="00005F77" w14:paraId="1CE7CA1E" w14:textId="77777777" w:rsidTr="00BB0C03">
        <w:trPr>
          <w:trHeight w:val="300"/>
        </w:trPr>
        <w:tc>
          <w:tcPr>
            <w:tcW w:w="2980" w:type="dxa"/>
            <w:tcBorders>
              <w:top w:val="nil"/>
              <w:left w:val="single" w:sz="4" w:space="0" w:color="000000"/>
              <w:bottom w:val="nil"/>
              <w:right w:val="single" w:sz="4" w:space="0" w:color="000000"/>
            </w:tcBorders>
            <w:shd w:val="clear" w:color="000000" w:fill="FFFFFF"/>
            <w:hideMark/>
          </w:tcPr>
          <w:p w14:paraId="35A43900" w14:textId="77777777" w:rsidR="00005F77" w:rsidRPr="00005F77" w:rsidRDefault="00005F77" w:rsidP="00005F77">
            <w:pPr>
              <w:rPr>
                <w:rFonts w:ascii="Calibri" w:hAnsi="Calibri"/>
                <w:color w:val="000000"/>
                <w:sz w:val="14"/>
                <w:szCs w:val="14"/>
              </w:rPr>
            </w:pPr>
          </w:p>
        </w:tc>
        <w:tc>
          <w:tcPr>
            <w:tcW w:w="1660" w:type="dxa"/>
            <w:tcBorders>
              <w:top w:val="nil"/>
              <w:left w:val="nil"/>
              <w:bottom w:val="nil"/>
              <w:right w:val="single" w:sz="4" w:space="0" w:color="000000"/>
            </w:tcBorders>
            <w:shd w:val="clear" w:color="000000" w:fill="FFFFFF"/>
            <w:hideMark/>
          </w:tcPr>
          <w:p w14:paraId="782B7AC1" w14:textId="77777777" w:rsidR="00005F77" w:rsidRPr="00005F77" w:rsidRDefault="00005F77" w:rsidP="00005F77">
            <w:pPr>
              <w:jc w:val="center"/>
              <w:rPr>
                <w:rFonts w:ascii="Garamond" w:hAnsi="Garamond"/>
                <w:b/>
                <w:bCs/>
                <w:color w:val="000000"/>
                <w:sz w:val="14"/>
                <w:szCs w:val="14"/>
              </w:rPr>
            </w:pPr>
            <w:r w:rsidRPr="00005F77">
              <w:rPr>
                <w:sz w:val="14"/>
                <w:szCs w:val="14"/>
              </w:rPr>
              <w:t>2024</w:t>
            </w:r>
          </w:p>
        </w:tc>
        <w:tc>
          <w:tcPr>
            <w:tcW w:w="1660" w:type="dxa"/>
            <w:tcBorders>
              <w:top w:val="nil"/>
              <w:left w:val="nil"/>
              <w:bottom w:val="nil"/>
              <w:right w:val="single" w:sz="4" w:space="0" w:color="000000"/>
            </w:tcBorders>
            <w:shd w:val="clear" w:color="000000" w:fill="FFFFFF"/>
            <w:vAlign w:val="center"/>
            <w:hideMark/>
          </w:tcPr>
          <w:p w14:paraId="37114270" w14:textId="77777777" w:rsidR="00005F77" w:rsidRPr="00005F77" w:rsidRDefault="00005F77" w:rsidP="00005F77">
            <w:pPr>
              <w:jc w:val="center"/>
              <w:rPr>
                <w:rFonts w:ascii="Garamond" w:hAnsi="Garamond"/>
                <w:b/>
                <w:bCs/>
                <w:color w:val="000000"/>
                <w:sz w:val="14"/>
                <w:szCs w:val="14"/>
              </w:rPr>
            </w:pPr>
            <w:r w:rsidRPr="00005F77">
              <w:rPr>
                <w:rFonts w:ascii="Garamond" w:hAnsi="Garamond"/>
                <w:b/>
                <w:bCs/>
                <w:color w:val="000000"/>
                <w:sz w:val="14"/>
                <w:szCs w:val="14"/>
              </w:rPr>
              <w:t>2024</w:t>
            </w:r>
          </w:p>
        </w:tc>
        <w:tc>
          <w:tcPr>
            <w:tcW w:w="1660" w:type="dxa"/>
            <w:tcBorders>
              <w:top w:val="nil"/>
              <w:left w:val="nil"/>
              <w:bottom w:val="nil"/>
              <w:right w:val="single" w:sz="4" w:space="0" w:color="000000"/>
            </w:tcBorders>
            <w:shd w:val="clear" w:color="000000" w:fill="FFFFFF"/>
            <w:vAlign w:val="center"/>
            <w:hideMark/>
          </w:tcPr>
          <w:p w14:paraId="2C2E9423" w14:textId="77777777" w:rsidR="00005F77" w:rsidRPr="00005F77" w:rsidRDefault="00005F77" w:rsidP="00005F77">
            <w:pPr>
              <w:jc w:val="center"/>
              <w:rPr>
                <w:rFonts w:ascii="Garamond" w:hAnsi="Garamond"/>
                <w:b/>
                <w:bCs/>
                <w:color w:val="000000"/>
                <w:sz w:val="14"/>
                <w:szCs w:val="14"/>
              </w:rPr>
            </w:pPr>
            <w:r w:rsidRPr="00005F77">
              <w:rPr>
                <w:rFonts w:ascii="Garamond" w:hAnsi="Garamond"/>
                <w:b/>
                <w:bCs/>
                <w:color w:val="000000"/>
                <w:sz w:val="14"/>
                <w:szCs w:val="14"/>
              </w:rPr>
              <w:t>2025</w:t>
            </w:r>
          </w:p>
        </w:tc>
        <w:tc>
          <w:tcPr>
            <w:tcW w:w="1700" w:type="dxa"/>
            <w:tcBorders>
              <w:top w:val="nil"/>
              <w:left w:val="nil"/>
              <w:bottom w:val="nil"/>
              <w:right w:val="single" w:sz="4" w:space="0" w:color="000000"/>
            </w:tcBorders>
            <w:shd w:val="clear" w:color="000000" w:fill="FFFFFF"/>
            <w:vAlign w:val="center"/>
            <w:hideMark/>
          </w:tcPr>
          <w:p w14:paraId="11F5C734" w14:textId="77777777" w:rsidR="00005F77" w:rsidRPr="00005F77" w:rsidRDefault="00005F77" w:rsidP="00005F77">
            <w:pPr>
              <w:jc w:val="center"/>
              <w:rPr>
                <w:rFonts w:ascii="Garamond" w:hAnsi="Garamond"/>
                <w:b/>
                <w:bCs/>
                <w:color w:val="000000"/>
                <w:sz w:val="14"/>
                <w:szCs w:val="14"/>
              </w:rPr>
            </w:pPr>
            <w:r w:rsidRPr="00005F77">
              <w:rPr>
                <w:rFonts w:ascii="Garamond" w:hAnsi="Garamond"/>
                <w:b/>
                <w:bCs/>
                <w:color w:val="000000"/>
                <w:sz w:val="14"/>
                <w:szCs w:val="14"/>
              </w:rPr>
              <w:t>2026</w:t>
            </w:r>
          </w:p>
        </w:tc>
      </w:tr>
      <w:tr w:rsidR="00005F77" w:rsidRPr="00005F77" w14:paraId="57646EF5" w14:textId="77777777" w:rsidTr="00BB0C03">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0341AB88" w14:textId="77777777" w:rsidR="00005F77" w:rsidRPr="00005F77" w:rsidRDefault="00005F77" w:rsidP="00005F77">
            <w:pPr>
              <w:rPr>
                <w:rFonts w:ascii="Calibri" w:hAnsi="Calibri"/>
                <w:color w:val="000000"/>
                <w:sz w:val="14"/>
                <w:szCs w:val="14"/>
              </w:rPr>
            </w:pPr>
          </w:p>
        </w:tc>
        <w:tc>
          <w:tcPr>
            <w:tcW w:w="1660" w:type="dxa"/>
            <w:tcBorders>
              <w:top w:val="nil"/>
              <w:left w:val="nil"/>
              <w:bottom w:val="single" w:sz="4" w:space="0" w:color="000000"/>
              <w:right w:val="single" w:sz="4" w:space="0" w:color="000000"/>
            </w:tcBorders>
            <w:shd w:val="clear" w:color="000000" w:fill="FFFFFF"/>
            <w:hideMark/>
          </w:tcPr>
          <w:p w14:paraId="095E3097" w14:textId="77777777" w:rsidR="00005F77" w:rsidRPr="00005F77" w:rsidRDefault="00005F77" w:rsidP="00005F77">
            <w:pPr>
              <w:jc w:val="center"/>
              <w:rPr>
                <w:rFonts w:ascii="Garamond" w:hAnsi="Garamond"/>
                <w:b/>
                <w:bCs/>
                <w:color w:val="000000"/>
                <w:sz w:val="14"/>
                <w:szCs w:val="14"/>
              </w:rPr>
            </w:pPr>
            <w:r w:rsidRPr="00005F77">
              <w:rPr>
                <w:sz w:val="14"/>
                <w:szCs w:val="14"/>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7D7ABC76" w14:textId="77777777" w:rsidR="00005F77" w:rsidRPr="00005F77" w:rsidRDefault="00005F77" w:rsidP="00005F77">
            <w:pPr>
              <w:jc w:val="center"/>
              <w:rPr>
                <w:rFonts w:ascii="Garamond" w:hAnsi="Garamond"/>
                <w:b/>
                <w:bCs/>
                <w:color w:val="000000"/>
                <w:sz w:val="14"/>
                <w:szCs w:val="14"/>
              </w:rPr>
            </w:pPr>
            <w:r w:rsidRPr="00005F77">
              <w:rPr>
                <w:rFonts w:ascii="Garamond" w:hAnsi="Garamond"/>
                <w:b/>
                <w:bCs/>
                <w:color w:val="000000"/>
                <w:sz w:val="14"/>
                <w:szCs w:val="14"/>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689D071F" w14:textId="77777777" w:rsidR="00005F77" w:rsidRPr="00005F77" w:rsidRDefault="00005F77" w:rsidP="00005F77">
            <w:pPr>
              <w:jc w:val="center"/>
              <w:rPr>
                <w:rFonts w:ascii="Garamond" w:hAnsi="Garamond"/>
                <w:b/>
                <w:bCs/>
                <w:color w:val="000000"/>
                <w:sz w:val="14"/>
                <w:szCs w:val="14"/>
              </w:rPr>
            </w:pPr>
            <w:r w:rsidRPr="00005F77">
              <w:rPr>
                <w:rFonts w:ascii="Garamond" w:hAnsi="Garamond"/>
                <w:b/>
                <w:bCs/>
                <w:color w:val="000000"/>
                <w:sz w:val="14"/>
                <w:szCs w:val="14"/>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6B272286" w14:textId="77777777" w:rsidR="00005F77" w:rsidRPr="00005F77" w:rsidRDefault="00005F77" w:rsidP="00005F77">
            <w:pPr>
              <w:jc w:val="center"/>
              <w:rPr>
                <w:rFonts w:ascii="Garamond" w:hAnsi="Garamond"/>
                <w:b/>
                <w:bCs/>
                <w:color w:val="000000"/>
                <w:sz w:val="14"/>
                <w:szCs w:val="14"/>
              </w:rPr>
            </w:pPr>
            <w:r w:rsidRPr="00005F77">
              <w:rPr>
                <w:rFonts w:ascii="Garamond" w:hAnsi="Garamond"/>
                <w:b/>
                <w:bCs/>
                <w:color w:val="000000"/>
                <w:sz w:val="14"/>
                <w:szCs w:val="14"/>
              </w:rPr>
              <w:t>Parashikimi</w:t>
            </w:r>
          </w:p>
        </w:tc>
      </w:tr>
      <w:tr w:rsidR="00005F77" w:rsidRPr="00005F77" w14:paraId="7D3847EE" w14:textId="77777777" w:rsidTr="00BB0C03">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430185A5" w14:textId="77777777" w:rsidR="00005F77" w:rsidRPr="00005F77" w:rsidRDefault="00005F77" w:rsidP="00005F77">
            <w:pPr>
              <w:rPr>
                <w:rFonts w:ascii="Garamond" w:hAnsi="Garamond"/>
                <w:color w:val="000000"/>
                <w:sz w:val="14"/>
                <w:szCs w:val="14"/>
              </w:rPr>
            </w:pPr>
            <w:r w:rsidRPr="00005F77">
              <w:rPr>
                <w:sz w:val="14"/>
                <w:szCs w:val="14"/>
              </w:rPr>
              <w:t>Sasia</w:t>
            </w:r>
          </w:p>
        </w:tc>
        <w:tc>
          <w:tcPr>
            <w:tcW w:w="1660" w:type="dxa"/>
            <w:tcBorders>
              <w:top w:val="nil"/>
              <w:left w:val="nil"/>
              <w:bottom w:val="single" w:sz="4" w:space="0" w:color="000000"/>
              <w:right w:val="single" w:sz="4" w:space="0" w:color="000000"/>
            </w:tcBorders>
            <w:shd w:val="clear" w:color="000000" w:fill="FFFFFF"/>
            <w:hideMark/>
          </w:tcPr>
          <w:p w14:paraId="2C70E036" w14:textId="77777777" w:rsidR="00005F77" w:rsidRPr="00005F77" w:rsidRDefault="00005F77" w:rsidP="00005F77">
            <w:pPr>
              <w:jc w:val="right"/>
              <w:rPr>
                <w:rFonts w:ascii="Garamond" w:hAnsi="Garamond"/>
                <w:color w:val="000000"/>
                <w:sz w:val="14"/>
                <w:szCs w:val="14"/>
              </w:rPr>
            </w:pPr>
            <w:r w:rsidRPr="00005F77">
              <w:rPr>
                <w:sz w:val="14"/>
                <w:szCs w:val="14"/>
              </w:rPr>
              <w:t>310</w:t>
            </w:r>
          </w:p>
        </w:tc>
        <w:tc>
          <w:tcPr>
            <w:tcW w:w="1660" w:type="dxa"/>
            <w:tcBorders>
              <w:top w:val="nil"/>
              <w:left w:val="nil"/>
              <w:bottom w:val="single" w:sz="4" w:space="0" w:color="000000"/>
              <w:right w:val="single" w:sz="4" w:space="0" w:color="000000"/>
            </w:tcBorders>
            <w:shd w:val="clear" w:color="000000" w:fill="FFFFFF"/>
            <w:vAlign w:val="center"/>
            <w:hideMark/>
          </w:tcPr>
          <w:p w14:paraId="01564639" w14:textId="77777777" w:rsidR="00005F77" w:rsidRPr="00005F77" w:rsidRDefault="00005F77" w:rsidP="00005F77">
            <w:pPr>
              <w:jc w:val="right"/>
              <w:rPr>
                <w:rFonts w:ascii="Garamond" w:hAnsi="Garamond"/>
                <w:color w:val="000000"/>
                <w:sz w:val="14"/>
                <w:szCs w:val="14"/>
              </w:rPr>
            </w:pPr>
            <w:r w:rsidRPr="00005F77">
              <w:rPr>
                <w:rFonts w:ascii="Garamond" w:hAnsi="Garamond"/>
                <w:color w:val="000000"/>
                <w:sz w:val="14"/>
                <w:szCs w:val="14"/>
              </w:rPr>
              <w:t>310</w:t>
            </w:r>
          </w:p>
        </w:tc>
        <w:tc>
          <w:tcPr>
            <w:tcW w:w="1660" w:type="dxa"/>
            <w:tcBorders>
              <w:top w:val="nil"/>
              <w:left w:val="nil"/>
              <w:bottom w:val="single" w:sz="4" w:space="0" w:color="000000"/>
              <w:right w:val="single" w:sz="4" w:space="0" w:color="000000"/>
            </w:tcBorders>
            <w:shd w:val="clear" w:color="000000" w:fill="FFFFFF"/>
            <w:vAlign w:val="center"/>
            <w:hideMark/>
          </w:tcPr>
          <w:p w14:paraId="65D09A93" w14:textId="77777777" w:rsidR="00005F77" w:rsidRPr="00005F77" w:rsidRDefault="00005F77" w:rsidP="00005F77">
            <w:pPr>
              <w:jc w:val="right"/>
              <w:rPr>
                <w:rFonts w:ascii="Garamond" w:hAnsi="Garamond"/>
                <w:color w:val="000000"/>
                <w:sz w:val="14"/>
                <w:szCs w:val="14"/>
              </w:rPr>
            </w:pPr>
            <w:r w:rsidRPr="00005F77">
              <w:rPr>
                <w:rFonts w:ascii="Garamond" w:hAnsi="Garamond"/>
                <w:color w:val="000000"/>
                <w:sz w:val="14"/>
                <w:szCs w:val="14"/>
              </w:rPr>
              <w:t>310</w:t>
            </w:r>
          </w:p>
        </w:tc>
        <w:tc>
          <w:tcPr>
            <w:tcW w:w="1700" w:type="dxa"/>
            <w:tcBorders>
              <w:top w:val="nil"/>
              <w:left w:val="nil"/>
              <w:bottom w:val="single" w:sz="4" w:space="0" w:color="000000"/>
              <w:right w:val="single" w:sz="4" w:space="0" w:color="000000"/>
            </w:tcBorders>
            <w:shd w:val="clear" w:color="000000" w:fill="FFFFFF"/>
            <w:vAlign w:val="center"/>
            <w:hideMark/>
          </w:tcPr>
          <w:p w14:paraId="0EC6D724" w14:textId="77777777" w:rsidR="00005F77" w:rsidRPr="00005F77" w:rsidRDefault="00005F77" w:rsidP="00005F77">
            <w:pPr>
              <w:jc w:val="right"/>
              <w:rPr>
                <w:rFonts w:ascii="Garamond" w:hAnsi="Garamond"/>
                <w:color w:val="000000"/>
                <w:sz w:val="14"/>
                <w:szCs w:val="14"/>
              </w:rPr>
            </w:pPr>
            <w:r w:rsidRPr="00005F77">
              <w:rPr>
                <w:rFonts w:ascii="Garamond" w:hAnsi="Garamond"/>
                <w:color w:val="000000"/>
                <w:sz w:val="14"/>
                <w:szCs w:val="14"/>
              </w:rPr>
              <w:t>310</w:t>
            </w:r>
          </w:p>
        </w:tc>
      </w:tr>
      <w:tr w:rsidR="00005F77" w:rsidRPr="00005F77" w14:paraId="57939A11" w14:textId="77777777" w:rsidTr="00BB0C03">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32C7D14" w14:textId="77777777" w:rsidR="00005F77" w:rsidRPr="00005F77" w:rsidRDefault="00005F77" w:rsidP="00005F77">
            <w:pPr>
              <w:rPr>
                <w:rFonts w:ascii="Garamond" w:hAnsi="Garamond"/>
                <w:color w:val="000000"/>
                <w:sz w:val="14"/>
                <w:szCs w:val="14"/>
              </w:rPr>
            </w:pPr>
            <w:r w:rsidRPr="00005F77">
              <w:rPr>
                <w:sz w:val="14"/>
                <w:szCs w:val="14"/>
              </w:rPr>
              <w:t>Kosto totale (në lekë)</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hideMark/>
          </w:tcPr>
          <w:p w14:paraId="0CC75FC8" w14:textId="77777777" w:rsidR="00005F77" w:rsidRPr="00005F77" w:rsidRDefault="00005F77" w:rsidP="00005F77">
            <w:pPr>
              <w:jc w:val="right"/>
              <w:rPr>
                <w:rFonts w:ascii="Garamond" w:hAnsi="Garamond"/>
                <w:color w:val="000000"/>
                <w:sz w:val="14"/>
                <w:szCs w:val="14"/>
              </w:rPr>
            </w:pPr>
            <w:r w:rsidRPr="00005F77">
              <w:rPr>
                <w:sz w:val="14"/>
                <w:szCs w:val="14"/>
              </w:rPr>
              <w:t>100000000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57B22457" w14:textId="77777777" w:rsidR="00005F77" w:rsidRPr="00005F77" w:rsidRDefault="00005F77" w:rsidP="00005F77">
            <w:pPr>
              <w:jc w:val="right"/>
              <w:rPr>
                <w:rFonts w:ascii="Garamond" w:hAnsi="Garamond"/>
                <w:color w:val="000000"/>
                <w:sz w:val="14"/>
                <w:szCs w:val="14"/>
              </w:rPr>
            </w:pPr>
            <w:r w:rsidRPr="00005F77">
              <w:rPr>
                <w:rFonts w:ascii="Garamond" w:hAnsi="Garamond" w:cs="Calibri"/>
                <w:color w:val="000000"/>
                <w:sz w:val="14"/>
                <w:szCs w:val="14"/>
              </w:rPr>
              <w:t>100000000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68290FA5" w14:textId="77777777" w:rsidR="00005F77" w:rsidRPr="00005F77" w:rsidRDefault="00005F77" w:rsidP="00005F77">
            <w:pPr>
              <w:jc w:val="right"/>
              <w:rPr>
                <w:rFonts w:ascii="Garamond" w:hAnsi="Garamond"/>
                <w:color w:val="000000"/>
                <w:sz w:val="14"/>
                <w:szCs w:val="14"/>
              </w:rPr>
            </w:pPr>
            <w:r w:rsidRPr="00005F77">
              <w:rPr>
                <w:rFonts w:ascii="Garamond" w:hAnsi="Garamond" w:cs="Calibri"/>
                <w:color w:val="000000"/>
                <w:sz w:val="14"/>
                <w:szCs w:val="14"/>
              </w:rPr>
              <w:t>100000000</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0A4A1851" w14:textId="77777777" w:rsidR="00005F77" w:rsidRPr="00005F77" w:rsidRDefault="00005F77" w:rsidP="00005F77">
            <w:pPr>
              <w:jc w:val="right"/>
              <w:rPr>
                <w:rFonts w:ascii="Garamond" w:hAnsi="Garamond"/>
                <w:color w:val="000000"/>
                <w:sz w:val="14"/>
                <w:szCs w:val="14"/>
              </w:rPr>
            </w:pPr>
            <w:r w:rsidRPr="00005F77">
              <w:rPr>
                <w:rFonts w:ascii="Garamond" w:hAnsi="Garamond" w:cs="Calibri"/>
                <w:color w:val="000000"/>
                <w:sz w:val="14"/>
                <w:szCs w:val="14"/>
              </w:rPr>
              <w:t>100000000</w:t>
            </w:r>
          </w:p>
        </w:tc>
      </w:tr>
      <w:tr w:rsidR="00005F77" w:rsidRPr="00005F77" w14:paraId="126E83D2" w14:textId="77777777" w:rsidTr="00BB0C03">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548A5252" w14:textId="77777777" w:rsidR="00005F77" w:rsidRPr="00005F77" w:rsidRDefault="00005F77" w:rsidP="00005F77">
            <w:pPr>
              <w:rPr>
                <w:rFonts w:ascii="Garamond" w:hAnsi="Garamond"/>
                <w:color w:val="000000"/>
                <w:sz w:val="14"/>
                <w:szCs w:val="14"/>
              </w:rPr>
            </w:pPr>
            <w:r w:rsidRPr="00005F77">
              <w:rPr>
                <w:sz w:val="14"/>
                <w:szCs w:val="14"/>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hideMark/>
          </w:tcPr>
          <w:p w14:paraId="5984ECF4" w14:textId="77777777" w:rsidR="00005F77" w:rsidRPr="00005F77" w:rsidRDefault="00005F77" w:rsidP="00005F77">
            <w:pPr>
              <w:jc w:val="right"/>
              <w:rPr>
                <w:rFonts w:ascii="Garamond" w:hAnsi="Garamond"/>
                <w:color w:val="000000"/>
                <w:sz w:val="14"/>
                <w:szCs w:val="14"/>
              </w:rPr>
            </w:pPr>
            <w:r w:rsidRPr="00005F77">
              <w:rPr>
                <w:sz w:val="14"/>
                <w:szCs w:val="14"/>
              </w:rPr>
              <w:t>322580.65</w:t>
            </w:r>
          </w:p>
        </w:tc>
        <w:tc>
          <w:tcPr>
            <w:tcW w:w="1660" w:type="dxa"/>
            <w:tcBorders>
              <w:top w:val="nil"/>
              <w:left w:val="nil"/>
              <w:bottom w:val="single" w:sz="4" w:space="0" w:color="000000"/>
              <w:right w:val="single" w:sz="4" w:space="0" w:color="000000"/>
            </w:tcBorders>
            <w:shd w:val="clear" w:color="000000" w:fill="FFFFFF"/>
            <w:vAlign w:val="center"/>
            <w:hideMark/>
          </w:tcPr>
          <w:p w14:paraId="5B832C53" w14:textId="77777777" w:rsidR="00005F77" w:rsidRPr="00005F77" w:rsidRDefault="00005F77" w:rsidP="00005F77">
            <w:pPr>
              <w:jc w:val="right"/>
              <w:rPr>
                <w:rFonts w:ascii="Garamond" w:hAnsi="Garamond"/>
                <w:color w:val="000000"/>
                <w:sz w:val="14"/>
                <w:szCs w:val="14"/>
              </w:rPr>
            </w:pPr>
            <w:r w:rsidRPr="00005F77">
              <w:rPr>
                <w:rFonts w:ascii="Garamond" w:hAnsi="Garamond" w:cs="Calibri"/>
                <w:color w:val="000000"/>
                <w:sz w:val="14"/>
                <w:szCs w:val="14"/>
              </w:rPr>
              <w:t>322580.65</w:t>
            </w:r>
          </w:p>
        </w:tc>
        <w:tc>
          <w:tcPr>
            <w:tcW w:w="1660" w:type="dxa"/>
            <w:tcBorders>
              <w:top w:val="nil"/>
              <w:left w:val="nil"/>
              <w:bottom w:val="single" w:sz="4" w:space="0" w:color="000000"/>
              <w:right w:val="single" w:sz="4" w:space="0" w:color="000000"/>
            </w:tcBorders>
            <w:shd w:val="clear" w:color="000000" w:fill="FFFFFF"/>
            <w:vAlign w:val="center"/>
            <w:hideMark/>
          </w:tcPr>
          <w:p w14:paraId="52484444" w14:textId="77777777" w:rsidR="00005F77" w:rsidRPr="00005F77" w:rsidRDefault="00005F77" w:rsidP="00005F77">
            <w:pPr>
              <w:jc w:val="right"/>
              <w:rPr>
                <w:rFonts w:ascii="Garamond" w:hAnsi="Garamond"/>
                <w:color w:val="000000"/>
                <w:sz w:val="14"/>
                <w:szCs w:val="14"/>
              </w:rPr>
            </w:pPr>
            <w:r w:rsidRPr="00005F77">
              <w:rPr>
                <w:rFonts w:ascii="Garamond" w:hAnsi="Garamond" w:cs="Calibri"/>
                <w:color w:val="000000"/>
                <w:sz w:val="14"/>
                <w:szCs w:val="14"/>
              </w:rPr>
              <w:t>322580.65</w:t>
            </w:r>
          </w:p>
        </w:tc>
        <w:tc>
          <w:tcPr>
            <w:tcW w:w="1700" w:type="dxa"/>
            <w:tcBorders>
              <w:top w:val="nil"/>
              <w:left w:val="nil"/>
              <w:bottom w:val="single" w:sz="4" w:space="0" w:color="000000"/>
              <w:right w:val="single" w:sz="4" w:space="0" w:color="000000"/>
            </w:tcBorders>
            <w:shd w:val="clear" w:color="000000" w:fill="FFFFFF"/>
            <w:vAlign w:val="center"/>
            <w:hideMark/>
          </w:tcPr>
          <w:p w14:paraId="396FD5EC" w14:textId="77777777" w:rsidR="00005F77" w:rsidRPr="00005F77" w:rsidRDefault="00005F77" w:rsidP="00005F77">
            <w:pPr>
              <w:jc w:val="right"/>
              <w:rPr>
                <w:rFonts w:ascii="Garamond" w:hAnsi="Garamond"/>
                <w:color w:val="000000"/>
                <w:sz w:val="14"/>
                <w:szCs w:val="14"/>
              </w:rPr>
            </w:pPr>
            <w:r w:rsidRPr="00005F77">
              <w:rPr>
                <w:rFonts w:ascii="Garamond" w:hAnsi="Garamond" w:cs="Calibri"/>
                <w:color w:val="000000"/>
                <w:sz w:val="14"/>
                <w:szCs w:val="14"/>
              </w:rPr>
              <w:t>322580.65</w:t>
            </w:r>
          </w:p>
        </w:tc>
      </w:tr>
    </w:tbl>
    <w:p w14:paraId="34C3D4E6" w14:textId="77777777" w:rsidR="00204CF3" w:rsidRPr="00631724" w:rsidRDefault="00204CF3" w:rsidP="00631724">
      <w:pPr>
        <w:spacing w:after="120" w:line="221" w:lineRule="atLeast"/>
        <w:ind w:left="432"/>
        <w:jc w:val="both"/>
        <w:rPr>
          <w:rFonts w:ascii="Cambria" w:hAnsi="Cambria"/>
          <w:sz w:val="22"/>
          <w:szCs w:val="22"/>
        </w:rPr>
      </w:pPr>
    </w:p>
    <w:p w14:paraId="57CB4B94" w14:textId="77777777" w:rsidR="00506858" w:rsidRDefault="00506858" w:rsidP="00631724">
      <w:pPr>
        <w:spacing w:after="120" w:line="221" w:lineRule="atLeast"/>
        <w:jc w:val="both"/>
        <w:rPr>
          <w:rFonts w:ascii="Cambria" w:hAnsi="Cambria"/>
        </w:rPr>
      </w:pPr>
    </w:p>
    <w:p w14:paraId="2D1F464E" w14:textId="77777777" w:rsidR="00005F77" w:rsidRPr="00ED287A" w:rsidRDefault="00005F77" w:rsidP="00631724">
      <w:pPr>
        <w:spacing w:after="120" w:line="221" w:lineRule="atLeast"/>
        <w:jc w:val="both"/>
        <w:rPr>
          <w:rFonts w:ascii="Cambria" w:hAnsi="Cambria"/>
        </w:rPr>
      </w:pPr>
    </w:p>
    <w:p w14:paraId="23D8FA80" w14:textId="08E2E916" w:rsidR="007622F0" w:rsidRPr="00ED287A" w:rsidRDefault="007622F0" w:rsidP="00005F77">
      <w:pPr>
        <w:spacing w:after="120"/>
        <w:ind w:left="360"/>
        <w:rPr>
          <w:rFonts w:ascii="Cambria" w:hAnsi="Cambria"/>
          <w:b/>
        </w:rPr>
      </w:pPr>
      <w:r w:rsidRPr="008847DF">
        <w:rPr>
          <w:rFonts w:ascii="Cambria" w:hAnsi="Cambria"/>
          <w:b/>
        </w:rPr>
        <w:t>Ministria e Kultur</w:t>
      </w:r>
      <w:r w:rsidR="00004885" w:rsidRPr="008847DF">
        <w:rPr>
          <w:rFonts w:ascii="Cambria" w:hAnsi="Cambria"/>
          <w:b/>
        </w:rPr>
        <w:t>ë</w:t>
      </w:r>
      <w:r w:rsidRPr="008847DF">
        <w:rPr>
          <w:rFonts w:ascii="Cambria" w:hAnsi="Cambria"/>
          <w:b/>
        </w:rPr>
        <w:t>s</w:t>
      </w:r>
      <w:r w:rsidR="00005F77" w:rsidRPr="008847DF">
        <w:rPr>
          <w:rFonts w:ascii="Cambria" w:hAnsi="Cambria"/>
          <w:b/>
        </w:rPr>
        <w:t>,Ekonomis</w:t>
      </w:r>
      <w:r w:rsidR="00677C16" w:rsidRPr="008847DF">
        <w:rPr>
          <w:rFonts w:ascii="Cambria" w:hAnsi="Cambria"/>
          <w:b/>
        </w:rPr>
        <w:t>ë</w:t>
      </w:r>
      <w:r w:rsidR="00005F77" w:rsidRPr="008847DF">
        <w:rPr>
          <w:rFonts w:ascii="Cambria" w:hAnsi="Cambria"/>
          <w:b/>
        </w:rPr>
        <w:t xml:space="preserve"> dhe Inovacionit</w:t>
      </w:r>
    </w:p>
    <w:p w14:paraId="0F8273D2" w14:textId="77777777" w:rsidR="00CB5209" w:rsidRPr="00ED287A" w:rsidRDefault="00CB5209" w:rsidP="00CB5209">
      <w:pPr>
        <w:pStyle w:val="ListParagraph"/>
        <w:spacing w:after="120"/>
        <w:ind w:left="1130"/>
        <w:rPr>
          <w:rFonts w:ascii="Cambria" w:hAnsi="Cambria"/>
          <w:bCs/>
          <w:sz w:val="24"/>
          <w:szCs w:val="24"/>
        </w:rPr>
      </w:pPr>
    </w:p>
    <w:p w14:paraId="1AA1F2C4" w14:textId="77777777" w:rsidR="00FB5F93" w:rsidRDefault="00FB5F93" w:rsidP="00631724">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“Planifikim, menaxhim, administrimi”</w:t>
      </w:r>
    </w:p>
    <w:p w14:paraId="51EB1AE0" w14:textId="77777777" w:rsidR="00005F77" w:rsidRDefault="00005F77" w:rsidP="00005F77">
      <w:pPr>
        <w:spacing w:after="120" w:line="221" w:lineRule="atLeast"/>
        <w:jc w:val="both"/>
        <w:rPr>
          <w:rFonts w:ascii="Cambria" w:hAnsi="Cambria"/>
          <w:i/>
        </w:rPr>
      </w:pPr>
    </w:p>
    <w:p w14:paraId="4372DCC4" w14:textId="77777777" w:rsidR="00005F77" w:rsidRDefault="00005F77" w:rsidP="00005F77">
      <w:pPr>
        <w:jc w:val="both"/>
        <w:rPr>
          <w:rFonts w:ascii="Cambria" w:hAnsi="Cambria"/>
          <w:bCs/>
          <w:i/>
          <w:iCs/>
        </w:rPr>
      </w:pPr>
      <w:r>
        <w:rPr>
          <w:rFonts w:ascii="Cambria" w:hAnsi="Cambria"/>
          <w:i/>
        </w:rPr>
        <w:t xml:space="preserve">Objektivi: </w:t>
      </w:r>
      <w:r w:rsidRPr="00005F77">
        <w:rPr>
          <w:rFonts w:ascii="Cambria" w:hAnsi="Cambria"/>
          <w:bCs/>
          <w:i/>
          <w:iCs/>
        </w:rPr>
        <w:t>Rritja dhe zhvillimi i kapaciteteve planifikuese dhe menaxhuese, nëpërmjet programeve trajnuese dhe zhvilluese në respekt të parimit të barazisë gjinore</w:t>
      </w:r>
    </w:p>
    <w:p w14:paraId="288C196E" w14:textId="77777777" w:rsidR="00005F77" w:rsidRDefault="00005F77" w:rsidP="00005F77">
      <w:pPr>
        <w:jc w:val="both"/>
        <w:rPr>
          <w:rFonts w:ascii="Cambria" w:hAnsi="Cambria"/>
          <w:bCs/>
          <w:i/>
          <w:iCs/>
        </w:rPr>
      </w:pPr>
    </w:p>
    <w:tbl>
      <w:tblPr>
        <w:tblW w:w="5128" w:type="pct"/>
        <w:tblLook w:val="04A0" w:firstRow="1" w:lastRow="0" w:firstColumn="1" w:lastColumn="0" w:noHBand="0" w:noVBand="1"/>
      </w:tblPr>
      <w:tblGrid>
        <w:gridCol w:w="2954"/>
        <w:gridCol w:w="1651"/>
        <w:gridCol w:w="1651"/>
        <w:gridCol w:w="1651"/>
        <w:gridCol w:w="1682"/>
      </w:tblGrid>
      <w:tr w:rsidR="00005F77" w:rsidRPr="00005F77" w14:paraId="2AB6FD63" w14:textId="77777777" w:rsidTr="00005F77">
        <w:trPr>
          <w:trHeight w:val="686"/>
        </w:trPr>
        <w:tc>
          <w:tcPr>
            <w:tcW w:w="1540"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1B85CB7" w14:textId="77777777" w:rsidR="00005F77" w:rsidRPr="00005F77" w:rsidRDefault="00005F77" w:rsidP="00005F77">
            <w:pPr>
              <w:rPr>
                <w:rFonts w:ascii="Garamond" w:hAnsi="Garamond"/>
                <w:b/>
                <w:bCs/>
                <w:color w:val="000000"/>
                <w:sz w:val="16"/>
                <w:szCs w:val="16"/>
              </w:rPr>
            </w:pPr>
            <w:r w:rsidRPr="00005F77">
              <w:rPr>
                <w:rFonts w:ascii="Garamond" w:hAnsi="Garamond"/>
                <w:b/>
                <w:bCs/>
                <w:color w:val="000000"/>
                <w:sz w:val="16"/>
                <w:szCs w:val="16"/>
              </w:rPr>
              <w:t>Qëllimet e Politikës së Programit</w:t>
            </w:r>
          </w:p>
        </w:tc>
        <w:tc>
          <w:tcPr>
            <w:tcW w:w="3460"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38C9A475" w14:textId="77777777" w:rsidR="00005F77" w:rsidRPr="00005F77" w:rsidRDefault="00005F77" w:rsidP="00005F77">
            <w:pPr>
              <w:rPr>
                <w:rFonts w:ascii="Garamond" w:hAnsi="Garamond"/>
                <w:color w:val="000000"/>
                <w:sz w:val="16"/>
                <w:szCs w:val="16"/>
              </w:rPr>
            </w:pPr>
            <w:r w:rsidRPr="00005F77">
              <w:rPr>
                <w:rFonts w:ascii="Garamond" w:hAnsi="Garamond"/>
                <w:color w:val="000000"/>
                <w:sz w:val="16"/>
                <w:szCs w:val="16"/>
              </w:rPr>
              <w:t>Zhvillimi  i politikave në sektorin e ekonomisë, kulturës dhe inovacionit në përputhje me standartet evropiane</w:t>
            </w:r>
          </w:p>
        </w:tc>
      </w:tr>
      <w:tr w:rsidR="00005F77" w:rsidRPr="00005F77" w14:paraId="29BED903" w14:textId="77777777" w:rsidTr="00005F77">
        <w:trPr>
          <w:trHeight w:val="15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4923937C" w14:textId="77777777" w:rsidR="00005F77" w:rsidRPr="00005F77" w:rsidRDefault="00005F77" w:rsidP="00005F77">
            <w:pPr>
              <w:rPr>
                <w:rFonts w:ascii="Garamond" w:hAnsi="Garamond"/>
                <w:color w:val="000000"/>
                <w:sz w:val="16"/>
                <w:szCs w:val="16"/>
              </w:rPr>
            </w:pPr>
            <w:r w:rsidRPr="00005F77">
              <w:rPr>
                <w:rFonts w:ascii="Garamond" w:hAnsi="Garamond"/>
                <w:color w:val="000000"/>
                <w:sz w:val="16"/>
                <w:szCs w:val="16"/>
              </w:rPr>
              <w:t>Treguesit e Performancës në nivel Qëllimi</w:t>
            </w:r>
          </w:p>
        </w:tc>
        <w:tc>
          <w:tcPr>
            <w:tcW w:w="861" w:type="pct"/>
            <w:tcBorders>
              <w:top w:val="nil"/>
              <w:left w:val="nil"/>
              <w:bottom w:val="nil"/>
              <w:right w:val="single" w:sz="4" w:space="0" w:color="000000"/>
            </w:tcBorders>
            <w:shd w:val="clear" w:color="000000" w:fill="FFFFFF"/>
            <w:vAlign w:val="center"/>
            <w:hideMark/>
          </w:tcPr>
          <w:p w14:paraId="74DDD1B0" w14:textId="77777777" w:rsidR="00005F77" w:rsidRPr="00005F77" w:rsidRDefault="00005F77" w:rsidP="00005F77">
            <w:pPr>
              <w:jc w:val="center"/>
              <w:rPr>
                <w:rFonts w:ascii="Garamond" w:hAnsi="Garamond"/>
                <w:color w:val="000000"/>
                <w:sz w:val="16"/>
                <w:szCs w:val="16"/>
              </w:rPr>
            </w:pPr>
            <w:r w:rsidRPr="00005F77">
              <w:rPr>
                <w:rFonts w:ascii="Garamond" w:hAnsi="Garamond"/>
                <w:color w:val="000000"/>
                <w:sz w:val="16"/>
                <w:szCs w:val="16"/>
              </w:rPr>
              <w:t>2024</w:t>
            </w:r>
          </w:p>
        </w:tc>
        <w:tc>
          <w:tcPr>
            <w:tcW w:w="861" w:type="pct"/>
            <w:tcBorders>
              <w:top w:val="nil"/>
              <w:left w:val="nil"/>
              <w:bottom w:val="nil"/>
              <w:right w:val="single" w:sz="4" w:space="0" w:color="000000"/>
            </w:tcBorders>
            <w:shd w:val="clear" w:color="000000" w:fill="FFFFFF"/>
            <w:vAlign w:val="center"/>
            <w:hideMark/>
          </w:tcPr>
          <w:p w14:paraId="7CC23E60" w14:textId="77777777" w:rsidR="00005F77" w:rsidRPr="00005F77" w:rsidRDefault="00005F77" w:rsidP="00005F77">
            <w:pPr>
              <w:jc w:val="center"/>
              <w:rPr>
                <w:rFonts w:ascii="Garamond" w:hAnsi="Garamond"/>
                <w:color w:val="000000"/>
                <w:sz w:val="16"/>
                <w:szCs w:val="16"/>
              </w:rPr>
            </w:pPr>
            <w:r w:rsidRPr="00005F77">
              <w:rPr>
                <w:rFonts w:ascii="Garamond" w:hAnsi="Garamond"/>
                <w:color w:val="000000"/>
                <w:sz w:val="16"/>
                <w:szCs w:val="16"/>
              </w:rPr>
              <w:t>2025</w:t>
            </w:r>
          </w:p>
        </w:tc>
        <w:tc>
          <w:tcPr>
            <w:tcW w:w="861" w:type="pct"/>
            <w:tcBorders>
              <w:top w:val="nil"/>
              <w:left w:val="nil"/>
              <w:bottom w:val="nil"/>
              <w:right w:val="single" w:sz="4" w:space="0" w:color="000000"/>
            </w:tcBorders>
            <w:shd w:val="clear" w:color="000000" w:fill="FFFFFF"/>
            <w:vAlign w:val="center"/>
            <w:hideMark/>
          </w:tcPr>
          <w:p w14:paraId="42DFE961" w14:textId="77777777" w:rsidR="00005F77" w:rsidRPr="00005F77" w:rsidRDefault="00005F77" w:rsidP="00005F77">
            <w:pPr>
              <w:jc w:val="center"/>
              <w:rPr>
                <w:rFonts w:ascii="Garamond" w:hAnsi="Garamond"/>
                <w:color w:val="000000"/>
                <w:sz w:val="16"/>
                <w:szCs w:val="16"/>
              </w:rPr>
            </w:pPr>
            <w:r w:rsidRPr="00005F77">
              <w:rPr>
                <w:rFonts w:ascii="Garamond" w:hAnsi="Garamond"/>
                <w:color w:val="000000"/>
                <w:sz w:val="16"/>
                <w:szCs w:val="16"/>
              </w:rPr>
              <w:t>2026</w:t>
            </w:r>
          </w:p>
        </w:tc>
        <w:tc>
          <w:tcPr>
            <w:tcW w:w="877" w:type="pct"/>
            <w:tcBorders>
              <w:top w:val="nil"/>
              <w:left w:val="nil"/>
              <w:bottom w:val="nil"/>
              <w:right w:val="single" w:sz="4" w:space="0" w:color="000000"/>
            </w:tcBorders>
            <w:shd w:val="clear" w:color="000000" w:fill="FFFFFF"/>
            <w:vAlign w:val="center"/>
            <w:hideMark/>
          </w:tcPr>
          <w:p w14:paraId="2308F57F" w14:textId="77777777" w:rsidR="00005F77" w:rsidRPr="00005F77" w:rsidRDefault="00005F77" w:rsidP="00005F77">
            <w:pPr>
              <w:jc w:val="center"/>
              <w:rPr>
                <w:rFonts w:ascii="Garamond" w:hAnsi="Garamond"/>
                <w:color w:val="000000"/>
                <w:sz w:val="16"/>
                <w:szCs w:val="16"/>
              </w:rPr>
            </w:pPr>
            <w:r w:rsidRPr="00005F77">
              <w:rPr>
                <w:rFonts w:ascii="Garamond" w:hAnsi="Garamond"/>
                <w:color w:val="000000"/>
                <w:sz w:val="16"/>
                <w:szCs w:val="16"/>
              </w:rPr>
              <w:t>2027</w:t>
            </w:r>
          </w:p>
        </w:tc>
      </w:tr>
      <w:tr w:rsidR="00005F77" w:rsidRPr="00005F77" w14:paraId="7842E801" w14:textId="77777777" w:rsidTr="00005F77">
        <w:trPr>
          <w:trHeight w:val="77"/>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199813B2" w14:textId="77777777" w:rsidR="00005F77" w:rsidRPr="00005F77" w:rsidRDefault="00005F77" w:rsidP="00005F77">
            <w:pPr>
              <w:rPr>
                <w:rFonts w:ascii="Garamond" w:hAnsi="Garamond"/>
                <w:color w:val="000000"/>
                <w:sz w:val="16"/>
                <w:szCs w:val="16"/>
              </w:rPr>
            </w:pPr>
            <w:r w:rsidRPr="00005F77">
              <w:rPr>
                <w:rFonts w:ascii="Garamond" w:hAnsi="Garamond"/>
                <w:color w:val="000000"/>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7A3851B4" w14:textId="77777777" w:rsidR="00005F77" w:rsidRPr="00005F77" w:rsidRDefault="00005F77" w:rsidP="00005F77">
            <w:pPr>
              <w:jc w:val="center"/>
              <w:rPr>
                <w:rFonts w:ascii="Garamond" w:hAnsi="Garamond"/>
                <w:color w:val="000000"/>
                <w:sz w:val="16"/>
                <w:szCs w:val="16"/>
              </w:rPr>
            </w:pPr>
            <w:r w:rsidRPr="00005F77">
              <w:rPr>
                <w:rFonts w:ascii="Garamond" w:hAnsi="Garamond"/>
                <w:color w:val="000000"/>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5DA34F83" w14:textId="77777777" w:rsidR="00005F77" w:rsidRPr="00005F77" w:rsidRDefault="00005F77" w:rsidP="00005F77">
            <w:pPr>
              <w:jc w:val="center"/>
              <w:rPr>
                <w:rFonts w:ascii="Garamond" w:hAnsi="Garamond"/>
                <w:color w:val="000000"/>
                <w:sz w:val="16"/>
                <w:szCs w:val="16"/>
              </w:rPr>
            </w:pPr>
            <w:r w:rsidRPr="00005F77">
              <w:rPr>
                <w:rFonts w:ascii="Garamond" w:hAnsi="Garamond"/>
                <w:color w:val="000000"/>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5D2E4ECC" w14:textId="77777777" w:rsidR="00005F77" w:rsidRPr="00005F77" w:rsidRDefault="00005F77" w:rsidP="00005F77">
            <w:pPr>
              <w:jc w:val="center"/>
              <w:rPr>
                <w:rFonts w:ascii="Garamond" w:hAnsi="Garamond"/>
                <w:color w:val="000000"/>
                <w:sz w:val="16"/>
                <w:szCs w:val="16"/>
              </w:rPr>
            </w:pPr>
            <w:r w:rsidRPr="00005F77">
              <w:rPr>
                <w:rFonts w:ascii="Garamond" w:hAnsi="Garamond"/>
                <w:color w:val="000000"/>
                <w:sz w:val="16"/>
                <w:szCs w:val="16"/>
              </w:rPr>
              <w:t>Parashikimi</w:t>
            </w:r>
          </w:p>
        </w:tc>
        <w:tc>
          <w:tcPr>
            <w:tcW w:w="877" w:type="pct"/>
            <w:tcBorders>
              <w:top w:val="nil"/>
              <w:left w:val="nil"/>
              <w:bottom w:val="single" w:sz="4" w:space="0" w:color="000000"/>
              <w:right w:val="single" w:sz="4" w:space="0" w:color="000000"/>
            </w:tcBorders>
            <w:shd w:val="clear" w:color="000000" w:fill="FFFFFF"/>
            <w:vAlign w:val="center"/>
            <w:hideMark/>
          </w:tcPr>
          <w:p w14:paraId="5491CBC3" w14:textId="77777777" w:rsidR="00005F77" w:rsidRPr="00005F77" w:rsidRDefault="00005F77" w:rsidP="00005F77">
            <w:pPr>
              <w:jc w:val="center"/>
              <w:rPr>
                <w:rFonts w:ascii="Garamond" w:hAnsi="Garamond"/>
                <w:color w:val="000000"/>
                <w:sz w:val="16"/>
                <w:szCs w:val="16"/>
              </w:rPr>
            </w:pPr>
            <w:r w:rsidRPr="00005F77">
              <w:rPr>
                <w:rFonts w:ascii="Garamond" w:hAnsi="Garamond"/>
                <w:color w:val="000000"/>
                <w:sz w:val="16"/>
                <w:szCs w:val="16"/>
              </w:rPr>
              <w:t>Parashikimi</w:t>
            </w:r>
          </w:p>
        </w:tc>
      </w:tr>
      <w:tr w:rsidR="00005F77" w:rsidRPr="00005F77" w14:paraId="12449045" w14:textId="77777777" w:rsidTr="00005F77">
        <w:trPr>
          <w:trHeight w:val="11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39CB6B58" w14:textId="77777777" w:rsidR="00005F77" w:rsidRPr="00005F77" w:rsidRDefault="00005F77" w:rsidP="00005F77">
            <w:pPr>
              <w:rPr>
                <w:rFonts w:ascii="Garamond" w:hAnsi="Garamond"/>
                <w:sz w:val="16"/>
                <w:szCs w:val="16"/>
              </w:rPr>
            </w:pPr>
            <w:r w:rsidRPr="00005F77">
              <w:rPr>
                <w:rFonts w:ascii="Garamond" w:hAnsi="Garamond"/>
                <w:sz w:val="16"/>
                <w:szCs w:val="16"/>
              </w:rPr>
              <w:t>Gra të përfaqësuara në nivele drejtuese;</w:t>
            </w:r>
          </w:p>
        </w:tc>
        <w:tc>
          <w:tcPr>
            <w:tcW w:w="861" w:type="pct"/>
            <w:tcBorders>
              <w:top w:val="nil"/>
              <w:left w:val="nil"/>
              <w:bottom w:val="single" w:sz="4" w:space="0" w:color="000000"/>
              <w:right w:val="single" w:sz="4" w:space="0" w:color="000000"/>
            </w:tcBorders>
            <w:shd w:val="clear" w:color="000000" w:fill="FFFFFF"/>
            <w:vAlign w:val="center"/>
            <w:hideMark/>
          </w:tcPr>
          <w:p w14:paraId="4BE1E7E9" w14:textId="77777777" w:rsidR="00005F77" w:rsidRPr="00005F77" w:rsidRDefault="00005F77" w:rsidP="00005F77">
            <w:pPr>
              <w:jc w:val="right"/>
              <w:rPr>
                <w:rFonts w:ascii="Garamond" w:hAnsi="Garamond"/>
                <w:sz w:val="16"/>
                <w:szCs w:val="16"/>
              </w:rPr>
            </w:pPr>
            <w:r w:rsidRPr="00005F77">
              <w:rPr>
                <w:rFonts w:ascii="Garamond" w:hAnsi="Garamond"/>
                <w:sz w:val="16"/>
                <w:szCs w:val="16"/>
              </w:rPr>
              <w:t>50%</w:t>
            </w:r>
          </w:p>
        </w:tc>
        <w:tc>
          <w:tcPr>
            <w:tcW w:w="861" w:type="pct"/>
            <w:tcBorders>
              <w:top w:val="nil"/>
              <w:left w:val="nil"/>
              <w:bottom w:val="single" w:sz="4" w:space="0" w:color="000000"/>
              <w:right w:val="single" w:sz="4" w:space="0" w:color="000000"/>
            </w:tcBorders>
            <w:shd w:val="clear" w:color="000000" w:fill="FFFFFF"/>
            <w:vAlign w:val="center"/>
            <w:hideMark/>
          </w:tcPr>
          <w:p w14:paraId="348AA06D" w14:textId="77777777" w:rsidR="00005F77" w:rsidRPr="00005F77" w:rsidRDefault="00005F77" w:rsidP="00005F77">
            <w:pPr>
              <w:jc w:val="right"/>
              <w:rPr>
                <w:rFonts w:ascii="Garamond" w:hAnsi="Garamond"/>
                <w:sz w:val="16"/>
                <w:szCs w:val="16"/>
              </w:rPr>
            </w:pPr>
            <w:r w:rsidRPr="00005F77">
              <w:rPr>
                <w:rFonts w:ascii="Garamond" w:hAnsi="Garamond"/>
                <w:sz w:val="16"/>
                <w:szCs w:val="16"/>
              </w:rPr>
              <w:t>70%</w:t>
            </w:r>
          </w:p>
        </w:tc>
        <w:tc>
          <w:tcPr>
            <w:tcW w:w="861" w:type="pct"/>
            <w:tcBorders>
              <w:top w:val="nil"/>
              <w:left w:val="nil"/>
              <w:bottom w:val="single" w:sz="4" w:space="0" w:color="000000"/>
              <w:right w:val="single" w:sz="4" w:space="0" w:color="000000"/>
            </w:tcBorders>
            <w:shd w:val="clear" w:color="000000" w:fill="FFFFFF"/>
            <w:vAlign w:val="center"/>
            <w:hideMark/>
          </w:tcPr>
          <w:p w14:paraId="453933B7" w14:textId="77777777" w:rsidR="00005F77" w:rsidRPr="00005F77" w:rsidRDefault="00005F77" w:rsidP="00005F77">
            <w:pPr>
              <w:jc w:val="right"/>
              <w:rPr>
                <w:rFonts w:ascii="Garamond" w:hAnsi="Garamond"/>
                <w:sz w:val="16"/>
                <w:szCs w:val="16"/>
              </w:rPr>
            </w:pPr>
            <w:r w:rsidRPr="00005F77">
              <w:rPr>
                <w:rFonts w:ascii="Garamond" w:hAnsi="Garamond"/>
                <w:sz w:val="16"/>
                <w:szCs w:val="16"/>
              </w:rPr>
              <w:t>80%</w:t>
            </w:r>
          </w:p>
        </w:tc>
        <w:tc>
          <w:tcPr>
            <w:tcW w:w="877" w:type="pct"/>
            <w:tcBorders>
              <w:top w:val="nil"/>
              <w:left w:val="nil"/>
              <w:bottom w:val="single" w:sz="4" w:space="0" w:color="000000"/>
              <w:right w:val="single" w:sz="4" w:space="0" w:color="000000"/>
            </w:tcBorders>
            <w:shd w:val="clear" w:color="000000" w:fill="FFFFFF"/>
            <w:vAlign w:val="center"/>
            <w:hideMark/>
          </w:tcPr>
          <w:p w14:paraId="3E81BD36" w14:textId="77777777" w:rsidR="00005F77" w:rsidRPr="00005F77" w:rsidRDefault="00005F77" w:rsidP="00005F77">
            <w:pPr>
              <w:jc w:val="right"/>
              <w:rPr>
                <w:rFonts w:ascii="Garamond" w:hAnsi="Garamond"/>
                <w:sz w:val="16"/>
                <w:szCs w:val="16"/>
              </w:rPr>
            </w:pPr>
            <w:r w:rsidRPr="00005F77">
              <w:rPr>
                <w:rFonts w:ascii="Garamond" w:hAnsi="Garamond"/>
                <w:sz w:val="16"/>
                <w:szCs w:val="16"/>
              </w:rPr>
              <w:t>100%</w:t>
            </w:r>
          </w:p>
        </w:tc>
      </w:tr>
    </w:tbl>
    <w:p w14:paraId="6B5F5DC3" w14:textId="77777777" w:rsidR="00005F77" w:rsidRPr="00005F77" w:rsidRDefault="00005F77" w:rsidP="00005F77">
      <w:pPr>
        <w:jc w:val="both"/>
        <w:rPr>
          <w:rFonts w:ascii="Cambria" w:hAnsi="Cambria"/>
          <w:bCs/>
          <w:i/>
          <w:iCs/>
        </w:rPr>
      </w:pPr>
    </w:p>
    <w:p w14:paraId="449CF29B" w14:textId="77777777" w:rsidR="00005F77" w:rsidRPr="00ED287A" w:rsidRDefault="00005F77" w:rsidP="00005F77">
      <w:pPr>
        <w:spacing w:after="120" w:line="221" w:lineRule="atLeast"/>
        <w:jc w:val="both"/>
        <w:rPr>
          <w:rFonts w:ascii="Cambria" w:hAnsi="Cambria"/>
          <w:i/>
        </w:rPr>
      </w:pPr>
    </w:p>
    <w:tbl>
      <w:tblPr>
        <w:tblW w:w="9729" w:type="dxa"/>
        <w:tblLook w:val="04A0" w:firstRow="1" w:lastRow="0" w:firstColumn="1" w:lastColumn="0" w:noHBand="0" w:noVBand="1"/>
      </w:tblPr>
      <w:tblGrid>
        <w:gridCol w:w="2996"/>
        <w:gridCol w:w="1674"/>
        <w:gridCol w:w="1674"/>
        <w:gridCol w:w="1674"/>
        <w:gridCol w:w="1711"/>
      </w:tblGrid>
      <w:tr w:rsidR="00005F77" w:rsidRPr="00005F77" w14:paraId="50C5BDEF" w14:textId="77777777" w:rsidTr="00005F77">
        <w:trPr>
          <w:trHeight w:val="342"/>
        </w:trPr>
        <w:tc>
          <w:tcPr>
            <w:tcW w:w="2996"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4140C62" w14:textId="77777777" w:rsidR="00005F77" w:rsidRPr="00005F77" w:rsidRDefault="00005F77" w:rsidP="00005F77">
            <w:pPr>
              <w:rPr>
                <w:rFonts w:ascii="Garamond" w:hAnsi="Garamond"/>
                <w:b/>
                <w:bCs/>
                <w:sz w:val="14"/>
                <w:szCs w:val="14"/>
              </w:rPr>
            </w:pPr>
            <w:r w:rsidRPr="00005F77">
              <w:rPr>
                <w:rFonts w:ascii="Garamond" w:hAnsi="Garamond"/>
                <w:b/>
                <w:bCs/>
                <w:sz w:val="14"/>
                <w:szCs w:val="14"/>
              </w:rPr>
              <w:t>Produkti</w:t>
            </w:r>
          </w:p>
        </w:tc>
        <w:tc>
          <w:tcPr>
            <w:tcW w:w="6733"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02BF0E8" w14:textId="77777777" w:rsidR="00005F77" w:rsidRPr="00005F77" w:rsidRDefault="00005F77" w:rsidP="00005F77">
            <w:pPr>
              <w:rPr>
                <w:rFonts w:ascii="Garamond" w:hAnsi="Garamond"/>
                <w:sz w:val="14"/>
                <w:szCs w:val="14"/>
              </w:rPr>
            </w:pPr>
            <w:r w:rsidRPr="00005F77">
              <w:rPr>
                <w:rFonts w:ascii="Garamond" w:hAnsi="Garamond"/>
                <w:sz w:val="14"/>
                <w:szCs w:val="14"/>
              </w:rPr>
              <w:t>91201AB - Staf i rekrutuar/trajnuar</w:t>
            </w:r>
          </w:p>
        </w:tc>
      </w:tr>
      <w:tr w:rsidR="00005F77" w:rsidRPr="00005F77" w14:paraId="023BCE6A" w14:textId="77777777" w:rsidTr="00005F77">
        <w:trPr>
          <w:trHeight w:val="342"/>
        </w:trPr>
        <w:tc>
          <w:tcPr>
            <w:tcW w:w="2996" w:type="dxa"/>
            <w:tcBorders>
              <w:top w:val="nil"/>
              <w:left w:val="single" w:sz="4" w:space="0" w:color="000000"/>
              <w:bottom w:val="single" w:sz="4" w:space="0" w:color="000000"/>
              <w:right w:val="single" w:sz="4" w:space="0" w:color="000000"/>
            </w:tcBorders>
            <w:shd w:val="clear" w:color="000000" w:fill="FFFFFF"/>
            <w:vAlign w:val="center"/>
            <w:hideMark/>
          </w:tcPr>
          <w:p w14:paraId="4D1468DE" w14:textId="77777777" w:rsidR="00005F77" w:rsidRPr="00005F77" w:rsidRDefault="00005F77" w:rsidP="00005F77">
            <w:pPr>
              <w:rPr>
                <w:rFonts w:ascii="Garamond" w:hAnsi="Garamond"/>
                <w:sz w:val="14"/>
                <w:szCs w:val="14"/>
              </w:rPr>
            </w:pPr>
            <w:r w:rsidRPr="00005F77">
              <w:rPr>
                <w:rFonts w:ascii="Garamond" w:hAnsi="Garamond"/>
                <w:sz w:val="14"/>
                <w:szCs w:val="14"/>
              </w:rPr>
              <w:t>Përshkrimi i Produktit</w:t>
            </w:r>
          </w:p>
        </w:tc>
        <w:tc>
          <w:tcPr>
            <w:tcW w:w="6733" w:type="dxa"/>
            <w:gridSpan w:val="4"/>
            <w:tcBorders>
              <w:top w:val="single" w:sz="4" w:space="0" w:color="000000"/>
              <w:left w:val="nil"/>
              <w:bottom w:val="single" w:sz="4" w:space="0" w:color="000000"/>
              <w:right w:val="single" w:sz="4" w:space="0" w:color="000000"/>
            </w:tcBorders>
            <w:shd w:val="clear" w:color="auto" w:fill="auto"/>
            <w:vAlign w:val="center"/>
            <w:hideMark/>
          </w:tcPr>
          <w:p w14:paraId="2307EDD5" w14:textId="77777777" w:rsidR="00005F77" w:rsidRPr="00005F77" w:rsidRDefault="00005F77" w:rsidP="00005F77">
            <w:pPr>
              <w:rPr>
                <w:rFonts w:ascii="Garamond" w:hAnsi="Garamond"/>
                <w:sz w:val="14"/>
                <w:szCs w:val="14"/>
              </w:rPr>
            </w:pPr>
            <w:r w:rsidRPr="00005F77">
              <w:rPr>
                <w:rFonts w:ascii="Garamond" w:hAnsi="Garamond"/>
                <w:sz w:val="14"/>
                <w:szCs w:val="14"/>
              </w:rPr>
              <w:t>Ngritja e kapaciteteve planifikuese dhe menaxhuese per stafin e MEKI me qellim permbushjen me cilesi te detyrave</w:t>
            </w:r>
          </w:p>
        </w:tc>
      </w:tr>
      <w:tr w:rsidR="00005F77" w:rsidRPr="00005F77" w14:paraId="37364EEA" w14:textId="77777777" w:rsidTr="00005F77">
        <w:trPr>
          <w:trHeight w:val="342"/>
        </w:trPr>
        <w:tc>
          <w:tcPr>
            <w:tcW w:w="2996" w:type="dxa"/>
            <w:tcBorders>
              <w:top w:val="nil"/>
              <w:left w:val="single" w:sz="4" w:space="0" w:color="000000"/>
              <w:bottom w:val="single" w:sz="4" w:space="0" w:color="000000"/>
              <w:right w:val="single" w:sz="4" w:space="0" w:color="000000"/>
            </w:tcBorders>
            <w:shd w:val="clear" w:color="000000" w:fill="FFFFFF"/>
            <w:vAlign w:val="center"/>
            <w:hideMark/>
          </w:tcPr>
          <w:p w14:paraId="4B6A574E" w14:textId="77777777" w:rsidR="00005F77" w:rsidRPr="00005F77" w:rsidRDefault="00005F77" w:rsidP="00005F77">
            <w:pPr>
              <w:rPr>
                <w:rFonts w:ascii="Garamond" w:hAnsi="Garamond"/>
                <w:sz w:val="14"/>
                <w:szCs w:val="14"/>
              </w:rPr>
            </w:pPr>
            <w:r w:rsidRPr="00005F77">
              <w:rPr>
                <w:rFonts w:ascii="Garamond" w:hAnsi="Garamond"/>
                <w:sz w:val="14"/>
                <w:szCs w:val="14"/>
              </w:rPr>
              <w:t>Njësia Matëse</w:t>
            </w:r>
          </w:p>
        </w:tc>
        <w:tc>
          <w:tcPr>
            <w:tcW w:w="6733" w:type="dxa"/>
            <w:gridSpan w:val="4"/>
            <w:tcBorders>
              <w:top w:val="single" w:sz="4" w:space="0" w:color="000000"/>
              <w:left w:val="nil"/>
              <w:bottom w:val="single" w:sz="4" w:space="0" w:color="000000"/>
              <w:right w:val="single" w:sz="4" w:space="0" w:color="000000"/>
            </w:tcBorders>
            <w:shd w:val="clear" w:color="auto" w:fill="auto"/>
            <w:vAlign w:val="center"/>
            <w:hideMark/>
          </w:tcPr>
          <w:p w14:paraId="49A417EA" w14:textId="77777777" w:rsidR="00005F77" w:rsidRPr="00005F77" w:rsidRDefault="00005F77" w:rsidP="00005F77">
            <w:pPr>
              <w:rPr>
                <w:rFonts w:ascii="Garamond" w:hAnsi="Garamond"/>
                <w:sz w:val="14"/>
                <w:szCs w:val="14"/>
              </w:rPr>
            </w:pPr>
            <w:r w:rsidRPr="00005F77">
              <w:rPr>
                <w:rFonts w:ascii="Garamond" w:hAnsi="Garamond"/>
                <w:sz w:val="14"/>
                <w:szCs w:val="14"/>
              </w:rPr>
              <w:t>nr.trajnimesh</w:t>
            </w:r>
          </w:p>
        </w:tc>
      </w:tr>
      <w:tr w:rsidR="00005F77" w:rsidRPr="00005F77" w14:paraId="0B6BFD21" w14:textId="77777777" w:rsidTr="009E01C4">
        <w:trPr>
          <w:trHeight w:val="285"/>
        </w:trPr>
        <w:tc>
          <w:tcPr>
            <w:tcW w:w="2996" w:type="dxa"/>
            <w:tcBorders>
              <w:top w:val="nil"/>
              <w:left w:val="single" w:sz="4" w:space="0" w:color="000000"/>
              <w:bottom w:val="nil"/>
              <w:right w:val="single" w:sz="4" w:space="0" w:color="000000"/>
            </w:tcBorders>
            <w:shd w:val="clear" w:color="000000" w:fill="FFFFFF"/>
            <w:vAlign w:val="bottom"/>
            <w:hideMark/>
          </w:tcPr>
          <w:p w14:paraId="397E37DB" w14:textId="77777777" w:rsidR="00005F77" w:rsidRPr="00005F77" w:rsidRDefault="00005F77" w:rsidP="00005F77">
            <w:pPr>
              <w:rPr>
                <w:rFonts w:ascii="Aptos Narrow" w:hAnsi="Aptos Narrow"/>
                <w:sz w:val="22"/>
                <w:szCs w:val="22"/>
              </w:rPr>
            </w:pPr>
            <w:r w:rsidRPr="00005F77">
              <w:rPr>
                <w:rFonts w:ascii="Aptos Narrow" w:hAnsi="Aptos Narrow"/>
                <w:sz w:val="22"/>
                <w:szCs w:val="22"/>
              </w:rPr>
              <w:t> </w:t>
            </w:r>
          </w:p>
        </w:tc>
        <w:tc>
          <w:tcPr>
            <w:tcW w:w="1674" w:type="dxa"/>
            <w:tcBorders>
              <w:top w:val="nil"/>
              <w:left w:val="nil"/>
              <w:bottom w:val="nil"/>
              <w:right w:val="single" w:sz="4" w:space="0" w:color="000000"/>
            </w:tcBorders>
            <w:shd w:val="clear" w:color="000000" w:fill="FFFFFF"/>
            <w:vAlign w:val="center"/>
            <w:hideMark/>
          </w:tcPr>
          <w:p w14:paraId="3A31A606" w14:textId="77777777" w:rsidR="00005F77" w:rsidRPr="00005F77" w:rsidRDefault="00005F77" w:rsidP="00005F77">
            <w:pPr>
              <w:jc w:val="center"/>
              <w:rPr>
                <w:rFonts w:ascii="Garamond" w:hAnsi="Garamond"/>
                <w:b/>
                <w:bCs/>
                <w:sz w:val="16"/>
                <w:szCs w:val="16"/>
              </w:rPr>
            </w:pPr>
            <w:r w:rsidRPr="00005F77">
              <w:rPr>
                <w:rFonts w:ascii="Garamond" w:hAnsi="Garamond"/>
                <w:b/>
                <w:bCs/>
                <w:sz w:val="16"/>
                <w:szCs w:val="16"/>
              </w:rPr>
              <w:t>2024</w:t>
            </w:r>
          </w:p>
        </w:tc>
        <w:tc>
          <w:tcPr>
            <w:tcW w:w="1674" w:type="dxa"/>
            <w:tcBorders>
              <w:top w:val="nil"/>
              <w:left w:val="nil"/>
              <w:bottom w:val="nil"/>
              <w:right w:val="single" w:sz="4" w:space="0" w:color="000000"/>
            </w:tcBorders>
            <w:shd w:val="clear" w:color="000000" w:fill="FFFFFF"/>
            <w:vAlign w:val="center"/>
            <w:hideMark/>
          </w:tcPr>
          <w:p w14:paraId="1DBB0960" w14:textId="77777777" w:rsidR="00005F77" w:rsidRPr="00005F77" w:rsidRDefault="00005F77" w:rsidP="00005F77">
            <w:pPr>
              <w:jc w:val="center"/>
              <w:rPr>
                <w:rFonts w:ascii="Garamond" w:hAnsi="Garamond"/>
                <w:b/>
                <w:bCs/>
                <w:sz w:val="16"/>
                <w:szCs w:val="16"/>
              </w:rPr>
            </w:pPr>
            <w:r w:rsidRPr="00005F77">
              <w:rPr>
                <w:rFonts w:ascii="Garamond" w:hAnsi="Garamond"/>
                <w:b/>
                <w:bCs/>
                <w:sz w:val="16"/>
                <w:szCs w:val="16"/>
              </w:rPr>
              <w:t>2025</w:t>
            </w:r>
          </w:p>
        </w:tc>
        <w:tc>
          <w:tcPr>
            <w:tcW w:w="1674" w:type="dxa"/>
            <w:tcBorders>
              <w:top w:val="nil"/>
              <w:left w:val="nil"/>
              <w:bottom w:val="nil"/>
              <w:right w:val="single" w:sz="4" w:space="0" w:color="000000"/>
            </w:tcBorders>
            <w:shd w:val="clear" w:color="000000" w:fill="FFFFFF"/>
            <w:vAlign w:val="center"/>
            <w:hideMark/>
          </w:tcPr>
          <w:p w14:paraId="2B636F82" w14:textId="77777777" w:rsidR="00005F77" w:rsidRPr="00005F77" w:rsidRDefault="00005F77" w:rsidP="00005F77">
            <w:pPr>
              <w:jc w:val="center"/>
              <w:rPr>
                <w:rFonts w:ascii="Garamond" w:hAnsi="Garamond"/>
                <w:b/>
                <w:bCs/>
                <w:sz w:val="16"/>
                <w:szCs w:val="16"/>
              </w:rPr>
            </w:pPr>
            <w:r w:rsidRPr="00005F77">
              <w:rPr>
                <w:rFonts w:ascii="Garamond" w:hAnsi="Garamond"/>
                <w:b/>
                <w:bCs/>
                <w:sz w:val="16"/>
                <w:szCs w:val="16"/>
              </w:rPr>
              <w:t>2026</w:t>
            </w:r>
          </w:p>
        </w:tc>
        <w:tc>
          <w:tcPr>
            <w:tcW w:w="1711" w:type="dxa"/>
            <w:tcBorders>
              <w:top w:val="nil"/>
              <w:left w:val="nil"/>
              <w:bottom w:val="nil"/>
              <w:right w:val="single" w:sz="4" w:space="0" w:color="000000"/>
            </w:tcBorders>
            <w:shd w:val="clear" w:color="000000" w:fill="FFFFFF"/>
            <w:vAlign w:val="center"/>
            <w:hideMark/>
          </w:tcPr>
          <w:p w14:paraId="20B99A95" w14:textId="77777777" w:rsidR="00005F77" w:rsidRPr="00005F77" w:rsidRDefault="00005F77" w:rsidP="00005F77">
            <w:pPr>
              <w:jc w:val="center"/>
              <w:rPr>
                <w:rFonts w:ascii="Garamond" w:hAnsi="Garamond"/>
                <w:b/>
                <w:bCs/>
                <w:sz w:val="16"/>
                <w:szCs w:val="16"/>
              </w:rPr>
            </w:pPr>
            <w:r w:rsidRPr="00005F77">
              <w:rPr>
                <w:rFonts w:ascii="Garamond" w:hAnsi="Garamond"/>
                <w:b/>
                <w:bCs/>
                <w:sz w:val="16"/>
                <w:szCs w:val="16"/>
              </w:rPr>
              <w:t>2027</w:t>
            </w:r>
          </w:p>
        </w:tc>
      </w:tr>
      <w:tr w:rsidR="00005F77" w:rsidRPr="00005F77" w14:paraId="4E829FA4" w14:textId="77777777" w:rsidTr="009E01C4">
        <w:trPr>
          <w:trHeight w:val="285"/>
        </w:trPr>
        <w:tc>
          <w:tcPr>
            <w:tcW w:w="2996" w:type="dxa"/>
            <w:tcBorders>
              <w:top w:val="nil"/>
              <w:left w:val="single" w:sz="4" w:space="0" w:color="000000"/>
              <w:bottom w:val="single" w:sz="4" w:space="0" w:color="000000"/>
              <w:right w:val="single" w:sz="4" w:space="0" w:color="000000"/>
            </w:tcBorders>
            <w:shd w:val="clear" w:color="000000" w:fill="FFFFFF"/>
            <w:vAlign w:val="bottom"/>
            <w:hideMark/>
          </w:tcPr>
          <w:p w14:paraId="48DA9AE7" w14:textId="77777777" w:rsidR="00005F77" w:rsidRPr="00005F77" w:rsidRDefault="00005F77" w:rsidP="00005F77">
            <w:pPr>
              <w:rPr>
                <w:rFonts w:ascii="Aptos Narrow" w:hAnsi="Aptos Narrow"/>
                <w:sz w:val="22"/>
                <w:szCs w:val="22"/>
              </w:rPr>
            </w:pPr>
            <w:r w:rsidRPr="00005F77">
              <w:rPr>
                <w:rFonts w:ascii="Aptos Narrow" w:hAnsi="Aptos Narrow"/>
                <w:sz w:val="22"/>
                <w:szCs w:val="22"/>
              </w:rPr>
              <w:t> </w:t>
            </w:r>
          </w:p>
        </w:tc>
        <w:tc>
          <w:tcPr>
            <w:tcW w:w="1674" w:type="dxa"/>
            <w:tcBorders>
              <w:top w:val="nil"/>
              <w:left w:val="nil"/>
              <w:bottom w:val="single" w:sz="4" w:space="0" w:color="000000"/>
              <w:right w:val="single" w:sz="4" w:space="0" w:color="000000"/>
            </w:tcBorders>
            <w:shd w:val="clear" w:color="000000" w:fill="FFFFFF"/>
            <w:vAlign w:val="center"/>
            <w:hideMark/>
          </w:tcPr>
          <w:p w14:paraId="05756770" w14:textId="77777777" w:rsidR="00005F77" w:rsidRPr="00005F77" w:rsidRDefault="00005F77" w:rsidP="00005F77">
            <w:pPr>
              <w:jc w:val="center"/>
              <w:rPr>
                <w:rFonts w:ascii="Garamond" w:hAnsi="Garamond"/>
                <w:b/>
                <w:bCs/>
                <w:sz w:val="16"/>
                <w:szCs w:val="16"/>
              </w:rPr>
            </w:pPr>
            <w:r w:rsidRPr="00005F77">
              <w:rPr>
                <w:rFonts w:ascii="Garamond" w:hAnsi="Garamond"/>
                <w:b/>
                <w:bCs/>
                <w:sz w:val="16"/>
                <w:szCs w:val="16"/>
              </w:rPr>
              <w:t>Buxheti</w:t>
            </w:r>
          </w:p>
        </w:tc>
        <w:tc>
          <w:tcPr>
            <w:tcW w:w="1674" w:type="dxa"/>
            <w:tcBorders>
              <w:top w:val="nil"/>
              <w:left w:val="nil"/>
              <w:bottom w:val="single" w:sz="4" w:space="0" w:color="000000"/>
              <w:right w:val="single" w:sz="4" w:space="0" w:color="000000"/>
            </w:tcBorders>
            <w:shd w:val="clear" w:color="000000" w:fill="FFFFFF"/>
            <w:vAlign w:val="center"/>
            <w:hideMark/>
          </w:tcPr>
          <w:p w14:paraId="040DED29" w14:textId="77777777" w:rsidR="00005F77" w:rsidRPr="00005F77" w:rsidRDefault="00005F77" w:rsidP="00005F77">
            <w:pPr>
              <w:jc w:val="center"/>
              <w:rPr>
                <w:rFonts w:ascii="Garamond" w:hAnsi="Garamond"/>
                <w:b/>
                <w:bCs/>
                <w:sz w:val="16"/>
                <w:szCs w:val="16"/>
              </w:rPr>
            </w:pPr>
            <w:r w:rsidRPr="00005F77">
              <w:rPr>
                <w:rFonts w:ascii="Garamond" w:hAnsi="Garamond"/>
                <w:b/>
                <w:bCs/>
                <w:sz w:val="16"/>
                <w:szCs w:val="16"/>
              </w:rPr>
              <w:t>Parashikimi</w:t>
            </w:r>
          </w:p>
        </w:tc>
        <w:tc>
          <w:tcPr>
            <w:tcW w:w="1674" w:type="dxa"/>
            <w:tcBorders>
              <w:top w:val="nil"/>
              <w:left w:val="nil"/>
              <w:bottom w:val="single" w:sz="4" w:space="0" w:color="000000"/>
              <w:right w:val="single" w:sz="4" w:space="0" w:color="000000"/>
            </w:tcBorders>
            <w:shd w:val="clear" w:color="000000" w:fill="FFFFFF"/>
            <w:vAlign w:val="center"/>
            <w:hideMark/>
          </w:tcPr>
          <w:p w14:paraId="254FFD96" w14:textId="77777777" w:rsidR="00005F77" w:rsidRPr="00005F77" w:rsidRDefault="00005F77" w:rsidP="00005F77">
            <w:pPr>
              <w:jc w:val="center"/>
              <w:rPr>
                <w:rFonts w:ascii="Garamond" w:hAnsi="Garamond"/>
                <w:b/>
                <w:bCs/>
                <w:sz w:val="16"/>
                <w:szCs w:val="16"/>
              </w:rPr>
            </w:pPr>
            <w:r w:rsidRPr="00005F77">
              <w:rPr>
                <w:rFonts w:ascii="Garamond" w:hAnsi="Garamond"/>
                <w:b/>
                <w:bCs/>
                <w:sz w:val="16"/>
                <w:szCs w:val="16"/>
              </w:rPr>
              <w:t>Parashikimi</w:t>
            </w:r>
          </w:p>
        </w:tc>
        <w:tc>
          <w:tcPr>
            <w:tcW w:w="1711" w:type="dxa"/>
            <w:tcBorders>
              <w:top w:val="nil"/>
              <w:left w:val="nil"/>
              <w:bottom w:val="single" w:sz="4" w:space="0" w:color="000000"/>
              <w:right w:val="single" w:sz="4" w:space="0" w:color="000000"/>
            </w:tcBorders>
            <w:shd w:val="clear" w:color="000000" w:fill="FFFFFF"/>
            <w:vAlign w:val="center"/>
            <w:hideMark/>
          </w:tcPr>
          <w:p w14:paraId="08C0261B" w14:textId="77777777" w:rsidR="00005F77" w:rsidRPr="00005F77" w:rsidRDefault="00005F77" w:rsidP="00005F77">
            <w:pPr>
              <w:jc w:val="center"/>
              <w:rPr>
                <w:rFonts w:ascii="Garamond" w:hAnsi="Garamond"/>
                <w:b/>
                <w:bCs/>
                <w:sz w:val="16"/>
                <w:szCs w:val="16"/>
              </w:rPr>
            </w:pPr>
            <w:r w:rsidRPr="00005F77">
              <w:rPr>
                <w:rFonts w:ascii="Garamond" w:hAnsi="Garamond"/>
                <w:b/>
                <w:bCs/>
                <w:sz w:val="16"/>
                <w:szCs w:val="16"/>
              </w:rPr>
              <w:t>Parashikimi</w:t>
            </w:r>
          </w:p>
        </w:tc>
      </w:tr>
      <w:tr w:rsidR="009E01C4" w:rsidRPr="00005F77" w14:paraId="47270A37" w14:textId="77777777" w:rsidTr="009E01C4">
        <w:trPr>
          <w:trHeight w:val="269"/>
        </w:trPr>
        <w:tc>
          <w:tcPr>
            <w:tcW w:w="2996" w:type="dxa"/>
            <w:tcBorders>
              <w:top w:val="nil"/>
              <w:left w:val="single" w:sz="4" w:space="0" w:color="000000"/>
              <w:bottom w:val="single" w:sz="4" w:space="0" w:color="000000"/>
              <w:right w:val="single" w:sz="4" w:space="0" w:color="000000"/>
            </w:tcBorders>
            <w:shd w:val="clear" w:color="000000" w:fill="FFFFFF"/>
            <w:vAlign w:val="center"/>
            <w:hideMark/>
          </w:tcPr>
          <w:p w14:paraId="04333B83" w14:textId="77777777" w:rsidR="009E01C4" w:rsidRPr="00005F77" w:rsidRDefault="009E01C4" w:rsidP="009E01C4">
            <w:pPr>
              <w:rPr>
                <w:rFonts w:ascii="Garamond" w:hAnsi="Garamond"/>
                <w:sz w:val="16"/>
                <w:szCs w:val="16"/>
              </w:rPr>
            </w:pPr>
            <w:r w:rsidRPr="00005F77">
              <w:rPr>
                <w:rFonts w:ascii="Garamond" w:hAnsi="Garamond"/>
                <w:sz w:val="16"/>
                <w:szCs w:val="16"/>
              </w:rPr>
              <w:t>Sasia</w:t>
            </w:r>
          </w:p>
        </w:tc>
        <w:tc>
          <w:tcPr>
            <w:tcW w:w="167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C7EB767" w14:textId="4522EE98" w:rsidR="009E01C4" w:rsidRPr="009E01C4" w:rsidRDefault="009E01C4" w:rsidP="009E01C4">
            <w:pPr>
              <w:jc w:val="right"/>
              <w:rPr>
                <w:rFonts w:ascii="Garamond" w:hAnsi="Garamond"/>
                <w:sz w:val="16"/>
                <w:szCs w:val="16"/>
              </w:rPr>
            </w:pPr>
            <w:r w:rsidRPr="009E01C4">
              <w:rPr>
                <w:rFonts w:ascii="Garamond" w:hAnsi="Garamond" w:cs="Calibri"/>
                <w:sz w:val="16"/>
                <w:szCs w:val="16"/>
              </w:rPr>
              <w:t>32</w:t>
            </w:r>
          </w:p>
        </w:tc>
        <w:tc>
          <w:tcPr>
            <w:tcW w:w="1674" w:type="dxa"/>
            <w:tcBorders>
              <w:top w:val="single" w:sz="4" w:space="0" w:color="000000"/>
              <w:left w:val="nil"/>
              <w:bottom w:val="single" w:sz="4" w:space="0" w:color="000000"/>
              <w:right w:val="single" w:sz="4" w:space="0" w:color="000000"/>
            </w:tcBorders>
            <w:shd w:val="clear" w:color="000000" w:fill="FFFFFF"/>
            <w:vAlign w:val="center"/>
            <w:hideMark/>
          </w:tcPr>
          <w:p w14:paraId="644EC7B4" w14:textId="64CA2EF7" w:rsidR="009E01C4" w:rsidRPr="009E01C4" w:rsidRDefault="009E01C4" w:rsidP="009E01C4">
            <w:pPr>
              <w:jc w:val="right"/>
              <w:rPr>
                <w:rFonts w:ascii="Garamond" w:hAnsi="Garamond"/>
                <w:sz w:val="16"/>
                <w:szCs w:val="16"/>
              </w:rPr>
            </w:pPr>
            <w:r w:rsidRPr="009E01C4">
              <w:rPr>
                <w:rFonts w:ascii="Garamond" w:hAnsi="Garamond" w:cs="Calibri"/>
                <w:sz w:val="16"/>
                <w:szCs w:val="16"/>
              </w:rPr>
              <w:t>40</w:t>
            </w:r>
          </w:p>
        </w:tc>
        <w:tc>
          <w:tcPr>
            <w:tcW w:w="1674" w:type="dxa"/>
            <w:tcBorders>
              <w:top w:val="single" w:sz="4" w:space="0" w:color="000000"/>
              <w:left w:val="nil"/>
              <w:bottom w:val="single" w:sz="4" w:space="0" w:color="000000"/>
              <w:right w:val="single" w:sz="4" w:space="0" w:color="000000"/>
            </w:tcBorders>
            <w:shd w:val="clear" w:color="000000" w:fill="FFFFFF"/>
            <w:vAlign w:val="center"/>
            <w:hideMark/>
          </w:tcPr>
          <w:p w14:paraId="3D5023B3" w14:textId="1DC7826F" w:rsidR="009E01C4" w:rsidRPr="009E01C4" w:rsidRDefault="009E01C4" w:rsidP="009E01C4">
            <w:pPr>
              <w:jc w:val="right"/>
              <w:rPr>
                <w:rFonts w:ascii="Garamond" w:hAnsi="Garamond"/>
                <w:sz w:val="16"/>
                <w:szCs w:val="16"/>
              </w:rPr>
            </w:pPr>
            <w:r w:rsidRPr="009E01C4">
              <w:rPr>
                <w:rFonts w:ascii="Garamond" w:hAnsi="Garamond" w:cs="Calibri"/>
                <w:sz w:val="16"/>
                <w:szCs w:val="16"/>
              </w:rPr>
              <w:t>45</w:t>
            </w:r>
          </w:p>
        </w:tc>
        <w:tc>
          <w:tcPr>
            <w:tcW w:w="1711" w:type="dxa"/>
            <w:tcBorders>
              <w:top w:val="single" w:sz="4" w:space="0" w:color="000000"/>
              <w:left w:val="nil"/>
              <w:bottom w:val="single" w:sz="4" w:space="0" w:color="000000"/>
              <w:right w:val="single" w:sz="4" w:space="0" w:color="000000"/>
            </w:tcBorders>
            <w:shd w:val="clear" w:color="000000" w:fill="FFFFFF"/>
            <w:vAlign w:val="center"/>
            <w:hideMark/>
          </w:tcPr>
          <w:p w14:paraId="467665AA" w14:textId="7DD091F2" w:rsidR="009E01C4" w:rsidRPr="009E01C4" w:rsidRDefault="009E01C4" w:rsidP="009E01C4">
            <w:pPr>
              <w:jc w:val="right"/>
              <w:rPr>
                <w:rFonts w:ascii="Garamond" w:hAnsi="Garamond"/>
                <w:sz w:val="16"/>
                <w:szCs w:val="16"/>
              </w:rPr>
            </w:pPr>
            <w:r w:rsidRPr="009E01C4">
              <w:rPr>
                <w:rFonts w:ascii="Garamond" w:hAnsi="Garamond" w:cs="Calibri"/>
                <w:sz w:val="16"/>
                <w:szCs w:val="16"/>
              </w:rPr>
              <w:t>45</w:t>
            </w:r>
          </w:p>
        </w:tc>
      </w:tr>
      <w:tr w:rsidR="009E01C4" w:rsidRPr="00005F77" w14:paraId="30F016C6" w14:textId="77777777" w:rsidTr="009E01C4">
        <w:trPr>
          <w:trHeight w:val="269"/>
        </w:trPr>
        <w:tc>
          <w:tcPr>
            <w:tcW w:w="2996" w:type="dxa"/>
            <w:tcBorders>
              <w:top w:val="nil"/>
              <w:left w:val="single" w:sz="4" w:space="0" w:color="000000"/>
              <w:bottom w:val="single" w:sz="4" w:space="0" w:color="000000"/>
              <w:right w:val="single" w:sz="4" w:space="0" w:color="000000"/>
            </w:tcBorders>
            <w:shd w:val="clear" w:color="000000" w:fill="FFFFFF"/>
            <w:vAlign w:val="center"/>
            <w:hideMark/>
          </w:tcPr>
          <w:p w14:paraId="3FBFC98E" w14:textId="77777777" w:rsidR="009E01C4" w:rsidRPr="00005F77" w:rsidRDefault="009E01C4" w:rsidP="009E01C4">
            <w:pPr>
              <w:rPr>
                <w:rFonts w:ascii="Garamond" w:hAnsi="Garamond"/>
                <w:sz w:val="16"/>
                <w:szCs w:val="16"/>
              </w:rPr>
            </w:pPr>
            <w:r w:rsidRPr="00005F77">
              <w:rPr>
                <w:rFonts w:ascii="Garamond" w:hAnsi="Garamond"/>
                <w:sz w:val="16"/>
                <w:szCs w:val="16"/>
              </w:rPr>
              <w:t>Kosto totale (në lekë)</w:t>
            </w:r>
          </w:p>
        </w:tc>
        <w:tc>
          <w:tcPr>
            <w:tcW w:w="1674" w:type="dxa"/>
            <w:tcBorders>
              <w:top w:val="nil"/>
              <w:left w:val="single" w:sz="4" w:space="0" w:color="000000"/>
              <w:bottom w:val="single" w:sz="4" w:space="0" w:color="000000"/>
              <w:right w:val="single" w:sz="4" w:space="0" w:color="000000"/>
            </w:tcBorders>
            <w:shd w:val="clear" w:color="000000" w:fill="FFFFFF"/>
            <w:vAlign w:val="center"/>
            <w:hideMark/>
          </w:tcPr>
          <w:p w14:paraId="3BA423CE" w14:textId="3F7ED667" w:rsidR="009E01C4" w:rsidRPr="009E01C4" w:rsidRDefault="009E01C4" w:rsidP="009E01C4">
            <w:pPr>
              <w:jc w:val="right"/>
              <w:rPr>
                <w:rFonts w:ascii="Garamond" w:hAnsi="Garamond"/>
                <w:sz w:val="16"/>
                <w:szCs w:val="16"/>
              </w:rPr>
            </w:pPr>
            <w:r w:rsidRPr="009E01C4">
              <w:rPr>
                <w:rFonts w:ascii="Garamond" w:hAnsi="Garamond" w:cs="Calibri"/>
                <w:sz w:val="16"/>
                <w:szCs w:val="16"/>
              </w:rPr>
              <w:t>238473394</w:t>
            </w:r>
          </w:p>
        </w:tc>
        <w:tc>
          <w:tcPr>
            <w:tcW w:w="1674" w:type="dxa"/>
            <w:tcBorders>
              <w:top w:val="nil"/>
              <w:left w:val="nil"/>
              <w:bottom w:val="single" w:sz="4" w:space="0" w:color="000000"/>
              <w:right w:val="single" w:sz="4" w:space="0" w:color="000000"/>
            </w:tcBorders>
            <w:shd w:val="clear" w:color="000000" w:fill="FFFFFF"/>
            <w:vAlign w:val="center"/>
            <w:hideMark/>
          </w:tcPr>
          <w:p w14:paraId="22FE59CC" w14:textId="50AA566E" w:rsidR="009E01C4" w:rsidRPr="009E01C4" w:rsidRDefault="009E01C4" w:rsidP="009E01C4">
            <w:pPr>
              <w:jc w:val="right"/>
              <w:rPr>
                <w:rFonts w:ascii="Garamond" w:hAnsi="Garamond"/>
                <w:sz w:val="16"/>
                <w:szCs w:val="16"/>
              </w:rPr>
            </w:pPr>
            <w:r w:rsidRPr="009E01C4">
              <w:rPr>
                <w:rFonts w:ascii="Garamond" w:hAnsi="Garamond" w:cs="Calibri"/>
                <w:sz w:val="16"/>
                <w:szCs w:val="16"/>
              </w:rPr>
              <w:t>150892000</w:t>
            </w:r>
          </w:p>
        </w:tc>
        <w:tc>
          <w:tcPr>
            <w:tcW w:w="1674" w:type="dxa"/>
            <w:tcBorders>
              <w:top w:val="nil"/>
              <w:left w:val="nil"/>
              <w:bottom w:val="single" w:sz="4" w:space="0" w:color="000000"/>
              <w:right w:val="single" w:sz="4" w:space="0" w:color="000000"/>
            </w:tcBorders>
            <w:shd w:val="clear" w:color="000000" w:fill="FFFFFF"/>
            <w:vAlign w:val="center"/>
            <w:hideMark/>
          </w:tcPr>
          <w:p w14:paraId="12C7B749" w14:textId="13928FC8" w:rsidR="009E01C4" w:rsidRPr="009E01C4" w:rsidRDefault="009E01C4" w:rsidP="009E01C4">
            <w:pPr>
              <w:jc w:val="right"/>
              <w:rPr>
                <w:rFonts w:ascii="Garamond" w:hAnsi="Garamond"/>
                <w:sz w:val="16"/>
                <w:szCs w:val="16"/>
              </w:rPr>
            </w:pPr>
            <w:r w:rsidRPr="009E01C4">
              <w:rPr>
                <w:rFonts w:ascii="Garamond" w:hAnsi="Garamond" w:cs="Calibri"/>
                <w:sz w:val="16"/>
                <w:szCs w:val="16"/>
              </w:rPr>
              <w:t>160892000</w:t>
            </w:r>
          </w:p>
        </w:tc>
        <w:tc>
          <w:tcPr>
            <w:tcW w:w="1711" w:type="dxa"/>
            <w:tcBorders>
              <w:top w:val="nil"/>
              <w:left w:val="nil"/>
              <w:bottom w:val="single" w:sz="4" w:space="0" w:color="000000"/>
              <w:right w:val="single" w:sz="4" w:space="0" w:color="000000"/>
            </w:tcBorders>
            <w:shd w:val="clear" w:color="000000" w:fill="FFFFFF"/>
            <w:vAlign w:val="center"/>
            <w:hideMark/>
          </w:tcPr>
          <w:p w14:paraId="12CF2CA3" w14:textId="13521AEC" w:rsidR="009E01C4" w:rsidRPr="009E01C4" w:rsidRDefault="009E01C4" w:rsidP="009E01C4">
            <w:pPr>
              <w:jc w:val="right"/>
              <w:rPr>
                <w:rFonts w:ascii="Garamond" w:hAnsi="Garamond"/>
                <w:sz w:val="16"/>
                <w:szCs w:val="16"/>
              </w:rPr>
            </w:pPr>
            <w:r w:rsidRPr="009E01C4">
              <w:rPr>
                <w:rFonts w:ascii="Garamond" w:hAnsi="Garamond" w:cs="Calibri"/>
                <w:sz w:val="16"/>
                <w:szCs w:val="16"/>
              </w:rPr>
              <w:t>165892000</w:t>
            </w:r>
          </w:p>
        </w:tc>
      </w:tr>
      <w:tr w:rsidR="009E01C4" w:rsidRPr="00005F77" w14:paraId="03235955" w14:textId="77777777" w:rsidTr="009E01C4">
        <w:trPr>
          <w:trHeight w:val="269"/>
        </w:trPr>
        <w:tc>
          <w:tcPr>
            <w:tcW w:w="2996" w:type="dxa"/>
            <w:tcBorders>
              <w:top w:val="nil"/>
              <w:left w:val="single" w:sz="4" w:space="0" w:color="000000"/>
              <w:bottom w:val="single" w:sz="4" w:space="0" w:color="000000"/>
              <w:right w:val="single" w:sz="4" w:space="0" w:color="000000"/>
            </w:tcBorders>
            <w:shd w:val="clear" w:color="000000" w:fill="FFFFFF"/>
            <w:vAlign w:val="center"/>
            <w:hideMark/>
          </w:tcPr>
          <w:p w14:paraId="05A66E31" w14:textId="77777777" w:rsidR="009E01C4" w:rsidRPr="00005F77" w:rsidRDefault="009E01C4" w:rsidP="009E01C4">
            <w:pPr>
              <w:rPr>
                <w:rFonts w:ascii="Garamond" w:hAnsi="Garamond"/>
                <w:sz w:val="16"/>
                <w:szCs w:val="16"/>
              </w:rPr>
            </w:pPr>
            <w:r w:rsidRPr="00005F77">
              <w:rPr>
                <w:rFonts w:ascii="Garamond" w:hAnsi="Garamond"/>
                <w:sz w:val="16"/>
                <w:szCs w:val="16"/>
              </w:rPr>
              <w:t>Kosto për njësi (në lekë)</w:t>
            </w:r>
          </w:p>
        </w:tc>
        <w:tc>
          <w:tcPr>
            <w:tcW w:w="1674" w:type="dxa"/>
            <w:tcBorders>
              <w:top w:val="nil"/>
              <w:left w:val="single" w:sz="4" w:space="0" w:color="000000"/>
              <w:bottom w:val="single" w:sz="4" w:space="0" w:color="000000"/>
              <w:right w:val="single" w:sz="4" w:space="0" w:color="000000"/>
            </w:tcBorders>
            <w:shd w:val="clear" w:color="000000" w:fill="FFFFFF"/>
            <w:vAlign w:val="center"/>
            <w:hideMark/>
          </w:tcPr>
          <w:p w14:paraId="5CDE137C" w14:textId="4C748364" w:rsidR="009E01C4" w:rsidRPr="009E01C4" w:rsidRDefault="009E01C4" w:rsidP="009E01C4">
            <w:pPr>
              <w:jc w:val="right"/>
              <w:rPr>
                <w:rFonts w:ascii="Garamond" w:hAnsi="Garamond"/>
                <w:sz w:val="16"/>
                <w:szCs w:val="16"/>
              </w:rPr>
            </w:pPr>
            <w:r w:rsidRPr="009E01C4">
              <w:rPr>
                <w:rFonts w:ascii="Garamond" w:hAnsi="Garamond" w:cs="Calibri"/>
                <w:sz w:val="16"/>
                <w:szCs w:val="16"/>
              </w:rPr>
              <w:t>7452293.56</w:t>
            </w:r>
          </w:p>
        </w:tc>
        <w:tc>
          <w:tcPr>
            <w:tcW w:w="1674" w:type="dxa"/>
            <w:tcBorders>
              <w:top w:val="nil"/>
              <w:left w:val="nil"/>
              <w:bottom w:val="single" w:sz="4" w:space="0" w:color="000000"/>
              <w:right w:val="single" w:sz="4" w:space="0" w:color="000000"/>
            </w:tcBorders>
            <w:shd w:val="clear" w:color="000000" w:fill="FFFFFF"/>
            <w:vAlign w:val="center"/>
            <w:hideMark/>
          </w:tcPr>
          <w:p w14:paraId="4E9E530A" w14:textId="626776C9" w:rsidR="009E01C4" w:rsidRPr="009E01C4" w:rsidRDefault="009E01C4" w:rsidP="009E01C4">
            <w:pPr>
              <w:jc w:val="right"/>
              <w:rPr>
                <w:rFonts w:ascii="Garamond" w:hAnsi="Garamond"/>
                <w:sz w:val="16"/>
                <w:szCs w:val="16"/>
              </w:rPr>
            </w:pPr>
            <w:r w:rsidRPr="009E01C4">
              <w:rPr>
                <w:rFonts w:ascii="Garamond" w:hAnsi="Garamond" w:cs="Calibri"/>
                <w:sz w:val="16"/>
                <w:szCs w:val="16"/>
              </w:rPr>
              <w:t>3772300</w:t>
            </w:r>
          </w:p>
        </w:tc>
        <w:tc>
          <w:tcPr>
            <w:tcW w:w="1674" w:type="dxa"/>
            <w:tcBorders>
              <w:top w:val="nil"/>
              <w:left w:val="nil"/>
              <w:bottom w:val="single" w:sz="4" w:space="0" w:color="000000"/>
              <w:right w:val="single" w:sz="4" w:space="0" w:color="000000"/>
            </w:tcBorders>
            <w:shd w:val="clear" w:color="000000" w:fill="FFFFFF"/>
            <w:vAlign w:val="center"/>
            <w:hideMark/>
          </w:tcPr>
          <w:p w14:paraId="2AE47C0D" w14:textId="0EC1D03F" w:rsidR="009E01C4" w:rsidRPr="009E01C4" w:rsidRDefault="009E01C4" w:rsidP="009E01C4">
            <w:pPr>
              <w:jc w:val="right"/>
              <w:rPr>
                <w:rFonts w:ascii="Garamond" w:hAnsi="Garamond"/>
                <w:sz w:val="16"/>
                <w:szCs w:val="16"/>
              </w:rPr>
            </w:pPr>
            <w:r w:rsidRPr="009E01C4">
              <w:rPr>
                <w:rFonts w:ascii="Garamond" w:hAnsi="Garamond" w:cs="Calibri"/>
                <w:sz w:val="16"/>
                <w:szCs w:val="16"/>
              </w:rPr>
              <w:t>3575377.78</w:t>
            </w:r>
          </w:p>
        </w:tc>
        <w:tc>
          <w:tcPr>
            <w:tcW w:w="1711" w:type="dxa"/>
            <w:tcBorders>
              <w:top w:val="nil"/>
              <w:left w:val="nil"/>
              <w:bottom w:val="single" w:sz="4" w:space="0" w:color="000000"/>
              <w:right w:val="single" w:sz="4" w:space="0" w:color="000000"/>
            </w:tcBorders>
            <w:shd w:val="clear" w:color="000000" w:fill="FFFFFF"/>
            <w:vAlign w:val="center"/>
            <w:hideMark/>
          </w:tcPr>
          <w:p w14:paraId="1A77DB43" w14:textId="184B64AF" w:rsidR="009E01C4" w:rsidRPr="009E01C4" w:rsidRDefault="009E01C4" w:rsidP="009E01C4">
            <w:pPr>
              <w:jc w:val="right"/>
              <w:rPr>
                <w:rFonts w:ascii="Garamond" w:hAnsi="Garamond"/>
                <w:sz w:val="16"/>
                <w:szCs w:val="16"/>
              </w:rPr>
            </w:pPr>
            <w:r w:rsidRPr="009E01C4">
              <w:rPr>
                <w:rFonts w:ascii="Garamond" w:hAnsi="Garamond" w:cs="Calibri"/>
                <w:sz w:val="16"/>
                <w:szCs w:val="16"/>
              </w:rPr>
              <w:t>3686488.89</w:t>
            </w:r>
          </w:p>
        </w:tc>
      </w:tr>
    </w:tbl>
    <w:p w14:paraId="5107E878" w14:textId="77777777" w:rsidR="0008792C" w:rsidRPr="00631724" w:rsidRDefault="0008792C" w:rsidP="00631724">
      <w:pPr>
        <w:spacing w:after="120" w:line="221" w:lineRule="atLeast"/>
        <w:jc w:val="both"/>
        <w:rPr>
          <w:rFonts w:ascii="Cambria" w:hAnsi="Cambria"/>
          <w:sz w:val="22"/>
          <w:szCs w:val="22"/>
        </w:rPr>
      </w:pPr>
    </w:p>
    <w:p w14:paraId="376E34F6" w14:textId="07E60307" w:rsidR="00112EBE" w:rsidRPr="00F8785B" w:rsidRDefault="004B4C59" w:rsidP="00F8785B">
      <w:pPr>
        <w:jc w:val="both"/>
        <w:rPr>
          <w:rFonts w:ascii="Aptos Narrow" w:hAnsi="Aptos Narrow"/>
          <w:color w:val="000000"/>
          <w:sz w:val="22"/>
          <w:szCs w:val="22"/>
        </w:rPr>
      </w:pPr>
      <w:r w:rsidRPr="00067A7D">
        <w:rPr>
          <w:rFonts w:ascii="Cambria" w:hAnsi="Cambria"/>
        </w:rPr>
        <w:t xml:space="preserve">Kostoja e produktit gjinor </w:t>
      </w:r>
      <w:r w:rsidR="00B04426" w:rsidRPr="00067A7D">
        <w:rPr>
          <w:rFonts w:ascii="Cambria" w:hAnsi="Cambria"/>
        </w:rPr>
        <w:t>ë</w:t>
      </w:r>
      <w:r w:rsidRPr="00067A7D">
        <w:rPr>
          <w:rFonts w:ascii="Cambria" w:hAnsi="Cambria"/>
        </w:rPr>
        <w:t>sht</w:t>
      </w:r>
      <w:r w:rsidR="00B04426" w:rsidRPr="00067A7D">
        <w:rPr>
          <w:rFonts w:ascii="Cambria" w:hAnsi="Cambria"/>
        </w:rPr>
        <w:t>ë</w:t>
      </w:r>
      <w:r w:rsidRPr="00067A7D">
        <w:rPr>
          <w:rFonts w:ascii="Cambria" w:hAnsi="Cambria"/>
        </w:rPr>
        <w:t xml:space="preserve"> përpjesë e kostos së këtij produkti</w:t>
      </w:r>
      <w:r w:rsidR="00005F77">
        <w:rPr>
          <w:rFonts w:ascii="Cambria" w:hAnsi="Cambria"/>
        </w:rPr>
        <w:t xml:space="preserve"> dhe p</w:t>
      </w:r>
      <w:r w:rsidR="00677C16">
        <w:rPr>
          <w:rFonts w:ascii="Cambria" w:hAnsi="Cambria"/>
        </w:rPr>
        <w:t>ë</w:t>
      </w:r>
      <w:r w:rsidR="00005F77">
        <w:rPr>
          <w:rFonts w:ascii="Cambria" w:hAnsi="Cambria"/>
        </w:rPr>
        <w:t xml:space="preserve">rllogaritet si </w:t>
      </w:r>
      <w:r w:rsidR="009E01C4" w:rsidRPr="009E01C4">
        <w:rPr>
          <w:rFonts w:ascii="Cambria" w:hAnsi="Cambria"/>
        </w:rPr>
        <w:t>60</w:t>
      </w:r>
      <w:r w:rsidR="009E01C4">
        <w:rPr>
          <w:rFonts w:ascii="Cambria" w:hAnsi="Cambria"/>
        </w:rPr>
        <w:t>,</w:t>
      </w:r>
      <w:r w:rsidR="009E01C4" w:rsidRPr="009E01C4">
        <w:rPr>
          <w:rFonts w:ascii="Cambria" w:hAnsi="Cambria"/>
        </w:rPr>
        <w:t>356</w:t>
      </w:r>
      <w:r w:rsidR="009E01C4">
        <w:rPr>
          <w:rFonts w:ascii="Cambria" w:hAnsi="Cambria"/>
        </w:rPr>
        <w:t>,</w:t>
      </w:r>
      <w:r w:rsidR="009E01C4" w:rsidRPr="009E01C4">
        <w:rPr>
          <w:rFonts w:ascii="Cambria" w:hAnsi="Cambria"/>
        </w:rPr>
        <w:t>800</w:t>
      </w:r>
      <w:r w:rsidR="00685799">
        <w:rPr>
          <w:rFonts w:ascii="Cambria" w:hAnsi="Cambria"/>
        </w:rPr>
        <w:t xml:space="preserve"> </w:t>
      </w:r>
      <w:r w:rsidR="00F8785B" w:rsidRPr="008847DF">
        <w:rPr>
          <w:rFonts w:ascii="Cambria" w:hAnsi="Cambria"/>
        </w:rPr>
        <w:t>lek</w:t>
      </w:r>
      <w:r w:rsidR="00677C16" w:rsidRPr="008847DF">
        <w:rPr>
          <w:rFonts w:ascii="Cambria" w:hAnsi="Cambria"/>
        </w:rPr>
        <w:t>ë</w:t>
      </w:r>
      <w:r w:rsidRPr="00067A7D">
        <w:rPr>
          <w:rFonts w:ascii="Cambria" w:hAnsi="Cambria"/>
        </w:rPr>
        <w:t>.</w:t>
      </w:r>
    </w:p>
    <w:p w14:paraId="520F1C37" w14:textId="77777777" w:rsidR="009E01C4" w:rsidRDefault="009E01C4" w:rsidP="004B4C59">
      <w:pPr>
        <w:spacing w:after="120" w:line="221" w:lineRule="atLeast"/>
        <w:jc w:val="both"/>
        <w:rPr>
          <w:rFonts w:ascii="Cambria" w:hAnsi="Cambria"/>
          <w:i/>
        </w:rPr>
      </w:pPr>
    </w:p>
    <w:p w14:paraId="0A337DB3" w14:textId="77777777" w:rsidR="00F8785B" w:rsidRDefault="00F8785B" w:rsidP="00F8785B">
      <w:pPr>
        <w:pStyle w:val="ListParagraph"/>
        <w:numPr>
          <w:ilvl w:val="0"/>
          <w:numId w:val="2"/>
        </w:numPr>
        <w:tabs>
          <w:tab w:val="clear" w:pos="1080"/>
          <w:tab w:val="num" w:pos="720"/>
        </w:tabs>
        <w:spacing w:after="120" w:line="221" w:lineRule="atLeast"/>
        <w:ind w:left="540" w:hanging="540"/>
        <w:jc w:val="both"/>
        <w:rPr>
          <w:rFonts w:ascii="Cambria" w:eastAsia="Times New Roman" w:hAnsi="Cambria" w:cs="Times New Roman"/>
          <w:i/>
          <w:sz w:val="24"/>
          <w:szCs w:val="24"/>
        </w:rPr>
      </w:pPr>
      <w:r w:rsidRPr="00F8785B">
        <w:rPr>
          <w:rFonts w:ascii="Cambria" w:eastAsia="Times New Roman" w:hAnsi="Cambria" w:cs="Times New Roman"/>
          <w:i/>
          <w:sz w:val="24"/>
          <w:szCs w:val="24"/>
        </w:rPr>
        <w:t>Programi “Mb</w:t>
      </w:r>
      <w:r w:rsidR="00677C16">
        <w:rPr>
          <w:rFonts w:ascii="Cambria" w:eastAsia="Times New Roman" w:hAnsi="Cambria" w:cs="Times New Roman"/>
          <w:i/>
          <w:sz w:val="24"/>
          <w:szCs w:val="24"/>
        </w:rPr>
        <w:t>ë</w:t>
      </w:r>
      <w:r w:rsidRPr="00F8785B">
        <w:rPr>
          <w:rFonts w:ascii="Cambria" w:eastAsia="Times New Roman" w:hAnsi="Cambria" w:cs="Times New Roman"/>
          <w:i/>
          <w:sz w:val="24"/>
          <w:szCs w:val="24"/>
        </w:rPr>
        <w:t>shtetje p</w:t>
      </w:r>
      <w:r w:rsidR="00677C16">
        <w:rPr>
          <w:rFonts w:ascii="Cambria" w:eastAsia="Times New Roman" w:hAnsi="Cambria" w:cs="Times New Roman"/>
          <w:i/>
          <w:sz w:val="24"/>
          <w:szCs w:val="24"/>
        </w:rPr>
        <w:t>ë</w:t>
      </w:r>
      <w:r w:rsidRPr="00F8785B">
        <w:rPr>
          <w:rFonts w:ascii="Cambria" w:eastAsia="Times New Roman" w:hAnsi="Cambria" w:cs="Times New Roman"/>
          <w:i/>
          <w:sz w:val="24"/>
          <w:szCs w:val="24"/>
        </w:rPr>
        <w:t>r inovacion</w:t>
      </w:r>
      <w:r>
        <w:rPr>
          <w:rFonts w:ascii="Cambria" w:eastAsia="Times New Roman" w:hAnsi="Cambria" w:cs="Times New Roman"/>
          <w:i/>
          <w:sz w:val="24"/>
          <w:szCs w:val="24"/>
        </w:rPr>
        <w:t xml:space="preserve"> dhe teknologji</w:t>
      </w:r>
      <w:r w:rsidRPr="00F8785B">
        <w:rPr>
          <w:rFonts w:ascii="Cambria" w:eastAsia="Times New Roman" w:hAnsi="Cambria" w:cs="Times New Roman"/>
          <w:i/>
          <w:sz w:val="24"/>
          <w:szCs w:val="24"/>
        </w:rPr>
        <w:t>”</w:t>
      </w:r>
    </w:p>
    <w:p w14:paraId="7469E66F" w14:textId="77777777" w:rsidR="00F8785B" w:rsidRPr="00F8785B" w:rsidRDefault="00F8785B" w:rsidP="00F8785B">
      <w:pPr>
        <w:jc w:val="both"/>
        <w:rPr>
          <w:rFonts w:ascii="Garamond" w:hAnsi="Garamond"/>
          <w:color w:val="000000"/>
          <w:sz w:val="16"/>
          <w:szCs w:val="16"/>
        </w:rPr>
      </w:pPr>
      <w:r>
        <w:rPr>
          <w:rFonts w:ascii="Cambria" w:hAnsi="Cambria"/>
          <w:i/>
        </w:rPr>
        <w:t xml:space="preserve">Objektivi: </w:t>
      </w:r>
      <w:r w:rsidRPr="00F8785B">
        <w:rPr>
          <w:rFonts w:ascii="Cambria" w:hAnsi="Cambria"/>
          <w:i/>
        </w:rPr>
        <w:t>Organizimi dhe koordinimi i iniciativave, programeve dhe aktiviteteve në fushën e inovacionit</w:t>
      </w:r>
    </w:p>
    <w:p w14:paraId="1DBA2930" w14:textId="77777777" w:rsidR="00F8785B" w:rsidRDefault="00F8785B" w:rsidP="00F8785B">
      <w:pPr>
        <w:tabs>
          <w:tab w:val="num" w:pos="720"/>
        </w:tabs>
        <w:spacing w:after="120" w:line="221" w:lineRule="atLeast"/>
        <w:jc w:val="both"/>
        <w:rPr>
          <w:rFonts w:ascii="Cambria" w:hAnsi="Cambria"/>
          <w:i/>
        </w:rPr>
      </w:pPr>
    </w:p>
    <w:tbl>
      <w:tblPr>
        <w:tblW w:w="5000" w:type="pct"/>
        <w:tblLook w:val="04A0" w:firstRow="1" w:lastRow="0" w:firstColumn="1" w:lastColumn="0" w:noHBand="0" w:noVBand="1"/>
      </w:tblPr>
      <w:tblGrid>
        <w:gridCol w:w="2880"/>
        <w:gridCol w:w="1610"/>
        <w:gridCol w:w="1610"/>
        <w:gridCol w:w="1610"/>
        <w:gridCol w:w="1640"/>
      </w:tblGrid>
      <w:tr w:rsidR="00F8785B" w:rsidRPr="00F8785B" w14:paraId="4F072933" w14:textId="77777777" w:rsidTr="00F8785B">
        <w:trPr>
          <w:trHeight w:val="560"/>
        </w:trPr>
        <w:tc>
          <w:tcPr>
            <w:tcW w:w="154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9CAC978" w14:textId="77777777" w:rsidR="00F8785B" w:rsidRPr="00F8785B" w:rsidRDefault="00F8785B" w:rsidP="00F8785B">
            <w:pPr>
              <w:rPr>
                <w:rFonts w:ascii="Garamond" w:hAnsi="Garamond"/>
                <w:sz w:val="16"/>
                <w:szCs w:val="16"/>
              </w:rPr>
            </w:pPr>
            <w:r w:rsidRPr="00F8785B">
              <w:rPr>
                <w:rFonts w:ascii="Garamond" w:hAnsi="Garamond"/>
                <w:sz w:val="16"/>
                <w:szCs w:val="16"/>
              </w:rPr>
              <w:t>Treguesit e Performancës për Objektivin</w:t>
            </w:r>
          </w:p>
        </w:tc>
        <w:tc>
          <w:tcPr>
            <w:tcW w:w="861" w:type="pct"/>
            <w:tcBorders>
              <w:top w:val="single" w:sz="4" w:space="0" w:color="000000"/>
              <w:left w:val="nil"/>
              <w:bottom w:val="nil"/>
              <w:right w:val="single" w:sz="4" w:space="0" w:color="000000"/>
            </w:tcBorders>
            <w:shd w:val="clear" w:color="000000" w:fill="FFFFFF"/>
            <w:vAlign w:val="center"/>
            <w:hideMark/>
          </w:tcPr>
          <w:p w14:paraId="439FA875" w14:textId="77777777" w:rsidR="00F8785B" w:rsidRPr="00F8785B" w:rsidRDefault="00F8785B" w:rsidP="00F8785B">
            <w:pPr>
              <w:jc w:val="center"/>
              <w:rPr>
                <w:rFonts w:ascii="Garamond" w:hAnsi="Garamond"/>
                <w:sz w:val="16"/>
                <w:szCs w:val="16"/>
              </w:rPr>
            </w:pPr>
            <w:r w:rsidRPr="00F8785B">
              <w:rPr>
                <w:rFonts w:ascii="Garamond" w:hAnsi="Garamond"/>
                <w:sz w:val="16"/>
                <w:szCs w:val="16"/>
              </w:rPr>
              <w:t>2024</w:t>
            </w:r>
          </w:p>
        </w:tc>
        <w:tc>
          <w:tcPr>
            <w:tcW w:w="861" w:type="pct"/>
            <w:tcBorders>
              <w:top w:val="single" w:sz="4" w:space="0" w:color="000000"/>
              <w:left w:val="nil"/>
              <w:bottom w:val="nil"/>
              <w:right w:val="single" w:sz="4" w:space="0" w:color="000000"/>
            </w:tcBorders>
            <w:shd w:val="clear" w:color="000000" w:fill="FFFFFF"/>
            <w:vAlign w:val="center"/>
            <w:hideMark/>
          </w:tcPr>
          <w:p w14:paraId="5F0E5C41" w14:textId="77777777" w:rsidR="00F8785B" w:rsidRPr="00F8785B" w:rsidRDefault="00F8785B" w:rsidP="00F8785B">
            <w:pPr>
              <w:jc w:val="center"/>
              <w:rPr>
                <w:rFonts w:ascii="Garamond" w:hAnsi="Garamond"/>
                <w:sz w:val="16"/>
                <w:szCs w:val="16"/>
              </w:rPr>
            </w:pPr>
            <w:r w:rsidRPr="00F8785B">
              <w:rPr>
                <w:rFonts w:ascii="Garamond" w:hAnsi="Garamond"/>
                <w:sz w:val="16"/>
                <w:szCs w:val="16"/>
              </w:rPr>
              <w:t>2025</w:t>
            </w:r>
          </w:p>
        </w:tc>
        <w:tc>
          <w:tcPr>
            <w:tcW w:w="861" w:type="pct"/>
            <w:tcBorders>
              <w:top w:val="single" w:sz="4" w:space="0" w:color="000000"/>
              <w:left w:val="nil"/>
              <w:bottom w:val="nil"/>
              <w:right w:val="single" w:sz="4" w:space="0" w:color="000000"/>
            </w:tcBorders>
            <w:shd w:val="clear" w:color="000000" w:fill="FFFFFF"/>
            <w:vAlign w:val="center"/>
            <w:hideMark/>
          </w:tcPr>
          <w:p w14:paraId="44F61BF4" w14:textId="77777777" w:rsidR="00F8785B" w:rsidRPr="00F8785B" w:rsidRDefault="00F8785B" w:rsidP="00F8785B">
            <w:pPr>
              <w:jc w:val="center"/>
              <w:rPr>
                <w:rFonts w:ascii="Garamond" w:hAnsi="Garamond"/>
                <w:sz w:val="16"/>
                <w:szCs w:val="16"/>
              </w:rPr>
            </w:pPr>
            <w:r w:rsidRPr="00F8785B">
              <w:rPr>
                <w:rFonts w:ascii="Garamond" w:hAnsi="Garamond"/>
                <w:sz w:val="16"/>
                <w:szCs w:val="16"/>
              </w:rPr>
              <w:t>2026</w:t>
            </w:r>
          </w:p>
        </w:tc>
        <w:tc>
          <w:tcPr>
            <w:tcW w:w="877" w:type="pct"/>
            <w:tcBorders>
              <w:top w:val="single" w:sz="4" w:space="0" w:color="000000"/>
              <w:left w:val="nil"/>
              <w:bottom w:val="nil"/>
              <w:right w:val="single" w:sz="4" w:space="0" w:color="000000"/>
            </w:tcBorders>
            <w:shd w:val="clear" w:color="000000" w:fill="FFFFFF"/>
            <w:vAlign w:val="center"/>
            <w:hideMark/>
          </w:tcPr>
          <w:p w14:paraId="309B4086" w14:textId="77777777" w:rsidR="00F8785B" w:rsidRPr="00F8785B" w:rsidRDefault="00F8785B" w:rsidP="00F8785B">
            <w:pPr>
              <w:jc w:val="center"/>
              <w:rPr>
                <w:rFonts w:ascii="Garamond" w:hAnsi="Garamond"/>
                <w:sz w:val="16"/>
                <w:szCs w:val="16"/>
              </w:rPr>
            </w:pPr>
            <w:r w:rsidRPr="00F8785B">
              <w:rPr>
                <w:rFonts w:ascii="Garamond" w:hAnsi="Garamond"/>
                <w:sz w:val="16"/>
                <w:szCs w:val="16"/>
              </w:rPr>
              <w:t>2027</w:t>
            </w:r>
          </w:p>
        </w:tc>
      </w:tr>
      <w:tr w:rsidR="00F8785B" w:rsidRPr="00F8785B" w14:paraId="3DAA5845" w14:textId="77777777" w:rsidTr="00F8785B">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60C45F2B" w14:textId="77777777" w:rsidR="00F8785B" w:rsidRPr="00F8785B" w:rsidRDefault="00F8785B" w:rsidP="00F8785B">
            <w:pPr>
              <w:rPr>
                <w:rFonts w:ascii="Garamond" w:hAnsi="Garamond"/>
                <w:sz w:val="16"/>
                <w:szCs w:val="16"/>
              </w:rPr>
            </w:pPr>
            <w:r w:rsidRPr="00F8785B">
              <w:rPr>
                <w:rFonts w:ascii="Garamond" w:hAnsi="Garamond"/>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6883E60F" w14:textId="77777777" w:rsidR="00F8785B" w:rsidRPr="00F8785B" w:rsidRDefault="00F8785B" w:rsidP="00F8785B">
            <w:pPr>
              <w:jc w:val="center"/>
              <w:rPr>
                <w:rFonts w:ascii="Garamond" w:hAnsi="Garamond"/>
                <w:sz w:val="16"/>
                <w:szCs w:val="16"/>
              </w:rPr>
            </w:pPr>
            <w:r w:rsidRPr="00F8785B">
              <w:rPr>
                <w:rFonts w:ascii="Garamond" w:hAnsi="Garamond"/>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271DCDCE" w14:textId="77777777" w:rsidR="00F8785B" w:rsidRPr="00F8785B" w:rsidRDefault="00F8785B" w:rsidP="00F8785B">
            <w:pPr>
              <w:jc w:val="center"/>
              <w:rPr>
                <w:rFonts w:ascii="Garamond" w:hAnsi="Garamond"/>
                <w:sz w:val="16"/>
                <w:szCs w:val="16"/>
              </w:rPr>
            </w:pPr>
            <w:r w:rsidRPr="00F8785B">
              <w:rPr>
                <w:rFonts w:ascii="Garamond" w:hAnsi="Garamond"/>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3D6D1115" w14:textId="77777777" w:rsidR="00F8785B" w:rsidRPr="00F8785B" w:rsidRDefault="00F8785B" w:rsidP="00F8785B">
            <w:pPr>
              <w:jc w:val="center"/>
              <w:rPr>
                <w:rFonts w:ascii="Garamond" w:hAnsi="Garamond"/>
                <w:sz w:val="16"/>
                <w:szCs w:val="16"/>
              </w:rPr>
            </w:pPr>
            <w:r w:rsidRPr="00F8785B">
              <w:rPr>
                <w:rFonts w:ascii="Garamond" w:hAnsi="Garamond"/>
                <w:sz w:val="16"/>
                <w:szCs w:val="16"/>
              </w:rPr>
              <w:t>Parashikimi</w:t>
            </w:r>
          </w:p>
        </w:tc>
        <w:tc>
          <w:tcPr>
            <w:tcW w:w="877" w:type="pct"/>
            <w:tcBorders>
              <w:top w:val="nil"/>
              <w:left w:val="nil"/>
              <w:bottom w:val="single" w:sz="4" w:space="0" w:color="000000"/>
              <w:right w:val="single" w:sz="4" w:space="0" w:color="000000"/>
            </w:tcBorders>
            <w:shd w:val="clear" w:color="000000" w:fill="FFFFFF"/>
            <w:vAlign w:val="center"/>
            <w:hideMark/>
          </w:tcPr>
          <w:p w14:paraId="1C3523C7" w14:textId="77777777" w:rsidR="00F8785B" w:rsidRPr="00F8785B" w:rsidRDefault="00F8785B" w:rsidP="00F8785B">
            <w:pPr>
              <w:jc w:val="center"/>
              <w:rPr>
                <w:rFonts w:ascii="Garamond" w:hAnsi="Garamond"/>
                <w:sz w:val="16"/>
                <w:szCs w:val="16"/>
              </w:rPr>
            </w:pPr>
            <w:r w:rsidRPr="00F8785B">
              <w:rPr>
                <w:rFonts w:ascii="Garamond" w:hAnsi="Garamond"/>
                <w:sz w:val="16"/>
                <w:szCs w:val="16"/>
              </w:rPr>
              <w:t>Parashikimi</w:t>
            </w:r>
          </w:p>
        </w:tc>
      </w:tr>
      <w:tr w:rsidR="00F8785B" w:rsidRPr="00F8785B" w14:paraId="03EB802C" w14:textId="77777777" w:rsidTr="00F8785B">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4B0913C6" w14:textId="77777777" w:rsidR="00F8785B" w:rsidRPr="00F8785B" w:rsidRDefault="00F8785B" w:rsidP="00F8785B">
            <w:pPr>
              <w:rPr>
                <w:rFonts w:ascii="Garamond" w:hAnsi="Garamond"/>
                <w:sz w:val="16"/>
                <w:szCs w:val="16"/>
              </w:rPr>
            </w:pPr>
            <w:r w:rsidRPr="00F8785B">
              <w:rPr>
                <w:rFonts w:ascii="Garamond" w:hAnsi="Garamond"/>
                <w:sz w:val="16"/>
                <w:szCs w:val="16"/>
              </w:rPr>
              <w:t>% e grave ne poste drejtuese kundrejt totalit</w:t>
            </w:r>
          </w:p>
        </w:tc>
        <w:tc>
          <w:tcPr>
            <w:tcW w:w="861" w:type="pct"/>
            <w:tcBorders>
              <w:top w:val="nil"/>
              <w:left w:val="nil"/>
              <w:bottom w:val="single" w:sz="4" w:space="0" w:color="000000"/>
              <w:right w:val="single" w:sz="4" w:space="0" w:color="000000"/>
            </w:tcBorders>
            <w:shd w:val="clear" w:color="000000" w:fill="FFFFFF"/>
            <w:vAlign w:val="center"/>
            <w:hideMark/>
          </w:tcPr>
          <w:p w14:paraId="3648826D" w14:textId="77777777" w:rsidR="00F8785B" w:rsidRPr="00F8785B" w:rsidRDefault="00F8785B" w:rsidP="00F8785B">
            <w:pPr>
              <w:jc w:val="right"/>
              <w:rPr>
                <w:rFonts w:ascii="Garamond" w:hAnsi="Garamond"/>
                <w:sz w:val="16"/>
                <w:szCs w:val="16"/>
              </w:rPr>
            </w:pPr>
            <w:r w:rsidRPr="00F8785B">
              <w:rPr>
                <w:rFonts w:ascii="Garamond" w:hAnsi="Garamond"/>
                <w:sz w:val="16"/>
                <w:szCs w:val="16"/>
              </w:rPr>
              <w:t>30%</w:t>
            </w:r>
          </w:p>
        </w:tc>
        <w:tc>
          <w:tcPr>
            <w:tcW w:w="861" w:type="pct"/>
            <w:tcBorders>
              <w:top w:val="nil"/>
              <w:left w:val="nil"/>
              <w:bottom w:val="single" w:sz="4" w:space="0" w:color="000000"/>
              <w:right w:val="single" w:sz="4" w:space="0" w:color="000000"/>
            </w:tcBorders>
            <w:shd w:val="clear" w:color="000000" w:fill="FFFFFF"/>
            <w:vAlign w:val="center"/>
            <w:hideMark/>
          </w:tcPr>
          <w:p w14:paraId="16C04DDE" w14:textId="77777777" w:rsidR="00F8785B" w:rsidRPr="00F8785B" w:rsidRDefault="00F8785B" w:rsidP="00F8785B">
            <w:pPr>
              <w:jc w:val="right"/>
              <w:rPr>
                <w:rFonts w:ascii="Garamond" w:hAnsi="Garamond"/>
                <w:sz w:val="16"/>
                <w:szCs w:val="16"/>
              </w:rPr>
            </w:pPr>
            <w:r w:rsidRPr="00F8785B">
              <w:rPr>
                <w:rFonts w:ascii="Garamond" w:hAnsi="Garamond"/>
                <w:sz w:val="16"/>
                <w:szCs w:val="16"/>
              </w:rPr>
              <w:t>30%</w:t>
            </w:r>
          </w:p>
        </w:tc>
        <w:tc>
          <w:tcPr>
            <w:tcW w:w="861" w:type="pct"/>
            <w:tcBorders>
              <w:top w:val="nil"/>
              <w:left w:val="nil"/>
              <w:bottom w:val="single" w:sz="4" w:space="0" w:color="000000"/>
              <w:right w:val="single" w:sz="4" w:space="0" w:color="000000"/>
            </w:tcBorders>
            <w:shd w:val="clear" w:color="000000" w:fill="FFFFFF"/>
            <w:vAlign w:val="center"/>
            <w:hideMark/>
          </w:tcPr>
          <w:p w14:paraId="6A77EEF3" w14:textId="77777777" w:rsidR="00F8785B" w:rsidRPr="00F8785B" w:rsidRDefault="00F8785B" w:rsidP="00F8785B">
            <w:pPr>
              <w:jc w:val="right"/>
              <w:rPr>
                <w:rFonts w:ascii="Garamond" w:hAnsi="Garamond"/>
                <w:sz w:val="16"/>
                <w:szCs w:val="16"/>
              </w:rPr>
            </w:pPr>
            <w:r w:rsidRPr="00F8785B">
              <w:rPr>
                <w:rFonts w:ascii="Garamond" w:hAnsi="Garamond"/>
                <w:sz w:val="16"/>
                <w:szCs w:val="16"/>
              </w:rPr>
              <w:t>30%</w:t>
            </w:r>
          </w:p>
        </w:tc>
        <w:tc>
          <w:tcPr>
            <w:tcW w:w="877" w:type="pct"/>
            <w:tcBorders>
              <w:top w:val="nil"/>
              <w:left w:val="nil"/>
              <w:bottom w:val="single" w:sz="4" w:space="0" w:color="000000"/>
              <w:right w:val="single" w:sz="4" w:space="0" w:color="000000"/>
            </w:tcBorders>
            <w:shd w:val="clear" w:color="000000" w:fill="FFFFFF"/>
            <w:vAlign w:val="center"/>
            <w:hideMark/>
          </w:tcPr>
          <w:p w14:paraId="1616CE0D" w14:textId="77777777" w:rsidR="00F8785B" w:rsidRPr="00F8785B" w:rsidRDefault="00F8785B" w:rsidP="00F8785B">
            <w:pPr>
              <w:jc w:val="right"/>
              <w:rPr>
                <w:rFonts w:ascii="Garamond" w:hAnsi="Garamond"/>
                <w:sz w:val="16"/>
                <w:szCs w:val="16"/>
              </w:rPr>
            </w:pPr>
            <w:r w:rsidRPr="00F8785B">
              <w:rPr>
                <w:rFonts w:ascii="Garamond" w:hAnsi="Garamond"/>
                <w:sz w:val="16"/>
                <w:szCs w:val="16"/>
              </w:rPr>
              <w:t>30%</w:t>
            </w:r>
          </w:p>
        </w:tc>
      </w:tr>
    </w:tbl>
    <w:p w14:paraId="7CA0DB57" w14:textId="77777777" w:rsidR="00F8785B" w:rsidRPr="00F8785B" w:rsidRDefault="00F8785B" w:rsidP="00F8785B">
      <w:pPr>
        <w:tabs>
          <w:tab w:val="num" w:pos="720"/>
        </w:tabs>
        <w:spacing w:after="120" w:line="221" w:lineRule="atLeast"/>
        <w:jc w:val="both"/>
        <w:rPr>
          <w:rFonts w:ascii="Cambria" w:hAnsi="Cambria"/>
          <w:i/>
        </w:rPr>
      </w:pPr>
    </w:p>
    <w:tbl>
      <w:tblPr>
        <w:tblW w:w="5128" w:type="pct"/>
        <w:tblLook w:val="04A0" w:firstRow="1" w:lastRow="0" w:firstColumn="1" w:lastColumn="0" w:noHBand="0" w:noVBand="1"/>
      </w:tblPr>
      <w:tblGrid>
        <w:gridCol w:w="2954"/>
        <w:gridCol w:w="1651"/>
        <w:gridCol w:w="1651"/>
        <w:gridCol w:w="1651"/>
        <w:gridCol w:w="1682"/>
      </w:tblGrid>
      <w:tr w:rsidR="00F8785B" w:rsidRPr="00F8785B" w14:paraId="59BF8FA2" w14:textId="77777777" w:rsidTr="00F8785B">
        <w:trPr>
          <w:trHeight w:val="248"/>
        </w:trPr>
        <w:tc>
          <w:tcPr>
            <w:tcW w:w="1540"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20BA41F" w14:textId="77777777" w:rsidR="00F8785B" w:rsidRPr="00F8785B" w:rsidRDefault="00F8785B" w:rsidP="00F8785B">
            <w:pPr>
              <w:rPr>
                <w:rFonts w:ascii="Garamond" w:hAnsi="Garamond"/>
                <w:b/>
                <w:bCs/>
                <w:sz w:val="14"/>
                <w:szCs w:val="14"/>
              </w:rPr>
            </w:pPr>
            <w:r w:rsidRPr="00F8785B">
              <w:rPr>
                <w:rFonts w:ascii="Garamond" w:hAnsi="Garamond"/>
                <w:b/>
                <w:bCs/>
                <w:sz w:val="14"/>
                <w:szCs w:val="14"/>
              </w:rPr>
              <w:t>Produkti</w:t>
            </w:r>
          </w:p>
        </w:tc>
        <w:tc>
          <w:tcPr>
            <w:tcW w:w="3460"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53A41B7E" w14:textId="77777777" w:rsidR="00F8785B" w:rsidRPr="00F8785B" w:rsidRDefault="00F8785B" w:rsidP="00F8785B">
            <w:pPr>
              <w:rPr>
                <w:rFonts w:ascii="Garamond" w:hAnsi="Garamond"/>
                <w:sz w:val="14"/>
                <w:szCs w:val="14"/>
              </w:rPr>
            </w:pPr>
            <w:r w:rsidRPr="00F8785B">
              <w:rPr>
                <w:rFonts w:ascii="Garamond" w:hAnsi="Garamond"/>
                <w:sz w:val="14"/>
                <w:szCs w:val="14"/>
              </w:rPr>
              <w:t>91204AA - Sherbime dhe proçese inovatore të zbatuara</w:t>
            </w:r>
          </w:p>
        </w:tc>
      </w:tr>
      <w:tr w:rsidR="00F8785B" w:rsidRPr="00F8785B" w14:paraId="33959641" w14:textId="77777777" w:rsidTr="00F8785B">
        <w:trPr>
          <w:trHeight w:val="248"/>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24F6120B" w14:textId="77777777" w:rsidR="00F8785B" w:rsidRPr="00F8785B" w:rsidRDefault="00F8785B" w:rsidP="00F8785B">
            <w:pPr>
              <w:rPr>
                <w:rFonts w:ascii="Garamond" w:hAnsi="Garamond"/>
                <w:sz w:val="14"/>
                <w:szCs w:val="14"/>
              </w:rPr>
            </w:pPr>
            <w:r w:rsidRPr="00F8785B">
              <w:rPr>
                <w:rFonts w:ascii="Garamond" w:hAnsi="Garamond"/>
                <w:sz w:val="14"/>
                <w:szCs w:val="14"/>
              </w:rPr>
              <w:t>Përshkrimi i Produktit</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0F1F01D2" w14:textId="77777777" w:rsidR="00F8785B" w:rsidRPr="00F8785B" w:rsidRDefault="00F8785B" w:rsidP="00F8785B">
            <w:pPr>
              <w:rPr>
                <w:rFonts w:ascii="Garamond" w:hAnsi="Garamond"/>
                <w:sz w:val="14"/>
                <w:szCs w:val="14"/>
              </w:rPr>
            </w:pPr>
            <w:r w:rsidRPr="00F8785B">
              <w:rPr>
                <w:rFonts w:ascii="Garamond" w:hAnsi="Garamond"/>
                <w:sz w:val="14"/>
                <w:szCs w:val="14"/>
              </w:rPr>
              <w:t> </w:t>
            </w:r>
          </w:p>
        </w:tc>
      </w:tr>
      <w:tr w:rsidR="00F8785B" w:rsidRPr="00F8785B" w14:paraId="66266BED" w14:textId="77777777" w:rsidTr="00F8785B">
        <w:trPr>
          <w:trHeight w:val="248"/>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CB2019A" w14:textId="77777777" w:rsidR="00F8785B" w:rsidRPr="00F8785B" w:rsidRDefault="00F8785B" w:rsidP="00F8785B">
            <w:pPr>
              <w:rPr>
                <w:rFonts w:ascii="Garamond" w:hAnsi="Garamond"/>
                <w:sz w:val="14"/>
                <w:szCs w:val="14"/>
              </w:rPr>
            </w:pPr>
            <w:r w:rsidRPr="00F8785B">
              <w:rPr>
                <w:rFonts w:ascii="Garamond" w:hAnsi="Garamond"/>
                <w:sz w:val="14"/>
                <w:szCs w:val="14"/>
              </w:rPr>
              <w:t>Njësia Matëse</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23F41716" w14:textId="77777777" w:rsidR="00F8785B" w:rsidRPr="00F8785B" w:rsidRDefault="00F8785B" w:rsidP="00F8785B">
            <w:pPr>
              <w:rPr>
                <w:rFonts w:ascii="Garamond" w:hAnsi="Garamond"/>
                <w:sz w:val="14"/>
                <w:szCs w:val="14"/>
              </w:rPr>
            </w:pPr>
            <w:r w:rsidRPr="00F8785B">
              <w:rPr>
                <w:rFonts w:ascii="Garamond" w:hAnsi="Garamond"/>
                <w:sz w:val="14"/>
                <w:szCs w:val="14"/>
              </w:rPr>
              <w:t>numër shërbimesh</w:t>
            </w:r>
          </w:p>
        </w:tc>
      </w:tr>
      <w:tr w:rsidR="00F8785B" w:rsidRPr="00F8785B" w14:paraId="7BECA219" w14:textId="77777777" w:rsidTr="00F8785B">
        <w:trPr>
          <w:trHeight w:val="263"/>
        </w:trPr>
        <w:tc>
          <w:tcPr>
            <w:tcW w:w="1540" w:type="pct"/>
            <w:tcBorders>
              <w:top w:val="nil"/>
              <w:left w:val="single" w:sz="4" w:space="0" w:color="000000"/>
              <w:bottom w:val="nil"/>
              <w:right w:val="single" w:sz="4" w:space="0" w:color="000000"/>
            </w:tcBorders>
            <w:shd w:val="clear" w:color="000000" w:fill="FFFFFF"/>
            <w:vAlign w:val="bottom"/>
            <w:hideMark/>
          </w:tcPr>
          <w:p w14:paraId="6B074121" w14:textId="77777777" w:rsidR="00F8785B" w:rsidRPr="00F8785B" w:rsidRDefault="00F8785B" w:rsidP="00F8785B">
            <w:pPr>
              <w:rPr>
                <w:rFonts w:ascii="Aptos Narrow" w:hAnsi="Aptos Narrow"/>
                <w:sz w:val="22"/>
                <w:szCs w:val="22"/>
              </w:rPr>
            </w:pPr>
            <w:r w:rsidRPr="00F8785B">
              <w:rPr>
                <w:rFonts w:ascii="Aptos Narrow" w:hAnsi="Aptos Narrow"/>
                <w:sz w:val="22"/>
                <w:szCs w:val="22"/>
              </w:rPr>
              <w:t> </w:t>
            </w:r>
          </w:p>
        </w:tc>
        <w:tc>
          <w:tcPr>
            <w:tcW w:w="861" w:type="pct"/>
            <w:tcBorders>
              <w:top w:val="nil"/>
              <w:left w:val="nil"/>
              <w:bottom w:val="nil"/>
              <w:right w:val="single" w:sz="4" w:space="0" w:color="000000"/>
            </w:tcBorders>
            <w:shd w:val="clear" w:color="000000" w:fill="FFFFFF"/>
            <w:vAlign w:val="center"/>
            <w:hideMark/>
          </w:tcPr>
          <w:p w14:paraId="105A8D9F" w14:textId="77777777" w:rsidR="00F8785B" w:rsidRPr="00F8785B" w:rsidRDefault="00F8785B" w:rsidP="00F8785B">
            <w:pPr>
              <w:jc w:val="center"/>
              <w:rPr>
                <w:rFonts w:ascii="Garamond" w:hAnsi="Garamond"/>
                <w:b/>
                <w:bCs/>
                <w:sz w:val="16"/>
                <w:szCs w:val="16"/>
              </w:rPr>
            </w:pPr>
            <w:r w:rsidRPr="00F8785B">
              <w:rPr>
                <w:rFonts w:ascii="Garamond" w:hAnsi="Garamond"/>
                <w:b/>
                <w:bCs/>
                <w:sz w:val="16"/>
                <w:szCs w:val="16"/>
              </w:rPr>
              <w:t>2024</w:t>
            </w:r>
          </w:p>
        </w:tc>
        <w:tc>
          <w:tcPr>
            <w:tcW w:w="861" w:type="pct"/>
            <w:tcBorders>
              <w:top w:val="nil"/>
              <w:left w:val="nil"/>
              <w:bottom w:val="nil"/>
              <w:right w:val="single" w:sz="4" w:space="0" w:color="000000"/>
            </w:tcBorders>
            <w:shd w:val="clear" w:color="000000" w:fill="FFFFFF"/>
            <w:vAlign w:val="center"/>
            <w:hideMark/>
          </w:tcPr>
          <w:p w14:paraId="7CF7BF56" w14:textId="77777777" w:rsidR="00F8785B" w:rsidRPr="00F8785B" w:rsidRDefault="00F8785B" w:rsidP="00F8785B">
            <w:pPr>
              <w:jc w:val="center"/>
              <w:rPr>
                <w:rFonts w:ascii="Garamond" w:hAnsi="Garamond"/>
                <w:b/>
                <w:bCs/>
                <w:sz w:val="16"/>
                <w:szCs w:val="16"/>
              </w:rPr>
            </w:pPr>
            <w:r w:rsidRPr="00F8785B">
              <w:rPr>
                <w:rFonts w:ascii="Garamond" w:hAnsi="Garamond"/>
                <w:b/>
                <w:bCs/>
                <w:sz w:val="16"/>
                <w:szCs w:val="16"/>
              </w:rPr>
              <w:t>2025</w:t>
            </w:r>
          </w:p>
        </w:tc>
        <w:tc>
          <w:tcPr>
            <w:tcW w:w="861" w:type="pct"/>
            <w:tcBorders>
              <w:top w:val="nil"/>
              <w:left w:val="nil"/>
              <w:bottom w:val="nil"/>
              <w:right w:val="single" w:sz="4" w:space="0" w:color="000000"/>
            </w:tcBorders>
            <w:shd w:val="clear" w:color="000000" w:fill="FFFFFF"/>
            <w:vAlign w:val="center"/>
            <w:hideMark/>
          </w:tcPr>
          <w:p w14:paraId="47743762" w14:textId="77777777" w:rsidR="00F8785B" w:rsidRPr="00F8785B" w:rsidRDefault="00F8785B" w:rsidP="00F8785B">
            <w:pPr>
              <w:jc w:val="center"/>
              <w:rPr>
                <w:rFonts w:ascii="Garamond" w:hAnsi="Garamond"/>
                <w:b/>
                <w:bCs/>
                <w:sz w:val="16"/>
                <w:szCs w:val="16"/>
              </w:rPr>
            </w:pPr>
            <w:r w:rsidRPr="00F8785B">
              <w:rPr>
                <w:rFonts w:ascii="Garamond" w:hAnsi="Garamond"/>
                <w:b/>
                <w:bCs/>
                <w:sz w:val="16"/>
                <w:szCs w:val="16"/>
              </w:rPr>
              <w:t>2026</w:t>
            </w:r>
          </w:p>
        </w:tc>
        <w:tc>
          <w:tcPr>
            <w:tcW w:w="877" w:type="pct"/>
            <w:tcBorders>
              <w:top w:val="nil"/>
              <w:left w:val="nil"/>
              <w:bottom w:val="nil"/>
              <w:right w:val="single" w:sz="4" w:space="0" w:color="000000"/>
            </w:tcBorders>
            <w:shd w:val="clear" w:color="000000" w:fill="FFFFFF"/>
            <w:vAlign w:val="center"/>
            <w:hideMark/>
          </w:tcPr>
          <w:p w14:paraId="507D8F3B" w14:textId="77777777" w:rsidR="00F8785B" w:rsidRPr="00F8785B" w:rsidRDefault="00F8785B" w:rsidP="00F8785B">
            <w:pPr>
              <w:jc w:val="center"/>
              <w:rPr>
                <w:rFonts w:ascii="Garamond" w:hAnsi="Garamond"/>
                <w:b/>
                <w:bCs/>
                <w:sz w:val="16"/>
                <w:szCs w:val="16"/>
              </w:rPr>
            </w:pPr>
            <w:r w:rsidRPr="00F8785B">
              <w:rPr>
                <w:rFonts w:ascii="Garamond" w:hAnsi="Garamond"/>
                <w:b/>
                <w:bCs/>
                <w:sz w:val="16"/>
                <w:szCs w:val="16"/>
              </w:rPr>
              <w:t>2027</w:t>
            </w:r>
          </w:p>
        </w:tc>
      </w:tr>
      <w:tr w:rsidR="00F8785B" w:rsidRPr="00F8785B" w14:paraId="410FE5EB" w14:textId="77777777" w:rsidTr="00F8785B">
        <w:trPr>
          <w:trHeight w:val="263"/>
        </w:trPr>
        <w:tc>
          <w:tcPr>
            <w:tcW w:w="1540" w:type="pct"/>
            <w:tcBorders>
              <w:top w:val="nil"/>
              <w:left w:val="single" w:sz="4" w:space="0" w:color="000000"/>
              <w:bottom w:val="single" w:sz="4" w:space="0" w:color="000000"/>
              <w:right w:val="single" w:sz="4" w:space="0" w:color="000000"/>
            </w:tcBorders>
            <w:shd w:val="clear" w:color="000000" w:fill="FFFFFF"/>
            <w:vAlign w:val="bottom"/>
            <w:hideMark/>
          </w:tcPr>
          <w:p w14:paraId="401386DA" w14:textId="77777777" w:rsidR="00F8785B" w:rsidRPr="00F8785B" w:rsidRDefault="00F8785B" w:rsidP="00F8785B">
            <w:pPr>
              <w:rPr>
                <w:rFonts w:ascii="Aptos Narrow" w:hAnsi="Aptos Narrow"/>
                <w:sz w:val="22"/>
                <w:szCs w:val="22"/>
              </w:rPr>
            </w:pPr>
            <w:r w:rsidRPr="00F8785B">
              <w:rPr>
                <w:rFonts w:ascii="Aptos Narrow" w:hAnsi="Aptos Narrow"/>
                <w:sz w:val="22"/>
                <w:szCs w:val="22"/>
              </w:rPr>
              <w:t> </w:t>
            </w:r>
          </w:p>
        </w:tc>
        <w:tc>
          <w:tcPr>
            <w:tcW w:w="861" w:type="pct"/>
            <w:tcBorders>
              <w:top w:val="nil"/>
              <w:left w:val="nil"/>
              <w:bottom w:val="single" w:sz="4" w:space="0" w:color="000000"/>
              <w:right w:val="single" w:sz="4" w:space="0" w:color="000000"/>
            </w:tcBorders>
            <w:shd w:val="clear" w:color="000000" w:fill="FFFFFF"/>
            <w:vAlign w:val="center"/>
            <w:hideMark/>
          </w:tcPr>
          <w:p w14:paraId="48293715" w14:textId="77777777" w:rsidR="00F8785B" w:rsidRPr="00F8785B" w:rsidRDefault="00F8785B" w:rsidP="00F8785B">
            <w:pPr>
              <w:jc w:val="center"/>
              <w:rPr>
                <w:rFonts w:ascii="Garamond" w:hAnsi="Garamond"/>
                <w:b/>
                <w:bCs/>
                <w:sz w:val="16"/>
                <w:szCs w:val="16"/>
              </w:rPr>
            </w:pPr>
            <w:r w:rsidRPr="00F8785B">
              <w:rPr>
                <w:rFonts w:ascii="Garamond" w:hAnsi="Garamond"/>
                <w:b/>
                <w:bCs/>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7032EAF5" w14:textId="77777777" w:rsidR="00F8785B" w:rsidRPr="00F8785B" w:rsidRDefault="00F8785B" w:rsidP="00F8785B">
            <w:pPr>
              <w:jc w:val="center"/>
              <w:rPr>
                <w:rFonts w:ascii="Garamond" w:hAnsi="Garamond"/>
                <w:b/>
                <w:bCs/>
                <w:sz w:val="16"/>
                <w:szCs w:val="16"/>
              </w:rPr>
            </w:pPr>
            <w:r w:rsidRPr="00F8785B">
              <w:rPr>
                <w:rFonts w:ascii="Garamond" w:hAnsi="Garamond"/>
                <w:b/>
                <w:bCs/>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6C6C9A09" w14:textId="77777777" w:rsidR="00F8785B" w:rsidRPr="00F8785B" w:rsidRDefault="00F8785B" w:rsidP="00F8785B">
            <w:pPr>
              <w:jc w:val="center"/>
              <w:rPr>
                <w:rFonts w:ascii="Garamond" w:hAnsi="Garamond"/>
                <w:b/>
                <w:bCs/>
                <w:sz w:val="16"/>
                <w:szCs w:val="16"/>
              </w:rPr>
            </w:pPr>
            <w:r w:rsidRPr="00F8785B">
              <w:rPr>
                <w:rFonts w:ascii="Garamond" w:hAnsi="Garamond"/>
                <w:b/>
                <w:bCs/>
                <w:sz w:val="16"/>
                <w:szCs w:val="16"/>
              </w:rPr>
              <w:t>Parashikimi</w:t>
            </w:r>
          </w:p>
        </w:tc>
        <w:tc>
          <w:tcPr>
            <w:tcW w:w="877" w:type="pct"/>
            <w:tcBorders>
              <w:top w:val="nil"/>
              <w:left w:val="nil"/>
              <w:bottom w:val="single" w:sz="4" w:space="0" w:color="000000"/>
              <w:right w:val="single" w:sz="4" w:space="0" w:color="000000"/>
            </w:tcBorders>
            <w:shd w:val="clear" w:color="000000" w:fill="FFFFFF"/>
            <w:vAlign w:val="center"/>
            <w:hideMark/>
          </w:tcPr>
          <w:p w14:paraId="1D5E2DCD" w14:textId="77777777" w:rsidR="00F8785B" w:rsidRPr="00F8785B" w:rsidRDefault="00F8785B" w:rsidP="00F8785B">
            <w:pPr>
              <w:jc w:val="center"/>
              <w:rPr>
                <w:rFonts w:ascii="Garamond" w:hAnsi="Garamond"/>
                <w:b/>
                <w:bCs/>
                <w:sz w:val="16"/>
                <w:szCs w:val="16"/>
              </w:rPr>
            </w:pPr>
            <w:r w:rsidRPr="00F8785B">
              <w:rPr>
                <w:rFonts w:ascii="Garamond" w:hAnsi="Garamond"/>
                <w:b/>
                <w:bCs/>
                <w:sz w:val="16"/>
                <w:szCs w:val="16"/>
              </w:rPr>
              <w:t>Parashikimi</w:t>
            </w:r>
          </w:p>
        </w:tc>
      </w:tr>
      <w:tr w:rsidR="003B1214" w:rsidRPr="00F8785B" w14:paraId="584BF7F0" w14:textId="77777777" w:rsidTr="0063033D">
        <w:trPr>
          <w:trHeight w:val="248"/>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19F4370C" w14:textId="77777777" w:rsidR="003B1214" w:rsidRPr="00F8785B" w:rsidRDefault="003B1214" w:rsidP="003B1214">
            <w:pPr>
              <w:rPr>
                <w:rFonts w:ascii="Garamond" w:hAnsi="Garamond"/>
                <w:sz w:val="16"/>
                <w:szCs w:val="16"/>
              </w:rPr>
            </w:pPr>
            <w:r w:rsidRPr="00F8785B">
              <w:rPr>
                <w:rFonts w:ascii="Garamond" w:hAnsi="Garamond"/>
                <w:sz w:val="16"/>
                <w:szCs w:val="16"/>
              </w:rPr>
              <w:t>Sasia</w:t>
            </w:r>
          </w:p>
        </w:tc>
        <w:tc>
          <w:tcPr>
            <w:tcW w:w="86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8F0968F" w14:textId="151CC4B6" w:rsidR="003B1214" w:rsidRPr="00956E3B" w:rsidRDefault="003B1214" w:rsidP="003B1214">
            <w:pPr>
              <w:jc w:val="right"/>
              <w:rPr>
                <w:rFonts w:ascii="Garamond" w:hAnsi="Garamond"/>
                <w:sz w:val="16"/>
                <w:szCs w:val="16"/>
              </w:rPr>
            </w:pPr>
            <w:r w:rsidRPr="00956E3B">
              <w:rPr>
                <w:rFonts w:ascii="Garamond" w:hAnsi="Garamond"/>
                <w:sz w:val="16"/>
                <w:szCs w:val="16"/>
              </w:rPr>
              <w:t>11</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50CCC590" w14:textId="73FFF0DA" w:rsidR="003B1214" w:rsidRPr="00956E3B" w:rsidRDefault="003B1214" w:rsidP="003B1214">
            <w:pPr>
              <w:jc w:val="right"/>
              <w:rPr>
                <w:rFonts w:ascii="Garamond" w:hAnsi="Garamond"/>
                <w:sz w:val="16"/>
                <w:szCs w:val="16"/>
              </w:rPr>
            </w:pPr>
            <w:r w:rsidRPr="00956E3B">
              <w:rPr>
                <w:rFonts w:ascii="Garamond" w:hAnsi="Garamond"/>
                <w:sz w:val="16"/>
                <w:szCs w:val="16"/>
              </w:rPr>
              <w:t>14</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5AC40871" w14:textId="5AF66144" w:rsidR="003B1214" w:rsidRPr="00956E3B" w:rsidRDefault="003B1214" w:rsidP="003B1214">
            <w:pPr>
              <w:jc w:val="right"/>
              <w:rPr>
                <w:rFonts w:ascii="Garamond" w:hAnsi="Garamond"/>
                <w:sz w:val="16"/>
                <w:szCs w:val="16"/>
              </w:rPr>
            </w:pPr>
            <w:r w:rsidRPr="00956E3B">
              <w:rPr>
                <w:rFonts w:ascii="Garamond" w:hAnsi="Garamond"/>
                <w:sz w:val="16"/>
                <w:szCs w:val="16"/>
              </w:rPr>
              <w:t>14</w:t>
            </w: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14:paraId="2D84BCCE" w14:textId="0E814BDE" w:rsidR="003B1214" w:rsidRPr="00956E3B" w:rsidRDefault="003B1214" w:rsidP="003B1214">
            <w:pPr>
              <w:jc w:val="right"/>
              <w:rPr>
                <w:rFonts w:ascii="Garamond" w:hAnsi="Garamond"/>
                <w:sz w:val="16"/>
                <w:szCs w:val="16"/>
              </w:rPr>
            </w:pPr>
            <w:r w:rsidRPr="00956E3B">
              <w:rPr>
                <w:rFonts w:ascii="Garamond" w:hAnsi="Garamond"/>
                <w:sz w:val="16"/>
                <w:szCs w:val="16"/>
              </w:rPr>
              <w:t>14</w:t>
            </w:r>
          </w:p>
        </w:tc>
      </w:tr>
      <w:tr w:rsidR="003B1214" w:rsidRPr="00F8785B" w14:paraId="0EB82CFB" w14:textId="77777777" w:rsidTr="0063033D">
        <w:trPr>
          <w:trHeight w:val="248"/>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75738881" w14:textId="77777777" w:rsidR="003B1214" w:rsidRPr="00F8785B" w:rsidRDefault="003B1214" w:rsidP="003B1214">
            <w:pPr>
              <w:rPr>
                <w:rFonts w:ascii="Garamond" w:hAnsi="Garamond"/>
                <w:sz w:val="16"/>
                <w:szCs w:val="16"/>
              </w:rPr>
            </w:pPr>
            <w:r w:rsidRPr="00F8785B">
              <w:rPr>
                <w:rFonts w:ascii="Garamond" w:hAnsi="Garamond"/>
                <w:sz w:val="16"/>
                <w:szCs w:val="16"/>
              </w:rPr>
              <w:t>Kosto totale (në lekë)</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6C48A04A" w14:textId="1DD311A1" w:rsidR="003B1214" w:rsidRPr="00956E3B" w:rsidRDefault="003B1214" w:rsidP="003B1214">
            <w:pPr>
              <w:jc w:val="right"/>
              <w:rPr>
                <w:rFonts w:ascii="Garamond" w:hAnsi="Garamond"/>
                <w:sz w:val="16"/>
                <w:szCs w:val="16"/>
              </w:rPr>
            </w:pPr>
            <w:r w:rsidRPr="00956E3B">
              <w:rPr>
                <w:rFonts w:ascii="Garamond" w:hAnsi="Garamond"/>
                <w:sz w:val="16"/>
                <w:szCs w:val="16"/>
              </w:rPr>
              <w:t>109947000</w:t>
            </w:r>
          </w:p>
        </w:tc>
        <w:tc>
          <w:tcPr>
            <w:tcW w:w="861" w:type="pct"/>
            <w:tcBorders>
              <w:top w:val="nil"/>
              <w:left w:val="nil"/>
              <w:bottom w:val="single" w:sz="4" w:space="0" w:color="000000"/>
              <w:right w:val="single" w:sz="4" w:space="0" w:color="000000"/>
            </w:tcBorders>
            <w:shd w:val="clear" w:color="000000" w:fill="FFFFFF"/>
            <w:vAlign w:val="center"/>
            <w:hideMark/>
          </w:tcPr>
          <w:p w14:paraId="393A3896" w14:textId="6128FBDA" w:rsidR="003B1214" w:rsidRPr="00956E3B" w:rsidRDefault="003B1214" w:rsidP="003B1214">
            <w:pPr>
              <w:jc w:val="right"/>
              <w:rPr>
                <w:rFonts w:ascii="Garamond" w:hAnsi="Garamond"/>
                <w:sz w:val="16"/>
                <w:szCs w:val="16"/>
              </w:rPr>
            </w:pPr>
            <w:r w:rsidRPr="00956E3B">
              <w:rPr>
                <w:rFonts w:ascii="Garamond" w:hAnsi="Garamond"/>
                <w:sz w:val="16"/>
                <w:szCs w:val="16"/>
              </w:rPr>
              <w:t>174138000</w:t>
            </w:r>
          </w:p>
        </w:tc>
        <w:tc>
          <w:tcPr>
            <w:tcW w:w="861" w:type="pct"/>
            <w:tcBorders>
              <w:top w:val="nil"/>
              <w:left w:val="nil"/>
              <w:bottom w:val="single" w:sz="4" w:space="0" w:color="000000"/>
              <w:right w:val="single" w:sz="4" w:space="0" w:color="000000"/>
            </w:tcBorders>
            <w:shd w:val="clear" w:color="000000" w:fill="FFFFFF"/>
            <w:vAlign w:val="center"/>
            <w:hideMark/>
          </w:tcPr>
          <w:p w14:paraId="09999628" w14:textId="0CE2A2A9" w:rsidR="003B1214" w:rsidRPr="00956E3B" w:rsidRDefault="003B1214" w:rsidP="003B1214">
            <w:pPr>
              <w:jc w:val="right"/>
              <w:rPr>
                <w:rFonts w:ascii="Garamond" w:hAnsi="Garamond"/>
                <w:sz w:val="16"/>
                <w:szCs w:val="16"/>
              </w:rPr>
            </w:pPr>
            <w:r w:rsidRPr="00956E3B">
              <w:rPr>
                <w:rFonts w:ascii="Garamond" w:hAnsi="Garamond"/>
                <w:sz w:val="16"/>
                <w:szCs w:val="16"/>
              </w:rPr>
              <w:t>172763000</w:t>
            </w:r>
          </w:p>
        </w:tc>
        <w:tc>
          <w:tcPr>
            <w:tcW w:w="877" w:type="pct"/>
            <w:tcBorders>
              <w:top w:val="nil"/>
              <w:left w:val="nil"/>
              <w:bottom w:val="single" w:sz="4" w:space="0" w:color="000000"/>
              <w:right w:val="single" w:sz="4" w:space="0" w:color="000000"/>
            </w:tcBorders>
            <w:shd w:val="clear" w:color="000000" w:fill="FFFFFF"/>
            <w:vAlign w:val="center"/>
            <w:hideMark/>
          </w:tcPr>
          <w:p w14:paraId="642230D4" w14:textId="69316AE8" w:rsidR="003B1214" w:rsidRPr="00956E3B" w:rsidRDefault="003B1214" w:rsidP="003B1214">
            <w:pPr>
              <w:jc w:val="right"/>
              <w:rPr>
                <w:rFonts w:ascii="Garamond" w:hAnsi="Garamond"/>
                <w:sz w:val="16"/>
                <w:szCs w:val="16"/>
              </w:rPr>
            </w:pPr>
            <w:r w:rsidRPr="00956E3B">
              <w:rPr>
                <w:rFonts w:ascii="Garamond" w:hAnsi="Garamond"/>
                <w:sz w:val="16"/>
                <w:szCs w:val="16"/>
              </w:rPr>
              <w:t>172763000</w:t>
            </w:r>
          </w:p>
        </w:tc>
      </w:tr>
      <w:tr w:rsidR="003B1214" w:rsidRPr="00F8785B" w14:paraId="2A3B29BA" w14:textId="77777777" w:rsidTr="0063033D">
        <w:trPr>
          <w:trHeight w:val="248"/>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4AA2453E" w14:textId="77777777" w:rsidR="003B1214" w:rsidRPr="00F8785B" w:rsidRDefault="003B1214" w:rsidP="003B1214">
            <w:pPr>
              <w:rPr>
                <w:rFonts w:ascii="Garamond" w:hAnsi="Garamond"/>
                <w:sz w:val="16"/>
                <w:szCs w:val="16"/>
              </w:rPr>
            </w:pPr>
            <w:r w:rsidRPr="00F8785B">
              <w:rPr>
                <w:rFonts w:ascii="Garamond" w:hAnsi="Garamond"/>
                <w:sz w:val="16"/>
                <w:szCs w:val="16"/>
              </w:rPr>
              <w:t>Kosto për njësi (në lekë)</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4E472DDE" w14:textId="3A8061A7" w:rsidR="003B1214" w:rsidRPr="00956E3B" w:rsidRDefault="003B1214" w:rsidP="003B1214">
            <w:pPr>
              <w:jc w:val="right"/>
              <w:rPr>
                <w:rFonts w:ascii="Garamond" w:hAnsi="Garamond"/>
                <w:sz w:val="16"/>
                <w:szCs w:val="16"/>
              </w:rPr>
            </w:pPr>
            <w:r w:rsidRPr="00956E3B">
              <w:rPr>
                <w:rFonts w:ascii="Garamond" w:hAnsi="Garamond"/>
                <w:sz w:val="16"/>
                <w:szCs w:val="16"/>
              </w:rPr>
              <w:t>9995181.82</w:t>
            </w:r>
          </w:p>
        </w:tc>
        <w:tc>
          <w:tcPr>
            <w:tcW w:w="861" w:type="pct"/>
            <w:tcBorders>
              <w:top w:val="nil"/>
              <w:left w:val="nil"/>
              <w:bottom w:val="single" w:sz="4" w:space="0" w:color="000000"/>
              <w:right w:val="single" w:sz="4" w:space="0" w:color="000000"/>
            </w:tcBorders>
            <w:shd w:val="clear" w:color="000000" w:fill="FFFFFF"/>
            <w:vAlign w:val="center"/>
            <w:hideMark/>
          </w:tcPr>
          <w:p w14:paraId="1BB78F64" w14:textId="2AFF27BF" w:rsidR="003B1214" w:rsidRPr="00956E3B" w:rsidRDefault="003B1214" w:rsidP="003B1214">
            <w:pPr>
              <w:jc w:val="right"/>
              <w:rPr>
                <w:rFonts w:ascii="Garamond" w:hAnsi="Garamond"/>
                <w:sz w:val="16"/>
                <w:szCs w:val="16"/>
              </w:rPr>
            </w:pPr>
            <w:r w:rsidRPr="00956E3B">
              <w:rPr>
                <w:rFonts w:ascii="Garamond" w:hAnsi="Garamond"/>
                <w:sz w:val="16"/>
                <w:szCs w:val="16"/>
              </w:rPr>
              <w:t>12438428.57</w:t>
            </w:r>
          </w:p>
        </w:tc>
        <w:tc>
          <w:tcPr>
            <w:tcW w:w="861" w:type="pct"/>
            <w:tcBorders>
              <w:top w:val="nil"/>
              <w:left w:val="nil"/>
              <w:bottom w:val="single" w:sz="4" w:space="0" w:color="000000"/>
              <w:right w:val="single" w:sz="4" w:space="0" w:color="000000"/>
            </w:tcBorders>
            <w:shd w:val="clear" w:color="000000" w:fill="FFFFFF"/>
            <w:vAlign w:val="center"/>
            <w:hideMark/>
          </w:tcPr>
          <w:p w14:paraId="6C04BED3" w14:textId="5B292328" w:rsidR="003B1214" w:rsidRPr="00956E3B" w:rsidRDefault="003B1214" w:rsidP="003B1214">
            <w:pPr>
              <w:jc w:val="right"/>
              <w:rPr>
                <w:rFonts w:ascii="Garamond" w:hAnsi="Garamond"/>
                <w:sz w:val="16"/>
                <w:szCs w:val="16"/>
              </w:rPr>
            </w:pPr>
            <w:r w:rsidRPr="00956E3B">
              <w:rPr>
                <w:rFonts w:ascii="Garamond" w:hAnsi="Garamond"/>
                <w:sz w:val="16"/>
                <w:szCs w:val="16"/>
              </w:rPr>
              <w:t>12340214.29</w:t>
            </w:r>
          </w:p>
        </w:tc>
        <w:tc>
          <w:tcPr>
            <w:tcW w:w="877" w:type="pct"/>
            <w:tcBorders>
              <w:top w:val="nil"/>
              <w:left w:val="nil"/>
              <w:bottom w:val="single" w:sz="4" w:space="0" w:color="000000"/>
              <w:right w:val="single" w:sz="4" w:space="0" w:color="000000"/>
            </w:tcBorders>
            <w:shd w:val="clear" w:color="000000" w:fill="FFFFFF"/>
            <w:vAlign w:val="center"/>
            <w:hideMark/>
          </w:tcPr>
          <w:p w14:paraId="0D199A25" w14:textId="4DE1AD44" w:rsidR="003B1214" w:rsidRPr="00956E3B" w:rsidRDefault="003B1214" w:rsidP="003B1214">
            <w:pPr>
              <w:jc w:val="right"/>
              <w:rPr>
                <w:rFonts w:ascii="Garamond" w:hAnsi="Garamond"/>
                <w:sz w:val="16"/>
                <w:szCs w:val="16"/>
              </w:rPr>
            </w:pPr>
            <w:r w:rsidRPr="00956E3B">
              <w:rPr>
                <w:rFonts w:ascii="Garamond" w:hAnsi="Garamond"/>
                <w:sz w:val="16"/>
                <w:szCs w:val="16"/>
              </w:rPr>
              <w:t>12340214.29</w:t>
            </w:r>
          </w:p>
        </w:tc>
      </w:tr>
    </w:tbl>
    <w:p w14:paraId="4A00FF10" w14:textId="77777777" w:rsidR="00F8785B" w:rsidRDefault="00F8785B" w:rsidP="00F8785B">
      <w:pPr>
        <w:tabs>
          <w:tab w:val="num" w:pos="720"/>
        </w:tabs>
        <w:spacing w:after="120" w:line="221" w:lineRule="atLeast"/>
        <w:jc w:val="both"/>
        <w:rPr>
          <w:rFonts w:ascii="Cambria" w:hAnsi="Cambria"/>
          <w:i/>
        </w:rPr>
      </w:pPr>
    </w:p>
    <w:p w14:paraId="2345DBFC" w14:textId="77777777" w:rsidR="00F8785B" w:rsidRDefault="00F8785B" w:rsidP="00F8785B">
      <w:pPr>
        <w:tabs>
          <w:tab w:val="num" w:pos="720"/>
        </w:tabs>
        <w:spacing w:after="120" w:line="221" w:lineRule="atLeast"/>
        <w:jc w:val="both"/>
        <w:rPr>
          <w:rFonts w:ascii="Cambria" w:hAnsi="Cambria"/>
          <w:iCs/>
        </w:rPr>
      </w:pPr>
      <w:r w:rsidRPr="00F8785B">
        <w:rPr>
          <w:rFonts w:ascii="Cambria" w:hAnsi="Cambria"/>
          <w:iCs/>
        </w:rPr>
        <w:t>Kostoja e produktit gjinor ka lidhje me produktin e m</w:t>
      </w:r>
      <w:r w:rsidR="00677C16">
        <w:rPr>
          <w:rFonts w:ascii="Cambria" w:hAnsi="Cambria"/>
          <w:iCs/>
        </w:rPr>
        <w:t>ë</w:t>
      </w:r>
      <w:r w:rsidRPr="00F8785B">
        <w:rPr>
          <w:rFonts w:ascii="Cambria" w:hAnsi="Cambria"/>
          <w:iCs/>
        </w:rPr>
        <w:t>isp</w:t>
      </w:r>
      <w:r w:rsidR="00677C16">
        <w:rPr>
          <w:rFonts w:ascii="Cambria" w:hAnsi="Cambria"/>
          <w:iCs/>
        </w:rPr>
        <w:t>ë</w:t>
      </w:r>
      <w:r w:rsidRPr="00F8785B">
        <w:rPr>
          <w:rFonts w:ascii="Cambria" w:hAnsi="Cambria"/>
          <w:iCs/>
        </w:rPr>
        <w:t>rm dhe do t</w:t>
      </w:r>
      <w:r w:rsidR="00677C16">
        <w:rPr>
          <w:rFonts w:ascii="Cambria" w:hAnsi="Cambria"/>
          <w:iCs/>
        </w:rPr>
        <w:t>ë</w:t>
      </w:r>
      <w:r w:rsidRPr="00F8785B">
        <w:rPr>
          <w:rFonts w:ascii="Cambria" w:hAnsi="Cambria"/>
          <w:iCs/>
        </w:rPr>
        <w:t xml:space="preserve"> p</w:t>
      </w:r>
      <w:r w:rsidR="00677C16">
        <w:rPr>
          <w:rFonts w:ascii="Cambria" w:hAnsi="Cambria"/>
          <w:iCs/>
        </w:rPr>
        <w:t>ë</w:t>
      </w:r>
      <w:r w:rsidRPr="00F8785B">
        <w:rPr>
          <w:rFonts w:ascii="Cambria" w:hAnsi="Cambria"/>
          <w:iCs/>
        </w:rPr>
        <w:t>rllogaritet pas realizimit t</w:t>
      </w:r>
      <w:r w:rsidR="00677C16">
        <w:rPr>
          <w:rFonts w:ascii="Cambria" w:hAnsi="Cambria"/>
          <w:iCs/>
        </w:rPr>
        <w:t>ë</w:t>
      </w:r>
      <w:r w:rsidRPr="00F8785B">
        <w:rPr>
          <w:rFonts w:ascii="Cambria" w:hAnsi="Cambria"/>
          <w:iCs/>
        </w:rPr>
        <w:t xml:space="preserve"> shpenzimeve faktike.</w:t>
      </w:r>
    </w:p>
    <w:p w14:paraId="67B3D657" w14:textId="77777777" w:rsidR="003B1214" w:rsidRDefault="003B1214" w:rsidP="00F8785B">
      <w:pPr>
        <w:tabs>
          <w:tab w:val="num" w:pos="720"/>
        </w:tabs>
        <w:spacing w:after="120" w:line="221" w:lineRule="atLeast"/>
        <w:jc w:val="both"/>
        <w:rPr>
          <w:rFonts w:ascii="Cambria" w:hAnsi="Cambria"/>
          <w:iCs/>
        </w:rPr>
      </w:pPr>
    </w:p>
    <w:p w14:paraId="4A151DD9" w14:textId="77777777" w:rsidR="00F8785B" w:rsidRPr="00936CF0" w:rsidRDefault="00F8785B" w:rsidP="00F8785B">
      <w:pPr>
        <w:numPr>
          <w:ilvl w:val="0"/>
          <w:numId w:val="2"/>
        </w:numPr>
        <w:spacing w:after="120" w:line="221" w:lineRule="atLeast"/>
        <w:jc w:val="both"/>
        <w:rPr>
          <w:rFonts w:ascii="Cambria" w:hAnsi="Cambria"/>
          <w:i/>
        </w:rPr>
      </w:pPr>
      <w:r w:rsidRPr="00936CF0">
        <w:rPr>
          <w:rFonts w:ascii="Cambria" w:hAnsi="Cambria"/>
          <w:i/>
        </w:rPr>
        <w:lastRenderedPageBreak/>
        <w:t>Programi “Mbështetje për zhvillim ekonomik”</w:t>
      </w:r>
    </w:p>
    <w:p w14:paraId="2726FCBA" w14:textId="77777777" w:rsidR="00F8785B" w:rsidRDefault="00F8785B" w:rsidP="00F8785B">
      <w:pPr>
        <w:spacing w:after="120" w:line="221" w:lineRule="atLeast"/>
        <w:jc w:val="both"/>
        <w:rPr>
          <w:rFonts w:ascii="Cambria" w:hAnsi="Cambria"/>
          <w:iCs/>
          <w:sz w:val="22"/>
          <w:szCs w:val="22"/>
        </w:rPr>
      </w:pPr>
      <w:r w:rsidRPr="00A56004">
        <w:rPr>
          <w:rFonts w:ascii="Cambria" w:hAnsi="Cambria"/>
          <w:iCs/>
          <w:sz w:val="22"/>
          <w:szCs w:val="22"/>
        </w:rPr>
        <w:t xml:space="preserve">Objektivi: Suporti </w:t>
      </w:r>
      <w:r>
        <w:rPr>
          <w:rFonts w:ascii="Cambria" w:hAnsi="Cambria"/>
          <w:iCs/>
          <w:sz w:val="22"/>
          <w:szCs w:val="22"/>
        </w:rPr>
        <w:t>i</w:t>
      </w:r>
      <w:r w:rsidRPr="00A56004">
        <w:rPr>
          <w:rFonts w:ascii="Cambria" w:hAnsi="Cambria"/>
          <w:iCs/>
          <w:sz w:val="22"/>
          <w:szCs w:val="22"/>
        </w:rPr>
        <w:t xml:space="preserve"> kompanive SME n</w:t>
      </w:r>
      <w:r>
        <w:rPr>
          <w:rFonts w:ascii="Cambria" w:hAnsi="Cambria"/>
          <w:iCs/>
          <w:sz w:val="22"/>
          <w:szCs w:val="22"/>
        </w:rPr>
        <w:t>ë</w:t>
      </w:r>
      <w:r w:rsidRPr="00A56004">
        <w:rPr>
          <w:rFonts w:ascii="Cambria" w:hAnsi="Cambria"/>
          <w:iCs/>
          <w:sz w:val="22"/>
          <w:szCs w:val="22"/>
        </w:rPr>
        <w:t>p</w:t>
      </w:r>
      <w:r>
        <w:rPr>
          <w:rFonts w:ascii="Cambria" w:hAnsi="Cambria"/>
          <w:iCs/>
          <w:sz w:val="22"/>
          <w:szCs w:val="22"/>
        </w:rPr>
        <w:t>ë</w:t>
      </w:r>
      <w:r w:rsidRPr="00A56004">
        <w:rPr>
          <w:rFonts w:ascii="Cambria" w:hAnsi="Cambria"/>
          <w:iCs/>
          <w:sz w:val="22"/>
          <w:szCs w:val="22"/>
        </w:rPr>
        <w:t>rmjet fondeve</w:t>
      </w:r>
    </w:p>
    <w:p w14:paraId="1DBA3ED1" w14:textId="77777777" w:rsidR="00F8785B" w:rsidRPr="00A56004" w:rsidRDefault="00F8785B" w:rsidP="00F8785B">
      <w:pPr>
        <w:spacing w:after="120" w:line="221" w:lineRule="atLeast"/>
        <w:jc w:val="both"/>
        <w:rPr>
          <w:rFonts w:ascii="Cambria" w:hAnsi="Cambria"/>
          <w:iCs/>
          <w:sz w:val="22"/>
          <w:szCs w:val="22"/>
        </w:rPr>
      </w:pPr>
    </w:p>
    <w:tbl>
      <w:tblPr>
        <w:tblW w:w="10120" w:type="dxa"/>
        <w:tblLook w:val="04A0" w:firstRow="1" w:lastRow="0" w:firstColumn="1" w:lastColumn="0" w:noHBand="0" w:noVBand="1"/>
      </w:tblPr>
      <w:tblGrid>
        <w:gridCol w:w="3120"/>
        <w:gridCol w:w="1740"/>
        <w:gridCol w:w="1740"/>
        <w:gridCol w:w="1740"/>
        <w:gridCol w:w="1780"/>
      </w:tblGrid>
      <w:tr w:rsidR="00F8785B" w:rsidRPr="00A56004" w14:paraId="57D6F1C7" w14:textId="77777777" w:rsidTr="00BB0C03">
        <w:trPr>
          <w:trHeight w:val="56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D08AA33" w14:textId="77777777" w:rsidR="00F8785B" w:rsidRPr="00A56004" w:rsidRDefault="00F8785B" w:rsidP="00BB0C03">
            <w:pPr>
              <w:rPr>
                <w:rFonts w:ascii="Garamond" w:hAnsi="Garamond" w:cs="Calibri"/>
                <w:color w:val="000000"/>
                <w:sz w:val="16"/>
                <w:szCs w:val="16"/>
              </w:rPr>
            </w:pPr>
            <w:r w:rsidRPr="00A56004">
              <w:rPr>
                <w:rFonts w:ascii="Garamond" w:hAnsi="Garamond" w:cs="Calibri"/>
                <w:color w:val="000000"/>
                <w:sz w:val="16"/>
                <w:szCs w:val="16"/>
              </w:rPr>
              <w:t>Treguesit e Performancës për Objektivin</w:t>
            </w:r>
          </w:p>
        </w:tc>
        <w:tc>
          <w:tcPr>
            <w:tcW w:w="1740" w:type="dxa"/>
            <w:tcBorders>
              <w:top w:val="single" w:sz="4" w:space="0" w:color="000000"/>
              <w:left w:val="nil"/>
              <w:bottom w:val="nil"/>
              <w:right w:val="single" w:sz="4" w:space="0" w:color="000000"/>
            </w:tcBorders>
            <w:shd w:val="clear" w:color="000000" w:fill="FFFFFF"/>
            <w:vAlign w:val="center"/>
            <w:hideMark/>
          </w:tcPr>
          <w:p w14:paraId="20762AF0" w14:textId="77777777" w:rsidR="00F8785B" w:rsidRPr="00A56004" w:rsidRDefault="00F8785B" w:rsidP="00BB0C03">
            <w:pPr>
              <w:jc w:val="center"/>
              <w:rPr>
                <w:rFonts w:ascii="Garamond" w:hAnsi="Garamond" w:cs="Calibri"/>
                <w:color w:val="000000"/>
                <w:sz w:val="16"/>
                <w:szCs w:val="16"/>
              </w:rPr>
            </w:pPr>
            <w:r w:rsidRPr="00A56004">
              <w:rPr>
                <w:rFonts w:ascii="Garamond" w:hAnsi="Garamond" w:cs="Calibri"/>
                <w:color w:val="000000"/>
                <w:sz w:val="16"/>
                <w:szCs w:val="16"/>
              </w:rPr>
              <w:t>202</w:t>
            </w:r>
            <w:r w:rsidR="0064218C">
              <w:rPr>
                <w:rFonts w:ascii="Garamond" w:hAnsi="Garamond" w:cs="Calibri"/>
                <w:color w:val="000000"/>
                <w:sz w:val="16"/>
                <w:szCs w:val="16"/>
              </w:rPr>
              <w:t>4</w:t>
            </w:r>
          </w:p>
        </w:tc>
        <w:tc>
          <w:tcPr>
            <w:tcW w:w="1740" w:type="dxa"/>
            <w:tcBorders>
              <w:top w:val="single" w:sz="4" w:space="0" w:color="000000"/>
              <w:left w:val="nil"/>
              <w:bottom w:val="nil"/>
              <w:right w:val="single" w:sz="4" w:space="0" w:color="000000"/>
            </w:tcBorders>
            <w:shd w:val="clear" w:color="000000" w:fill="FFFFFF"/>
            <w:vAlign w:val="center"/>
            <w:hideMark/>
          </w:tcPr>
          <w:p w14:paraId="705A0CCE" w14:textId="77777777" w:rsidR="00F8785B" w:rsidRPr="00A56004" w:rsidRDefault="00F8785B" w:rsidP="00BB0C03">
            <w:pPr>
              <w:jc w:val="center"/>
              <w:rPr>
                <w:rFonts w:ascii="Garamond" w:hAnsi="Garamond" w:cs="Calibri"/>
                <w:color w:val="000000"/>
                <w:sz w:val="16"/>
                <w:szCs w:val="16"/>
              </w:rPr>
            </w:pPr>
            <w:r w:rsidRPr="00A56004">
              <w:rPr>
                <w:rFonts w:ascii="Garamond" w:hAnsi="Garamond" w:cs="Calibri"/>
                <w:color w:val="000000"/>
                <w:sz w:val="16"/>
                <w:szCs w:val="16"/>
              </w:rPr>
              <w:t>202</w:t>
            </w:r>
            <w:r w:rsidR="0064218C">
              <w:rPr>
                <w:rFonts w:ascii="Garamond" w:hAnsi="Garamond" w:cs="Calibri"/>
                <w:color w:val="000000"/>
                <w:sz w:val="16"/>
                <w:szCs w:val="16"/>
              </w:rPr>
              <w:t>5</w:t>
            </w:r>
          </w:p>
        </w:tc>
        <w:tc>
          <w:tcPr>
            <w:tcW w:w="1740" w:type="dxa"/>
            <w:tcBorders>
              <w:top w:val="single" w:sz="4" w:space="0" w:color="000000"/>
              <w:left w:val="nil"/>
              <w:bottom w:val="nil"/>
              <w:right w:val="single" w:sz="4" w:space="0" w:color="000000"/>
            </w:tcBorders>
            <w:shd w:val="clear" w:color="000000" w:fill="FFFFFF"/>
            <w:vAlign w:val="center"/>
            <w:hideMark/>
          </w:tcPr>
          <w:p w14:paraId="49AA2FF3" w14:textId="77777777" w:rsidR="00F8785B" w:rsidRPr="00A56004" w:rsidRDefault="00F8785B" w:rsidP="00BB0C03">
            <w:pPr>
              <w:jc w:val="center"/>
              <w:rPr>
                <w:rFonts w:ascii="Garamond" w:hAnsi="Garamond" w:cs="Calibri"/>
                <w:color w:val="000000"/>
                <w:sz w:val="16"/>
                <w:szCs w:val="16"/>
              </w:rPr>
            </w:pPr>
            <w:r w:rsidRPr="00A56004">
              <w:rPr>
                <w:rFonts w:ascii="Garamond" w:hAnsi="Garamond" w:cs="Calibri"/>
                <w:color w:val="000000"/>
                <w:sz w:val="16"/>
                <w:szCs w:val="16"/>
              </w:rPr>
              <w:t>202</w:t>
            </w:r>
            <w:r w:rsidR="0064218C">
              <w:rPr>
                <w:rFonts w:ascii="Garamond" w:hAnsi="Garamond" w:cs="Calibri"/>
                <w:color w:val="000000"/>
                <w:sz w:val="16"/>
                <w:szCs w:val="16"/>
              </w:rPr>
              <w:t>6</w:t>
            </w:r>
          </w:p>
        </w:tc>
        <w:tc>
          <w:tcPr>
            <w:tcW w:w="1780" w:type="dxa"/>
            <w:tcBorders>
              <w:top w:val="single" w:sz="4" w:space="0" w:color="000000"/>
              <w:left w:val="nil"/>
              <w:bottom w:val="nil"/>
              <w:right w:val="single" w:sz="4" w:space="0" w:color="000000"/>
            </w:tcBorders>
            <w:shd w:val="clear" w:color="000000" w:fill="FFFFFF"/>
            <w:vAlign w:val="center"/>
            <w:hideMark/>
          </w:tcPr>
          <w:p w14:paraId="20FE5386" w14:textId="77777777" w:rsidR="00F8785B" w:rsidRPr="00A56004" w:rsidRDefault="00F8785B" w:rsidP="00BB0C03">
            <w:pPr>
              <w:jc w:val="center"/>
              <w:rPr>
                <w:rFonts w:ascii="Garamond" w:hAnsi="Garamond" w:cs="Calibri"/>
                <w:color w:val="000000"/>
                <w:sz w:val="16"/>
                <w:szCs w:val="16"/>
              </w:rPr>
            </w:pPr>
            <w:r w:rsidRPr="00A56004">
              <w:rPr>
                <w:rFonts w:ascii="Garamond" w:hAnsi="Garamond" w:cs="Calibri"/>
                <w:color w:val="000000"/>
                <w:sz w:val="16"/>
                <w:szCs w:val="16"/>
              </w:rPr>
              <w:t>202</w:t>
            </w:r>
            <w:r w:rsidR="0064218C">
              <w:rPr>
                <w:rFonts w:ascii="Garamond" w:hAnsi="Garamond" w:cs="Calibri"/>
                <w:color w:val="000000"/>
                <w:sz w:val="16"/>
                <w:szCs w:val="16"/>
              </w:rPr>
              <w:t>7</w:t>
            </w:r>
          </w:p>
        </w:tc>
      </w:tr>
      <w:tr w:rsidR="00F8785B" w:rsidRPr="00A56004" w14:paraId="55BF28A2" w14:textId="77777777" w:rsidTr="00BB0C03">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C063EAD" w14:textId="77777777" w:rsidR="00F8785B" w:rsidRPr="00A56004" w:rsidRDefault="00F8785B" w:rsidP="00BB0C03">
            <w:pPr>
              <w:rPr>
                <w:rFonts w:ascii="Garamond" w:hAnsi="Garamond" w:cs="Calibri"/>
                <w:color w:val="000000"/>
                <w:sz w:val="16"/>
                <w:szCs w:val="16"/>
              </w:rPr>
            </w:pPr>
            <w:r w:rsidRPr="00A56004">
              <w:rPr>
                <w:rFonts w:ascii="Garamond" w:hAnsi="Garamond" w:cs="Calibri"/>
                <w:color w:val="000000"/>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469F5574" w14:textId="77777777" w:rsidR="00F8785B" w:rsidRPr="00A56004" w:rsidRDefault="00F8785B" w:rsidP="00BB0C03">
            <w:pPr>
              <w:jc w:val="center"/>
              <w:rPr>
                <w:rFonts w:ascii="Garamond" w:hAnsi="Garamond" w:cs="Calibri"/>
                <w:color w:val="000000"/>
                <w:sz w:val="16"/>
                <w:szCs w:val="16"/>
              </w:rPr>
            </w:pPr>
            <w:r w:rsidRPr="00A56004">
              <w:rPr>
                <w:rFonts w:ascii="Garamond" w:hAnsi="Garamond" w:cs="Calibri"/>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699E1E7A" w14:textId="77777777" w:rsidR="00F8785B" w:rsidRPr="00A56004" w:rsidRDefault="00F8785B" w:rsidP="00BB0C03">
            <w:pPr>
              <w:jc w:val="center"/>
              <w:rPr>
                <w:rFonts w:ascii="Garamond" w:hAnsi="Garamond" w:cs="Calibri"/>
                <w:color w:val="000000"/>
                <w:sz w:val="16"/>
                <w:szCs w:val="16"/>
              </w:rPr>
            </w:pPr>
            <w:r w:rsidRPr="00A56004">
              <w:rPr>
                <w:rFonts w:ascii="Garamond" w:hAnsi="Garamond" w:cs="Calibri"/>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72041844" w14:textId="77777777" w:rsidR="00F8785B" w:rsidRPr="00A56004" w:rsidRDefault="00F8785B" w:rsidP="00BB0C03">
            <w:pPr>
              <w:jc w:val="center"/>
              <w:rPr>
                <w:rFonts w:ascii="Garamond" w:hAnsi="Garamond" w:cs="Calibri"/>
                <w:color w:val="000000"/>
                <w:sz w:val="16"/>
                <w:szCs w:val="16"/>
              </w:rPr>
            </w:pPr>
            <w:r w:rsidRPr="00A56004">
              <w:rPr>
                <w:rFonts w:ascii="Garamond" w:hAnsi="Garamond" w:cs="Calibri"/>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2223E2C3" w14:textId="77777777" w:rsidR="00F8785B" w:rsidRPr="00A56004" w:rsidRDefault="00F8785B" w:rsidP="00BB0C03">
            <w:pPr>
              <w:jc w:val="center"/>
              <w:rPr>
                <w:rFonts w:ascii="Garamond" w:hAnsi="Garamond" w:cs="Calibri"/>
                <w:color w:val="000000"/>
                <w:sz w:val="16"/>
                <w:szCs w:val="16"/>
              </w:rPr>
            </w:pPr>
            <w:r w:rsidRPr="00A56004">
              <w:rPr>
                <w:rFonts w:ascii="Garamond" w:hAnsi="Garamond" w:cs="Calibri"/>
                <w:color w:val="000000"/>
                <w:sz w:val="16"/>
                <w:szCs w:val="16"/>
              </w:rPr>
              <w:t>Parashikimi</w:t>
            </w:r>
          </w:p>
        </w:tc>
      </w:tr>
      <w:tr w:rsidR="0064218C" w:rsidRPr="00A56004" w14:paraId="47D13CE6" w14:textId="77777777" w:rsidTr="00956E3B">
        <w:trPr>
          <w:trHeight w:val="314"/>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2186A7DE" w14:textId="77777777" w:rsidR="0064218C" w:rsidRPr="00A56004" w:rsidRDefault="0064218C" w:rsidP="0064218C">
            <w:pPr>
              <w:rPr>
                <w:rFonts w:ascii="Garamond" w:hAnsi="Garamond" w:cs="Calibri"/>
                <w:sz w:val="16"/>
                <w:szCs w:val="16"/>
              </w:rPr>
            </w:pPr>
            <w:r w:rsidRPr="00A56004">
              <w:rPr>
                <w:rFonts w:ascii="Garamond" w:hAnsi="Garamond" w:cs="Calibri"/>
                <w:sz w:val="16"/>
                <w:szCs w:val="16"/>
              </w:rPr>
              <w:t>Numri i perfitueseve femra nga fondet per mbeshtetjen e NVM-ve</w:t>
            </w:r>
          </w:p>
        </w:tc>
        <w:tc>
          <w:tcPr>
            <w:tcW w:w="1740" w:type="dxa"/>
            <w:tcBorders>
              <w:top w:val="nil"/>
              <w:left w:val="nil"/>
              <w:bottom w:val="single" w:sz="4" w:space="0" w:color="000000"/>
              <w:right w:val="single" w:sz="4" w:space="0" w:color="000000"/>
            </w:tcBorders>
            <w:shd w:val="clear" w:color="000000" w:fill="FFFFFF"/>
            <w:vAlign w:val="center"/>
            <w:hideMark/>
          </w:tcPr>
          <w:p w14:paraId="45E2C165" w14:textId="77777777" w:rsidR="0064218C" w:rsidRPr="00A56004" w:rsidRDefault="0064218C" w:rsidP="0064218C">
            <w:pPr>
              <w:jc w:val="right"/>
              <w:rPr>
                <w:rFonts w:ascii="Garamond" w:hAnsi="Garamond" w:cs="Calibri"/>
                <w:sz w:val="16"/>
                <w:szCs w:val="16"/>
              </w:rPr>
            </w:pPr>
            <w:r w:rsidRPr="00A56004">
              <w:rPr>
                <w:rFonts w:ascii="Garamond" w:hAnsi="Garamond" w:cs="Calibri"/>
                <w:sz w:val="16"/>
                <w:szCs w:val="16"/>
              </w:rPr>
              <w:t> </w:t>
            </w:r>
          </w:p>
        </w:tc>
        <w:tc>
          <w:tcPr>
            <w:tcW w:w="1740" w:type="dxa"/>
            <w:tcBorders>
              <w:top w:val="nil"/>
              <w:left w:val="nil"/>
              <w:bottom w:val="single" w:sz="4" w:space="0" w:color="000000"/>
              <w:right w:val="single" w:sz="4" w:space="0" w:color="000000"/>
            </w:tcBorders>
            <w:shd w:val="clear" w:color="000000" w:fill="FFFFFF"/>
            <w:hideMark/>
          </w:tcPr>
          <w:p w14:paraId="2722200D" w14:textId="77777777" w:rsidR="0064218C" w:rsidRPr="00A56004" w:rsidRDefault="0064218C" w:rsidP="0064218C">
            <w:pPr>
              <w:jc w:val="right"/>
              <w:rPr>
                <w:rFonts w:ascii="Garamond" w:hAnsi="Garamond" w:cs="Calibri"/>
                <w:sz w:val="16"/>
                <w:szCs w:val="16"/>
              </w:rPr>
            </w:pPr>
            <w:r w:rsidRPr="0064218C">
              <w:rPr>
                <w:rFonts w:ascii="Garamond" w:hAnsi="Garamond" w:cs="Calibri"/>
                <w:sz w:val="16"/>
                <w:szCs w:val="16"/>
              </w:rPr>
              <w:t>12</w:t>
            </w:r>
          </w:p>
        </w:tc>
        <w:tc>
          <w:tcPr>
            <w:tcW w:w="1740" w:type="dxa"/>
            <w:tcBorders>
              <w:top w:val="nil"/>
              <w:left w:val="nil"/>
              <w:bottom w:val="single" w:sz="4" w:space="0" w:color="000000"/>
              <w:right w:val="single" w:sz="4" w:space="0" w:color="000000"/>
            </w:tcBorders>
            <w:shd w:val="clear" w:color="000000" w:fill="FFFFFF"/>
            <w:hideMark/>
          </w:tcPr>
          <w:p w14:paraId="63345CD3" w14:textId="77777777" w:rsidR="0064218C" w:rsidRPr="00A56004" w:rsidRDefault="0064218C" w:rsidP="0064218C">
            <w:pPr>
              <w:jc w:val="right"/>
              <w:rPr>
                <w:rFonts w:ascii="Garamond" w:hAnsi="Garamond" w:cs="Calibri"/>
                <w:sz w:val="16"/>
                <w:szCs w:val="16"/>
              </w:rPr>
            </w:pPr>
            <w:r w:rsidRPr="0064218C">
              <w:rPr>
                <w:rFonts w:ascii="Garamond" w:hAnsi="Garamond" w:cs="Calibri"/>
                <w:sz w:val="16"/>
                <w:szCs w:val="16"/>
              </w:rPr>
              <w:t>12</w:t>
            </w:r>
          </w:p>
        </w:tc>
        <w:tc>
          <w:tcPr>
            <w:tcW w:w="1780" w:type="dxa"/>
            <w:tcBorders>
              <w:top w:val="nil"/>
              <w:left w:val="nil"/>
              <w:bottom w:val="single" w:sz="4" w:space="0" w:color="000000"/>
              <w:right w:val="single" w:sz="4" w:space="0" w:color="000000"/>
            </w:tcBorders>
            <w:shd w:val="clear" w:color="000000" w:fill="FFFFFF"/>
            <w:hideMark/>
          </w:tcPr>
          <w:p w14:paraId="6AD9FD24" w14:textId="77777777" w:rsidR="0064218C" w:rsidRPr="00A56004" w:rsidRDefault="0064218C" w:rsidP="0064218C">
            <w:pPr>
              <w:jc w:val="right"/>
              <w:rPr>
                <w:rFonts w:ascii="Garamond" w:hAnsi="Garamond" w:cs="Calibri"/>
                <w:sz w:val="16"/>
                <w:szCs w:val="16"/>
              </w:rPr>
            </w:pPr>
            <w:r w:rsidRPr="0064218C">
              <w:rPr>
                <w:rFonts w:ascii="Garamond" w:hAnsi="Garamond" w:cs="Calibri"/>
                <w:sz w:val="16"/>
                <w:szCs w:val="16"/>
              </w:rPr>
              <w:t>12</w:t>
            </w:r>
          </w:p>
        </w:tc>
      </w:tr>
    </w:tbl>
    <w:p w14:paraId="411A0FE8" w14:textId="77777777" w:rsidR="00F8785B" w:rsidRDefault="00F8785B" w:rsidP="00F8785B">
      <w:pPr>
        <w:spacing w:after="120" w:line="221" w:lineRule="atLeast"/>
        <w:jc w:val="both"/>
        <w:rPr>
          <w:rFonts w:ascii="Cambria" w:hAnsi="Cambria"/>
          <w:i/>
          <w:sz w:val="22"/>
          <w:szCs w:val="22"/>
        </w:rPr>
      </w:pPr>
    </w:p>
    <w:tbl>
      <w:tblPr>
        <w:tblW w:w="10120" w:type="dxa"/>
        <w:tblLook w:val="04A0" w:firstRow="1" w:lastRow="0" w:firstColumn="1" w:lastColumn="0" w:noHBand="0" w:noVBand="1"/>
      </w:tblPr>
      <w:tblGrid>
        <w:gridCol w:w="3120"/>
        <w:gridCol w:w="1740"/>
        <w:gridCol w:w="1740"/>
        <w:gridCol w:w="1740"/>
        <w:gridCol w:w="1780"/>
      </w:tblGrid>
      <w:tr w:rsidR="00956E3B" w:rsidRPr="00956E3B" w14:paraId="70DBD0AC" w14:textId="77777777" w:rsidTr="00956E3B">
        <w:trPr>
          <w:trHeight w:val="283"/>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1DE0619" w14:textId="77777777" w:rsidR="00956E3B" w:rsidRPr="00956E3B" w:rsidRDefault="00956E3B">
            <w:pPr>
              <w:rPr>
                <w:rFonts w:ascii="Garamond" w:hAnsi="Garamond"/>
                <w:b/>
                <w:bCs/>
                <w:sz w:val="14"/>
                <w:szCs w:val="14"/>
              </w:rPr>
            </w:pPr>
            <w:r w:rsidRPr="00956E3B">
              <w:rPr>
                <w:rFonts w:ascii="Garamond" w:hAnsi="Garamond"/>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D9CBBC2" w14:textId="77777777" w:rsidR="00956E3B" w:rsidRPr="00956E3B" w:rsidRDefault="00956E3B">
            <w:pPr>
              <w:rPr>
                <w:rFonts w:ascii="Garamond" w:hAnsi="Garamond"/>
                <w:sz w:val="14"/>
                <w:szCs w:val="14"/>
              </w:rPr>
            </w:pPr>
            <w:r w:rsidRPr="00956E3B">
              <w:rPr>
                <w:rFonts w:ascii="Garamond" w:hAnsi="Garamond"/>
                <w:sz w:val="14"/>
                <w:szCs w:val="14"/>
              </w:rPr>
              <w:t>91205AB - Grante për mbështetjen e ndërmarrjeve të vogla dhe të mesme</w:t>
            </w:r>
          </w:p>
        </w:tc>
      </w:tr>
      <w:tr w:rsidR="00956E3B" w:rsidRPr="00956E3B" w14:paraId="093E4F65" w14:textId="77777777" w:rsidTr="00956E3B">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BE15676" w14:textId="77777777" w:rsidR="00956E3B" w:rsidRPr="00956E3B" w:rsidRDefault="00956E3B">
            <w:pPr>
              <w:rPr>
                <w:rFonts w:ascii="Garamond" w:hAnsi="Garamond"/>
                <w:sz w:val="14"/>
                <w:szCs w:val="14"/>
              </w:rPr>
            </w:pPr>
            <w:r w:rsidRPr="00956E3B">
              <w:rPr>
                <w:rFonts w:ascii="Garamond" w:hAnsi="Garamond"/>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4EBECFFF" w14:textId="77777777" w:rsidR="00956E3B" w:rsidRPr="00956E3B" w:rsidRDefault="00956E3B">
            <w:pPr>
              <w:rPr>
                <w:rFonts w:ascii="Garamond" w:hAnsi="Garamond"/>
                <w:sz w:val="14"/>
                <w:szCs w:val="14"/>
              </w:rPr>
            </w:pPr>
            <w:r w:rsidRPr="00956E3B">
              <w:rPr>
                <w:rFonts w:ascii="Garamond" w:hAnsi="Garamond"/>
                <w:sz w:val="14"/>
                <w:szCs w:val="14"/>
              </w:rPr>
              <w:t>Grante për mbështetjen e ndërmarrjeve të vogla dhe të mesme</w:t>
            </w:r>
          </w:p>
        </w:tc>
      </w:tr>
      <w:tr w:rsidR="00956E3B" w:rsidRPr="00956E3B" w14:paraId="0B0FAD3A" w14:textId="77777777" w:rsidTr="00956E3B">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6787C6E" w14:textId="77777777" w:rsidR="00956E3B" w:rsidRPr="00956E3B" w:rsidRDefault="00956E3B">
            <w:pPr>
              <w:rPr>
                <w:rFonts w:ascii="Garamond" w:hAnsi="Garamond"/>
                <w:sz w:val="14"/>
                <w:szCs w:val="14"/>
              </w:rPr>
            </w:pPr>
            <w:r w:rsidRPr="00956E3B">
              <w:rPr>
                <w:rFonts w:ascii="Garamond" w:hAnsi="Garamond"/>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474A5E47" w14:textId="77777777" w:rsidR="00956E3B" w:rsidRPr="00956E3B" w:rsidRDefault="00956E3B">
            <w:pPr>
              <w:rPr>
                <w:rFonts w:ascii="Garamond" w:hAnsi="Garamond"/>
                <w:sz w:val="14"/>
                <w:szCs w:val="14"/>
              </w:rPr>
            </w:pPr>
            <w:r w:rsidRPr="00956E3B">
              <w:rPr>
                <w:rFonts w:ascii="Garamond" w:hAnsi="Garamond"/>
                <w:sz w:val="14"/>
                <w:szCs w:val="14"/>
              </w:rPr>
              <w:t>Numer</w:t>
            </w:r>
          </w:p>
        </w:tc>
      </w:tr>
      <w:tr w:rsidR="00956E3B" w:rsidRPr="00956E3B" w14:paraId="0C6A70EF" w14:textId="77777777" w:rsidTr="00956E3B">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73753EF8" w14:textId="77777777" w:rsidR="00956E3B" w:rsidRPr="00956E3B" w:rsidRDefault="00956E3B">
            <w:pPr>
              <w:rPr>
                <w:rFonts w:ascii="Aptos Narrow" w:hAnsi="Aptos Narrow"/>
                <w:sz w:val="22"/>
                <w:szCs w:val="22"/>
              </w:rPr>
            </w:pPr>
            <w:r w:rsidRPr="00956E3B">
              <w:rPr>
                <w:rFonts w:ascii="Aptos Narrow" w:hAnsi="Aptos Narrow"/>
                <w:sz w:val="22"/>
                <w:szCs w:val="22"/>
              </w:rPr>
              <w:t> </w:t>
            </w:r>
          </w:p>
        </w:tc>
        <w:tc>
          <w:tcPr>
            <w:tcW w:w="1740" w:type="dxa"/>
            <w:tcBorders>
              <w:top w:val="nil"/>
              <w:left w:val="nil"/>
              <w:bottom w:val="nil"/>
              <w:right w:val="single" w:sz="4" w:space="0" w:color="000000"/>
            </w:tcBorders>
            <w:shd w:val="clear" w:color="000000" w:fill="FFFFFF"/>
            <w:vAlign w:val="center"/>
            <w:hideMark/>
          </w:tcPr>
          <w:p w14:paraId="73FD9312" w14:textId="77777777" w:rsidR="00956E3B" w:rsidRPr="00956E3B" w:rsidRDefault="00956E3B">
            <w:pPr>
              <w:jc w:val="center"/>
              <w:rPr>
                <w:rFonts w:ascii="Garamond" w:hAnsi="Garamond"/>
                <w:b/>
                <w:bCs/>
                <w:sz w:val="16"/>
                <w:szCs w:val="16"/>
              </w:rPr>
            </w:pPr>
            <w:r w:rsidRPr="00956E3B">
              <w:rPr>
                <w:rFonts w:ascii="Garamond" w:hAnsi="Garamond"/>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620017CB" w14:textId="77777777" w:rsidR="00956E3B" w:rsidRPr="00956E3B" w:rsidRDefault="00956E3B">
            <w:pPr>
              <w:jc w:val="center"/>
              <w:rPr>
                <w:rFonts w:ascii="Garamond" w:hAnsi="Garamond"/>
                <w:b/>
                <w:bCs/>
                <w:sz w:val="16"/>
                <w:szCs w:val="16"/>
              </w:rPr>
            </w:pPr>
            <w:r w:rsidRPr="00956E3B">
              <w:rPr>
                <w:rFonts w:ascii="Garamond" w:hAnsi="Garamond"/>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389DA322" w14:textId="77777777" w:rsidR="00956E3B" w:rsidRPr="00956E3B" w:rsidRDefault="00956E3B">
            <w:pPr>
              <w:jc w:val="center"/>
              <w:rPr>
                <w:rFonts w:ascii="Garamond" w:hAnsi="Garamond"/>
                <w:b/>
                <w:bCs/>
                <w:sz w:val="16"/>
                <w:szCs w:val="16"/>
              </w:rPr>
            </w:pPr>
            <w:r w:rsidRPr="00956E3B">
              <w:rPr>
                <w:rFonts w:ascii="Garamond" w:hAnsi="Garamond"/>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128827C5" w14:textId="77777777" w:rsidR="00956E3B" w:rsidRPr="00956E3B" w:rsidRDefault="00956E3B">
            <w:pPr>
              <w:jc w:val="center"/>
              <w:rPr>
                <w:rFonts w:ascii="Garamond" w:hAnsi="Garamond"/>
                <w:b/>
                <w:bCs/>
                <w:sz w:val="16"/>
                <w:szCs w:val="16"/>
              </w:rPr>
            </w:pPr>
            <w:r w:rsidRPr="00956E3B">
              <w:rPr>
                <w:rFonts w:ascii="Garamond" w:hAnsi="Garamond"/>
                <w:b/>
                <w:bCs/>
                <w:sz w:val="16"/>
                <w:szCs w:val="16"/>
              </w:rPr>
              <w:t>2027</w:t>
            </w:r>
          </w:p>
        </w:tc>
      </w:tr>
      <w:tr w:rsidR="00956E3B" w:rsidRPr="00956E3B" w14:paraId="4327D7E3" w14:textId="77777777" w:rsidTr="00956E3B">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6A7B356C" w14:textId="77777777" w:rsidR="00956E3B" w:rsidRPr="00956E3B" w:rsidRDefault="00956E3B">
            <w:pPr>
              <w:rPr>
                <w:rFonts w:ascii="Aptos Narrow" w:hAnsi="Aptos Narrow"/>
                <w:sz w:val="22"/>
                <w:szCs w:val="22"/>
              </w:rPr>
            </w:pPr>
            <w:r w:rsidRPr="00956E3B">
              <w:rPr>
                <w:rFonts w:ascii="Aptos Narrow" w:hAnsi="Aptos Narrow"/>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13BD5DB5" w14:textId="77777777" w:rsidR="00956E3B" w:rsidRPr="00956E3B" w:rsidRDefault="00956E3B">
            <w:pPr>
              <w:jc w:val="center"/>
              <w:rPr>
                <w:rFonts w:ascii="Garamond" w:hAnsi="Garamond"/>
                <w:b/>
                <w:bCs/>
                <w:sz w:val="16"/>
                <w:szCs w:val="16"/>
              </w:rPr>
            </w:pPr>
            <w:r w:rsidRPr="00956E3B">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62C0AAB0" w14:textId="77777777" w:rsidR="00956E3B" w:rsidRPr="00956E3B" w:rsidRDefault="00956E3B">
            <w:pPr>
              <w:jc w:val="center"/>
              <w:rPr>
                <w:rFonts w:ascii="Garamond" w:hAnsi="Garamond"/>
                <w:b/>
                <w:bCs/>
                <w:sz w:val="16"/>
                <w:szCs w:val="16"/>
              </w:rPr>
            </w:pPr>
            <w:r w:rsidRPr="00956E3B">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14611C26" w14:textId="77777777" w:rsidR="00956E3B" w:rsidRPr="00956E3B" w:rsidRDefault="00956E3B">
            <w:pPr>
              <w:jc w:val="center"/>
              <w:rPr>
                <w:rFonts w:ascii="Garamond" w:hAnsi="Garamond"/>
                <w:b/>
                <w:bCs/>
                <w:sz w:val="16"/>
                <w:szCs w:val="16"/>
              </w:rPr>
            </w:pPr>
            <w:r w:rsidRPr="00956E3B">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6C819B18" w14:textId="77777777" w:rsidR="00956E3B" w:rsidRPr="00956E3B" w:rsidRDefault="00956E3B">
            <w:pPr>
              <w:jc w:val="center"/>
              <w:rPr>
                <w:rFonts w:ascii="Garamond" w:hAnsi="Garamond"/>
                <w:b/>
                <w:bCs/>
                <w:sz w:val="16"/>
                <w:szCs w:val="16"/>
              </w:rPr>
            </w:pPr>
            <w:r w:rsidRPr="00956E3B">
              <w:rPr>
                <w:rFonts w:ascii="Garamond" w:hAnsi="Garamond"/>
                <w:b/>
                <w:bCs/>
                <w:sz w:val="16"/>
                <w:szCs w:val="16"/>
              </w:rPr>
              <w:t>Parashikimi</w:t>
            </w:r>
          </w:p>
        </w:tc>
      </w:tr>
      <w:tr w:rsidR="00956E3B" w:rsidRPr="00956E3B" w14:paraId="08187A0A" w14:textId="77777777" w:rsidTr="00956E3B">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A91F628" w14:textId="77777777" w:rsidR="00956E3B" w:rsidRPr="00956E3B" w:rsidRDefault="00956E3B">
            <w:pPr>
              <w:rPr>
                <w:rFonts w:ascii="Garamond" w:hAnsi="Garamond"/>
                <w:sz w:val="16"/>
                <w:szCs w:val="16"/>
              </w:rPr>
            </w:pPr>
            <w:r w:rsidRPr="00956E3B">
              <w:rPr>
                <w:rFonts w:ascii="Garamond" w:hAnsi="Garamond"/>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7C9D3C70" w14:textId="77777777" w:rsidR="00956E3B" w:rsidRPr="00956E3B" w:rsidRDefault="00956E3B">
            <w:pPr>
              <w:jc w:val="right"/>
              <w:rPr>
                <w:rFonts w:ascii="Garamond" w:hAnsi="Garamond"/>
                <w:sz w:val="16"/>
                <w:szCs w:val="16"/>
              </w:rPr>
            </w:pPr>
            <w:r w:rsidRPr="00956E3B">
              <w:rPr>
                <w:rFonts w:ascii="Garamond" w:hAnsi="Garamond"/>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14:paraId="372481B6" w14:textId="77777777" w:rsidR="00956E3B" w:rsidRPr="00956E3B" w:rsidRDefault="00956E3B">
            <w:pPr>
              <w:jc w:val="right"/>
              <w:rPr>
                <w:rFonts w:ascii="Garamond" w:hAnsi="Garamond"/>
                <w:sz w:val="16"/>
                <w:szCs w:val="16"/>
              </w:rPr>
            </w:pPr>
            <w:r w:rsidRPr="00956E3B">
              <w:rPr>
                <w:rFonts w:ascii="Garamond" w:hAnsi="Garamond"/>
                <w:sz w:val="16"/>
                <w:szCs w:val="16"/>
              </w:rPr>
              <w:t>40</w:t>
            </w:r>
          </w:p>
        </w:tc>
        <w:tc>
          <w:tcPr>
            <w:tcW w:w="1740" w:type="dxa"/>
            <w:tcBorders>
              <w:top w:val="nil"/>
              <w:left w:val="nil"/>
              <w:bottom w:val="single" w:sz="4" w:space="0" w:color="000000"/>
              <w:right w:val="single" w:sz="4" w:space="0" w:color="000000"/>
            </w:tcBorders>
            <w:shd w:val="clear" w:color="000000" w:fill="FFFFFF"/>
            <w:vAlign w:val="center"/>
            <w:hideMark/>
          </w:tcPr>
          <w:p w14:paraId="0E90E1B0" w14:textId="77777777" w:rsidR="00956E3B" w:rsidRPr="00956E3B" w:rsidRDefault="00956E3B">
            <w:pPr>
              <w:jc w:val="right"/>
              <w:rPr>
                <w:rFonts w:ascii="Garamond" w:hAnsi="Garamond"/>
                <w:sz w:val="16"/>
                <w:szCs w:val="16"/>
              </w:rPr>
            </w:pPr>
            <w:r w:rsidRPr="00956E3B">
              <w:rPr>
                <w:rFonts w:ascii="Garamond" w:hAnsi="Garamond"/>
                <w:sz w:val="16"/>
                <w:szCs w:val="16"/>
              </w:rPr>
              <w:t>40</w:t>
            </w:r>
          </w:p>
        </w:tc>
        <w:tc>
          <w:tcPr>
            <w:tcW w:w="1780" w:type="dxa"/>
            <w:tcBorders>
              <w:top w:val="nil"/>
              <w:left w:val="nil"/>
              <w:bottom w:val="single" w:sz="4" w:space="0" w:color="000000"/>
              <w:right w:val="single" w:sz="4" w:space="0" w:color="000000"/>
            </w:tcBorders>
            <w:shd w:val="clear" w:color="000000" w:fill="FFFFFF"/>
            <w:vAlign w:val="center"/>
            <w:hideMark/>
          </w:tcPr>
          <w:p w14:paraId="672EC3C0" w14:textId="77777777" w:rsidR="00956E3B" w:rsidRPr="00956E3B" w:rsidRDefault="00956E3B">
            <w:pPr>
              <w:jc w:val="right"/>
              <w:rPr>
                <w:rFonts w:ascii="Garamond" w:hAnsi="Garamond"/>
                <w:sz w:val="16"/>
                <w:szCs w:val="16"/>
              </w:rPr>
            </w:pPr>
            <w:r w:rsidRPr="00956E3B">
              <w:rPr>
                <w:rFonts w:ascii="Garamond" w:hAnsi="Garamond"/>
                <w:sz w:val="16"/>
                <w:szCs w:val="16"/>
              </w:rPr>
              <w:t>40</w:t>
            </w:r>
          </w:p>
        </w:tc>
      </w:tr>
      <w:tr w:rsidR="00956E3B" w:rsidRPr="00956E3B" w14:paraId="414BA7E1" w14:textId="77777777" w:rsidTr="00956E3B">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2E0E8A94" w14:textId="77777777" w:rsidR="00956E3B" w:rsidRPr="00956E3B" w:rsidRDefault="00956E3B">
            <w:pPr>
              <w:rPr>
                <w:rFonts w:ascii="Garamond" w:hAnsi="Garamond"/>
                <w:sz w:val="16"/>
                <w:szCs w:val="16"/>
              </w:rPr>
            </w:pPr>
            <w:r w:rsidRPr="00956E3B">
              <w:rPr>
                <w:rFonts w:ascii="Garamond" w:hAnsi="Garamond"/>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7EE72B66" w14:textId="77777777" w:rsidR="00956E3B" w:rsidRPr="00956E3B" w:rsidRDefault="00956E3B">
            <w:pPr>
              <w:jc w:val="right"/>
              <w:rPr>
                <w:rFonts w:ascii="Garamond" w:hAnsi="Garamond"/>
                <w:sz w:val="16"/>
                <w:szCs w:val="16"/>
              </w:rPr>
            </w:pPr>
            <w:r w:rsidRPr="00956E3B">
              <w:rPr>
                <w:rFonts w:ascii="Garamond" w:hAnsi="Garamond"/>
                <w:sz w:val="16"/>
                <w:szCs w:val="16"/>
              </w:rPr>
              <w:t>98200000</w:t>
            </w:r>
          </w:p>
        </w:tc>
        <w:tc>
          <w:tcPr>
            <w:tcW w:w="1740" w:type="dxa"/>
            <w:tcBorders>
              <w:top w:val="nil"/>
              <w:left w:val="nil"/>
              <w:bottom w:val="single" w:sz="4" w:space="0" w:color="000000"/>
              <w:right w:val="single" w:sz="4" w:space="0" w:color="000000"/>
            </w:tcBorders>
            <w:shd w:val="clear" w:color="000000" w:fill="FFFFFF"/>
            <w:vAlign w:val="center"/>
            <w:hideMark/>
          </w:tcPr>
          <w:p w14:paraId="0578EDE1" w14:textId="77777777" w:rsidR="00956E3B" w:rsidRPr="00956E3B" w:rsidRDefault="00956E3B">
            <w:pPr>
              <w:jc w:val="right"/>
              <w:rPr>
                <w:rFonts w:ascii="Garamond" w:hAnsi="Garamond"/>
                <w:sz w:val="16"/>
                <w:szCs w:val="16"/>
              </w:rPr>
            </w:pPr>
            <w:r w:rsidRPr="00956E3B">
              <w:rPr>
                <w:rFonts w:ascii="Garamond" w:hAnsi="Garamond"/>
                <w:sz w:val="16"/>
                <w:szCs w:val="16"/>
              </w:rPr>
              <w:t>100000000</w:t>
            </w:r>
          </w:p>
        </w:tc>
        <w:tc>
          <w:tcPr>
            <w:tcW w:w="1740" w:type="dxa"/>
            <w:tcBorders>
              <w:top w:val="nil"/>
              <w:left w:val="nil"/>
              <w:bottom w:val="single" w:sz="4" w:space="0" w:color="000000"/>
              <w:right w:val="single" w:sz="4" w:space="0" w:color="000000"/>
            </w:tcBorders>
            <w:shd w:val="clear" w:color="000000" w:fill="FFFFFF"/>
            <w:vAlign w:val="center"/>
            <w:hideMark/>
          </w:tcPr>
          <w:p w14:paraId="0B4A941A" w14:textId="77777777" w:rsidR="00956E3B" w:rsidRPr="00956E3B" w:rsidRDefault="00956E3B">
            <w:pPr>
              <w:jc w:val="right"/>
              <w:rPr>
                <w:rFonts w:ascii="Garamond" w:hAnsi="Garamond"/>
                <w:sz w:val="16"/>
                <w:szCs w:val="16"/>
              </w:rPr>
            </w:pPr>
            <w:r w:rsidRPr="00956E3B">
              <w:rPr>
                <w:rFonts w:ascii="Garamond" w:hAnsi="Garamond"/>
                <w:sz w:val="16"/>
                <w:szCs w:val="16"/>
              </w:rPr>
              <w:t>100000000</w:t>
            </w:r>
          </w:p>
        </w:tc>
        <w:tc>
          <w:tcPr>
            <w:tcW w:w="1780" w:type="dxa"/>
            <w:tcBorders>
              <w:top w:val="nil"/>
              <w:left w:val="nil"/>
              <w:bottom w:val="single" w:sz="4" w:space="0" w:color="000000"/>
              <w:right w:val="single" w:sz="4" w:space="0" w:color="000000"/>
            </w:tcBorders>
            <w:shd w:val="clear" w:color="000000" w:fill="FFFFFF"/>
            <w:vAlign w:val="center"/>
            <w:hideMark/>
          </w:tcPr>
          <w:p w14:paraId="4720683C" w14:textId="77777777" w:rsidR="00956E3B" w:rsidRPr="00956E3B" w:rsidRDefault="00956E3B">
            <w:pPr>
              <w:jc w:val="right"/>
              <w:rPr>
                <w:rFonts w:ascii="Garamond" w:hAnsi="Garamond"/>
                <w:sz w:val="16"/>
                <w:szCs w:val="16"/>
              </w:rPr>
            </w:pPr>
            <w:r w:rsidRPr="00956E3B">
              <w:rPr>
                <w:rFonts w:ascii="Garamond" w:hAnsi="Garamond"/>
                <w:sz w:val="16"/>
                <w:szCs w:val="16"/>
              </w:rPr>
              <w:t>100000000</w:t>
            </w:r>
          </w:p>
        </w:tc>
      </w:tr>
      <w:tr w:rsidR="00956E3B" w:rsidRPr="00956E3B" w14:paraId="3483A028" w14:textId="77777777" w:rsidTr="00956E3B">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E7433AA" w14:textId="77777777" w:rsidR="00956E3B" w:rsidRPr="00956E3B" w:rsidRDefault="00956E3B">
            <w:pPr>
              <w:rPr>
                <w:rFonts w:ascii="Garamond" w:hAnsi="Garamond"/>
                <w:sz w:val="16"/>
                <w:szCs w:val="16"/>
              </w:rPr>
            </w:pPr>
            <w:r w:rsidRPr="00956E3B">
              <w:rPr>
                <w:rFonts w:ascii="Garamond" w:hAnsi="Garamond"/>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1AEEBAD4" w14:textId="77777777" w:rsidR="00956E3B" w:rsidRPr="00956E3B" w:rsidRDefault="00956E3B">
            <w:pPr>
              <w:jc w:val="right"/>
              <w:rPr>
                <w:rFonts w:ascii="Garamond" w:hAnsi="Garamond"/>
                <w:sz w:val="16"/>
                <w:szCs w:val="16"/>
              </w:rPr>
            </w:pPr>
            <w:r w:rsidRPr="00956E3B">
              <w:rPr>
                <w:rFonts w:ascii="Garamond" w:hAnsi="Garamond"/>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14:paraId="53822816" w14:textId="77777777" w:rsidR="00956E3B" w:rsidRPr="00956E3B" w:rsidRDefault="00956E3B">
            <w:pPr>
              <w:jc w:val="right"/>
              <w:rPr>
                <w:rFonts w:ascii="Garamond" w:hAnsi="Garamond"/>
                <w:sz w:val="16"/>
                <w:szCs w:val="16"/>
              </w:rPr>
            </w:pPr>
            <w:r w:rsidRPr="00956E3B">
              <w:rPr>
                <w:rFonts w:ascii="Garamond" w:hAnsi="Garamond"/>
                <w:sz w:val="16"/>
                <w:szCs w:val="16"/>
              </w:rPr>
              <w:t>2500000</w:t>
            </w:r>
          </w:p>
        </w:tc>
        <w:tc>
          <w:tcPr>
            <w:tcW w:w="1740" w:type="dxa"/>
            <w:tcBorders>
              <w:top w:val="nil"/>
              <w:left w:val="nil"/>
              <w:bottom w:val="single" w:sz="4" w:space="0" w:color="000000"/>
              <w:right w:val="single" w:sz="4" w:space="0" w:color="000000"/>
            </w:tcBorders>
            <w:shd w:val="clear" w:color="000000" w:fill="FFFFFF"/>
            <w:vAlign w:val="center"/>
            <w:hideMark/>
          </w:tcPr>
          <w:p w14:paraId="4348C25D" w14:textId="77777777" w:rsidR="00956E3B" w:rsidRPr="00956E3B" w:rsidRDefault="00956E3B">
            <w:pPr>
              <w:jc w:val="right"/>
              <w:rPr>
                <w:rFonts w:ascii="Garamond" w:hAnsi="Garamond"/>
                <w:sz w:val="16"/>
                <w:szCs w:val="16"/>
              </w:rPr>
            </w:pPr>
            <w:r w:rsidRPr="00956E3B">
              <w:rPr>
                <w:rFonts w:ascii="Garamond" w:hAnsi="Garamond"/>
                <w:sz w:val="16"/>
                <w:szCs w:val="16"/>
              </w:rPr>
              <w:t>2500000</w:t>
            </w:r>
          </w:p>
        </w:tc>
        <w:tc>
          <w:tcPr>
            <w:tcW w:w="1780" w:type="dxa"/>
            <w:tcBorders>
              <w:top w:val="nil"/>
              <w:left w:val="nil"/>
              <w:bottom w:val="single" w:sz="4" w:space="0" w:color="000000"/>
              <w:right w:val="single" w:sz="4" w:space="0" w:color="000000"/>
            </w:tcBorders>
            <w:shd w:val="clear" w:color="000000" w:fill="FFFFFF"/>
            <w:vAlign w:val="center"/>
            <w:hideMark/>
          </w:tcPr>
          <w:p w14:paraId="5955329D" w14:textId="77777777" w:rsidR="00956E3B" w:rsidRPr="00956E3B" w:rsidRDefault="00956E3B">
            <w:pPr>
              <w:jc w:val="right"/>
              <w:rPr>
                <w:rFonts w:ascii="Garamond" w:hAnsi="Garamond"/>
                <w:sz w:val="16"/>
                <w:szCs w:val="16"/>
              </w:rPr>
            </w:pPr>
            <w:r w:rsidRPr="00956E3B">
              <w:rPr>
                <w:rFonts w:ascii="Garamond" w:hAnsi="Garamond"/>
                <w:sz w:val="16"/>
                <w:szCs w:val="16"/>
              </w:rPr>
              <w:t>2500000</w:t>
            </w:r>
          </w:p>
        </w:tc>
      </w:tr>
    </w:tbl>
    <w:p w14:paraId="403489F7" w14:textId="77777777" w:rsidR="00956E3B" w:rsidRDefault="00956E3B" w:rsidP="00F8785B">
      <w:pPr>
        <w:spacing w:after="120" w:line="221" w:lineRule="atLeast"/>
        <w:jc w:val="both"/>
        <w:rPr>
          <w:rFonts w:ascii="Cambria" w:hAnsi="Cambria"/>
          <w:i/>
          <w:sz w:val="22"/>
          <w:szCs w:val="22"/>
        </w:rPr>
      </w:pPr>
    </w:p>
    <w:p w14:paraId="4CC8C8D5" w14:textId="77777777" w:rsidR="00956E3B" w:rsidRDefault="00956E3B" w:rsidP="00F8785B">
      <w:pPr>
        <w:spacing w:after="120" w:line="221" w:lineRule="atLeast"/>
        <w:jc w:val="both"/>
        <w:rPr>
          <w:rFonts w:ascii="Cambria" w:hAnsi="Cambria"/>
          <w:i/>
          <w:sz w:val="22"/>
          <w:szCs w:val="22"/>
        </w:rPr>
      </w:pPr>
    </w:p>
    <w:tbl>
      <w:tblPr>
        <w:tblW w:w="5000" w:type="pct"/>
        <w:tblLook w:val="04A0" w:firstRow="1" w:lastRow="0" w:firstColumn="1" w:lastColumn="0" w:noHBand="0" w:noVBand="1"/>
      </w:tblPr>
      <w:tblGrid>
        <w:gridCol w:w="2880"/>
        <w:gridCol w:w="1610"/>
        <w:gridCol w:w="1610"/>
        <w:gridCol w:w="1610"/>
        <w:gridCol w:w="1640"/>
      </w:tblGrid>
      <w:tr w:rsidR="00BB0C03" w:rsidRPr="00BB0C03" w14:paraId="768282BC" w14:textId="77777777" w:rsidTr="00BB0C03">
        <w:trPr>
          <w:trHeight w:val="360"/>
        </w:trPr>
        <w:tc>
          <w:tcPr>
            <w:tcW w:w="1540"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8E1BDDC" w14:textId="77777777" w:rsidR="00BB0C03" w:rsidRPr="00BB0C03" w:rsidRDefault="00BB0C03" w:rsidP="00BB0C03">
            <w:pPr>
              <w:rPr>
                <w:rFonts w:ascii="Garamond" w:hAnsi="Garamond"/>
                <w:b/>
                <w:bCs/>
                <w:sz w:val="14"/>
                <w:szCs w:val="14"/>
              </w:rPr>
            </w:pPr>
            <w:r w:rsidRPr="00BB0C03">
              <w:rPr>
                <w:rFonts w:ascii="Garamond" w:hAnsi="Garamond"/>
                <w:b/>
                <w:bCs/>
                <w:sz w:val="14"/>
                <w:szCs w:val="14"/>
              </w:rPr>
              <w:t>Produkti</w:t>
            </w:r>
          </w:p>
        </w:tc>
        <w:tc>
          <w:tcPr>
            <w:tcW w:w="3460"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273D5214" w14:textId="77777777" w:rsidR="00BB0C03" w:rsidRPr="00BB0C03" w:rsidRDefault="00BB0C03" w:rsidP="00BB0C03">
            <w:pPr>
              <w:rPr>
                <w:rFonts w:ascii="Garamond" w:hAnsi="Garamond"/>
                <w:sz w:val="14"/>
                <w:szCs w:val="14"/>
              </w:rPr>
            </w:pPr>
            <w:r w:rsidRPr="00BB0C03">
              <w:rPr>
                <w:rFonts w:ascii="Garamond" w:hAnsi="Garamond"/>
                <w:sz w:val="14"/>
                <w:szCs w:val="14"/>
              </w:rPr>
              <w:t>91205AE - Promovimi i shqiperise si destinacion investimesh / kujdesi ndaj investitoreve</w:t>
            </w:r>
          </w:p>
        </w:tc>
      </w:tr>
      <w:tr w:rsidR="00BB0C03" w:rsidRPr="00BB0C03" w14:paraId="58A6EB46" w14:textId="77777777" w:rsidTr="00BB0C03">
        <w:trPr>
          <w:trHeight w:val="36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7DE4C5A" w14:textId="77777777" w:rsidR="00BB0C03" w:rsidRPr="00BB0C03" w:rsidRDefault="00BB0C03" w:rsidP="00BB0C03">
            <w:pPr>
              <w:rPr>
                <w:rFonts w:ascii="Garamond" w:hAnsi="Garamond"/>
                <w:sz w:val="14"/>
                <w:szCs w:val="14"/>
              </w:rPr>
            </w:pPr>
            <w:r w:rsidRPr="00BB0C03">
              <w:rPr>
                <w:rFonts w:ascii="Garamond" w:hAnsi="Garamond"/>
                <w:sz w:val="14"/>
                <w:szCs w:val="14"/>
              </w:rPr>
              <w:t>Përshkrimi i Produktit</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7623DB74" w14:textId="77777777" w:rsidR="00BB0C03" w:rsidRPr="00BB0C03" w:rsidRDefault="00BB0C03" w:rsidP="00BB0C03">
            <w:pPr>
              <w:rPr>
                <w:rFonts w:ascii="Garamond" w:hAnsi="Garamond"/>
                <w:sz w:val="14"/>
                <w:szCs w:val="14"/>
              </w:rPr>
            </w:pPr>
            <w:r w:rsidRPr="00BB0C03">
              <w:rPr>
                <w:rFonts w:ascii="Garamond" w:hAnsi="Garamond"/>
                <w:sz w:val="14"/>
                <w:szCs w:val="14"/>
              </w:rPr>
              <w:t>Pjesemarrje ne panair nderkombetare &amp; road sho</w:t>
            </w:r>
            <w:r w:rsidR="00677C16">
              <w:rPr>
                <w:rFonts w:ascii="Garamond" w:hAnsi="Garamond"/>
                <w:sz w:val="14"/>
                <w:szCs w:val="14"/>
              </w:rPr>
              <w:t>ë</w:t>
            </w:r>
            <w:r w:rsidRPr="00BB0C03">
              <w:rPr>
                <w:rFonts w:ascii="Garamond" w:hAnsi="Garamond"/>
                <w:sz w:val="14"/>
                <w:szCs w:val="14"/>
              </w:rPr>
              <w:t xml:space="preserve"> promovuese, vizita ne kompani (after care)/ monitorim investimesh strategjike</w:t>
            </w:r>
          </w:p>
        </w:tc>
      </w:tr>
      <w:tr w:rsidR="00BB0C03" w:rsidRPr="00BB0C03" w14:paraId="5AEC25AD" w14:textId="77777777" w:rsidTr="00BB0C03">
        <w:trPr>
          <w:trHeight w:val="36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169CB945" w14:textId="77777777" w:rsidR="00BB0C03" w:rsidRPr="00BB0C03" w:rsidRDefault="00BB0C03" w:rsidP="00BB0C03">
            <w:pPr>
              <w:rPr>
                <w:rFonts w:ascii="Garamond" w:hAnsi="Garamond"/>
                <w:sz w:val="14"/>
                <w:szCs w:val="14"/>
              </w:rPr>
            </w:pPr>
            <w:r w:rsidRPr="00BB0C03">
              <w:rPr>
                <w:rFonts w:ascii="Garamond" w:hAnsi="Garamond"/>
                <w:sz w:val="14"/>
                <w:szCs w:val="14"/>
              </w:rPr>
              <w:t>Njësia Matëse</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157C4191" w14:textId="77777777" w:rsidR="00BB0C03" w:rsidRPr="00BB0C03" w:rsidRDefault="00BB0C03" w:rsidP="00BB0C03">
            <w:pPr>
              <w:rPr>
                <w:rFonts w:ascii="Garamond" w:hAnsi="Garamond"/>
                <w:sz w:val="14"/>
                <w:szCs w:val="14"/>
              </w:rPr>
            </w:pPr>
            <w:r w:rsidRPr="00BB0C03">
              <w:rPr>
                <w:rFonts w:ascii="Garamond" w:hAnsi="Garamond"/>
                <w:sz w:val="14"/>
                <w:szCs w:val="14"/>
              </w:rPr>
              <w:t>Numer aktivitetesh</w:t>
            </w:r>
          </w:p>
        </w:tc>
      </w:tr>
      <w:tr w:rsidR="00BB0C03" w:rsidRPr="00BB0C03" w14:paraId="67E485BB" w14:textId="77777777" w:rsidTr="009E01C4">
        <w:trPr>
          <w:trHeight w:val="300"/>
        </w:trPr>
        <w:tc>
          <w:tcPr>
            <w:tcW w:w="1540" w:type="pct"/>
            <w:tcBorders>
              <w:top w:val="nil"/>
              <w:left w:val="single" w:sz="4" w:space="0" w:color="000000"/>
              <w:bottom w:val="nil"/>
              <w:right w:val="single" w:sz="4" w:space="0" w:color="000000"/>
            </w:tcBorders>
            <w:shd w:val="clear" w:color="000000" w:fill="FFFFFF"/>
            <w:vAlign w:val="bottom"/>
            <w:hideMark/>
          </w:tcPr>
          <w:p w14:paraId="306E3B0F" w14:textId="77777777" w:rsidR="00BB0C03" w:rsidRPr="00BB0C03" w:rsidRDefault="00BB0C03" w:rsidP="00BB0C03">
            <w:pPr>
              <w:rPr>
                <w:rFonts w:ascii="Aptos Narrow" w:hAnsi="Aptos Narrow"/>
                <w:sz w:val="22"/>
                <w:szCs w:val="22"/>
              </w:rPr>
            </w:pPr>
            <w:r w:rsidRPr="00BB0C03">
              <w:rPr>
                <w:rFonts w:ascii="Aptos Narrow" w:hAnsi="Aptos Narrow"/>
                <w:sz w:val="22"/>
                <w:szCs w:val="22"/>
              </w:rPr>
              <w:t> </w:t>
            </w:r>
          </w:p>
        </w:tc>
        <w:tc>
          <w:tcPr>
            <w:tcW w:w="861" w:type="pct"/>
            <w:tcBorders>
              <w:top w:val="nil"/>
              <w:left w:val="nil"/>
              <w:bottom w:val="nil"/>
              <w:right w:val="single" w:sz="4" w:space="0" w:color="000000"/>
            </w:tcBorders>
            <w:shd w:val="clear" w:color="000000" w:fill="FFFFFF"/>
            <w:vAlign w:val="center"/>
            <w:hideMark/>
          </w:tcPr>
          <w:p w14:paraId="0FDC86CB"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2024</w:t>
            </w:r>
          </w:p>
        </w:tc>
        <w:tc>
          <w:tcPr>
            <w:tcW w:w="861" w:type="pct"/>
            <w:tcBorders>
              <w:top w:val="nil"/>
              <w:left w:val="nil"/>
              <w:bottom w:val="nil"/>
              <w:right w:val="single" w:sz="4" w:space="0" w:color="000000"/>
            </w:tcBorders>
            <w:shd w:val="clear" w:color="000000" w:fill="FFFFFF"/>
            <w:vAlign w:val="center"/>
            <w:hideMark/>
          </w:tcPr>
          <w:p w14:paraId="1A2BD325"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2025</w:t>
            </w:r>
          </w:p>
        </w:tc>
        <w:tc>
          <w:tcPr>
            <w:tcW w:w="861" w:type="pct"/>
            <w:tcBorders>
              <w:top w:val="nil"/>
              <w:left w:val="nil"/>
              <w:bottom w:val="nil"/>
              <w:right w:val="single" w:sz="4" w:space="0" w:color="000000"/>
            </w:tcBorders>
            <w:shd w:val="clear" w:color="000000" w:fill="FFFFFF"/>
            <w:vAlign w:val="center"/>
            <w:hideMark/>
          </w:tcPr>
          <w:p w14:paraId="1E4FEB2A"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2026</w:t>
            </w:r>
          </w:p>
        </w:tc>
        <w:tc>
          <w:tcPr>
            <w:tcW w:w="877" w:type="pct"/>
            <w:tcBorders>
              <w:top w:val="nil"/>
              <w:left w:val="nil"/>
              <w:bottom w:val="nil"/>
              <w:right w:val="single" w:sz="4" w:space="0" w:color="000000"/>
            </w:tcBorders>
            <w:shd w:val="clear" w:color="000000" w:fill="FFFFFF"/>
            <w:vAlign w:val="center"/>
            <w:hideMark/>
          </w:tcPr>
          <w:p w14:paraId="7AFD70FD"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2027</w:t>
            </w:r>
          </w:p>
        </w:tc>
      </w:tr>
      <w:tr w:rsidR="00BB0C03" w:rsidRPr="00BB0C03" w14:paraId="3DC8BE0C" w14:textId="77777777" w:rsidTr="009E01C4">
        <w:trPr>
          <w:trHeight w:val="300"/>
        </w:trPr>
        <w:tc>
          <w:tcPr>
            <w:tcW w:w="1540" w:type="pct"/>
            <w:tcBorders>
              <w:top w:val="nil"/>
              <w:left w:val="single" w:sz="4" w:space="0" w:color="000000"/>
              <w:bottom w:val="single" w:sz="4" w:space="0" w:color="000000"/>
              <w:right w:val="single" w:sz="4" w:space="0" w:color="000000"/>
            </w:tcBorders>
            <w:shd w:val="clear" w:color="000000" w:fill="FFFFFF"/>
            <w:vAlign w:val="bottom"/>
            <w:hideMark/>
          </w:tcPr>
          <w:p w14:paraId="44EB3F75" w14:textId="77777777" w:rsidR="00BB0C03" w:rsidRPr="00BB0C03" w:rsidRDefault="00BB0C03" w:rsidP="00BB0C03">
            <w:pPr>
              <w:rPr>
                <w:rFonts w:ascii="Aptos Narrow" w:hAnsi="Aptos Narrow"/>
                <w:sz w:val="22"/>
                <w:szCs w:val="22"/>
              </w:rPr>
            </w:pPr>
            <w:r w:rsidRPr="00BB0C03">
              <w:rPr>
                <w:rFonts w:ascii="Aptos Narrow" w:hAnsi="Aptos Narrow"/>
                <w:sz w:val="22"/>
                <w:szCs w:val="22"/>
              </w:rPr>
              <w:t> </w:t>
            </w:r>
          </w:p>
        </w:tc>
        <w:tc>
          <w:tcPr>
            <w:tcW w:w="861" w:type="pct"/>
            <w:tcBorders>
              <w:top w:val="nil"/>
              <w:left w:val="nil"/>
              <w:bottom w:val="single" w:sz="4" w:space="0" w:color="000000"/>
              <w:right w:val="single" w:sz="4" w:space="0" w:color="000000"/>
            </w:tcBorders>
            <w:shd w:val="clear" w:color="000000" w:fill="FFFFFF"/>
            <w:vAlign w:val="center"/>
            <w:hideMark/>
          </w:tcPr>
          <w:p w14:paraId="0FEE5442"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452318E8"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6E7F4735"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Parashikimi</w:t>
            </w:r>
          </w:p>
        </w:tc>
        <w:tc>
          <w:tcPr>
            <w:tcW w:w="877" w:type="pct"/>
            <w:tcBorders>
              <w:top w:val="nil"/>
              <w:left w:val="nil"/>
              <w:bottom w:val="single" w:sz="4" w:space="0" w:color="000000"/>
              <w:right w:val="single" w:sz="4" w:space="0" w:color="000000"/>
            </w:tcBorders>
            <w:shd w:val="clear" w:color="000000" w:fill="FFFFFF"/>
            <w:vAlign w:val="center"/>
            <w:hideMark/>
          </w:tcPr>
          <w:p w14:paraId="23DBAEAC"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Parashikimi</w:t>
            </w:r>
          </w:p>
        </w:tc>
      </w:tr>
      <w:tr w:rsidR="009E01C4" w:rsidRPr="00BB0C03" w14:paraId="196F344F" w14:textId="77777777" w:rsidTr="009E01C4">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592FA9B9" w14:textId="77777777" w:rsidR="009E01C4" w:rsidRPr="00BB0C03" w:rsidRDefault="009E01C4" w:rsidP="009E01C4">
            <w:pPr>
              <w:rPr>
                <w:rFonts w:ascii="Garamond" w:hAnsi="Garamond"/>
                <w:sz w:val="16"/>
                <w:szCs w:val="16"/>
              </w:rPr>
            </w:pPr>
            <w:r w:rsidRPr="00BB0C03">
              <w:rPr>
                <w:rFonts w:ascii="Garamond" w:hAnsi="Garamond"/>
                <w:sz w:val="16"/>
                <w:szCs w:val="16"/>
              </w:rPr>
              <w:t>Sasia</w:t>
            </w:r>
          </w:p>
        </w:tc>
        <w:tc>
          <w:tcPr>
            <w:tcW w:w="86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8F1678" w14:textId="5AAC46B4" w:rsidR="009E01C4" w:rsidRPr="009E01C4" w:rsidRDefault="009E01C4" w:rsidP="009E01C4">
            <w:pPr>
              <w:jc w:val="right"/>
              <w:rPr>
                <w:rFonts w:ascii="Garamond" w:hAnsi="Garamond"/>
                <w:sz w:val="16"/>
                <w:szCs w:val="16"/>
              </w:rPr>
            </w:pPr>
            <w:r w:rsidRPr="009E01C4">
              <w:rPr>
                <w:rFonts w:ascii="Garamond" w:hAnsi="Garamond" w:cs="Calibri"/>
                <w:sz w:val="16"/>
                <w:szCs w:val="16"/>
              </w:rPr>
              <w:t>0</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505DC186" w14:textId="7F1AABB8" w:rsidR="009E01C4" w:rsidRPr="009E01C4" w:rsidRDefault="009E01C4" w:rsidP="009E01C4">
            <w:pPr>
              <w:jc w:val="right"/>
              <w:rPr>
                <w:rFonts w:ascii="Garamond" w:hAnsi="Garamond"/>
                <w:sz w:val="16"/>
                <w:szCs w:val="16"/>
              </w:rPr>
            </w:pPr>
            <w:r w:rsidRPr="009E01C4">
              <w:rPr>
                <w:rFonts w:ascii="Garamond" w:hAnsi="Garamond" w:cs="Calibri"/>
                <w:sz w:val="16"/>
                <w:szCs w:val="16"/>
              </w:rPr>
              <w:t>40</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37D619E8" w14:textId="103A8332" w:rsidR="009E01C4" w:rsidRPr="009E01C4" w:rsidRDefault="009E01C4" w:rsidP="009E01C4">
            <w:pPr>
              <w:jc w:val="right"/>
              <w:rPr>
                <w:rFonts w:ascii="Garamond" w:hAnsi="Garamond"/>
                <w:sz w:val="16"/>
                <w:szCs w:val="16"/>
              </w:rPr>
            </w:pPr>
            <w:r w:rsidRPr="009E01C4">
              <w:rPr>
                <w:rFonts w:ascii="Garamond" w:hAnsi="Garamond" w:cs="Calibri"/>
                <w:sz w:val="16"/>
                <w:szCs w:val="16"/>
              </w:rPr>
              <w:t>40</w:t>
            </w: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14:paraId="2BACA629" w14:textId="1EEA676F" w:rsidR="009E01C4" w:rsidRPr="009E01C4" w:rsidRDefault="009E01C4" w:rsidP="009E01C4">
            <w:pPr>
              <w:jc w:val="right"/>
              <w:rPr>
                <w:rFonts w:ascii="Garamond" w:hAnsi="Garamond"/>
                <w:sz w:val="16"/>
                <w:szCs w:val="16"/>
              </w:rPr>
            </w:pPr>
            <w:r w:rsidRPr="009E01C4">
              <w:rPr>
                <w:rFonts w:ascii="Garamond" w:hAnsi="Garamond" w:cs="Calibri"/>
                <w:sz w:val="16"/>
                <w:szCs w:val="16"/>
              </w:rPr>
              <w:t>40</w:t>
            </w:r>
          </w:p>
        </w:tc>
      </w:tr>
      <w:tr w:rsidR="009E01C4" w:rsidRPr="00BB0C03" w14:paraId="63D66808" w14:textId="77777777" w:rsidTr="009E01C4">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5A368421" w14:textId="77777777" w:rsidR="009E01C4" w:rsidRPr="00BB0C03" w:rsidRDefault="009E01C4" w:rsidP="009E01C4">
            <w:pPr>
              <w:rPr>
                <w:rFonts w:ascii="Garamond" w:hAnsi="Garamond"/>
                <w:sz w:val="16"/>
                <w:szCs w:val="16"/>
              </w:rPr>
            </w:pPr>
            <w:r w:rsidRPr="00BB0C03">
              <w:rPr>
                <w:rFonts w:ascii="Garamond" w:hAnsi="Garamond"/>
                <w:sz w:val="16"/>
                <w:szCs w:val="16"/>
              </w:rPr>
              <w:t>Kosto totale (në lekë)</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7877C020" w14:textId="7D6A5FED" w:rsidR="009E01C4" w:rsidRPr="009E01C4" w:rsidRDefault="009E01C4" w:rsidP="009E01C4">
            <w:pPr>
              <w:jc w:val="right"/>
              <w:rPr>
                <w:rFonts w:ascii="Garamond" w:hAnsi="Garamond"/>
                <w:sz w:val="16"/>
                <w:szCs w:val="16"/>
              </w:rPr>
            </w:pPr>
            <w:r w:rsidRPr="009E01C4">
              <w:rPr>
                <w:rFonts w:ascii="Garamond" w:hAnsi="Garamond" w:cs="Calibri"/>
                <w:sz w:val="16"/>
                <w:szCs w:val="16"/>
              </w:rPr>
              <w:t>100000000</w:t>
            </w:r>
          </w:p>
        </w:tc>
        <w:tc>
          <w:tcPr>
            <w:tcW w:w="861" w:type="pct"/>
            <w:tcBorders>
              <w:top w:val="nil"/>
              <w:left w:val="nil"/>
              <w:bottom w:val="single" w:sz="4" w:space="0" w:color="000000"/>
              <w:right w:val="single" w:sz="4" w:space="0" w:color="000000"/>
            </w:tcBorders>
            <w:shd w:val="clear" w:color="000000" w:fill="FFFFFF"/>
            <w:vAlign w:val="center"/>
            <w:hideMark/>
          </w:tcPr>
          <w:p w14:paraId="2512792C" w14:textId="0E1AE7A0" w:rsidR="009E01C4" w:rsidRPr="009E01C4" w:rsidRDefault="009E01C4" w:rsidP="009E01C4">
            <w:pPr>
              <w:jc w:val="right"/>
              <w:rPr>
                <w:rFonts w:ascii="Garamond" w:hAnsi="Garamond"/>
                <w:sz w:val="16"/>
                <w:szCs w:val="16"/>
              </w:rPr>
            </w:pPr>
            <w:r w:rsidRPr="009E01C4">
              <w:rPr>
                <w:rFonts w:ascii="Garamond" w:hAnsi="Garamond" w:cs="Calibri"/>
                <w:sz w:val="16"/>
                <w:szCs w:val="16"/>
              </w:rPr>
              <w:t>100000000</w:t>
            </w:r>
          </w:p>
        </w:tc>
        <w:tc>
          <w:tcPr>
            <w:tcW w:w="861" w:type="pct"/>
            <w:tcBorders>
              <w:top w:val="nil"/>
              <w:left w:val="nil"/>
              <w:bottom w:val="single" w:sz="4" w:space="0" w:color="000000"/>
              <w:right w:val="single" w:sz="4" w:space="0" w:color="000000"/>
            </w:tcBorders>
            <w:shd w:val="clear" w:color="000000" w:fill="FFFFFF"/>
            <w:vAlign w:val="center"/>
            <w:hideMark/>
          </w:tcPr>
          <w:p w14:paraId="50BF560A" w14:textId="34028445" w:rsidR="009E01C4" w:rsidRPr="009E01C4" w:rsidRDefault="009E01C4" w:rsidP="009E01C4">
            <w:pPr>
              <w:jc w:val="right"/>
              <w:rPr>
                <w:rFonts w:ascii="Garamond" w:hAnsi="Garamond"/>
                <w:sz w:val="16"/>
                <w:szCs w:val="16"/>
              </w:rPr>
            </w:pPr>
            <w:r w:rsidRPr="009E01C4">
              <w:rPr>
                <w:rFonts w:ascii="Garamond" w:hAnsi="Garamond" w:cs="Calibri"/>
                <w:sz w:val="16"/>
                <w:szCs w:val="16"/>
              </w:rPr>
              <w:t>100000000</w:t>
            </w:r>
          </w:p>
        </w:tc>
        <w:tc>
          <w:tcPr>
            <w:tcW w:w="877" w:type="pct"/>
            <w:tcBorders>
              <w:top w:val="nil"/>
              <w:left w:val="nil"/>
              <w:bottom w:val="single" w:sz="4" w:space="0" w:color="000000"/>
              <w:right w:val="single" w:sz="4" w:space="0" w:color="000000"/>
            </w:tcBorders>
            <w:shd w:val="clear" w:color="000000" w:fill="FFFFFF"/>
            <w:vAlign w:val="center"/>
            <w:hideMark/>
          </w:tcPr>
          <w:p w14:paraId="57549B4B" w14:textId="10C7EE5A" w:rsidR="009E01C4" w:rsidRPr="009E01C4" w:rsidRDefault="009E01C4" w:rsidP="009E01C4">
            <w:pPr>
              <w:jc w:val="right"/>
              <w:rPr>
                <w:rFonts w:ascii="Garamond" w:hAnsi="Garamond"/>
                <w:sz w:val="16"/>
                <w:szCs w:val="16"/>
              </w:rPr>
            </w:pPr>
            <w:r w:rsidRPr="009E01C4">
              <w:rPr>
                <w:rFonts w:ascii="Garamond" w:hAnsi="Garamond" w:cs="Calibri"/>
                <w:sz w:val="16"/>
                <w:szCs w:val="16"/>
              </w:rPr>
              <w:t>100000000</w:t>
            </w:r>
          </w:p>
        </w:tc>
      </w:tr>
      <w:tr w:rsidR="009E01C4" w:rsidRPr="00BB0C03" w14:paraId="303E6469" w14:textId="77777777" w:rsidTr="009E01C4">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3361E84D" w14:textId="77777777" w:rsidR="009E01C4" w:rsidRPr="00BB0C03" w:rsidRDefault="009E01C4" w:rsidP="009E01C4">
            <w:pPr>
              <w:rPr>
                <w:rFonts w:ascii="Garamond" w:hAnsi="Garamond"/>
                <w:sz w:val="16"/>
                <w:szCs w:val="16"/>
              </w:rPr>
            </w:pPr>
            <w:r w:rsidRPr="00BB0C03">
              <w:rPr>
                <w:rFonts w:ascii="Garamond" w:hAnsi="Garamond"/>
                <w:sz w:val="16"/>
                <w:szCs w:val="16"/>
              </w:rPr>
              <w:t>Kosto për njësi (në lekë)</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4E19B34E" w14:textId="34158D3D" w:rsidR="009E01C4" w:rsidRPr="009E01C4" w:rsidRDefault="009E01C4" w:rsidP="009E01C4">
            <w:pPr>
              <w:jc w:val="right"/>
              <w:rPr>
                <w:rFonts w:ascii="Garamond" w:hAnsi="Garamond"/>
                <w:sz w:val="16"/>
                <w:szCs w:val="16"/>
              </w:rPr>
            </w:pPr>
            <w:r w:rsidRPr="009E01C4">
              <w:rPr>
                <w:rFonts w:ascii="Garamond" w:hAnsi="Garamond" w:cs="Calibri"/>
                <w:sz w:val="16"/>
                <w:szCs w:val="16"/>
              </w:rPr>
              <w:t>0</w:t>
            </w:r>
          </w:p>
        </w:tc>
        <w:tc>
          <w:tcPr>
            <w:tcW w:w="861" w:type="pct"/>
            <w:tcBorders>
              <w:top w:val="nil"/>
              <w:left w:val="nil"/>
              <w:bottom w:val="single" w:sz="4" w:space="0" w:color="000000"/>
              <w:right w:val="single" w:sz="4" w:space="0" w:color="000000"/>
            </w:tcBorders>
            <w:shd w:val="clear" w:color="000000" w:fill="FFFFFF"/>
            <w:vAlign w:val="center"/>
            <w:hideMark/>
          </w:tcPr>
          <w:p w14:paraId="4B008F4D" w14:textId="35589CF8" w:rsidR="009E01C4" w:rsidRPr="009E01C4" w:rsidRDefault="009E01C4" w:rsidP="009E01C4">
            <w:pPr>
              <w:jc w:val="right"/>
              <w:rPr>
                <w:rFonts w:ascii="Garamond" w:hAnsi="Garamond"/>
                <w:sz w:val="16"/>
                <w:szCs w:val="16"/>
              </w:rPr>
            </w:pPr>
            <w:r w:rsidRPr="009E01C4">
              <w:rPr>
                <w:rFonts w:ascii="Garamond" w:hAnsi="Garamond" w:cs="Calibri"/>
                <w:sz w:val="16"/>
                <w:szCs w:val="16"/>
              </w:rPr>
              <w:t>2500000</w:t>
            </w:r>
          </w:p>
        </w:tc>
        <w:tc>
          <w:tcPr>
            <w:tcW w:w="861" w:type="pct"/>
            <w:tcBorders>
              <w:top w:val="nil"/>
              <w:left w:val="nil"/>
              <w:bottom w:val="single" w:sz="4" w:space="0" w:color="000000"/>
              <w:right w:val="single" w:sz="4" w:space="0" w:color="000000"/>
            </w:tcBorders>
            <w:shd w:val="clear" w:color="000000" w:fill="FFFFFF"/>
            <w:vAlign w:val="center"/>
            <w:hideMark/>
          </w:tcPr>
          <w:p w14:paraId="6F866040" w14:textId="17CED50E" w:rsidR="009E01C4" w:rsidRPr="009E01C4" w:rsidRDefault="009E01C4" w:rsidP="009E01C4">
            <w:pPr>
              <w:jc w:val="right"/>
              <w:rPr>
                <w:rFonts w:ascii="Garamond" w:hAnsi="Garamond"/>
                <w:sz w:val="16"/>
                <w:szCs w:val="16"/>
              </w:rPr>
            </w:pPr>
            <w:r w:rsidRPr="009E01C4">
              <w:rPr>
                <w:rFonts w:ascii="Garamond" w:hAnsi="Garamond" w:cs="Calibri"/>
                <w:sz w:val="16"/>
                <w:szCs w:val="16"/>
              </w:rPr>
              <w:t>2500000</w:t>
            </w:r>
          </w:p>
        </w:tc>
        <w:tc>
          <w:tcPr>
            <w:tcW w:w="877" w:type="pct"/>
            <w:tcBorders>
              <w:top w:val="nil"/>
              <w:left w:val="nil"/>
              <w:bottom w:val="single" w:sz="4" w:space="0" w:color="000000"/>
              <w:right w:val="single" w:sz="4" w:space="0" w:color="000000"/>
            </w:tcBorders>
            <w:shd w:val="clear" w:color="000000" w:fill="FFFFFF"/>
            <w:vAlign w:val="center"/>
            <w:hideMark/>
          </w:tcPr>
          <w:p w14:paraId="11276AF1" w14:textId="7295F1CA" w:rsidR="009E01C4" w:rsidRPr="009E01C4" w:rsidRDefault="009E01C4" w:rsidP="009E01C4">
            <w:pPr>
              <w:jc w:val="right"/>
              <w:rPr>
                <w:rFonts w:ascii="Garamond" w:hAnsi="Garamond"/>
                <w:sz w:val="16"/>
                <w:szCs w:val="16"/>
              </w:rPr>
            </w:pPr>
            <w:r w:rsidRPr="009E01C4">
              <w:rPr>
                <w:rFonts w:ascii="Garamond" w:hAnsi="Garamond" w:cs="Calibri"/>
                <w:sz w:val="16"/>
                <w:szCs w:val="16"/>
              </w:rPr>
              <w:t>2500000</w:t>
            </w:r>
          </w:p>
        </w:tc>
      </w:tr>
    </w:tbl>
    <w:p w14:paraId="2CFC5EF0" w14:textId="77777777" w:rsidR="00F8785B" w:rsidRPr="00A56004" w:rsidRDefault="00F8785B" w:rsidP="00F8785B">
      <w:pPr>
        <w:jc w:val="both"/>
        <w:rPr>
          <w:rFonts w:ascii="Calibri" w:hAnsi="Calibri" w:cs="Calibri"/>
          <w:color w:val="000000"/>
          <w:sz w:val="22"/>
          <w:szCs w:val="22"/>
        </w:rPr>
      </w:pPr>
    </w:p>
    <w:p w14:paraId="68D2D528" w14:textId="77777777" w:rsidR="00BB0C03" w:rsidRPr="009E01C4" w:rsidRDefault="00BB0C03" w:rsidP="009E01C4">
      <w:pPr>
        <w:jc w:val="both"/>
        <w:rPr>
          <w:rFonts w:ascii="Cambria" w:hAnsi="Cambria"/>
          <w:i/>
        </w:rPr>
      </w:pPr>
    </w:p>
    <w:tbl>
      <w:tblPr>
        <w:tblW w:w="5000" w:type="pct"/>
        <w:tblLook w:val="04A0" w:firstRow="1" w:lastRow="0" w:firstColumn="1" w:lastColumn="0" w:noHBand="0" w:noVBand="1"/>
      </w:tblPr>
      <w:tblGrid>
        <w:gridCol w:w="2880"/>
        <w:gridCol w:w="1610"/>
        <w:gridCol w:w="1610"/>
        <w:gridCol w:w="1610"/>
        <w:gridCol w:w="1640"/>
      </w:tblGrid>
      <w:tr w:rsidR="00BB0C03" w:rsidRPr="00BB0C03" w14:paraId="4F50EB29" w14:textId="77777777" w:rsidTr="00BB0C03">
        <w:trPr>
          <w:trHeight w:val="283"/>
        </w:trPr>
        <w:tc>
          <w:tcPr>
            <w:tcW w:w="1540"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B4853AB" w14:textId="77777777" w:rsidR="00BB0C03" w:rsidRPr="00BB0C03" w:rsidRDefault="00BB0C03" w:rsidP="00BB0C03">
            <w:pPr>
              <w:rPr>
                <w:rFonts w:ascii="Garamond" w:hAnsi="Garamond"/>
                <w:b/>
                <w:bCs/>
                <w:sz w:val="14"/>
                <w:szCs w:val="14"/>
              </w:rPr>
            </w:pPr>
            <w:r w:rsidRPr="00BB0C03">
              <w:rPr>
                <w:rFonts w:ascii="Garamond" w:hAnsi="Garamond"/>
                <w:b/>
                <w:bCs/>
                <w:sz w:val="14"/>
                <w:szCs w:val="14"/>
              </w:rPr>
              <w:t>Produkti</w:t>
            </w:r>
          </w:p>
        </w:tc>
        <w:tc>
          <w:tcPr>
            <w:tcW w:w="3460"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20BEB5CB" w14:textId="77777777" w:rsidR="00BB0C03" w:rsidRPr="00BB0C03" w:rsidRDefault="00BB0C03" w:rsidP="00BB0C03">
            <w:pPr>
              <w:rPr>
                <w:rFonts w:ascii="Garamond" w:hAnsi="Garamond"/>
                <w:sz w:val="14"/>
                <w:szCs w:val="14"/>
              </w:rPr>
            </w:pPr>
            <w:r w:rsidRPr="00BB0C03">
              <w:rPr>
                <w:rFonts w:ascii="Garamond" w:hAnsi="Garamond"/>
                <w:sz w:val="14"/>
                <w:szCs w:val="14"/>
              </w:rPr>
              <w:t>Mbeshtetje e Bisnesit Kreativ</w:t>
            </w:r>
          </w:p>
        </w:tc>
      </w:tr>
      <w:tr w:rsidR="00BB0C03" w:rsidRPr="00BB0C03" w14:paraId="6E6EE264" w14:textId="77777777" w:rsidTr="00BB0C03">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6E5A697F" w14:textId="77777777" w:rsidR="00BB0C03" w:rsidRPr="00BB0C03" w:rsidRDefault="00BB0C03" w:rsidP="00BB0C03">
            <w:pPr>
              <w:rPr>
                <w:rFonts w:ascii="Garamond" w:hAnsi="Garamond"/>
                <w:sz w:val="14"/>
                <w:szCs w:val="14"/>
              </w:rPr>
            </w:pPr>
            <w:r w:rsidRPr="00BB0C03">
              <w:rPr>
                <w:rFonts w:ascii="Garamond" w:hAnsi="Garamond"/>
                <w:sz w:val="14"/>
                <w:szCs w:val="14"/>
              </w:rPr>
              <w:t>Përshkrimi i Produktit</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1D8E12AB" w14:textId="77777777" w:rsidR="00BB0C03" w:rsidRPr="00BB0C03" w:rsidRDefault="00BB0C03" w:rsidP="00BB0C03">
            <w:pPr>
              <w:rPr>
                <w:rFonts w:ascii="Garamond" w:hAnsi="Garamond"/>
                <w:sz w:val="14"/>
                <w:szCs w:val="14"/>
              </w:rPr>
            </w:pPr>
            <w:r w:rsidRPr="00BB0C03">
              <w:rPr>
                <w:rFonts w:ascii="Garamond" w:hAnsi="Garamond"/>
                <w:sz w:val="14"/>
                <w:szCs w:val="14"/>
              </w:rPr>
              <w:t>Grant per projektin mbeshtetje per biznesin kreativ</w:t>
            </w:r>
          </w:p>
        </w:tc>
      </w:tr>
      <w:tr w:rsidR="00BB0C03" w:rsidRPr="00BB0C03" w14:paraId="3FABE44F" w14:textId="77777777" w:rsidTr="00BB0C03">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2EEFFFFA" w14:textId="77777777" w:rsidR="00BB0C03" w:rsidRPr="00BB0C03" w:rsidRDefault="00BB0C03" w:rsidP="00BB0C03">
            <w:pPr>
              <w:rPr>
                <w:rFonts w:ascii="Garamond" w:hAnsi="Garamond"/>
                <w:sz w:val="14"/>
                <w:szCs w:val="14"/>
              </w:rPr>
            </w:pPr>
            <w:r w:rsidRPr="00BB0C03">
              <w:rPr>
                <w:rFonts w:ascii="Garamond" w:hAnsi="Garamond"/>
                <w:sz w:val="14"/>
                <w:szCs w:val="14"/>
              </w:rPr>
              <w:t>Njësia Matëse</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483BF828" w14:textId="77777777" w:rsidR="00BB0C03" w:rsidRPr="00BB0C03" w:rsidRDefault="00BB0C03" w:rsidP="00BB0C03">
            <w:pPr>
              <w:rPr>
                <w:rFonts w:ascii="Garamond" w:hAnsi="Garamond"/>
                <w:sz w:val="14"/>
                <w:szCs w:val="14"/>
              </w:rPr>
            </w:pPr>
            <w:r w:rsidRPr="00BB0C03">
              <w:rPr>
                <w:rFonts w:ascii="Garamond" w:hAnsi="Garamond"/>
                <w:sz w:val="14"/>
                <w:szCs w:val="14"/>
              </w:rPr>
              <w:t>numri i perfituesve</w:t>
            </w:r>
          </w:p>
        </w:tc>
      </w:tr>
      <w:tr w:rsidR="00BB0C03" w:rsidRPr="00BB0C03" w14:paraId="4438D8A8" w14:textId="77777777" w:rsidTr="009E01C4">
        <w:trPr>
          <w:trHeight w:val="300"/>
        </w:trPr>
        <w:tc>
          <w:tcPr>
            <w:tcW w:w="1540" w:type="pct"/>
            <w:tcBorders>
              <w:top w:val="nil"/>
              <w:left w:val="single" w:sz="4" w:space="0" w:color="000000"/>
              <w:bottom w:val="nil"/>
              <w:right w:val="single" w:sz="4" w:space="0" w:color="000000"/>
            </w:tcBorders>
            <w:shd w:val="clear" w:color="000000" w:fill="FFFFFF"/>
            <w:vAlign w:val="bottom"/>
            <w:hideMark/>
          </w:tcPr>
          <w:p w14:paraId="40627301" w14:textId="77777777" w:rsidR="00BB0C03" w:rsidRPr="00BB0C03" w:rsidRDefault="00BB0C03" w:rsidP="00BB0C03">
            <w:pPr>
              <w:rPr>
                <w:rFonts w:ascii="Aptos Narrow" w:hAnsi="Aptos Narrow"/>
                <w:sz w:val="22"/>
                <w:szCs w:val="22"/>
              </w:rPr>
            </w:pPr>
            <w:r w:rsidRPr="00BB0C03">
              <w:rPr>
                <w:rFonts w:ascii="Aptos Narrow" w:hAnsi="Aptos Narrow"/>
                <w:sz w:val="22"/>
                <w:szCs w:val="22"/>
              </w:rPr>
              <w:t> </w:t>
            </w:r>
          </w:p>
        </w:tc>
        <w:tc>
          <w:tcPr>
            <w:tcW w:w="861" w:type="pct"/>
            <w:tcBorders>
              <w:top w:val="nil"/>
              <w:left w:val="nil"/>
              <w:bottom w:val="nil"/>
              <w:right w:val="single" w:sz="4" w:space="0" w:color="000000"/>
            </w:tcBorders>
            <w:shd w:val="clear" w:color="000000" w:fill="FFFFFF"/>
            <w:vAlign w:val="center"/>
            <w:hideMark/>
          </w:tcPr>
          <w:p w14:paraId="1BE2D212"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2024</w:t>
            </w:r>
          </w:p>
        </w:tc>
        <w:tc>
          <w:tcPr>
            <w:tcW w:w="861" w:type="pct"/>
            <w:tcBorders>
              <w:top w:val="nil"/>
              <w:left w:val="nil"/>
              <w:bottom w:val="nil"/>
              <w:right w:val="single" w:sz="4" w:space="0" w:color="000000"/>
            </w:tcBorders>
            <w:shd w:val="clear" w:color="000000" w:fill="FFFFFF"/>
            <w:vAlign w:val="center"/>
            <w:hideMark/>
          </w:tcPr>
          <w:p w14:paraId="67A1B4CF"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2025</w:t>
            </w:r>
          </w:p>
        </w:tc>
        <w:tc>
          <w:tcPr>
            <w:tcW w:w="861" w:type="pct"/>
            <w:tcBorders>
              <w:top w:val="nil"/>
              <w:left w:val="nil"/>
              <w:bottom w:val="nil"/>
              <w:right w:val="single" w:sz="4" w:space="0" w:color="000000"/>
            </w:tcBorders>
            <w:shd w:val="clear" w:color="000000" w:fill="FFFFFF"/>
            <w:vAlign w:val="center"/>
            <w:hideMark/>
          </w:tcPr>
          <w:p w14:paraId="41A252D9"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2026</w:t>
            </w:r>
          </w:p>
        </w:tc>
        <w:tc>
          <w:tcPr>
            <w:tcW w:w="877" w:type="pct"/>
            <w:tcBorders>
              <w:top w:val="nil"/>
              <w:left w:val="nil"/>
              <w:bottom w:val="nil"/>
              <w:right w:val="single" w:sz="4" w:space="0" w:color="000000"/>
            </w:tcBorders>
            <w:shd w:val="clear" w:color="000000" w:fill="FFFFFF"/>
            <w:vAlign w:val="center"/>
            <w:hideMark/>
          </w:tcPr>
          <w:p w14:paraId="0B512D05"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2027</w:t>
            </w:r>
          </w:p>
        </w:tc>
      </w:tr>
      <w:tr w:rsidR="00BB0C03" w:rsidRPr="00BB0C03" w14:paraId="36B2C50E" w14:textId="77777777" w:rsidTr="009E01C4">
        <w:trPr>
          <w:trHeight w:val="300"/>
        </w:trPr>
        <w:tc>
          <w:tcPr>
            <w:tcW w:w="1540" w:type="pct"/>
            <w:tcBorders>
              <w:top w:val="nil"/>
              <w:left w:val="single" w:sz="4" w:space="0" w:color="000000"/>
              <w:bottom w:val="single" w:sz="4" w:space="0" w:color="000000"/>
              <w:right w:val="single" w:sz="4" w:space="0" w:color="000000"/>
            </w:tcBorders>
            <w:shd w:val="clear" w:color="000000" w:fill="FFFFFF"/>
            <w:vAlign w:val="bottom"/>
            <w:hideMark/>
          </w:tcPr>
          <w:p w14:paraId="53DC7594" w14:textId="77777777" w:rsidR="00BB0C03" w:rsidRPr="00BB0C03" w:rsidRDefault="00BB0C03" w:rsidP="00BB0C03">
            <w:pPr>
              <w:rPr>
                <w:rFonts w:ascii="Aptos Narrow" w:hAnsi="Aptos Narrow"/>
                <w:sz w:val="22"/>
                <w:szCs w:val="22"/>
              </w:rPr>
            </w:pPr>
            <w:r w:rsidRPr="00BB0C03">
              <w:rPr>
                <w:rFonts w:ascii="Aptos Narrow" w:hAnsi="Aptos Narrow"/>
                <w:sz w:val="22"/>
                <w:szCs w:val="22"/>
              </w:rPr>
              <w:t> </w:t>
            </w:r>
          </w:p>
        </w:tc>
        <w:tc>
          <w:tcPr>
            <w:tcW w:w="861" w:type="pct"/>
            <w:tcBorders>
              <w:top w:val="nil"/>
              <w:left w:val="nil"/>
              <w:bottom w:val="single" w:sz="4" w:space="0" w:color="000000"/>
              <w:right w:val="single" w:sz="4" w:space="0" w:color="000000"/>
            </w:tcBorders>
            <w:shd w:val="clear" w:color="000000" w:fill="FFFFFF"/>
            <w:vAlign w:val="center"/>
            <w:hideMark/>
          </w:tcPr>
          <w:p w14:paraId="4B9792B8"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10E48286"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297014D0"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Parashikimi</w:t>
            </w:r>
          </w:p>
        </w:tc>
        <w:tc>
          <w:tcPr>
            <w:tcW w:w="877" w:type="pct"/>
            <w:tcBorders>
              <w:top w:val="nil"/>
              <w:left w:val="nil"/>
              <w:bottom w:val="single" w:sz="4" w:space="0" w:color="000000"/>
              <w:right w:val="single" w:sz="4" w:space="0" w:color="000000"/>
            </w:tcBorders>
            <w:shd w:val="clear" w:color="000000" w:fill="FFFFFF"/>
            <w:vAlign w:val="center"/>
            <w:hideMark/>
          </w:tcPr>
          <w:p w14:paraId="4BDB4A00" w14:textId="77777777" w:rsidR="00BB0C03" w:rsidRPr="00BB0C03" w:rsidRDefault="00BB0C03" w:rsidP="00BB0C03">
            <w:pPr>
              <w:jc w:val="center"/>
              <w:rPr>
                <w:rFonts w:ascii="Garamond" w:hAnsi="Garamond"/>
                <w:b/>
                <w:bCs/>
                <w:sz w:val="16"/>
                <w:szCs w:val="16"/>
              </w:rPr>
            </w:pPr>
            <w:r w:rsidRPr="00BB0C03">
              <w:rPr>
                <w:rFonts w:ascii="Garamond" w:hAnsi="Garamond"/>
                <w:b/>
                <w:bCs/>
                <w:sz w:val="16"/>
                <w:szCs w:val="16"/>
              </w:rPr>
              <w:t>Parashikimi</w:t>
            </w:r>
          </w:p>
        </w:tc>
      </w:tr>
      <w:tr w:rsidR="004C7D3E" w:rsidRPr="00BB0C03" w14:paraId="08025FAD" w14:textId="77777777" w:rsidTr="00C60CB0">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33E88E0" w14:textId="77777777" w:rsidR="004C7D3E" w:rsidRPr="00BB0C03" w:rsidRDefault="004C7D3E" w:rsidP="004C7D3E">
            <w:pPr>
              <w:rPr>
                <w:rFonts w:ascii="Garamond" w:hAnsi="Garamond"/>
                <w:sz w:val="16"/>
                <w:szCs w:val="16"/>
              </w:rPr>
            </w:pPr>
            <w:r w:rsidRPr="00BB0C03">
              <w:rPr>
                <w:rFonts w:ascii="Garamond" w:hAnsi="Garamond"/>
                <w:sz w:val="16"/>
                <w:szCs w:val="16"/>
              </w:rPr>
              <w:t>Sasia</w:t>
            </w:r>
          </w:p>
        </w:tc>
        <w:tc>
          <w:tcPr>
            <w:tcW w:w="86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115A43D" w14:textId="31D97211" w:rsidR="004C7D3E" w:rsidRPr="004C7D3E" w:rsidRDefault="004C7D3E" w:rsidP="004C7D3E">
            <w:pPr>
              <w:jc w:val="right"/>
              <w:rPr>
                <w:rFonts w:ascii="Garamond" w:hAnsi="Garamond"/>
                <w:sz w:val="16"/>
                <w:szCs w:val="16"/>
              </w:rPr>
            </w:pPr>
            <w:r w:rsidRPr="004C7D3E">
              <w:rPr>
                <w:rFonts w:ascii="Garamond" w:hAnsi="Garamond" w:cs="Calibri"/>
                <w:sz w:val="16"/>
                <w:szCs w:val="16"/>
              </w:rPr>
              <w:t>0</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064A67BF" w14:textId="702483DC" w:rsidR="004C7D3E" w:rsidRPr="004C7D3E" w:rsidRDefault="004C7D3E" w:rsidP="004C7D3E">
            <w:pPr>
              <w:jc w:val="right"/>
              <w:rPr>
                <w:rFonts w:ascii="Garamond" w:hAnsi="Garamond"/>
                <w:sz w:val="16"/>
                <w:szCs w:val="16"/>
              </w:rPr>
            </w:pPr>
            <w:r w:rsidRPr="004C7D3E">
              <w:rPr>
                <w:rFonts w:ascii="Garamond" w:hAnsi="Garamond" w:cs="Calibri"/>
                <w:sz w:val="16"/>
                <w:szCs w:val="16"/>
              </w:rPr>
              <w:t>12</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6F7ABB9D" w14:textId="0AF99BC2" w:rsidR="004C7D3E" w:rsidRPr="004C7D3E" w:rsidRDefault="004C7D3E" w:rsidP="004C7D3E">
            <w:pPr>
              <w:jc w:val="right"/>
              <w:rPr>
                <w:rFonts w:ascii="Garamond" w:hAnsi="Garamond"/>
                <w:sz w:val="16"/>
                <w:szCs w:val="16"/>
              </w:rPr>
            </w:pPr>
            <w:r w:rsidRPr="004C7D3E">
              <w:rPr>
                <w:rFonts w:ascii="Garamond" w:hAnsi="Garamond" w:cs="Calibri"/>
                <w:sz w:val="16"/>
                <w:szCs w:val="16"/>
              </w:rPr>
              <w:t>12</w:t>
            </w: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14:paraId="527C5CD6" w14:textId="34DADF46" w:rsidR="004C7D3E" w:rsidRPr="004C7D3E" w:rsidRDefault="004C7D3E" w:rsidP="004C7D3E">
            <w:pPr>
              <w:jc w:val="right"/>
              <w:rPr>
                <w:rFonts w:ascii="Garamond" w:hAnsi="Garamond"/>
                <w:sz w:val="16"/>
                <w:szCs w:val="16"/>
              </w:rPr>
            </w:pPr>
            <w:r w:rsidRPr="004C7D3E">
              <w:rPr>
                <w:rFonts w:ascii="Garamond" w:hAnsi="Garamond" w:cs="Calibri"/>
                <w:sz w:val="16"/>
                <w:szCs w:val="16"/>
              </w:rPr>
              <w:t>12</w:t>
            </w:r>
          </w:p>
        </w:tc>
      </w:tr>
      <w:tr w:rsidR="004C7D3E" w:rsidRPr="00BB0C03" w14:paraId="0460B67B" w14:textId="77777777" w:rsidTr="00C60CB0">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5E1D32D5" w14:textId="77777777" w:rsidR="004C7D3E" w:rsidRPr="00BB0C03" w:rsidRDefault="004C7D3E" w:rsidP="004C7D3E">
            <w:pPr>
              <w:rPr>
                <w:rFonts w:ascii="Garamond" w:hAnsi="Garamond"/>
                <w:sz w:val="16"/>
                <w:szCs w:val="16"/>
              </w:rPr>
            </w:pPr>
            <w:r w:rsidRPr="00BB0C03">
              <w:rPr>
                <w:rFonts w:ascii="Garamond" w:hAnsi="Garamond"/>
                <w:sz w:val="16"/>
                <w:szCs w:val="16"/>
              </w:rPr>
              <w:t>Kosto totale (në lekë)</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2133FE0E" w14:textId="5F5CCD3B" w:rsidR="004C7D3E" w:rsidRPr="004C7D3E" w:rsidRDefault="004C7D3E" w:rsidP="004C7D3E">
            <w:pPr>
              <w:jc w:val="right"/>
              <w:rPr>
                <w:rFonts w:ascii="Garamond" w:hAnsi="Garamond"/>
                <w:sz w:val="16"/>
                <w:szCs w:val="16"/>
              </w:rPr>
            </w:pPr>
            <w:r w:rsidRPr="004C7D3E">
              <w:rPr>
                <w:rFonts w:ascii="Garamond" w:hAnsi="Garamond" w:cs="Calibri"/>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62A62F68" w14:textId="027719F5" w:rsidR="004C7D3E" w:rsidRPr="004C7D3E" w:rsidRDefault="004C7D3E" w:rsidP="004C7D3E">
            <w:pPr>
              <w:jc w:val="right"/>
              <w:rPr>
                <w:rFonts w:ascii="Garamond" w:hAnsi="Garamond"/>
                <w:sz w:val="16"/>
                <w:szCs w:val="16"/>
              </w:rPr>
            </w:pPr>
            <w:r w:rsidRPr="004C7D3E">
              <w:rPr>
                <w:rFonts w:ascii="Garamond" w:hAnsi="Garamond" w:cs="Calibri"/>
                <w:sz w:val="16"/>
                <w:szCs w:val="16"/>
              </w:rPr>
              <w:t>10000000</w:t>
            </w:r>
          </w:p>
        </w:tc>
        <w:tc>
          <w:tcPr>
            <w:tcW w:w="861" w:type="pct"/>
            <w:tcBorders>
              <w:top w:val="nil"/>
              <w:left w:val="nil"/>
              <w:bottom w:val="single" w:sz="4" w:space="0" w:color="000000"/>
              <w:right w:val="single" w:sz="4" w:space="0" w:color="000000"/>
            </w:tcBorders>
            <w:shd w:val="clear" w:color="000000" w:fill="FFFFFF"/>
            <w:vAlign w:val="center"/>
            <w:hideMark/>
          </w:tcPr>
          <w:p w14:paraId="1C759E32" w14:textId="5464D344" w:rsidR="004C7D3E" w:rsidRPr="004C7D3E" w:rsidRDefault="004C7D3E" w:rsidP="004C7D3E">
            <w:pPr>
              <w:jc w:val="right"/>
              <w:rPr>
                <w:rFonts w:ascii="Garamond" w:hAnsi="Garamond"/>
                <w:sz w:val="16"/>
                <w:szCs w:val="16"/>
              </w:rPr>
            </w:pPr>
            <w:r w:rsidRPr="004C7D3E">
              <w:rPr>
                <w:rFonts w:ascii="Garamond" w:hAnsi="Garamond" w:cs="Calibri"/>
                <w:sz w:val="16"/>
                <w:szCs w:val="16"/>
              </w:rPr>
              <w:t>10000000</w:t>
            </w:r>
          </w:p>
        </w:tc>
        <w:tc>
          <w:tcPr>
            <w:tcW w:w="877" w:type="pct"/>
            <w:tcBorders>
              <w:top w:val="nil"/>
              <w:left w:val="nil"/>
              <w:bottom w:val="single" w:sz="4" w:space="0" w:color="000000"/>
              <w:right w:val="single" w:sz="4" w:space="0" w:color="000000"/>
            </w:tcBorders>
            <w:shd w:val="clear" w:color="000000" w:fill="FFFFFF"/>
            <w:vAlign w:val="center"/>
            <w:hideMark/>
          </w:tcPr>
          <w:p w14:paraId="6742AFD7" w14:textId="7CC7C05B" w:rsidR="004C7D3E" w:rsidRPr="004C7D3E" w:rsidRDefault="004C7D3E" w:rsidP="004C7D3E">
            <w:pPr>
              <w:jc w:val="right"/>
              <w:rPr>
                <w:rFonts w:ascii="Garamond" w:hAnsi="Garamond"/>
                <w:sz w:val="16"/>
                <w:szCs w:val="16"/>
              </w:rPr>
            </w:pPr>
            <w:r w:rsidRPr="004C7D3E">
              <w:rPr>
                <w:rFonts w:ascii="Garamond" w:hAnsi="Garamond" w:cs="Calibri"/>
                <w:sz w:val="16"/>
                <w:szCs w:val="16"/>
              </w:rPr>
              <w:t>10000000</w:t>
            </w:r>
          </w:p>
        </w:tc>
      </w:tr>
      <w:tr w:rsidR="004C7D3E" w:rsidRPr="00BB0C03" w14:paraId="29F96806" w14:textId="77777777" w:rsidTr="00C60CB0">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D454B54" w14:textId="77777777" w:rsidR="004C7D3E" w:rsidRPr="00BB0C03" w:rsidRDefault="004C7D3E" w:rsidP="004C7D3E">
            <w:pPr>
              <w:rPr>
                <w:rFonts w:ascii="Garamond" w:hAnsi="Garamond"/>
                <w:sz w:val="16"/>
                <w:szCs w:val="16"/>
              </w:rPr>
            </w:pPr>
            <w:r w:rsidRPr="00BB0C03">
              <w:rPr>
                <w:rFonts w:ascii="Garamond" w:hAnsi="Garamond"/>
                <w:sz w:val="16"/>
                <w:szCs w:val="16"/>
              </w:rPr>
              <w:t>Kosto për njësi (në lekë)</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3667834C" w14:textId="193B56B6" w:rsidR="004C7D3E" w:rsidRPr="004C7D3E" w:rsidRDefault="004C7D3E" w:rsidP="004C7D3E">
            <w:pPr>
              <w:jc w:val="right"/>
              <w:rPr>
                <w:rFonts w:ascii="Garamond" w:hAnsi="Garamond"/>
                <w:sz w:val="16"/>
                <w:szCs w:val="16"/>
              </w:rPr>
            </w:pPr>
            <w:r w:rsidRPr="004C7D3E">
              <w:rPr>
                <w:rFonts w:ascii="Garamond" w:hAnsi="Garamond" w:cs="Calibri"/>
                <w:sz w:val="16"/>
                <w:szCs w:val="16"/>
              </w:rPr>
              <w:t>0</w:t>
            </w:r>
          </w:p>
        </w:tc>
        <w:tc>
          <w:tcPr>
            <w:tcW w:w="861" w:type="pct"/>
            <w:tcBorders>
              <w:top w:val="nil"/>
              <w:left w:val="nil"/>
              <w:bottom w:val="single" w:sz="4" w:space="0" w:color="000000"/>
              <w:right w:val="single" w:sz="4" w:space="0" w:color="000000"/>
            </w:tcBorders>
            <w:shd w:val="clear" w:color="000000" w:fill="FFFFFF"/>
            <w:vAlign w:val="center"/>
            <w:hideMark/>
          </w:tcPr>
          <w:p w14:paraId="3C24D3C6" w14:textId="30B92820" w:rsidR="004C7D3E" w:rsidRPr="004C7D3E" w:rsidRDefault="004C7D3E" w:rsidP="004C7D3E">
            <w:pPr>
              <w:jc w:val="right"/>
              <w:rPr>
                <w:rFonts w:ascii="Garamond" w:hAnsi="Garamond"/>
                <w:sz w:val="16"/>
                <w:szCs w:val="16"/>
              </w:rPr>
            </w:pPr>
            <w:r w:rsidRPr="004C7D3E">
              <w:rPr>
                <w:rFonts w:ascii="Garamond" w:hAnsi="Garamond" w:cs="Calibri"/>
                <w:sz w:val="16"/>
                <w:szCs w:val="16"/>
              </w:rPr>
              <w:t>833333.33</w:t>
            </w:r>
          </w:p>
        </w:tc>
        <w:tc>
          <w:tcPr>
            <w:tcW w:w="861" w:type="pct"/>
            <w:tcBorders>
              <w:top w:val="nil"/>
              <w:left w:val="nil"/>
              <w:bottom w:val="single" w:sz="4" w:space="0" w:color="000000"/>
              <w:right w:val="single" w:sz="4" w:space="0" w:color="000000"/>
            </w:tcBorders>
            <w:shd w:val="clear" w:color="000000" w:fill="FFFFFF"/>
            <w:vAlign w:val="center"/>
            <w:hideMark/>
          </w:tcPr>
          <w:p w14:paraId="6BDD329C" w14:textId="56679405" w:rsidR="004C7D3E" w:rsidRPr="004C7D3E" w:rsidRDefault="004C7D3E" w:rsidP="004C7D3E">
            <w:pPr>
              <w:jc w:val="right"/>
              <w:rPr>
                <w:rFonts w:ascii="Garamond" w:hAnsi="Garamond"/>
                <w:sz w:val="16"/>
                <w:szCs w:val="16"/>
              </w:rPr>
            </w:pPr>
            <w:r w:rsidRPr="004C7D3E">
              <w:rPr>
                <w:rFonts w:ascii="Garamond" w:hAnsi="Garamond" w:cs="Calibri"/>
                <w:sz w:val="16"/>
                <w:szCs w:val="16"/>
              </w:rPr>
              <w:t>833333.33</w:t>
            </w:r>
          </w:p>
        </w:tc>
        <w:tc>
          <w:tcPr>
            <w:tcW w:w="877" w:type="pct"/>
            <w:tcBorders>
              <w:top w:val="nil"/>
              <w:left w:val="nil"/>
              <w:bottom w:val="single" w:sz="4" w:space="0" w:color="000000"/>
              <w:right w:val="single" w:sz="4" w:space="0" w:color="000000"/>
            </w:tcBorders>
            <w:shd w:val="clear" w:color="000000" w:fill="FFFFFF"/>
            <w:vAlign w:val="center"/>
            <w:hideMark/>
          </w:tcPr>
          <w:p w14:paraId="1FEB8927" w14:textId="30FED536" w:rsidR="004C7D3E" w:rsidRPr="004C7D3E" w:rsidRDefault="004C7D3E" w:rsidP="004C7D3E">
            <w:pPr>
              <w:jc w:val="right"/>
              <w:rPr>
                <w:rFonts w:ascii="Garamond" w:hAnsi="Garamond"/>
                <w:sz w:val="16"/>
                <w:szCs w:val="16"/>
              </w:rPr>
            </w:pPr>
            <w:r w:rsidRPr="004C7D3E">
              <w:rPr>
                <w:rFonts w:ascii="Garamond" w:hAnsi="Garamond" w:cs="Calibri"/>
                <w:sz w:val="16"/>
                <w:szCs w:val="16"/>
              </w:rPr>
              <w:t>833333.33</w:t>
            </w:r>
          </w:p>
        </w:tc>
      </w:tr>
    </w:tbl>
    <w:p w14:paraId="0D0E8468" w14:textId="77777777" w:rsidR="00BB0C03" w:rsidRDefault="00BB0C03" w:rsidP="00BB0C03">
      <w:pPr>
        <w:pStyle w:val="ListParagraph"/>
        <w:ind w:left="1080"/>
        <w:jc w:val="both"/>
        <w:rPr>
          <w:rFonts w:ascii="Cambria" w:hAnsi="Cambria"/>
          <w:i/>
        </w:rPr>
      </w:pPr>
    </w:p>
    <w:tbl>
      <w:tblPr>
        <w:tblW w:w="5000" w:type="pct"/>
        <w:tblLook w:val="04A0" w:firstRow="1" w:lastRow="0" w:firstColumn="1" w:lastColumn="0" w:noHBand="0" w:noVBand="1"/>
      </w:tblPr>
      <w:tblGrid>
        <w:gridCol w:w="2880"/>
        <w:gridCol w:w="1610"/>
        <w:gridCol w:w="1610"/>
        <w:gridCol w:w="1610"/>
        <w:gridCol w:w="1640"/>
      </w:tblGrid>
      <w:tr w:rsidR="00936CF0" w:rsidRPr="00936CF0" w14:paraId="0EF92333" w14:textId="77777777" w:rsidTr="00936CF0">
        <w:trPr>
          <w:trHeight w:val="283"/>
        </w:trPr>
        <w:tc>
          <w:tcPr>
            <w:tcW w:w="1540"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0FA3ADD" w14:textId="77777777" w:rsidR="00936CF0" w:rsidRPr="00936CF0" w:rsidRDefault="00936CF0" w:rsidP="00936CF0">
            <w:pPr>
              <w:rPr>
                <w:rFonts w:ascii="Garamond" w:hAnsi="Garamond"/>
                <w:b/>
                <w:bCs/>
                <w:sz w:val="14"/>
                <w:szCs w:val="14"/>
              </w:rPr>
            </w:pPr>
            <w:r w:rsidRPr="00936CF0">
              <w:rPr>
                <w:rFonts w:ascii="Garamond" w:hAnsi="Garamond"/>
                <w:b/>
                <w:bCs/>
                <w:sz w:val="14"/>
                <w:szCs w:val="14"/>
              </w:rPr>
              <w:t>Produkti</w:t>
            </w:r>
          </w:p>
        </w:tc>
        <w:tc>
          <w:tcPr>
            <w:tcW w:w="3460"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1AB0E2CA" w14:textId="77777777" w:rsidR="00936CF0" w:rsidRPr="00936CF0" w:rsidRDefault="00936CF0" w:rsidP="00936CF0">
            <w:pPr>
              <w:rPr>
                <w:rFonts w:ascii="Garamond" w:hAnsi="Garamond"/>
                <w:sz w:val="14"/>
                <w:szCs w:val="14"/>
              </w:rPr>
            </w:pPr>
            <w:r w:rsidRPr="00936CF0">
              <w:rPr>
                <w:rFonts w:ascii="Garamond" w:hAnsi="Garamond"/>
                <w:sz w:val="14"/>
                <w:szCs w:val="14"/>
              </w:rPr>
              <w:t>Fondi i konkurueshmerise</w:t>
            </w:r>
          </w:p>
        </w:tc>
      </w:tr>
      <w:tr w:rsidR="00936CF0" w:rsidRPr="00936CF0" w14:paraId="014F4452" w14:textId="77777777" w:rsidTr="00936CF0">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6C802E8" w14:textId="77777777" w:rsidR="00936CF0" w:rsidRPr="00936CF0" w:rsidRDefault="00936CF0" w:rsidP="00936CF0">
            <w:pPr>
              <w:rPr>
                <w:rFonts w:ascii="Garamond" w:hAnsi="Garamond"/>
                <w:sz w:val="14"/>
                <w:szCs w:val="14"/>
              </w:rPr>
            </w:pPr>
            <w:r w:rsidRPr="00936CF0">
              <w:rPr>
                <w:rFonts w:ascii="Garamond" w:hAnsi="Garamond"/>
                <w:sz w:val="14"/>
                <w:szCs w:val="14"/>
              </w:rPr>
              <w:t>Përshkrimi i Produktit</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42242FEC" w14:textId="77777777" w:rsidR="00936CF0" w:rsidRPr="00936CF0" w:rsidRDefault="00936CF0" w:rsidP="00936CF0">
            <w:pPr>
              <w:rPr>
                <w:rFonts w:ascii="Garamond" w:hAnsi="Garamond"/>
                <w:sz w:val="14"/>
                <w:szCs w:val="14"/>
              </w:rPr>
            </w:pPr>
            <w:r w:rsidRPr="00936CF0">
              <w:rPr>
                <w:rFonts w:ascii="Garamond" w:hAnsi="Garamond"/>
                <w:sz w:val="14"/>
                <w:szCs w:val="14"/>
              </w:rPr>
              <w:t>Grant per projektin  e konkurueshmerise</w:t>
            </w:r>
          </w:p>
        </w:tc>
      </w:tr>
      <w:tr w:rsidR="00936CF0" w:rsidRPr="00936CF0" w14:paraId="1F9E3610" w14:textId="77777777" w:rsidTr="00936CF0">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58FCB5D6" w14:textId="77777777" w:rsidR="00936CF0" w:rsidRPr="00936CF0" w:rsidRDefault="00936CF0" w:rsidP="00936CF0">
            <w:pPr>
              <w:rPr>
                <w:rFonts w:ascii="Garamond" w:hAnsi="Garamond"/>
                <w:sz w:val="14"/>
                <w:szCs w:val="14"/>
              </w:rPr>
            </w:pPr>
            <w:r w:rsidRPr="00936CF0">
              <w:rPr>
                <w:rFonts w:ascii="Garamond" w:hAnsi="Garamond"/>
                <w:sz w:val="14"/>
                <w:szCs w:val="14"/>
              </w:rPr>
              <w:t>Njësia Matëse</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71D8A77C" w14:textId="77777777" w:rsidR="00936CF0" w:rsidRPr="00936CF0" w:rsidRDefault="00936CF0" w:rsidP="00936CF0">
            <w:pPr>
              <w:rPr>
                <w:rFonts w:ascii="Garamond" w:hAnsi="Garamond"/>
                <w:sz w:val="14"/>
                <w:szCs w:val="14"/>
              </w:rPr>
            </w:pPr>
            <w:r w:rsidRPr="00936CF0">
              <w:rPr>
                <w:rFonts w:ascii="Garamond" w:hAnsi="Garamond"/>
                <w:sz w:val="14"/>
                <w:szCs w:val="14"/>
              </w:rPr>
              <w:t>numri i perfitueseve</w:t>
            </w:r>
          </w:p>
        </w:tc>
      </w:tr>
      <w:tr w:rsidR="00936CF0" w:rsidRPr="00936CF0" w14:paraId="1D1B7C66" w14:textId="77777777" w:rsidTr="009E01C4">
        <w:trPr>
          <w:trHeight w:val="300"/>
        </w:trPr>
        <w:tc>
          <w:tcPr>
            <w:tcW w:w="1540" w:type="pct"/>
            <w:tcBorders>
              <w:top w:val="nil"/>
              <w:left w:val="single" w:sz="4" w:space="0" w:color="000000"/>
              <w:bottom w:val="nil"/>
              <w:right w:val="single" w:sz="4" w:space="0" w:color="000000"/>
            </w:tcBorders>
            <w:shd w:val="clear" w:color="000000" w:fill="FFFFFF"/>
            <w:vAlign w:val="bottom"/>
            <w:hideMark/>
          </w:tcPr>
          <w:p w14:paraId="138CBA97" w14:textId="77777777" w:rsidR="00936CF0" w:rsidRPr="00936CF0" w:rsidRDefault="00936CF0" w:rsidP="00936CF0">
            <w:pPr>
              <w:rPr>
                <w:rFonts w:ascii="Aptos Narrow" w:hAnsi="Aptos Narrow"/>
                <w:sz w:val="22"/>
                <w:szCs w:val="22"/>
              </w:rPr>
            </w:pPr>
            <w:r w:rsidRPr="00936CF0">
              <w:rPr>
                <w:rFonts w:ascii="Aptos Narrow" w:hAnsi="Aptos Narrow"/>
                <w:sz w:val="22"/>
                <w:szCs w:val="22"/>
              </w:rPr>
              <w:t> </w:t>
            </w:r>
          </w:p>
        </w:tc>
        <w:tc>
          <w:tcPr>
            <w:tcW w:w="861" w:type="pct"/>
            <w:tcBorders>
              <w:top w:val="nil"/>
              <w:left w:val="nil"/>
              <w:bottom w:val="nil"/>
              <w:right w:val="single" w:sz="4" w:space="0" w:color="000000"/>
            </w:tcBorders>
            <w:shd w:val="clear" w:color="000000" w:fill="FFFFFF"/>
            <w:vAlign w:val="center"/>
            <w:hideMark/>
          </w:tcPr>
          <w:p w14:paraId="18DEDDDE" w14:textId="77777777" w:rsidR="00936CF0" w:rsidRPr="00936CF0" w:rsidRDefault="00936CF0" w:rsidP="00936CF0">
            <w:pPr>
              <w:jc w:val="center"/>
              <w:rPr>
                <w:rFonts w:ascii="Garamond" w:hAnsi="Garamond"/>
                <w:b/>
                <w:bCs/>
                <w:sz w:val="16"/>
                <w:szCs w:val="16"/>
              </w:rPr>
            </w:pPr>
            <w:r w:rsidRPr="00936CF0">
              <w:rPr>
                <w:rFonts w:ascii="Garamond" w:hAnsi="Garamond"/>
                <w:b/>
                <w:bCs/>
                <w:sz w:val="16"/>
                <w:szCs w:val="16"/>
              </w:rPr>
              <w:t>2024</w:t>
            </w:r>
          </w:p>
        </w:tc>
        <w:tc>
          <w:tcPr>
            <w:tcW w:w="861" w:type="pct"/>
            <w:tcBorders>
              <w:top w:val="nil"/>
              <w:left w:val="nil"/>
              <w:bottom w:val="nil"/>
              <w:right w:val="single" w:sz="4" w:space="0" w:color="000000"/>
            </w:tcBorders>
            <w:shd w:val="clear" w:color="000000" w:fill="FFFFFF"/>
            <w:vAlign w:val="center"/>
            <w:hideMark/>
          </w:tcPr>
          <w:p w14:paraId="38F24B2A" w14:textId="77777777" w:rsidR="00936CF0" w:rsidRPr="00936CF0" w:rsidRDefault="00936CF0" w:rsidP="00936CF0">
            <w:pPr>
              <w:jc w:val="center"/>
              <w:rPr>
                <w:rFonts w:ascii="Garamond" w:hAnsi="Garamond"/>
                <w:b/>
                <w:bCs/>
                <w:sz w:val="16"/>
                <w:szCs w:val="16"/>
              </w:rPr>
            </w:pPr>
            <w:r w:rsidRPr="00936CF0">
              <w:rPr>
                <w:rFonts w:ascii="Garamond" w:hAnsi="Garamond"/>
                <w:b/>
                <w:bCs/>
                <w:sz w:val="16"/>
                <w:szCs w:val="16"/>
              </w:rPr>
              <w:t>2025</w:t>
            </w:r>
          </w:p>
        </w:tc>
        <w:tc>
          <w:tcPr>
            <w:tcW w:w="861" w:type="pct"/>
            <w:tcBorders>
              <w:top w:val="nil"/>
              <w:left w:val="nil"/>
              <w:bottom w:val="nil"/>
              <w:right w:val="single" w:sz="4" w:space="0" w:color="000000"/>
            </w:tcBorders>
            <w:shd w:val="clear" w:color="000000" w:fill="FFFFFF"/>
            <w:vAlign w:val="center"/>
            <w:hideMark/>
          </w:tcPr>
          <w:p w14:paraId="423A68F8" w14:textId="77777777" w:rsidR="00936CF0" w:rsidRPr="00936CF0" w:rsidRDefault="00936CF0" w:rsidP="00936CF0">
            <w:pPr>
              <w:jc w:val="center"/>
              <w:rPr>
                <w:rFonts w:ascii="Garamond" w:hAnsi="Garamond"/>
                <w:b/>
                <w:bCs/>
                <w:sz w:val="16"/>
                <w:szCs w:val="16"/>
              </w:rPr>
            </w:pPr>
            <w:r w:rsidRPr="00936CF0">
              <w:rPr>
                <w:rFonts w:ascii="Garamond" w:hAnsi="Garamond"/>
                <w:b/>
                <w:bCs/>
                <w:sz w:val="16"/>
                <w:szCs w:val="16"/>
              </w:rPr>
              <w:t>2026</w:t>
            </w:r>
          </w:p>
        </w:tc>
        <w:tc>
          <w:tcPr>
            <w:tcW w:w="877" w:type="pct"/>
            <w:tcBorders>
              <w:top w:val="nil"/>
              <w:left w:val="nil"/>
              <w:bottom w:val="nil"/>
              <w:right w:val="single" w:sz="4" w:space="0" w:color="000000"/>
            </w:tcBorders>
            <w:shd w:val="clear" w:color="000000" w:fill="FFFFFF"/>
            <w:vAlign w:val="center"/>
            <w:hideMark/>
          </w:tcPr>
          <w:p w14:paraId="55D9BC59" w14:textId="77777777" w:rsidR="00936CF0" w:rsidRPr="00936CF0" w:rsidRDefault="00936CF0" w:rsidP="00936CF0">
            <w:pPr>
              <w:jc w:val="center"/>
              <w:rPr>
                <w:rFonts w:ascii="Garamond" w:hAnsi="Garamond"/>
                <w:b/>
                <w:bCs/>
                <w:sz w:val="16"/>
                <w:szCs w:val="16"/>
              </w:rPr>
            </w:pPr>
            <w:r w:rsidRPr="00936CF0">
              <w:rPr>
                <w:rFonts w:ascii="Garamond" w:hAnsi="Garamond"/>
                <w:b/>
                <w:bCs/>
                <w:sz w:val="16"/>
                <w:szCs w:val="16"/>
              </w:rPr>
              <w:t>2027</w:t>
            </w:r>
          </w:p>
        </w:tc>
      </w:tr>
      <w:tr w:rsidR="00936CF0" w:rsidRPr="00936CF0" w14:paraId="5C802901" w14:textId="77777777" w:rsidTr="009E01C4">
        <w:trPr>
          <w:trHeight w:val="300"/>
        </w:trPr>
        <w:tc>
          <w:tcPr>
            <w:tcW w:w="1540" w:type="pct"/>
            <w:tcBorders>
              <w:top w:val="nil"/>
              <w:left w:val="single" w:sz="4" w:space="0" w:color="000000"/>
              <w:bottom w:val="single" w:sz="4" w:space="0" w:color="000000"/>
              <w:right w:val="single" w:sz="4" w:space="0" w:color="000000"/>
            </w:tcBorders>
            <w:shd w:val="clear" w:color="000000" w:fill="FFFFFF"/>
            <w:vAlign w:val="bottom"/>
            <w:hideMark/>
          </w:tcPr>
          <w:p w14:paraId="42801545" w14:textId="77777777" w:rsidR="00936CF0" w:rsidRPr="00936CF0" w:rsidRDefault="00936CF0" w:rsidP="00936CF0">
            <w:pPr>
              <w:rPr>
                <w:rFonts w:ascii="Aptos Narrow" w:hAnsi="Aptos Narrow"/>
                <w:sz w:val="22"/>
                <w:szCs w:val="22"/>
              </w:rPr>
            </w:pPr>
            <w:r w:rsidRPr="00936CF0">
              <w:rPr>
                <w:rFonts w:ascii="Aptos Narrow" w:hAnsi="Aptos Narrow"/>
                <w:sz w:val="22"/>
                <w:szCs w:val="22"/>
              </w:rPr>
              <w:t> </w:t>
            </w:r>
          </w:p>
        </w:tc>
        <w:tc>
          <w:tcPr>
            <w:tcW w:w="861" w:type="pct"/>
            <w:tcBorders>
              <w:top w:val="nil"/>
              <w:left w:val="nil"/>
              <w:bottom w:val="single" w:sz="4" w:space="0" w:color="000000"/>
              <w:right w:val="single" w:sz="4" w:space="0" w:color="000000"/>
            </w:tcBorders>
            <w:shd w:val="clear" w:color="000000" w:fill="FFFFFF"/>
            <w:vAlign w:val="center"/>
            <w:hideMark/>
          </w:tcPr>
          <w:p w14:paraId="46BCC518" w14:textId="77777777" w:rsidR="00936CF0" w:rsidRPr="00936CF0" w:rsidRDefault="00936CF0" w:rsidP="00936CF0">
            <w:pPr>
              <w:jc w:val="center"/>
              <w:rPr>
                <w:rFonts w:ascii="Garamond" w:hAnsi="Garamond"/>
                <w:b/>
                <w:bCs/>
                <w:sz w:val="16"/>
                <w:szCs w:val="16"/>
              </w:rPr>
            </w:pPr>
            <w:r w:rsidRPr="00936CF0">
              <w:rPr>
                <w:rFonts w:ascii="Garamond" w:hAnsi="Garamond"/>
                <w:b/>
                <w:bCs/>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52E1F911" w14:textId="77777777" w:rsidR="00936CF0" w:rsidRPr="00936CF0" w:rsidRDefault="00936CF0" w:rsidP="00936CF0">
            <w:pPr>
              <w:jc w:val="center"/>
              <w:rPr>
                <w:rFonts w:ascii="Garamond" w:hAnsi="Garamond"/>
                <w:b/>
                <w:bCs/>
                <w:sz w:val="16"/>
                <w:szCs w:val="16"/>
              </w:rPr>
            </w:pPr>
            <w:r w:rsidRPr="00936CF0">
              <w:rPr>
                <w:rFonts w:ascii="Garamond" w:hAnsi="Garamond"/>
                <w:b/>
                <w:bCs/>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421CE8BA" w14:textId="77777777" w:rsidR="00936CF0" w:rsidRPr="00936CF0" w:rsidRDefault="00936CF0" w:rsidP="00936CF0">
            <w:pPr>
              <w:jc w:val="center"/>
              <w:rPr>
                <w:rFonts w:ascii="Garamond" w:hAnsi="Garamond"/>
                <w:b/>
                <w:bCs/>
                <w:sz w:val="16"/>
                <w:szCs w:val="16"/>
              </w:rPr>
            </w:pPr>
            <w:r w:rsidRPr="00936CF0">
              <w:rPr>
                <w:rFonts w:ascii="Garamond" w:hAnsi="Garamond"/>
                <w:b/>
                <w:bCs/>
                <w:sz w:val="16"/>
                <w:szCs w:val="16"/>
              </w:rPr>
              <w:t>Parashikimi</w:t>
            </w:r>
          </w:p>
        </w:tc>
        <w:tc>
          <w:tcPr>
            <w:tcW w:w="877" w:type="pct"/>
            <w:tcBorders>
              <w:top w:val="nil"/>
              <w:left w:val="nil"/>
              <w:bottom w:val="single" w:sz="4" w:space="0" w:color="000000"/>
              <w:right w:val="single" w:sz="4" w:space="0" w:color="000000"/>
            </w:tcBorders>
            <w:shd w:val="clear" w:color="000000" w:fill="FFFFFF"/>
            <w:vAlign w:val="center"/>
            <w:hideMark/>
          </w:tcPr>
          <w:p w14:paraId="6A190275" w14:textId="77777777" w:rsidR="00936CF0" w:rsidRPr="00936CF0" w:rsidRDefault="00936CF0" w:rsidP="00936CF0">
            <w:pPr>
              <w:jc w:val="center"/>
              <w:rPr>
                <w:rFonts w:ascii="Garamond" w:hAnsi="Garamond"/>
                <w:b/>
                <w:bCs/>
                <w:sz w:val="16"/>
                <w:szCs w:val="16"/>
              </w:rPr>
            </w:pPr>
            <w:r w:rsidRPr="00936CF0">
              <w:rPr>
                <w:rFonts w:ascii="Garamond" w:hAnsi="Garamond"/>
                <w:b/>
                <w:bCs/>
                <w:sz w:val="16"/>
                <w:szCs w:val="16"/>
              </w:rPr>
              <w:t>Parashikimi</w:t>
            </w:r>
          </w:p>
        </w:tc>
      </w:tr>
      <w:tr w:rsidR="004C7D3E" w:rsidRPr="00936CF0" w14:paraId="65C826F1" w14:textId="77777777" w:rsidTr="00C60CB0">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3BB1F7C9" w14:textId="77777777" w:rsidR="004C7D3E" w:rsidRPr="00936CF0" w:rsidRDefault="004C7D3E" w:rsidP="004C7D3E">
            <w:pPr>
              <w:rPr>
                <w:rFonts w:ascii="Garamond" w:hAnsi="Garamond"/>
                <w:sz w:val="16"/>
                <w:szCs w:val="16"/>
              </w:rPr>
            </w:pPr>
            <w:r w:rsidRPr="00936CF0">
              <w:rPr>
                <w:rFonts w:ascii="Garamond" w:hAnsi="Garamond"/>
                <w:sz w:val="16"/>
                <w:szCs w:val="16"/>
              </w:rPr>
              <w:t>Sasia</w:t>
            </w:r>
          </w:p>
        </w:tc>
        <w:tc>
          <w:tcPr>
            <w:tcW w:w="86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57BAD7E" w14:textId="5EA30BC6" w:rsidR="004C7D3E" w:rsidRPr="004C7D3E" w:rsidRDefault="004C7D3E" w:rsidP="004C7D3E">
            <w:pPr>
              <w:jc w:val="right"/>
              <w:rPr>
                <w:rFonts w:ascii="Garamond" w:hAnsi="Garamond"/>
                <w:sz w:val="16"/>
                <w:szCs w:val="16"/>
              </w:rPr>
            </w:pPr>
            <w:r w:rsidRPr="004C7D3E">
              <w:rPr>
                <w:rFonts w:ascii="Garamond" w:hAnsi="Garamond" w:cs="Calibri"/>
                <w:sz w:val="16"/>
                <w:szCs w:val="16"/>
              </w:rPr>
              <w:t>0</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64BB7B96" w14:textId="301AB616" w:rsidR="004C7D3E" w:rsidRPr="004C7D3E" w:rsidRDefault="004C7D3E" w:rsidP="004C7D3E">
            <w:pPr>
              <w:jc w:val="right"/>
              <w:rPr>
                <w:rFonts w:ascii="Garamond" w:hAnsi="Garamond"/>
                <w:sz w:val="16"/>
                <w:szCs w:val="16"/>
              </w:rPr>
            </w:pPr>
            <w:r w:rsidRPr="004C7D3E">
              <w:rPr>
                <w:rFonts w:ascii="Garamond" w:hAnsi="Garamond" w:cs="Calibri"/>
                <w:sz w:val="16"/>
                <w:szCs w:val="16"/>
              </w:rPr>
              <w:t>15</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078107E8" w14:textId="1BF07ECA" w:rsidR="004C7D3E" w:rsidRPr="004C7D3E" w:rsidRDefault="004C7D3E" w:rsidP="004C7D3E">
            <w:pPr>
              <w:jc w:val="right"/>
              <w:rPr>
                <w:rFonts w:ascii="Garamond" w:hAnsi="Garamond"/>
                <w:sz w:val="16"/>
                <w:szCs w:val="16"/>
              </w:rPr>
            </w:pPr>
            <w:r w:rsidRPr="004C7D3E">
              <w:rPr>
                <w:rFonts w:ascii="Garamond" w:hAnsi="Garamond" w:cs="Calibri"/>
                <w:sz w:val="16"/>
                <w:szCs w:val="16"/>
              </w:rPr>
              <w:t>15</w:t>
            </w: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14:paraId="7C18FDA9" w14:textId="58E5F5EE" w:rsidR="004C7D3E" w:rsidRPr="004C7D3E" w:rsidRDefault="004C7D3E" w:rsidP="004C7D3E">
            <w:pPr>
              <w:jc w:val="right"/>
              <w:rPr>
                <w:rFonts w:ascii="Garamond" w:hAnsi="Garamond"/>
                <w:sz w:val="16"/>
                <w:szCs w:val="16"/>
              </w:rPr>
            </w:pPr>
            <w:r w:rsidRPr="004C7D3E">
              <w:rPr>
                <w:rFonts w:ascii="Garamond" w:hAnsi="Garamond" w:cs="Calibri"/>
                <w:sz w:val="16"/>
                <w:szCs w:val="16"/>
              </w:rPr>
              <w:t>15</w:t>
            </w:r>
          </w:p>
        </w:tc>
      </w:tr>
      <w:tr w:rsidR="004C7D3E" w:rsidRPr="00936CF0" w14:paraId="5379DC5C" w14:textId="77777777" w:rsidTr="00C60CB0">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4A8AD0C7" w14:textId="77777777" w:rsidR="004C7D3E" w:rsidRPr="00936CF0" w:rsidRDefault="004C7D3E" w:rsidP="004C7D3E">
            <w:pPr>
              <w:rPr>
                <w:rFonts w:ascii="Garamond" w:hAnsi="Garamond"/>
                <w:sz w:val="16"/>
                <w:szCs w:val="16"/>
              </w:rPr>
            </w:pPr>
            <w:r w:rsidRPr="00936CF0">
              <w:rPr>
                <w:rFonts w:ascii="Garamond" w:hAnsi="Garamond"/>
                <w:sz w:val="16"/>
                <w:szCs w:val="16"/>
              </w:rPr>
              <w:t>Kosto totale (në lekë)</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4A784B58" w14:textId="0E345BD6" w:rsidR="004C7D3E" w:rsidRPr="004C7D3E" w:rsidRDefault="004C7D3E" w:rsidP="004C7D3E">
            <w:pPr>
              <w:jc w:val="right"/>
              <w:rPr>
                <w:rFonts w:ascii="Garamond" w:hAnsi="Garamond"/>
                <w:sz w:val="16"/>
                <w:szCs w:val="16"/>
              </w:rPr>
            </w:pPr>
            <w:r w:rsidRPr="004C7D3E">
              <w:rPr>
                <w:rFonts w:ascii="Garamond" w:hAnsi="Garamond" w:cs="Calibri"/>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03EF3BC6" w14:textId="5303B876" w:rsidR="004C7D3E" w:rsidRPr="004C7D3E" w:rsidRDefault="004C7D3E" w:rsidP="004C7D3E">
            <w:pPr>
              <w:jc w:val="right"/>
              <w:rPr>
                <w:rFonts w:ascii="Garamond" w:hAnsi="Garamond"/>
                <w:sz w:val="16"/>
                <w:szCs w:val="16"/>
              </w:rPr>
            </w:pPr>
            <w:r w:rsidRPr="004C7D3E">
              <w:rPr>
                <w:rFonts w:ascii="Garamond" w:hAnsi="Garamond" w:cs="Calibri"/>
                <w:sz w:val="16"/>
                <w:szCs w:val="16"/>
              </w:rPr>
              <w:t>21830000</w:t>
            </w:r>
          </w:p>
        </w:tc>
        <w:tc>
          <w:tcPr>
            <w:tcW w:w="861" w:type="pct"/>
            <w:tcBorders>
              <w:top w:val="nil"/>
              <w:left w:val="nil"/>
              <w:bottom w:val="single" w:sz="4" w:space="0" w:color="000000"/>
              <w:right w:val="single" w:sz="4" w:space="0" w:color="000000"/>
            </w:tcBorders>
            <w:shd w:val="clear" w:color="000000" w:fill="FFFFFF"/>
            <w:vAlign w:val="center"/>
            <w:hideMark/>
          </w:tcPr>
          <w:p w14:paraId="0BD4D561" w14:textId="3637E321" w:rsidR="004C7D3E" w:rsidRPr="004C7D3E" w:rsidRDefault="004C7D3E" w:rsidP="004C7D3E">
            <w:pPr>
              <w:jc w:val="right"/>
              <w:rPr>
                <w:rFonts w:ascii="Garamond" w:hAnsi="Garamond"/>
                <w:sz w:val="16"/>
                <w:szCs w:val="16"/>
              </w:rPr>
            </w:pPr>
            <w:r w:rsidRPr="004C7D3E">
              <w:rPr>
                <w:rFonts w:ascii="Garamond" w:hAnsi="Garamond" w:cs="Calibri"/>
                <w:sz w:val="16"/>
                <w:szCs w:val="16"/>
              </w:rPr>
              <w:t>21830000</w:t>
            </w:r>
          </w:p>
        </w:tc>
        <w:tc>
          <w:tcPr>
            <w:tcW w:w="877" w:type="pct"/>
            <w:tcBorders>
              <w:top w:val="nil"/>
              <w:left w:val="nil"/>
              <w:bottom w:val="single" w:sz="4" w:space="0" w:color="000000"/>
              <w:right w:val="single" w:sz="4" w:space="0" w:color="000000"/>
            </w:tcBorders>
            <w:shd w:val="clear" w:color="000000" w:fill="FFFFFF"/>
            <w:vAlign w:val="center"/>
            <w:hideMark/>
          </w:tcPr>
          <w:p w14:paraId="7F0A916C" w14:textId="438BAFBA" w:rsidR="004C7D3E" w:rsidRPr="004C7D3E" w:rsidRDefault="004C7D3E" w:rsidP="004C7D3E">
            <w:pPr>
              <w:jc w:val="right"/>
              <w:rPr>
                <w:rFonts w:ascii="Garamond" w:hAnsi="Garamond"/>
                <w:sz w:val="16"/>
                <w:szCs w:val="16"/>
              </w:rPr>
            </w:pPr>
            <w:r w:rsidRPr="004C7D3E">
              <w:rPr>
                <w:rFonts w:ascii="Garamond" w:hAnsi="Garamond" w:cs="Calibri"/>
                <w:sz w:val="16"/>
                <w:szCs w:val="16"/>
              </w:rPr>
              <w:t>21830000</w:t>
            </w:r>
          </w:p>
        </w:tc>
      </w:tr>
      <w:tr w:rsidR="004C7D3E" w:rsidRPr="00936CF0" w14:paraId="31BC54D8" w14:textId="77777777" w:rsidTr="00C60CB0">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507A6A4" w14:textId="77777777" w:rsidR="004C7D3E" w:rsidRPr="00936CF0" w:rsidRDefault="004C7D3E" w:rsidP="004C7D3E">
            <w:pPr>
              <w:rPr>
                <w:rFonts w:ascii="Garamond" w:hAnsi="Garamond"/>
                <w:sz w:val="16"/>
                <w:szCs w:val="16"/>
              </w:rPr>
            </w:pPr>
            <w:r w:rsidRPr="00936CF0">
              <w:rPr>
                <w:rFonts w:ascii="Garamond" w:hAnsi="Garamond"/>
                <w:sz w:val="16"/>
                <w:szCs w:val="16"/>
              </w:rPr>
              <w:t>Kosto për njësi (në lekë)</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1190A6AA" w14:textId="3CE9F914" w:rsidR="004C7D3E" w:rsidRPr="004C7D3E" w:rsidRDefault="004C7D3E" w:rsidP="004C7D3E">
            <w:pPr>
              <w:jc w:val="right"/>
              <w:rPr>
                <w:rFonts w:ascii="Garamond" w:hAnsi="Garamond"/>
                <w:sz w:val="16"/>
                <w:szCs w:val="16"/>
              </w:rPr>
            </w:pPr>
            <w:r w:rsidRPr="004C7D3E">
              <w:rPr>
                <w:rFonts w:ascii="Garamond" w:hAnsi="Garamond" w:cs="Calibri"/>
                <w:sz w:val="16"/>
                <w:szCs w:val="16"/>
              </w:rPr>
              <w:t>0</w:t>
            </w:r>
          </w:p>
        </w:tc>
        <w:tc>
          <w:tcPr>
            <w:tcW w:w="861" w:type="pct"/>
            <w:tcBorders>
              <w:top w:val="nil"/>
              <w:left w:val="nil"/>
              <w:bottom w:val="single" w:sz="4" w:space="0" w:color="000000"/>
              <w:right w:val="single" w:sz="4" w:space="0" w:color="000000"/>
            </w:tcBorders>
            <w:shd w:val="clear" w:color="000000" w:fill="FFFFFF"/>
            <w:vAlign w:val="center"/>
            <w:hideMark/>
          </w:tcPr>
          <w:p w14:paraId="75568D5D" w14:textId="1FA3C9BA" w:rsidR="004C7D3E" w:rsidRPr="004C7D3E" w:rsidRDefault="004C7D3E" w:rsidP="004C7D3E">
            <w:pPr>
              <w:jc w:val="right"/>
              <w:rPr>
                <w:rFonts w:ascii="Garamond" w:hAnsi="Garamond"/>
                <w:sz w:val="16"/>
                <w:szCs w:val="16"/>
              </w:rPr>
            </w:pPr>
            <w:r w:rsidRPr="004C7D3E">
              <w:rPr>
                <w:rFonts w:ascii="Garamond" w:hAnsi="Garamond" w:cs="Calibri"/>
                <w:sz w:val="16"/>
                <w:szCs w:val="16"/>
              </w:rPr>
              <w:t>1455333.33</w:t>
            </w:r>
          </w:p>
        </w:tc>
        <w:tc>
          <w:tcPr>
            <w:tcW w:w="861" w:type="pct"/>
            <w:tcBorders>
              <w:top w:val="nil"/>
              <w:left w:val="nil"/>
              <w:bottom w:val="single" w:sz="4" w:space="0" w:color="000000"/>
              <w:right w:val="single" w:sz="4" w:space="0" w:color="000000"/>
            </w:tcBorders>
            <w:shd w:val="clear" w:color="000000" w:fill="FFFFFF"/>
            <w:vAlign w:val="center"/>
            <w:hideMark/>
          </w:tcPr>
          <w:p w14:paraId="147A1F2D" w14:textId="3B4DB6FE" w:rsidR="004C7D3E" w:rsidRPr="004C7D3E" w:rsidRDefault="004C7D3E" w:rsidP="004C7D3E">
            <w:pPr>
              <w:jc w:val="right"/>
              <w:rPr>
                <w:rFonts w:ascii="Garamond" w:hAnsi="Garamond"/>
                <w:sz w:val="16"/>
                <w:szCs w:val="16"/>
              </w:rPr>
            </w:pPr>
            <w:r w:rsidRPr="004C7D3E">
              <w:rPr>
                <w:rFonts w:ascii="Garamond" w:hAnsi="Garamond" w:cs="Calibri"/>
                <w:sz w:val="16"/>
                <w:szCs w:val="16"/>
              </w:rPr>
              <w:t>1455333.33</w:t>
            </w:r>
          </w:p>
        </w:tc>
        <w:tc>
          <w:tcPr>
            <w:tcW w:w="877" w:type="pct"/>
            <w:tcBorders>
              <w:top w:val="nil"/>
              <w:left w:val="nil"/>
              <w:bottom w:val="single" w:sz="4" w:space="0" w:color="000000"/>
              <w:right w:val="single" w:sz="4" w:space="0" w:color="000000"/>
            </w:tcBorders>
            <w:shd w:val="clear" w:color="000000" w:fill="FFFFFF"/>
            <w:vAlign w:val="center"/>
            <w:hideMark/>
          </w:tcPr>
          <w:p w14:paraId="2C0AB486" w14:textId="45DEC480" w:rsidR="004C7D3E" w:rsidRPr="004C7D3E" w:rsidRDefault="004C7D3E" w:rsidP="004C7D3E">
            <w:pPr>
              <w:jc w:val="right"/>
              <w:rPr>
                <w:rFonts w:ascii="Garamond" w:hAnsi="Garamond"/>
                <w:sz w:val="16"/>
                <w:szCs w:val="16"/>
              </w:rPr>
            </w:pPr>
            <w:r w:rsidRPr="004C7D3E">
              <w:rPr>
                <w:rFonts w:ascii="Garamond" w:hAnsi="Garamond" w:cs="Calibri"/>
                <w:sz w:val="16"/>
                <w:szCs w:val="16"/>
              </w:rPr>
              <w:t>1455333.33</w:t>
            </w:r>
          </w:p>
        </w:tc>
      </w:tr>
    </w:tbl>
    <w:p w14:paraId="53D29C11" w14:textId="77777777" w:rsidR="00BB0C03" w:rsidRDefault="00BB0C03" w:rsidP="00BB0C03">
      <w:pPr>
        <w:pStyle w:val="ListParagraph"/>
        <w:ind w:left="1080"/>
        <w:jc w:val="both"/>
        <w:rPr>
          <w:rFonts w:ascii="Cambria" w:hAnsi="Cambria"/>
          <w:i/>
        </w:rPr>
      </w:pPr>
    </w:p>
    <w:p w14:paraId="53DA0048" w14:textId="619380DA" w:rsidR="004C7D3E" w:rsidRPr="00956E3B" w:rsidRDefault="00936CF0" w:rsidP="004C7D3E">
      <w:pPr>
        <w:jc w:val="both"/>
        <w:rPr>
          <w:rFonts w:ascii="Aptos Narrow" w:hAnsi="Aptos Narrow"/>
          <w:color w:val="000000"/>
          <w:sz w:val="22"/>
          <w:szCs w:val="22"/>
        </w:rPr>
      </w:pPr>
      <w:r w:rsidRPr="00936CF0">
        <w:rPr>
          <w:rFonts w:ascii="Cambria" w:hAnsi="Cambria"/>
          <w:iCs/>
        </w:rPr>
        <w:t>Kostoja totale e t</w:t>
      </w:r>
      <w:r w:rsidR="00677C16">
        <w:rPr>
          <w:rFonts w:ascii="Cambria" w:hAnsi="Cambria"/>
          <w:iCs/>
        </w:rPr>
        <w:t>ë</w:t>
      </w:r>
      <w:r w:rsidRPr="00936CF0">
        <w:rPr>
          <w:rFonts w:ascii="Cambria" w:hAnsi="Cambria"/>
          <w:iCs/>
        </w:rPr>
        <w:t xml:space="preserve"> gjith</w:t>
      </w:r>
      <w:r w:rsidR="00677C16">
        <w:rPr>
          <w:rFonts w:ascii="Cambria" w:hAnsi="Cambria"/>
          <w:iCs/>
        </w:rPr>
        <w:t>ë</w:t>
      </w:r>
      <w:r w:rsidRPr="00936CF0">
        <w:rPr>
          <w:rFonts w:ascii="Cambria" w:hAnsi="Cambria"/>
          <w:iCs/>
        </w:rPr>
        <w:t xml:space="preserve"> skemave t</w:t>
      </w:r>
      <w:r w:rsidR="00677C16">
        <w:rPr>
          <w:rFonts w:ascii="Cambria" w:hAnsi="Cambria"/>
          <w:iCs/>
        </w:rPr>
        <w:t>ë</w:t>
      </w:r>
      <w:r w:rsidRPr="00936CF0">
        <w:rPr>
          <w:rFonts w:ascii="Cambria" w:hAnsi="Cambria"/>
          <w:iCs/>
        </w:rPr>
        <w:t xml:space="preserve"> mb</w:t>
      </w:r>
      <w:r w:rsidR="00677C16">
        <w:rPr>
          <w:rFonts w:ascii="Cambria" w:hAnsi="Cambria"/>
          <w:iCs/>
        </w:rPr>
        <w:t>ë</w:t>
      </w:r>
      <w:r w:rsidRPr="00936CF0">
        <w:rPr>
          <w:rFonts w:ascii="Cambria" w:hAnsi="Cambria"/>
          <w:iCs/>
        </w:rPr>
        <w:t xml:space="preserve">shtetjes </w:t>
      </w:r>
      <w:r w:rsidR="00677C16">
        <w:rPr>
          <w:rFonts w:ascii="Cambria" w:hAnsi="Cambria"/>
          <w:iCs/>
        </w:rPr>
        <w:t>ë</w:t>
      </w:r>
      <w:r w:rsidRPr="00936CF0">
        <w:rPr>
          <w:rFonts w:ascii="Cambria" w:hAnsi="Cambria"/>
          <w:iCs/>
        </w:rPr>
        <w:t>sht</w:t>
      </w:r>
      <w:r w:rsidR="00677C16">
        <w:rPr>
          <w:rFonts w:ascii="Cambria" w:hAnsi="Cambria"/>
          <w:iCs/>
        </w:rPr>
        <w:t>ë</w:t>
      </w:r>
      <w:r w:rsidRPr="00936CF0">
        <w:rPr>
          <w:rFonts w:ascii="Cambria" w:hAnsi="Cambria"/>
          <w:iCs/>
        </w:rPr>
        <w:t xml:space="preserve"> rreth </w:t>
      </w:r>
      <w:r w:rsidR="00956E3B" w:rsidRPr="00956E3B">
        <w:rPr>
          <w:rFonts w:ascii="Cambria" w:hAnsi="Cambria"/>
          <w:iCs/>
        </w:rPr>
        <w:t>259</w:t>
      </w:r>
      <w:r w:rsidR="00956E3B">
        <w:rPr>
          <w:rFonts w:ascii="Cambria" w:hAnsi="Cambria"/>
          <w:iCs/>
        </w:rPr>
        <w:t>,</w:t>
      </w:r>
      <w:r w:rsidR="00956E3B" w:rsidRPr="00956E3B">
        <w:rPr>
          <w:rFonts w:ascii="Cambria" w:hAnsi="Cambria"/>
          <w:iCs/>
        </w:rPr>
        <w:t>051</w:t>
      </w:r>
      <w:r w:rsidR="00956E3B">
        <w:rPr>
          <w:rFonts w:ascii="Cambria" w:hAnsi="Cambria"/>
          <w:iCs/>
        </w:rPr>
        <w:t>,</w:t>
      </w:r>
      <w:r w:rsidR="00956E3B" w:rsidRPr="00956E3B">
        <w:rPr>
          <w:rFonts w:ascii="Cambria" w:hAnsi="Cambria"/>
          <w:iCs/>
        </w:rPr>
        <w:t xml:space="preserve">000 </w:t>
      </w:r>
      <w:r w:rsidRPr="00936CF0">
        <w:rPr>
          <w:rFonts w:ascii="Cambria" w:hAnsi="Cambria"/>
          <w:iCs/>
        </w:rPr>
        <w:t>lek</w:t>
      </w:r>
      <w:r w:rsidR="00677C16">
        <w:rPr>
          <w:rFonts w:ascii="Cambria" w:hAnsi="Cambria"/>
          <w:iCs/>
        </w:rPr>
        <w:t>ë</w:t>
      </w:r>
      <w:r w:rsidRPr="00936CF0">
        <w:rPr>
          <w:rFonts w:ascii="Cambria" w:hAnsi="Cambria"/>
          <w:iCs/>
        </w:rPr>
        <w:t>,</w:t>
      </w:r>
      <w:r w:rsidR="004C7D3E">
        <w:rPr>
          <w:rFonts w:ascii="Cambria" w:hAnsi="Cambria"/>
          <w:iCs/>
        </w:rPr>
        <w:t xml:space="preserve"> me </w:t>
      </w:r>
      <w:r w:rsidR="00956E3B">
        <w:rPr>
          <w:rFonts w:ascii="Cambria" w:hAnsi="Cambria"/>
          <w:iCs/>
        </w:rPr>
        <w:t>122</w:t>
      </w:r>
      <w:r w:rsidR="004C7D3E">
        <w:rPr>
          <w:rFonts w:ascii="Cambria" w:hAnsi="Cambria"/>
          <w:iCs/>
        </w:rPr>
        <w:t xml:space="preserve"> p</w:t>
      </w:r>
      <w:r w:rsidR="0093405A">
        <w:rPr>
          <w:rFonts w:ascii="Cambria" w:hAnsi="Cambria"/>
          <w:iCs/>
        </w:rPr>
        <w:t>ë</w:t>
      </w:r>
      <w:r w:rsidR="004C7D3E">
        <w:rPr>
          <w:rFonts w:ascii="Cambria" w:hAnsi="Cambria"/>
          <w:iCs/>
        </w:rPr>
        <w:t>rfitues gjithsej</w:t>
      </w:r>
      <w:r w:rsidRPr="00936CF0">
        <w:rPr>
          <w:rFonts w:ascii="Cambria" w:hAnsi="Cambria"/>
          <w:iCs/>
        </w:rPr>
        <w:t>. Nga k</w:t>
      </w:r>
      <w:r w:rsidR="00677C16">
        <w:rPr>
          <w:rFonts w:ascii="Cambria" w:hAnsi="Cambria"/>
          <w:iCs/>
        </w:rPr>
        <w:t>ë</w:t>
      </w:r>
      <w:r w:rsidRPr="00936CF0">
        <w:rPr>
          <w:rFonts w:ascii="Cambria" w:hAnsi="Cambria"/>
          <w:iCs/>
        </w:rPr>
        <w:t>ta 12 jan</w:t>
      </w:r>
      <w:r w:rsidR="00677C16">
        <w:rPr>
          <w:rFonts w:ascii="Cambria" w:hAnsi="Cambria"/>
          <w:iCs/>
        </w:rPr>
        <w:t>ë</w:t>
      </w:r>
      <w:r w:rsidRPr="00936CF0">
        <w:rPr>
          <w:rFonts w:ascii="Cambria" w:hAnsi="Cambria"/>
          <w:iCs/>
        </w:rPr>
        <w:t xml:space="preserve"> gra </w:t>
      </w:r>
      <w:r>
        <w:rPr>
          <w:rFonts w:ascii="Cambria" w:hAnsi="Cambria"/>
          <w:iCs/>
        </w:rPr>
        <w:t>me nj</w:t>
      </w:r>
      <w:r w:rsidR="00677C16">
        <w:rPr>
          <w:rFonts w:ascii="Cambria" w:hAnsi="Cambria"/>
          <w:iCs/>
        </w:rPr>
        <w:t>ë</w:t>
      </w:r>
      <w:r>
        <w:rPr>
          <w:rFonts w:ascii="Cambria" w:hAnsi="Cambria"/>
          <w:iCs/>
        </w:rPr>
        <w:t xml:space="preserve"> shpenzim t</w:t>
      </w:r>
      <w:r w:rsidR="00677C16">
        <w:rPr>
          <w:rFonts w:ascii="Cambria" w:hAnsi="Cambria"/>
          <w:iCs/>
        </w:rPr>
        <w:t>ë</w:t>
      </w:r>
      <w:r>
        <w:rPr>
          <w:rFonts w:ascii="Cambria" w:hAnsi="Cambria"/>
          <w:iCs/>
        </w:rPr>
        <w:t xml:space="preserve"> parashikuar p</w:t>
      </w:r>
      <w:r w:rsidR="00677C16">
        <w:rPr>
          <w:rFonts w:ascii="Cambria" w:hAnsi="Cambria"/>
          <w:iCs/>
        </w:rPr>
        <w:t>ë</w:t>
      </w:r>
      <w:r>
        <w:rPr>
          <w:rFonts w:ascii="Cambria" w:hAnsi="Cambria"/>
          <w:iCs/>
        </w:rPr>
        <w:t>r tu p</w:t>
      </w:r>
      <w:r w:rsidR="00677C16">
        <w:rPr>
          <w:rFonts w:ascii="Cambria" w:hAnsi="Cambria"/>
          <w:iCs/>
        </w:rPr>
        <w:t>ë</w:t>
      </w:r>
      <w:r>
        <w:rPr>
          <w:rFonts w:ascii="Cambria" w:hAnsi="Cambria"/>
          <w:iCs/>
        </w:rPr>
        <w:t>rfituar prej tyre si skema mb</w:t>
      </w:r>
      <w:r w:rsidR="00677C16">
        <w:rPr>
          <w:rFonts w:ascii="Cambria" w:hAnsi="Cambria"/>
          <w:iCs/>
        </w:rPr>
        <w:t>ë</w:t>
      </w:r>
      <w:r>
        <w:rPr>
          <w:rFonts w:ascii="Cambria" w:hAnsi="Cambria"/>
          <w:iCs/>
        </w:rPr>
        <w:t>shtet</w:t>
      </w:r>
      <w:r w:rsidR="00677C16">
        <w:rPr>
          <w:rFonts w:ascii="Cambria" w:hAnsi="Cambria"/>
          <w:iCs/>
        </w:rPr>
        <w:t>ë</w:t>
      </w:r>
      <w:r>
        <w:rPr>
          <w:rFonts w:ascii="Cambria" w:hAnsi="Cambria"/>
          <w:iCs/>
        </w:rPr>
        <w:t>se n</w:t>
      </w:r>
      <w:r w:rsidR="00677C16">
        <w:rPr>
          <w:rFonts w:ascii="Cambria" w:hAnsi="Cambria"/>
          <w:iCs/>
        </w:rPr>
        <w:t>ë</w:t>
      </w:r>
      <w:r>
        <w:rPr>
          <w:rFonts w:ascii="Cambria" w:hAnsi="Cambria"/>
          <w:iCs/>
        </w:rPr>
        <w:t xml:space="preserve"> vler</w:t>
      </w:r>
      <w:r w:rsidR="00677C16">
        <w:rPr>
          <w:rFonts w:ascii="Cambria" w:hAnsi="Cambria"/>
          <w:iCs/>
        </w:rPr>
        <w:t>ë</w:t>
      </w:r>
      <w:r>
        <w:rPr>
          <w:rFonts w:ascii="Cambria" w:hAnsi="Cambria"/>
          <w:iCs/>
        </w:rPr>
        <w:t xml:space="preserve">n rreth </w:t>
      </w:r>
      <w:r w:rsidR="00956E3B" w:rsidRPr="00956E3B">
        <w:rPr>
          <w:rFonts w:ascii="Cambria" w:hAnsi="Cambria"/>
          <w:iCs/>
        </w:rPr>
        <w:t>25</w:t>
      </w:r>
      <w:r w:rsidR="00956E3B">
        <w:rPr>
          <w:rFonts w:ascii="Cambria" w:hAnsi="Cambria"/>
          <w:iCs/>
        </w:rPr>
        <w:t>,</w:t>
      </w:r>
      <w:r w:rsidR="00956E3B" w:rsidRPr="00956E3B">
        <w:rPr>
          <w:rFonts w:ascii="Cambria" w:hAnsi="Cambria"/>
          <w:iCs/>
        </w:rPr>
        <w:t>480</w:t>
      </w:r>
      <w:r w:rsidR="00956E3B">
        <w:rPr>
          <w:rFonts w:ascii="Cambria" w:hAnsi="Cambria"/>
          <w:iCs/>
        </w:rPr>
        <w:t>,</w:t>
      </w:r>
      <w:r w:rsidR="00956E3B" w:rsidRPr="00956E3B">
        <w:rPr>
          <w:rFonts w:ascii="Cambria" w:hAnsi="Cambria"/>
          <w:iCs/>
        </w:rPr>
        <w:t>426.23</w:t>
      </w:r>
      <w:r w:rsidR="004C7D3E" w:rsidRPr="004C7D3E">
        <w:rPr>
          <w:rFonts w:ascii="Cambria" w:hAnsi="Cambria"/>
          <w:iCs/>
        </w:rPr>
        <w:t>Lek</w:t>
      </w:r>
      <w:r w:rsidR="0093405A">
        <w:rPr>
          <w:rFonts w:ascii="Cambria" w:hAnsi="Cambria"/>
          <w:iCs/>
        </w:rPr>
        <w:t>ë</w:t>
      </w:r>
      <w:r w:rsidR="004C7D3E" w:rsidRPr="004C7D3E">
        <w:rPr>
          <w:rFonts w:ascii="Cambria" w:hAnsi="Cambria"/>
          <w:iCs/>
        </w:rPr>
        <w:t>.</w:t>
      </w:r>
    </w:p>
    <w:p w14:paraId="51BA0AF9" w14:textId="229D9405" w:rsidR="00936CF0" w:rsidRDefault="00936CF0" w:rsidP="00936CF0">
      <w:pPr>
        <w:jc w:val="both"/>
        <w:rPr>
          <w:rFonts w:ascii="Cambria" w:hAnsi="Cambria"/>
          <w:iCs/>
        </w:rPr>
      </w:pPr>
    </w:p>
    <w:p w14:paraId="6943C148" w14:textId="77777777" w:rsidR="00936CF0" w:rsidRDefault="00936CF0" w:rsidP="00936CF0">
      <w:pPr>
        <w:jc w:val="both"/>
        <w:rPr>
          <w:rFonts w:ascii="Cambria" w:hAnsi="Cambria"/>
          <w:iCs/>
        </w:rPr>
      </w:pPr>
    </w:p>
    <w:p w14:paraId="675AC44A" w14:textId="77777777" w:rsidR="00936CF0" w:rsidRDefault="00936CF0" w:rsidP="00936CF0">
      <w:pPr>
        <w:jc w:val="both"/>
        <w:rPr>
          <w:rFonts w:ascii="Cambria" w:hAnsi="Cambria"/>
          <w:iCs/>
        </w:rPr>
      </w:pPr>
    </w:p>
    <w:p w14:paraId="2029429F" w14:textId="77777777" w:rsidR="00C21C2C" w:rsidRDefault="00BB0C03" w:rsidP="00936CF0">
      <w:pPr>
        <w:pStyle w:val="ListParagraph"/>
        <w:numPr>
          <w:ilvl w:val="0"/>
          <w:numId w:val="2"/>
        </w:numPr>
        <w:jc w:val="both"/>
        <w:rPr>
          <w:rFonts w:ascii="Cambria" w:hAnsi="Cambria"/>
          <w:i/>
          <w:sz w:val="24"/>
          <w:szCs w:val="24"/>
        </w:rPr>
      </w:pPr>
      <w:r w:rsidRPr="00936CF0">
        <w:rPr>
          <w:rFonts w:ascii="Cambria" w:hAnsi="Cambria"/>
          <w:i/>
          <w:sz w:val="24"/>
          <w:szCs w:val="24"/>
        </w:rPr>
        <w:t xml:space="preserve">Programi </w:t>
      </w:r>
      <w:r w:rsidR="00936CF0">
        <w:rPr>
          <w:rFonts w:ascii="Cambria" w:hAnsi="Cambria"/>
          <w:i/>
          <w:sz w:val="24"/>
          <w:szCs w:val="24"/>
        </w:rPr>
        <w:t>“Inspektimi n</w:t>
      </w:r>
      <w:r w:rsidR="00677C16">
        <w:rPr>
          <w:rFonts w:ascii="Cambria" w:hAnsi="Cambria"/>
          <w:i/>
          <w:sz w:val="24"/>
          <w:szCs w:val="24"/>
        </w:rPr>
        <w:t>ë</w:t>
      </w:r>
      <w:r w:rsidR="00936CF0">
        <w:rPr>
          <w:rFonts w:ascii="Cambria" w:hAnsi="Cambria"/>
          <w:i/>
          <w:sz w:val="24"/>
          <w:szCs w:val="24"/>
        </w:rPr>
        <w:t xml:space="preserve"> pun</w:t>
      </w:r>
      <w:r w:rsidR="00677C16">
        <w:rPr>
          <w:rFonts w:ascii="Cambria" w:hAnsi="Cambria"/>
          <w:i/>
          <w:sz w:val="24"/>
          <w:szCs w:val="24"/>
        </w:rPr>
        <w:t>ë</w:t>
      </w:r>
      <w:r w:rsidR="00936CF0">
        <w:rPr>
          <w:rFonts w:ascii="Cambria" w:hAnsi="Cambria"/>
          <w:i/>
          <w:sz w:val="24"/>
          <w:szCs w:val="24"/>
        </w:rPr>
        <w:t>”</w:t>
      </w:r>
    </w:p>
    <w:p w14:paraId="69ED8B47" w14:textId="77777777" w:rsidR="00936CF0" w:rsidRDefault="00936CF0" w:rsidP="00936CF0">
      <w:pPr>
        <w:jc w:val="both"/>
        <w:rPr>
          <w:rFonts w:ascii="Cambria" w:hAnsi="Cambria"/>
          <w:i/>
        </w:rPr>
      </w:pPr>
    </w:p>
    <w:p w14:paraId="59050180" w14:textId="77777777" w:rsidR="00936CF0" w:rsidRDefault="00936CF0" w:rsidP="00936CF0">
      <w:pPr>
        <w:jc w:val="both"/>
        <w:rPr>
          <w:rFonts w:ascii="Cambria" w:hAnsi="Cambria"/>
          <w:i/>
        </w:rPr>
      </w:pPr>
      <w:r>
        <w:rPr>
          <w:rFonts w:ascii="Cambria" w:hAnsi="Cambria"/>
          <w:i/>
        </w:rPr>
        <w:t xml:space="preserve">Objektivi: </w:t>
      </w:r>
      <w:r w:rsidR="001F1244" w:rsidRPr="001F1244">
        <w:rPr>
          <w:rFonts w:ascii="Cambria" w:hAnsi="Cambria"/>
          <w:i/>
        </w:rPr>
        <w:t>Promovimi i një kulture parandaluese për vende pune të sigurta, të shëndetshme dhe produktive, përmes rritjes së ndërgjegjësimit të punëdhënësve dhe  punëmarrësve</w:t>
      </w:r>
    </w:p>
    <w:p w14:paraId="30177C1E" w14:textId="77777777" w:rsidR="00936CF0" w:rsidRPr="00936CF0" w:rsidRDefault="00936CF0" w:rsidP="00936CF0">
      <w:pPr>
        <w:jc w:val="both"/>
        <w:rPr>
          <w:rFonts w:ascii="Cambria" w:hAnsi="Cambria"/>
          <w:i/>
        </w:rPr>
      </w:pPr>
    </w:p>
    <w:tbl>
      <w:tblPr>
        <w:tblW w:w="5000" w:type="pct"/>
        <w:tblLook w:val="04A0" w:firstRow="1" w:lastRow="0" w:firstColumn="1" w:lastColumn="0" w:noHBand="0" w:noVBand="1"/>
      </w:tblPr>
      <w:tblGrid>
        <w:gridCol w:w="2880"/>
        <w:gridCol w:w="1610"/>
        <w:gridCol w:w="1610"/>
        <w:gridCol w:w="1610"/>
        <w:gridCol w:w="1640"/>
      </w:tblGrid>
      <w:tr w:rsidR="00936CF0" w:rsidRPr="00936CF0" w14:paraId="0349CCB3" w14:textId="77777777" w:rsidTr="00936CF0">
        <w:trPr>
          <w:trHeight w:val="560"/>
        </w:trPr>
        <w:tc>
          <w:tcPr>
            <w:tcW w:w="154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0164F7" w14:textId="77777777" w:rsidR="00936CF0" w:rsidRPr="00936CF0" w:rsidRDefault="00936CF0" w:rsidP="00936CF0">
            <w:pPr>
              <w:rPr>
                <w:rFonts w:ascii="Garamond" w:hAnsi="Garamond"/>
                <w:sz w:val="16"/>
                <w:szCs w:val="16"/>
              </w:rPr>
            </w:pPr>
            <w:r w:rsidRPr="00936CF0">
              <w:rPr>
                <w:rFonts w:ascii="Garamond" w:hAnsi="Garamond"/>
                <w:sz w:val="16"/>
                <w:szCs w:val="16"/>
              </w:rPr>
              <w:t>Treguesit e Performancës për Objektivin</w:t>
            </w:r>
          </w:p>
        </w:tc>
        <w:tc>
          <w:tcPr>
            <w:tcW w:w="861" w:type="pct"/>
            <w:tcBorders>
              <w:top w:val="single" w:sz="4" w:space="0" w:color="000000"/>
              <w:left w:val="nil"/>
              <w:bottom w:val="nil"/>
              <w:right w:val="single" w:sz="4" w:space="0" w:color="000000"/>
            </w:tcBorders>
            <w:shd w:val="clear" w:color="000000" w:fill="FFFFFF"/>
            <w:vAlign w:val="center"/>
            <w:hideMark/>
          </w:tcPr>
          <w:p w14:paraId="208B17F2" w14:textId="77777777" w:rsidR="00936CF0" w:rsidRPr="00936CF0" w:rsidRDefault="00936CF0" w:rsidP="00936CF0">
            <w:pPr>
              <w:jc w:val="center"/>
              <w:rPr>
                <w:rFonts w:ascii="Garamond" w:hAnsi="Garamond"/>
                <w:sz w:val="16"/>
                <w:szCs w:val="16"/>
              </w:rPr>
            </w:pPr>
            <w:r w:rsidRPr="00936CF0">
              <w:rPr>
                <w:rFonts w:ascii="Garamond" w:hAnsi="Garamond"/>
                <w:sz w:val="16"/>
                <w:szCs w:val="16"/>
              </w:rPr>
              <w:t>2024</w:t>
            </w:r>
          </w:p>
        </w:tc>
        <w:tc>
          <w:tcPr>
            <w:tcW w:w="861" w:type="pct"/>
            <w:tcBorders>
              <w:top w:val="single" w:sz="4" w:space="0" w:color="000000"/>
              <w:left w:val="nil"/>
              <w:bottom w:val="nil"/>
              <w:right w:val="single" w:sz="4" w:space="0" w:color="000000"/>
            </w:tcBorders>
            <w:shd w:val="clear" w:color="000000" w:fill="FFFFFF"/>
            <w:vAlign w:val="center"/>
            <w:hideMark/>
          </w:tcPr>
          <w:p w14:paraId="13226BF2" w14:textId="77777777" w:rsidR="00936CF0" w:rsidRPr="00936CF0" w:rsidRDefault="00936CF0" w:rsidP="00936CF0">
            <w:pPr>
              <w:jc w:val="center"/>
              <w:rPr>
                <w:rFonts w:ascii="Garamond" w:hAnsi="Garamond"/>
                <w:sz w:val="16"/>
                <w:szCs w:val="16"/>
              </w:rPr>
            </w:pPr>
            <w:r w:rsidRPr="00936CF0">
              <w:rPr>
                <w:rFonts w:ascii="Garamond" w:hAnsi="Garamond"/>
                <w:sz w:val="16"/>
                <w:szCs w:val="16"/>
              </w:rPr>
              <w:t>2025</w:t>
            </w:r>
          </w:p>
        </w:tc>
        <w:tc>
          <w:tcPr>
            <w:tcW w:w="861" w:type="pct"/>
            <w:tcBorders>
              <w:top w:val="single" w:sz="4" w:space="0" w:color="000000"/>
              <w:left w:val="nil"/>
              <w:bottom w:val="nil"/>
              <w:right w:val="single" w:sz="4" w:space="0" w:color="000000"/>
            </w:tcBorders>
            <w:shd w:val="clear" w:color="000000" w:fill="FFFFFF"/>
            <w:vAlign w:val="center"/>
            <w:hideMark/>
          </w:tcPr>
          <w:p w14:paraId="2A93CBE7" w14:textId="77777777" w:rsidR="00936CF0" w:rsidRPr="00936CF0" w:rsidRDefault="00936CF0" w:rsidP="00936CF0">
            <w:pPr>
              <w:jc w:val="center"/>
              <w:rPr>
                <w:rFonts w:ascii="Garamond" w:hAnsi="Garamond"/>
                <w:sz w:val="16"/>
                <w:szCs w:val="16"/>
              </w:rPr>
            </w:pPr>
            <w:r w:rsidRPr="00936CF0">
              <w:rPr>
                <w:rFonts w:ascii="Garamond" w:hAnsi="Garamond"/>
                <w:sz w:val="16"/>
                <w:szCs w:val="16"/>
              </w:rPr>
              <w:t>2026</w:t>
            </w:r>
          </w:p>
        </w:tc>
        <w:tc>
          <w:tcPr>
            <w:tcW w:w="877" w:type="pct"/>
            <w:tcBorders>
              <w:top w:val="single" w:sz="4" w:space="0" w:color="000000"/>
              <w:left w:val="nil"/>
              <w:bottom w:val="nil"/>
              <w:right w:val="single" w:sz="4" w:space="0" w:color="000000"/>
            </w:tcBorders>
            <w:shd w:val="clear" w:color="000000" w:fill="FFFFFF"/>
            <w:vAlign w:val="center"/>
            <w:hideMark/>
          </w:tcPr>
          <w:p w14:paraId="03021E1C" w14:textId="77777777" w:rsidR="00936CF0" w:rsidRPr="00936CF0" w:rsidRDefault="00936CF0" w:rsidP="00936CF0">
            <w:pPr>
              <w:jc w:val="center"/>
              <w:rPr>
                <w:rFonts w:ascii="Garamond" w:hAnsi="Garamond"/>
                <w:sz w:val="16"/>
                <w:szCs w:val="16"/>
              </w:rPr>
            </w:pPr>
            <w:r w:rsidRPr="00936CF0">
              <w:rPr>
                <w:rFonts w:ascii="Garamond" w:hAnsi="Garamond"/>
                <w:sz w:val="16"/>
                <w:szCs w:val="16"/>
              </w:rPr>
              <w:t>2027</w:t>
            </w:r>
          </w:p>
        </w:tc>
      </w:tr>
      <w:tr w:rsidR="00936CF0" w:rsidRPr="00936CF0" w14:paraId="4DB9377A" w14:textId="77777777" w:rsidTr="00936CF0">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413EAF2B" w14:textId="77777777" w:rsidR="00936CF0" w:rsidRPr="00936CF0" w:rsidRDefault="00936CF0" w:rsidP="00936CF0">
            <w:pPr>
              <w:rPr>
                <w:rFonts w:ascii="Garamond" w:hAnsi="Garamond"/>
                <w:sz w:val="16"/>
                <w:szCs w:val="16"/>
              </w:rPr>
            </w:pPr>
            <w:r w:rsidRPr="00936CF0">
              <w:rPr>
                <w:rFonts w:ascii="Garamond" w:hAnsi="Garamond"/>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1CD2E1AE" w14:textId="77777777" w:rsidR="00936CF0" w:rsidRPr="00936CF0" w:rsidRDefault="00936CF0" w:rsidP="00936CF0">
            <w:pPr>
              <w:jc w:val="center"/>
              <w:rPr>
                <w:rFonts w:ascii="Garamond" w:hAnsi="Garamond"/>
                <w:sz w:val="16"/>
                <w:szCs w:val="16"/>
              </w:rPr>
            </w:pPr>
            <w:r w:rsidRPr="00936CF0">
              <w:rPr>
                <w:rFonts w:ascii="Garamond" w:hAnsi="Garamond"/>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612892F8" w14:textId="77777777" w:rsidR="00936CF0" w:rsidRPr="00936CF0" w:rsidRDefault="00936CF0" w:rsidP="00936CF0">
            <w:pPr>
              <w:jc w:val="center"/>
              <w:rPr>
                <w:rFonts w:ascii="Garamond" w:hAnsi="Garamond"/>
                <w:sz w:val="16"/>
                <w:szCs w:val="16"/>
              </w:rPr>
            </w:pPr>
            <w:r w:rsidRPr="00936CF0">
              <w:rPr>
                <w:rFonts w:ascii="Garamond" w:hAnsi="Garamond"/>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6C9B2E39" w14:textId="77777777" w:rsidR="00936CF0" w:rsidRPr="00936CF0" w:rsidRDefault="00936CF0" w:rsidP="00936CF0">
            <w:pPr>
              <w:jc w:val="center"/>
              <w:rPr>
                <w:rFonts w:ascii="Garamond" w:hAnsi="Garamond"/>
                <w:sz w:val="16"/>
                <w:szCs w:val="16"/>
              </w:rPr>
            </w:pPr>
            <w:r w:rsidRPr="00936CF0">
              <w:rPr>
                <w:rFonts w:ascii="Garamond" w:hAnsi="Garamond"/>
                <w:sz w:val="16"/>
                <w:szCs w:val="16"/>
              </w:rPr>
              <w:t>Parashikimi</w:t>
            </w:r>
          </w:p>
        </w:tc>
        <w:tc>
          <w:tcPr>
            <w:tcW w:w="877" w:type="pct"/>
            <w:tcBorders>
              <w:top w:val="nil"/>
              <w:left w:val="nil"/>
              <w:bottom w:val="single" w:sz="4" w:space="0" w:color="000000"/>
              <w:right w:val="single" w:sz="4" w:space="0" w:color="000000"/>
            </w:tcBorders>
            <w:shd w:val="clear" w:color="000000" w:fill="FFFFFF"/>
            <w:vAlign w:val="center"/>
            <w:hideMark/>
          </w:tcPr>
          <w:p w14:paraId="184943C2" w14:textId="77777777" w:rsidR="00936CF0" w:rsidRPr="00936CF0" w:rsidRDefault="00936CF0" w:rsidP="00936CF0">
            <w:pPr>
              <w:jc w:val="center"/>
              <w:rPr>
                <w:rFonts w:ascii="Garamond" w:hAnsi="Garamond"/>
                <w:sz w:val="16"/>
                <w:szCs w:val="16"/>
              </w:rPr>
            </w:pPr>
            <w:r w:rsidRPr="00936CF0">
              <w:rPr>
                <w:rFonts w:ascii="Garamond" w:hAnsi="Garamond"/>
                <w:sz w:val="16"/>
                <w:szCs w:val="16"/>
              </w:rPr>
              <w:t>Parashikimi</w:t>
            </w:r>
          </w:p>
        </w:tc>
      </w:tr>
      <w:tr w:rsidR="008E76C4" w:rsidRPr="00936CF0" w14:paraId="57E2D2C0" w14:textId="77777777" w:rsidTr="00927E51">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55922088" w14:textId="77777777" w:rsidR="008E76C4" w:rsidRPr="00936CF0" w:rsidRDefault="008E76C4" w:rsidP="008E76C4">
            <w:pPr>
              <w:rPr>
                <w:rFonts w:ascii="Garamond" w:hAnsi="Garamond"/>
                <w:sz w:val="16"/>
                <w:szCs w:val="16"/>
              </w:rPr>
            </w:pPr>
            <w:r w:rsidRPr="00936CF0">
              <w:rPr>
                <w:rFonts w:ascii="Garamond" w:hAnsi="Garamond"/>
                <w:sz w:val="16"/>
                <w:szCs w:val="16"/>
              </w:rPr>
              <w:t>Numri grave në program</w:t>
            </w:r>
          </w:p>
        </w:tc>
        <w:tc>
          <w:tcPr>
            <w:tcW w:w="86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1F6D9BF" w14:textId="25BE1E68" w:rsidR="008E76C4" w:rsidRPr="008E76C4" w:rsidRDefault="008E76C4" w:rsidP="008E76C4">
            <w:pPr>
              <w:jc w:val="right"/>
              <w:rPr>
                <w:rFonts w:ascii="Garamond" w:hAnsi="Garamond"/>
                <w:sz w:val="16"/>
                <w:szCs w:val="16"/>
              </w:rPr>
            </w:pPr>
            <w:r w:rsidRPr="008E76C4">
              <w:rPr>
                <w:rFonts w:ascii="Garamond" w:hAnsi="Garamond"/>
                <w:sz w:val="16"/>
                <w:szCs w:val="16"/>
              </w:rPr>
              <w:t>78</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560C5425" w14:textId="08AFDC5E" w:rsidR="008E76C4" w:rsidRPr="008E76C4" w:rsidRDefault="008E76C4" w:rsidP="008E76C4">
            <w:pPr>
              <w:jc w:val="right"/>
              <w:rPr>
                <w:rFonts w:ascii="Garamond" w:hAnsi="Garamond"/>
                <w:sz w:val="16"/>
                <w:szCs w:val="16"/>
              </w:rPr>
            </w:pPr>
            <w:r w:rsidRPr="008E76C4">
              <w:rPr>
                <w:rFonts w:ascii="Garamond" w:hAnsi="Garamond"/>
                <w:sz w:val="16"/>
                <w:szCs w:val="16"/>
              </w:rPr>
              <w:t>90</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3204EE87" w14:textId="37F67B27" w:rsidR="008E76C4" w:rsidRPr="008E76C4" w:rsidRDefault="008E76C4" w:rsidP="008E76C4">
            <w:pPr>
              <w:jc w:val="right"/>
              <w:rPr>
                <w:rFonts w:ascii="Garamond" w:hAnsi="Garamond"/>
                <w:sz w:val="16"/>
                <w:szCs w:val="16"/>
              </w:rPr>
            </w:pPr>
            <w:r w:rsidRPr="008E76C4">
              <w:rPr>
                <w:rFonts w:ascii="Garamond" w:hAnsi="Garamond"/>
                <w:sz w:val="16"/>
                <w:szCs w:val="16"/>
              </w:rPr>
              <w:t>90</w:t>
            </w: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14:paraId="023F77C8" w14:textId="65180137" w:rsidR="008E76C4" w:rsidRPr="008E76C4" w:rsidRDefault="008E76C4" w:rsidP="008E76C4">
            <w:pPr>
              <w:jc w:val="right"/>
              <w:rPr>
                <w:rFonts w:ascii="Garamond" w:hAnsi="Garamond"/>
                <w:sz w:val="16"/>
                <w:szCs w:val="16"/>
              </w:rPr>
            </w:pPr>
            <w:r w:rsidRPr="008E76C4">
              <w:rPr>
                <w:rFonts w:ascii="Garamond" w:hAnsi="Garamond"/>
                <w:sz w:val="16"/>
                <w:szCs w:val="16"/>
              </w:rPr>
              <w:t>90</w:t>
            </w:r>
          </w:p>
        </w:tc>
      </w:tr>
      <w:tr w:rsidR="008E76C4" w:rsidRPr="00936CF0" w14:paraId="764D1693" w14:textId="77777777" w:rsidTr="00927E51">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33BBF834" w14:textId="77777777" w:rsidR="008E76C4" w:rsidRPr="00936CF0" w:rsidRDefault="008E76C4" w:rsidP="008E76C4">
            <w:pPr>
              <w:rPr>
                <w:rFonts w:ascii="Garamond" w:hAnsi="Garamond"/>
                <w:sz w:val="16"/>
                <w:szCs w:val="16"/>
              </w:rPr>
            </w:pPr>
            <w:r w:rsidRPr="00936CF0">
              <w:rPr>
                <w:rFonts w:ascii="Garamond" w:hAnsi="Garamond"/>
                <w:sz w:val="16"/>
                <w:szCs w:val="16"/>
              </w:rPr>
              <w:t>Numri i burrave në program</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4D2DB550" w14:textId="6F8F9783" w:rsidR="008E76C4" w:rsidRPr="008E76C4" w:rsidRDefault="008E76C4" w:rsidP="008E76C4">
            <w:pPr>
              <w:jc w:val="right"/>
              <w:rPr>
                <w:rFonts w:ascii="Garamond" w:hAnsi="Garamond"/>
                <w:sz w:val="16"/>
                <w:szCs w:val="16"/>
              </w:rPr>
            </w:pPr>
            <w:r w:rsidRPr="008E76C4">
              <w:rPr>
                <w:rFonts w:ascii="Garamond" w:hAnsi="Garamond"/>
                <w:sz w:val="16"/>
                <w:szCs w:val="16"/>
              </w:rPr>
              <w:t>72</w:t>
            </w:r>
          </w:p>
        </w:tc>
        <w:tc>
          <w:tcPr>
            <w:tcW w:w="861" w:type="pct"/>
            <w:tcBorders>
              <w:top w:val="nil"/>
              <w:left w:val="nil"/>
              <w:bottom w:val="single" w:sz="4" w:space="0" w:color="000000"/>
              <w:right w:val="single" w:sz="4" w:space="0" w:color="000000"/>
            </w:tcBorders>
            <w:shd w:val="clear" w:color="000000" w:fill="FFFFFF"/>
            <w:vAlign w:val="center"/>
            <w:hideMark/>
          </w:tcPr>
          <w:p w14:paraId="6D919068" w14:textId="0FC87938" w:rsidR="008E76C4" w:rsidRPr="008E76C4" w:rsidRDefault="008E76C4" w:rsidP="008E76C4">
            <w:pPr>
              <w:jc w:val="right"/>
              <w:rPr>
                <w:rFonts w:ascii="Garamond" w:hAnsi="Garamond"/>
                <w:sz w:val="16"/>
                <w:szCs w:val="16"/>
              </w:rPr>
            </w:pPr>
            <w:r w:rsidRPr="008E76C4">
              <w:rPr>
                <w:rFonts w:ascii="Garamond" w:hAnsi="Garamond"/>
                <w:sz w:val="16"/>
                <w:szCs w:val="16"/>
              </w:rPr>
              <w:t>75</w:t>
            </w:r>
          </w:p>
        </w:tc>
        <w:tc>
          <w:tcPr>
            <w:tcW w:w="861" w:type="pct"/>
            <w:tcBorders>
              <w:top w:val="nil"/>
              <w:left w:val="nil"/>
              <w:bottom w:val="single" w:sz="4" w:space="0" w:color="000000"/>
              <w:right w:val="single" w:sz="4" w:space="0" w:color="000000"/>
            </w:tcBorders>
            <w:shd w:val="clear" w:color="000000" w:fill="FFFFFF"/>
            <w:vAlign w:val="center"/>
            <w:hideMark/>
          </w:tcPr>
          <w:p w14:paraId="045DD787" w14:textId="42010EAF" w:rsidR="008E76C4" w:rsidRPr="008E76C4" w:rsidRDefault="008E76C4" w:rsidP="008E76C4">
            <w:pPr>
              <w:jc w:val="right"/>
              <w:rPr>
                <w:rFonts w:ascii="Garamond" w:hAnsi="Garamond"/>
                <w:sz w:val="16"/>
                <w:szCs w:val="16"/>
              </w:rPr>
            </w:pPr>
            <w:r w:rsidRPr="008E76C4">
              <w:rPr>
                <w:rFonts w:ascii="Garamond" w:hAnsi="Garamond"/>
                <w:sz w:val="16"/>
                <w:szCs w:val="16"/>
              </w:rPr>
              <w:t>75</w:t>
            </w:r>
          </w:p>
        </w:tc>
        <w:tc>
          <w:tcPr>
            <w:tcW w:w="877" w:type="pct"/>
            <w:tcBorders>
              <w:top w:val="nil"/>
              <w:left w:val="nil"/>
              <w:bottom w:val="single" w:sz="4" w:space="0" w:color="000000"/>
              <w:right w:val="single" w:sz="4" w:space="0" w:color="000000"/>
            </w:tcBorders>
            <w:shd w:val="clear" w:color="000000" w:fill="FFFFFF"/>
            <w:vAlign w:val="center"/>
            <w:hideMark/>
          </w:tcPr>
          <w:p w14:paraId="1F21FF55" w14:textId="4F4AF033" w:rsidR="008E76C4" w:rsidRPr="008E76C4" w:rsidRDefault="008E76C4" w:rsidP="008E76C4">
            <w:pPr>
              <w:jc w:val="right"/>
              <w:rPr>
                <w:rFonts w:ascii="Garamond" w:hAnsi="Garamond"/>
                <w:sz w:val="16"/>
                <w:szCs w:val="16"/>
              </w:rPr>
            </w:pPr>
            <w:r w:rsidRPr="008E76C4">
              <w:rPr>
                <w:rFonts w:ascii="Garamond" w:hAnsi="Garamond"/>
                <w:sz w:val="16"/>
                <w:szCs w:val="16"/>
              </w:rPr>
              <w:t>75</w:t>
            </w:r>
          </w:p>
        </w:tc>
      </w:tr>
      <w:tr w:rsidR="008E76C4" w:rsidRPr="00936CF0" w14:paraId="1E77FA25" w14:textId="77777777" w:rsidTr="00927E51">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667F62C" w14:textId="77777777" w:rsidR="008E76C4" w:rsidRPr="00936CF0" w:rsidRDefault="008E76C4" w:rsidP="008E76C4">
            <w:pPr>
              <w:rPr>
                <w:rFonts w:ascii="Garamond" w:hAnsi="Garamond"/>
                <w:sz w:val="16"/>
                <w:szCs w:val="16"/>
              </w:rPr>
            </w:pPr>
            <w:r w:rsidRPr="00936CF0">
              <w:rPr>
                <w:rFonts w:ascii="Garamond" w:hAnsi="Garamond"/>
                <w:sz w:val="16"/>
                <w:szCs w:val="16"/>
              </w:rPr>
              <w:t>Inspektimet në biznese që punësojnë më shumë gra</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5D5BB7B2" w14:textId="21E81695" w:rsidR="008E76C4" w:rsidRPr="008E76C4" w:rsidRDefault="008E76C4" w:rsidP="008E76C4">
            <w:pPr>
              <w:jc w:val="right"/>
              <w:rPr>
                <w:rFonts w:ascii="Garamond" w:hAnsi="Garamond"/>
                <w:sz w:val="16"/>
                <w:szCs w:val="16"/>
              </w:rPr>
            </w:pPr>
            <w:r w:rsidRPr="008E76C4">
              <w:rPr>
                <w:rFonts w:ascii="Garamond" w:hAnsi="Garamond"/>
                <w:sz w:val="16"/>
                <w:szCs w:val="16"/>
              </w:rPr>
              <w:t>7500</w:t>
            </w:r>
          </w:p>
        </w:tc>
        <w:tc>
          <w:tcPr>
            <w:tcW w:w="861" w:type="pct"/>
            <w:tcBorders>
              <w:top w:val="nil"/>
              <w:left w:val="nil"/>
              <w:bottom w:val="single" w:sz="4" w:space="0" w:color="000000"/>
              <w:right w:val="single" w:sz="4" w:space="0" w:color="000000"/>
            </w:tcBorders>
            <w:shd w:val="clear" w:color="000000" w:fill="FFFFFF"/>
            <w:vAlign w:val="center"/>
            <w:hideMark/>
          </w:tcPr>
          <w:p w14:paraId="22A30CF8" w14:textId="0B369ECB" w:rsidR="008E76C4" w:rsidRPr="008E76C4" w:rsidRDefault="008E76C4" w:rsidP="008E76C4">
            <w:pPr>
              <w:jc w:val="right"/>
              <w:rPr>
                <w:rFonts w:ascii="Garamond" w:hAnsi="Garamond"/>
                <w:sz w:val="16"/>
                <w:szCs w:val="16"/>
              </w:rPr>
            </w:pPr>
            <w:r w:rsidRPr="008E76C4">
              <w:rPr>
                <w:rFonts w:ascii="Garamond" w:hAnsi="Garamond"/>
                <w:sz w:val="16"/>
                <w:szCs w:val="16"/>
              </w:rPr>
              <w:t>9,500</w:t>
            </w:r>
          </w:p>
        </w:tc>
        <w:tc>
          <w:tcPr>
            <w:tcW w:w="861" w:type="pct"/>
            <w:tcBorders>
              <w:top w:val="nil"/>
              <w:left w:val="nil"/>
              <w:bottom w:val="single" w:sz="4" w:space="0" w:color="000000"/>
              <w:right w:val="single" w:sz="4" w:space="0" w:color="000000"/>
            </w:tcBorders>
            <w:shd w:val="clear" w:color="000000" w:fill="FFFFFF"/>
            <w:vAlign w:val="center"/>
            <w:hideMark/>
          </w:tcPr>
          <w:p w14:paraId="64354FBF" w14:textId="65B60CC9" w:rsidR="008E76C4" w:rsidRPr="008E76C4" w:rsidRDefault="008E76C4" w:rsidP="008E76C4">
            <w:pPr>
              <w:jc w:val="right"/>
              <w:rPr>
                <w:rFonts w:ascii="Garamond" w:hAnsi="Garamond"/>
                <w:sz w:val="16"/>
                <w:szCs w:val="16"/>
              </w:rPr>
            </w:pPr>
            <w:r w:rsidRPr="008E76C4">
              <w:rPr>
                <w:rFonts w:ascii="Garamond" w:hAnsi="Garamond"/>
                <w:sz w:val="16"/>
                <w:szCs w:val="16"/>
              </w:rPr>
              <w:t>9,500</w:t>
            </w:r>
          </w:p>
        </w:tc>
        <w:tc>
          <w:tcPr>
            <w:tcW w:w="877" w:type="pct"/>
            <w:tcBorders>
              <w:top w:val="nil"/>
              <w:left w:val="nil"/>
              <w:bottom w:val="single" w:sz="4" w:space="0" w:color="000000"/>
              <w:right w:val="single" w:sz="4" w:space="0" w:color="000000"/>
            </w:tcBorders>
            <w:shd w:val="clear" w:color="000000" w:fill="FFFFFF"/>
            <w:vAlign w:val="center"/>
            <w:hideMark/>
          </w:tcPr>
          <w:p w14:paraId="6C41416E" w14:textId="16AC50D0" w:rsidR="008E76C4" w:rsidRPr="008E76C4" w:rsidRDefault="008E76C4" w:rsidP="008E76C4">
            <w:pPr>
              <w:jc w:val="right"/>
              <w:rPr>
                <w:rFonts w:ascii="Garamond" w:hAnsi="Garamond"/>
                <w:sz w:val="16"/>
                <w:szCs w:val="16"/>
              </w:rPr>
            </w:pPr>
            <w:r w:rsidRPr="008E76C4">
              <w:rPr>
                <w:rFonts w:ascii="Garamond" w:hAnsi="Garamond"/>
                <w:sz w:val="16"/>
                <w:szCs w:val="16"/>
              </w:rPr>
              <w:t>9,500</w:t>
            </w:r>
          </w:p>
        </w:tc>
      </w:tr>
      <w:tr w:rsidR="008E76C4" w:rsidRPr="00936CF0" w14:paraId="01A92050" w14:textId="77777777" w:rsidTr="00927E51">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7BC4278B" w14:textId="77777777" w:rsidR="008E76C4" w:rsidRPr="00936CF0" w:rsidRDefault="008E76C4" w:rsidP="008E76C4">
            <w:pPr>
              <w:rPr>
                <w:rFonts w:ascii="Garamond" w:hAnsi="Garamond"/>
                <w:sz w:val="16"/>
                <w:szCs w:val="16"/>
              </w:rPr>
            </w:pPr>
            <w:r w:rsidRPr="00936CF0">
              <w:rPr>
                <w:rFonts w:ascii="Garamond" w:hAnsi="Garamond"/>
                <w:sz w:val="16"/>
                <w:szCs w:val="16"/>
              </w:rPr>
              <w:t>Numri i shkeljeve që punësojnë më shumë gra</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2F2DF1FD" w14:textId="34530333" w:rsidR="008E76C4" w:rsidRPr="008E76C4" w:rsidRDefault="008E76C4" w:rsidP="008E76C4">
            <w:pPr>
              <w:jc w:val="right"/>
              <w:rPr>
                <w:rFonts w:ascii="Garamond" w:hAnsi="Garamond"/>
                <w:sz w:val="16"/>
                <w:szCs w:val="16"/>
              </w:rPr>
            </w:pPr>
            <w:r w:rsidRPr="008E76C4">
              <w:rPr>
                <w:rFonts w:ascii="Garamond" w:hAnsi="Garamond"/>
                <w:sz w:val="16"/>
                <w:szCs w:val="16"/>
              </w:rPr>
              <w:t>850</w:t>
            </w:r>
          </w:p>
        </w:tc>
        <w:tc>
          <w:tcPr>
            <w:tcW w:w="861" w:type="pct"/>
            <w:tcBorders>
              <w:top w:val="nil"/>
              <w:left w:val="nil"/>
              <w:bottom w:val="single" w:sz="4" w:space="0" w:color="000000"/>
              <w:right w:val="single" w:sz="4" w:space="0" w:color="000000"/>
            </w:tcBorders>
            <w:shd w:val="clear" w:color="000000" w:fill="FFFFFF"/>
            <w:vAlign w:val="center"/>
            <w:hideMark/>
          </w:tcPr>
          <w:p w14:paraId="10A93F5E" w14:textId="14B9AA73" w:rsidR="008E76C4" w:rsidRPr="008E76C4" w:rsidRDefault="008E76C4" w:rsidP="008E76C4">
            <w:pPr>
              <w:jc w:val="right"/>
              <w:rPr>
                <w:rFonts w:ascii="Garamond" w:hAnsi="Garamond"/>
                <w:sz w:val="16"/>
                <w:szCs w:val="16"/>
              </w:rPr>
            </w:pPr>
            <w:r w:rsidRPr="008E76C4">
              <w:rPr>
                <w:rFonts w:ascii="Garamond" w:hAnsi="Garamond"/>
                <w:sz w:val="16"/>
                <w:szCs w:val="16"/>
              </w:rPr>
              <w:t>700</w:t>
            </w:r>
          </w:p>
        </w:tc>
        <w:tc>
          <w:tcPr>
            <w:tcW w:w="861" w:type="pct"/>
            <w:tcBorders>
              <w:top w:val="nil"/>
              <w:left w:val="nil"/>
              <w:bottom w:val="single" w:sz="4" w:space="0" w:color="000000"/>
              <w:right w:val="single" w:sz="4" w:space="0" w:color="000000"/>
            </w:tcBorders>
            <w:shd w:val="clear" w:color="000000" w:fill="FFFFFF"/>
            <w:vAlign w:val="center"/>
            <w:hideMark/>
          </w:tcPr>
          <w:p w14:paraId="47F0C56D" w14:textId="1445E176" w:rsidR="008E76C4" w:rsidRPr="008E76C4" w:rsidRDefault="008E76C4" w:rsidP="008E76C4">
            <w:pPr>
              <w:jc w:val="right"/>
              <w:rPr>
                <w:rFonts w:ascii="Garamond" w:hAnsi="Garamond"/>
                <w:sz w:val="16"/>
                <w:szCs w:val="16"/>
              </w:rPr>
            </w:pPr>
            <w:r w:rsidRPr="008E76C4">
              <w:rPr>
                <w:rFonts w:ascii="Garamond" w:hAnsi="Garamond"/>
                <w:sz w:val="16"/>
                <w:szCs w:val="16"/>
              </w:rPr>
              <w:t>700</w:t>
            </w:r>
          </w:p>
        </w:tc>
        <w:tc>
          <w:tcPr>
            <w:tcW w:w="877" w:type="pct"/>
            <w:tcBorders>
              <w:top w:val="nil"/>
              <w:left w:val="nil"/>
              <w:bottom w:val="single" w:sz="4" w:space="0" w:color="000000"/>
              <w:right w:val="single" w:sz="4" w:space="0" w:color="000000"/>
            </w:tcBorders>
            <w:shd w:val="clear" w:color="000000" w:fill="FFFFFF"/>
            <w:vAlign w:val="center"/>
            <w:hideMark/>
          </w:tcPr>
          <w:p w14:paraId="7AD2BCFD" w14:textId="5A4DF1C2" w:rsidR="008E76C4" w:rsidRPr="008E76C4" w:rsidRDefault="008E76C4" w:rsidP="008E76C4">
            <w:pPr>
              <w:jc w:val="right"/>
              <w:rPr>
                <w:rFonts w:ascii="Garamond" w:hAnsi="Garamond"/>
                <w:sz w:val="16"/>
                <w:szCs w:val="16"/>
              </w:rPr>
            </w:pPr>
            <w:r w:rsidRPr="008E76C4">
              <w:rPr>
                <w:rFonts w:ascii="Garamond" w:hAnsi="Garamond"/>
                <w:sz w:val="16"/>
                <w:szCs w:val="16"/>
              </w:rPr>
              <w:t>700</w:t>
            </w:r>
          </w:p>
        </w:tc>
      </w:tr>
      <w:tr w:rsidR="008E76C4" w:rsidRPr="00936CF0" w14:paraId="1A676328" w14:textId="77777777" w:rsidTr="00927E51">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50494DD7" w14:textId="77777777" w:rsidR="008E76C4" w:rsidRPr="00936CF0" w:rsidRDefault="008E76C4" w:rsidP="008E76C4">
            <w:pPr>
              <w:rPr>
                <w:rFonts w:ascii="Garamond" w:hAnsi="Garamond"/>
                <w:sz w:val="16"/>
                <w:szCs w:val="16"/>
              </w:rPr>
            </w:pPr>
            <w:r w:rsidRPr="00936CF0">
              <w:rPr>
                <w:rFonts w:ascii="Garamond" w:hAnsi="Garamond"/>
                <w:sz w:val="16"/>
                <w:szCs w:val="16"/>
              </w:rPr>
              <w:t>Inspektimet me shkeljet e gjetura në biznese me zotërues burra</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273C1477" w14:textId="753B55EB" w:rsidR="008E76C4" w:rsidRPr="008E76C4" w:rsidRDefault="008E76C4" w:rsidP="008E76C4">
            <w:pPr>
              <w:jc w:val="right"/>
              <w:rPr>
                <w:rFonts w:ascii="Garamond" w:hAnsi="Garamond"/>
                <w:sz w:val="16"/>
                <w:szCs w:val="16"/>
              </w:rPr>
            </w:pPr>
            <w:r w:rsidRPr="008E76C4">
              <w:rPr>
                <w:rFonts w:ascii="Garamond" w:hAnsi="Garamond"/>
                <w:sz w:val="16"/>
                <w:szCs w:val="16"/>
              </w:rPr>
              <w:t>800</w:t>
            </w:r>
          </w:p>
        </w:tc>
        <w:tc>
          <w:tcPr>
            <w:tcW w:w="861" w:type="pct"/>
            <w:tcBorders>
              <w:top w:val="nil"/>
              <w:left w:val="nil"/>
              <w:bottom w:val="single" w:sz="4" w:space="0" w:color="000000"/>
              <w:right w:val="single" w:sz="4" w:space="0" w:color="000000"/>
            </w:tcBorders>
            <w:shd w:val="clear" w:color="000000" w:fill="FFFFFF"/>
            <w:vAlign w:val="center"/>
            <w:hideMark/>
          </w:tcPr>
          <w:p w14:paraId="46E9D2A0" w14:textId="698081A1" w:rsidR="008E76C4" w:rsidRPr="008E76C4" w:rsidRDefault="008E76C4" w:rsidP="008E76C4">
            <w:pPr>
              <w:jc w:val="right"/>
              <w:rPr>
                <w:rFonts w:ascii="Garamond" w:hAnsi="Garamond"/>
                <w:sz w:val="16"/>
                <w:szCs w:val="16"/>
              </w:rPr>
            </w:pPr>
            <w:r w:rsidRPr="008E76C4">
              <w:rPr>
                <w:rFonts w:ascii="Garamond" w:hAnsi="Garamond"/>
                <w:sz w:val="16"/>
                <w:szCs w:val="16"/>
              </w:rPr>
              <w:t>850</w:t>
            </w:r>
          </w:p>
        </w:tc>
        <w:tc>
          <w:tcPr>
            <w:tcW w:w="861" w:type="pct"/>
            <w:tcBorders>
              <w:top w:val="nil"/>
              <w:left w:val="nil"/>
              <w:bottom w:val="single" w:sz="4" w:space="0" w:color="000000"/>
              <w:right w:val="single" w:sz="4" w:space="0" w:color="000000"/>
            </w:tcBorders>
            <w:shd w:val="clear" w:color="000000" w:fill="FFFFFF"/>
            <w:vAlign w:val="center"/>
            <w:hideMark/>
          </w:tcPr>
          <w:p w14:paraId="13422336" w14:textId="6A619F14" w:rsidR="008E76C4" w:rsidRPr="008E76C4" w:rsidRDefault="008E76C4" w:rsidP="008E76C4">
            <w:pPr>
              <w:jc w:val="right"/>
              <w:rPr>
                <w:rFonts w:ascii="Garamond" w:hAnsi="Garamond"/>
                <w:sz w:val="16"/>
                <w:szCs w:val="16"/>
              </w:rPr>
            </w:pPr>
            <w:r w:rsidRPr="008E76C4">
              <w:rPr>
                <w:rFonts w:ascii="Garamond" w:hAnsi="Garamond"/>
                <w:sz w:val="16"/>
                <w:szCs w:val="16"/>
              </w:rPr>
              <w:t>850</w:t>
            </w:r>
          </w:p>
        </w:tc>
        <w:tc>
          <w:tcPr>
            <w:tcW w:w="877" w:type="pct"/>
            <w:tcBorders>
              <w:top w:val="nil"/>
              <w:left w:val="nil"/>
              <w:bottom w:val="single" w:sz="4" w:space="0" w:color="000000"/>
              <w:right w:val="single" w:sz="4" w:space="0" w:color="000000"/>
            </w:tcBorders>
            <w:shd w:val="clear" w:color="000000" w:fill="FFFFFF"/>
            <w:vAlign w:val="center"/>
            <w:hideMark/>
          </w:tcPr>
          <w:p w14:paraId="6B4D9559" w14:textId="06F45F40" w:rsidR="008E76C4" w:rsidRPr="008E76C4" w:rsidRDefault="008E76C4" w:rsidP="008E76C4">
            <w:pPr>
              <w:jc w:val="right"/>
              <w:rPr>
                <w:rFonts w:ascii="Garamond" w:hAnsi="Garamond"/>
                <w:sz w:val="16"/>
                <w:szCs w:val="16"/>
              </w:rPr>
            </w:pPr>
            <w:r w:rsidRPr="008E76C4">
              <w:rPr>
                <w:rFonts w:ascii="Garamond" w:hAnsi="Garamond"/>
                <w:sz w:val="16"/>
                <w:szCs w:val="16"/>
              </w:rPr>
              <w:t>850</w:t>
            </w:r>
          </w:p>
        </w:tc>
      </w:tr>
      <w:tr w:rsidR="008E76C4" w:rsidRPr="00936CF0" w14:paraId="19941D85" w14:textId="77777777" w:rsidTr="00927E51">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B53B7B2" w14:textId="77777777" w:rsidR="008E76C4" w:rsidRPr="00936CF0" w:rsidRDefault="008E76C4" w:rsidP="008E76C4">
            <w:pPr>
              <w:rPr>
                <w:rFonts w:ascii="Garamond" w:hAnsi="Garamond"/>
                <w:sz w:val="16"/>
                <w:szCs w:val="16"/>
              </w:rPr>
            </w:pPr>
            <w:r w:rsidRPr="00936CF0">
              <w:rPr>
                <w:rFonts w:ascii="Garamond" w:hAnsi="Garamond"/>
                <w:sz w:val="16"/>
                <w:szCs w:val="16"/>
              </w:rPr>
              <w:t>Inspektimet me shkeljet e gjetura në biznese me zotërues  femra</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25BAEA0D" w14:textId="0313E0AD" w:rsidR="008E76C4" w:rsidRPr="008E76C4" w:rsidRDefault="008E76C4" w:rsidP="008E76C4">
            <w:pPr>
              <w:jc w:val="right"/>
              <w:rPr>
                <w:rFonts w:ascii="Garamond" w:hAnsi="Garamond"/>
                <w:sz w:val="16"/>
                <w:szCs w:val="16"/>
              </w:rPr>
            </w:pPr>
            <w:r w:rsidRPr="008E76C4">
              <w:rPr>
                <w:rFonts w:ascii="Garamond" w:hAnsi="Garamond"/>
                <w:sz w:val="16"/>
                <w:szCs w:val="16"/>
              </w:rPr>
              <w:t>650</w:t>
            </w:r>
          </w:p>
        </w:tc>
        <w:tc>
          <w:tcPr>
            <w:tcW w:w="861" w:type="pct"/>
            <w:tcBorders>
              <w:top w:val="nil"/>
              <w:left w:val="nil"/>
              <w:bottom w:val="single" w:sz="4" w:space="0" w:color="000000"/>
              <w:right w:val="single" w:sz="4" w:space="0" w:color="000000"/>
            </w:tcBorders>
            <w:shd w:val="clear" w:color="000000" w:fill="FFFFFF"/>
            <w:vAlign w:val="center"/>
            <w:hideMark/>
          </w:tcPr>
          <w:p w14:paraId="0EB1CC04" w14:textId="6B15BF3D" w:rsidR="008E76C4" w:rsidRPr="008E76C4" w:rsidRDefault="008E76C4" w:rsidP="008E76C4">
            <w:pPr>
              <w:jc w:val="right"/>
              <w:rPr>
                <w:rFonts w:ascii="Garamond" w:hAnsi="Garamond"/>
                <w:sz w:val="16"/>
                <w:szCs w:val="16"/>
              </w:rPr>
            </w:pPr>
            <w:r w:rsidRPr="008E76C4">
              <w:rPr>
                <w:rFonts w:ascii="Garamond" w:hAnsi="Garamond"/>
                <w:sz w:val="16"/>
                <w:szCs w:val="16"/>
              </w:rPr>
              <w:t>850</w:t>
            </w:r>
          </w:p>
        </w:tc>
        <w:tc>
          <w:tcPr>
            <w:tcW w:w="861" w:type="pct"/>
            <w:tcBorders>
              <w:top w:val="nil"/>
              <w:left w:val="nil"/>
              <w:bottom w:val="single" w:sz="4" w:space="0" w:color="000000"/>
              <w:right w:val="single" w:sz="4" w:space="0" w:color="000000"/>
            </w:tcBorders>
            <w:shd w:val="clear" w:color="000000" w:fill="FFFFFF"/>
            <w:vAlign w:val="center"/>
            <w:hideMark/>
          </w:tcPr>
          <w:p w14:paraId="55EC8061" w14:textId="5B5AD192" w:rsidR="008E76C4" w:rsidRPr="008E76C4" w:rsidRDefault="008E76C4" w:rsidP="008E76C4">
            <w:pPr>
              <w:jc w:val="right"/>
              <w:rPr>
                <w:rFonts w:ascii="Garamond" w:hAnsi="Garamond"/>
                <w:sz w:val="16"/>
                <w:szCs w:val="16"/>
              </w:rPr>
            </w:pPr>
            <w:r w:rsidRPr="008E76C4">
              <w:rPr>
                <w:rFonts w:ascii="Garamond" w:hAnsi="Garamond"/>
                <w:sz w:val="16"/>
                <w:szCs w:val="16"/>
              </w:rPr>
              <w:t>850</w:t>
            </w:r>
          </w:p>
        </w:tc>
        <w:tc>
          <w:tcPr>
            <w:tcW w:w="877" w:type="pct"/>
            <w:tcBorders>
              <w:top w:val="nil"/>
              <w:left w:val="nil"/>
              <w:bottom w:val="single" w:sz="4" w:space="0" w:color="000000"/>
              <w:right w:val="single" w:sz="4" w:space="0" w:color="000000"/>
            </w:tcBorders>
            <w:shd w:val="clear" w:color="000000" w:fill="FFFFFF"/>
            <w:vAlign w:val="center"/>
            <w:hideMark/>
          </w:tcPr>
          <w:p w14:paraId="6D05FBA7" w14:textId="58B79E39" w:rsidR="008E76C4" w:rsidRPr="008E76C4" w:rsidRDefault="008E76C4" w:rsidP="008E76C4">
            <w:pPr>
              <w:jc w:val="right"/>
              <w:rPr>
                <w:rFonts w:ascii="Garamond" w:hAnsi="Garamond"/>
                <w:sz w:val="16"/>
                <w:szCs w:val="16"/>
              </w:rPr>
            </w:pPr>
            <w:r w:rsidRPr="008E76C4">
              <w:rPr>
                <w:rFonts w:ascii="Garamond" w:hAnsi="Garamond"/>
                <w:sz w:val="16"/>
                <w:szCs w:val="16"/>
              </w:rPr>
              <w:t>850</w:t>
            </w:r>
          </w:p>
        </w:tc>
      </w:tr>
      <w:tr w:rsidR="008E76C4" w:rsidRPr="00936CF0" w14:paraId="17610EA4" w14:textId="77777777" w:rsidTr="00927E51">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623D47DD" w14:textId="77777777" w:rsidR="008E76C4" w:rsidRPr="00936CF0" w:rsidRDefault="008E76C4" w:rsidP="008E76C4">
            <w:pPr>
              <w:rPr>
                <w:rFonts w:ascii="Garamond" w:hAnsi="Garamond"/>
                <w:sz w:val="16"/>
                <w:szCs w:val="16"/>
              </w:rPr>
            </w:pPr>
            <w:r w:rsidRPr="00936CF0">
              <w:rPr>
                <w:rFonts w:ascii="Garamond" w:hAnsi="Garamond"/>
                <w:sz w:val="16"/>
                <w:szCs w:val="16"/>
              </w:rPr>
              <w:t>Punonjës femra të paregjistruar gjatë inspektimeve</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63FACD3D" w14:textId="38708FF4" w:rsidR="008E76C4" w:rsidRPr="008E76C4" w:rsidRDefault="008E76C4" w:rsidP="008E76C4">
            <w:pPr>
              <w:jc w:val="right"/>
              <w:rPr>
                <w:rFonts w:ascii="Garamond" w:hAnsi="Garamond"/>
                <w:sz w:val="16"/>
                <w:szCs w:val="16"/>
              </w:rPr>
            </w:pPr>
            <w:r w:rsidRPr="008E76C4">
              <w:rPr>
                <w:rFonts w:ascii="Garamond" w:hAnsi="Garamond"/>
                <w:sz w:val="16"/>
                <w:szCs w:val="16"/>
              </w:rPr>
              <w:t>740</w:t>
            </w:r>
          </w:p>
        </w:tc>
        <w:tc>
          <w:tcPr>
            <w:tcW w:w="861" w:type="pct"/>
            <w:tcBorders>
              <w:top w:val="nil"/>
              <w:left w:val="nil"/>
              <w:bottom w:val="single" w:sz="4" w:space="0" w:color="000000"/>
              <w:right w:val="single" w:sz="4" w:space="0" w:color="000000"/>
            </w:tcBorders>
            <w:shd w:val="clear" w:color="000000" w:fill="FFFFFF"/>
            <w:vAlign w:val="center"/>
            <w:hideMark/>
          </w:tcPr>
          <w:p w14:paraId="27A082D7" w14:textId="6DBC1E1A" w:rsidR="008E76C4" w:rsidRPr="008E76C4" w:rsidRDefault="008E76C4" w:rsidP="008E76C4">
            <w:pPr>
              <w:jc w:val="right"/>
              <w:rPr>
                <w:rFonts w:ascii="Garamond" w:hAnsi="Garamond"/>
                <w:sz w:val="16"/>
                <w:szCs w:val="16"/>
              </w:rPr>
            </w:pPr>
            <w:r w:rsidRPr="008E76C4">
              <w:rPr>
                <w:rFonts w:ascii="Garamond" w:hAnsi="Garamond"/>
                <w:sz w:val="16"/>
                <w:szCs w:val="16"/>
              </w:rPr>
              <w:t>850</w:t>
            </w:r>
          </w:p>
        </w:tc>
        <w:tc>
          <w:tcPr>
            <w:tcW w:w="861" w:type="pct"/>
            <w:tcBorders>
              <w:top w:val="nil"/>
              <w:left w:val="nil"/>
              <w:bottom w:val="single" w:sz="4" w:space="0" w:color="000000"/>
              <w:right w:val="single" w:sz="4" w:space="0" w:color="000000"/>
            </w:tcBorders>
            <w:shd w:val="clear" w:color="000000" w:fill="FFFFFF"/>
            <w:vAlign w:val="center"/>
            <w:hideMark/>
          </w:tcPr>
          <w:p w14:paraId="53C8383D" w14:textId="5D1268A4" w:rsidR="008E76C4" w:rsidRPr="008E76C4" w:rsidRDefault="008E76C4" w:rsidP="008E76C4">
            <w:pPr>
              <w:jc w:val="right"/>
              <w:rPr>
                <w:rFonts w:ascii="Garamond" w:hAnsi="Garamond"/>
                <w:sz w:val="16"/>
                <w:szCs w:val="16"/>
              </w:rPr>
            </w:pPr>
            <w:r w:rsidRPr="008E76C4">
              <w:rPr>
                <w:rFonts w:ascii="Garamond" w:hAnsi="Garamond"/>
                <w:sz w:val="16"/>
                <w:szCs w:val="16"/>
              </w:rPr>
              <w:t>850</w:t>
            </w:r>
          </w:p>
        </w:tc>
        <w:tc>
          <w:tcPr>
            <w:tcW w:w="877" w:type="pct"/>
            <w:tcBorders>
              <w:top w:val="nil"/>
              <w:left w:val="nil"/>
              <w:bottom w:val="single" w:sz="4" w:space="0" w:color="000000"/>
              <w:right w:val="single" w:sz="4" w:space="0" w:color="000000"/>
            </w:tcBorders>
            <w:shd w:val="clear" w:color="000000" w:fill="FFFFFF"/>
            <w:vAlign w:val="center"/>
            <w:hideMark/>
          </w:tcPr>
          <w:p w14:paraId="43225699" w14:textId="4BD690BC" w:rsidR="008E76C4" w:rsidRPr="008E76C4" w:rsidRDefault="008E76C4" w:rsidP="008E76C4">
            <w:pPr>
              <w:jc w:val="right"/>
              <w:rPr>
                <w:rFonts w:ascii="Garamond" w:hAnsi="Garamond"/>
                <w:sz w:val="16"/>
                <w:szCs w:val="16"/>
              </w:rPr>
            </w:pPr>
            <w:r w:rsidRPr="008E76C4">
              <w:rPr>
                <w:rFonts w:ascii="Garamond" w:hAnsi="Garamond"/>
                <w:sz w:val="16"/>
                <w:szCs w:val="16"/>
              </w:rPr>
              <w:t>850</w:t>
            </w:r>
          </w:p>
        </w:tc>
      </w:tr>
      <w:tr w:rsidR="008E76C4" w:rsidRPr="00936CF0" w14:paraId="116ABFD9" w14:textId="77777777" w:rsidTr="00927E51">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17B6201" w14:textId="77777777" w:rsidR="008E76C4" w:rsidRPr="00936CF0" w:rsidRDefault="008E76C4" w:rsidP="008E76C4">
            <w:pPr>
              <w:rPr>
                <w:rFonts w:ascii="Garamond" w:hAnsi="Garamond"/>
                <w:sz w:val="16"/>
                <w:szCs w:val="16"/>
              </w:rPr>
            </w:pPr>
            <w:r w:rsidRPr="00936CF0">
              <w:rPr>
                <w:rFonts w:ascii="Garamond" w:hAnsi="Garamond"/>
                <w:sz w:val="16"/>
                <w:szCs w:val="16"/>
              </w:rPr>
              <w:t>Punonjës meshkuj të paregjistruar gjatë inspektimeve</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756B6B38" w14:textId="761F91CD" w:rsidR="008E76C4" w:rsidRPr="008E76C4" w:rsidRDefault="008E76C4" w:rsidP="008E76C4">
            <w:pPr>
              <w:jc w:val="right"/>
              <w:rPr>
                <w:rFonts w:ascii="Garamond" w:hAnsi="Garamond"/>
                <w:sz w:val="16"/>
                <w:szCs w:val="16"/>
              </w:rPr>
            </w:pPr>
            <w:r w:rsidRPr="008E76C4">
              <w:rPr>
                <w:rFonts w:ascii="Garamond" w:hAnsi="Garamond"/>
                <w:sz w:val="16"/>
                <w:szCs w:val="16"/>
              </w:rPr>
              <w:t>1300</w:t>
            </w:r>
          </w:p>
        </w:tc>
        <w:tc>
          <w:tcPr>
            <w:tcW w:w="861" w:type="pct"/>
            <w:tcBorders>
              <w:top w:val="nil"/>
              <w:left w:val="nil"/>
              <w:bottom w:val="single" w:sz="4" w:space="0" w:color="000000"/>
              <w:right w:val="single" w:sz="4" w:space="0" w:color="000000"/>
            </w:tcBorders>
            <w:shd w:val="clear" w:color="000000" w:fill="FFFFFF"/>
            <w:vAlign w:val="center"/>
            <w:hideMark/>
          </w:tcPr>
          <w:p w14:paraId="34FD3FA7" w14:textId="349B8AA3" w:rsidR="008E76C4" w:rsidRPr="008E76C4" w:rsidRDefault="008E76C4" w:rsidP="008E76C4">
            <w:pPr>
              <w:jc w:val="right"/>
              <w:rPr>
                <w:rFonts w:ascii="Garamond" w:hAnsi="Garamond"/>
                <w:sz w:val="16"/>
                <w:szCs w:val="16"/>
              </w:rPr>
            </w:pPr>
            <w:r w:rsidRPr="008E76C4">
              <w:rPr>
                <w:rFonts w:ascii="Garamond" w:hAnsi="Garamond"/>
                <w:sz w:val="16"/>
                <w:szCs w:val="16"/>
              </w:rPr>
              <w:t>1,400</w:t>
            </w:r>
          </w:p>
        </w:tc>
        <w:tc>
          <w:tcPr>
            <w:tcW w:w="861" w:type="pct"/>
            <w:tcBorders>
              <w:top w:val="nil"/>
              <w:left w:val="nil"/>
              <w:bottom w:val="single" w:sz="4" w:space="0" w:color="000000"/>
              <w:right w:val="single" w:sz="4" w:space="0" w:color="000000"/>
            </w:tcBorders>
            <w:shd w:val="clear" w:color="000000" w:fill="FFFFFF"/>
            <w:vAlign w:val="center"/>
            <w:hideMark/>
          </w:tcPr>
          <w:p w14:paraId="727FB5DE" w14:textId="1539DCE5" w:rsidR="008E76C4" w:rsidRPr="008E76C4" w:rsidRDefault="008E76C4" w:rsidP="008E76C4">
            <w:pPr>
              <w:jc w:val="right"/>
              <w:rPr>
                <w:rFonts w:ascii="Garamond" w:hAnsi="Garamond"/>
                <w:sz w:val="16"/>
                <w:szCs w:val="16"/>
              </w:rPr>
            </w:pPr>
            <w:r w:rsidRPr="008E76C4">
              <w:rPr>
                <w:rFonts w:ascii="Garamond" w:hAnsi="Garamond"/>
                <w:sz w:val="16"/>
                <w:szCs w:val="16"/>
              </w:rPr>
              <w:t>1,400</w:t>
            </w:r>
          </w:p>
        </w:tc>
        <w:tc>
          <w:tcPr>
            <w:tcW w:w="877" w:type="pct"/>
            <w:tcBorders>
              <w:top w:val="nil"/>
              <w:left w:val="nil"/>
              <w:bottom w:val="single" w:sz="4" w:space="0" w:color="000000"/>
              <w:right w:val="single" w:sz="4" w:space="0" w:color="000000"/>
            </w:tcBorders>
            <w:shd w:val="clear" w:color="000000" w:fill="FFFFFF"/>
            <w:vAlign w:val="center"/>
            <w:hideMark/>
          </w:tcPr>
          <w:p w14:paraId="2870FB70" w14:textId="7E6CE21B" w:rsidR="008E76C4" w:rsidRPr="008E76C4" w:rsidRDefault="008E76C4" w:rsidP="008E76C4">
            <w:pPr>
              <w:jc w:val="right"/>
              <w:rPr>
                <w:rFonts w:ascii="Garamond" w:hAnsi="Garamond"/>
                <w:sz w:val="16"/>
                <w:szCs w:val="16"/>
              </w:rPr>
            </w:pPr>
            <w:r w:rsidRPr="008E76C4">
              <w:rPr>
                <w:rFonts w:ascii="Garamond" w:hAnsi="Garamond"/>
                <w:sz w:val="16"/>
                <w:szCs w:val="16"/>
              </w:rPr>
              <w:t>1,400</w:t>
            </w:r>
          </w:p>
        </w:tc>
      </w:tr>
    </w:tbl>
    <w:p w14:paraId="474E983C" w14:textId="77777777" w:rsidR="00936CF0" w:rsidRPr="00936CF0" w:rsidRDefault="00936CF0" w:rsidP="00936CF0">
      <w:pPr>
        <w:jc w:val="both"/>
        <w:rPr>
          <w:rFonts w:ascii="Cambria" w:hAnsi="Cambria"/>
          <w:i/>
        </w:rPr>
      </w:pPr>
    </w:p>
    <w:p w14:paraId="2D331CAD" w14:textId="77777777" w:rsidR="001F1244" w:rsidRPr="001F1244" w:rsidRDefault="001F1244" w:rsidP="001F1244">
      <w:pPr>
        <w:tabs>
          <w:tab w:val="num" w:pos="720"/>
        </w:tabs>
        <w:spacing w:after="120" w:line="221" w:lineRule="atLeast"/>
        <w:jc w:val="both"/>
        <w:rPr>
          <w:rFonts w:ascii="Cambria" w:hAnsi="Cambria"/>
          <w:iCs/>
        </w:rPr>
      </w:pPr>
    </w:p>
    <w:tbl>
      <w:tblPr>
        <w:tblW w:w="5069" w:type="pct"/>
        <w:tblLook w:val="04A0" w:firstRow="1" w:lastRow="0" w:firstColumn="1" w:lastColumn="0" w:noHBand="0" w:noVBand="1"/>
      </w:tblPr>
      <w:tblGrid>
        <w:gridCol w:w="2920"/>
        <w:gridCol w:w="1632"/>
        <w:gridCol w:w="1632"/>
        <w:gridCol w:w="1632"/>
        <w:gridCol w:w="1663"/>
      </w:tblGrid>
      <w:tr w:rsidR="001F1244" w:rsidRPr="001F1244" w14:paraId="619B6510" w14:textId="77777777" w:rsidTr="002031C0">
        <w:trPr>
          <w:trHeight w:val="384"/>
        </w:trPr>
        <w:tc>
          <w:tcPr>
            <w:tcW w:w="1540"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CDFDB63" w14:textId="77777777" w:rsidR="001F1244" w:rsidRPr="001F1244" w:rsidRDefault="001F1244" w:rsidP="001F1244">
            <w:pPr>
              <w:rPr>
                <w:rFonts w:ascii="Garamond" w:hAnsi="Garamond"/>
                <w:b/>
                <w:bCs/>
                <w:sz w:val="14"/>
                <w:szCs w:val="14"/>
              </w:rPr>
            </w:pPr>
            <w:r w:rsidRPr="001F1244">
              <w:rPr>
                <w:rFonts w:ascii="Garamond" w:hAnsi="Garamond"/>
                <w:b/>
                <w:bCs/>
                <w:sz w:val="14"/>
                <w:szCs w:val="14"/>
              </w:rPr>
              <w:t>Produkti</w:t>
            </w:r>
          </w:p>
        </w:tc>
        <w:tc>
          <w:tcPr>
            <w:tcW w:w="3460"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52F023D4" w14:textId="77777777" w:rsidR="001F1244" w:rsidRPr="001F1244" w:rsidRDefault="001F1244" w:rsidP="001F1244">
            <w:pPr>
              <w:rPr>
                <w:rFonts w:ascii="Garamond" w:hAnsi="Garamond"/>
                <w:sz w:val="14"/>
                <w:szCs w:val="14"/>
              </w:rPr>
            </w:pPr>
            <w:r w:rsidRPr="001F1244">
              <w:rPr>
                <w:rFonts w:ascii="Garamond" w:hAnsi="Garamond"/>
                <w:sz w:val="14"/>
                <w:szCs w:val="14"/>
              </w:rPr>
              <w:t>91207AA - Inspektimet e realizura nga ISHPSHSH</w:t>
            </w:r>
          </w:p>
        </w:tc>
      </w:tr>
      <w:tr w:rsidR="001F1244" w:rsidRPr="001F1244" w14:paraId="3E4D9A0A" w14:textId="77777777" w:rsidTr="002031C0">
        <w:trPr>
          <w:trHeight w:val="384"/>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218109FB" w14:textId="77777777" w:rsidR="001F1244" w:rsidRPr="001F1244" w:rsidRDefault="001F1244" w:rsidP="001F1244">
            <w:pPr>
              <w:rPr>
                <w:rFonts w:ascii="Garamond" w:hAnsi="Garamond"/>
                <w:sz w:val="14"/>
                <w:szCs w:val="14"/>
              </w:rPr>
            </w:pPr>
            <w:r w:rsidRPr="001F1244">
              <w:rPr>
                <w:rFonts w:ascii="Garamond" w:hAnsi="Garamond"/>
                <w:sz w:val="14"/>
                <w:szCs w:val="14"/>
              </w:rPr>
              <w:t>Përshkrimi i Produktit</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6E689CA0" w14:textId="77777777" w:rsidR="001F1244" w:rsidRPr="001F1244" w:rsidRDefault="001F1244" w:rsidP="001F1244">
            <w:pPr>
              <w:rPr>
                <w:rFonts w:ascii="Garamond" w:hAnsi="Garamond"/>
                <w:sz w:val="14"/>
                <w:szCs w:val="14"/>
              </w:rPr>
            </w:pPr>
            <w:r w:rsidRPr="001F1244">
              <w:rPr>
                <w:rFonts w:ascii="Garamond" w:hAnsi="Garamond"/>
                <w:sz w:val="14"/>
                <w:szCs w:val="14"/>
              </w:rPr>
              <w:t>Realizimi i inspektimeve ne subjektet ekonomike, duke mbuluar me inspektim subjektet qe paraqesin rrezikshmeri kryesisht per kushtet e sigurise dhe shendetit ne pune te punemarresve, duke synuar dhe permiresimin e performances ne inspektim.</w:t>
            </w:r>
          </w:p>
        </w:tc>
      </w:tr>
      <w:tr w:rsidR="001F1244" w:rsidRPr="001F1244" w14:paraId="104223E2" w14:textId="77777777" w:rsidTr="002031C0">
        <w:trPr>
          <w:trHeight w:val="384"/>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421B4B79" w14:textId="77777777" w:rsidR="001F1244" w:rsidRPr="001F1244" w:rsidRDefault="001F1244" w:rsidP="001F1244">
            <w:pPr>
              <w:rPr>
                <w:rFonts w:ascii="Garamond" w:hAnsi="Garamond"/>
                <w:sz w:val="14"/>
                <w:szCs w:val="14"/>
              </w:rPr>
            </w:pPr>
            <w:r w:rsidRPr="001F1244">
              <w:rPr>
                <w:rFonts w:ascii="Garamond" w:hAnsi="Garamond"/>
                <w:sz w:val="14"/>
                <w:szCs w:val="14"/>
              </w:rPr>
              <w:t>Njësia Matëse</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2C2B32A1" w14:textId="77777777" w:rsidR="001F1244" w:rsidRPr="001F1244" w:rsidRDefault="001F1244" w:rsidP="001F1244">
            <w:pPr>
              <w:rPr>
                <w:rFonts w:ascii="Garamond" w:hAnsi="Garamond"/>
                <w:sz w:val="14"/>
                <w:szCs w:val="14"/>
              </w:rPr>
            </w:pPr>
            <w:r w:rsidRPr="001F1244">
              <w:rPr>
                <w:rFonts w:ascii="Garamond" w:hAnsi="Garamond"/>
                <w:sz w:val="14"/>
                <w:szCs w:val="14"/>
              </w:rPr>
              <w:t>Numri i inspektimeve te realizuara nga ISHPSHSH</w:t>
            </w:r>
          </w:p>
        </w:tc>
      </w:tr>
      <w:tr w:rsidR="001F1244" w:rsidRPr="001F1244" w14:paraId="6CF45385" w14:textId="77777777" w:rsidTr="002031C0">
        <w:trPr>
          <w:trHeight w:val="213"/>
        </w:trPr>
        <w:tc>
          <w:tcPr>
            <w:tcW w:w="1540" w:type="pct"/>
            <w:tcBorders>
              <w:top w:val="nil"/>
              <w:left w:val="single" w:sz="4" w:space="0" w:color="000000"/>
              <w:bottom w:val="nil"/>
              <w:right w:val="single" w:sz="4" w:space="0" w:color="000000"/>
            </w:tcBorders>
            <w:shd w:val="clear" w:color="000000" w:fill="FFFFFF"/>
            <w:vAlign w:val="bottom"/>
            <w:hideMark/>
          </w:tcPr>
          <w:p w14:paraId="54673CF6" w14:textId="77777777" w:rsidR="001F1244" w:rsidRPr="001F1244" w:rsidRDefault="001F1244" w:rsidP="001F1244">
            <w:pPr>
              <w:rPr>
                <w:rFonts w:ascii="Aptos Narrow" w:hAnsi="Aptos Narrow"/>
                <w:sz w:val="22"/>
                <w:szCs w:val="22"/>
              </w:rPr>
            </w:pPr>
            <w:r w:rsidRPr="001F1244">
              <w:rPr>
                <w:rFonts w:ascii="Aptos Narrow" w:hAnsi="Aptos Narrow"/>
                <w:sz w:val="22"/>
                <w:szCs w:val="22"/>
              </w:rPr>
              <w:t> </w:t>
            </w:r>
          </w:p>
        </w:tc>
        <w:tc>
          <w:tcPr>
            <w:tcW w:w="861" w:type="pct"/>
            <w:tcBorders>
              <w:top w:val="nil"/>
              <w:left w:val="nil"/>
              <w:bottom w:val="nil"/>
              <w:right w:val="single" w:sz="4" w:space="0" w:color="000000"/>
            </w:tcBorders>
            <w:shd w:val="clear" w:color="000000" w:fill="FFFFFF"/>
            <w:vAlign w:val="center"/>
            <w:hideMark/>
          </w:tcPr>
          <w:p w14:paraId="179A9B7C" w14:textId="77777777" w:rsidR="001F1244" w:rsidRPr="001F1244" w:rsidRDefault="001F1244" w:rsidP="001F1244">
            <w:pPr>
              <w:jc w:val="center"/>
              <w:rPr>
                <w:rFonts w:ascii="Garamond" w:hAnsi="Garamond"/>
                <w:b/>
                <w:bCs/>
                <w:sz w:val="16"/>
                <w:szCs w:val="16"/>
              </w:rPr>
            </w:pPr>
            <w:r w:rsidRPr="001F1244">
              <w:rPr>
                <w:rFonts w:ascii="Garamond" w:hAnsi="Garamond"/>
                <w:b/>
                <w:bCs/>
                <w:sz w:val="16"/>
                <w:szCs w:val="16"/>
              </w:rPr>
              <w:t>2024</w:t>
            </w:r>
          </w:p>
        </w:tc>
        <w:tc>
          <w:tcPr>
            <w:tcW w:w="861" w:type="pct"/>
            <w:tcBorders>
              <w:top w:val="nil"/>
              <w:left w:val="nil"/>
              <w:bottom w:val="nil"/>
              <w:right w:val="single" w:sz="4" w:space="0" w:color="000000"/>
            </w:tcBorders>
            <w:shd w:val="clear" w:color="000000" w:fill="FFFFFF"/>
            <w:vAlign w:val="center"/>
            <w:hideMark/>
          </w:tcPr>
          <w:p w14:paraId="214BB007" w14:textId="77777777" w:rsidR="001F1244" w:rsidRPr="001F1244" w:rsidRDefault="001F1244" w:rsidP="001F1244">
            <w:pPr>
              <w:jc w:val="center"/>
              <w:rPr>
                <w:rFonts w:ascii="Garamond" w:hAnsi="Garamond"/>
                <w:b/>
                <w:bCs/>
                <w:sz w:val="16"/>
                <w:szCs w:val="16"/>
              </w:rPr>
            </w:pPr>
            <w:r w:rsidRPr="001F1244">
              <w:rPr>
                <w:rFonts w:ascii="Garamond" w:hAnsi="Garamond"/>
                <w:b/>
                <w:bCs/>
                <w:sz w:val="16"/>
                <w:szCs w:val="16"/>
              </w:rPr>
              <w:t>2025</w:t>
            </w:r>
          </w:p>
        </w:tc>
        <w:tc>
          <w:tcPr>
            <w:tcW w:w="861" w:type="pct"/>
            <w:tcBorders>
              <w:top w:val="nil"/>
              <w:left w:val="nil"/>
              <w:bottom w:val="nil"/>
              <w:right w:val="single" w:sz="4" w:space="0" w:color="000000"/>
            </w:tcBorders>
            <w:shd w:val="clear" w:color="000000" w:fill="FFFFFF"/>
            <w:vAlign w:val="center"/>
            <w:hideMark/>
          </w:tcPr>
          <w:p w14:paraId="6FACB70F" w14:textId="77777777" w:rsidR="001F1244" w:rsidRPr="001F1244" w:rsidRDefault="001F1244" w:rsidP="001F1244">
            <w:pPr>
              <w:jc w:val="center"/>
              <w:rPr>
                <w:rFonts w:ascii="Garamond" w:hAnsi="Garamond"/>
                <w:b/>
                <w:bCs/>
                <w:sz w:val="16"/>
                <w:szCs w:val="16"/>
              </w:rPr>
            </w:pPr>
            <w:r w:rsidRPr="001F1244">
              <w:rPr>
                <w:rFonts w:ascii="Garamond" w:hAnsi="Garamond"/>
                <w:b/>
                <w:bCs/>
                <w:sz w:val="16"/>
                <w:szCs w:val="16"/>
              </w:rPr>
              <w:t>2026</w:t>
            </w:r>
          </w:p>
        </w:tc>
        <w:tc>
          <w:tcPr>
            <w:tcW w:w="877" w:type="pct"/>
            <w:tcBorders>
              <w:top w:val="nil"/>
              <w:left w:val="nil"/>
              <w:bottom w:val="nil"/>
              <w:right w:val="single" w:sz="4" w:space="0" w:color="000000"/>
            </w:tcBorders>
            <w:shd w:val="clear" w:color="000000" w:fill="FFFFFF"/>
            <w:vAlign w:val="center"/>
            <w:hideMark/>
          </w:tcPr>
          <w:p w14:paraId="4FF7B555" w14:textId="77777777" w:rsidR="001F1244" w:rsidRPr="001F1244" w:rsidRDefault="001F1244" w:rsidP="001F1244">
            <w:pPr>
              <w:jc w:val="center"/>
              <w:rPr>
                <w:rFonts w:ascii="Garamond" w:hAnsi="Garamond"/>
                <w:b/>
                <w:bCs/>
                <w:sz w:val="16"/>
                <w:szCs w:val="16"/>
              </w:rPr>
            </w:pPr>
            <w:r w:rsidRPr="001F1244">
              <w:rPr>
                <w:rFonts w:ascii="Garamond" w:hAnsi="Garamond"/>
                <w:b/>
                <w:bCs/>
                <w:sz w:val="16"/>
                <w:szCs w:val="16"/>
              </w:rPr>
              <w:t>2027</w:t>
            </w:r>
          </w:p>
        </w:tc>
      </w:tr>
      <w:tr w:rsidR="001F1244" w:rsidRPr="001F1244" w14:paraId="2D910F82" w14:textId="77777777" w:rsidTr="002031C0">
        <w:trPr>
          <w:trHeight w:val="213"/>
        </w:trPr>
        <w:tc>
          <w:tcPr>
            <w:tcW w:w="1540" w:type="pct"/>
            <w:tcBorders>
              <w:top w:val="nil"/>
              <w:left w:val="single" w:sz="4" w:space="0" w:color="000000"/>
              <w:bottom w:val="single" w:sz="4" w:space="0" w:color="000000"/>
              <w:right w:val="single" w:sz="4" w:space="0" w:color="000000"/>
            </w:tcBorders>
            <w:shd w:val="clear" w:color="000000" w:fill="FFFFFF"/>
            <w:vAlign w:val="bottom"/>
            <w:hideMark/>
          </w:tcPr>
          <w:p w14:paraId="743506C1" w14:textId="77777777" w:rsidR="001F1244" w:rsidRPr="001F1244" w:rsidRDefault="001F1244" w:rsidP="001F1244">
            <w:pPr>
              <w:rPr>
                <w:rFonts w:ascii="Aptos Narrow" w:hAnsi="Aptos Narrow"/>
                <w:sz w:val="22"/>
                <w:szCs w:val="22"/>
              </w:rPr>
            </w:pPr>
            <w:r w:rsidRPr="001F1244">
              <w:rPr>
                <w:rFonts w:ascii="Aptos Narrow" w:hAnsi="Aptos Narrow"/>
                <w:sz w:val="22"/>
                <w:szCs w:val="22"/>
              </w:rPr>
              <w:t> </w:t>
            </w:r>
          </w:p>
        </w:tc>
        <w:tc>
          <w:tcPr>
            <w:tcW w:w="861" w:type="pct"/>
            <w:tcBorders>
              <w:top w:val="nil"/>
              <w:left w:val="nil"/>
              <w:bottom w:val="single" w:sz="4" w:space="0" w:color="000000"/>
              <w:right w:val="single" w:sz="4" w:space="0" w:color="000000"/>
            </w:tcBorders>
            <w:shd w:val="clear" w:color="000000" w:fill="FFFFFF"/>
            <w:vAlign w:val="center"/>
            <w:hideMark/>
          </w:tcPr>
          <w:p w14:paraId="31511A9E" w14:textId="77777777" w:rsidR="001F1244" w:rsidRPr="001F1244" w:rsidRDefault="001F1244" w:rsidP="001F1244">
            <w:pPr>
              <w:jc w:val="center"/>
              <w:rPr>
                <w:rFonts w:ascii="Garamond" w:hAnsi="Garamond"/>
                <w:b/>
                <w:bCs/>
                <w:sz w:val="16"/>
                <w:szCs w:val="16"/>
              </w:rPr>
            </w:pPr>
            <w:r w:rsidRPr="001F1244">
              <w:rPr>
                <w:rFonts w:ascii="Garamond" w:hAnsi="Garamond"/>
                <w:b/>
                <w:bCs/>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0F76E6A9" w14:textId="77777777" w:rsidR="001F1244" w:rsidRPr="001F1244" w:rsidRDefault="001F1244" w:rsidP="001F1244">
            <w:pPr>
              <w:jc w:val="center"/>
              <w:rPr>
                <w:rFonts w:ascii="Garamond" w:hAnsi="Garamond"/>
                <w:b/>
                <w:bCs/>
                <w:sz w:val="16"/>
                <w:szCs w:val="16"/>
              </w:rPr>
            </w:pPr>
            <w:r w:rsidRPr="001F1244">
              <w:rPr>
                <w:rFonts w:ascii="Garamond" w:hAnsi="Garamond"/>
                <w:b/>
                <w:bCs/>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5F7B8AE7" w14:textId="77777777" w:rsidR="001F1244" w:rsidRPr="001F1244" w:rsidRDefault="001F1244" w:rsidP="001F1244">
            <w:pPr>
              <w:jc w:val="center"/>
              <w:rPr>
                <w:rFonts w:ascii="Garamond" w:hAnsi="Garamond"/>
                <w:b/>
                <w:bCs/>
                <w:sz w:val="16"/>
                <w:szCs w:val="16"/>
              </w:rPr>
            </w:pPr>
            <w:r w:rsidRPr="001F1244">
              <w:rPr>
                <w:rFonts w:ascii="Garamond" w:hAnsi="Garamond"/>
                <w:b/>
                <w:bCs/>
                <w:sz w:val="16"/>
                <w:szCs w:val="16"/>
              </w:rPr>
              <w:t>Parashikimi</w:t>
            </w:r>
          </w:p>
        </w:tc>
        <w:tc>
          <w:tcPr>
            <w:tcW w:w="877" w:type="pct"/>
            <w:tcBorders>
              <w:top w:val="nil"/>
              <w:left w:val="nil"/>
              <w:bottom w:val="single" w:sz="4" w:space="0" w:color="000000"/>
              <w:right w:val="single" w:sz="4" w:space="0" w:color="000000"/>
            </w:tcBorders>
            <w:shd w:val="clear" w:color="000000" w:fill="FFFFFF"/>
            <w:vAlign w:val="center"/>
            <w:hideMark/>
          </w:tcPr>
          <w:p w14:paraId="218CB1E3" w14:textId="77777777" w:rsidR="001F1244" w:rsidRPr="001F1244" w:rsidRDefault="001F1244" w:rsidP="001F1244">
            <w:pPr>
              <w:jc w:val="center"/>
              <w:rPr>
                <w:rFonts w:ascii="Garamond" w:hAnsi="Garamond"/>
                <w:b/>
                <w:bCs/>
                <w:sz w:val="16"/>
                <w:szCs w:val="16"/>
              </w:rPr>
            </w:pPr>
            <w:r w:rsidRPr="001F1244">
              <w:rPr>
                <w:rFonts w:ascii="Garamond" w:hAnsi="Garamond"/>
                <w:b/>
                <w:bCs/>
                <w:sz w:val="16"/>
                <w:szCs w:val="16"/>
              </w:rPr>
              <w:t>Parashikimi</w:t>
            </w:r>
          </w:p>
        </w:tc>
      </w:tr>
      <w:tr w:rsidR="008E76C4" w:rsidRPr="001F1244" w14:paraId="5AA3298F" w14:textId="77777777" w:rsidTr="0021757F">
        <w:trPr>
          <w:trHeight w:val="201"/>
        </w:trPr>
        <w:tc>
          <w:tcPr>
            <w:tcW w:w="154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10CB0FD" w14:textId="6402F02E" w:rsidR="008E76C4" w:rsidRPr="001F1244" w:rsidRDefault="008E76C4" w:rsidP="008E76C4">
            <w:pPr>
              <w:rPr>
                <w:rFonts w:ascii="Garamond" w:hAnsi="Garamond"/>
                <w:sz w:val="16"/>
                <w:szCs w:val="16"/>
              </w:rPr>
            </w:pPr>
            <w:r>
              <w:rPr>
                <w:rFonts w:ascii="Garamond" w:hAnsi="Garamond"/>
                <w:color w:val="000000"/>
                <w:sz w:val="16"/>
                <w:szCs w:val="16"/>
              </w:rPr>
              <w:t>10000</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4EEEADAE" w14:textId="23986B06" w:rsidR="008E76C4" w:rsidRPr="001F1244" w:rsidRDefault="008E76C4" w:rsidP="008E76C4">
            <w:pPr>
              <w:jc w:val="right"/>
              <w:rPr>
                <w:rFonts w:ascii="Garamond" w:hAnsi="Garamond"/>
                <w:sz w:val="16"/>
                <w:szCs w:val="16"/>
              </w:rPr>
            </w:pPr>
            <w:r>
              <w:rPr>
                <w:rFonts w:ascii="Garamond" w:hAnsi="Garamond"/>
                <w:color w:val="000000"/>
                <w:sz w:val="16"/>
                <w:szCs w:val="16"/>
              </w:rPr>
              <w:t>186080000</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3589C8E6" w14:textId="43776B31" w:rsidR="008E76C4" w:rsidRPr="001F1244" w:rsidRDefault="008E76C4" w:rsidP="008E76C4">
            <w:pPr>
              <w:jc w:val="right"/>
              <w:rPr>
                <w:rFonts w:ascii="Garamond" w:hAnsi="Garamond"/>
                <w:sz w:val="16"/>
                <w:szCs w:val="16"/>
              </w:rPr>
            </w:pPr>
            <w:r>
              <w:rPr>
                <w:rFonts w:ascii="Garamond" w:hAnsi="Garamond"/>
                <w:color w:val="000000"/>
                <w:sz w:val="16"/>
                <w:szCs w:val="16"/>
              </w:rPr>
              <w:t>186080000</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01ECED7C" w14:textId="6AF8B8ED" w:rsidR="008E76C4" w:rsidRPr="001F1244" w:rsidRDefault="008E76C4" w:rsidP="008E76C4">
            <w:pPr>
              <w:jc w:val="right"/>
              <w:rPr>
                <w:rFonts w:ascii="Garamond" w:hAnsi="Garamond"/>
                <w:sz w:val="16"/>
                <w:szCs w:val="16"/>
              </w:rPr>
            </w:pPr>
            <w:r>
              <w:rPr>
                <w:rFonts w:ascii="Garamond" w:hAnsi="Garamond"/>
                <w:color w:val="000000"/>
                <w:sz w:val="16"/>
                <w:szCs w:val="16"/>
              </w:rPr>
              <w:t>186080000</w:t>
            </w:r>
          </w:p>
        </w:tc>
        <w:tc>
          <w:tcPr>
            <w:tcW w:w="87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5F5DEC" w14:textId="0D44FFD5" w:rsidR="008E76C4" w:rsidRPr="001F1244" w:rsidRDefault="008E76C4" w:rsidP="008E76C4">
            <w:pPr>
              <w:jc w:val="right"/>
              <w:rPr>
                <w:rFonts w:ascii="Garamond" w:hAnsi="Garamond"/>
                <w:sz w:val="16"/>
                <w:szCs w:val="16"/>
              </w:rPr>
            </w:pPr>
            <w:r>
              <w:rPr>
                <w:rFonts w:ascii="Garamond" w:hAnsi="Garamond"/>
                <w:color w:val="000000"/>
                <w:sz w:val="16"/>
                <w:szCs w:val="16"/>
              </w:rPr>
              <w:t>10000</w:t>
            </w:r>
          </w:p>
        </w:tc>
      </w:tr>
      <w:tr w:rsidR="008E76C4" w:rsidRPr="001F1244" w14:paraId="7EF39A58" w14:textId="77777777" w:rsidTr="0021757F">
        <w:trPr>
          <w:trHeight w:val="201"/>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407E4969" w14:textId="115A4B36" w:rsidR="008E76C4" w:rsidRPr="001F1244" w:rsidRDefault="008E76C4" w:rsidP="008E76C4">
            <w:pPr>
              <w:rPr>
                <w:rFonts w:ascii="Garamond" w:hAnsi="Garamond"/>
                <w:sz w:val="16"/>
                <w:szCs w:val="16"/>
              </w:rPr>
            </w:pPr>
            <w:r>
              <w:rPr>
                <w:rFonts w:ascii="Garamond" w:hAnsi="Garamond"/>
                <w:color w:val="000000"/>
                <w:sz w:val="16"/>
                <w:szCs w:val="16"/>
              </w:rPr>
              <w:t>178275375</w:t>
            </w:r>
          </w:p>
        </w:tc>
        <w:tc>
          <w:tcPr>
            <w:tcW w:w="861" w:type="pct"/>
            <w:tcBorders>
              <w:top w:val="nil"/>
              <w:left w:val="nil"/>
              <w:bottom w:val="single" w:sz="4" w:space="0" w:color="000000"/>
              <w:right w:val="single" w:sz="4" w:space="0" w:color="000000"/>
            </w:tcBorders>
            <w:shd w:val="clear" w:color="000000" w:fill="FFFFFF"/>
            <w:vAlign w:val="center"/>
            <w:hideMark/>
          </w:tcPr>
          <w:p w14:paraId="47D321A7" w14:textId="490F0958" w:rsidR="008E76C4" w:rsidRPr="001F1244" w:rsidRDefault="008E76C4" w:rsidP="008E76C4">
            <w:pPr>
              <w:jc w:val="right"/>
              <w:rPr>
                <w:rFonts w:ascii="Garamond" w:hAnsi="Garamond"/>
                <w:sz w:val="16"/>
                <w:szCs w:val="16"/>
              </w:rPr>
            </w:pPr>
            <w:r>
              <w:rPr>
                <w:rFonts w:ascii="Garamond" w:hAnsi="Garamond"/>
                <w:color w:val="000000"/>
                <w:sz w:val="16"/>
                <w:szCs w:val="16"/>
              </w:rPr>
              <w:t>260984000</w:t>
            </w:r>
          </w:p>
        </w:tc>
        <w:tc>
          <w:tcPr>
            <w:tcW w:w="861" w:type="pct"/>
            <w:tcBorders>
              <w:top w:val="nil"/>
              <w:left w:val="nil"/>
              <w:bottom w:val="single" w:sz="4" w:space="0" w:color="000000"/>
              <w:right w:val="single" w:sz="4" w:space="0" w:color="000000"/>
            </w:tcBorders>
            <w:shd w:val="clear" w:color="000000" w:fill="FFFFFF"/>
            <w:vAlign w:val="center"/>
            <w:hideMark/>
          </w:tcPr>
          <w:p w14:paraId="09BEDBB6" w14:textId="7DB51504" w:rsidR="008E76C4" w:rsidRPr="001F1244" w:rsidRDefault="008E76C4" w:rsidP="008E76C4">
            <w:pPr>
              <w:jc w:val="right"/>
              <w:rPr>
                <w:rFonts w:ascii="Garamond" w:hAnsi="Garamond"/>
                <w:sz w:val="16"/>
                <w:szCs w:val="16"/>
              </w:rPr>
            </w:pPr>
            <w:r>
              <w:rPr>
                <w:rFonts w:ascii="Garamond" w:hAnsi="Garamond"/>
                <w:color w:val="000000"/>
                <w:sz w:val="16"/>
                <w:szCs w:val="16"/>
              </w:rPr>
              <w:t>260984000</w:t>
            </w:r>
          </w:p>
        </w:tc>
        <w:tc>
          <w:tcPr>
            <w:tcW w:w="861" w:type="pct"/>
            <w:tcBorders>
              <w:top w:val="nil"/>
              <w:left w:val="nil"/>
              <w:bottom w:val="single" w:sz="4" w:space="0" w:color="000000"/>
              <w:right w:val="single" w:sz="4" w:space="0" w:color="000000"/>
            </w:tcBorders>
            <w:shd w:val="clear" w:color="000000" w:fill="FFFFFF"/>
            <w:vAlign w:val="center"/>
            <w:hideMark/>
          </w:tcPr>
          <w:p w14:paraId="79FF9900" w14:textId="0113C106" w:rsidR="008E76C4" w:rsidRPr="001F1244" w:rsidRDefault="008E76C4" w:rsidP="008E76C4">
            <w:pPr>
              <w:jc w:val="right"/>
              <w:rPr>
                <w:rFonts w:ascii="Garamond" w:hAnsi="Garamond"/>
                <w:sz w:val="16"/>
                <w:szCs w:val="16"/>
              </w:rPr>
            </w:pPr>
            <w:r>
              <w:rPr>
                <w:rFonts w:ascii="Garamond" w:hAnsi="Garamond"/>
                <w:color w:val="000000"/>
                <w:sz w:val="16"/>
                <w:szCs w:val="16"/>
              </w:rPr>
              <w:t>261074000</w:t>
            </w:r>
          </w:p>
        </w:tc>
        <w:tc>
          <w:tcPr>
            <w:tcW w:w="877" w:type="pct"/>
            <w:tcBorders>
              <w:top w:val="nil"/>
              <w:left w:val="single" w:sz="4" w:space="0" w:color="000000"/>
              <w:bottom w:val="single" w:sz="4" w:space="0" w:color="000000"/>
              <w:right w:val="single" w:sz="4" w:space="0" w:color="000000"/>
            </w:tcBorders>
            <w:shd w:val="clear" w:color="000000" w:fill="FFFFFF"/>
            <w:vAlign w:val="center"/>
            <w:hideMark/>
          </w:tcPr>
          <w:p w14:paraId="5D9D8491" w14:textId="361E020B" w:rsidR="008E76C4" w:rsidRPr="001F1244" w:rsidRDefault="008E76C4" w:rsidP="008E76C4">
            <w:pPr>
              <w:jc w:val="right"/>
              <w:rPr>
                <w:rFonts w:ascii="Garamond" w:hAnsi="Garamond"/>
                <w:sz w:val="16"/>
                <w:szCs w:val="16"/>
              </w:rPr>
            </w:pPr>
            <w:r>
              <w:rPr>
                <w:rFonts w:ascii="Garamond" w:hAnsi="Garamond"/>
                <w:color w:val="000000"/>
                <w:sz w:val="16"/>
                <w:szCs w:val="16"/>
              </w:rPr>
              <w:t>178275375</w:t>
            </w:r>
          </w:p>
        </w:tc>
      </w:tr>
      <w:tr w:rsidR="008E76C4" w:rsidRPr="001F1244" w14:paraId="7A6541E5" w14:textId="77777777" w:rsidTr="0021757F">
        <w:trPr>
          <w:trHeight w:val="201"/>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627522D8" w14:textId="5F874B51" w:rsidR="008E76C4" w:rsidRPr="001F1244" w:rsidRDefault="008E76C4" w:rsidP="008E76C4">
            <w:pPr>
              <w:rPr>
                <w:rFonts w:ascii="Garamond" w:hAnsi="Garamond"/>
                <w:sz w:val="16"/>
                <w:szCs w:val="16"/>
              </w:rPr>
            </w:pPr>
            <w:r>
              <w:rPr>
                <w:rFonts w:ascii="Garamond" w:hAnsi="Garamond"/>
                <w:color w:val="000000"/>
                <w:sz w:val="16"/>
                <w:szCs w:val="16"/>
              </w:rPr>
              <w:t>17827.54</w:t>
            </w:r>
          </w:p>
        </w:tc>
        <w:tc>
          <w:tcPr>
            <w:tcW w:w="861" w:type="pct"/>
            <w:tcBorders>
              <w:top w:val="nil"/>
              <w:left w:val="nil"/>
              <w:bottom w:val="single" w:sz="4" w:space="0" w:color="000000"/>
              <w:right w:val="single" w:sz="4" w:space="0" w:color="000000"/>
            </w:tcBorders>
            <w:shd w:val="clear" w:color="000000" w:fill="FFFFFF"/>
            <w:vAlign w:val="center"/>
            <w:hideMark/>
          </w:tcPr>
          <w:p w14:paraId="42C6A27E" w14:textId="03CA31ED" w:rsidR="008E76C4" w:rsidRPr="001F1244" w:rsidRDefault="008E76C4" w:rsidP="008E76C4">
            <w:pPr>
              <w:jc w:val="right"/>
              <w:rPr>
                <w:rFonts w:ascii="Garamond" w:hAnsi="Garamond"/>
                <w:sz w:val="16"/>
                <w:szCs w:val="16"/>
              </w:rPr>
            </w:pPr>
            <w:r>
              <w:rPr>
                <w:rFonts w:ascii="Garamond" w:hAnsi="Garamond"/>
                <w:color w:val="000000"/>
                <w:sz w:val="16"/>
                <w:szCs w:val="16"/>
              </w:rPr>
              <w:t>1.4</w:t>
            </w:r>
          </w:p>
        </w:tc>
        <w:tc>
          <w:tcPr>
            <w:tcW w:w="861" w:type="pct"/>
            <w:tcBorders>
              <w:top w:val="nil"/>
              <w:left w:val="nil"/>
              <w:bottom w:val="single" w:sz="4" w:space="0" w:color="000000"/>
              <w:right w:val="single" w:sz="4" w:space="0" w:color="000000"/>
            </w:tcBorders>
            <w:shd w:val="clear" w:color="000000" w:fill="FFFFFF"/>
            <w:vAlign w:val="center"/>
            <w:hideMark/>
          </w:tcPr>
          <w:p w14:paraId="5954966F" w14:textId="74C97589" w:rsidR="008E76C4" w:rsidRPr="001F1244" w:rsidRDefault="008E76C4" w:rsidP="008E76C4">
            <w:pPr>
              <w:jc w:val="right"/>
              <w:rPr>
                <w:rFonts w:ascii="Garamond" w:hAnsi="Garamond"/>
                <w:sz w:val="16"/>
                <w:szCs w:val="16"/>
              </w:rPr>
            </w:pPr>
            <w:r>
              <w:rPr>
                <w:rFonts w:ascii="Garamond" w:hAnsi="Garamond"/>
                <w:color w:val="000000"/>
                <w:sz w:val="16"/>
                <w:szCs w:val="16"/>
              </w:rPr>
              <w:t>1.4</w:t>
            </w:r>
          </w:p>
        </w:tc>
        <w:tc>
          <w:tcPr>
            <w:tcW w:w="861" w:type="pct"/>
            <w:tcBorders>
              <w:top w:val="nil"/>
              <w:left w:val="nil"/>
              <w:bottom w:val="single" w:sz="4" w:space="0" w:color="000000"/>
              <w:right w:val="single" w:sz="4" w:space="0" w:color="000000"/>
            </w:tcBorders>
            <w:shd w:val="clear" w:color="000000" w:fill="FFFFFF"/>
            <w:vAlign w:val="center"/>
            <w:hideMark/>
          </w:tcPr>
          <w:p w14:paraId="1D1C1849" w14:textId="25BC2F74" w:rsidR="008E76C4" w:rsidRPr="001F1244" w:rsidRDefault="008E76C4" w:rsidP="008E76C4">
            <w:pPr>
              <w:jc w:val="right"/>
              <w:rPr>
                <w:rFonts w:ascii="Garamond" w:hAnsi="Garamond"/>
                <w:sz w:val="16"/>
                <w:szCs w:val="16"/>
              </w:rPr>
            </w:pPr>
            <w:r>
              <w:rPr>
                <w:rFonts w:ascii="Garamond" w:hAnsi="Garamond"/>
                <w:color w:val="000000"/>
                <w:sz w:val="16"/>
                <w:szCs w:val="16"/>
              </w:rPr>
              <w:t>1.4</w:t>
            </w:r>
          </w:p>
        </w:tc>
        <w:tc>
          <w:tcPr>
            <w:tcW w:w="877" w:type="pct"/>
            <w:tcBorders>
              <w:top w:val="nil"/>
              <w:left w:val="single" w:sz="4" w:space="0" w:color="000000"/>
              <w:bottom w:val="single" w:sz="4" w:space="0" w:color="000000"/>
              <w:right w:val="single" w:sz="4" w:space="0" w:color="000000"/>
            </w:tcBorders>
            <w:shd w:val="clear" w:color="000000" w:fill="FFFFFF"/>
            <w:vAlign w:val="center"/>
            <w:hideMark/>
          </w:tcPr>
          <w:p w14:paraId="59DC7AF0" w14:textId="36693A0A" w:rsidR="008E76C4" w:rsidRPr="001F1244" w:rsidRDefault="008E76C4" w:rsidP="008E76C4">
            <w:pPr>
              <w:jc w:val="right"/>
              <w:rPr>
                <w:rFonts w:ascii="Garamond" w:hAnsi="Garamond"/>
                <w:sz w:val="16"/>
                <w:szCs w:val="16"/>
              </w:rPr>
            </w:pPr>
            <w:r>
              <w:rPr>
                <w:rFonts w:ascii="Garamond" w:hAnsi="Garamond"/>
                <w:color w:val="000000"/>
                <w:sz w:val="16"/>
                <w:szCs w:val="16"/>
              </w:rPr>
              <w:t>17827.54</w:t>
            </w:r>
          </w:p>
        </w:tc>
      </w:tr>
    </w:tbl>
    <w:p w14:paraId="344CEEFC" w14:textId="77777777" w:rsidR="008C405C" w:rsidRPr="001F1244" w:rsidRDefault="008C405C" w:rsidP="008C405C">
      <w:pPr>
        <w:tabs>
          <w:tab w:val="num" w:pos="720"/>
        </w:tabs>
        <w:spacing w:after="120" w:line="221" w:lineRule="atLeast"/>
        <w:jc w:val="both"/>
        <w:rPr>
          <w:rFonts w:ascii="Cambria" w:hAnsi="Cambria"/>
          <w:iCs/>
        </w:rPr>
      </w:pPr>
    </w:p>
    <w:p w14:paraId="06791856" w14:textId="4CA17A01" w:rsidR="008C405C" w:rsidRPr="002031C0" w:rsidRDefault="008C405C" w:rsidP="008C405C">
      <w:pPr>
        <w:jc w:val="both"/>
        <w:rPr>
          <w:rFonts w:ascii="Aptos Narrow" w:hAnsi="Aptos Narrow"/>
          <w:color w:val="000000"/>
          <w:sz w:val="22"/>
          <w:szCs w:val="22"/>
        </w:rPr>
      </w:pPr>
      <w:r w:rsidRPr="001F1244">
        <w:rPr>
          <w:rFonts w:ascii="Cambria" w:hAnsi="Cambria"/>
          <w:iCs/>
        </w:rPr>
        <w:t xml:space="preserve">Edhe pse është e vështirë të përllogaritet kostoja e këtyre treguesve, rëndësia qëndron në raportimin e këtyre të dhënave dhe me masat që mund e duhet të ndërmerren për të luftuar dhe parandaluar shkeljet që thellojnë edhe më tepër hendekun gjinor në sektorin e punësimit. I rëndësishëm është edhe treguesi për numrin e bizneseve që punësojnë më shumë gra të inspektuara, të cilat </w:t>
      </w:r>
      <w:r w:rsidR="008E76C4">
        <w:rPr>
          <w:rFonts w:ascii="Cambria" w:hAnsi="Cambria"/>
          <w:iCs/>
        </w:rPr>
        <w:t>janw 7500.</w:t>
      </w:r>
      <w:r w:rsidRPr="001F1244">
        <w:rPr>
          <w:rFonts w:ascii="Cambria" w:hAnsi="Cambria"/>
          <w:iCs/>
        </w:rPr>
        <w:t xml:space="preserve"> </w:t>
      </w:r>
    </w:p>
    <w:p w14:paraId="6EA74619" w14:textId="77777777" w:rsidR="00F8785B" w:rsidRPr="00F8785B" w:rsidRDefault="00F8785B" w:rsidP="00F8785B">
      <w:pPr>
        <w:tabs>
          <w:tab w:val="num" w:pos="720"/>
        </w:tabs>
        <w:spacing w:after="120" w:line="221" w:lineRule="atLeast"/>
        <w:jc w:val="both"/>
        <w:rPr>
          <w:rFonts w:ascii="Cambria" w:hAnsi="Cambria"/>
          <w:iCs/>
        </w:rPr>
      </w:pPr>
    </w:p>
    <w:p w14:paraId="22392964" w14:textId="75B33C4E" w:rsidR="005F3452" w:rsidRPr="00ED287A" w:rsidRDefault="005F3452" w:rsidP="00631724">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“Arti dhe Kultura”</w:t>
      </w:r>
    </w:p>
    <w:p w14:paraId="05F5A1FF" w14:textId="77777777" w:rsidR="005F3452" w:rsidRPr="00ED287A" w:rsidRDefault="005F3452" w:rsidP="00631724">
      <w:pPr>
        <w:spacing w:after="120" w:line="221" w:lineRule="atLeast"/>
        <w:ind w:left="432"/>
        <w:jc w:val="both"/>
        <w:rPr>
          <w:rFonts w:ascii="Cambria" w:hAnsi="Cambria"/>
          <w:i/>
        </w:rPr>
      </w:pPr>
      <w:r w:rsidRPr="00ED287A">
        <w:rPr>
          <w:rFonts w:ascii="Cambria" w:hAnsi="Cambria"/>
        </w:rPr>
        <w:t xml:space="preserve">Objektivi 1 </w:t>
      </w:r>
      <w:r w:rsidR="00FB5F93" w:rsidRPr="00ED287A">
        <w:rPr>
          <w:rFonts w:ascii="Cambria" w:hAnsi="Cambria"/>
          <w:i/>
        </w:rPr>
        <w:t>Rritja e interesit të publikut ndaj programeve kulturore permes përmirësimit të shërbimeve në infrastrukturë si d</w:t>
      </w:r>
      <w:r w:rsidR="00DE6D60" w:rsidRPr="00ED287A">
        <w:rPr>
          <w:rFonts w:ascii="Cambria" w:hAnsi="Cambria"/>
          <w:i/>
        </w:rPr>
        <w:t>he rritjen e cilësisë artistike</w:t>
      </w:r>
    </w:p>
    <w:tbl>
      <w:tblPr>
        <w:tblW w:w="9608"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962"/>
        <w:gridCol w:w="1652"/>
        <w:gridCol w:w="1652"/>
        <w:gridCol w:w="1652"/>
        <w:gridCol w:w="1690"/>
      </w:tblGrid>
      <w:tr w:rsidR="004034E7" w:rsidRPr="00631724" w14:paraId="5F000B8C" w14:textId="77777777" w:rsidTr="00BF5D43">
        <w:trPr>
          <w:trHeight w:val="585"/>
        </w:trPr>
        <w:tc>
          <w:tcPr>
            <w:tcW w:w="2962" w:type="dxa"/>
            <w:tcBorders>
              <w:bottom w:val="nil"/>
            </w:tcBorders>
            <w:shd w:val="clear" w:color="000000" w:fill="FFFFFF"/>
            <w:vAlign w:val="center"/>
            <w:hideMark/>
          </w:tcPr>
          <w:p w14:paraId="3B545DBF" w14:textId="77777777" w:rsidR="004034E7" w:rsidRPr="00631724" w:rsidRDefault="004034E7" w:rsidP="004034E7">
            <w:pPr>
              <w:rPr>
                <w:rFonts w:ascii="Garamond" w:hAnsi="Garamond" w:cs="Calibri"/>
                <w:sz w:val="16"/>
                <w:szCs w:val="16"/>
              </w:rPr>
            </w:pPr>
            <w:r w:rsidRPr="00631724">
              <w:rPr>
                <w:rFonts w:ascii="Garamond" w:hAnsi="Garamond" w:cs="Calibri"/>
                <w:sz w:val="16"/>
                <w:szCs w:val="16"/>
              </w:rPr>
              <w:t>Treguesit e Performancës për Objektivin</w:t>
            </w:r>
          </w:p>
        </w:tc>
        <w:tc>
          <w:tcPr>
            <w:tcW w:w="1652" w:type="dxa"/>
            <w:tcBorders>
              <w:top w:val="single" w:sz="4" w:space="0" w:color="000000"/>
              <w:left w:val="single" w:sz="4" w:space="0" w:color="000000"/>
              <w:bottom w:val="nil"/>
              <w:right w:val="single" w:sz="4" w:space="0" w:color="000000"/>
            </w:tcBorders>
            <w:shd w:val="clear" w:color="000000" w:fill="FFFFFF"/>
            <w:hideMark/>
          </w:tcPr>
          <w:p w14:paraId="2E9D4560" w14:textId="77777777" w:rsidR="004034E7" w:rsidRPr="004034E7" w:rsidRDefault="004034E7" w:rsidP="004034E7">
            <w:pPr>
              <w:jc w:val="center"/>
              <w:rPr>
                <w:rFonts w:ascii="Garamond" w:hAnsi="Garamond"/>
                <w:color w:val="000000"/>
                <w:sz w:val="18"/>
                <w:szCs w:val="18"/>
              </w:rPr>
            </w:pPr>
            <w:r w:rsidRPr="004034E7">
              <w:rPr>
                <w:rFonts w:ascii="Garamond" w:hAnsi="Garamond"/>
                <w:sz w:val="18"/>
                <w:szCs w:val="18"/>
              </w:rPr>
              <w:t>202</w:t>
            </w:r>
            <w:r w:rsidR="008C405C">
              <w:rPr>
                <w:rFonts w:ascii="Garamond" w:hAnsi="Garamond"/>
                <w:sz w:val="18"/>
                <w:szCs w:val="18"/>
              </w:rPr>
              <w:t>4</w:t>
            </w:r>
          </w:p>
        </w:tc>
        <w:tc>
          <w:tcPr>
            <w:tcW w:w="1652" w:type="dxa"/>
            <w:tcBorders>
              <w:top w:val="single" w:sz="4" w:space="0" w:color="000000"/>
              <w:left w:val="nil"/>
              <w:bottom w:val="nil"/>
              <w:right w:val="single" w:sz="4" w:space="0" w:color="000000"/>
            </w:tcBorders>
            <w:shd w:val="clear" w:color="000000" w:fill="FFFFFF"/>
            <w:hideMark/>
          </w:tcPr>
          <w:p w14:paraId="627B374F" w14:textId="77777777" w:rsidR="004034E7" w:rsidRPr="004034E7" w:rsidRDefault="004034E7" w:rsidP="004034E7">
            <w:pPr>
              <w:jc w:val="center"/>
              <w:rPr>
                <w:rFonts w:ascii="Garamond" w:hAnsi="Garamond"/>
                <w:color w:val="000000"/>
                <w:sz w:val="18"/>
                <w:szCs w:val="18"/>
              </w:rPr>
            </w:pPr>
            <w:r w:rsidRPr="004034E7">
              <w:rPr>
                <w:rFonts w:ascii="Garamond" w:hAnsi="Garamond"/>
                <w:sz w:val="18"/>
                <w:szCs w:val="18"/>
              </w:rPr>
              <w:t>202</w:t>
            </w:r>
            <w:r w:rsidR="008C405C">
              <w:rPr>
                <w:rFonts w:ascii="Garamond" w:hAnsi="Garamond"/>
                <w:sz w:val="18"/>
                <w:szCs w:val="18"/>
              </w:rPr>
              <w:t>5</w:t>
            </w:r>
          </w:p>
        </w:tc>
        <w:tc>
          <w:tcPr>
            <w:tcW w:w="1652" w:type="dxa"/>
            <w:tcBorders>
              <w:top w:val="single" w:sz="4" w:space="0" w:color="000000"/>
              <w:left w:val="nil"/>
              <w:bottom w:val="nil"/>
              <w:right w:val="single" w:sz="4" w:space="0" w:color="000000"/>
            </w:tcBorders>
            <w:shd w:val="clear" w:color="000000" w:fill="FFFFFF"/>
            <w:hideMark/>
          </w:tcPr>
          <w:p w14:paraId="2C05BDD3" w14:textId="77777777" w:rsidR="004034E7" w:rsidRPr="004034E7" w:rsidRDefault="004034E7" w:rsidP="004034E7">
            <w:pPr>
              <w:jc w:val="center"/>
              <w:rPr>
                <w:rFonts w:ascii="Garamond" w:hAnsi="Garamond"/>
                <w:color w:val="000000"/>
                <w:sz w:val="18"/>
                <w:szCs w:val="18"/>
              </w:rPr>
            </w:pPr>
            <w:r w:rsidRPr="004034E7">
              <w:rPr>
                <w:rFonts w:ascii="Garamond" w:hAnsi="Garamond"/>
                <w:sz w:val="18"/>
                <w:szCs w:val="18"/>
              </w:rPr>
              <w:t>202</w:t>
            </w:r>
            <w:r w:rsidR="008C405C">
              <w:rPr>
                <w:rFonts w:ascii="Garamond" w:hAnsi="Garamond"/>
                <w:sz w:val="18"/>
                <w:szCs w:val="18"/>
              </w:rPr>
              <w:t>6</w:t>
            </w:r>
          </w:p>
        </w:tc>
        <w:tc>
          <w:tcPr>
            <w:tcW w:w="1690" w:type="dxa"/>
            <w:tcBorders>
              <w:top w:val="single" w:sz="4" w:space="0" w:color="000000"/>
              <w:left w:val="nil"/>
              <w:bottom w:val="nil"/>
              <w:right w:val="single" w:sz="4" w:space="0" w:color="000000"/>
            </w:tcBorders>
            <w:shd w:val="clear" w:color="000000" w:fill="FFFFFF"/>
            <w:hideMark/>
          </w:tcPr>
          <w:p w14:paraId="734FFF3F" w14:textId="77777777" w:rsidR="004034E7" w:rsidRPr="004034E7" w:rsidRDefault="004034E7" w:rsidP="004034E7">
            <w:pPr>
              <w:jc w:val="center"/>
              <w:rPr>
                <w:rFonts w:ascii="Garamond" w:hAnsi="Garamond"/>
                <w:color w:val="000000"/>
                <w:sz w:val="18"/>
                <w:szCs w:val="18"/>
              </w:rPr>
            </w:pPr>
            <w:r w:rsidRPr="004034E7">
              <w:rPr>
                <w:rFonts w:ascii="Garamond" w:hAnsi="Garamond"/>
                <w:sz w:val="18"/>
                <w:szCs w:val="18"/>
              </w:rPr>
              <w:t>202</w:t>
            </w:r>
            <w:r w:rsidR="008C405C">
              <w:rPr>
                <w:rFonts w:ascii="Garamond" w:hAnsi="Garamond"/>
                <w:sz w:val="18"/>
                <w:szCs w:val="18"/>
              </w:rPr>
              <w:t>7</w:t>
            </w:r>
          </w:p>
        </w:tc>
      </w:tr>
      <w:tr w:rsidR="004034E7" w:rsidRPr="00631724" w14:paraId="40435FDD" w14:textId="77777777" w:rsidTr="00BF5D43">
        <w:trPr>
          <w:trHeight w:val="295"/>
        </w:trPr>
        <w:tc>
          <w:tcPr>
            <w:tcW w:w="2962" w:type="dxa"/>
            <w:tcBorders>
              <w:top w:val="nil"/>
            </w:tcBorders>
            <w:shd w:val="clear" w:color="000000" w:fill="FFFFFF"/>
            <w:vAlign w:val="center"/>
            <w:hideMark/>
          </w:tcPr>
          <w:p w14:paraId="1FC7D6D9" w14:textId="77777777" w:rsidR="004034E7" w:rsidRPr="00631724" w:rsidRDefault="004034E7" w:rsidP="004034E7">
            <w:pPr>
              <w:rPr>
                <w:rFonts w:ascii="Garamond" w:hAnsi="Garamond" w:cs="Calibri"/>
                <w:sz w:val="16"/>
                <w:szCs w:val="16"/>
              </w:rPr>
            </w:pPr>
            <w:r w:rsidRPr="00631724">
              <w:rPr>
                <w:rFonts w:ascii="Garamond" w:hAnsi="Garamond" w:cs="Calibri"/>
                <w:sz w:val="16"/>
                <w:szCs w:val="16"/>
              </w:rPr>
              <w:t> </w:t>
            </w:r>
          </w:p>
        </w:tc>
        <w:tc>
          <w:tcPr>
            <w:tcW w:w="1652" w:type="dxa"/>
            <w:tcBorders>
              <w:top w:val="nil"/>
              <w:left w:val="single" w:sz="4" w:space="0" w:color="000000"/>
              <w:bottom w:val="single" w:sz="4" w:space="0" w:color="000000"/>
              <w:right w:val="single" w:sz="4" w:space="0" w:color="000000"/>
            </w:tcBorders>
            <w:shd w:val="clear" w:color="000000" w:fill="FFFFFF"/>
            <w:hideMark/>
          </w:tcPr>
          <w:p w14:paraId="508A0644" w14:textId="77777777" w:rsidR="004034E7" w:rsidRPr="004034E7" w:rsidRDefault="004034E7" w:rsidP="004034E7">
            <w:pPr>
              <w:jc w:val="center"/>
              <w:rPr>
                <w:rFonts w:ascii="Garamond" w:hAnsi="Garamond"/>
                <w:color w:val="000000"/>
                <w:sz w:val="18"/>
                <w:szCs w:val="18"/>
              </w:rPr>
            </w:pPr>
            <w:r w:rsidRPr="004034E7">
              <w:rPr>
                <w:rFonts w:ascii="Garamond" w:hAnsi="Garamond"/>
                <w:sz w:val="18"/>
                <w:szCs w:val="18"/>
              </w:rPr>
              <w:t>Buxheti</w:t>
            </w:r>
          </w:p>
        </w:tc>
        <w:tc>
          <w:tcPr>
            <w:tcW w:w="1652" w:type="dxa"/>
            <w:tcBorders>
              <w:top w:val="nil"/>
              <w:left w:val="nil"/>
              <w:bottom w:val="single" w:sz="4" w:space="0" w:color="000000"/>
              <w:right w:val="single" w:sz="4" w:space="0" w:color="000000"/>
            </w:tcBorders>
            <w:shd w:val="clear" w:color="000000" w:fill="FFFFFF"/>
            <w:hideMark/>
          </w:tcPr>
          <w:p w14:paraId="5A1F4AD3" w14:textId="77777777" w:rsidR="004034E7" w:rsidRPr="004034E7" w:rsidRDefault="004034E7" w:rsidP="004034E7">
            <w:pPr>
              <w:jc w:val="center"/>
              <w:rPr>
                <w:rFonts w:ascii="Garamond" w:hAnsi="Garamond"/>
                <w:color w:val="000000"/>
                <w:sz w:val="18"/>
                <w:szCs w:val="18"/>
              </w:rPr>
            </w:pPr>
            <w:r w:rsidRPr="004034E7">
              <w:rPr>
                <w:rFonts w:ascii="Garamond" w:hAnsi="Garamond"/>
                <w:sz w:val="18"/>
                <w:szCs w:val="18"/>
              </w:rPr>
              <w:t>Parashikimi</w:t>
            </w:r>
          </w:p>
        </w:tc>
        <w:tc>
          <w:tcPr>
            <w:tcW w:w="1652" w:type="dxa"/>
            <w:tcBorders>
              <w:top w:val="nil"/>
              <w:left w:val="nil"/>
              <w:bottom w:val="single" w:sz="4" w:space="0" w:color="000000"/>
              <w:right w:val="single" w:sz="4" w:space="0" w:color="000000"/>
            </w:tcBorders>
            <w:shd w:val="clear" w:color="000000" w:fill="FFFFFF"/>
            <w:hideMark/>
          </w:tcPr>
          <w:p w14:paraId="7D865E9C" w14:textId="77777777" w:rsidR="004034E7" w:rsidRPr="004034E7" w:rsidRDefault="004034E7" w:rsidP="004034E7">
            <w:pPr>
              <w:jc w:val="center"/>
              <w:rPr>
                <w:rFonts w:ascii="Garamond" w:hAnsi="Garamond"/>
                <w:color w:val="000000"/>
                <w:sz w:val="18"/>
                <w:szCs w:val="18"/>
              </w:rPr>
            </w:pPr>
            <w:r w:rsidRPr="004034E7">
              <w:rPr>
                <w:rFonts w:ascii="Garamond" w:hAnsi="Garamond"/>
                <w:sz w:val="18"/>
                <w:szCs w:val="18"/>
              </w:rPr>
              <w:t>Parashikimi</w:t>
            </w:r>
          </w:p>
        </w:tc>
        <w:tc>
          <w:tcPr>
            <w:tcW w:w="1690" w:type="dxa"/>
            <w:tcBorders>
              <w:top w:val="nil"/>
              <w:left w:val="nil"/>
              <w:bottom w:val="single" w:sz="4" w:space="0" w:color="000000"/>
              <w:right w:val="single" w:sz="4" w:space="0" w:color="000000"/>
            </w:tcBorders>
            <w:shd w:val="clear" w:color="000000" w:fill="FFFFFF"/>
            <w:hideMark/>
          </w:tcPr>
          <w:p w14:paraId="26E87E56" w14:textId="77777777" w:rsidR="004034E7" w:rsidRPr="004034E7" w:rsidRDefault="004034E7" w:rsidP="004034E7">
            <w:pPr>
              <w:jc w:val="center"/>
              <w:rPr>
                <w:rFonts w:ascii="Garamond" w:hAnsi="Garamond"/>
                <w:color w:val="000000"/>
                <w:sz w:val="18"/>
                <w:szCs w:val="18"/>
              </w:rPr>
            </w:pPr>
            <w:r w:rsidRPr="004034E7">
              <w:rPr>
                <w:rFonts w:ascii="Garamond" w:hAnsi="Garamond"/>
                <w:sz w:val="18"/>
                <w:szCs w:val="18"/>
              </w:rPr>
              <w:t>Parashikimi</w:t>
            </w:r>
          </w:p>
        </w:tc>
      </w:tr>
      <w:tr w:rsidR="008C405C" w:rsidRPr="00631724" w14:paraId="2E086CFB" w14:textId="77777777" w:rsidTr="00FA4596">
        <w:trPr>
          <w:trHeight w:val="901"/>
        </w:trPr>
        <w:tc>
          <w:tcPr>
            <w:tcW w:w="2962" w:type="dxa"/>
            <w:shd w:val="clear" w:color="000000" w:fill="FFFFFF"/>
            <w:vAlign w:val="center"/>
            <w:hideMark/>
          </w:tcPr>
          <w:p w14:paraId="73C18B15" w14:textId="77777777" w:rsidR="008C405C" w:rsidRPr="00631724" w:rsidRDefault="008C405C" w:rsidP="008C405C">
            <w:pPr>
              <w:rPr>
                <w:rFonts w:ascii="Garamond" w:hAnsi="Garamond" w:cs="Calibri"/>
                <w:sz w:val="16"/>
                <w:szCs w:val="16"/>
              </w:rPr>
            </w:pPr>
            <w:r w:rsidRPr="00631724">
              <w:rPr>
                <w:rFonts w:ascii="Garamond" w:hAnsi="Garamond" w:cs="Calibri"/>
                <w:sz w:val="16"/>
                <w:szCs w:val="16"/>
              </w:rPr>
              <w:t>Nr. i projekteve me thirrje në mbështetje e industrive krijuese duke respektuar barazinë gjinore, të drejtat e njeriut, grupet e margjinalizuara dhe diversitetin kulturor në rang vendi. (projekte me thirrje).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hideMark/>
          </w:tcPr>
          <w:p w14:paraId="630190C0"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220</w:t>
            </w:r>
          </w:p>
        </w:tc>
        <w:tc>
          <w:tcPr>
            <w:tcW w:w="1652" w:type="dxa"/>
            <w:tcBorders>
              <w:top w:val="single" w:sz="4" w:space="0" w:color="000000"/>
              <w:left w:val="nil"/>
              <w:bottom w:val="single" w:sz="4" w:space="0" w:color="000000"/>
              <w:right w:val="single" w:sz="4" w:space="0" w:color="000000"/>
            </w:tcBorders>
            <w:shd w:val="clear" w:color="000000" w:fill="FFFFFF"/>
            <w:hideMark/>
          </w:tcPr>
          <w:p w14:paraId="4E1AF3C9"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240</w:t>
            </w:r>
          </w:p>
        </w:tc>
        <w:tc>
          <w:tcPr>
            <w:tcW w:w="1652" w:type="dxa"/>
            <w:tcBorders>
              <w:top w:val="single" w:sz="4" w:space="0" w:color="000000"/>
              <w:left w:val="nil"/>
              <w:bottom w:val="single" w:sz="4" w:space="0" w:color="000000"/>
              <w:right w:val="single" w:sz="4" w:space="0" w:color="000000"/>
            </w:tcBorders>
            <w:shd w:val="clear" w:color="000000" w:fill="FFFFFF"/>
            <w:hideMark/>
          </w:tcPr>
          <w:p w14:paraId="7B073E48"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260</w:t>
            </w:r>
          </w:p>
        </w:tc>
        <w:tc>
          <w:tcPr>
            <w:tcW w:w="1690" w:type="dxa"/>
            <w:tcBorders>
              <w:top w:val="single" w:sz="4" w:space="0" w:color="000000"/>
              <w:left w:val="nil"/>
              <w:bottom w:val="single" w:sz="4" w:space="0" w:color="000000"/>
              <w:right w:val="single" w:sz="4" w:space="0" w:color="000000"/>
            </w:tcBorders>
            <w:shd w:val="clear" w:color="000000" w:fill="FFFFFF"/>
            <w:hideMark/>
          </w:tcPr>
          <w:p w14:paraId="5FED4F4F"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280</w:t>
            </w:r>
          </w:p>
        </w:tc>
      </w:tr>
    </w:tbl>
    <w:p w14:paraId="1449A683" w14:textId="77777777" w:rsidR="007E16B8" w:rsidRPr="00631724" w:rsidRDefault="007E16B8" w:rsidP="00631724">
      <w:pPr>
        <w:spacing w:after="120" w:line="221" w:lineRule="atLeast"/>
        <w:ind w:firstLine="432"/>
        <w:jc w:val="both"/>
        <w:rPr>
          <w:rFonts w:ascii="Cambria" w:hAnsi="Cambria"/>
          <w:sz w:val="22"/>
          <w:szCs w:val="22"/>
        </w:rPr>
      </w:pPr>
    </w:p>
    <w:p w14:paraId="6885B472" w14:textId="77777777" w:rsidR="00DE6D60" w:rsidRPr="00631724" w:rsidRDefault="00DE6D60" w:rsidP="00631724">
      <w:pPr>
        <w:spacing w:after="120" w:line="221" w:lineRule="atLeast"/>
        <w:ind w:firstLine="432"/>
        <w:jc w:val="both"/>
        <w:rPr>
          <w:rFonts w:ascii="Cambria" w:hAnsi="Cambria"/>
          <w:sz w:val="22"/>
          <w:szCs w:val="22"/>
        </w:rPr>
      </w:pPr>
      <w:r w:rsidRPr="00631724">
        <w:rPr>
          <w:rFonts w:ascii="Cambria" w:hAnsi="Cambria"/>
          <w:sz w:val="22"/>
          <w:szCs w:val="22"/>
        </w:rPr>
        <w:t>Produkti:</w:t>
      </w:r>
    </w:p>
    <w:tbl>
      <w:tblPr>
        <w:tblW w:w="9669" w:type="dxa"/>
        <w:tblLook w:val="04A0" w:firstRow="1" w:lastRow="0" w:firstColumn="1" w:lastColumn="0" w:noHBand="0" w:noVBand="1"/>
      </w:tblPr>
      <w:tblGrid>
        <w:gridCol w:w="2983"/>
        <w:gridCol w:w="1661"/>
        <w:gridCol w:w="1661"/>
        <w:gridCol w:w="1661"/>
        <w:gridCol w:w="1703"/>
      </w:tblGrid>
      <w:tr w:rsidR="008C405C" w:rsidRPr="004034E7" w14:paraId="785A620C" w14:textId="77777777" w:rsidTr="008C405C">
        <w:trPr>
          <w:trHeight w:val="170"/>
        </w:trPr>
        <w:tc>
          <w:tcPr>
            <w:tcW w:w="2983" w:type="dxa"/>
            <w:tcBorders>
              <w:top w:val="single" w:sz="4" w:space="0" w:color="000000"/>
              <w:left w:val="single" w:sz="4" w:space="0" w:color="000000"/>
              <w:bottom w:val="single" w:sz="4" w:space="0" w:color="000000"/>
              <w:right w:val="single" w:sz="4" w:space="0" w:color="000000"/>
            </w:tcBorders>
            <w:shd w:val="clear" w:color="000000" w:fill="F0F0F0"/>
            <w:hideMark/>
          </w:tcPr>
          <w:p w14:paraId="6C6876D7" w14:textId="77777777" w:rsidR="008C405C" w:rsidRPr="008C405C" w:rsidRDefault="008C405C" w:rsidP="008C405C">
            <w:pPr>
              <w:rPr>
                <w:rFonts w:ascii="Garamond" w:hAnsi="Garamond" w:cs="Calibri"/>
                <w:sz w:val="16"/>
                <w:szCs w:val="16"/>
              </w:rPr>
            </w:pPr>
            <w:r w:rsidRPr="008C405C">
              <w:rPr>
                <w:rFonts w:ascii="Garamond" w:hAnsi="Garamond" w:cs="Calibri"/>
                <w:sz w:val="16"/>
                <w:szCs w:val="16"/>
              </w:rPr>
              <w:t>Produkti</w:t>
            </w:r>
          </w:p>
        </w:tc>
        <w:tc>
          <w:tcPr>
            <w:tcW w:w="6686" w:type="dxa"/>
            <w:gridSpan w:val="4"/>
            <w:tcBorders>
              <w:top w:val="single" w:sz="4" w:space="0" w:color="000000"/>
              <w:left w:val="nil"/>
              <w:bottom w:val="single" w:sz="4" w:space="0" w:color="000000"/>
              <w:right w:val="single" w:sz="4" w:space="0" w:color="000000"/>
            </w:tcBorders>
            <w:shd w:val="clear" w:color="000000" w:fill="F0F0F0"/>
            <w:hideMark/>
          </w:tcPr>
          <w:p w14:paraId="7EA418DA" w14:textId="77777777" w:rsidR="008C405C" w:rsidRPr="008C405C" w:rsidRDefault="008C405C" w:rsidP="008C405C">
            <w:pPr>
              <w:rPr>
                <w:rFonts w:ascii="Garamond" w:hAnsi="Garamond" w:cs="Calibri"/>
                <w:sz w:val="16"/>
                <w:szCs w:val="16"/>
              </w:rPr>
            </w:pPr>
            <w:r w:rsidRPr="008C405C">
              <w:rPr>
                <w:rFonts w:ascii="Garamond" w:hAnsi="Garamond" w:cs="Calibri"/>
                <w:sz w:val="16"/>
                <w:szCs w:val="16"/>
              </w:rPr>
              <w:t>91203AJ - Projekte dhe programe ne mbeshtetje te skenes se pavarur</w:t>
            </w:r>
          </w:p>
        </w:tc>
      </w:tr>
      <w:tr w:rsidR="008C405C" w:rsidRPr="004034E7" w14:paraId="359682B4" w14:textId="77777777" w:rsidTr="008C405C">
        <w:trPr>
          <w:trHeight w:val="624"/>
        </w:trPr>
        <w:tc>
          <w:tcPr>
            <w:tcW w:w="2983" w:type="dxa"/>
            <w:tcBorders>
              <w:top w:val="nil"/>
              <w:left w:val="single" w:sz="4" w:space="0" w:color="000000"/>
              <w:bottom w:val="single" w:sz="4" w:space="0" w:color="000000"/>
              <w:right w:val="single" w:sz="4" w:space="0" w:color="000000"/>
            </w:tcBorders>
            <w:shd w:val="clear" w:color="000000" w:fill="FFFFFF"/>
            <w:hideMark/>
          </w:tcPr>
          <w:p w14:paraId="3E705421" w14:textId="77777777" w:rsidR="008C405C" w:rsidRPr="008C405C" w:rsidRDefault="008C405C" w:rsidP="008C405C">
            <w:pPr>
              <w:rPr>
                <w:rFonts w:ascii="Garamond" w:hAnsi="Garamond" w:cs="Calibri"/>
                <w:sz w:val="16"/>
                <w:szCs w:val="16"/>
              </w:rPr>
            </w:pPr>
            <w:r w:rsidRPr="008C405C">
              <w:rPr>
                <w:rFonts w:ascii="Garamond" w:hAnsi="Garamond" w:cs="Calibri"/>
                <w:sz w:val="16"/>
                <w:szCs w:val="16"/>
              </w:rPr>
              <w:t>Përshkrimi i Produktit</w:t>
            </w:r>
          </w:p>
        </w:tc>
        <w:tc>
          <w:tcPr>
            <w:tcW w:w="6686" w:type="dxa"/>
            <w:gridSpan w:val="4"/>
            <w:tcBorders>
              <w:top w:val="single" w:sz="4" w:space="0" w:color="000000"/>
              <w:left w:val="nil"/>
              <w:bottom w:val="single" w:sz="4" w:space="0" w:color="000000"/>
              <w:right w:val="single" w:sz="4" w:space="0" w:color="000000"/>
            </w:tcBorders>
            <w:shd w:val="clear" w:color="auto" w:fill="auto"/>
            <w:hideMark/>
          </w:tcPr>
          <w:p w14:paraId="765853DF" w14:textId="77777777" w:rsidR="008C405C" w:rsidRPr="008C405C" w:rsidRDefault="008C405C" w:rsidP="008C405C">
            <w:pPr>
              <w:rPr>
                <w:rFonts w:ascii="Garamond" w:hAnsi="Garamond" w:cs="Calibri"/>
                <w:sz w:val="16"/>
                <w:szCs w:val="16"/>
              </w:rPr>
            </w:pPr>
            <w:r w:rsidRPr="008C405C">
              <w:rPr>
                <w:rFonts w:ascii="Garamond" w:hAnsi="Garamond" w:cs="Calibri"/>
                <w:sz w:val="16"/>
                <w:szCs w:val="16"/>
              </w:rPr>
              <w:t>Kalendaret e edukimit artistik duke respektuar barazine gjinore dhe pasurimin e kalendareve te  turizimit kulturor ne vend. Projekte artistike ne nivel kombetar dhe nderkombetar; Aktivitete artistike ne mbeshtetje te turizmit kulturor,  edukimit artistik dhe respektimit te barazise gjinore ne Shqiperi. Perfaqësimin e produktit artistik shqiptar në arenën elitare ndëkombëtare</w:t>
            </w:r>
          </w:p>
        </w:tc>
      </w:tr>
      <w:tr w:rsidR="008C405C" w:rsidRPr="004034E7" w14:paraId="70F934B3" w14:textId="77777777" w:rsidTr="008C405C">
        <w:trPr>
          <w:trHeight w:val="158"/>
        </w:trPr>
        <w:tc>
          <w:tcPr>
            <w:tcW w:w="2983" w:type="dxa"/>
            <w:tcBorders>
              <w:top w:val="nil"/>
              <w:left w:val="single" w:sz="4" w:space="0" w:color="000000"/>
              <w:bottom w:val="single" w:sz="4" w:space="0" w:color="000000"/>
              <w:right w:val="single" w:sz="4" w:space="0" w:color="000000"/>
            </w:tcBorders>
            <w:shd w:val="clear" w:color="000000" w:fill="FFFFFF"/>
            <w:hideMark/>
          </w:tcPr>
          <w:p w14:paraId="6A21146C" w14:textId="77777777" w:rsidR="008C405C" w:rsidRPr="008C405C" w:rsidRDefault="008C405C" w:rsidP="008C405C">
            <w:pPr>
              <w:rPr>
                <w:rFonts w:ascii="Garamond" w:hAnsi="Garamond" w:cs="Calibri"/>
                <w:sz w:val="16"/>
                <w:szCs w:val="16"/>
              </w:rPr>
            </w:pPr>
            <w:r w:rsidRPr="008C405C">
              <w:rPr>
                <w:rFonts w:ascii="Garamond" w:hAnsi="Garamond" w:cs="Calibri"/>
                <w:sz w:val="16"/>
                <w:szCs w:val="16"/>
              </w:rPr>
              <w:t>Njësia Matëse</w:t>
            </w:r>
          </w:p>
        </w:tc>
        <w:tc>
          <w:tcPr>
            <w:tcW w:w="6686" w:type="dxa"/>
            <w:gridSpan w:val="4"/>
            <w:tcBorders>
              <w:top w:val="single" w:sz="4" w:space="0" w:color="000000"/>
              <w:left w:val="nil"/>
              <w:bottom w:val="single" w:sz="4" w:space="0" w:color="000000"/>
              <w:right w:val="single" w:sz="4" w:space="0" w:color="000000"/>
            </w:tcBorders>
            <w:shd w:val="clear" w:color="auto" w:fill="auto"/>
            <w:hideMark/>
          </w:tcPr>
          <w:p w14:paraId="121955B1" w14:textId="77777777" w:rsidR="008C405C" w:rsidRPr="008C405C" w:rsidRDefault="008C405C" w:rsidP="008C405C">
            <w:pPr>
              <w:rPr>
                <w:rFonts w:ascii="Garamond" w:hAnsi="Garamond" w:cs="Calibri"/>
                <w:sz w:val="16"/>
                <w:szCs w:val="16"/>
              </w:rPr>
            </w:pPr>
            <w:r w:rsidRPr="008C405C">
              <w:rPr>
                <w:rFonts w:ascii="Garamond" w:hAnsi="Garamond" w:cs="Calibri"/>
                <w:sz w:val="16"/>
                <w:szCs w:val="16"/>
              </w:rPr>
              <w:t>nr aktivitetesh</w:t>
            </w:r>
          </w:p>
        </w:tc>
      </w:tr>
      <w:tr w:rsidR="008C405C" w:rsidRPr="004034E7" w14:paraId="71572232" w14:textId="77777777" w:rsidTr="008E76C4">
        <w:trPr>
          <w:trHeight w:val="203"/>
        </w:trPr>
        <w:tc>
          <w:tcPr>
            <w:tcW w:w="2983" w:type="dxa"/>
            <w:tcBorders>
              <w:top w:val="nil"/>
              <w:left w:val="single" w:sz="4" w:space="0" w:color="000000"/>
              <w:bottom w:val="nil"/>
              <w:right w:val="single" w:sz="4" w:space="0" w:color="000000"/>
            </w:tcBorders>
            <w:shd w:val="clear" w:color="000000" w:fill="FFFFFF"/>
            <w:hideMark/>
          </w:tcPr>
          <w:p w14:paraId="2367A938" w14:textId="77777777" w:rsidR="008C405C" w:rsidRPr="008C405C" w:rsidRDefault="008C405C" w:rsidP="008C405C">
            <w:pPr>
              <w:rPr>
                <w:rFonts w:ascii="Garamond" w:hAnsi="Garamond" w:cs="Calibri"/>
                <w:sz w:val="16"/>
                <w:szCs w:val="16"/>
              </w:rPr>
            </w:pPr>
          </w:p>
        </w:tc>
        <w:tc>
          <w:tcPr>
            <w:tcW w:w="1661" w:type="dxa"/>
            <w:tcBorders>
              <w:top w:val="nil"/>
              <w:left w:val="nil"/>
              <w:bottom w:val="nil"/>
              <w:right w:val="single" w:sz="4" w:space="0" w:color="000000"/>
            </w:tcBorders>
            <w:shd w:val="clear" w:color="000000" w:fill="FFFFFF"/>
            <w:hideMark/>
          </w:tcPr>
          <w:p w14:paraId="5AD39C4A"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2024</w:t>
            </w:r>
          </w:p>
        </w:tc>
        <w:tc>
          <w:tcPr>
            <w:tcW w:w="1661" w:type="dxa"/>
            <w:tcBorders>
              <w:top w:val="nil"/>
              <w:left w:val="nil"/>
              <w:bottom w:val="nil"/>
              <w:right w:val="single" w:sz="4" w:space="0" w:color="000000"/>
            </w:tcBorders>
            <w:shd w:val="clear" w:color="000000" w:fill="FFFFFF"/>
            <w:hideMark/>
          </w:tcPr>
          <w:p w14:paraId="031F9FA6"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2025</w:t>
            </w:r>
          </w:p>
        </w:tc>
        <w:tc>
          <w:tcPr>
            <w:tcW w:w="1661" w:type="dxa"/>
            <w:tcBorders>
              <w:top w:val="nil"/>
              <w:left w:val="nil"/>
              <w:bottom w:val="nil"/>
              <w:right w:val="single" w:sz="4" w:space="0" w:color="000000"/>
            </w:tcBorders>
            <w:shd w:val="clear" w:color="000000" w:fill="FFFFFF"/>
            <w:hideMark/>
          </w:tcPr>
          <w:p w14:paraId="6F3C51D5"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2026</w:t>
            </w:r>
          </w:p>
        </w:tc>
        <w:tc>
          <w:tcPr>
            <w:tcW w:w="1703" w:type="dxa"/>
            <w:tcBorders>
              <w:top w:val="nil"/>
              <w:left w:val="nil"/>
              <w:bottom w:val="nil"/>
              <w:right w:val="single" w:sz="4" w:space="0" w:color="000000"/>
            </w:tcBorders>
            <w:shd w:val="clear" w:color="000000" w:fill="FFFFFF"/>
            <w:hideMark/>
          </w:tcPr>
          <w:p w14:paraId="781C50DD"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2027</w:t>
            </w:r>
          </w:p>
        </w:tc>
      </w:tr>
      <w:tr w:rsidR="008C405C" w:rsidRPr="004034E7" w14:paraId="4BC92366" w14:textId="77777777" w:rsidTr="008E76C4">
        <w:trPr>
          <w:trHeight w:val="203"/>
        </w:trPr>
        <w:tc>
          <w:tcPr>
            <w:tcW w:w="2983" w:type="dxa"/>
            <w:tcBorders>
              <w:top w:val="nil"/>
              <w:left w:val="single" w:sz="4" w:space="0" w:color="000000"/>
              <w:bottom w:val="single" w:sz="4" w:space="0" w:color="000000"/>
              <w:right w:val="single" w:sz="4" w:space="0" w:color="000000"/>
            </w:tcBorders>
            <w:shd w:val="clear" w:color="000000" w:fill="FFFFFF"/>
            <w:hideMark/>
          </w:tcPr>
          <w:p w14:paraId="36C7D85E" w14:textId="77777777" w:rsidR="008C405C" w:rsidRPr="008C405C" w:rsidRDefault="008C405C" w:rsidP="008C405C">
            <w:pPr>
              <w:rPr>
                <w:rFonts w:ascii="Garamond" w:hAnsi="Garamond" w:cs="Calibri"/>
                <w:sz w:val="16"/>
                <w:szCs w:val="16"/>
              </w:rPr>
            </w:pPr>
          </w:p>
        </w:tc>
        <w:tc>
          <w:tcPr>
            <w:tcW w:w="1661" w:type="dxa"/>
            <w:tcBorders>
              <w:top w:val="nil"/>
              <w:left w:val="nil"/>
              <w:bottom w:val="single" w:sz="4" w:space="0" w:color="000000"/>
              <w:right w:val="single" w:sz="4" w:space="0" w:color="000000"/>
            </w:tcBorders>
            <w:shd w:val="clear" w:color="000000" w:fill="FFFFFF"/>
            <w:hideMark/>
          </w:tcPr>
          <w:p w14:paraId="2BC45FE6"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Buxheti</w:t>
            </w:r>
          </w:p>
        </w:tc>
        <w:tc>
          <w:tcPr>
            <w:tcW w:w="1661" w:type="dxa"/>
            <w:tcBorders>
              <w:top w:val="nil"/>
              <w:left w:val="nil"/>
              <w:bottom w:val="single" w:sz="4" w:space="0" w:color="000000"/>
              <w:right w:val="single" w:sz="4" w:space="0" w:color="000000"/>
            </w:tcBorders>
            <w:shd w:val="clear" w:color="000000" w:fill="FFFFFF"/>
            <w:hideMark/>
          </w:tcPr>
          <w:p w14:paraId="279FB48D"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Parashikimi</w:t>
            </w:r>
          </w:p>
        </w:tc>
        <w:tc>
          <w:tcPr>
            <w:tcW w:w="1661" w:type="dxa"/>
            <w:tcBorders>
              <w:top w:val="nil"/>
              <w:left w:val="nil"/>
              <w:bottom w:val="single" w:sz="4" w:space="0" w:color="000000"/>
              <w:right w:val="single" w:sz="4" w:space="0" w:color="000000"/>
            </w:tcBorders>
            <w:shd w:val="clear" w:color="000000" w:fill="FFFFFF"/>
            <w:hideMark/>
          </w:tcPr>
          <w:p w14:paraId="34DE4F54"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Parashikimi</w:t>
            </w:r>
          </w:p>
        </w:tc>
        <w:tc>
          <w:tcPr>
            <w:tcW w:w="1703" w:type="dxa"/>
            <w:tcBorders>
              <w:top w:val="nil"/>
              <w:left w:val="nil"/>
              <w:bottom w:val="single" w:sz="4" w:space="0" w:color="000000"/>
              <w:right w:val="single" w:sz="4" w:space="0" w:color="000000"/>
            </w:tcBorders>
            <w:shd w:val="clear" w:color="000000" w:fill="FFFFFF"/>
            <w:hideMark/>
          </w:tcPr>
          <w:p w14:paraId="4F9615A4" w14:textId="77777777" w:rsidR="008C405C" w:rsidRPr="008C405C" w:rsidRDefault="008C405C" w:rsidP="008C405C">
            <w:pPr>
              <w:jc w:val="center"/>
              <w:rPr>
                <w:rFonts w:ascii="Garamond" w:hAnsi="Garamond" w:cs="Calibri"/>
                <w:sz w:val="16"/>
                <w:szCs w:val="16"/>
              </w:rPr>
            </w:pPr>
            <w:r w:rsidRPr="008C405C">
              <w:rPr>
                <w:rFonts w:ascii="Garamond" w:hAnsi="Garamond" w:cs="Calibri"/>
                <w:sz w:val="16"/>
                <w:szCs w:val="16"/>
              </w:rPr>
              <w:t>Parashikimi</w:t>
            </w:r>
          </w:p>
        </w:tc>
      </w:tr>
      <w:tr w:rsidR="008E76C4" w:rsidRPr="008E76C4" w14:paraId="51C1DC25" w14:textId="77777777" w:rsidTr="008E76C4">
        <w:trPr>
          <w:trHeight w:val="191"/>
        </w:trPr>
        <w:tc>
          <w:tcPr>
            <w:tcW w:w="2983" w:type="dxa"/>
            <w:tcBorders>
              <w:top w:val="nil"/>
              <w:left w:val="single" w:sz="4" w:space="0" w:color="000000"/>
              <w:bottom w:val="single" w:sz="4" w:space="0" w:color="000000"/>
              <w:right w:val="single" w:sz="4" w:space="0" w:color="000000"/>
            </w:tcBorders>
            <w:shd w:val="clear" w:color="000000" w:fill="FFFFFF"/>
            <w:hideMark/>
          </w:tcPr>
          <w:p w14:paraId="7E5FCC54" w14:textId="77777777" w:rsidR="008E76C4" w:rsidRPr="008C405C" w:rsidRDefault="008E76C4" w:rsidP="008E76C4">
            <w:pPr>
              <w:rPr>
                <w:rFonts w:ascii="Garamond" w:hAnsi="Garamond" w:cs="Calibri"/>
                <w:sz w:val="16"/>
                <w:szCs w:val="16"/>
              </w:rPr>
            </w:pPr>
            <w:r w:rsidRPr="008C405C">
              <w:rPr>
                <w:rFonts w:ascii="Garamond" w:hAnsi="Garamond" w:cs="Calibri"/>
                <w:sz w:val="16"/>
                <w:szCs w:val="16"/>
              </w:rPr>
              <w:t>Sasia</w:t>
            </w:r>
          </w:p>
        </w:tc>
        <w:tc>
          <w:tcPr>
            <w:tcW w:w="166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C2EAF46" w14:textId="6F3ADBD2" w:rsidR="008E76C4" w:rsidRPr="008E76C4" w:rsidRDefault="008E76C4" w:rsidP="008E76C4">
            <w:pPr>
              <w:jc w:val="right"/>
              <w:rPr>
                <w:rFonts w:ascii="Garamond" w:hAnsi="Garamond" w:cs="Calibri"/>
                <w:sz w:val="16"/>
                <w:szCs w:val="16"/>
              </w:rPr>
            </w:pPr>
            <w:r w:rsidRPr="008E76C4">
              <w:rPr>
                <w:rFonts w:ascii="Garamond" w:hAnsi="Garamond"/>
                <w:sz w:val="16"/>
                <w:szCs w:val="16"/>
              </w:rPr>
              <w:t>97</w:t>
            </w:r>
          </w:p>
        </w:tc>
        <w:tc>
          <w:tcPr>
            <w:tcW w:w="1661" w:type="dxa"/>
            <w:tcBorders>
              <w:top w:val="single" w:sz="4" w:space="0" w:color="000000"/>
              <w:left w:val="nil"/>
              <w:bottom w:val="single" w:sz="4" w:space="0" w:color="000000"/>
              <w:right w:val="single" w:sz="4" w:space="0" w:color="000000"/>
            </w:tcBorders>
            <w:shd w:val="clear" w:color="000000" w:fill="FFFFFF"/>
            <w:vAlign w:val="center"/>
            <w:hideMark/>
          </w:tcPr>
          <w:p w14:paraId="6606D48A" w14:textId="42CB3535" w:rsidR="008E76C4" w:rsidRPr="008E76C4" w:rsidRDefault="008E76C4" w:rsidP="008E76C4">
            <w:pPr>
              <w:jc w:val="right"/>
              <w:rPr>
                <w:rFonts w:ascii="Garamond" w:hAnsi="Garamond" w:cs="Calibri"/>
                <w:sz w:val="16"/>
                <w:szCs w:val="16"/>
              </w:rPr>
            </w:pPr>
            <w:r w:rsidRPr="008E76C4">
              <w:rPr>
                <w:rFonts w:ascii="Garamond" w:hAnsi="Garamond"/>
                <w:sz w:val="16"/>
                <w:szCs w:val="16"/>
              </w:rPr>
              <w:t>400</w:t>
            </w:r>
          </w:p>
        </w:tc>
        <w:tc>
          <w:tcPr>
            <w:tcW w:w="1661" w:type="dxa"/>
            <w:tcBorders>
              <w:top w:val="single" w:sz="4" w:space="0" w:color="000000"/>
              <w:left w:val="nil"/>
              <w:bottom w:val="single" w:sz="4" w:space="0" w:color="000000"/>
              <w:right w:val="single" w:sz="4" w:space="0" w:color="000000"/>
            </w:tcBorders>
            <w:shd w:val="clear" w:color="000000" w:fill="FFFFFF"/>
            <w:vAlign w:val="center"/>
            <w:hideMark/>
          </w:tcPr>
          <w:p w14:paraId="2F14903E" w14:textId="0CEEC98E" w:rsidR="008E76C4" w:rsidRPr="008E76C4" w:rsidRDefault="008E76C4" w:rsidP="008E76C4">
            <w:pPr>
              <w:jc w:val="right"/>
              <w:rPr>
                <w:rFonts w:ascii="Garamond" w:hAnsi="Garamond" w:cs="Calibri"/>
                <w:sz w:val="16"/>
                <w:szCs w:val="16"/>
              </w:rPr>
            </w:pPr>
            <w:r w:rsidRPr="008E76C4">
              <w:rPr>
                <w:rFonts w:ascii="Garamond" w:hAnsi="Garamond"/>
                <w:sz w:val="16"/>
                <w:szCs w:val="16"/>
              </w:rPr>
              <w:t>450</w:t>
            </w:r>
          </w:p>
        </w:tc>
        <w:tc>
          <w:tcPr>
            <w:tcW w:w="1703" w:type="dxa"/>
            <w:tcBorders>
              <w:top w:val="single" w:sz="4" w:space="0" w:color="000000"/>
              <w:left w:val="nil"/>
              <w:bottom w:val="single" w:sz="4" w:space="0" w:color="000000"/>
              <w:right w:val="single" w:sz="4" w:space="0" w:color="000000"/>
            </w:tcBorders>
            <w:shd w:val="clear" w:color="000000" w:fill="FFFFFF"/>
            <w:vAlign w:val="center"/>
            <w:hideMark/>
          </w:tcPr>
          <w:p w14:paraId="42EE79C2" w14:textId="6ABB1549" w:rsidR="008E76C4" w:rsidRPr="008E76C4" w:rsidRDefault="008E76C4" w:rsidP="008E76C4">
            <w:pPr>
              <w:jc w:val="right"/>
              <w:rPr>
                <w:rFonts w:ascii="Garamond" w:hAnsi="Garamond" w:cs="Calibri"/>
                <w:sz w:val="16"/>
                <w:szCs w:val="16"/>
              </w:rPr>
            </w:pPr>
            <w:r w:rsidRPr="008E76C4">
              <w:rPr>
                <w:rFonts w:ascii="Garamond" w:hAnsi="Garamond"/>
                <w:sz w:val="16"/>
                <w:szCs w:val="16"/>
              </w:rPr>
              <w:t>450</w:t>
            </w:r>
          </w:p>
        </w:tc>
      </w:tr>
      <w:tr w:rsidR="008E76C4" w:rsidRPr="008E76C4" w14:paraId="1D510E81" w14:textId="77777777" w:rsidTr="008E76C4">
        <w:trPr>
          <w:trHeight w:val="191"/>
        </w:trPr>
        <w:tc>
          <w:tcPr>
            <w:tcW w:w="2983" w:type="dxa"/>
            <w:tcBorders>
              <w:top w:val="nil"/>
              <w:left w:val="single" w:sz="4" w:space="0" w:color="000000"/>
              <w:bottom w:val="single" w:sz="4" w:space="0" w:color="000000"/>
              <w:right w:val="single" w:sz="4" w:space="0" w:color="000000"/>
            </w:tcBorders>
            <w:shd w:val="clear" w:color="000000" w:fill="FFFFFF"/>
            <w:hideMark/>
          </w:tcPr>
          <w:p w14:paraId="15275B06" w14:textId="77777777" w:rsidR="008E76C4" w:rsidRPr="008C405C" w:rsidRDefault="008E76C4" w:rsidP="008E76C4">
            <w:pPr>
              <w:rPr>
                <w:rFonts w:ascii="Garamond" w:hAnsi="Garamond" w:cs="Calibri"/>
                <w:sz w:val="16"/>
                <w:szCs w:val="16"/>
              </w:rPr>
            </w:pPr>
            <w:r w:rsidRPr="008C405C">
              <w:rPr>
                <w:rFonts w:ascii="Garamond" w:hAnsi="Garamond" w:cs="Calibri"/>
                <w:sz w:val="16"/>
                <w:szCs w:val="16"/>
              </w:rPr>
              <w:t>Kosto totale (në lekë)</w:t>
            </w:r>
          </w:p>
        </w:tc>
        <w:tc>
          <w:tcPr>
            <w:tcW w:w="1661" w:type="dxa"/>
            <w:tcBorders>
              <w:top w:val="nil"/>
              <w:left w:val="single" w:sz="4" w:space="0" w:color="000000"/>
              <w:bottom w:val="single" w:sz="4" w:space="0" w:color="000000"/>
              <w:right w:val="single" w:sz="4" w:space="0" w:color="000000"/>
            </w:tcBorders>
            <w:shd w:val="clear" w:color="000000" w:fill="FFFFFF"/>
            <w:vAlign w:val="center"/>
            <w:hideMark/>
          </w:tcPr>
          <w:p w14:paraId="21DBB805" w14:textId="120E0F5D" w:rsidR="008E76C4" w:rsidRPr="008E76C4" w:rsidRDefault="008E76C4" w:rsidP="008E76C4">
            <w:pPr>
              <w:jc w:val="right"/>
              <w:rPr>
                <w:rFonts w:ascii="Garamond" w:hAnsi="Garamond" w:cs="Calibri"/>
                <w:sz w:val="16"/>
                <w:szCs w:val="16"/>
              </w:rPr>
            </w:pPr>
            <w:r w:rsidRPr="008E76C4">
              <w:rPr>
                <w:rFonts w:ascii="Garamond" w:hAnsi="Garamond"/>
                <w:sz w:val="16"/>
                <w:szCs w:val="16"/>
              </w:rPr>
              <w:t>134838021</w:t>
            </w:r>
          </w:p>
        </w:tc>
        <w:tc>
          <w:tcPr>
            <w:tcW w:w="1661" w:type="dxa"/>
            <w:tcBorders>
              <w:top w:val="nil"/>
              <w:left w:val="nil"/>
              <w:bottom w:val="single" w:sz="4" w:space="0" w:color="000000"/>
              <w:right w:val="single" w:sz="4" w:space="0" w:color="000000"/>
            </w:tcBorders>
            <w:shd w:val="clear" w:color="000000" w:fill="FFFFFF"/>
            <w:vAlign w:val="center"/>
            <w:hideMark/>
          </w:tcPr>
          <w:p w14:paraId="052F4C32" w14:textId="277D353A" w:rsidR="008E76C4" w:rsidRPr="008E76C4" w:rsidRDefault="008E76C4" w:rsidP="008E76C4">
            <w:pPr>
              <w:jc w:val="right"/>
              <w:rPr>
                <w:rFonts w:ascii="Garamond" w:hAnsi="Garamond" w:cs="Calibri"/>
                <w:sz w:val="16"/>
                <w:szCs w:val="16"/>
              </w:rPr>
            </w:pPr>
            <w:r w:rsidRPr="008E76C4">
              <w:rPr>
                <w:rFonts w:ascii="Garamond" w:hAnsi="Garamond"/>
                <w:sz w:val="16"/>
                <w:szCs w:val="16"/>
              </w:rPr>
              <w:t>282464000</w:t>
            </w:r>
          </w:p>
        </w:tc>
        <w:tc>
          <w:tcPr>
            <w:tcW w:w="1661" w:type="dxa"/>
            <w:tcBorders>
              <w:top w:val="nil"/>
              <w:left w:val="nil"/>
              <w:bottom w:val="single" w:sz="4" w:space="0" w:color="000000"/>
              <w:right w:val="single" w:sz="4" w:space="0" w:color="000000"/>
            </w:tcBorders>
            <w:shd w:val="clear" w:color="000000" w:fill="FFFFFF"/>
            <w:vAlign w:val="center"/>
            <w:hideMark/>
          </w:tcPr>
          <w:p w14:paraId="028ACC5F" w14:textId="21029A6A" w:rsidR="008E76C4" w:rsidRPr="008E76C4" w:rsidRDefault="008E76C4" w:rsidP="008E76C4">
            <w:pPr>
              <w:jc w:val="right"/>
              <w:rPr>
                <w:rFonts w:ascii="Garamond" w:hAnsi="Garamond" w:cs="Calibri"/>
                <w:sz w:val="16"/>
                <w:szCs w:val="16"/>
              </w:rPr>
            </w:pPr>
            <w:r w:rsidRPr="008E76C4">
              <w:rPr>
                <w:rFonts w:ascii="Garamond" w:hAnsi="Garamond"/>
                <w:sz w:val="16"/>
                <w:szCs w:val="16"/>
              </w:rPr>
              <w:t>328114000</w:t>
            </w:r>
          </w:p>
        </w:tc>
        <w:tc>
          <w:tcPr>
            <w:tcW w:w="1703" w:type="dxa"/>
            <w:tcBorders>
              <w:top w:val="nil"/>
              <w:left w:val="nil"/>
              <w:bottom w:val="single" w:sz="4" w:space="0" w:color="000000"/>
              <w:right w:val="single" w:sz="4" w:space="0" w:color="000000"/>
            </w:tcBorders>
            <w:shd w:val="clear" w:color="000000" w:fill="FFFFFF"/>
            <w:vAlign w:val="center"/>
            <w:hideMark/>
          </w:tcPr>
          <w:p w14:paraId="21CF0073" w14:textId="70CB7091" w:rsidR="008E76C4" w:rsidRPr="008E76C4" w:rsidRDefault="008E76C4" w:rsidP="008E76C4">
            <w:pPr>
              <w:jc w:val="right"/>
              <w:rPr>
                <w:rFonts w:ascii="Garamond" w:hAnsi="Garamond" w:cs="Calibri"/>
                <w:sz w:val="16"/>
                <w:szCs w:val="16"/>
              </w:rPr>
            </w:pPr>
            <w:r w:rsidRPr="008E76C4">
              <w:rPr>
                <w:rFonts w:ascii="Garamond" w:hAnsi="Garamond"/>
                <w:sz w:val="16"/>
                <w:szCs w:val="16"/>
              </w:rPr>
              <w:t>328114000</w:t>
            </w:r>
          </w:p>
        </w:tc>
      </w:tr>
      <w:tr w:rsidR="008E76C4" w:rsidRPr="008E76C4" w14:paraId="33565227" w14:textId="77777777" w:rsidTr="008E76C4">
        <w:trPr>
          <w:trHeight w:val="191"/>
        </w:trPr>
        <w:tc>
          <w:tcPr>
            <w:tcW w:w="2983" w:type="dxa"/>
            <w:tcBorders>
              <w:top w:val="nil"/>
              <w:left w:val="single" w:sz="4" w:space="0" w:color="000000"/>
              <w:bottom w:val="single" w:sz="4" w:space="0" w:color="000000"/>
              <w:right w:val="single" w:sz="4" w:space="0" w:color="000000"/>
            </w:tcBorders>
            <w:shd w:val="clear" w:color="000000" w:fill="FFFFFF"/>
            <w:hideMark/>
          </w:tcPr>
          <w:p w14:paraId="49A6235C" w14:textId="77777777" w:rsidR="008E76C4" w:rsidRPr="008C405C" w:rsidRDefault="008E76C4" w:rsidP="008E76C4">
            <w:pPr>
              <w:rPr>
                <w:rFonts w:ascii="Garamond" w:hAnsi="Garamond" w:cs="Calibri"/>
                <w:sz w:val="16"/>
                <w:szCs w:val="16"/>
              </w:rPr>
            </w:pPr>
            <w:r w:rsidRPr="008C405C">
              <w:rPr>
                <w:rFonts w:ascii="Garamond" w:hAnsi="Garamond" w:cs="Calibri"/>
                <w:sz w:val="16"/>
                <w:szCs w:val="16"/>
              </w:rPr>
              <w:t>Kosto për njësi (në lekë)</w:t>
            </w:r>
          </w:p>
        </w:tc>
        <w:tc>
          <w:tcPr>
            <w:tcW w:w="1661" w:type="dxa"/>
            <w:tcBorders>
              <w:top w:val="nil"/>
              <w:left w:val="single" w:sz="4" w:space="0" w:color="000000"/>
              <w:bottom w:val="single" w:sz="4" w:space="0" w:color="000000"/>
              <w:right w:val="single" w:sz="4" w:space="0" w:color="000000"/>
            </w:tcBorders>
            <w:shd w:val="clear" w:color="000000" w:fill="FFFFFF"/>
            <w:vAlign w:val="center"/>
            <w:hideMark/>
          </w:tcPr>
          <w:p w14:paraId="05A7589E" w14:textId="6FC78C00" w:rsidR="008E76C4" w:rsidRPr="008E76C4" w:rsidRDefault="008E76C4" w:rsidP="008E76C4">
            <w:pPr>
              <w:jc w:val="right"/>
              <w:rPr>
                <w:rFonts w:ascii="Garamond" w:hAnsi="Garamond" w:cs="Calibri"/>
                <w:sz w:val="16"/>
                <w:szCs w:val="16"/>
              </w:rPr>
            </w:pPr>
            <w:r w:rsidRPr="008E76C4">
              <w:rPr>
                <w:rFonts w:ascii="Garamond" w:hAnsi="Garamond"/>
                <w:sz w:val="16"/>
                <w:szCs w:val="16"/>
              </w:rPr>
              <w:t>1390082.69</w:t>
            </w:r>
          </w:p>
        </w:tc>
        <w:tc>
          <w:tcPr>
            <w:tcW w:w="1661" w:type="dxa"/>
            <w:tcBorders>
              <w:top w:val="nil"/>
              <w:left w:val="nil"/>
              <w:bottom w:val="single" w:sz="4" w:space="0" w:color="000000"/>
              <w:right w:val="single" w:sz="4" w:space="0" w:color="000000"/>
            </w:tcBorders>
            <w:shd w:val="clear" w:color="000000" w:fill="FFFFFF"/>
            <w:vAlign w:val="center"/>
            <w:hideMark/>
          </w:tcPr>
          <w:p w14:paraId="7FFF50DA" w14:textId="64894339" w:rsidR="008E76C4" w:rsidRPr="008E76C4" w:rsidRDefault="008E76C4" w:rsidP="008E76C4">
            <w:pPr>
              <w:jc w:val="right"/>
              <w:rPr>
                <w:rFonts w:ascii="Garamond" w:hAnsi="Garamond" w:cs="Calibri"/>
                <w:sz w:val="16"/>
                <w:szCs w:val="16"/>
              </w:rPr>
            </w:pPr>
            <w:r w:rsidRPr="008E76C4">
              <w:rPr>
                <w:rFonts w:ascii="Garamond" w:hAnsi="Garamond"/>
                <w:sz w:val="16"/>
                <w:szCs w:val="16"/>
              </w:rPr>
              <w:t>706160</w:t>
            </w:r>
          </w:p>
        </w:tc>
        <w:tc>
          <w:tcPr>
            <w:tcW w:w="1661" w:type="dxa"/>
            <w:tcBorders>
              <w:top w:val="nil"/>
              <w:left w:val="nil"/>
              <w:bottom w:val="single" w:sz="4" w:space="0" w:color="000000"/>
              <w:right w:val="single" w:sz="4" w:space="0" w:color="000000"/>
            </w:tcBorders>
            <w:shd w:val="clear" w:color="000000" w:fill="FFFFFF"/>
            <w:vAlign w:val="center"/>
            <w:hideMark/>
          </w:tcPr>
          <w:p w14:paraId="00CDC8E4" w14:textId="6420C2D4" w:rsidR="008E76C4" w:rsidRPr="008E76C4" w:rsidRDefault="008E76C4" w:rsidP="008E76C4">
            <w:pPr>
              <w:jc w:val="right"/>
              <w:rPr>
                <w:rFonts w:ascii="Garamond" w:hAnsi="Garamond" w:cs="Calibri"/>
                <w:sz w:val="16"/>
                <w:szCs w:val="16"/>
              </w:rPr>
            </w:pPr>
            <w:r w:rsidRPr="008E76C4">
              <w:rPr>
                <w:rFonts w:ascii="Garamond" w:hAnsi="Garamond"/>
                <w:sz w:val="16"/>
                <w:szCs w:val="16"/>
              </w:rPr>
              <w:t>729142.22</w:t>
            </w:r>
          </w:p>
        </w:tc>
        <w:tc>
          <w:tcPr>
            <w:tcW w:w="1703" w:type="dxa"/>
            <w:tcBorders>
              <w:top w:val="nil"/>
              <w:left w:val="nil"/>
              <w:bottom w:val="single" w:sz="4" w:space="0" w:color="000000"/>
              <w:right w:val="single" w:sz="4" w:space="0" w:color="000000"/>
            </w:tcBorders>
            <w:shd w:val="clear" w:color="000000" w:fill="FFFFFF"/>
            <w:vAlign w:val="center"/>
            <w:hideMark/>
          </w:tcPr>
          <w:p w14:paraId="71A07285" w14:textId="277E2787" w:rsidR="008E76C4" w:rsidRPr="008E76C4" w:rsidRDefault="008E76C4" w:rsidP="008E76C4">
            <w:pPr>
              <w:jc w:val="right"/>
              <w:rPr>
                <w:rFonts w:ascii="Garamond" w:hAnsi="Garamond" w:cs="Calibri"/>
                <w:sz w:val="16"/>
                <w:szCs w:val="16"/>
              </w:rPr>
            </w:pPr>
            <w:r w:rsidRPr="008E76C4">
              <w:rPr>
                <w:rFonts w:ascii="Garamond" w:hAnsi="Garamond"/>
                <w:sz w:val="16"/>
                <w:szCs w:val="16"/>
              </w:rPr>
              <w:t>729142.22</w:t>
            </w:r>
          </w:p>
        </w:tc>
      </w:tr>
    </w:tbl>
    <w:p w14:paraId="119A6E86" w14:textId="77777777" w:rsidR="00DE6D60" w:rsidRDefault="00DE6D60" w:rsidP="00631724">
      <w:pPr>
        <w:spacing w:after="120" w:line="221" w:lineRule="atLeast"/>
        <w:jc w:val="both"/>
        <w:rPr>
          <w:rFonts w:ascii="Cambria" w:hAnsi="Cambria"/>
          <w:sz w:val="22"/>
          <w:szCs w:val="22"/>
        </w:rPr>
      </w:pPr>
    </w:p>
    <w:p w14:paraId="245BB118" w14:textId="3C27DF84" w:rsidR="008E76C4" w:rsidRDefault="008E76C4" w:rsidP="008E76C4">
      <w:pPr>
        <w:jc w:val="both"/>
        <w:rPr>
          <w:rFonts w:ascii="Aptos Narrow" w:hAnsi="Aptos Narrow"/>
          <w:color w:val="000000"/>
          <w:sz w:val="22"/>
          <w:szCs w:val="22"/>
        </w:rPr>
      </w:pPr>
      <w:r>
        <w:rPr>
          <w:rFonts w:ascii="Cambria" w:hAnsi="Cambria"/>
        </w:rPr>
        <w:t xml:space="preserve">Kostoja e produktit gjinor wshtw </w:t>
      </w:r>
      <w:r w:rsidRPr="008E76C4">
        <w:rPr>
          <w:rFonts w:ascii="Cambria" w:hAnsi="Cambria"/>
        </w:rPr>
        <w:t>169</w:t>
      </w:r>
      <w:r>
        <w:rPr>
          <w:rFonts w:ascii="Cambria" w:hAnsi="Cambria"/>
        </w:rPr>
        <w:t>,</w:t>
      </w:r>
      <w:r w:rsidRPr="008E76C4">
        <w:rPr>
          <w:rFonts w:ascii="Cambria" w:hAnsi="Cambria"/>
        </w:rPr>
        <w:t>478</w:t>
      </w:r>
      <w:r>
        <w:rPr>
          <w:rFonts w:ascii="Cambria" w:hAnsi="Cambria"/>
        </w:rPr>
        <w:t>,</w:t>
      </w:r>
      <w:r w:rsidRPr="008E76C4">
        <w:rPr>
          <w:rFonts w:ascii="Cambria" w:hAnsi="Cambria"/>
        </w:rPr>
        <w:t>400 lekw.</w:t>
      </w:r>
      <w:r>
        <w:rPr>
          <w:rFonts w:ascii="Aptos Narrow" w:hAnsi="Aptos Narrow"/>
          <w:color w:val="000000"/>
          <w:sz w:val="22"/>
          <w:szCs w:val="22"/>
        </w:rPr>
        <w:t xml:space="preserve"> </w:t>
      </w:r>
    </w:p>
    <w:p w14:paraId="6C8EC1AD" w14:textId="566BE8AD" w:rsidR="004706F8" w:rsidRPr="004706F8" w:rsidRDefault="004706F8" w:rsidP="00631724">
      <w:pPr>
        <w:spacing w:after="120" w:line="221" w:lineRule="atLeast"/>
        <w:jc w:val="both"/>
        <w:rPr>
          <w:rFonts w:ascii="Cambria" w:hAnsi="Cambria"/>
        </w:rPr>
      </w:pPr>
    </w:p>
    <w:p w14:paraId="3BA8F020" w14:textId="77777777" w:rsidR="00CB5209" w:rsidRPr="00ED287A" w:rsidRDefault="00CB5209" w:rsidP="00631724">
      <w:pPr>
        <w:spacing w:after="120" w:line="221" w:lineRule="atLeast"/>
        <w:jc w:val="both"/>
        <w:rPr>
          <w:rFonts w:ascii="Cambria" w:hAnsi="Cambria"/>
        </w:rPr>
      </w:pPr>
    </w:p>
    <w:p w14:paraId="5B10D337" w14:textId="77777777" w:rsidR="005F3452" w:rsidRPr="00ED287A" w:rsidRDefault="00571DCA" w:rsidP="00631724">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“Trash</w:t>
      </w:r>
      <w:r w:rsidR="00004885" w:rsidRPr="00ED287A">
        <w:rPr>
          <w:rFonts w:ascii="Cambria" w:hAnsi="Cambria"/>
          <w:i/>
        </w:rPr>
        <w:t>ë</w:t>
      </w:r>
      <w:r w:rsidRPr="00ED287A">
        <w:rPr>
          <w:rFonts w:ascii="Cambria" w:hAnsi="Cambria"/>
          <w:i/>
        </w:rPr>
        <w:t>gimia Kulturore dhe Muzet</w:t>
      </w:r>
      <w:r w:rsidR="00004885" w:rsidRPr="00ED287A">
        <w:rPr>
          <w:rFonts w:ascii="Cambria" w:hAnsi="Cambria"/>
          <w:i/>
        </w:rPr>
        <w:t>ë</w:t>
      </w:r>
      <w:r w:rsidRPr="00ED287A">
        <w:rPr>
          <w:rFonts w:ascii="Cambria" w:hAnsi="Cambria"/>
          <w:i/>
        </w:rPr>
        <w:t>”</w:t>
      </w:r>
    </w:p>
    <w:p w14:paraId="2F83CBC9" w14:textId="77777777" w:rsidR="005F3452" w:rsidRPr="00ED287A" w:rsidRDefault="00046578" w:rsidP="00631724">
      <w:pPr>
        <w:spacing w:after="120" w:line="221" w:lineRule="atLeast"/>
        <w:ind w:firstLine="426"/>
        <w:jc w:val="both"/>
        <w:rPr>
          <w:rFonts w:ascii="Cambria" w:hAnsi="Cambria"/>
        </w:rPr>
      </w:pPr>
      <w:r w:rsidRPr="00ED287A">
        <w:rPr>
          <w:rFonts w:ascii="Cambria" w:hAnsi="Cambria"/>
        </w:rPr>
        <w:t xml:space="preserve">Objektivi 2: </w:t>
      </w:r>
      <w:r w:rsidR="00571DCA" w:rsidRPr="00ED287A">
        <w:rPr>
          <w:rFonts w:ascii="Cambria" w:hAnsi="Cambria"/>
          <w:i/>
        </w:rPr>
        <w:t>Promovimi i vl</w:t>
      </w:r>
      <w:r w:rsidRPr="00ED287A">
        <w:rPr>
          <w:rFonts w:ascii="Cambria" w:hAnsi="Cambria"/>
          <w:i/>
        </w:rPr>
        <w:t>erave të trashëgimisë kulturore</w:t>
      </w:r>
      <w:r w:rsidR="00C96122" w:rsidRPr="00ED287A">
        <w:rPr>
          <w:rFonts w:ascii="Cambria" w:hAnsi="Cambria"/>
          <w:i/>
        </w:rPr>
        <w:t>.</w:t>
      </w:r>
    </w:p>
    <w:p w14:paraId="6E2D9996" w14:textId="77777777" w:rsidR="00571DCA" w:rsidRPr="00ED287A" w:rsidRDefault="00DE6D60" w:rsidP="00631724">
      <w:pPr>
        <w:spacing w:after="120" w:line="221" w:lineRule="atLeast"/>
        <w:ind w:firstLine="426"/>
        <w:jc w:val="both"/>
        <w:rPr>
          <w:rFonts w:ascii="Cambria" w:hAnsi="Cambria"/>
        </w:rPr>
      </w:pPr>
      <w:r w:rsidRPr="00ED287A">
        <w:rPr>
          <w:rFonts w:ascii="Cambria" w:hAnsi="Cambria"/>
        </w:rPr>
        <w:t>Tregues</w:t>
      </w:r>
      <w:r w:rsidR="00571DCA" w:rsidRPr="00ED287A">
        <w:rPr>
          <w:rFonts w:ascii="Cambria" w:hAnsi="Cambria"/>
        </w:rPr>
        <w:t xml:space="preserve"> Performanc</w:t>
      </w:r>
      <w:r w:rsidRPr="00ED287A">
        <w:rPr>
          <w:rFonts w:ascii="Cambria" w:hAnsi="Cambria"/>
        </w:rPr>
        <w:t>e:</w:t>
      </w:r>
    </w:p>
    <w:tbl>
      <w:tblPr>
        <w:tblW w:w="9614" w:type="dxa"/>
        <w:tblInd w:w="-10" w:type="dxa"/>
        <w:tblLook w:val="04A0" w:firstRow="1" w:lastRow="0" w:firstColumn="1" w:lastColumn="0" w:noHBand="0" w:noVBand="1"/>
      </w:tblPr>
      <w:tblGrid>
        <w:gridCol w:w="3050"/>
        <w:gridCol w:w="1269"/>
        <w:gridCol w:w="1750"/>
        <w:gridCol w:w="1788"/>
        <w:gridCol w:w="1757"/>
      </w:tblGrid>
      <w:tr w:rsidR="004034E7" w:rsidRPr="00631724" w14:paraId="397B2D11" w14:textId="77777777" w:rsidTr="00BF5D43">
        <w:trPr>
          <w:trHeight w:val="339"/>
        </w:trPr>
        <w:tc>
          <w:tcPr>
            <w:tcW w:w="305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6669F8D7" w14:textId="77777777" w:rsidR="004034E7" w:rsidRPr="00631724" w:rsidRDefault="004034E7" w:rsidP="004034E7">
            <w:pPr>
              <w:jc w:val="center"/>
              <w:rPr>
                <w:rFonts w:ascii="Garamond" w:hAnsi="Garamond"/>
                <w:sz w:val="18"/>
                <w:szCs w:val="18"/>
              </w:rPr>
            </w:pPr>
            <w:r w:rsidRPr="00631724">
              <w:rPr>
                <w:rFonts w:ascii="Garamond" w:hAnsi="Garamond"/>
                <w:sz w:val="18"/>
                <w:szCs w:val="18"/>
                <w:lang w:val="en-GB" w:eastAsia="en-GB"/>
              </w:rPr>
              <w:t>Emërtimi i Treguesit</w:t>
            </w:r>
          </w:p>
        </w:tc>
        <w:tc>
          <w:tcPr>
            <w:tcW w:w="1269" w:type="dxa"/>
            <w:tcBorders>
              <w:top w:val="single" w:sz="8" w:space="0" w:color="2E74B5"/>
              <w:left w:val="nil"/>
              <w:bottom w:val="nil"/>
              <w:right w:val="single" w:sz="8" w:space="0" w:color="2E74B5"/>
            </w:tcBorders>
            <w:shd w:val="clear" w:color="000000" w:fill="FFFFFF"/>
            <w:hideMark/>
          </w:tcPr>
          <w:p w14:paraId="0A7C38EF" w14:textId="77777777" w:rsidR="004034E7" w:rsidRPr="004034E7" w:rsidRDefault="004034E7" w:rsidP="004034E7">
            <w:pPr>
              <w:jc w:val="center"/>
              <w:rPr>
                <w:rFonts w:ascii="Garamond" w:hAnsi="Garamond"/>
                <w:sz w:val="18"/>
                <w:szCs w:val="18"/>
              </w:rPr>
            </w:pPr>
            <w:r w:rsidRPr="004034E7">
              <w:rPr>
                <w:rFonts w:ascii="Garamond" w:hAnsi="Garamond"/>
                <w:sz w:val="18"/>
                <w:szCs w:val="18"/>
              </w:rPr>
              <w:t>202</w:t>
            </w:r>
            <w:r w:rsidR="004706F8">
              <w:rPr>
                <w:rFonts w:ascii="Garamond" w:hAnsi="Garamond"/>
                <w:sz w:val="18"/>
                <w:szCs w:val="18"/>
              </w:rPr>
              <w:t>4</w:t>
            </w:r>
          </w:p>
        </w:tc>
        <w:tc>
          <w:tcPr>
            <w:tcW w:w="1750" w:type="dxa"/>
            <w:tcBorders>
              <w:top w:val="single" w:sz="8" w:space="0" w:color="2E74B5"/>
              <w:left w:val="nil"/>
              <w:bottom w:val="nil"/>
              <w:right w:val="single" w:sz="8" w:space="0" w:color="2E74B5"/>
            </w:tcBorders>
            <w:shd w:val="clear" w:color="000000" w:fill="FFFFFF"/>
            <w:hideMark/>
          </w:tcPr>
          <w:p w14:paraId="5AA0E0B8" w14:textId="77777777" w:rsidR="004034E7" w:rsidRPr="004034E7" w:rsidRDefault="004034E7" w:rsidP="004034E7">
            <w:pPr>
              <w:jc w:val="center"/>
              <w:rPr>
                <w:rFonts w:ascii="Garamond" w:hAnsi="Garamond"/>
                <w:sz w:val="18"/>
                <w:szCs w:val="18"/>
              </w:rPr>
            </w:pPr>
            <w:r w:rsidRPr="004034E7">
              <w:rPr>
                <w:rFonts w:ascii="Garamond" w:hAnsi="Garamond"/>
                <w:sz w:val="18"/>
                <w:szCs w:val="18"/>
              </w:rPr>
              <w:t>202</w:t>
            </w:r>
            <w:r w:rsidR="004706F8">
              <w:rPr>
                <w:rFonts w:ascii="Garamond" w:hAnsi="Garamond"/>
                <w:sz w:val="18"/>
                <w:szCs w:val="18"/>
              </w:rPr>
              <w:t>5</w:t>
            </w:r>
          </w:p>
        </w:tc>
        <w:tc>
          <w:tcPr>
            <w:tcW w:w="1788" w:type="dxa"/>
            <w:tcBorders>
              <w:top w:val="single" w:sz="8" w:space="0" w:color="2E74B5"/>
              <w:left w:val="nil"/>
              <w:bottom w:val="nil"/>
              <w:right w:val="single" w:sz="8" w:space="0" w:color="2E74B5"/>
            </w:tcBorders>
            <w:shd w:val="clear" w:color="000000" w:fill="FFFFFF"/>
            <w:hideMark/>
          </w:tcPr>
          <w:p w14:paraId="68D9E003" w14:textId="77777777" w:rsidR="004034E7" w:rsidRPr="004034E7" w:rsidRDefault="004034E7" w:rsidP="004034E7">
            <w:pPr>
              <w:jc w:val="center"/>
              <w:rPr>
                <w:rFonts w:ascii="Garamond" w:hAnsi="Garamond"/>
                <w:sz w:val="18"/>
                <w:szCs w:val="18"/>
              </w:rPr>
            </w:pPr>
            <w:r w:rsidRPr="004034E7">
              <w:rPr>
                <w:rFonts w:ascii="Garamond" w:hAnsi="Garamond"/>
                <w:sz w:val="18"/>
                <w:szCs w:val="18"/>
              </w:rPr>
              <w:t>202</w:t>
            </w:r>
            <w:r w:rsidR="004706F8">
              <w:rPr>
                <w:rFonts w:ascii="Garamond" w:hAnsi="Garamond"/>
                <w:sz w:val="18"/>
                <w:szCs w:val="18"/>
              </w:rPr>
              <w:t>6</w:t>
            </w:r>
          </w:p>
        </w:tc>
        <w:tc>
          <w:tcPr>
            <w:tcW w:w="1757" w:type="dxa"/>
            <w:tcBorders>
              <w:top w:val="single" w:sz="8" w:space="0" w:color="2E74B5"/>
              <w:left w:val="nil"/>
              <w:bottom w:val="nil"/>
              <w:right w:val="single" w:sz="8" w:space="0" w:color="2E74B5"/>
            </w:tcBorders>
            <w:shd w:val="clear" w:color="000000" w:fill="FFFFFF"/>
            <w:hideMark/>
          </w:tcPr>
          <w:p w14:paraId="0973C5E2" w14:textId="77777777" w:rsidR="004034E7" w:rsidRPr="004034E7" w:rsidRDefault="004034E7" w:rsidP="004034E7">
            <w:pPr>
              <w:jc w:val="center"/>
              <w:rPr>
                <w:rFonts w:ascii="Garamond" w:hAnsi="Garamond"/>
                <w:sz w:val="18"/>
                <w:szCs w:val="18"/>
              </w:rPr>
            </w:pPr>
            <w:r w:rsidRPr="004034E7">
              <w:rPr>
                <w:rFonts w:ascii="Garamond" w:hAnsi="Garamond"/>
                <w:sz w:val="18"/>
                <w:szCs w:val="18"/>
              </w:rPr>
              <w:t>202</w:t>
            </w:r>
            <w:r w:rsidR="004706F8">
              <w:rPr>
                <w:rFonts w:ascii="Garamond" w:hAnsi="Garamond"/>
                <w:sz w:val="18"/>
                <w:szCs w:val="18"/>
              </w:rPr>
              <w:t>7</w:t>
            </w:r>
          </w:p>
        </w:tc>
      </w:tr>
      <w:tr w:rsidR="004034E7" w:rsidRPr="00631724" w14:paraId="0B2EBE54" w14:textId="77777777" w:rsidTr="00BF5D43">
        <w:trPr>
          <w:trHeight w:val="96"/>
        </w:trPr>
        <w:tc>
          <w:tcPr>
            <w:tcW w:w="3050" w:type="dxa"/>
            <w:vMerge/>
            <w:tcBorders>
              <w:top w:val="single" w:sz="8" w:space="0" w:color="2E74B5"/>
              <w:left w:val="single" w:sz="8" w:space="0" w:color="2E74B5"/>
              <w:bottom w:val="single" w:sz="8" w:space="0" w:color="2E74B5"/>
              <w:right w:val="single" w:sz="8" w:space="0" w:color="2E74B5"/>
            </w:tcBorders>
            <w:vAlign w:val="center"/>
            <w:hideMark/>
          </w:tcPr>
          <w:p w14:paraId="457CC755" w14:textId="77777777" w:rsidR="004034E7" w:rsidRPr="00631724" w:rsidRDefault="004034E7" w:rsidP="004034E7">
            <w:pPr>
              <w:rPr>
                <w:rFonts w:ascii="Garamond" w:hAnsi="Garamond"/>
                <w:sz w:val="18"/>
                <w:szCs w:val="18"/>
              </w:rPr>
            </w:pPr>
          </w:p>
        </w:tc>
        <w:tc>
          <w:tcPr>
            <w:tcW w:w="1269" w:type="dxa"/>
            <w:tcBorders>
              <w:top w:val="nil"/>
              <w:left w:val="nil"/>
              <w:bottom w:val="single" w:sz="8" w:space="0" w:color="2E74B5"/>
              <w:right w:val="single" w:sz="8" w:space="0" w:color="2E74B5"/>
            </w:tcBorders>
            <w:shd w:val="clear" w:color="000000" w:fill="FFFFFF"/>
            <w:hideMark/>
          </w:tcPr>
          <w:p w14:paraId="5EF7DFC5" w14:textId="77777777" w:rsidR="004034E7" w:rsidRPr="004034E7" w:rsidRDefault="004034E7" w:rsidP="004034E7">
            <w:pPr>
              <w:jc w:val="center"/>
              <w:rPr>
                <w:rFonts w:ascii="Garamond" w:hAnsi="Garamond"/>
                <w:sz w:val="18"/>
                <w:szCs w:val="18"/>
              </w:rPr>
            </w:pPr>
            <w:r w:rsidRPr="004034E7">
              <w:rPr>
                <w:rFonts w:ascii="Garamond" w:hAnsi="Garamond"/>
                <w:sz w:val="18"/>
                <w:szCs w:val="18"/>
              </w:rPr>
              <w:t>Buxheti</w:t>
            </w:r>
          </w:p>
        </w:tc>
        <w:tc>
          <w:tcPr>
            <w:tcW w:w="1750" w:type="dxa"/>
            <w:tcBorders>
              <w:top w:val="nil"/>
              <w:left w:val="nil"/>
              <w:bottom w:val="single" w:sz="8" w:space="0" w:color="2E74B5"/>
              <w:right w:val="single" w:sz="8" w:space="0" w:color="2E74B5"/>
            </w:tcBorders>
            <w:shd w:val="clear" w:color="000000" w:fill="FFFFFF"/>
            <w:hideMark/>
          </w:tcPr>
          <w:p w14:paraId="665064E0" w14:textId="77777777" w:rsidR="004034E7" w:rsidRPr="004034E7" w:rsidRDefault="004034E7" w:rsidP="004034E7">
            <w:pPr>
              <w:jc w:val="center"/>
              <w:rPr>
                <w:rFonts w:ascii="Garamond" w:hAnsi="Garamond"/>
                <w:sz w:val="18"/>
                <w:szCs w:val="18"/>
              </w:rPr>
            </w:pPr>
            <w:r w:rsidRPr="004034E7">
              <w:rPr>
                <w:rFonts w:ascii="Garamond" w:hAnsi="Garamond"/>
                <w:sz w:val="18"/>
                <w:szCs w:val="18"/>
              </w:rPr>
              <w:t>Parashikimi</w:t>
            </w:r>
          </w:p>
        </w:tc>
        <w:tc>
          <w:tcPr>
            <w:tcW w:w="1788" w:type="dxa"/>
            <w:tcBorders>
              <w:top w:val="nil"/>
              <w:left w:val="nil"/>
              <w:bottom w:val="single" w:sz="8" w:space="0" w:color="2E74B5"/>
              <w:right w:val="single" w:sz="8" w:space="0" w:color="2E74B5"/>
            </w:tcBorders>
            <w:shd w:val="clear" w:color="000000" w:fill="FFFFFF"/>
            <w:hideMark/>
          </w:tcPr>
          <w:p w14:paraId="353ADD30" w14:textId="77777777" w:rsidR="004034E7" w:rsidRPr="004034E7" w:rsidRDefault="004034E7" w:rsidP="004034E7">
            <w:pPr>
              <w:jc w:val="center"/>
              <w:rPr>
                <w:rFonts w:ascii="Garamond" w:hAnsi="Garamond"/>
                <w:sz w:val="18"/>
                <w:szCs w:val="18"/>
              </w:rPr>
            </w:pPr>
            <w:r w:rsidRPr="004034E7">
              <w:rPr>
                <w:rFonts w:ascii="Garamond" w:hAnsi="Garamond"/>
                <w:sz w:val="18"/>
                <w:szCs w:val="18"/>
              </w:rPr>
              <w:t>Parashikimi</w:t>
            </w:r>
          </w:p>
        </w:tc>
        <w:tc>
          <w:tcPr>
            <w:tcW w:w="1757" w:type="dxa"/>
            <w:tcBorders>
              <w:top w:val="nil"/>
              <w:left w:val="nil"/>
              <w:bottom w:val="single" w:sz="8" w:space="0" w:color="2E74B5"/>
              <w:right w:val="single" w:sz="8" w:space="0" w:color="2E74B5"/>
            </w:tcBorders>
            <w:shd w:val="clear" w:color="000000" w:fill="FFFFFF"/>
            <w:hideMark/>
          </w:tcPr>
          <w:p w14:paraId="2E443EEC" w14:textId="77777777" w:rsidR="004034E7" w:rsidRPr="004034E7" w:rsidRDefault="004034E7" w:rsidP="004034E7">
            <w:pPr>
              <w:jc w:val="center"/>
              <w:rPr>
                <w:rFonts w:ascii="Garamond" w:hAnsi="Garamond"/>
                <w:sz w:val="18"/>
                <w:szCs w:val="18"/>
              </w:rPr>
            </w:pPr>
            <w:r w:rsidRPr="004034E7">
              <w:rPr>
                <w:rFonts w:ascii="Garamond" w:hAnsi="Garamond"/>
                <w:sz w:val="18"/>
                <w:szCs w:val="18"/>
              </w:rPr>
              <w:t>Parashikimi</w:t>
            </w:r>
          </w:p>
        </w:tc>
      </w:tr>
      <w:tr w:rsidR="00554881" w:rsidRPr="00631724" w14:paraId="2D997D26" w14:textId="77777777" w:rsidTr="00BF5D43">
        <w:trPr>
          <w:trHeight w:val="462"/>
        </w:trPr>
        <w:tc>
          <w:tcPr>
            <w:tcW w:w="3050" w:type="dxa"/>
            <w:tcBorders>
              <w:top w:val="nil"/>
              <w:left w:val="single" w:sz="8" w:space="0" w:color="2E74B5"/>
              <w:bottom w:val="single" w:sz="8" w:space="0" w:color="2E74B5"/>
              <w:right w:val="single" w:sz="8" w:space="0" w:color="2E74B5"/>
            </w:tcBorders>
            <w:shd w:val="clear" w:color="000000" w:fill="FFFFFF"/>
            <w:vAlign w:val="center"/>
            <w:hideMark/>
          </w:tcPr>
          <w:p w14:paraId="1B4840C9" w14:textId="77777777" w:rsidR="00554881" w:rsidRPr="00631724" w:rsidRDefault="00554881" w:rsidP="00554881">
            <w:pPr>
              <w:rPr>
                <w:rFonts w:ascii="Garamond" w:hAnsi="Garamond"/>
                <w:sz w:val="18"/>
                <w:szCs w:val="18"/>
                <w:lang w:val="en-GB" w:eastAsia="en-GB"/>
              </w:rPr>
            </w:pPr>
            <w:r w:rsidRPr="00631724">
              <w:rPr>
                <w:rFonts w:ascii="Garamond" w:hAnsi="Garamond"/>
                <w:sz w:val="18"/>
                <w:szCs w:val="18"/>
                <w:lang w:val="en-GB" w:eastAsia="en-GB"/>
              </w:rPr>
              <w:t>Raporti i grave të mbështetura financiarisht ndaj totalit të përfituesve</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DEA0F33" w14:textId="77777777" w:rsidR="00554881" w:rsidRPr="00554881" w:rsidRDefault="00554881" w:rsidP="00554881">
            <w:pPr>
              <w:jc w:val="center"/>
              <w:rPr>
                <w:rFonts w:ascii="Garamond" w:hAnsi="Garamond"/>
                <w:color w:val="000000" w:themeColor="text1"/>
                <w:sz w:val="18"/>
                <w:szCs w:val="18"/>
              </w:rPr>
            </w:pPr>
            <w:r w:rsidRPr="00554881">
              <w:rPr>
                <w:rFonts w:ascii="Garamond" w:hAnsi="Garamond" w:cs="Calibri"/>
                <w:color w:val="000000" w:themeColor="text1"/>
                <w:sz w:val="16"/>
                <w:szCs w:val="16"/>
              </w:rPr>
              <w:t>30%</w:t>
            </w:r>
          </w:p>
        </w:tc>
        <w:tc>
          <w:tcPr>
            <w:tcW w:w="1750" w:type="dxa"/>
            <w:tcBorders>
              <w:top w:val="single" w:sz="4" w:space="0" w:color="000000"/>
              <w:left w:val="nil"/>
              <w:bottom w:val="single" w:sz="4" w:space="0" w:color="000000"/>
              <w:right w:val="single" w:sz="4" w:space="0" w:color="000000"/>
            </w:tcBorders>
            <w:shd w:val="clear" w:color="000000" w:fill="FFFFFF"/>
            <w:noWrap/>
            <w:vAlign w:val="center"/>
            <w:hideMark/>
          </w:tcPr>
          <w:p w14:paraId="5755E97F" w14:textId="77777777" w:rsidR="00554881" w:rsidRPr="00554881" w:rsidRDefault="00554881" w:rsidP="00554881">
            <w:pPr>
              <w:jc w:val="center"/>
              <w:rPr>
                <w:rFonts w:ascii="Garamond" w:hAnsi="Garamond"/>
                <w:color w:val="000000" w:themeColor="text1"/>
                <w:sz w:val="18"/>
                <w:szCs w:val="18"/>
              </w:rPr>
            </w:pPr>
            <w:r w:rsidRPr="00554881">
              <w:rPr>
                <w:rFonts w:ascii="Garamond" w:hAnsi="Garamond" w:cs="Calibri"/>
                <w:color w:val="000000" w:themeColor="text1"/>
                <w:sz w:val="16"/>
                <w:szCs w:val="16"/>
              </w:rPr>
              <w:t>30%</w:t>
            </w:r>
          </w:p>
        </w:tc>
        <w:tc>
          <w:tcPr>
            <w:tcW w:w="1788" w:type="dxa"/>
            <w:tcBorders>
              <w:top w:val="single" w:sz="4" w:space="0" w:color="000000"/>
              <w:left w:val="nil"/>
              <w:bottom w:val="single" w:sz="4" w:space="0" w:color="000000"/>
              <w:right w:val="single" w:sz="4" w:space="0" w:color="000000"/>
            </w:tcBorders>
            <w:shd w:val="clear" w:color="000000" w:fill="FFFFFF"/>
            <w:noWrap/>
            <w:vAlign w:val="center"/>
            <w:hideMark/>
          </w:tcPr>
          <w:p w14:paraId="15EBA267" w14:textId="77777777" w:rsidR="00554881" w:rsidRPr="00554881" w:rsidRDefault="00554881" w:rsidP="00554881">
            <w:pPr>
              <w:jc w:val="center"/>
              <w:rPr>
                <w:rFonts w:ascii="Garamond" w:hAnsi="Garamond"/>
                <w:color w:val="000000" w:themeColor="text1"/>
                <w:sz w:val="18"/>
                <w:szCs w:val="18"/>
              </w:rPr>
            </w:pPr>
            <w:r w:rsidRPr="00554881">
              <w:rPr>
                <w:rFonts w:ascii="Garamond" w:hAnsi="Garamond" w:cs="Calibri"/>
                <w:color w:val="000000" w:themeColor="text1"/>
                <w:sz w:val="16"/>
                <w:szCs w:val="16"/>
              </w:rPr>
              <w:t>30%</w:t>
            </w:r>
          </w:p>
        </w:tc>
        <w:tc>
          <w:tcPr>
            <w:tcW w:w="1757" w:type="dxa"/>
            <w:tcBorders>
              <w:top w:val="single" w:sz="4" w:space="0" w:color="000000"/>
              <w:left w:val="nil"/>
              <w:bottom w:val="single" w:sz="4" w:space="0" w:color="000000"/>
              <w:right w:val="single" w:sz="4" w:space="0" w:color="000000"/>
            </w:tcBorders>
            <w:shd w:val="clear" w:color="000000" w:fill="FFFFFF"/>
            <w:noWrap/>
            <w:vAlign w:val="center"/>
            <w:hideMark/>
          </w:tcPr>
          <w:p w14:paraId="0BC2072A" w14:textId="77777777" w:rsidR="00554881" w:rsidRPr="00554881" w:rsidRDefault="00554881" w:rsidP="00554881">
            <w:pPr>
              <w:jc w:val="center"/>
              <w:rPr>
                <w:rFonts w:ascii="Garamond" w:hAnsi="Garamond"/>
                <w:color w:val="000000" w:themeColor="text1"/>
                <w:sz w:val="18"/>
                <w:szCs w:val="18"/>
              </w:rPr>
            </w:pPr>
            <w:r w:rsidRPr="00554881">
              <w:rPr>
                <w:rFonts w:ascii="Garamond" w:hAnsi="Garamond" w:cs="Calibri"/>
                <w:color w:val="000000" w:themeColor="text1"/>
                <w:sz w:val="16"/>
                <w:szCs w:val="16"/>
              </w:rPr>
              <w:t>30%</w:t>
            </w:r>
          </w:p>
        </w:tc>
      </w:tr>
    </w:tbl>
    <w:p w14:paraId="7462D8B1" w14:textId="77777777" w:rsidR="00FE2C79" w:rsidRPr="00631724" w:rsidRDefault="00FE2C79" w:rsidP="00631724">
      <w:pPr>
        <w:spacing w:after="120" w:line="221" w:lineRule="atLeast"/>
        <w:jc w:val="both"/>
        <w:rPr>
          <w:rFonts w:ascii="Cambria" w:hAnsi="Cambria"/>
          <w:sz w:val="22"/>
          <w:szCs w:val="22"/>
        </w:rPr>
      </w:pPr>
    </w:p>
    <w:p w14:paraId="0F1FFFDB" w14:textId="77777777" w:rsidR="00FE2C79" w:rsidRPr="00ED287A" w:rsidRDefault="00FE2C79" w:rsidP="00631724">
      <w:pPr>
        <w:spacing w:after="120" w:line="221" w:lineRule="atLeast"/>
        <w:jc w:val="both"/>
        <w:rPr>
          <w:rFonts w:ascii="Cambria" w:hAnsi="Cambria"/>
        </w:rPr>
      </w:pPr>
      <w:r w:rsidRPr="00ED287A">
        <w:rPr>
          <w:rFonts w:ascii="Cambria" w:hAnsi="Cambria"/>
        </w:rPr>
        <w:t xml:space="preserve">Produkti: </w:t>
      </w:r>
    </w:p>
    <w:tbl>
      <w:tblPr>
        <w:tblW w:w="9319" w:type="dxa"/>
        <w:tblLook w:val="04A0" w:firstRow="1" w:lastRow="0" w:firstColumn="1" w:lastColumn="0" w:noHBand="0" w:noVBand="1"/>
      </w:tblPr>
      <w:tblGrid>
        <w:gridCol w:w="2870"/>
        <w:gridCol w:w="1604"/>
        <w:gridCol w:w="1604"/>
        <w:gridCol w:w="1604"/>
        <w:gridCol w:w="1637"/>
      </w:tblGrid>
      <w:tr w:rsidR="004706F8" w14:paraId="1A9909AA" w14:textId="77777777" w:rsidTr="004706F8">
        <w:trPr>
          <w:trHeight w:val="509"/>
        </w:trPr>
        <w:tc>
          <w:tcPr>
            <w:tcW w:w="287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9A72A48" w14:textId="77777777" w:rsidR="004706F8" w:rsidRDefault="004706F8">
            <w:pPr>
              <w:rPr>
                <w:rFonts w:ascii="Garamond" w:hAnsi="Garamond"/>
                <w:b/>
                <w:bCs/>
                <w:color w:val="DE342F"/>
                <w:sz w:val="14"/>
                <w:szCs w:val="14"/>
              </w:rPr>
            </w:pPr>
            <w:r>
              <w:rPr>
                <w:rFonts w:ascii="Garamond" w:hAnsi="Garamond"/>
                <w:b/>
                <w:bCs/>
                <w:color w:val="DE342F"/>
                <w:sz w:val="14"/>
                <w:szCs w:val="14"/>
              </w:rPr>
              <w:t>Produkti</w:t>
            </w:r>
          </w:p>
        </w:tc>
        <w:tc>
          <w:tcPr>
            <w:tcW w:w="6449"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7D0DEF0F" w14:textId="77777777" w:rsidR="004706F8" w:rsidRDefault="004706F8">
            <w:pPr>
              <w:rPr>
                <w:rFonts w:ascii="Garamond" w:hAnsi="Garamond"/>
                <w:color w:val="000000"/>
                <w:sz w:val="14"/>
                <w:szCs w:val="14"/>
              </w:rPr>
            </w:pPr>
            <w:r>
              <w:rPr>
                <w:rFonts w:ascii="Garamond" w:hAnsi="Garamond"/>
                <w:color w:val="000000"/>
                <w:sz w:val="14"/>
                <w:szCs w:val="14"/>
              </w:rPr>
              <w:t>91202AD - Aktivitete të fushës së trashëgimisë jomateriale</w:t>
            </w:r>
          </w:p>
        </w:tc>
      </w:tr>
      <w:tr w:rsidR="004706F8" w14:paraId="07E2E293" w14:textId="77777777" w:rsidTr="004706F8">
        <w:trPr>
          <w:trHeight w:val="509"/>
        </w:trPr>
        <w:tc>
          <w:tcPr>
            <w:tcW w:w="2870" w:type="dxa"/>
            <w:tcBorders>
              <w:top w:val="nil"/>
              <w:left w:val="single" w:sz="4" w:space="0" w:color="000000"/>
              <w:bottom w:val="single" w:sz="4" w:space="0" w:color="000000"/>
              <w:right w:val="single" w:sz="4" w:space="0" w:color="000000"/>
            </w:tcBorders>
            <w:shd w:val="clear" w:color="000000" w:fill="FFFFFF"/>
            <w:vAlign w:val="center"/>
            <w:hideMark/>
          </w:tcPr>
          <w:p w14:paraId="7C1471EE" w14:textId="77777777" w:rsidR="004706F8" w:rsidRDefault="004706F8">
            <w:pPr>
              <w:rPr>
                <w:rFonts w:ascii="Garamond" w:hAnsi="Garamond"/>
                <w:color w:val="000000"/>
                <w:sz w:val="14"/>
                <w:szCs w:val="14"/>
              </w:rPr>
            </w:pPr>
            <w:r>
              <w:rPr>
                <w:rFonts w:ascii="Garamond" w:hAnsi="Garamond"/>
                <w:color w:val="000000"/>
                <w:sz w:val="14"/>
                <w:szCs w:val="14"/>
              </w:rPr>
              <w:t>Përshkrimi i Produktit</w:t>
            </w:r>
          </w:p>
        </w:tc>
        <w:tc>
          <w:tcPr>
            <w:tcW w:w="6449" w:type="dxa"/>
            <w:gridSpan w:val="4"/>
            <w:tcBorders>
              <w:top w:val="single" w:sz="4" w:space="0" w:color="000000"/>
              <w:left w:val="nil"/>
              <w:bottom w:val="single" w:sz="4" w:space="0" w:color="000000"/>
              <w:right w:val="single" w:sz="4" w:space="0" w:color="000000"/>
            </w:tcBorders>
            <w:shd w:val="clear" w:color="auto" w:fill="auto"/>
            <w:vAlign w:val="center"/>
            <w:hideMark/>
          </w:tcPr>
          <w:p w14:paraId="3763B9FD" w14:textId="77777777" w:rsidR="004706F8" w:rsidRDefault="004706F8">
            <w:pPr>
              <w:rPr>
                <w:rFonts w:ascii="Garamond" w:hAnsi="Garamond"/>
                <w:color w:val="000000"/>
                <w:sz w:val="14"/>
                <w:szCs w:val="14"/>
              </w:rPr>
            </w:pPr>
            <w:r>
              <w:rPr>
                <w:rFonts w:ascii="Garamond" w:hAnsi="Garamond"/>
                <w:color w:val="000000"/>
                <w:sz w:val="14"/>
                <w:szCs w:val="14"/>
              </w:rPr>
              <w:t>Ruajtja e trashëgimisë jomateriale, mbrojtja dhe përhapja e vlerave më të mira të trashëgimisë jomateriale dhe transmetimi i tyre në brezat e rinj, edukimi përmes kulturës, inventarizimi dhe dokumentimi i trashëgimisë jomateriale.Zhvillimi i veprimtarive në të gjitha fushat e Trashëgimisë Kulturore, Nismës "Miku i Monumentit" dhe "Edukimi përmes Trashëgimisë Kulturore"</w:t>
            </w:r>
          </w:p>
        </w:tc>
      </w:tr>
      <w:tr w:rsidR="004706F8" w14:paraId="05F55B56" w14:textId="77777777" w:rsidTr="004706F8">
        <w:trPr>
          <w:trHeight w:val="509"/>
        </w:trPr>
        <w:tc>
          <w:tcPr>
            <w:tcW w:w="2870" w:type="dxa"/>
            <w:tcBorders>
              <w:top w:val="nil"/>
              <w:left w:val="single" w:sz="4" w:space="0" w:color="000000"/>
              <w:bottom w:val="single" w:sz="4" w:space="0" w:color="000000"/>
              <w:right w:val="single" w:sz="4" w:space="0" w:color="000000"/>
            </w:tcBorders>
            <w:shd w:val="clear" w:color="000000" w:fill="FFFFFF"/>
            <w:vAlign w:val="center"/>
            <w:hideMark/>
          </w:tcPr>
          <w:p w14:paraId="261AD5B4" w14:textId="77777777" w:rsidR="004706F8" w:rsidRDefault="004706F8">
            <w:pPr>
              <w:rPr>
                <w:rFonts w:ascii="Garamond" w:hAnsi="Garamond"/>
                <w:color w:val="000000"/>
                <w:sz w:val="14"/>
                <w:szCs w:val="14"/>
              </w:rPr>
            </w:pPr>
            <w:r>
              <w:rPr>
                <w:rFonts w:ascii="Garamond" w:hAnsi="Garamond"/>
                <w:color w:val="000000"/>
                <w:sz w:val="14"/>
                <w:szCs w:val="14"/>
              </w:rPr>
              <w:t>Njësia Matëse</w:t>
            </w:r>
          </w:p>
        </w:tc>
        <w:tc>
          <w:tcPr>
            <w:tcW w:w="6449" w:type="dxa"/>
            <w:gridSpan w:val="4"/>
            <w:tcBorders>
              <w:top w:val="single" w:sz="4" w:space="0" w:color="000000"/>
              <w:left w:val="nil"/>
              <w:bottom w:val="single" w:sz="4" w:space="0" w:color="000000"/>
              <w:right w:val="single" w:sz="4" w:space="0" w:color="000000"/>
            </w:tcBorders>
            <w:shd w:val="clear" w:color="auto" w:fill="auto"/>
            <w:vAlign w:val="center"/>
            <w:hideMark/>
          </w:tcPr>
          <w:p w14:paraId="6E852BFC" w14:textId="77777777" w:rsidR="004706F8" w:rsidRDefault="004706F8">
            <w:pPr>
              <w:rPr>
                <w:rFonts w:ascii="Garamond" w:hAnsi="Garamond"/>
                <w:color w:val="000000"/>
                <w:sz w:val="14"/>
                <w:szCs w:val="14"/>
              </w:rPr>
            </w:pPr>
            <w:r>
              <w:rPr>
                <w:rFonts w:ascii="Garamond" w:hAnsi="Garamond"/>
                <w:color w:val="000000"/>
                <w:sz w:val="14"/>
                <w:szCs w:val="14"/>
              </w:rPr>
              <w:t>nr. Aktivitete</w:t>
            </w:r>
          </w:p>
        </w:tc>
      </w:tr>
      <w:tr w:rsidR="004706F8" w14:paraId="4405C798" w14:textId="77777777" w:rsidTr="004706F8">
        <w:trPr>
          <w:trHeight w:val="166"/>
        </w:trPr>
        <w:tc>
          <w:tcPr>
            <w:tcW w:w="2870" w:type="dxa"/>
            <w:tcBorders>
              <w:top w:val="nil"/>
              <w:left w:val="single" w:sz="4" w:space="0" w:color="000000"/>
              <w:bottom w:val="nil"/>
              <w:right w:val="single" w:sz="4" w:space="0" w:color="000000"/>
            </w:tcBorders>
            <w:shd w:val="clear" w:color="000000" w:fill="FFFFFF"/>
            <w:vAlign w:val="bottom"/>
            <w:hideMark/>
          </w:tcPr>
          <w:p w14:paraId="30BD9E3A" w14:textId="77777777" w:rsidR="004706F8" w:rsidRDefault="004706F8">
            <w:pPr>
              <w:rPr>
                <w:rFonts w:ascii="Aptos Narrow" w:hAnsi="Aptos Narrow"/>
                <w:color w:val="000000"/>
                <w:sz w:val="22"/>
                <w:szCs w:val="22"/>
              </w:rPr>
            </w:pPr>
            <w:r>
              <w:rPr>
                <w:rFonts w:ascii="Aptos Narrow" w:hAnsi="Aptos Narrow"/>
                <w:color w:val="000000"/>
                <w:sz w:val="22"/>
                <w:szCs w:val="22"/>
              </w:rPr>
              <w:t> </w:t>
            </w:r>
          </w:p>
        </w:tc>
        <w:tc>
          <w:tcPr>
            <w:tcW w:w="1604" w:type="dxa"/>
            <w:tcBorders>
              <w:top w:val="nil"/>
              <w:left w:val="nil"/>
              <w:bottom w:val="nil"/>
              <w:right w:val="single" w:sz="4" w:space="0" w:color="000000"/>
            </w:tcBorders>
            <w:shd w:val="clear" w:color="000000" w:fill="FFFFFF"/>
            <w:vAlign w:val="center"/>
            <w:hideMark/>
          </w:tcPr>
          <w:p w14:paraId="756BE272" w14:textId="77777777" w:rsidR="004706F8" w:rsidRDefault="004706F8">
            <w:pPr>
              <w:jc w:val="center"/>
              <w:rPr>
                <w:rFonts w:ascii="Garamond" w:hAnsi="Garamond"/>
                <w:b/>
                <w:bCs/>
                <w:color w:val="000000"/>
                <w:sz w:val="16"/>
                <w:szCs w:val="16"/>
              </w:rPr>
            </w:pPr>
            <w:r>
              <w:rPr>
                <w:rFonts w:ascii="Garamond" w:hAnsi="Garamond"/>
                <w:b/>
                <w:bCs/>
                <w:color w:val="000000"/>
                <w:sz w:val="16"/>
                <w:szCs w:val="16"/>
              </w:rPr>
              <w:t>2024</w:t>
            </w:r>
          </w:p>
        </w:tc>
        <w:tc>
          <w:tcPr>
            <w:tcW w:w="1604" w:type="dxa"/>
            <w:tcBorders>
              <w:top w:val="nil"/>
              <w:left w:val="nil"/>
              <w:bottom w:val="nil"/>
              <w:right w:val="single" w:sz="4" w:space="0" w:color="000000"/>
            </w:tcBorders>
            <w:shd w:val="clear" w:color="000000" w:fill="FFFFFF"/>
            <w:vAlign w:val="center"/>
            <w:hideMark/>
          </w:tcPr>
          <w:p w14:paraId="46DB2547" w14:textId="77777777" w:rsidR="004706F8" w:rsidRDefault="004706F8">
            <w:pPr>
              <w:jc w:val="center"/>
              <w:rPr>
                <w:rFonts w:ascii="Garamond" w:hAnsi="Garamond"/>
                <w:b/>
                <w:bCs/>
                <w:color w:val="000000"/>
                <w:sz w:val="16"/>
                <w:szCs w:val="16"/>
              </w:rPr>
            </w:pPr>
            <w:r>
              <w:rPr>
                <w:rFonts w:ascii="Garamond" w:hAnsi="Garamond"/>
                <w:b/>
                <w:bCs/>
                <w:color w:val="000000"/>
                <w:sz w:val="16"/>
                <w:szCs w:val="16"/>
              </w:rPr>
              <w:t>2025</w:t>
            </w:r>
          </w:p>
        </w:tc>
        <w:tc>
          <w:tcPr>
            <w:tcW w:w="1604" w:type="dxa"/>
            <w:tcBorders>
              <w:top w:val="nil"/>
              <w:left w:val="nil"/>
              <w:bottom w:val="nil"/>
              <w:right w:val="single" w:sz="4" w:space="0" w:color="000000"/>
            </w:tcBorders>
            <w:shd w:val="clear" w:color="000000" w:fill="FFFFFF"/>
            <w:vAlign w:val="center"/>
            <w:hideMark/>
          </w:tcPr>
          <w:p w14:paraId="6031E3FE" w14:textId="77777777" w:rsidR="004706F8" w:rsidRDefault="004706F8">
            <w:pPr>
              <w:jc w:val="center"/>
              <w:rPr>
                <w:rFonts w:ascii="Garamond" w:hAnsi="Garamond"/>
                <w:b/>
                <w:bCs/>
                <w:color w:val="000000"/>
                <w:sz w:val="16"/>
                <w:szCs w:val="16"/>
              </w:rPr>
            </w:pPr>
            <w:r>
              <w:rPr>
                <w:rFonts w:ascii="Garamond" w:hAnsi="Garamond"/>
                <w:b/>
                <w:bCs/>
                <w:color w:val="000000"/>
                <w:sz w:val="16"/>
                <w:szCs w:val="16"/>
              </w:rPr>
              <w:t>2026</w:t>
            </w:r>
          </w:p>
        </w:tc>
        <w:tc>
          <w:tcPr>
            <w:tcW w:w="1637" w:type="dxa"/>
            <w:tcBorders>
              <w:top w:val="nil"/>
              <w:left w:val="nil"/>
              <w:bottom w:val="nil"/>
              <w:right w:val="single" w:sz="4" w:space="0" w:color="000000"/>
            </w:tcBorders>
            <w:shd w:val="clear" w:color="000000" w:fill="FFFFFF"/>
            <w:vAlign w:val="center"/>
            <w:hideMark/>
          </w:tcPr>
          <w:p w14:paraId="750460E2" w14:textId="77777777" w:rsidR="004706F8" w:rsidRDefault="004706F8">
            <w:pPr>
              <w:jc w:val="center"/>
              <w:rPr>
                <w:rFonts w:ascii="Garamond" w:hAnsi="Garamond"/>
                <w:b/>
                <w:bCs/>
                <w:color w:val="000000"/>
                <w:sz w:val="16"/>
                <w:szCs w:val="16"/>
              </w:rPr>
            </w:pPr>
            <w:r>
              <w:rPr>
                <w:rFonts w:ascii="Garamond" w:hAnsi="Garamond"/>
                <w:b/>
                <w:bCs/>
                <w:color w:val="000000"/>
                <w:sz w:val="16"/>
                <w:szCs w:val="16"/>
              </w:rPr>
              <w:t>2027</w:t>
            </w:r>
          </w:p>
        </w:tc>
      </w:tr>
      <w:tr w:rsidR="004706F8" w14:paraId="67FB53FF" w14:textId="77777777" w:rsidTr="004706F8">
        <w:trPr>
          <w:trHeight w:val="166"/>
        </w:trPr>
        <w:tc>
          <w:tcPr>
            <w:tcW w:w="2870" w:type="dxa"/>
            <w:tcBorders>
              <w:top w:val="nil"/>
              <w:left w:val="single" w:sz="4" w:space="0" w:color="000000"/>
              <w:bottom w:val="single" w:sz="4" w:space="0" w:color="000000"/>
              <w:right w:val="single" w:sz="4" w:space="0" w:color="000000"/>
            </w:tcBorders>
            <w:shd w:val="clear" w:color="000000" w:fill="FFFFFF"/>
            <w:vAlign w:val="bottom"/>
            <w:hideMark/>
          </w:tcPr>
          <w:p w14:paraId="2CC6F80C" w14:textId="77777777" w:rsidR="004706F8" w:rsidRDefault="004706F8">
            <w:pPr>
              <w:rPr>
                <w:rFonts w:ascii="Aptos Narrow" w:hAnsi="Aptos Narrow"/>
                <w:color w:val="000000"/>
                <w:sz w:val="22"/>
                <w:szCs w:val="22"/>
              </w:rPr>
            </w:pPr>
            <w:r>
              <w:rPr>
                <w:rFonts w:ascii="Aptos Narrow" w:hAnsi="Aptos Narrow"/>
                <w:color w:val="000000"/>
                <w:sz w:val="22"/>
                <w:szCs w:val="22"/>
              </w:rPr>
              <w:t> </w:t>
            </w:r>
          </w:p>
        </w:tc>
        <w:tc>
          <w:tcPr>
            <w:tcW w:w="1604" w:type="dxa"/>
            <w:tcBorders>
              <w:top w:val="nil"/>
              <w:left w:val="nil"/>
              <w:bottom w:val="single" w:sz="4" w:space="0" w:color="000000"/>
              <w:right w:val="single" w:sz="4" w:space="0" w:color="000000"/>
            </w:tcBorders>
            <w:shd w:val="clear" w:color="000000" w:fill="FFFFFF"/>
            <w:vAlign w:val="center"/>
            <w:hideMark/>
          </w:tcPr>
          <w:p w14:paraId="6826B86D" w14:textId="77777777" w:rsidR="004706F8" w:rsidRDefault="004706F8">
            <w:pPr>
              <w:jc w:val="center"/>
              <w:rPr>
                <w:rFonts w:ascii="Garamond" w:hAnsi="Garamond"/>
                <w:b/>
                <w:bCs/>
                <w:color w:val="000000"/>
                <w:sz w:val="16"/>
                <w:szCs w:val="16"/>
              </w:rPr>
            </w:pPr>
            <w:r>
              <w:rPr>
                <w:rFonts w:ascii="Garamond" w:hAnsi="Garamond"/>
                <w:b/>
                <w:bCs/>
                <w:color w:val="000000"/>
                <w:sz w:val="16"/>
                <w:szCs w:val="16"/>
              </w:rPr>
              <w:t>Buxheti</w:t>
            </w:r>
          </w:p>
        </w:tc>
        <w:tc>
          <w:tcPr>
            <w:tcW w:w="1604" w:type="dxa"/>
            <w:tcBorders>
              <w:top w:val="nil"/>
              <w:left w:val="nil"/>
              <w:bottom w:val="single" w:sz="4" w:space="0" w:color="000000"/>
              <w:right w:val="single" w:sz="4" w:space="0" w:color="000000"/>
            </w:tcBorders>
            <w:shd w:val="clear" w:color="000000" w:fill="FFFFFF"/>
            <w:vAlign w:val="center"/>
            <w:hideMark/>
          </w:tcPr>
          <w:p w14:paraId="307E2629" w14:textId="77777777" w:rsidR="004706F8" w:rsidRDefault="004706F8">
            <w:pPr>
              <w:jc w:val="center"/>
              <w:rPr>
                <w:rFonts w:ascii="Garamond" w:hAnsi="Garamond"/>
                <w:b/>
                <w:bCs/>
                <w:color w:val="000000"/>
                <w:sz w:val="16"/>
                <w:szCs w:val="16"/>
              </w:rPr>
            </w:pPr>
            <w:r>
              <w:rPr>
                <w:rFonts w:ascii="Garamond" w:hAnsi="Garamond"/>
                <w:b/>
                <w:bCs/>
                <w:color w:val="000000"/>
                <w:sz w:val="16"/>
                <w:szCs w:val="16"/>
              </w:rPr>
              <w:t>Parashikimi</w:t>
            </w:r>
          </w:p>
        </w:tc>
        <w:tc>
          <w:tcPr>
            <w:tcW w:w="1604" w:type="dxa"/>
            <w:tcBorders>
              <w:top w:val="nil"/>
              <w:left w:val="nil"/>
              <w:bottom w:val="single" w:sz="4" w:space="0" w:color="000000"/>
              <w:right w:val="single" w:sz="4" w:space="0" w:color="000000"/>
            </w:tcBorders>
            <w:shd w:val="clear" w:color="000000" w:fill="FFFFFF"/>
            <w:vAlign w:val="center"/>
            <w:hideMark/>
          </w:tcPr>
          <w:p w14:paraId="728AB055" w14:textId="77777777" w:rsidR="004706F8" w:rsidRDefault="004706F8">
            <w:pPr>
              <w:jc w:val="center"/>
              <w:rPr>
                <w:rFonts w:ascii="Garamond" w:hAnsi="Garamond"/>
                <w:b/>
                <w:bCs/>
                <w:color w:val="000000"/>
                <w:sz w:val="16"/>
                <w:szCs w:val="16"/>
              </w:rPr>
            </w:pPr>
            <w:r>
              <w:rPr>
                <w:rFonts w:ascii="Garamond" w:hAnsi="Garamond"/>
                <w:b/>
                <w:bCs/>
                <w:color w:val="000000"/>
                <w:sz w:val="16"/>
                <w:szCs w:val="16"/>
              </w:rPr>
              <w:t>Parashikimi</w:t>
            </w:r>
          </w:p>
        </w:tc>
        <w:tc>
          <w:tcPr>
            <w:tcW w:w="1637" w:type="dxa"/>
            <w:tcBorders>
              <w:top w:val="nil"/>
              <w:left w:val="nil"/>
              <w:bottom w:val="single" w:sz="4" w:space="0" w:color="000000"/>
              <w:right w:val="single" w:sz="4" w:space="0" w:color="000000"/>
            </w:tcBorders>
            <w:shd w:val="clear" w:color="000000" w:fill="FFFFFF"/>
            <w:vAlign w:val="center"/>
            <w:hideMark/>
          </w:tcPr>
          <w:p w14:paraId="4D9BAAFC" w14:textId="77777777" w:rsidR="004706F8" w:rsidRDefault="004706F8">
            <w:pPr>
              <w:jc w:val="center"/>
              <w:rPr>
                <w:rFonts w:ascii="Garamond" w:hAnsi="Garamond"/>
                <w:b/>
                <w:bCs/>
                <w:color w:val="000000"/>
                <w:sz w:val="16"/>
                <w:szCs w:val="16"/>
              </w:rPr>
            </w:pPr>
            <w:r>
              <w:rPr>
                <w:rFonts w:ascii="Garamond" w:hAnsi="Garamond"/>
                <w:b/>
                <w:bCs/>
                <w:color w:val="000000"/>
                <w:sz w:val="16"/>
                <w:szCs w:val="16"/>
              </w:rPr>
              <w:t>Parashikimi</w:t>
            </w:r>
          </w:p>
        </w:tc>
      </w:tr>
      <w:tr w:rsidR="004706F8" w14:paraId="6EFCB16F" w14:textId="77777777" w:rsidTr="004706F8">
        <w:trPr>
          <w:trHeight w:val="156"/>
        </w:trPr>
        <w:tc>
          <w:tcPr>
            <w:tcW w:w="2870" w:type="dxa"/>
            <w:tcBorders>
              <w:top w:val="nil"/>
              <w:left w:val="single" w:sz="4" w:space="0" w:color="000000"/>
              <w:bottom w:val="single" w:sz="4" w:space="0" w:color="000000"/>
              <w:right w:val="single" w:sz="4" w:space="0" w:color="000000"/>
            </w:tcBorders>
            <w:shd w:val="clear" w:color="000000" w:fill="FFFFFF"/>
            <w:vAlign w:val="center"/>
            <w:hideMark/>
          </w:tcPr>
          <w:p w14:paraId="2FD23E4C" w14:textId="77777777" w:rsidR="004706F8" w:rsidRDefault="004706F8">
            <w:pPr>
              <w:rPr>
                <w:rFonts w:ascii="Garamond" w:hAnsi="Garamond"/>
                <w:color w:val="000000"/>
                <w:sz w:val="16"/>
                <w:szCs w:val="16"/>
              </w:rPr>
            </w:pPr>
            <w:r>
              <w:rPr>
                <w:rFonts w:ascii="Garamond" w:hAnsi="Garamond"/>
                <w:color w:val="000000"/>
                <w:sz w:val="16"/>
                <w:szCs w:val="16"/>
              </w:rPr>
              <w:t>Sasia</w:t>
            </w:r>
          </w:p>
        </w:tc>
        <w:tc>
          <w:tcPr>
            <w:tcW w:w="1604" w:type="dxa"/>
            <w:tcBorders>
              <w:top w:val="nil"/>
              <w:left w:val="nil"/>
              <w:bottom w:val="single" w:sz="4" w:space="0" w:color="000000"/>
              <w:right w:val="single" w:sz="4" w:space="0" w:color="000000"/>
            </w:tcBorders>
            <w:shd w:val="clear" w:color="000000" w:fill="FFFFFF"/>
            <w:vAlign w:val="center"/>
            <w:hideMark/>
          </w:tcPr>
          <w:p w14:paraId="2FACA93A" w14:textId="77777777" w:rsidR="004706F8" w:rsidRDefault="004706F8">
            <w:pPr>
              <w:jc w:val="right"/>
              <w:rPr>
                <w:rFonts w:ascii="Garamond" w:hAnsi="Garamond"/>
                <w:color w:val="000000"/>
                <w:sz w:val="16"/>
                <w:szCs w:val="16"/>
              </w:rPr>
            </w:pPr>
            <w:r>
              <w:rPr>
                <w:rFonts w:ascii="Garamond" w:hAnsi="Garamond"/>
                <w:color w:val="000000"/>
                <w:sz w:val="16"/>
                <w:szCs w:val="16"/>
              </w:rPr>
              <w:t>107</w:t>
            </w:r>
          </w:p>
        </w:tc>
        <w:tc>
          <w:tcPr>
            <w:tcW w:w="1604" w:type="dxa"/>
            <w:tcBorders>
              <w:top w:val="nil"/>
              <w:left w:val="nil"/>
              <w:bottom w:val="single" w:sz="4" w:space="0" w:color="000000"/>
              <w:right w:val="single" w:sz="4" w:space="0" w:color="000000"/>
            </w:tcBorders>
            <w:shd w:val="clear" w:color="000000" w:fill="FFFFFF"/>
            <w:vAlign w:val="center"/>
            <w:hideMark/>
          </w:tcPr>
          <w:p w14:paraId="0DE4D1B7" w14:textId="77777777" w:rsidR="004706F8" w:rsidRDefault="004706F8">
            <w:pPr>
              <w:jc w:val="right"/>
              <w:rPr>
                <w:rFonts w:ascii="Garamond" w:hAnsi="Garamond"/>
                <w:color w:val="000000"/>
                <w:sz w:val="16"/>
                <w:szCs w:val="16"/>
              </w:rPr>
            </w:pPr>
            <w:r>
              <w:rPr>
                <w:rFonts w:ascii="Garamond" w:hAnsi="Garamond"/>
                <w:color w:val="000000"/>
                <w:sz w:val="16"/>
                <w:szCs w:val="16"/>
              </w:rPr>
              <w:t>107</w:t>
            </w:r>
          </w:p>
        </w:tc>
        <w:tc>
          <w:tcPr>
            <w:tcW w:w="1604" w:type="dxa"/>
            <w:tcBorders>
              <w:top w:val="nil"/>
              <w:left w:val="nil"/>
              <w:bottom w:val="single" w:sz="4" w:space="0" w:color="000000"/>
              <w:right w:val="single" w:sz="4" w:space="0" w:color="000000"/>
            </w:tcBorders>
            <w:shd w:val="clear" w:color="000000" w:fill="FFFFFF"/>
            <w:vAlign w:val="center"/>
            <w:hideMark/>
          </w:tcPr>
          <w:p w14:paraId="1E4E2370" w14:textId="77777777" w:rsidR="004706F8" w:rsidRDefault="004706F8">
            <w:pPr>
              <w:jc w:val="right"/>
              <w:rPr>
                <w:rFonts w:ascii="Garamond" w:hAnsi="Garamond"/>
                <w:color w:val="000000"/>
                <w:sz w:val="16"/>
                <w:szCs w:val="16"/>
              </w:rPr>
            </w:pPr>
            <w:r>
              <w:rPr>
                <w:rFonts w:ascii="Garamond" w:hAnsi="Garamond"/>
                <w:color w:val="000000"/>
                <w:sz w:val="16"/>
                <w:szCs w:val="16"/>
              </w:rPr>
              <w:t>107</w:t>
            </w:r>
          </w:p>
        </w:tc>
        <w:tc>
          <w:tcPr>
            <w:tcW w:w="1637" w:type="dxa"/>
            <w:tcBorders>
              <w:top w:val="nil"/>
              <w:left w:val="nil"/>
              <w:bottom w:val="single" w:sz="4" w:space="0" w:color="000000"/>
              <w:right w:val="single" w:sz="4" w:space="0" w:color="000000"/>
            </w:tcBorders>
            <w:shd w:val="clear" w:color="000000" w:fill="FFFFFF"/>
            <w:vAlign w:val="center"/>
            <w:hideMark/>
          </w:tcPr>
          <w:p w14:paraId="36B23DE1" w14:textId="77777777" w:rsidR="004706F8" w:rsidRDefault="004706F8">
            <w:pPr>
              <w:jc w:val="right"/>
              <w:rPr>
                <w:rFonts w:ascii="Garamond" w:hAnsi="Garamond"/>
                <w:color w:val="000000"/>
                <w:sz w:val="16"/>
                <w:szCs w:val="16"/>
              </w:rPr>
            </w:pPr>
            <w:r>
              <w:rPr>
                <w:rFonts w:ascii="Garamond" w:hAnsi="Garamond"/>
                <w:color w:val="000000"/>
                <w:sz w:val="16"/>
                <w:szCs w:val="16"/>
              </w:rPr>
              <w:t>107</w:t>
            </w:r>
          </w:p>
        </w:tc>
      </w:tr>
      <w:tr w:rsidR="004706F8" w14:paraId="14663E10" w14:textId="77777777" w:rsidTr="004706F8">
        <w:trPr>
          <w:trHeight w:val="156"/>
        </w:trPr>
        <w:tc>
          <w:tcPr>
            <w:tcW w:w="2870" w:type="dxa"/>
            <w:tcBorders>
              <w:top w:val="nil"/>
              <w:left w:val="single" w:sz="4" w:space="0" w:color="000000"/>
              <w:bottom w:val="single" w:sz="4" w:space="0" w:color="000000"/>
              <w:right w:val="single" w:sz="4" w:space="0" w:color="000000"/>
            </w:tcBorders>
            <w:shd w:val="clear" w:color="000000" w:fill="FFFFFF"/>
            <w:vAlign w:val="center"/>
            <w:hideMark/>
          </w:tcPr>
          <w:p w14:paraId="6F2FE136" w14:textId="77777777" w:rsidR="004706F8" w:rsidRDefault="004706F8">
            <w:pPr>
              <w:rPr>
                <w:rFonts w:ascii="Garamond" w:hAnsi="Garamond"/>
                <w:color w:val="000000"/>
                <w:sz w:val="16"/>
                <w:szCs w:val="16"/>
              </w:rPr>
            </w:pPr>
            <w:r>
              <w:rPr>
                <w:rFonts w:ascii="Garamond" w:hAnsi="Garamond"/>
                <w:color w:val="000000"/>
                <w:sz w:val="16"/>
                <w:szCs w:val="16"/>
              </w:rPr>
              <w:t>Kosto totale (në lekë)</w:t>
            </w:r>
          </w:p>
        </w:tc>
        <w:tc>
          <w:tcPr>
            <w:tcW w:w="1604" w:type="dxa"/>
            <w:tcBorders>
              <w:top w:val="nil"/>
              <w:left w:val="nil"/>
              <w:bottom w:val="single" w:sz="4" w:space="0" w:color="000000"/>
              <w:right w:val="single" w:sz="4" w:space="0" w:color="000000"/>
            </w:tcBorders>
            <w:shd w:val="clear" w:color="000000" w:fill="FFFFFF"/>
            <w:vAlign w:val="center"/>
            <w:hideMark/>
          </w:tcPr>
          <w:p w14:paraId="1ADFD86B" w14:textId="77777777" w:rsidR="004706F8" w:rsidRDefault="004706F8">
            <w:pPr>
              <w:jc w:val="right"/>
              <w:rPr>
                <w:rFonts w:ascii="Garamond" w:hAnsi="Garamond"/>
                <w:color w:val="000000"/>
                <w:sz w:val="16"/>
                <w:szCs w:val="16"/>
              </w:rPr>
            </w:pPr>
            <w:r>
              <w:rPr>
                <w:rFonts w:ascii="Garamond" w:hAnsi="Garamond"/>
                <w:color w:val="000000"/>
                <w:sz w:val="16"/>
                <w:szCs w:val="16"/>
              </w:rPr>
              <w:t>106985851</w:t>
            </w:r>
          </w:p>
        </w:tc>
        <w:tc>
          <w:tcPr>
            <w:tcW w:w="1604" w:type="dxa"/>
            <w:tcBorders>
              <w:top w:val="nil"/>
              <w:left w:val="nil"/>
              <w:bottom w:val="single" w:sz="4" w:space="0" w:color="000000"/>
              <w:right w:val="single" w:sz="4" w:space="0" w:color="000000"/>
            </w:tcBorders>
            <w:shd w:val="clear" w:color="000000" w:fill="FFFFFF"/>
            <w:vAlign w:val="center"/>
            <w:hideMark/>
          </w:tcPr>
          <w:p w14:paraId="187E47D5" w14:textId="77777777" w:rsidR="004706F8" w:rsidRDefault="004706F8">
            <w:pPr>
              <w:jc w:val="right"/>
              <w:rPr>
                <w:rFonts w:ascii="Garamond" w:hAnsi="Garamond"/>
                <w:color w:val="000000"/>
                <w:sz w:val="16"/>
                <w:szCs w:val="16"/>
              </w:rPr>
            </w:pPr>
            <w:r>
              <w:rPr>
                <w:rFonts w:ascii="Garamond" w:hAnsi="Garamond"/>
                <w:color w:val="000000"/>
                <w:sz w:val="16"/>
                <w:szCs w:val="16"/>
              </w:rPr>
              <w:t>73123192</w:t>
            </w:r>
          </w:p>
        </w:tc>
        <w:tc>
          <w:tcPr>
            <w:tcW w:w="1604" w:type="dxa"/>
            <w:tcBorders>
              <w:top w:val="nil"/>
              <w:left w:val="nil"/>
              <w:bottom w:val="single" w:sz="4" w:space="0" w:color="000000"/>
              <w:right w:val="single" w:sz="4" w:space="0" w:color="000000"/>
            </w:tcBorders>
            <w:shd w:val="clear" w:color="000000" w:fill="FFFFFF"/>
            <w:vAlign w:val="center"/>
            <w:hideMark/>
          </w:tcPr>
          <w:p w14:paraId="3F966A61" w14:textId="77777777" w:rsidR="004706F8" w:rsidRDefault="004706F8">
            <w:pPr>
              <w:jc w:val="right"/>
              <w:rPr>
                <w:rFonts w:ascii="Garamond" w:hAnsi="Garamond"/>
                <w:color w:val="000000"/>
                <w:sz w:val="16"/>
                <w:szCs w:val="16"/>
              </w:rPr>
            </w:pPr>
            <w:r>
              <w:rPr>
                <w:rFonts w:ascii="Garamond" w:hAnsi="Garamond"/>
                <w:color w:val="000000"/>
                <w:sz w:val="16"/>
                <w:szCs w:val="16"/>
              </w:rPr>
              <w:t>73123192</w:t>
            </w:r>
          </w:p>
        </w:tc>
        <w:tc>
          <w:tcPr>
            <w:tcW w:w="1637" w:type="dxa"/>
            <w:tcBorders>
              <w:top w:val="nil"/>
              <w:left w:val="nil"/>
              <w:bottom w:val="single" w:sz="4" w:space="0" w:color="000000"/>
              <w:right w:val="single" w:sz="4" w:space="0" w:color="000000"/>
            </w:tcBorders>
            <w:shd w:val="clear" w:color="000000" w:fill="FFFFFF"/>
            <w:vAlign w:val="center"/>
            <w:hideMark/>
          </w:tcPr>
          <w:p w14:paraId="087BE754" w14:textId="77777777" w:rsidR="004706F8" w:rsidRDefault="004706F8">
            <w:pPr>
              <w:jc w:val="right"/>
              <w:rPr>
                <w:rFonts w:ascii="Garamond" w:hAnsi="Garamond"/>
                <w:color w:val="000000"/>
                <w:sz w:val="16"/>
                <w:szCs w:val="16"/>
              </w:rPr>
            </w:pPr>
            <w:r>
              <w:rPr>
                <w:rFonts w:ascii="Garamond" w:hAnsi="Garamond"/>
                <w:color w:val="000000"/>
                <w:sz w:val="16"/>
                <w:szCs w:val="16"/>
              </w:rPr>
              <w:t>73123192</w:t>
            </w:r>
          </w:p>
        </w:tc>
      </w:tr>
      <w:tr w:rsidR="004706F8" w14:paraId="3FE7D1A1" w14:textId="77777777" w:rsidTr="004706F8">
        <w:trPr>
          <w:trHeight w:val="156"/>
        </w:trPr>
        <w:tc>
          <w:tcPr>
            <w:tcW w:w="2870" w:type="dxa"/>
            <w:tcBorders>
              <w:top w:val="nil"/>
              <w:left w:val="single" w:sz="4" w:space="0" w:color="000000"/>
              <w:bottom w:val="single" w:sz="4" w:space="0" w:color="000000"/>
              <w:right w:val="single" w:sz="4" w:space="0" w:color="000000"/>
            </w:tcBorders>
            <w:shd w:val="clear" w:color="000000" w:fill="FFFFFF"/>
            <w:vAlign w:val="center"/>
            <w:hideMark/>
          </w:tcPr>
          <w:p w14:paraId="3167964C" w14:textId="77777777" w:rsidR="004706F8" w:rsidRDefault="004706F8">
            <w:pPr>
              <w:rPr>
                <w:rFonts w:ascii="Garamond" w:hAnsi="Garamond"/>
                <w:color w:val="000000"/>
                <w:sz w:val="16"/>
                <w:szCs w:val="16"/>
              </w:rPr>
            </w:pPr>
            <w:r>
              <w:rPr>
                <w:rFonts w:ascii="Garamond" w:hAnsi="Garamond"/>
                <w:color w:val="000000"/>
                <w:sz w:val="16"/>
                <w:szCs w:val="16"/>
              </w:rPr>
              <w:t>Kosto për njësi (në lekë)</w:t>
            </w:r>
          </w:p>
        </w:tc>
        <w:tc>
          <w:tcPr>
            <w:tcW w:w="1604" w:type="dxa"/>
            <w:tcBorders>
              <w:top w:val="nil"/>
              <w:left w:val="nil"/>
              <w:bottom w:val="single" w:sz="4" w:space="0" w:color="000000"/>
              <w:right w:val="single" w:sz="4" w:space="0" w:color="000000"/>
            </w:tcBorders>
            <w:shd w:val="clear" w:color="000000" w:fill="FFFFFF"/>
            <w:vAlign w:val="center"/>
            <w:hideMark/>
          </w:tcPr>
          <w:p w14:paraId="6DFDBB12" w14:textId="77777777" w:rsidR="004706F8" w:rsidRDefault="004706F8">
            <w:pPr>
              <w:jc w:val="right"/>
              <w:rPr>
                <w:rFonts w:ascii="Garamond" w:hAnsi="Garamond"/>
                <w:color w:val="000000"/>
                <w:sz w:val="16"/>
                <w:szCs w:val="16"/>
              </w:rPr>
            </w:pPr>
            <w:r>
              <w:rPr>
                <w:rFonts w:ascii="Garamond" w:hAnsi="Garamond"/>
                <w:color w:val="000000"/>
                <w:sz w:val="16"/>
                <w:szCs w:val="16"/>
              </w:rPr>
              <w:t>999867.77</w:t>
            </w:r>
          </w:p>
        </w:tc>
        <w:tc>
          <w:tcPr>
            <w:tcW w:w="1604" w:type="dxa"/>
            <w:tcBorders>
              <w:top w:val="nil"/>
              <w:left w:val="nil"/>
              <w:bottom w:val="single" w:sz="4" w:space="0" w:color="000000"/>
              <w:right w:val="single" w:sz="4" w:space="0" w:color="000000"/>
            </w:tcBorders>
            <w:shd w:val="clear" w:color="000000" w:fill="FFFFFF"/>
            <w:vAlign w:val="center"/>
            <w:hideMark/>
          </w:tcPr>
          <w:p w14:paraId="39FE9D19" w14:textId="77777777" w:rsidR="004706F8" w:rsidRDefault="004706F8">
            <w:pPr>
              <w:jc w:val="right"/>
              <w:rPr>
                <w:rFonts w:ascii="Garamond" w:hAnsi="Garamond"/>
                <w:color w:val="000000"/>
                <w:sz w:val="16"/>
                <w:szCs w:val="16"/>
              </w:rPr>
            </w:pPr>
            <w:r>
              <w:rPr>
                <w:rFonts w:ascii="Garamond" w:hAnsi="Garamond"/>
                <w:color w:val="000000"/>
                <w:sz w:val="16"/>
                <w:szCs w:val="16"/>
              </w:rPr>
              <w:t>683394.32</w:t>
            </w:r>
          </w:p>
        </w:tc>
        <w:tc>
          <w:tcPr>
            <w:tcW w:w="1604" w:type="dxa"/>
            <w:tcBorders>
              <w:top w:val="nil"/>
              <w:left w:val="nil"/>
              <w:bottom w:val="single" w:sz="4" w:space="0" w:color="000000"/>
              <w:right w:val="single" w:sz="4" w:space="0" w:color="000000"/>
            </w:tcBorders>
            <w:shd w:val="clear" w:color="000000" w:fill="FFFFFF"/>
            <w:vAlign w:val="center"/>
            <w:hideMark/>
          </w:tcPr>
          <w:p w14:paraId="77DD8FC9" w14:textId="77777777" w:rsidR="004706F8" w:rsidRDefault="004706F8">
            <w:pPr>
              <w:jc w:val="right"/>
              <w:rPr>
                <w:rFonts w:ascii="Garamond" w:hAnsi="Garamond"/>
                <w:color w:val="000000"/>
                <w:sz w:val="16"/>
                <w:szCs w:val="16"/>
              </w:rPr>
            </w:pPr>
            <w:r>
              <w:rPr>
                <w:rFonts w:ascii="Garamond" w:hAnsi="Garamond"/>
                <w:color w:val="000000"/>
                <w:sz w:val="16"/>
                <w:szCs w:val="16"/>
              </w:rPr>
              <w:t>683394.32</w:t>
            </w:r>
          </w:p>
        </w:tc>
        <w:tc>
          <w:tcPr>
            <w:tcW w:w="1637" w:type="dxa"/>
            <w:tcBorders>
              <w:top w:val="nil"/>
              <w:left w:val="nil"/>
              <w:bottom w:val="single" w:sz="4" w:space="0" w:color="000000"/>
              <w:right w:val="single" w:sz="4" w:space="0" w:color="000000"/>
            </w:tcBorders>
            <w:shd w:val="clear" w:color="000000" w:fill="FFFFFF"/>
            <w:vAlign w:val="center"/>
            <w:hideMark/>
          </w:tcPr>
          <w:p w14:paraId="09E20BB5" w14:textId="77777777" w:rsidR="004706F8" w:rsidRDefault="004706F8">
            <w:pPr>
              <w:jc w:val="right"/>
              <w:rPr>
                <w:rFonts w:ascii="Garamond" w:hAnsi="Garamond"/>
                <w:color w:val="000000"/>
                <w:sz w:val="16"/>
                <w:szCs w:val="16"/>
              </w:rPr>
            </w:pPr>
            <w:r>
              <w:rPr>
                <w:rFonts w:ascii="Garamond" w:hAnsi="Garamond"/>
                <w:color w:val="000000"/>
                <w:sz w:val="16"/>
                <w:szCs w:val="16"/>
              </w:rPr>
              <w:t>683394.32</w:t>
            </w:r>
          </w:p>
        </w:tc>
      </w:tr>
      <w:tr w:rsidR="004706F8" w14:paraId="28477EC6" w14:textId="77777777" w:rsidTr="004706F8">
        <w:trPr>
          <w:trHeight w:val="156"/>
        </w:trPr>
        <w:tc>
          <w:tcPr>
            <w:tcW w:w="2870" w:type="dxa"/>
            <w:tcBorders>
              <w:top w:val="nil"/>
              <w:left w:val="single" w:sz="4" w:space="0" w:color="000000"/>
              <w:bottom w:val="single" w:sz="4" w:space="0" w:color="000000"/>
              <w:right w:val="single" w:sz="4" w:space="0" w:color="000000"/>
            </w:tcBorders>
            <w:shd w:val="clear" w:color="000000" w:fill="FFFFFF"/>
            <w:vAlign w:val="center"/>
            <w:hideMark/>
          </w:tcPr>
          <w:p w14:paraId="3B61F424" w14:textId="77777777" w:rsidR="004706F8" w:rsidRDefault="004706F8">
            <w:pPr>
              <w:rPr>
                <w:rFonts w:ascii="Garamond" w:hAnsi="Garamond"/>
                <w:color w:val="000000"/>
                <w:sz w:val="16"/>
                <w:szCs w:val="16"/>
              </w:rPr>
            </w:pPr>
            <w:r>
              <w:rPr>
                <w:rFonts w:ascii="Garamond" w:hAnsi="Garamond"/>
                <w:color w:val="000000"/>
                <w:sz w:val="16"/>
                <w:szCs w:val="16"/>
              </w:rPr>
              <w:t>Ndryshimi në % i Sasisë</w:t>
            </w:r>
          </w:p>
        </w:tc>
        <w:tc>
          <w:tcPr>
            <w:tcW w:w="1604" w:type="dxa"/>
            <w:tcBorders>
              <w:top w:val="nil"/>
              <w:left w:val="nil"/>
              <w:bottom w:val="single" w:sz="4" w:space="0" w:color="000000"/>
              <w:right w:val="single" w:sz="4" w:space="0" w:color="000000"/>
            </w:tcBorders>
            <w:shd w:val="clear" w:color="000000" w:fill="FFFFFF"/>
            <w:vAlign w:val="center"/>
            <w:hideMark/>
          </w:tcPr>
          <w:p w14:paraId="37DFDD13" w14:textId="77777777" w:rsidR="004706F8" w:rsidRDefault="004706F8">
            <w:pPr>
              <w:jc w:val="right"/>
              <w:rPr>
                <w:rFonts w:ascii="Garamond" w:hAnsi="Garamond"/>
                <w:color w:val="000000"/>
                <w:sz w:val="16"/>
                <w:szCs w:val="16"/>
              </w:rPr>
            </w:pPr>
            <w:r>
              <w:rPr>
                <w:rFonts w:ascii="Garamond" w:hAnsi="Garamond"/>
                <w:color w:val="000000"/>
                <w:sz w:val="16"/>
                <w:szCs w:val="16"/>
              </w:rPr>
              <w:t> </w:t>
            </w:r>
          </w:p>
        </w:tc>
        <w:tc>
          <w:tcPr>
            <w:tcW w:w="1604" w:type="dxa"/>
            <w:tcBorders>
              <w:top w:val="nil"/>
              <w:left w:val="nil"/>
              <w:bottom w:val="single" w:sz="4" w:space="0" w:color="000000"/>
              <w:right w:val="single" w:sz="4" w:space="0" w:color="000000"/>
            </w:tcBorders>
            <w:shd w:val="clear" w:color="000000" w:fill="FFFFFF"/>
            <w:vAlign w:val="center"/>
            <w:hideMark/>
          </w:tcPr>
          <w:p w14:paraId="2230ED22" w14:textId="77777777" w:rsidR="004706F8" w:rsidRDefault="004706F8">
            <w:pPr>
              <w:jc w:val="right"/>
              <w:rPr>
                <w:rFonts w:ascii="Garamond" w:hAnsi="Garamond"/>
                <w:color w:val="000000"/>
                <w:sz w:val="16"/>
                <w:szCs w:val="16"/>
              </w:rPr>
            </w:pPr>
            <w:r>
              <w:rPr>
                <w:rFonts w:ascii="Garamond" w:hAnsi="Garamond"/>
                <w:color w:val="000000"/>
                <w:sz w:val="16"/>
                <w:szCs w:val="16"/>
              </w:rPr>
              <w:t>0</w:t>
            </w:r>
          </w:p>
        </w:tc>
        <w:tc>
          <w:tcPr>
            <w:tcW w:w="1604" w:type="dxa"/>
            <w:tcBorders>
              <w:top w:val="nil"/>
              <w:left w:val="nil"/>
              <w:bottom w:val="single" w:sz="4" w:space="0" w:color="000000"/>
              <w:right w:val="single" w:sz="4" w:space="0" w:color="000000"/>
            </w:tcBorders>
            <w:shd w:val="clear" w:color="000000" w:fill="FFFFFF"/>
            <w:vAlign w:val="center"/>
            <w:hideMark/>
          </w:tcPr>
          <w:p w14:paraId="4A05F2EA" w14:textId="77777777" w:rsidR="004706F8" w:rsidRDefault="004706F8">
            <w:pPr>
              <w:jc w:val="right"/>
              <w:rPr>
                <w:rFonts w:ascii="Garamond" w:hAnsi="Garamond"/>
                <w:color w:val="000000"/>
                <w:sz w:val="16"/>
                <w:szCs w:val="16"/>
              </w:rPr>
            </w:pPr>
            <w:r>
              <w:rPr>
                <w:rFonts w:ascii="Garamond" w:hAnsi="Garamond"/>
                <w:color w:val="000000"/>
                <w:sz w:val="16"/>
                <w:szCs w:val="16"/>
              </w:rPr>
              <w:t>0</w:t>
            </w:r>
          </w:p>
        </w:tc>
        <w:tc>
          <w:tcPr>
            <w:tcW w:w="1637" w:type="dxa"/>
            <w:tcBorders>
              <w:top w:val="nil"/>
              <w:left w:val="nil"/>
              <w:bottom w:val="single" w:sz="4" w:space="0" w:color="000000"/>
              <w:right w:val="single" w:sz="4" w:space="0" w:color="000000"/>
            </w:tcBorders>
            <w:shd w:val="clear" w:color="000000" w:fill="FFFFFF"/>
            <w:vAlign w:val="center"/>
            <w:hideMark/>
          </w:tcPr>
          <w:p w14:paraId="6144D25F" w14:textId="77777777" w:rsidR="004706F8" w:rsidRDefault="004706F8">
            <w:pPr>
              <w:jc w:val="right"/>
              <w:rPr>
                <w:rFonts w:ascii="Garamond" w:hAnsi="Garamond"/>
                <w:color w:val="000000"/>
                <w:sz w:val="16"/>
                <w:szCs w:val="16"/>
              </w:rPr>
            </w:pPr>
            <w:r>
              <w:rPr>
                <w:rFonts w:ascii="Garamond" w:hAnsi="Garamond"/>
                <w:color w:val="000000"/>
                <w:sz w:val="16"/>
                <w:szCs w:val="16"/>
              </w:rPr>
              <w:t>0</w:t>
            </w:r>
          </w:p>
        </w:tc>
      </w:tr>
      <w:tr w:rsidR="004706F8" w14:paraId="12BF4FBF" w14:textId="77777777" w:rsidTr="004706F8">
        <w:trPr>
          <w:trHeight w:val="156"/>
        </w:trPr>
        <w:tc>
          <w:tcPr>
            <w:tcW w:w="2870" w:type="dxa"/>
            <w:tcBorders>
              <w:top w:val="nil"/>
              <w:left w:val="single" w:sz="4" w:space="0" w:color="000000"/>
              <w:bottom w:val="single" w:sz="4" w:space="0" w:color="000000"/>
              <w:right w:val="single" w:sz="4" w:space="0" w:color="000000"/>
            </w:tcBorders>
            <w:shd w:val="clear" w:color="000000" w:fill="FFFFFF"/>
            <w:vAlign w:val="center"/>
            <w:hideMark/>
          </w:tcPr>
          <w:p w14:paraId="59D739DC" w14:textId="77777777" w:rsidR="004706F8" w:rsidRDefault="004706F8">
            <w:pPr>
              <w:rPr>
                <w:rFonts w:ascii="Garamond" w:hAnsi="Garamond"/>
                <w:color w:val="000000"/>
                <w:sz w:val="16"/>
                <w:szCs w:val="16"/>
              </w:rPr>
            </w:pPr>
            <w:r>
              <w:rPr>
                <w:rFonts w:ascii="Garamond" w:hAnsi="Garamond"/>
                <w:color w:val="000000"/>
                <w:sz w:val="16"/>
                <w:szCs w:val="16"/>
              </w:rPr>
              <w:t>Ndryshimi në % i kostos totale</w:t>
            </w:r>
          </w:p>
        </w:tc>
        <w:tc>
          <w:tcPr>
            <w:tcW w:w="1604" w:type="dxa"/>
            <w:tcBorders>
              <w:top w:val="nil"/>
              <w:left w:val="nil"/>
              <w:bottom w:val="single" w:sz="4" w:space="0" w:color="000000"/>
              <w:right w:val="single" w:sz="4" w:space="0" w:color="000000"/>
            </w:tcBorders>
            <w:shd w:val="clear" w:color="000000" w:fill="FFFFFF"/>
            <w:vAlign w:val="center"/>
            <w:hideMark/>
          </w:tcPr>
          <w:p w14:paraId="30D39526" w14:textId="77777777" w:rsidR="004706F8" w:rsidRDefault="004706F8">
            <w:pPr>
              <w:jc w:val="right"/>
              <w:rPr>
                <w:rFonts w:ascii="Garamond" w:hAnsi="Garamond"/>
                <w:color w:val="000000"/>
                <w:sz w:val="16"/>
                <w:szCs w:val="16"/>
              </w:rPr>
            </w:pPr>
            <w:r>
              <w:rPr>
                <w:rFonts w:ascii="Garamond" w:hAnsi="Garamond"/>
                <w:color w:val="000000"/>
                <w:sz w:val="16"/>
                <w:szCs w:val="16"/>
              </w:rPr>
              <w:t> </w:t>
            </w:r>
          </w:p>
        </w:tc>
        <w:tc>
          <w:tcPr>
            <w:tcW w:w="1604" w:type="dxa"/>
            <w:tcBorders>
              <w:top w:val="nil"/>
              <w:left w:val="nil"/>
              <w:bottom w:val="single" w:sz="4" w:space="0" w:color="000000"/>
              <w:right w:val="single" w:sz="4" w:space="0" w:color="000000"/>
            </w:tcBorders>
            <w:shd w:val="clear" w:color="000000" w:fill="FFFFFF"/>
            <w:vAlign w:val="center"/>
            <w:hideMark/>
          </w:tcPr>
          <w:p w14:paraId="400D9FAE" w14:textId="77777777" w:rsidR="004706F8" w:rsidRDefault="004706F8">
            <w:pPr>
              <w:jc w:val="right"/>
              <w:rPr>
                <w:rFonts w:ascii="Garamond" w:hAnsi="Garamond"/>
                <w:color w:val="000000"/>
                <w:sz w:val="16"/>
                <w:szCs w:val="16"/>
              </w:rPr>
            </w:pPr>
            <w:r>
              <w:rPr>
                <w:rFonts w:ascii="Garamond" w:hAnsi="Garamond"/>
                <w:color w:val="000000"/>
                <w:sz w:val="16"/>
                <w:szCs w:val="16"/>
              </w:rPr>
              <w:t>-0.3165</w:t>
            </w:r>
          </w:p>
        </w:tc>
        <w:tc>
          <w:tcPr>
            <w:tcW w:w="1604" w:type="dxa"/>
            <w:tcBorders>
              <w:top w:val="nil"/>
              <w:left w:val="nil"/>
              <w:bottom w:val="single" w:sz="4" w:space="0" w:color="000000"/>
              <w:right w:val="single" w:sz="4" w:space="0" w:color="000000"/>
            </w:tcBorders>
            <w:shd w:val="clear" w:color="000000" w:fill="FFFFFF"/>
            <w:vAlign w:val="center"/>
            <w:hideMark/>
          </w:tcPr>
          <w:p w14:paraId="65B3BDFC" w14:textId="77777777" w:rsidR="004706F8" w:rsidRDefault="004706F8">
            <w:pPr>
              <w:jc w:val="right"/>
              <w:rPr>
                <w:rFonts w:ascii="Garamond" w:hAnsi="Garamond"/>
                <w:color w:val="000000"/>
                <w:sz w:val="16"/>
                <w:szCs w:val="16"/>
              </w:rPr>
            </w:pPr>
            <w:r>
              <w:rPr>
                <w:rFonts w:ascii="Garamond" w:hAnsi="Garamond"/>
                <w:color w:val="000000"/>
                <w:sz w:val="16"/>
                <w:szCs w:val="16"/>
              </w:rPr>
              <w:t>0</w:t>
            </w:r>
          </w:p>
        </w:tc>
        <w:tc>
          <w:tcPr>
            <w:tcW w:w="1637" w:type="dxa"/>
            <w:tcBorders>
              <w:top w:val="nil"/>
              <w:left w:val="nil"/>
              <w:bottom w:val="single" w:sz="4" w:space="0" w:color="000000"/>
              <w:right w:val="single" w:sz="4" w:space="0" w:color="000000"/>
            </w:tcBorders>
            <w:shd w:val="clear" w:color="000000" w:fill="FFFFFF"/>
            <w:vAlign w:val="center"/>
            <w:hideMark/>
          </w:tcPr>
          <w:p w14:paraId="3B8C5C57" w14:textId="77777777" w:rsidR="004706F8" w:rsidRDefault="004706F8">
            <w:pPr>
              <w:jc w:val="right"/>
              <w:rPr>
                <w:rFonts w:ascii="Garamond" w:hAnsi="Garamond"/>
                <w:color w:val="000000"/>
                <w:sz w:val="16"/>
                <w:szCs w:val="16"/>
              </w:rPr>
            </w:pPr>
            <w:r>
              <w:rPr>
                <w:rFonts w:ascii="Garamond" w:hAnsi="Garamond"/>
                <w:color w:val="000000"/>
                <w:sz w:val="16"/>
                <w:szCs w:val="16"/>
              </w:rPr>
              <w:t>0</w:t>
            </w:r>
          </w:p>
        </w:tc>
      </w:tr>
      <w:tr w:rsidR="004706F8" w14:paraId="7B9B6AFE" w14:textId="77777777" w:rsidTr="004706F8">
        <w:trPr>
          <w:trHeight w:val="156"/>
        </w:trPr>
        <w:tc>
          <w:tcPr>
            <w:tcW w:w="2870" w:type="dxa"/>
            <w:tcBorders>
              <w:top w:val="nil"/>
              <w:left w:val="single" w:sz="4" w:space="0" w:color="000000"/>
              <w:bottom w:val="single" w:sz="4" w:space="0" w:color="000000"/>
              <w:right w:val="single" w:sz="4" w:space="0" w:color="000000"/>
            </w:tcBorders>
            <w:shd w:val="clear" w:color="000000" w:fill="FFFFFF"/>
            <w:vAlign w:val="center"/>
            <w:hideMark/>
          </w:tcPr>
          <w:p w14:paraId="50631991" w14:textId="77777777" w:rsidR="004706F8" w:rsidRDefault="004706F8">
            <w:pPr>
              <w:rPr>
                <w:rFonts w:ascii="Garamond" w:hAnsi="Garamond"/>
                <w:color w:val="000000"/>
                <w:sz w:val="16"/>
                <w:szCs w:val="16"/>
              </w:rPr>
            </w:pPr>
            <w:r>
              <w:rPr>
                <w:rFonts w:ascii="Garamond" w:hAnsi="Garamond"/>
                <w:color w:val="000000"/>
                <w:sz w:val="16"/>
                <w:szCs w:val="16"/>
              </w:rPr>
              <w:t>Ndryshimi në % i kostos për njësi</w:t>
            </w:r>
          </w:p>
        </w:tc>
        <w:tc>
          <w:tcPr>
            <w:tcW w:w="1604" w:type="dxa"/>
            <w:tcBorders>
              <w:top w:val="nil"/>
              <w:left w:val="nil"/>
              <w:bottom w:val="single" w:sz="4" w:space="0" w:color="000000"/>
              <w:right w:val="single" w:sz="4" w:space="0" w:color="000000"/>
            </w:tcBorders>
            <w:shd w:val="clear" w:color="000000" w:fill="FFFFFF"/>
            <w:vAlign w:val="center"/>
            <w:hideMark/>
          </w:tcPr>
          <w:p w14:paraId="04D8BEF3" w14:textId="77777777" w:rsidR="004706F8" w:rsidRDefault="004706F8">
            <w:pPr>
              <w:jc w:val="right"/>
              <w:rPr>
                <w:rFonts w:ascii="Garamond" w:hAnsi="Garamond"/>
                <w:color w:val="000000"/>
                <w:sz w:val="16"/>
                <w:szCs w:val="16"/>
              </w:rPr>
            </w:pPr>
            <w:r>
              <w:rPr>
                <w:rFonts w:ascii="Garamond" w:hAnsi="Garamond"/>
                <w:color w:val="000000"/>
                <w:sz w:val="16"/>
                <w:szCs w:val="16"/>
              </w:rPr>
              <w:t> </w:t>
            </w:r>
          </w:p>
        </w:tc>
        <w:tc>
          <w:tcPr>
            <w:tcW w:w="1604" w:type="dxa"/>
            <w:tcBorders>
              <w:top w:val="nil"/>
              <w:left w:val="nil"/>
              <w:bottom w:val="single" w:sz="4" w:space="0" w:color="000000"/>
              <w:right w:val="single" w:sz="4" w:space="0" w:color="000000"/>
            </w:tcBorders>
            <w:shd w:val="clear" w:color="000000" w:fill="FFFFFF"/>
            <w:vAlign w:val="center"/>
            <w:hideMark/>
          </w:tcPr>
          <w:p w14:paraId="0A2219A4" w14:textId="77777777" w:rsidR="004706F8" w:rsidRDefault="004706F8">
            <w:pPr>
              <w:jc w:val="right"/>
              <w:rPr>
                <w:rFonts w:ascii="Garamond" w:hAnsi="Garamond"/>
                <w:color w:val="000000"/>
                <w:sz w:val="16"/>
                <w:szCs w:val="16"/>
              </w:rPr>
            </w:pPr>
            <w:r>
              <w:rPr>
                <w:rFonts w:ascii="Garamond" w:hAnsi="Garamond"/>
                <w:color w:val="000000"/>
                <w:sz w:val="16"/>
                <w:szCs w:val="16"/>
              </w:rPr>
              <w:t>-0.3165</w:t>
            </w:r>
          </w:p>
        </w:tc>
        <w:tc>
          <w:tcPr>
            <w:tcW w:w="1604" w:type="dxa"/>
            <w:tcBorders>
              <w:top w:val="nil"/>
              <w:left w:val="nil"/>
              <w:bottom w:val="single" w:sz="4" w:space="0" w:color="000000"/>
              <w:right w:val="single" w:sz="4" w:space="0" w:color="000000"/>
            </w:tcBorders>
            <w:shd w:val="clear" w:color="000000" w:fill="FFFFFF"/>
            <w:vAlign w:val="center"/>
            <w:hideMark/>
          </w:tcPr>
          <w:p w14:paraId="593E663E" w14:textId="77777777" w:rsidR="004706F8" w:rsidRDefault="004706F8">
            <w:pPr>
              <w:jc w:val="right"/>
              <w:rPr>
                <w:rFonts w:ascii="Garamond" w:hAnsi="Garamond"/>
                <w:color w:val="000000"/>
                <w:sz w:val="16"/>
                <w:szCs w:val="16"/>
              </w:rPr>
            </w:pPr>
            <w:r>
              <w:rPr>
                <w:rFonts w:ascii="Garamond" w:hAnsi="Garamond"/>
                <w:color w:val="000000"/>
                <w:sz w:val="16"/>
                <w:szCs w:val="16"/>
              </w:rPr>
              <w:t>0</w:t>
            </w:r>
          </w:p>
        </w:tc>
        <w:tc>
          <w:tcPr>
            <w:tcW w:w="1637" w:type="dxa"/>
            <w:tcBorders>
              <w:top w:val="nil"/>
              <w:left w:val="nil"/>
              <w:bottom w:val="single" w:sz="4" w:space="0" w:color="000000"/>
              <w:right w:val="single" w:sz="4" w:space="0" w:color="000000"/>
            </w:tcBorders>
            <w:shd w:val="clear" w:color="000000" w:fill="FFFFFF"/>
            <w:vAlign w:val="center"/>
            <w:hideMark/>
          </w:tcPr>
          <w:p w14:paraId="49E5452B" w14:textId="77777777" w:rsidR="004706F8" w:rsidRDefault="004706F8">
            <w:pPr>
              <w:jc w:val="right"/>
              <w:rPr>
                <w:rFonts w:ascii="Garamond" w:hAnsi="Garamond"/>
                <w:color w:val="000000"/>
                <w:sz w:val="16"/>
                <w:szCs w:val="16"/>
              </w:rPr>
            </w:pPr>
            <w:r>
              <w:rPr>
                <w:rFonts w:ascii="Garamond" w:hAnsi="Garamond"/>
                <w:color w:val="000000"/>
                <w:sz w:val="16"/>
                <w:szCs w:val="16"/>
              </w:rPr>
              <w:t>0</w:t>
            </w:r>
          </w:p>
        </w:tc>
      </w:tr>
    </w:tbl>
    <w:p w14:paraId="14649374" w14:textId="77777777" w:rsidR="008E5187" w:rsidRDefault="008E5187" w:rsidP="00E046FE">
      <w:pPr>
        <w:spacing w:after="120" w:line="221" w:lineRule="atLeast"/>
        <w:jc w:val="both"/>
        <w:rPr>
          <w:rFonts w:ascii="Cambria" w:hAnsi="Cambria"/>
        </w:rPr>
      </w:pPr>
    </w:p>
    <w:p w14:paraId="7179824F" w14:textId="238A5EF1" w:rsidR="00E046FE" w:rsidRDefault="0008792C" w:rsidP="00E046FE">
      <w:pPr>
        <w:spacing w:after="120" w:line="221" w:lineRule="atLeast"/>
        <w:jc w:val="both"/>
        <w:rPr>
          <w:rFonts w:ascii="Cambria" w:hAnsi="Cambria"/>
        </w:rPr>
      </w:pPr>
      <w:r w:rsidRPr="00067A7D">
        <w:rPr>
          <w:rFonts w:ascii="Cambria" w:hAnsi="Cambria"/>
        </w:rPr>
        <w:t xml:space="preserve">Kostoja e produktit gjinor </w:t>
      </w:r>
      <w:r w:rsidR="00250062" w:rsidRPr="00067A7D">
        <w:rPr>
          <w:rFonts w:ascii="Cambria" w:hAnsi="Cambria"/>
        </w:rPr>
        <w:t>ë</w:t>
      </w:r>
      <w:r w:rsidR="00E046FE" w:rsidRPr="00067A7D">
        <w:rPr>
          <w:rFonts w:ascii="Cambria" w:hAnsi="Cambria"/>
        </w:rPr>
        <w:t>s</w:t>
      </w:r>
      <w:r w:rsidR="00ED3998">
        <w:rPr>
          <w:rFonts w:ascii="Cambria" w:hAnsi="Cambria"/>
        </w:rPr>
        <w:t>h</w:t>
      </w:r>
      <w:r w:rsidR="00E046FE" w:rsidRPr="00067A7D">
        <w:rPr>
          <w:rFonts w:ascii="Cambria" w:hAnsi="Cambria"/>
        </w:rPr>
        <w:t>t</w:t>
      </w:r>
      <w:r w:rsidR="00250062" w:rsidRPr="00067A7D">
        <w:rPr>
          <w:rFonts w:ascii="Cambria" w:hAnsi="Cambria"/>
        </w:rPr>
        <w:t>ë</w:t>
      </w:r>
      <w:r w:rsidRPr="00067A7D">
        <w:rPr>
          <w:rFonts w:ascii="Cambria" w:hAnsi="Cambria"/>
        </w:rPr>
        <w:t xml:space="preserve"> p</w:t>
      </w:r>
      <w:r w:rsidR="009942F1" w:rsidRPr="00067A7D">
        <w:rPr>
          <w:rFonts w:ascii="Cambria" w:hAnsi="Cambria"/>
        </w:rPr>
        <w:t>ë</w:t>
      </w:r>
      <w:r w:rsidRPr="00067A7D">
        <w:rPr>
          <w:rFonts w:ascii="Cambria" w:hAnsi="Cambria"/>
        </w:rPr>
        <w:t>rpjes</w:t>
      </w:r>
      <w:r w:rsidR="009942F1" w:rsidRPr="00067A7D">
        <w:rPr>
          <w:rFonts w:ascii="Cambria" w:hAnsi="Cambria"/>
        </w:rPr>
        <w:t>ë</w:t>
      </w:r>
      <w:r w:rsidRPr="00067A7D">
        <w:rPr>
          <w:rFonts w:ascii="Cambria" w:hAnsi="Cambria"/>
        </w:rPr>
        <w:t xml:space="preserve"> e kostos s</w:t>
      </w:r>
      <w:r w:rsidR="009942F1" w:rsidRPr="00067A7D">
        <w:rPr>
          <w:rFonts w:ascii="Cambria" w:hAnsi="Cambria"/>
        </w:rPr>
        <w:t>ë</w:t>
      </w:r>
      <w:r w:rsidRPr="00067A7D">
        <w:rPr>
          <w:rFonts w:ascii="Cambria" w:hAnsi="Cambria"/>
        </w:rPr>
        <w:t xml:space="preserve"> k</w:t>
      </w:r>
      <w:r w:rsidR="009942F1" w:rsidRPr="00067A7D">
        <w:rPr>
          <w:rFonts w:ascii="Cambria" w:hAnsi="Cambria"/>
        </w:rPr>
        <w:t>ë</w:t>
      </w:r>
      <w:r w:rsidRPr="00067A7D">
        <w:rPr>
          <w:rFonts w:ascii="Cambria" w:hAnsi="Cambria"/>
        </w:rPr>
        <w:t>tij produkti</w:t>
      </w:r>
      <w:r w:rsidR="00E046FE" w:rsidRPr="00067A7D">
        <w:rPr>
          <w:rFonts w:ascii="Cambria" w:hAnsi="Cambria"/>
        </w:rPr>
        <w:t xml:space="preserve"> dhe do t</w:t>
      </w:r>
      <w:r w:rsidR="00250062" w:rsidRPr="00067A7D">
        <w:rPr>
          <w:rFonts w:ascii="Cambria" w:hAnsi="Cambria"/>
        </w:rPr>
        <w:t>ë</w:t>
      </w:r>
      <w:r w:rsidR="00E046FE" w:rsidRPr="00067A7D">
        <w:rPr>
          <w:rFonts w:ascii="Cambria" w:hAnsi="Cambria"/>
        </w:rPr>
        <w:t xml:space="preserve"> p</w:t>
      </w:r>
      <w:r w:rsidR="00250062" w:rsidRPr="00067A7D">
        <w:rPr>
          <w:rFonts w:ascii="Cambria" w:hAnsi="Cambria"/>
        </w:rPr>
        <w:t>ë</w:t>
      </w:r>
      <w:r w:rsidR="00E046FE" w:rsidRPr="00067A7D">
        <w:rPr>
          <w:rFonts w:ascii="Cambria" w:hAnsi="Cambria"/>
        </w:rPr>
        <w:t>rllogaritet pas t</w:t>
      </w:r>
      <w:r w:rsidR="00250062" w:rsidRPr="00067A7D">
        <w:rPr>
          <w:rFonts w:ascii="Cambria" w:hAnsi="Cambria"/>
        </w:rPr>
        <w:t>ë</w:t>
      </w:r>
      <w:r w:rsidR="00E046FE" w:rsidRPr="00067A7D">
        <w:rPr>
          <w:rFonts w:ascii="Cambria" w:hAnsi="Cambria"/>
        </w:rPr>
        <w:t xml:space="preserve"> dh</w:t>
      </w:r>
      <w:r w:rsidR="00250062" w:rsidRPr="00067A7D">
        <w:rPr>
          <w:rFonts w:ascii="Cambria" w:hAnsi="Cambria"/>
        </w:rPr>
        <w:t>ë</w:t>
      </w:r>
      <w:r w:rsidR="00E046FE" w:rsidRPr="00067A7D">
        <w:rPr>
          <w:rFonts w:ascii="Cambria" w:hAnsi="Cambria"/>
        </w:rPr>
        <w:t>nave t</w:t>
      </w:r>
      <w:r w:rsidR="00250062" w:rsidRPr="00067A7D">
        <w:rPr>
          <w:rFonts w:ascii="Cambria" w:hAnsi="Cambria"/>
        </w:rPr>
        <w:t>ë</w:t>
      </w:r>
      <w:r w:rsidR="00E046FE" w:rsidRPr="00067A7D">
        <w:rPr>
          <w:rFonts w:ascii="Cambria" w:hAnsi="Cambria"/>
        </w:rPr>
        <w:t xml:space="preserve"> marra nga monitorimi i shpenzimeve faktike p</w:t>
      </w:r>
      <w:r w:rsidR="00250062" w:rsidRPr="00067A7D">
        <w:rPr>
          <w:rFonts w:ascii="Cambria" w:hAnsi="Cambria"/>
        </w:rPr>
        <w:t>ë</w:t>
      </w:r>
      <w:r w:rsidR="00E046FE" w:rsidRPr="00067A7D">
        <w:rPr>
          <w:rFonts w:ascii="Cambria" w:hAnsi="Cambria"/>
        </w:rPr>
        <w:t>r k</w:t>
      </w:r>
      <w:r w:rsidR="00250062" w:rsidRPr="00067A7D">
        <w:rPr>
          <w:rFonts w:ascii="Cambria" w:hAnsi="Cambria"/>
        </w:rPr>
        <w:t>ë</w:t>
      </w:r>
      <w:r w:rsidR="00E046FE" w:rsidRPr="00067A7D">
        <w:rPr>
          <w:rFonts w:ascii="Cambria" w:hAnsi="Cambria"/>
        </w:rPr>
        <w:t>t</w:t>
      </w:r>
      <w:r w:rsidR="00250062" w:rsidRPr="00067A7D">
        <w:rPr>
          <w:rFonts w:ascii="Cambria" w:hAnsi="Cambria"/>
        </w:rPr>
        <w:t>ë</w:t>
      </w:r>
      <w:r w:rsidR="00E046FE" w:rsidRPr="00067A7D">
        <w:rPr>
          <w:rFonts w:ascii="Cambria" w:hAnsi="Cambria"/>
        </w:rPr>
        <w:t xml:space="preserve"> </w:t>
      </w:r>
      <w:r w:rsidR="008E76C4">
        <w:rPr>
          <w:rFonts w:ascii="Cambria" w:hAnsi="Cambria"/>
        </w:rPr>
        <w:t>produkt.</w:t>
      </w:r>
      <w:r w:rsidR="00E046FE" w:rsidRPr="00067A7D">
        <w:rPr>
          <w:rFonts w:ascii="Cambria" w:hAnsi="Cambria"/>
        </w:rPr>
        <w:t xml:space="preserve"> </w:t>
      </w:r>
    </w:p>
    <w:p w14:paraId="5D89013D" w14:textId="77777777" w:rsidR="004706F8" w:rsidRPr="00ED287A" w:rsidRDefault="004706F8" w:rsidP="00E046FE">
      <w:pPr>
        <w:spacing w:after="120" w:line="221" w:lineRule="atLeast"/>
        <w:jc w:val="both"/>
        <w:rPr>
          <w:rFonts w:ascii="Cambria" w:hAnsi="Cambria"/>
        </w:rPr>
      </w:pPr>
    </w:p>
    <w:p w14:paraId="6C017AC4" w14:textId="77777777" w:rsidR="004706F8" w:rsidRPr="006D2FC0" w:rsidRDefault="004706F8" w:rsidP="004706F8">
      <w:pPr>
        <w:numPr>
          <w:ilvl w:val="0"/>
          <w:numId w:val="2"/>
        </w:numPr>
        <w:spacing w:after="120" w:line="221" w:lineRule="atLeast"/>
        <w:jc w:val="both"/>
        <w:rPr>
          <w:rFonts w:ascii="Cambria" w:hAnsi="Cambria"/>
          <w:i/>
          <w:sz w:val="22"/>
          <w:szCs w:val="22"/>
        </w:rPr>
      </w:pPr>
      <w:r w:rsidRPr="006D2FC0">
        <w:rPr>
          <w:rFonts w:ascii="Cambria" w:hAnsi="Cambria"/>
          <w:i/>
          <w:sz w:val="22"/>
          <w:szCs w:val="22"/>
        </w:rPr>
        <w:t>Programi “Strehimi”</w:t>
      </w:r>
    </w:p>
    <w:p w14:paraId="0FCFA9D7" w14:textId="77777777" w:rsidR="004706F8" w:rsidRPr="004706F8" w:rsidRDefault="004706F8" w:rsidP="004706F8">
      <w:pPr>
        <w:spacing w:after="120" w:line="221" w:lineRule="atLeast"/>
        <w:ind w:left="432"/>
        <w:jc w:val="both"/>
        <w:rPr>
          <w:rFonts w:ascii="Cambria" w:hAnsi="Cambria"/>
          <w:i/>
          <w:sz w:val="22"/>
          <w:szCs w:val="22"/>
        </w:rPr>
      </w:pPr>
      <w:r w:rsidRPr="006D2FC0">
        <w:rPr>
          <w:rFonts w:ascii="Cambria" w:hAnsi="Cambria"/>
          <w:sz w:val="22"/>
          <w:szCs w:val="22"/>
        </w:rPr>
        <w:t xml:space="preserve">Objektivi 1: </w:t>
      </w:r>
      <w:r w:rsidRPr="00585CE7">
        <w:rPr>
          <w:rFonts w:ascii="Cambria" w:hAnsi="Cambria"/>
          <w:i/>
          <w:sz w:val="22"/>
          <w:szCs w:val="22"/>
        </w:rPr>
        <w:t>Të sigurojë, deri në vitin 2030, strehim të përshtatshëm e të përballueshëm për 35, 000 individëve/familjeve që nuk përballojnë dot kostot e tregut të banesave.</w:t>
      </w:r>
    </w:p>
    <w:p w14:paraId="2CB361AB" w14:textId="77777777" w:rsidR="004706F8" w:rsidRPr="00677372" w:rsidRDefault="004706F8" w:rsidP="004706F8">
      <w:pPr>
        <w:spacing w:after="120" w:line="221" w:lineRule="atLeast"/>
        <w:ind w:left="432"/>
        <w:jc w:val="both"/>
        <w:rPr>
          <w:rFonts w:ascii="Cambria" w:hAnsi="Cambria"/>
          <w:color w:val="000000" w:themeColor="text1"/>
          <w:sz w:val="22"/>
          <w:szCs w:val="22"/>
        </w:rPr>
      </w:pPr>
      <w:r w:rsidRPr="00677372">
        <w:rPr>
          <w:rFonts w:ascii="Cambria" w:hAnsi="Cambria"/>
          <w:color w:val="000000" w:themeColor="text1"/>
          <w:sz w:val="22"/>
          <w:szCs w:val="22"/>
        </w:rPr>
        <w:t>Tregues Performance:</w:t>
      </w:r>
    </w:p>
    <w:tbl>
      <w:tblPr>
        <w:tblW w:w="8784" w:type="dxa"/>
        <w:jc w:val="center"/>
        <w:tblLook w:val="04A0" w:firstRow="1" w:lastRow="0" w:firstColumn="1" w:lastColumn="0" w:noHBand="0" w:noVBand="1"/>
      </w:tblPr>
      <w:tblGrid>
        <w:gridCol w:w="2170"/>
        <w:gridCol w:w="1530"/>
        <w:gridCol w:w="1526"/>
        <w:gridCol w:w="1779"/>
        <w:gridCol w:w="1779"/>
      </w:tblGrid>
      <w:tr w:rsidR="004706F8" w:rsidRPr="003C604A" w14:paraId="75FF6A37" w14:textId="77777777" w:rsidTr="00FA4596">
        <w:trPr>
          <w:trHeight w:val="187"/>
          <w:jc w:val="center"/>
        </w:trPr>
        <w:tc>
          <w:tcPr>
            <w:tcW w:w="2170" w:type="dxa"/>
            <w:tcBorders>
              <w:top w:val="single" w:sz="8" w:space="0" w:color="2E74B5"/>
              <w:left w:val="single" w:sz="8" w:space="0" w:color="2E74B5"/>
              <w:bottom w:val="nil"/>
              <w:right w:val="single" w:sz="8" w:space="0" w:color="2E74B5"/>
            </w:tcBorders>
            <w:shd w:val="clear" w:color="auto" w:fill="auto"/>
            <w:noWrap/>
            <w:vAlign w:val="bottom"/>
            <w:hideMark/>
          </w:tcPr>
          <w:p w14:paraId="78B69850" w14:textId="77777777" w:rsidR="004706F8" w:rsidRPr="003C604A" w:rsidRDefault="004706F8" w:rsidP="00FA4596">
            <w:pPr>
              <w:rPr>
                <w:rFonts w:ascii="Garamond" w:hAnsi="Garamond"/>
                <w:color w:val="000000" w:themeColor="text1"/>
                <w:sz w:val="18"/>
                <w:szCs w:val="18"/>
                <w:lang w:val="en-GB" w:eastAsia="en-GB"/>
              </w:rPr>
            </w:pPr>
            <w:r w:rsidRPr="003C604A">
              <w:rPr>
                <w:rFonts w:ascii="Garamond" w:hAnsi="Garamond"/>
                <w:color w:val="000000" w:themeColor="text1"/>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14:paraId="0FFE21F0" w14:textId="77777777" w:rsidR="004706F8" w:rsidRPr="003C604A" w:rsidRDefault="004706F8" w:rsidP="00FA4596">
            <w:pPr>
              <w:jc w:val="center"/>
              <w:rPr>
                <w:rFonts w:ascii="Garamond" w:hAnsi="Garamond"/>
                <w:b/>
                <w:bCs/>
                <w:color w:val="000000" w:themeColor="text1"/>
                <w:sz w:val="18"/>
                <w:szCs w:val="18"/>
                <w:lang w:val="en-GB" w:eastAsia="en-GB"/>
              </w:rPr>
            </w:pPr>
            <w:r w:rsidRPr="003C604A">
              <w:rPr>
                <w:rFonts w:ascii="Garamond" w:hAnsi="Garamond"/>
                <w:b/>
                <w:bCs/>
                <w:color w:val="000000" w:themeColor="text1"/>
                <w:sz w:val="18"/>
                <w:szCs w:val="18"/>
                <w:lang w:val="en-GB" w:eastAsia="en-GB"/>
              </w:rPr>
              <w:t>202</w:t>
            </w:r>
            <w:r>
              <w:rPr>
                <w:rFonts w:ascii="Garamond" w:hAnsi="Garamond"/>
                <w:b/>
                <w:bCs/>
                <w:color w:val="000000" w:themeColor="text1"/>
                <w:sz w:val="18"/>
                <w:szCs w:val="18"/>
                <w:lang w:val="en-GB" w:eastAsia="en-GB"/>
              </w:rPr>
              <w:t>4</w:t>
            </w:r>
          </w:p>
        </w:tc>
        <w:tc>
          <w:tcPr>
            <w:tcW w:w="1526" w:type="dxa"/>
            <w:tcBorders>
              <w:top w:val="single" w:sz="8" w:space="0" w:color="2E74B5"/>
              <w:left w:val="nil"/>
              <w:bottom w:val="nil"/>
              <w:right w:val="single" w:sz="8" w:space="0" w:color="2E74B5"/>
            </w:tcBorders>
            <w:shd w:val="clear" w:color="000000" w:fill="FFFFFF"/>
            <w:vAlign w:val="center"/>
            <w:hideMark/>
          </w:tcPr>
          <w:p w14:paraId="2368A4D1" w14:textId="77777777" w:rsidR="004706F8" w:rsidRPr="003C604A" w:rsidRDefault="004706F8" w:rsidP="00FA4596">
            <w:pPr>
              <w:jc w:val="center"/>
              <w:rPr>
                <w:rFonts w:ascii="Garamond" w:hAnsi="Garamond"/>
                <w:b/>
                <w:bCs/>
                <w:color w:val="000000" w:themeColor="text1"/>
                <w:sz w:val="18"/>
                <w:szCs w:val="18"/>
                <w:lang w:val="en-GB" w:eastAsia="en-GB"/>
              </w:rPr>
            </w:pPr>
            <w:r w:rsidRPr="003C604A">
              <w:rPr>
                <w:rFonts w:ascii="Garamond" w:hAnsi="Garamond"/>
                <w:b/>
                <w:bCs/>
                <w:color w:val="000000" w:themeColor="text1"/>
                <w:sz w:val="18"/>
                <w:szCs w:val="18"/>
                <w:lang w:val="en-GB" w:eastAsia="en-GB"/>
              </w:rPr>
              <w:t>202</w:t>
            </w:r>
            <w:r>
              <w:rPr>
                <w:rFonts w:ascii="Garamond" w:hAnsi="Garamond"/>
                <w:b/>
                <w:bCs/>
                <w:color w:val="000000" w:themeColor="text1"/>
                <w:sz w:val="18"/>
                <w:szCs w:val="18"/>
                <w:lang w:val="en-GB" w:eastAsia="en-GB"/>
              </w:rPr>
              <w:t>5</w:t>
            </w:r>
          </w:p>
        </w:tc>
        <w:tc>
          <w:tcPr>
            <w:tcW w:w="1779" w:type="dxa"/>
            <w:tcBorders>
              <w:top w:val="single" w:sz="8" w:space="0" w:color="2E74B5"/>
              <w:left w:val="nil"/>
              <w:bottom w:val="nil"/>
              <w:right w:val="single" w:sz="8" w:space="0" w:color="2E74B5"/>
            </w:tcBorders>
            <w:shd w:val="clear" w:color="000000" w:fill="FFFFFF"/>
            <w:vAlign w:val="center"/>
            <w:hideMark/>
          </w:tcPr>
          <w:p w14:paraId="0087BB59" w14:textId="77777777" w:rsidR="004706F8" w:rsidRPr="003C604A" w:rsidRDefault="004706F8" w:rsidP="00FA4596">
            <w:pPr>
              <w:jc w:val="center"/>
              <w:rPr>
                <w:rFonts w:ascii="Garamond" w:hAnsi="Garamond"/>
                <w:b/>
                <w:bCs/>
                <w:color w:val="000000" w:themeColor="text1"/>
                <w:sz w:val="18"/>
                <w:szCs w:val="18"/>
                <w:lang w:val="en-GB" w:eastAsia="en-GB"/>
              </w:rPr>
            </w:pPr>
            <w:r w:rsidRPr="003C604A">
              <w:rPr>
                <w:rFonts w:ascii="Garamond" w:hAnsi="Garamond"/>
                <w:b/>
                <w:bCs/>
                <w:color w:val="000000" w:themeColor="text1"/>
                <w:sz w:val="18"/>
                <w:szCs w:val="18"/>
                <w:lang w:val="en-GB" w:eastAsia="en-GB"/>
              </w:rPr>
              <w:t>202</w:t>
            </w:r>
            <w:r>
              <w:rPr>
                <w:rFonts w:ascii="Garamond" w:hAnsi="Garamond"/>
                <w:b/>
                <w:bCs/>
                <w:color w:val="000000" w:themeColor="text1"/>
                <w:sz w:val="18"/>
                <w:szCs w:val="18"/>
                <w:lang w:val="en-GB" w:eastAsia="en-GB"/>
              </w:rPr>
              <w:t>6</w:t>
            </w:r>
          </w:p>
        </w:tc>
        <w:tc>
          <w:tcPr>
            <w:tcW w:w="1779" w:type="dxa"/>
            <w:tcBorders>
              <w:top w:val="single" w:sz="8" w:space="0" w:color="2E74B5"/>
              <w:left w:val="nil"/>
              <w:bottom w:val="nil"/>
              <w:right w:val="single" w:sz="8" w:space="0" w:color="2E74B5"/>
            </w:tcBorders>
            <w:shd w:val="clear" w:color="000000" w:fill="FFFFFF"/>
            <w:vAlign w:val="center"/>
            <w:hideMark/>
          </w:tcPr>
          <w:p w14:paraId="722AFB81" w14:textId="77777777" w:rsidR="004706F8" w:rsidRPr="003C604A" w:rsidRDefault="004706F8" w:rsidP="00FA4596">
            <w:pPr>
              <w:jc w:val="center"/>
              <w:rPr>
                <w:rFonts w:ascii="Garamond" w:hAnsi="Garamond"/>
                <w:b/>
                <w:bCs/>
                <w:color w:val="000000" w:themeColor="text1"/>
                <w:sz w:val="18"/>
                <w:szCs w:val="18"/>
                <w:lang w:val="en-GB" w:eastAsia="en-GB"/>
              </w:rPr>
            </w:pPr>
            <w:r w:rsidRPr="003C604A">
              <w:rPr>
                <w:rFonts w:ascii="Garamond" w:hAnsi="Garamond"/>
                <w:b/>
                <w:bCs/>
                <w:color w:val="000000" w:themeColor="text1"/>
                <w:sz w:val="18"/>
                <w:szCs w:val="18"/>
                <w:lang w:val="en-GB" w:eastAsia="en-GB"/>
              </w:rPr>
              <w:t>202</w:t>
            </w:r>
            <w:r>
              <w:rPr>
                <w:rFonts w:ascii="Garamond" w:hAnsi="Garamond"/>
                <w:b/>
                <w:bCs/>
                <w:color w:val="000000" w:themeColor="text1"/>
                <w:sz w:val="18"/>
                <w:szCs w:val="18"/>
                <w:lang w:val="en-GB" w:eastAsia="en-GB"/>
              </w:rPr>
              <w:t>7</w:t>
            </w:r>
          </w:p>
        </w:tc>
      </w:tr>
      <w:tr w:rsidR="004706F8" w:rsidRPr="003C604A" w14:paraId="2B17DF95" w14:textId="77777777" w:rsidTr="00FA4596">
        <w:trPr>
          <w:trHeight w:val="189"/>
          <w:jc w:val="center"/>
        </w:trPr>
        <w:tc>
          <w:tcPr>
            <w:tcW w:w="2170" w:type="dxa"/>
            <w:tcBorders>
              <w:top w:val="nil"/>
              <w:left w:val="single" w:sz="8" w:space="0" w:color="2E74B5"/>
              <w:bottom w:val="single" w:sz="8" w:space="0" w:color="2E74B5"/>
              <w:right w:val="single" w:sz="8" w:space="0" w:color="2E74B5"/>
            </w:tcBorders>
            <w:shd w:val="clear" w:color="auto" w:fill="auto"/>
            <w:noWrap/>
            <w:vAlign w:val="bottom"/>
            <w:hideMark/>
          </w:tcPr>
          <w:p w14:paraId="629AAA01" w14:textId="77777777" w:rsidR="004706F8" w:rsidRPr="003C604A" w:rsidRDefault="004706F8" w:rsidP="00FA4596">
            <w:pPr>
              <w:rPr>
                <w:rFonts w:ascii="Garamond" w:hAnsi="Garamond"/>
                <w:color w:val="000000" w:themeColor="text1"/>
                <w:sz w:val="18"/>
                <w:szCs w:val="18"/>
                <w:lang w:val="en-GB" w:eastAsia="en-GB"/>
              </w:rPr>
            </w:pPr>
            <w:r w:rsidRPr="003C604A">
              <w:rPr>
                <w:rFonts w:ascii="Garamond" w:hAnsi="Garamond"/>
                <w:color w:val="000000" w:themeColor="text1"/>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14:paraId="6278C31A" w14:textId="77777777" w:rsidR="004706F8" w:rsidRPr="003C604A" w:rsidRDefault="004706F8" w:rsidP="00FA4596">
            <w:pPr>
              <w:jc w:val="center"/>
              <w:rPr>
                <w:rFonts w:ascii="Garamond" w:hAnsi="Garamond"/>
                <w:b/>
                <w:bCs/>
                <w:color w:val="000000" w:themeColor="text1"/>
                <w:sz w:val="18"/>
                <w:szCs w:val="18"/>
                <w:lang w:val="en-GB" w:eastAsia="en-GB"/>
              </w:rPr>
            </w:pPr>
            <w:r w:rsidRPr="003C604A">
              <w:rPr>
                <w:rFonts w:ascii="Garamond" w:hAnsi="Garamond"/>
                <w:b/>
                <w:bCs/>
                <w:color w:val="000000" w:themeColor="text1"/>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14:paraId="4DE19503" w14:textId="77777777" w:rsidR="004706F8" w:rsidRPr="003C604A" w:rsidRDefault="004706F8" w:rsidP="00FA4596">
            <w:pPr>
              <w:jc w:val="center"/>
              <w:rPr>
                <w:rFonts w:ascii="Garamond" w:hAnsi="Garamond"/>
                <w:b/>
                <w:bCs/>
                <w:color w:val="000000" w:themeColor="text1"/>
                <w:sz w:val="18"/>
                <w:szCs w:val="18"/>
                <w:lang w:val="en-GB" w:eastAsia="en-GB"/>
              </w:rPr>
            </w:pPr>
            <w:r w:rsidRPr="003C604A">
              <w:rPr>
                <w:rFonts w:ascii="Garamond" w:hAnsi="Garamond"/>
                <w:b/>
                <w:bCs/>
                <w:color w:val="000000" w:themeColor="text1"/>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621E6263" w14:textId="77777777" w:rsidR="004706F8" w:rsidRPr="003C604A" w:rsidRDefault="004706F8" w:rsidP="00FA4596">
            <w:pPr>
              <w:jc w:val="center"/>
              <w:rPr>
                <w:rFonts w:ascii="Garamond" w:hAnsi="Garamond"/>
                <w:b/>
                <w:bCs/>
                <w:color w:val="000000" w:themeColor="text1"/>
                <w:sz w:val="18"/>
                <w:szCs w:val="18"/>
                <w:lang w:val="en-GB" w:eastAsia="en-GB"/>
              </w:rPr>
            </w:pPr>
            <w:r w:rsidRPr="003C604A">
              <w:rPr>
                <w:rFonts w:ascii="Garamond" w:hAnsi="Garamond"/>
                <w:b/>
                <w:bCs/>
                <w:color w:val="000000" w:themeColor="text1"/>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14:paraId="42B1690D" w14:textId="77777777" w:rsidR="004706F8" w:rsidRPr="003C604A" w:rsidRDefault="004706F8" w:rsidP="00FA4596">
            <w:pPr>
              <w:jc w:val="center"/>
              <w:rPr>
                <w:rFonts w:ascii="Garamond" w:hAnsi="Garamond"/>
                <w:b/>
                <w:bCs/>
                <w:color w:val="000000" w:themeColor="text1"/>
                <w:sz w:val="18"/>
                <w:szCs w:val="18"/>
                <w:lang w:val="en-GB" w:eastAsia="en-GB"/>
              </w:rPr>
            </w:pPr>
            <w:r w:rsidRPr="003C604A">
              <w:rPr>
                <w:rFonts w:ascii="Garamond" w:hAnsi="Garamond"/>
                <w:b/>
                <w:bCs/>
                <w:color w:val="000000" w:themeColor="text1"/>
                <w:sz w:val="18"/>
                <w:szCs w:val="18"/>
                <w:lang w:val="en-GB" w:eastAsia="en-GB"/>
              </w:rPr>
              <w:t>Parashikimi</w:t>
            </w:r>
          </w:p>
        </w:tc>
      </w:tr>
      <w:tr w:rsidR="004706F8" w:rsidRPr="003C604A" w14:paraId="3383B663" w14:textId="77777777" w:rsidTr="00FA4596">
        <w:trPr>
          <w:trHeight w:val="304"/>
          <w:jc w:val="center"/>
        </w:trPr>
        <w:tc>
          <w:tcPr>
            <w:tcW w:w="2170" w:type="dxa"/>
            <w:tcBorders>
              <w:top w:val="nil"/>
              <w:left w:val="single" w:sz="8" w:space="0" w:color="2E74B5"/>
              <w:bottom w:val="single" w:sz="8" w:space="0" w:color="2E74B5"/>
              <w:right w:val="single" w:sz="8" w:space="0" w:color="2E74B5"/>
            </w:tcBorders>
            <w:shd w:val="clear" w:color="000000" w:fill="FFFFFF"/>
            <w:hideMark/>
          </w:tcPr>
          <w:p w14:paraId="4DE91206" w14:textId="77777777" w:rsidR="004706F8" w:rsidRPr="003C604A" w:rsidRDefault="004706F8" w:rsidP="004706F8">
            <w:pPr>
              <w:rPr>
                <w:rFonts w:ascii="Garamond" w:hAnsi="Garamond"/>
                <w:color w:val="000000" w:themeColor="text1"/>
                <w:sz w:val="18"/>
                <w:szCs w:val="18"/>
                <w:lang w:val="en-GB" w:eastAsia="en-GB"/>
              </w:rPr>
            </w:pPr>
            <w:r w:rsidRPr="003C604A">
              <w:rPr>
                <w:rFonts w:ascii="Garamond" w:hAnsi="Garamond"/>
                <w:sz w:val="18"/>
                <w:szCs w:val="18"/>
              </w:rPr>
              <w:t>Numri i përfituesve të kategorisë "femra të dhunuara" dhe "gra kryefamiljare"</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165412E" w14:textId="77777777" w:rsidR="004706F8" w:rsidRPr="004706F8" w:rsidRDefault="004706F8" w:rsidP="004706F8">
            <w:pPr>
              <w:jc w:val="center"/>
              <w:rPr>
                <w:rFonts w:ascii="Garamond" w:hAnsi="Garamond"/>
                <w:sz w:val="18"/>
                <w:szCs w:val="18"/>
              </w:rPr>
            </w:pPr>
            <w:r w:rsidRPr="004706F8">
              <w:rPr>
                <w:rFonts w:ascii="Garamond" w:hAnsi="Garamond"/>
                <w:sz w:val="16"/>
                <w:szCs w:val="16"/>
              </w:rPr>
              <w:t>798</w:t>
            </w:r>
          </w:p>
        </w:tc>
        <w:tc>
          <w:tcPr>
            <w:tcW w:w="1526" w:type="dxa"/>
            <w:tcBorders>
              <w:top w:val="single" w:sz="4" w:space="0" w:color="000000"/>
              <w:left w:val="nil"/>
              <w:bottom w:val="single" w:sz="4" w:space="0" w:color="000000"/>
              <w:right w:val="single" w:sz="4" w:space="0" w:color="000000"/>
            </w:tcBorders>
            <w:shd w:val="clear" w:color="000000" w:fill="FFFFFF"/>
            <w:noWrap/>
            <w:vAlign w:val="center"/>
            <w:hideMark/>
          </w:tcPr>
          <w:p w14:paraId="248242C0" w14:textId="77777777" w:rsidR="004706F8" w:rsidRPr="004706F8" w:rsidRDefault="004706F8" w:rsidP="004706F8">
            <w:pPr>
              <w:jc w:val="center"/>
              <w:rPr>
                <w:rFonts w:ascii="Garamond" w:hAnsi="Garamond"/>
                <w:sz w:val="18"/>
                <w:szCs w:val="18"/>
                <w:lang w:val="en-GB" w:eastAsia="en-GB"/>
              </w:rPr>
            </w:pPr>
            <w:r w:rsidRPr="004706F8">
              <w:rPr>
                <w:rFonts w:ascii="Garamond" w:hAnsi="Garamond"/>
                <w:sz w:val="16"/>
                <w:szCs w:val="16"/>
              </w:rPr>
              <w:t>970</w:t>
            </w:r>
          </w:p>
        </w:tc>
        <w:tc>
          <w:tcPr>
            <w:tcW w:w="1779" w:type="dxa"/>
            <w:tcBorders>
              <w:top w:val="single" w:sz="4" w:space="0" w:color="000000"/>
              <w:left w:val="nil"/>
              <w:bottom w:val="single" w:sz="4" w:space="0" w:color="000000"/>
              <w:right w:val="single" w:sz="4" w:space="0" w:color="000000"/>
            </w:tcBorders>
            <w:shd w:val="clear" w:color="000000" w:fill="FFFFFF"/>
            <w:noWrap/>
            <w:vAlign w:val="center"/>
            <w:hideMark/>
          </w:tcPr>
          <w:p w14:paraId="34478CB4" w14:textId="77777777" w:rsidR="004706F8" w:rsidRPr="004706F8" w:rsidRDefault="004706F8" w:rsidP="004706F8">
            <w:pPr>
              <w:jc w:val="center"/>
              <w:rPr>
                <w:rFonts w:ascii="Garamond" w:hAnsi="Garamond"/>
                <w:sz w:val="18"/>
                <w:szCs w:val="18"/>
                <w:lang w:val="en-GB" w:eastAsia="en-GB"/>
              </w:rPr>
            </w:pPr>
            <w:r w:rsidRPr="004706F8">
              <w:rPr>
                <w:rFonts w:ascii="Garamond" w:hAnsi="Garamond"/>
                <w:sz w:val="16"/>
                <w:szCs w:val="16"/>
              </w:rPr>
              <w:t>1,090</w:t>
            </w:r>
          </w:p>
        </w:tc>
        <w:tc>
          <w:tcPr>
            <w:tcW w:w="1779" w:type="dxa"/>
            <w:tcBorders>
              <w:top w:val="single" w:sz="4" w:space="0" w:color="000000"/>
              <w:left w:val="nil"/>
              <w:bottom w:val="single" w:sz="4" w:space="0" w:color="000000"/>
              <w:right w:val="single" w:sz="4" w:space="0" w:color="000000"/>
            </w:tcBorders>
            <w:shd w:val="clear" w:color="000000" w:fill="FFFFFF"/>
            <w:noWrap/>
            <w:vAlign w:val="center"/>
            <w:hideMark/>
          </w:tcPr>
          <w:p w14:paraId="37EDA946" w14:textId="77777777" w:rsidR="004706F8" w:rsidRPr="004706F8" w:rsidRDefault="004706F8" w:rsidP="004706F8">
            <w:pPr>
              <w:jc w:val="center"/>
              <w:rPr>
                <w:rFonts w:ascii="Garamond" w:hAnsi="Garamond"/>
                <w:sz w:val="18"/>
                <w:szCs w:val="18"/>
                <w:lang w:val="en-GB" w:eastAsia="en-GB"/>
              </w:rPr>
            </w:pPr>
            <w:r w:rsidRPr="004706F8">
              <w:rPr>
                <w:rFonts w:ascii="Garamond" w:hAnsi="Garamond"/>
                <w:sz w:val="16"/>
                <w:szCs w:val="16"/>
              </w:rPr>
              <w:t>1,190</w:t>
            </w:r>
          </w:p>
        </w:tc>
      </w:tr>
    </w:tbl>
    <w:p w14:paraId="5EF8CEED" w14:textId="77777777" w:rsidR="004706F8" w:rsidRDefault="004706F8" w:rsidP="004706F8">
      <w:pPr>
        <w:spacing w:after="120" w:line="221" w:lineRule="atLeast"/>
        <w:jc w:val="both"/>
        <w:rPr>
          <w:rFonts w:ascii="Garamond" w:hAnsi="Garamond"/>
          <w:sz w:val="18"/>
          <w:szCs w:val="18"/>
        </w:rPr>
      </w:pPr>
    </w:p>
    <w:tbl>
      <w:tblPr>
        <w:tblW w:w="9235" w:type="dxa"/>
        <w:tblLook w:val="04A0" w:firstRow="1" w:lastRow="0" w:firstColumn="1" w:lastColumn="0" w:noHBand="0" w:noVBand="1"/>
      </w:tblPr>
      <w:tblGrid>
        <w:gridCol w:w="2847"/>
        <w:gridCol w:w="1587"/>
        <w:gridCol w:w="1587"/>
        <w:gridCol w:w="1587"/>
        <w:gridCol w:w="1627"/>
      </w:tblGrid>
      <w:tr w:rsidR="00FA4596" w:rsidRPr="003C604A" w14:paraId="0C14E3AB" w14:textId="77777777" w:rsidTr="00FA4596">
        <w:trPr>
          <w:trHeight w:val="281"/>
        </w:trPr>
        <w:tc>
          <w:tcPr>
            <w:tcW w:w="2847" w:type="dxa"/>
            <w:tcBorders>
              <w:top w:val="single" w:sz="4" w:space="0" w:color="000000"/>
              <w:left w:val="single" w:sz="4" w:space="0" w:color="000000"/>
              <w:bottom w:val="single" w:sz="4" w:space="0" w:color="000000"/>
              <w:right w:val="single" w:sz="4" w:space="0" w:color="000000"/>
            </w:tcBorders>
            <w:shd w:val="clear" w:color="000000" w:fill="F0F0F0"/>
            <w:hideMark/>
          </w:tcPr>
          <w:p w14:paraId="0A274792" w14:textId="77777777" w:rsidR="00FA4596" w:rsidRPr="00FA4596" w:rsidRDefault="00FA4596" w:rsidP="00FA4596">
            <w:pPr>
              <w:rPr>
                <w:rFonts w:ascii="Garamond" w:hAnsi="Garamond"/>
                <w:sz w:val="18"/>
                <w:szCs w:val="18"/>
              </w:rPr>
            </w:pPr>
            <w:r w:rsidRPr="00FA4596">
              <w:rPr>
                <w:rFonts w:ascii="Garamond" w:hAnsi="Garamond"/>
                <w:sz w:val="18"/>
                <w:szCs w:val="18"/>
              </w:rPr>
              <w:t>Produkti</w:t>
            </w:r>
          </w:p>
        </w:tc>
        <w:tc>
          <w:tcPr>
            <w:tcW w:w="6388" w:type="dxa"/>
            <w:gridSpan w:val="4"/>
            <w:tcBorders>
              <w:top w:val="single" w:sz="4" w:space="0" w:color="000000"/>
              <w:left w:val="nil"/>
              <w:bottom w:val="single" w:sz="4" w:space="0" w:color="000000"/>
              <w:right w:val="single" w:sz="4" w:space="0" w:color="000000"/>
            </w:tcBorders>
            <w:shd w:val="clear" w:color="000000" w:fill="F0F0F0"/>
            <w:hideMark/>
          </w:tcPr>
          <w:p w14:paraId="1FF16DFA" w14:textId="77777777" w:rsidR="00FA4596" w:rsidRPr="00FA4596" w:rsidRDefault="00FA4596" w:rsidP="00FA4596">
            <w:pPr>
              <w:rPr>
                <w:rFonts w:ascii="Garamond" w:hAnsi="Garamond"/>
                <w:sz w:val="18"/>
                <w:szCs w:val="18"/>
              </w:rPr>
            </w:pPr>
            <w:r w:rsidRPr="00FA4596">
              <w:rPr>
                <w:rFonts w:ascii="Garamond" w:hAnsi="Garamond"/>
                <w:sz w:val="18"/>
                <w:szCs w:val="18"/>
              </w:rPr>
              <w:t>91208AA - Kredi ekzistuese qe subvencionohen</w:t>
            </w:r>
          </w:p>
        </w:tc>
      </w:tr>
      <w:tr w:rsidR="00FA4596" w:rsidRPr="003C604A" w14:paraId="6393C3AE" w14:textId="77777777" w:rsidTr="00FA4596">
        <w:trPr>
          <w:trHeight w:val="281"/>
        </w:trPr>
        <w:tc>
          <w:tcPr>
            <w:tcW w:w="2847" w:type="dxa"/>
            <w:tcBorders>
              <w:top w:val="nil"/>
              <w:left w:val="single" w:sz="4" w:space="0" w:color="000000"/>
              <w:bottom w:val="single" w:sz="4" w:space="0" w:color="000000"/>
              <w:right w:val="single" w:sz="4" w:space="0" w:color="000000"/>
            </w:tcBorders>
            <w:shd w:val="clear" w:color="000000" w:fill="FFFFFF"/>
            <w:hideMark/>
          </w:tcPr>
          <w:p w14:paraId="186ED46A" w14:textId="77777777" w:rsidR="00FA4596" w:rsidRPr="00FA4596" w:rsidRDefault="00FA4596" w:rsidP="00FA4596">
            <w:pPr>
              <w:rPr>
                <w:rFonts w:ascii="Garamond" w:hAnsi="Garamond"/>
                <w:sz w:val="18"/>
                <w:szCs w:val="18"/>
              </w:rPr>
            </w:pPr>
            <w:r w:rsidRPr="00FA4596">
              <w:rPr>
                <w:rFonts w:ascii="Garamond" w:hAnsi="Garamond"/>
                <w:sz w:val="18"/>
                <w:szCs w:val="18"/>
              </w:rPr>
              <w:t>Përshkrimi i Produktit</w:t>
            </w:r>
          </w:p>
        </w:tc>
        <w:tc>
          <w:tcPr>
            <w:tcW w:w="6388" w:type="dxa"/>
            <w:gridSpan w:val="4"/>
            <w:tcBorders>
              <w:top w:val="single" w:sz="4" w:space="0" w:color="000000"/>
              <w:left w:val="nil"/>
              <w:bottom w:val="single" w:sz="4" w:space="0" w:color="000000"/>
              <w:right w:val="single" w:sz="4" w:space="0" w:color="000000"/>
            </w:tcBorders>
            <w:shd w:val="clear" w:color="auto" w:fill="auto"/>
            <w:hideMark/>
          </w:tcPr>
          <w:p w14:paraId="6ED7B04F" w14:textId="77777777" w:rsidR="00FA4596" w:rsidRPr="00FA4596" w:rsidRDefault="00FA4596" w:rsidP="00FA4596">
            <w:pPr>
              <w:rPr>
                <w:rFonts w:ascii="Garamond" w:hAnsi="Garamond"/>
                <w:sz w:val="18"/>
                <w:szCs w:val="18"/>
              </w:rPr>
            </w:pPr>
            <w:r w:rsidRPr="00FA4596">
              <w:rPr>
                <w:rFonts w:ascii="Garamond" w:hAnsi="Garamond"/>
                <w:sz w:val="18"/>
                <w:szCs w:val="18"/>
              </w:rPr>
              <w:t>Numer familje qe kane perfituar kredi dhe u subvencionohen interesat</w:t>
            </w:r>
          </w:p>
        </w:tc>
      </w:tr>
      <w:tr w:rsidR="00FA4596" w:rsidRPr="003C604A" w14:paraId="72081D64" w14:textId="77777777" w:rsidTr="00FA4596">
        <w:trPr>
          <w:trHeight w:val="281"/>
        </w:trPr>
        <w:tc>
          <w:tcPr>
            <w:tcW w:w="2847" w:type="dxa"/>
            <w:tcBorders>
              <w:top w:val="nil"/>
              <w:left w:val="single" w:sz="4" w:space="0" w:color="000000"/>
              <w:bottom w:val="single" w:sz="4" w:space="0" w:color="000000"/>
              <w:right w:val="single" w:sz="4" w:space="0" w:color="000000"/>
            </w:tcBorders>
            <w:shd w:val="clear" w:color="000000" w:fill="FFFFFF"/>
            <w:hideMark/>
          </w:tcPr>
          <w:p w14:paraId="36C6C327" w14:textId="77777777" w:rsidR="00FA4596" w:rsidRPr="00FA4596" w:rsidRDefault="00FA4596" w:rsidP="00FA4596">
            <w:pPr>
              <w:rPr>
                <w:rFonts w:ascii="Garamond" w:hAnsi="Garamond"/>
                <w:sz w:val="18"/>
                <w:szCs w:val="18"/>
              </w:rPr>
            </w:pPr>
            <w:r w:rsidRPr="00FA4596">
              <w:rPr>
                <w:rFonts w:ascii="Garamond" w:hAnsi="Garamond"/>
                <w:sz w:val="18"/>
                <w:szCs w:val="18"/>
              </w:rPr>
              <w:t>Njësia Matëse</w:t>
            </w:r>
          </w:p>
        </w:tc>
        <w:tc>
          <w:tcPr>
            <w:tcW w:w="6388" w:type="dxa"/>
            <w:gridSpan w:val="4"/>
            <w:tcBorders>
              <w:top w:val="single" w:sz="4" w:space="0" w:color="000000"/>
              <w:left w:val="nil"/>
              <w:bottom w:val="single" w:sz="4" w:space="0" w:color="000000"/>
              <w:right w:val="single" w:sz="4" w:space="0" w:color="000000"/>
            </w:tcBorders>
            <w:shd w:val="clear" w:color="auto" w:fill="auto"/>
            <w:hideMark/>
          </w:tcPr>
          <w:p w14:paraId="023979F3" w14:textId="77777777" w:rsidR="00FA4596" w:rsidRPr="00FA4596" w:rsidRDefault="00FA4596" w:rsidP="00FA4596">
            <w:pPr>
              <w:rPr>
                <w:rFonts w:ascii="Garamond" w:hAnsi="Garamond"/>
                <w:sz w:val="18"/>
                <w:szCs w:val="18"/>
              </w:rPr>
            </w:pPr>
            <w:r w:rsidRPr="00FA4596">
              <w:rPr>
                <w:rFonts w:ascii="Garamond" w:hAnsi="Garamond"/>
                <w:sz w:val="18"/>
                <w:szCs w:val="18"/>
              </w:rPr>
              <w:t>Numer kredi/familje</w:t>
            </w:r>
          </w:p>
        </w:tc>
      </w:tr>
      <w:tr w:rsidR="00FA4596" w:rsidRPr="003C604A" w14:paraId="272460AE" w14:textId="77777777" w:rsidTr="00FA4596">
        <w:trPr>
          <w:trHeight w:val="298"/>
        </w:trPr>
        <w:tc>
          <w:tcPr>
            <w:tcW w:w="2847" w:type="dxa"/>
            <w:tcBorders>
              <w:top w:val="nil"/>
              <w:left w:val="single" w:sz="4" w:space="0" w:color="000000"/>
              <w:bottom w:val="nil"/>
              <w:right w:val="single" w:sz="4" w:space="0" w:color="000000"/>
            </w:tcBorders>
            <w:shd w:val="clear" w:color="000000" w:fill="FFFFFF"/>
            <w:hideMark/>
          </w:tcPr>
          <w:p w14:paraId="3C5C756C" w14:textId="77777777" w:rsidR="00FA4596" w:rsidRPr="00FA4596" w:rsidRDefault="00FA4596" w:rsidP="00FA4596">
            <w:pPr>
              <w:rPr>
                <w:rFonts w:ascii="Garamond" w:hAnsi="Garamond"/>
                <w:sz w:val="18"/>
                <w:szCs w:val="18"/>
              </w:rPr>
            </w:pPr>
          </w:p>
        </w:tc>
        <w:tc>
          <w:tcPr>
            <w:tcW w:w="1587" w:type="dxa"/>
            <w:tcBorders>
              <w:top w:val="nil"/>
              <w:left w:val="nil"/>
              <w:bottom w:val="nil"/>
              <w:right w:val="single" w:sz="4" w:space="0" w:color="000000"/>
            </w:tcBorders>
            <w:shd w:val="clear" w:color="000000" w:fill="FFFFFF"/>
            <w:hideMark/>
          </w:tcPr>
          <w:p w14:paraId="421196F6" w14:textId="77777777" w:rsidR="00FA4596" w:rsidRPr="00FA4596" w:rsidRDefault="00FA4596" w:rsidP="00FA4596">
            <w:pPr>
              <w:jc w:val="center"/>
              <w:rPr>
                <w:rFonts w:ascii="Garamond" w:hAnsi="Garamond"/>
                <w:sz w:val="18"/>
                <w:szCs w:val="18"/>
              </w:rPr>
            </w:pPr>
            <w:r w:rsidRPr="00FA4596">
              <w:rPr>
                <w:rFonts w:ascii="Garamond" w:hAnsi="Garamond"/>
                <w:sz w:val="18"/>
                <w:szCs w:val="18"/>
              </w:rPr>
              <w:t>2024</w:t>
            </w:r>
          </w:p>
        </w:tc>
        <w:tc>
          <w:tcPr>
            <w:tcW w:w="1587" w:type="dxa"/>
            <w:tcBorders>
              <w:top w:val="nil"/>
              <w:left w:val="nil"/>
              <w:bottom w:val="nil"/>
              <w:right w:val="single" w:sz="4" w:space="0" w:color="000000"/>
            </w:tcBorders>
            <w:shd w:val="clear" w:color="000000" w:fill="FFFFFF"/>
            <w:hideMark/>
          </w:tcPr>
          <w:p w14:paraId="37D93655" w14:textId="77777777" w:rsidR="00FA4596" w:rsidRPr="00FA4596" w:rsidRDefault="00FA4596" w:rsidP="00FA4596">
            <w:pPr>
              <w:jc w:val="center"/>
              <w:rPr>
                <w:rFonts w:ascii="Garamond" w:hAnsi="Garamond"/>
                <w:sz w:val="18"/>
                <w:szCs w:val="18"/>
              </w:rPr>
            </w:pPr>
            <w:r w:rsidRPr="00FA4596">
              <w:rPr>
                <w:rFonts w:ascii="Garamond" w:hAnsi="Garamond"/>
                <w:sz w:val="18"/>
                <w:szCs w:val="18"/>
              </w:rPr>
              <w:t>2025</w:t>
            </w:r>
          </w:p>
        </w:tc>
        <w:tc>
          <w:tcPr>
            <w:tcW w:w="1587" w:type="dxa"/>
            <w:tcBorders>
              <w:top w:val="nil"/>
              <w:left w:val="nil"/>
              <w:bottom w:val="nil"/>
              <w:right w:val="single" w:sz="4" w:space="0" w:color="000000"/>
            </w:tcBorders>
            <w:shd w:val="clear" w:color="000000" w:fill="FFFFFF"/>
            <w:hideMark/>
          </w:tcPr>
          <w:p w14:paraId="230621FD" w14:textId="77777777" w:rsidR="00FA4596" w:rsidRPr="00FA4596" w:rsidRDefault="00FA4596" w:rsidP="00FA4596">
            <w:pPr>
              <w:jc w:val="center"/>
              <w:rPr>
                <w:rFonts w:ascii="Garamond" w:hAnsi="Garamond"/>
                <w:sz w:val="18"/>
                <w:szCs w:val="18"/>
              </w:rPr>
            </w:pPr>
            <w:r w:rsidRPr="00FA4596">
              <w:rPr>
                <w:rFonts w:ascii="Garamond" w:hAnsi="Garamond"/>
                <w:sz w:val="18"/>
                <w:szCs w:val="18"/>
              </w:rPr>
              <w:t>2026</w:t>
            </w:r>
          </w:p>
        </w:tc>
        <w:tc>
          <w:tcPr>
            <w:tcW w:w="1627" w:type="dxa"/>
            <w:tcBorders>
              <w:top w:val="nil"/>
              <w:left w:val="nil"/>
              <w:bottom w:val="nil"/>
              <w:right w:val="single" w:sz="4" w:space="0" w:color="000000"/>
            </w:tcBorders>
            <w:shd w:val="clear" w:color="000000" w:fill="FFFFFF"/>
            <w:hideMark/>
          </w:tcPr>
          <w:p w14:paraId="3D52A8D9" w14:textId="77777777" w:rsidR="00FA4596" w:rsidRPr="00FA4596" w:rsidRDefault="00FA4596" w:rsidP="00FA4596">
            <w:pPr>
              <w:jc w:val="center"/>
              <w:rPr>
                <w:rFonts w:ascii="Garamond" w:hAnsi="Garamond"/>
                <w:sz w:val="18"/>
                <w:szCs w:val="18"/>
              </w:rPr>
            </w:pPr>
            <w:r w:rsidRPr="00FA4596">
              <w:rPr>
                <w:rFonts w:ascii="Garamond" w:hAnsi="Garamond"/>
                <w:sz w:val="18"/>
                <w:szCs w:val="18"/>
              </w:rPr>
              <w:t>2027</w:t>
            </w:r>
          </w:p>
        </w:tc>
      </w:tr>
      <w:tr w:rsidR="00FA4596" w:rsidRPr="003C604A" w14:paraId="02ACC2D7" w14:textId="77777777" w:rsidTr="00FA4596">
        <w:trPr>
          <w:trHeight w:val="298"/>
        </w:trPr>
        <w:tc>
          <w:tcPr>
            <w:tcW w:w="2847" w:type="dxa"/>
            <w:tcBorders>
              <w:top w:val="nil"/>
              <w:left w:val="single" w:sz="4" w:space="0" w:color="000000"/>
              <w:bottom w:val="single" w:sz="4" w:space="0" w:color="000000"/>
              <w:right w:val="single" w:sz="4" w:space="0" w:color="000000"/>
            </w:tcBorders>
            <w:shd w:val="clear" w:color="000000" w:fill="FFFFFF"/>
            <w:hideMark/>
          </w:tcPr>
          <w:p w14:paraId="399DB081" w14:textId="77777777" w:rsidR="00FA4596" w:rsidRPr="00FA4596" w:rsidRDefault="00FA4596" w:rsidP="00FA4596">
            <w:pPr>
              <w:rPr>
                <w:rFonts w:ascii="Garamond" w:hAnsi="Garamond"/>
                <w:sz w:val="18"/>
                <w:szCs w:val="18"/>
              </w:rPr>
            </w:pPr>
          </w:p>
        </w:tc>
        <w:tc>
          <w:tcPr>
            <w:tcW w:w="1587" w:type="dxa"/>
            <w:tcBorders>
              <w:top w:val="nil"/>
              <w:left w:val="nil"/>
              <w:bottom w:val="single" w:sz="4" w:space="0" w:color="000000"/>
              <w:right w:val="single" w:sz="4" w:space="0" w:color="000000"/>
            </w:tcBorders>
            <w:shd w:val="clear" w:color="000000" w:fill="FFFFFF"/>
            <w:hideMark/>
          </w:tcPr>
          <w:p w14:paraId="71890EAA" w14:textId="77777777" w:rsidR="00FA4596" w:rsidRPr="00FA4596" w:rsidRDefault="00FA4596" w:rsidP="00FA4596">
            <w:pPr>
              <w:jc w:val="center"/>
              <w:rPr>
                <w:rFonts w:ascii="Garamond" w:hAnsi="Garamond"/>
                <w:sz w:val="18"/>
                <w:szCs w:val="18"/>
              </w:rPr>
            </w:pPr>
            <w:r w:rsidRPr="00FA4596">
              <w:rPr>
                <w:rFonts w:ascii="Garamond" w:hAnsi="Garamond"/>
                <w:sz w:val="18"/>
                <w:szCs w:val="18"/>
              </w:rPr>
              <w:t>Buxheti</w:t>
            </w:r>
          </w:p>
        </w:tc>
        <w:tc>
          <w:tcPr>
            <w:tcW w:w="1587" w:type="dxa"/>
            <w:tcBorders>
              <w:top w:val="nil"/>
              <w:left w:val="nil"/>
              <w:bottom w:val="single" w:sz="4" w:space="0" w:color="000000"/>
              <w:right w:val="single" w:sz="4" w:space="0" w:color="000000"/>
            </w:tcBorders>
            <w:shd w:val="clear" w:color="000000" w:fill="FFFFFF"/>
            <w:hideMark/>
          </w:tcPr>
          <w:p w14:paraId="32048CBD" w14:textId="77777777" w:rsidR="00FA4596" w:rsidRPr="00FA4596" w:rsidRDefault="00FA4596" w:rsidP="00FA4596">
            <w:pPr>
              <w:jc w:val="center"/>
              <w:rPr>
                <w:rFonts w:ascii="Garamond" w:hAnsi="Garamond"/>
                <w:sz w:val="18"/>
                <w:szCs w:val="18"/>
              </w:rPr>
            </w:pPr>
            <w:r w:rsidRPr="00FA4596">
              <w:rPr>
                <w:rFonts w:ascii="Garamond" w:hAnsi="Garamond"/>
                <w:sz w:val="18"/>
                <w:szCs w:val="18"/>
              </w:rPr>
              <w:t>Parashikimi</w:t>
            </w:r>
          </w:p>
        </w:tc>
        <w:tc>
          <w:tcPr>
            <w:tcW w:w="1587" w:type="dxa"/>
            <w:tcBorders>
              <w:top w:val="nil"/>
              <w:left w:val="nil"/>
              <w:bottom w:val="single" w:sz="4" w:space="0" w:color="000000"/>
              <w:right w:val="single" w:sz="4" w:space="0" w:color="000000"/>
            </w:tcBorders>
            <w:shd w:val="clear" w:color="000000" w:fill="FFFFFF"/>
            <w:hideMark/>
          </w:tcPr>
          <w:p w14:paraId="73980799" w14:textId="77777777" w:rsidR="00FA4596" w:rsidRPr="00FA4596" w:rsidRDefault="00FA4596" w:rsidP="00FA4596">
            <w:pPr>
              <w:jc w:val="center"/>
              <w:rPr>
                <w:rFonts w:ascii="Garamond" w:hAnsi="Garamond"/>
                <w:sz w:val="18"/>
                <w:szCs w:val="18"/>
              </w:rPr>
            </w:pPr>
            <w:r w:rsidRPr="00FA4596">
              <w:rPr>
                <w:rFonts w:ascii="Garamond" w:hAnsi="Garamond"/>
                <w:sz w:val="18"/>
                <w:szCs w:val="18"/>
              </w:rPr>
              <w:t>Parashikimi</w:t>
            </w:r>
          </w:p>
        </w:tc>
        <w:tc>
          <w:tcPr>
            <w:tcW w:w="1627" w:type="dxa"/>
            <w:tcBorders>
              <w:top w:val="nil"/>
              <w:left w:val="nil"/>
              <w:bottom w:val="single" w:sz="4" w:space="0" w:color="000000"/>
              <w:right w:val="single" w:sz="4" w:space="0" w:color="000000"/>
            </w:tcBorders>
            <w:shd w:val="clear" w:color="000000" w:fill="FFFFFF"/>
            <w:hideMark/>
          </w:tcPr>
          <w:p w14:paraId="2A6869BA" w14:textId="77777777" w:rsidR="00FA4596" w:rsidRPr="00FA4596" w:rsidRDefault="00FA4596" w:rsidP="00FA4596">
            <w:pPr>
              <w:jc w:val="center"/>
              <w:rPr>
                <w:rFonts w:ascii="Garamond" w:hAnsi="Garamond"/>
                <w:sz w:val="18"/>
                <w:szCs w:val="18"/>
              </w:rPr>
            </w:pPr>
            <w:r w:rsidRPr="00FA4596">
              <w:rPr>
                <w:rFonts w:ascii="Garamond" w:hAnsi="Garamond"/>
                <w:sz w:val="18"/>
                <w:szCs w:val="18"/>
              </w:rPr>
              <w:t>Parashikimi</w:t>
            </w:r>
          </w:p>
        </w:tc>
      </w:tr>
      <w:tr w:rsidR="00FA4596" w:rsidRPr="003C604A" w14:paraId="22ACC5A7" w14:textId="77777777" w:rsidTr="00FA4596">
        <w:trPr>
          <w:trHeight w:val="281"/>
        </w:trPr>
        <w:tc>
          <w:tcPr>
            <w:tcW w:w="2847" w:type="dxa"/>
            <w:tcBorders>
              <w:top w:val="nil"/>
              <w:left w:val="single" w:sz="4" w:space="0" w:color="000000"/>
              <w:bottom w:val="single" w:sz="4" w:space="0" w:color="000000"/>
              <w:right w:val="single" w:sz="4" w:space="0" w:color="000000"/>
            </w:tcBorders>
            <w:shd w:val="clear" w:color="000000" w:fill="FFFFFF"/>
            <w:hideMark/>
          </w:tcPr>
          <w:p w14:paraId="38BB6369" w14:textId="77777777" w:rsidR="00FA4596" w:rsidRPr="00FA4596" w:rsidRDefault="00FA4596" w:rsidP="00FA4596">
            <w:pPr>
              <w:rPr>
                <w:rFonts w:ascii="Garamond" w:hAnsi="Garamond"/>
                <w:sz w:val="18"/>
                <w:szCs w:val="18"/>
              </w:rPr>
            </w:pPr>
            <w:r w:rsidRPr="00FA4596">
              <w:rPr>
                <w:rFonts w:ascii="Garamond" w:hAnsi="Garamond"/>
                <w:sz w:val="18"/>
                <w:szCs w:val="18"/>
              </w:rPr>
              <w:t>Sasia</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hideMark/>
          </w:tcPr>
          <w:p w14:paraId="07E17A8F" w14:textId="77777777" w:rsidR="00FA4596" w:rsidRPr="00FA4596" w:rsidRDefault="00FA4596" w:rsidP="00FA4596">
            <w:pPr>
              <w:jc w:val="right"/>
              <w:rPr>
                <w:rFonts w:ascii="Garamond" w:hAnsi="Garamond"/>
                <w:sz w:val="18"/>
                <w:szCs w:val="18"/>
              </w:rPr>
            </w:pPr>
            <w:r w:rsidRPr="00FA4596">
              <w:rPr>
                <w:rFonts w:ascii="Garamond" w:hAnsi="Garamond"/>
                <w:sz w:val="18"/>
                <w:szCs w:val="18"/>
              </w:rPr>
              <w:t>5644</w:t>
            </w:r>
          </w:p>
        </w:tc>
        <w:tc>
          <w:tcPr>
            <w:tcW w:w="1587" w:type="dxa"/>
            <w:tcBorders>
              <w:top w:val="single" w:sz="4" w:space="0" w:color="000000"/>
              <w:left w:val="nil"/>
              <w:bottom w:val="single" w:sz="4" w:space="0" w:color="000000"/>
              <w:right w:val="single" w:sz="4" w:space="0" w:color="000000"/>
            </w:tcBorders>
            <w:shd w:val="clear" w:color="000000" w:fill="FFFFFF"/>
            <w:hideMark/>
          </w:tcPr>
          <w:p w14:paraId="70276809" w14:textId="77777777" w:rsidR="00FA4596" w:rsidRPr="00FA4596" w:rsidRDefault="00FA4596" w:rsidP="00FA4596">
            <w:pPr>
              <w:jc w:val="right"/>
              <w:rPr>
                <w:rFonts w:ascii="Garamond" w:hAnsi="Garamond"/>
                <w:sz w:val="18"/>
                <w:szCs w:val="18"/>
              </w:rPr>
            </w:pPr>
            <w:r w:rsidRPr="00FA4596">
              <w:rPr>
                <w:rFonts w:ascii="Garamond" w:hAnsi="Garamond"/>
                <w:sz w:val="18"/>
                <w:szCs w:val="18"/>
              </w:rPr>
              <w:t>7260</w:t>
            </w:r>
          </w:p>
        </w:tc>
        <w:tc>
          <w:tcPr>
            <w:tcW w:w="1587" w:type="dxa"/>
            <w:tcBorders>
              <w:top w:val="single" w:sz="4" w:space="0" w:color="000000"/>
              <w:left w:val="nil"/>
              <w:bottom w:val="single" w:sz="4" w:space="0" w:color="000000"/>
              <w:right w:val="single" w:sz="4" w:space="0" w:color="000000"/>
            </w:tcBorders>
            <w:shd w:val="clear" w:color="000000" w:fill="FFFFFF"/>
            <w:hideMark/>
          </w:tcPr>
          <w:p w14:paraId="32CF01EE" w14:textId="77777777" w:rsidR="00FA4596" w:rsidRPr="00FA4596" w:rsidRDefault="00FA4596" w:rsidP="00FA4596">
            <w:pPr>
              <w:jc w:val="right"/>
              <w:rPr>
                <w:rFonts w:ascii="Garamond" w:hAnsi="Garamond"/>
                <w:sz w:val="18"/>
                <w:szCs w:val="18"/>
              </w:rPr>
            </w:pPr>
            <w:r w:rsidRPr="00FA4596">
              <w:rPr>
                <w:rFonts w:ascii="Garamond" w:hAnsi="Garamond"/>
                <w:sz w:val="18"/>
                <w:szCs w:val="18"/>
              </w:rPr>
              <w:t>8610</w:t>
            </w:r>
          </w:p>
        </w:tc>
        <w:tc>
          <w:tcPr>
            <w:tcW w:w="1627" w:type="dxa"/>
            <w:tcBorders>
              <w:top w:val="single" w:sz="4" w:space="0" w:color="000000"/>
              <w:left w:val="nil"/>
              <w:bottom w:val="single" w:sz="4" w:space="0" w:color="000000"/>
              <w:right w:val="single" w:sz="4" w:space="0" w:color="000000"/>
            </w:tcBorders>
            <w:shd w:val="clear" w:color="000000" w:fill="FFFFFF"/>
            <w:hideMark/>
          </w:tcPr>
          <w:p w14:paraId="4A89C739" w14:textId="77777777" w:rsidR="00FA4596" w:rsidRPr="00FA4596" w:rsidRDefault="00FA4596" w:rsidP="00FA4596">
            <w:pPr>
              <w:jc w:val="right"/>
              <w:rPr>
                <w:rFonts w:ascii="Garamond" w:hAnsi="Garamond"/>
                <w:sz w:val="18"/>
                <w:szCs w:val="18"/>
              </w:rPr>
            </w:pPr>
            <w:r w:rsidRPr="00FA4596">
              <w:rPr>
                <w:rFonts w:ascii="Garamond" w:hAnsi="Garamond"/>
                <w:sz w:val="18"/>
                <w:szCs w:val="18"/>
              </w:rPr>
              <w:t>9730</w:t>
            </w:r>
          </w:p>
        </w:tc>
      </w:tr>
      <w:tr w:rsidR="00FA4596" w:rsidRPr="003C604A" w14:paraId="75FD1A38" w14:textId="77777777" w:rsidTr="00FA4596">
        <w:trPr>
          <w:trHeight w:val="281"/>
        </w:trPr>
        <w:tc>
          <w:tcPr>
            <w:tcW w:w="2847" w:type="dxa"/>
            <w:tcBorders>
              <w:top w:val="nil"/>
              <w:left w:val="single" w:sz="4" w:space="0" w:color="000000"/>
              <w:bottom w:val="single" w:sz="4" w:space="0" w:color="000000"/>
              <w:right w:val="single" w:sz="4" w:space="0" w:color="000000"/>
            </w:tcBorders>
            <w:shd w:val="clear" w:color="000000" w:fill="FFFFFF"/>
            <w:hideMark/>
          </w:tcPr>
          <w:p w14:paraId="59275961" w14:textId="77777777" w:rsidR="00FA4596" w:rsidRPr="00FA4596" w:rsidRDefault="00FA4596" w:rsidP="00FA4596">
            <w:pPr>
              <w:rPr>
                <w:rFonts w:ascii="Garamond" w:hAnsi="Garamond"/>
                <w:sz w:val="18"/>
                <w:szCs w:val="18"/>
              </w:rPr>
            </w:pPr>
            <w:r w:rsidRPr="00FA4596">
              <w:rPr>
                <w:rFonts w:ascii="Garamond" w:hAnsi="Garamond"/>
                <w:sz w:val="18"/>
                <w:szCs w:val="18"/>
              </w:rPr>
              <w:t>Kosto totale (në lekë)</w:t>
            </w:r>
          </w:p>
        </w:tc>
        <w:tc>
          <w:tcPr>
            <w:tcW w:w="1587" w:type="dxa"/>
            <w:tcBorders>
              <w:top w:val="nil"/>
              <w:left w:val="single" w:sz="4" w:space="0" w:color="000000"/>
              <w:bottom w:val="single" w:sz="4" w:space="0" w:color="000000"/>
              <w:right w:val="single" w:sz="4" w:space="0" w:color="000000"/>
            </w:tcBorders>
            <w:shd w:val="clear" w:color="000000" w:fill="FFFFFF"/>
            <w:hideMark/>
          </w:tcPr>
          <w:p w14:paraId="559CC38A" w14:textId="77777777" w:rsidR="00FA4596" w:rsidRPr="00FA4596" w:rsidRDefault="00FA4596" w:rsidP="00FA4596">
            <w:pPr>
              <w:jc w:val="right"/>
              <w:rPr>
                <w:rFonts w:ascii="Garamond" w:hAnsi="Garamond"/>
                <w:sz w:val="18"/>
                <w:szCs w:val="18"/>
              </w:rPr>
            </w:pPr>
            <w:r w:rsidRPr="00FA4596">
              <w:rPr>
                <w:rFonts w:ascii="Garamond" w:hAnsi="Garamond"/>
                <w:sz w:val="18"/>
                <w:szCs w:val="18"/>
              </w:rPr>
              <w:t>273621221</w:t>
            </w:r>
          </w:p>
        </w:tc>
        <w:tc>
          <w:tcPr>
            <w:tcW w:w="1587" w:type="dxa"/>
            <w:tcBorders>
              <w:top w:val="nil"/>
              <w:left w:val="nil"/>
              <w:bottom w:val="single" w:sz="4" w:space="0" w:color="000000"/>
              <w:right w:val="single" w:sz="4" w:space="0" w:color="000000"/>
            </w:tcBorders>
            <w:shd w:val="clear" w:color="000000" w:fill="FFFFFF"/>
            <w:hideMark/>
          </w:tcPr>
          <w:p w14:paraId="7A067526" w14:textId="77777777" w:rsidR="00FA4596" w:rsidRPr="00FA4596" w:rsidRDefault="00FA4596" w:rsidP="00FA4596">
            <w:pPr>
              <w:jc w:val="right"/>
              <w:rPr>
                <w:rFonts w:ascii="Garamond" w:hAnsi="Garamond"/>
                <w:sz w:val="18"/>
                <w:szCs w:val="18"/>
              </w:rPr>
            </w:pPr>
            <w:r w:rsidRPr="00FA4596">
              <w:rPr>
                <w:rFonts w:ascii="Garamond" w:hAnsi="Garamond"/>
                <w:sz w:val="18"/>
                <w:szCs w:val="18"/>
              </w:rPr>
              <w:t>405000000</w:t>
            </w:r>
          </w:p>
        </w:tc>
        <w:tc>
          <w:tcPr>
            <w:tcW w:w="1587" w:type="dxa"/>
            <w:tcBorders>
              <w:top w:val="nil"/>
              <w:left w:val="nil"/>
              <w:bottom w:val="single" w:sz="4" w:space="0" w:color="000000"/>
              <w:right w:val="single" w:sz="4" w:space="0" w:color="000000"/>
            </w:tcBorders>
            <w:shd w:val="clear" w:color="000000" w:fill="FFFFFF"/>
            <w:hideMark/>
          </w:tcPr>
          <w:p w14:paraId="64C921D9" w14:textId="77777777" w:rsidR="00FA4596" w:rsidRPr="00FA4596" w:rsidRDefault="00FA4596" w:rsidP="00FA4596">
            <w:pPr>
              <w:jc w:val="right"/>
              <w:rPr>
                <w:rFonts w:ascii="Garamond" w:hAnsi="Garamond"/>
                <w:sz w:val="18"/>
                <w:szCs w:val="18"/>
              </w:rPr>
            </w:pPr>
            <w:r w:rsidRPr="00FA4596">
              <w:rPr>
                <w:rFonts w:ascii="Garamond" w:hAnsi="Garamond"/>
                <w:sz w:val="18"/>
                <w:szCs w:val="18"/>
              </w:rPr>
              <w:t>460000000</w:t>
            </w:r>
          </w:p>
        </w:tc>
        <w:tc>
          <w:tcPr>
            <w:tcW w:w="1627" w:type="dxa"/>
            <w:tcBorders>
              <w:top w:val="nil"/>
              <w:left w:val="nil"/>
              <w:bottom w:val="single" w:sz="4" w:space="0" w:color="000000"/>
              <w:right w:val="single" w:sz="4" w:space="0" w:color="000000"/>
            </w:tcBorders>
            <w:shd w:val="clear" w:color="000000" w:fill="FFFFFF"/>
            <w:hideMark/>
          </w:tcPr>
          <w:p w14:paraId="1324632B" w14:textId="77777777" w:rsidR="00FA4596" w:rsidRPr="00FA4596" w:rsidRDefault="00FA4596" w:rsidP="00FA4596">
            <w:pPr>
              <w:jc w:val="right"/>
              <w:rPr>
                <w:rFonts w:ascii="Garamond" w:hAnsi="Garamond"/>
                <w:sz w:val="18"/>
                <w:szCs w:val="18"/>
              </w:rPr>
            </w:pPr>
            <w:r w:rsidRPr="00FA4596">
              <w:rPr>
                <w:rFonts w:ascii="Garamond" w:hAnsi="Garamond"/>
                <w:sz w:val="18"/>
                <w:szCs w:val="18"/>
              </w:rPr>
              <w:t>500130000</w:t>
            </w:r>
          </w:p>
        </w:tc>
      </w:tr>
      <w:tr w:rsidR="00FA4596" w:rsidRPr="003C604A" w14:paraId="5EF62A58" w14:textId="77777777" w:rsidTr="00FA4596">
        <w:trPr>
          <w:trHeight w:val="281"/>
        </w:trPr>
        <w:tc>
          <w:tcPr>
            <w:tcW w:w="2847" w:type="dxa"/>
            <w:tcBorders>
              <w:top w:val="nil"/>
              <w:left w:val="single" w:sz="4" w:space="0" w:color="000000"/>
              <w:bottom w:val="single" w:sz="4" w:space="0" w:color="000000"/>
              <w:right w:val="single" w:sz="4" w:space="0" w:color="000000"/>
            </w:tcBorders>
            <w:shd w:val="clear" w:color="000000" w:fill="FFFFFF"/>
            <w:hideMark/>
          </w:tcPr>
          <w:p w14:paraId="09E3DFFE" w14:textId="77777777" w:rsidR="00FA4596" w:rsidRPr="00FA4596" w:rsidRDefault="00FA4596" w:rsidP="00FA4596">
            <w:pPr>
              <w:rPr>
                <w:rFonts w:ascii="Garamond" w:hAnsi="Garamond"/>
                <w:sz w:val="18"/>
                <w:szCs w:val="18"/>
              </w:rPr>
            </w:pPr>
            <w:r w:rsidRPr="00FA4596">
              <w:rPr>
                <w:rFonts w:ascii="Garamond" w:hAnsi="Garamond"/>
                <w:sz w:val="18"/>
                <w:szCs w:val="18"/>
              </w:rPr>
              <w:t>Kosto për njësi (në lekë)</w:t>
            </w:r>
          </w:p>
        </w:tc>
        <w:tc>
          <w:tcPr>
            <w:tcW w:w="1587" w:type="dxa"/>
            <w:tcBorders>
              <w:top w:val="nil"/>
              <w:left w:val="single" w:sz="4" w:space="0" w:color="000000"/>
              <w:bottom w:val="single" w:sz="4" w:space="0" w:color="000000"/>
              <w:right w:val="single" w:sz="4" w:space="0" w:color="000000"/>
            </w:tcBorders>
            <w:shd w:val="clear" w:color="000000" w:fill="FFFFFF"/>
            <w:hideMark/>
          </w:tcPr>
          <w:p w14:paraId="0614BA51" w14:textId="77777777" w:rsidR="00FA4596" w:rsidRPr="00FA4596" w:rsidRDefault="00FA4596" w:rsidP="00FA4596">
            <w:pPr>
              <w:jc w:val="right"/>
              <w:rPr>
                <w:rFonts w:ascii="Garamond" w:hAnsi="Garamond"/>
                <w:sz w:val="18"/>
                <w:szCs w:val="18"/>
              </w:rPr>
            </w:pPr>
            <w:r w:rsidRPr="00FA4596">
              <w:rPr>
                <w:rFonts w:ascii="Garamond" w:hAnsi="Garamond"/>
                <w:sz w:val="18"/>
                <w:szCs w:val="18"/>
              </w:rPr>
              <w:t>48480.02</w:t>
            </w:r>
          </w:p>
        </w:tc>
        <w:tc>
          <w:tcPr>
            <w:tcW w:w="1587" w:type="dxa"/>
            <w:tcBorders>
              <w:top w:val="nil"/>
              <w:left w:val="nil"/>
              <w:bottom w:val="single" w:sz="4" w:space="0" w:color="000000"/>
              <w:right w:val="single" w:sz="4" w:space="0" w:color="000000"/>
            </w:tcBorders>
            <w:shd w:val="clear" w:color="000000" w:fill="FFFFFF"/>
            <w:hideMark/>
          </w:tcPr>
          <w:p w14:paraId="643C5AE3" w14:textId="77777777" w:rsidR="00FA4596" w:rsidRPr="00FA4596" w:rsidRDefault="00FA4596" w:rsidP="00FA4596">
            <w:pPr>
              <w:jc w:val="right"/>
              <w:rPr>
                <w:rFonts w:ascii="Garamond" w:hAnsi="Garamond"/>
                <w:sz w:val="18"/>
                <w:szCs w:val="18"/>
              </w:rPr>
            </w:pPr>
            <w:r w:rsidRPr="00FA4596">
              <w:rPr>
                <w:rFonts w:ascii="Garamond" w:hAnsi="Garamond"/>
                <w:sz w:val="18"/>
                <w:szCs w:val="18"/>
              </w:rPr>
              <w:t>55785.12</w:t>
            </w:r>
          </w:p>
        </w:tc>
        <w:tc>
          <w:tcPr>
            <w:tcW w:w="1587" w:type="dxa"/>
            <w:tcBorders>
              <w:top w:val="nil"/>
              <w:left w:val="nil"/>
              <w:bottom w:val="single" w:sz="4" w:space="0" w:color="000000"/>
              <w:right w:val="single" w:sz="4" w:space="0" w:color="000000"/>
            </w:tcBorders>
            <w:shd w:val="clear" w:color="000000" w:fill="FFFFFF"/>
            <w:hideMark/>
          </w:tcPr>
          <w:p w14:paraId="7A77AFC5" w14:textId="77777777" w:rsidR="00FA4596" w:rsidRPr="00FA4596" w:rsidRDefault="00FA4596" w:rsidP="00FA4596">
            <w:pPr>
              <w:jc w:val="right"/>
              <w:rPr>
                <w:rFonts w:ascii="Garamond" w:hAnsi="Garamond"/>
                <w:sz w:val="18"/>
                <w:szCs w:val="18"/>
              </w:rPr>
            </w:pPr>
            <w:r w:rsidRPr="00FA4596">
              <w:rPr>
                <w:rFonts w:ascii="Garamond" w:hAnsi="Garamond"/>
                <w:sz w:val="18"/>
                <w:szCs w:val="18"/>
              </w:rPr>
              <w:t>53426.25</w:t>
            </w:r>
          </w:p>
        </w:tc>
        <w:tc>
          <w:tcPr>
            <w:tcW w:w="1627" w:type="dxa"/>
            <w:tcBorders>
              <w:top w:val="nil"/>
              <w:left w:val="nil"/>
              <w:bottom w:val="single" w:sz="4" w:space="0" w:color="000000"/>
              <w:right w:val="single" w:sz="4" w:space="0" w:color="000000"/>
            </w:tcBorders>
            <w:shd w:val="clear" w:color="000000" w:fill="FFFFFF"/>
            <w:hideMark/>
          </w:tcPr>
          <w:p w14:paraId="5C9F1BB1" w14:textId="77777777" w:rsidR="00FA4596" w:rsidRPr="00FA4596" w:rsidRDefault="00FA4596" w:rsidP="00FA4596">
            <w:pPr>
              <w:jc w:val="right"/>
              <w:rPr>
                <w:rFonts w:ascii="Garamond" w:hAnsi="Garamond"/>
                <w:sz w:val="18"/>
                <w:szCs w:val="18"/>
              </w:rPr>
            </w:pPr>
            <w:r w:rsidRPr="00FA4596">
              <w:rPr>
                <w:rFonts w:ascii="Garamond" w:hAnsi="Garamond"/>
                <w:sz w:val="18"/>
                <w:szCs w:val="18"/>
              </w:rPr>
              <w:t>51400.82</w:t>
            </w:r>
          </w:p>
        </w:tc>
      </w:tr>
    </w:tbl>
    <w:p w14:paraId="24C35207" w14:textId="77777777" w:rsidR="004706F8" w:rsidRDefault="004706F8" w:rsidP="004706F8">
      <w:pPr>
        <w:spacing w:after="120" w:line="221" w:lineRule="atLeast"/>
        <w:jc w:val="both"/>
        <w:rPr>
          <w:rFonts w:ascii="Garamond" w:hAnsi="Garamond"/>
          <w:sz w:val="18"/>
          <w:szCs w:val="18"/>
        </w:rPr>
      </w:pPr>
    </w:p>
    <w:tbl>
      <w:tblPr>
        <w:tblW w:w="9290" w:type="dxa"/>
        <w:tblLook w:val="04A0" w:firstRow="1" w:lastRow="0" w:firstColumn="1" w:lastColumn="0" w:noHBand="0" w:noVBand="1"/>
      </w:tblPr>
      <w:tblGrid>
        <w:gridCol w:w="2864"/>
        <w:gridCol w:w="1597"/>
        <w:gridCol w:w="1597"/>
        <w:gridCol w:w="1597"/>
        <w:gridCol w:w="1635"/>
      </w:tblGrid>
      <w:tr w:rsidR="00FA4596" w:rsidRPr="00BE6658" w14:paraId="62926F79" w14:textId="77777777" w:rsidTr="00FA4596">
        <w:trPr>
          <w:trHeight w:val="280"/>
        </w:trPr>
        <w:tc>
          <w:tcPr>
            <w:tcW w:w="2864" w:type="dxa"/>
            <w:tcBorders>
              <w:top w:val="single" w:sz="4" w:space="0" w:color="000000"/>
              <w:left w:val="single" w:sz="4" w:space="0" w:color="000000"/>
              <w:bottom w:val="single" w:sz="4" w:space="0" w:color="000000"/>
              <w:right w:val="single" w:sz="4" w:space="0" w:color="000000"/>
            </w:tcBorders>
            <w:shd w:val="clear" w:color="000000" w:fill="F0F0F0"/>
            <w:hideMark/>
          </w:tcPr>
          <w:p w14:paraId="742EAB22" w14:textId="77777777" w:rsidR="00FA4596" w:rsidRPr="00FA4596" w:rsidRDefault="00FA4596" w:rsidP="00FA4596">
            <w:pPr>
              <w:rPr>
                <w:rFonts w:ascii="Garamond" w:hAnsi="Garamond"/>
                <w:sz w:val="18"/>
                <w:szCs w:val="18"/>
              </w:rPr>
            </w:pPr>
            <w:r w:rsidRPr="00FA4596">
              <w:rPr>
                <w:rFonts w:ascii="Garamond" w:hAnsi="Garamond"/>
                <w:sz w:val="18"/>
                <w:szCs w:val="18"/>
              </w:rPr>
              <w:t>Produkti</w:t>
            </w:r>
          </w:p>
        </w:tc>
        <w:tc>
          <w:tcPr>
            <w:tcW w:w="6426" w:type="dxa"/>
            <w:gridSpan w:val="4"/>
            <w:tcBorders>
              <w:top w:val="single" w:sz="4" w:space="0" w:color="000000"/>
              <w:left w:val="nil"/>
              <w:bottom w:val="single" w:sz="4" w:space="0" w:color="000000"/>
              <w:right w:val="single" w:sz="4" w:space="0" w:color="000000"/>
            </w:tcBorders>
            <w:shd w:val="clear" w:color="000000" w:fill="F0F0F0"/>
            <w:hideMark/>
          </w:tcPr>
          <w:p w14:paraId="3D683A54" w14:textId="77777777" w:rsidR="00FA4596" w:rsidRPr="00FA4596" w:rsidRDefault="00FA4596" w:rsidP="00FA4596">
            <w:pPr>
              <w:rPr>
                <w:rFonts w:ascii="Garamond" w:hAnsi="Garamond"/>
                <w:sz w:val="18"/>
                <w:szCs w:val="18"/>
              </w:rPr>
            </w:pPr>
            <w:r w:rsidRPr="00FA4596">
              <w:rPr>
                <w:rFonts w:ascii="Garamond" w:hAnsi="Garamond"/>
                <w:sz w:val="18"/>
                <w:szCs w:val="18"/>
              </w:rPr>
              <w:t>91208AC - Bonusi i qirase</w:t>
            </w:r>
          </w:p>
        </w:tc>
      </w:tr>
      <w:tr w:rsidR="00FA4596" w:rsidRPr="00BE6658" w14:paraId="2EC2EC48" w14:textId="77777777" w:rsidTr="00FA4596">
        <w:trPr>
          <w:trHeight w:val="280"/>
        </w:trPr>
        <w:tc>
          <w:tcPr>
            <w:tcW w:w="2864" w:type="dxa"/>
            <w:tcBorders>
              <w:top w:val="nil"/>
              <w:left w:val="single" w:sz="4" w:space="0" w:color="000000"/>
              <w:bottom w:val="single" w:sz="4" w:space="0" w:color="000000"/>
              <w:right w:val="single" w:sz="4" w:space="0" w:color="000000"/>
            </w:tcBorders>
            <w:shd w:val="clear" w:color="000000" w:fill="FFFFFF"/>
            <w:hideMark/>
          </w:tcPr>
          <w:p w14:paraId="26CB4F53" w14:textId="77777777" w:rsidR="00FA4596" w:rsidRPr="00FA4596" w:rsidRDefault="00FA4596" w:rsidP="00FA4596">
            <w:pPr>
              <w:rPr>
                <w:rFonts w:ascii="Garamond" w:hAnsi="Garamond"/>
                <w:sz w:val="18"/>
                <w:szCs w:val="18"/>
              </w:rPr>
            </w:pPr>
            <w:r w:rsidRPr="00FA4596">
              <w:rPr>
                <w:rFonts w:ascii="Garamond" w:hAnsi="Garamond"/>
                <w:sz w:val="18"/>
                <w:szCs w:val="18"/>
              </w:rPr>
              <w:t>Përshkrimi i Produktit</w:t>
            </w:r>
          </w:p>
        </w:tc>
        <w:tc>
          <w:tcPr>
            <w:tcW w:w="6426" w:type="dxa"/>
            <w:gridSpan w:val="4"/>
            <w:tcBorders>
              <w:top w:val="single" w:sz="4" w:space="0" w:color="000000"/>
              <w:left w:val="nil"/>
              <w:bottom w:val="single" w:sz="4" w:space="0" w:color="000000"/>
              <w:right w:val="single" w:sz="4" w:space="0" w:color="000000"/>
            </w:tcBorders>
            <w:shd w:val="clear" w:color="auto" w:fill="auto"/>
            <w:hideMark/>
          </w:tcPr>
          <w:p w14:paraId="60AED8E0" w14:textId="77777777" w:rsidR="00FA4596" w:rsidRPr="00FA4596" w:rsidRDefault="00FA4596" w:rsidP="00FA4596">
            <w:pPr>
              <w:rPr>
                <w:rFonts w:ascii="Garamond" w:hAnsi="Garamond"/>
                <w:sz w:val="18"/>
                <w:szCs w:val="18"/>
              </w:rPr>
            </w:pPr>
            <w:r w:rsidRPr="00FA4596">
              <w:rPr>
                <w:rFonts w:ascii="Garamond" w:hAnsi="Garamond"/>
                <w:sz w:val="18"/>
                <w:szCs w:val="18"/>
              </w:rPr>
              <w:t>Numer familje qe perfitojne bonus qiraje</w:t>
            </w:r>
          </w:p>
        </w:tc>
      </w:tr>
      <w:tr w:rsidR="00FA4596" w:rsidRPr="00BE6658" w14:paraId="6AE58C35" w14:textId="77777777" w:rsidTr="00FA4596">
        <w:trPr>
          <w:trHeight w:val="280"/>
        </w:trPr>
        <w:tc>
          <w:tcPr>
            <w:tcW w:w="2864" w:type="dxa"/>
            <w:tcBorders>
              <w:top w:val="nil"/>
              <w:left w:val="single" w:sz="4" w:space="0" w:color="000000"/>
              <w:bottom w:val="single" w:sz="4" w:space="0" w:color="000000"/>
              <w:right w:val="single" w:sz="4" w:space="0" w:color="000000"/>
            </w:tcBorders>
            <w:shd w:val="clear" w:color="000000" w:fill="FFFFFF"/>
            <w:hideMark/>
          </w:tcPr>
          <w:p w14:paraId="06EF5702" w14:textId="77777777" w:rsidR="00FA4596" w:rsidRPr="00FA4596" w:rsidRDefault="00FA4596" w:rsidP="00FA4596">
            <w:pPr>
              <w:rPr>
                <w:rFonts w:ascii="Garamond" w:hAnsi="Garamond"/>
                <w:sz w:val="18"/>
                <w:szCs w:val="18"/>
              </w:rPr>
            </w:pPr>
            <w:r w:rsidRPr="00FA4596">
              <w:rPr>
                <w:rFonts w:ascii="Garamond" w:hAnsi="Garamond"/>
                <w:sz w:val="18"/>
                <w:szCs w:val="18"/>
              </w:rPr>
              <w:t>Njësia Matëse</w:t>
            </w:r>
          </w:p>
        </w:tc>
        <w:tc>
          <w:tcPr>
            <w:tcW w:w="6426" w:type="dxa"/>
            <w:gridSpan w:val="4"/>
            <w:tcBorders>
              <w:top w:val="single" w:sz="4" w:space="0" w:color="000000"/>
              <w:left w:val="nil"/>
              <w:bottom w:val="single" w:sz="4" w:space="0" w:color="000000"/>
              <w:right w:val="single" w:sz="4" w:space="0" w:color="000000"/>
            </w:tcBorders>
            <w:shd w:val="clear" w:color="auto" w:fill="auto"/>
            <w:hideMark/>
          </w:tcPr>
          <w:p w14:paraId="26E99AD4" w14:textId="77777777" w:rsidR="00FA4596" w:rsidRPr="00FA4596" w:rsidRDefault="00FA4596" w:rsidP="00FA4596">
            <w:pPr>
              <w:rPr>
                <w:rFonts w:ascii="Garamond" w:hAnsi="Garamond"/>
                <w:sz w:val="18"/>
                <w:szCs w:val="18"/>
              </w:rPr>
            </w:pPr>
            <w:r w:rsidRPr="00FA4596">
              <w:rPr>
                <w:rFonts w:ascii="Garamond" w:hAnsi="Garamond"/>
                <w:sz w:val="18"/>
                <w:szCs w:val="18"/>
              </w:rPr>
              <w:t>Numer (familje) perfituesish</w:t>
            </w:r>
          </w:p>
        </w:tc>
      </w:tr>
      <w:tr w:rsidR="00FA4596" w:rsidRPr="00BE6658" w14:paraId="5721907D" w14:textId="77777777" w:rsidTr="00FA4596">
        <w:trPr>
          <w:trHeight w:val="297"/>
        </w:trPr>
        <w:tc>
          <w:tcPr>
            <w:tcW w:w="2864" w:type="dxa"/>
            <w:tcBorders>
              <w:top w:val="nil"/>
              <w:left w:val="single" w:sz="4" w:space="0" w:color="000000"/>
              <w:bottom w:val="nil"/>
              <w:right w:val="single" w:sz="4" w:space="0" w:color="000000"/>
            </w:tcBorders>
            <w:shd w:val="clear" w:color="000000" w:fill="FFFFFF"/>
            <w:hideMark/>
          </w:tcPr>
          <w:p w14:paraId="0340BB41" w14:textId="77777777" w:rsidR="00FA4596" w:rsidRPr="00FA4596" w:rsidRDefault="00FA4596" w:rsidP="00FA4596">
            <w:pPr>
              <w:rPr>
                <w:rFonts w:ascii="Garamond" w:hAnsi="Garamond"/>
                <w:sz w:val="18"/>
                <w:szCs w:val="18"/>
              </w:rPr>
            </w:pPr>
          </w:p>
        </w:tc>
        <w:tc>
          <w:tcPr>
            <w:tcW w:w="1597" w:type="dxa"/>
            <w:tcBorders>
              <w:top w:val="nil"/>
              <w:left w:val="nil"/>
              <w:bottom w:val="nil"/>
              <w:right w:val="single" w:sz="4" w:space="0" w:color="000000"/>
            </w:tcBorders>
            <w:shd w:val="clear" w:color="000000" w:fill="FFFFFF"/>
            <w:hideMark/>
          </w:tcPr>
          <w:p w14:paraId="655C529A" w14:textId="77777777" w:rsidR="00FA4596" w:rsidRPr="00FA4596" w:rsidRDefault="00FA4596" w:rsidP="00FA4596">
            <w:pPr>
              <w:jc w:val="center"/>
              <w:rPr>
                <w:rFonts w:ascii="Garamond" w:hAnsi="Garamond"/>
                <w:sz w:val="18"/>
                <w:szCs w:val="18"/>
              </w:rPr>
            </w:pPr>
            <w:r w:rsidRPr="00FA4596">
              <w:rPr>
                <w:rFonts w:ascii="Garamond" w:hAnsi="Garamond"/>
                <w:sz w:val="18"/>
                <w:szCs w:val="18"/>
              </w:rPr>
              <w:t>2024</w:t>
            </w:r>
          </w:p>
        </w:tc>
        <w:tc>
          <w:tcPr>
            <w:tcW w:w="1597" w:type="dxa"/>
            <w:tcBorders>
              <w:top w:val="nil"/>
              <w:left w:val="nil"/>
              <w:bottom w:val="nil"/>
              <w:right w:val="single" w:sz="4" w:space="0" w:color="000000"/>
            </w:tcBorders>
            <w:shd w:val="clear" w:color="000000" w:fill="FFFFFF"/>
            <w:hideMark/>
          </w:tcPr>
          <w:p w14:paraId="21D9BB4F" w14:textId="77777777" w:rsidR="00FA4596" w:rsidRPr="00FA4596" w:rsidRDefault="00FA4596" w:rsidP="00FA4596">
            <w:pPr>
              <w:jc w:val="center"/>
              <w:rPr>
                <w:rFonts w:ascii="Garamond" w:hAnsi="Garamond"/>
                <w:sz w:val="18"/>
                <w:szCs w:val="18"/>
              </w:rPr>
            </w:pPr>
            <w:r w:rsidRPr="00FA4596">
              <w:rPr>
                <w:rFonts w:ascii="Garamond" w:hAnsi="Garamond"/>
                <w:sz w:val="18"/>
                <w:szCs w:val="18"/>
              </w:rPr>
              <w:t>2025</w:t>
            </w:r>
          </w:p>
        </w:tc>
        <w:tc>
          <w:tcPr>
            <w:tcW w:w="1597" w:type="dxa"/>
            <w:tcBorders>
              <w:top w:val="nil"/>
              <w:left w:val="nil"/>
              <w:bottom w:val="nil"/>
              <w:right w:val="single" w:sz="4" w:space="0" w:color="000000"/>
            </w:tcBorders>
            <w:shd w:val="clear" w:color="000000" w:fill="FFFFFF"/>
            <w:hideMark/>
          </w:tcPr>
          <w:p w14:paraId="38F39C9E" w14:textId="77777777" w:rsidR="00FA4596" w:rsidRPr="00FA4596" w:rsidRDefault="00FA4596" w:rsidP="00FA4596">
            <w:pPr>
              <w:jc w:val="center"/>
              <w:rPr>
                <w:rFonts w:ascii="Garamond" w:hAnsi="Garamond"/>
                <w:sz w:val="18"/>
                <w:szCs w:val="18"/>
              </w:rPr>
            </w:pPr>
            <w:r w:rsidRPr="00FA4596">
              <w:rPr>
                <w:rFonts w:ascii="Garamond" w:hAnsi="Garamond"/>
                <w:sz w:val="18"/>
                <w:szCs w:val="18"/>
              </w:rPr>
              <w:t>2026</w:t>
            </w:r>
          </w:p>
        </w:tc>
        <w:tc>
          <w:tcPr>
            <w:tcW w:w="1635" w:type="dxa"/>
            <w:tcBorders>
              <w:top w:val="nil"/>
              <w:left w:val="nil"/>
              <w:bottom w:val="nil"/>
              <w:right w:val="single" w:sz="4" w:space="0" w:color="000000"/>
            </w:tcBorders>
            <w:shd w:val="clear" w:color="000000" w:fill="FFFFFF"/>
            <w:hideMark/>
          </w:tcPr>
          <w:p w14:paraId="74CC27D8" w14:textId="77777777" w:rsidR="00FA4596" w:rsidRPr="00FA4596" w:rsidRDefault="00FA4596" w:rsidP="00FA4596">
            <w:pPr>
              <w:jc w:val="center"/>
              <w:rPr>
                <w:rFonts w:ascii="Garamond" w:hAnsi="Garamond"/>
                <w:sz w:val="18"/>
                <w:szCs w:val="18"/>
              </w:rPr>
            </w:pPr>
            <w:r w:rsidRPr="00FA4596">
              <w:rPr>
                <w:rFonts w:ascii="Garamond" w:hAnsi="Garamond"/>
                <w:sz w:val="18"/>
                <w:szCs w:val="18"/>
              </w:rPr>
              <w:t>2027</w:t>
            </w:r>
          </w:p>
        </w:tc>
      </w:tr>
      <w:tr w:rsidR="00FA4596" w:rsidRPr="00BE6658" w14:paraId="557E0DE9" w14:textId="77777777" w:rsidTr="00FA4596">
        <w:trPr>
          <w:trHeight w:val="297"/>
        </w:trPr>
        <w:tc>
          <w:tcPr>
            <w:tcW w:w="2864" w:type="dxa"/>
            <w:tcBorders>
              <w:top w:val="nil"/>
              <w:left w:val="single" w:sz="4" w:space="0" w:color="000000"/>
              <w:bottom w:val="single" w:sz="4" w:space="0" w:color="000000"/>
              <w:right w:val="single" w:sz="4" w:space="0" w:color="000000"/>
            </w:tcBorders>
            <w:shd w:val="clear" w:color="000000" w:fill="FFFFFF"/>
            <w:hideMark/>
          </w:tcPr>
          <w:p w14:paraId="3DB0F18A" w14:textId="77777777" w:rsidR="00FA4596" w:rsidRPr="00FA4596" w:rsidRDefault="00FA4596" w:rsidP="00FA4596">
            <w:pPr>
              <w:rPr>
                <w:rFonts w:ascii="Garamond" w:hAnsi="Garamond"/>
                <w:sz w:val="18"/>
                <w:szCs w:val="18"/>
              </w:rPr>
            </w:pPr>
          </w:p>
        </w:tc>
        <w:tc>
          <w:tcPr>
            <w:tcW w:w="1597" w:type="dxa"/>
            <w:tcBorders>
              <w:top w:val="nil"/>
              <w:left w:val="nil"/>
              <w:bottom w:val="single" w:sz="4" w:space="0" w:color="000000"/>
              <w:right w:val="single" w:sz="4" w:space="0" w:color="000000"/>
            </w:tcBorders>
            <w:shd w:val="clear" w:color="000000" w:fill="FFFFFF"/>
            <w:hideMark/>
          </w:tcPr>
          <w:p w14:paraId="482F04B6" w14:textId="77777777" w:rsidR="00FA4596" w:rsidRPr="00FA4596" w:rsidRDefault="00FA4596" w:rsidP="00FA4596">
            <w:pPr>
              <w:jc w:val="center"/>
              <w:rPr>
                <w:rFonts w:ascii="Garamond" w:hAnsi="Garamond"/>
                <w:sz w:val="18"/>
                <w:szCs w:val="18"/>
              </w:rPr>
            </w:pPr>
            <w:r w:rsidRPr="00FA4596">
              <w:rPr>
                <w:rFonts w:ascii="Garamond" w:hAnsi="Garamond"/>
                <w:sz w:val="18"/>
                <w:szCs w:val="18"/>
              </w:rPr>
              <w:t>Buxheti</w:t>
            </w:r>
          </w:p>
        </w:tc>
        <w:tc>
          <w:tcPr>
            <w:tcW w:w="1597" w:type="dxa"/>
            <w:tcBorders>
              <w:top w:val="nil"/>
              <w:left w:val="nil"/>
              <w:bottom w:val="single" w:sz="4" w:space="0" w:color="000000"/>
              <w:right w:val="single" w:sz="4" w:space="0" w:color="000000"/>
            </w:tcBorders>
            <w:shd w:val="clear" w:color="000000" w:fill="FFFFFF"/>
            <w:hideMark/>
          </w:tcPr>
          <w:p w14:paraId="4ED4A231" w14:textId="77777777" w:rsidR="00FA4596" w:rsidRPr="00FA4596" w:rsidRDefault="00FA4596" w:rsidP="00FA4596">
            <w:pPr>
              <w:jc w:val="center"/>
              <w:rPr>
                <w:rFonts w:ascii="Garamond" w:hAnsi="Garamond"/>
                <w:sz w:val="18"/>
                <w:szCs w:val="18"/>
              </w:rPr>
            </w:pPr>
            <w:r w:rsidRPr="00FA4596">
              <w:rPr>
                <w:rFonts w:ascii="Garamond" w:hAnsi="Garamond"/>
                <w:sz w:val="18"/>
                <w:szCs w:val="18"/>
              </w:rPr>
              <w:t>Parashikimi</w:t>
            </w:r>
          </w:p>
        </w:tc>
        <w:tc>
          <w:tcPr>
            <w:tcW w:w="1597" w:type="dxa"/>
            <w:tcBorders>
              <w:top w:val="nil"/>
              <w:left w:val="nil"/>
              <w:bottom w:val="single" w:sz="4" w:space="0" w:color="000000"/>
              <w:right w:val="single" w:sz="4" w:space="0" w:color="000000"/>
            </w:tcBorders>
            <w:shd w:val="clear" w:color="000000" w:fill="FFFFFF"/>
            <w:hideMark/>
          </w:tcPr>
          <w:p w14:paraId="4E5F171A" w14:textId="77777777" w:rsidR="00FA4596" w:rsidRPr="00FA4596" w:rsidRDefault="00FA4596" w:rsidP="00FA4596">
            <w:pPr>
              <w:jc w:val="center"/>
              <w:rPr>
                <w:rFonts w:ascii="Garamond" w:hAnsi="Garamond"/>
                <w:sz w:val="18"/>
                <w:szCs w:val="18"/>
              </w:rPr>
            </w:pPr>
            <w:r w:rsidRPr="00FA4596">
              <w:rPr>
                <w:rFonts w:ascii="Garamond" w:hAnsi="Garamond"/>
                <w:sz w:val="18"/>
                <w:szCs w:val="18"/>
              </w:rPr>
              <w:t>Parashikimi</w:t>
            </w:r>
          </w:p>
        </w:tc>
        <w:tc>
          <w:tcPr>
            <w:tcW w:w="1635" w:type="dxa"/>
            <w:tcBorders>
              <w:top w:val="nil"/>
              <w:left w:val="nil"/>
              <w:bottom w:val="single" w:sz="4" w:space="0" w:color="000000"/>
              <w:right w:val="single" w:sz="4" w:space="0" w:color="000000"/>
            </w:tcBorders>
            <w:shd w:val="clear" w:color="000000" w:fill="FFFFFF"/>
            <w:hideMark/>
          </w:tcPr>
          <w:p w14:paraId="31063077" w14:textId="77777777" w:rsidR="00FA4596" w:rsidRPr="00FA4596" w:rsidRDefault="00FA4596" w:rsidP="00FA4596">
            <w:pPr>
              <w:jc w:val="center"/>
              <w:rPr>
                <w:rFonts w:ascii="Garamond" w:hAnsi="Garamond"/>
                <w:sz w:val="18"/>
                <w:szCs w:val="18"/>
              </w:rPr>
            </w:pPr>
            <w:r w:rsidRPr="00FA4596">
              <w:rPr>
                <w:rFonts w:ascii="Garamond" w:hAnsi="Garamond"/>
                <w:sz w:val="18"/>
                <w:szCs w:val="18"/>
              </w:rPr>
              <w:t>Parashikimi</w:t>
            </w:r>
          </w:p>
        </w:tc>
      </w:tr>
      <w:tr w:rsidR="00FA4596" w:rsidRPr="00BE6658" w14:paraId="4F733786" w14:textId="77777777" w:rsidTr="00FA4596">
        <w:trPr>
          <w:trHeight w:val="280"/>
        </w:trPr>
        <w:tc>
          <w:tcPr>
            <w:tcW w:w="2864" w:type="dxa"/>
            <w:tcBorders>
              <w:top w:val="nil"/>
              <w:left w:val="single" w:sz="4" w:space="0" w:color="000000"/>
              <w:bottom w:val="single" w:sz="4" w:space="0" w:color="000000"/>
              <w:right w:val="single" w:sz="4" w:space="0" w:color="000000"/>
            </w:tcBorders>
            <w:shd w:val="clear" w:color="000000" w:fill="FFFFFF"/>
            <w:hideMark/>
          </w:tcPr>
          <w:p w14:paraId="5FE884D3" w14:textId="77777777" w:rsidR="00FA4596" w:rsidRPr="00FA4596" w:rsidRDefault="00FA4596" w:rsidP="00FA4596">
            <w:pPr>
              <w:rPr>
                <w:rFonts w:ascii="Garamond" w:hAnsi="Garamond"/>
                <w:sz w:val="18"/>
                <w:szCs w:val="18"/>
              </w:rPr>
            </w:pPr>
            <w:r w:rsidRPr="00FA4596">
              <w:rPr>
                <w:rFonts w:ascii="Garamond" w:hAnsi="Garamond"/>
                <w:sz w:val="18"/>
                <w:szCs w:val="18"/>
              </w:rPr>
              <w:t>Sasia</w:t>
            </w:r>
          </w:p>
        </w:tc>
        <w:tc>
          <w:tcPr>
            <w:tcW w:w="1597" w:type="dxa"/>
            <w:tcBorders>
              <w:top w:val="single" w:sz="4" w:space="0" w:color="000000"/>
              <w:left w:val="single" w:sz="4" w:space="0" w:color="000000"/>
              <w:bottom w:val="single" w:sz="4" w:space="0" w:color="000000"/>
              <w:right w:val="single" w:sz="4" w:space="0" w:color="000000"/>
            </w:tcBorders>
            <w:shd w:val="clear" w:color="000000" w:fill="FFFFFF"/>
            <w:hideMark/>
          </w:tcPr>
          <w:p w14:paraId="763C830B" w14:textId="77777777" w:rsidR="00FA4596" w:rsidRPr="00FA4596" w:rsidRDefault="00FA4596" w:rsidP="00FA4596">
            <w:pPr>
              <w:jc w:val="right"/>
              <w:rPr>
                <w:rFonts w:ascii="Garamond" w:hAnsi="Garamond"/>
                <w:sz w:val="18"/>
                <w:szCs w:val="18"/>
              </w:rPr>
            </w:pPr>
            <w:r w:rsidRPr="00FA4596">
              <w:rPr>
                <w:rFonts w:ascii="Garamond" w:hAnsi="Garamond"/>
                <w:sz w:val="18"/>
                <w:szCs w:val="18"/>
              </w:rPr>
              <w:t>1905</w:t>
            </w:r>
          </w:p>
        </w:tc>
        <w:tc>
          <w:tcPr>
            <w:tcW w:w="1597" w:type="dxa"/>
            <w:tcBorders>
              <w:top w:val="single" w:sz="4" w:space="0" w:color="000000"/>
              <w:left w:val="nil"/>
              <w:bottom w:val="single" w:sz="4" w:space="0" w:color="000000"/>
              <w:right w:val="single" w:sz="4" w:space="0" w:color="000000"/>
            </w:tcBorders>
            <w:shd w:val="clear" w:color="000000" w:fill="FFFFFF"/>
            <w:hideMark/>
          </w:tcPr>
          <w:p w14:paraId="0A7C2886" w14:textId="77777777" w:rsidR="00FA4596" w:rsidRPr="00FA4596" w:rsidRDefault="00FA4596" w:rsidP="00FA4596">
            <w:pPr>
              <w:jc w:val="right"/>
              <w:rPr>
                <w:rFonts w:ascii="Garamond" w:hAnsi="Garamond"/>
                <w:sz w:val="18"/>
                <w:szCs w:val="18"/>
              </w:rPr>
            </w:pPr>
            <w:r w:rsidRPr="00FA4596">
              <w:rPr>
                <w:rFonts w:ascii="Garamond" w:hAnsi="Garamond"/>
                <w:sz w:val="18"/>
                <w:szCs w:val="18"/>
              </w:rPr>
              <w:t>1900</w:t>
            </w:r>
          </w:p>
        </w:tc>
        <w:tc>
          <w:tcPr>
            <w:tcW w:w="1597" w:type="dxa"/>
            <w:tcBorders>
              <w:top w:val="single" w:sz="4" w:space="0" w:color="000000"/>
              <w:left w:val="nil"/>
              <w:bottom w:val="single" w:sz="4" w:space="0" w:color="000000"/>
              <w:right w:val="single" w:sz="4" w:space="0" w:color="000000"/>
            </w:tcBorders>
            <w:shd w:val="clear" w:color="000000" w:fill="FFFFFF"/>
            <w:hideMark/>
          </w:tcPr>
          <w:p w14:paraId="582B42F8" w14:textId="77777777" w:rsidR="00FA4596" w:rsidRPr="00FA4596" w:rsidRDefault="00FA4596" w:rsidP="00FA4596">
            <w:pPr>
              <w:jc w:val="right"/>
              <w:rPr>
                <w:rFonts w:ascii="Garamond" w:hAnsi="Garamond"/>
                <w:sz w:val="18"/>
                <w:szCs w:val="18"/>
              </w:rPr>
            </w:pPr>
            <w:r w:rsidRPr="00FA4596">
              <w:rPr>
                <w:rFonts w:ascii="Garamond" w:hAnsi="Garamond"/>
                <w:sz w:val="18"/>
                <w:szCs w:val="18"/>
              </w:rPr>
              <w:t>1900</w:t>
            </w:r>
          </w:p>
        </w:tc>
        <w:tc>
          <w:tcPr>
            <w:tcW w:w="1635" w:type="dxa"/>
            <w:tcBorders>
              <w:top w:val="single" w:sz="4" w:space="0" w:color="000000"/>
              <w:left w:val="nil"/>
              <w:bottom w:val="single" w:sz="4" w:space="0" w:color="000000"/>
              <w:right w:val="single" w:sz="4" w:space="0" w:color="000000"/>
            </w:tcBorders>
            <w:shd w:val="clear" w:color="000000" w:fill="FFFFFF"/>
            <w:hideMark/>
          </w:tcPr>
          <w:p w14:paraId="0EB4F6F8" w14:textId="77777777" w:rsidR="00FA4596" w:rsidRPr="00FA4596" w:rsidRDefault="00FA4596" w:rsidP="00FA4596">
            <w:pPr>
              <w:jc w:val="right"/>
              <w:rPr>
                <w:rFonts w:ascii="Garamond" w:hAnsi="Garamond"/>
                <w:sz w:val="18"/>
                <w:szCs w:val="18"/>
              </w:rPr>
            </w:pPr>
            <w:r w:rsidRPr="00FA4596">
              <w:rPr>
                <w:rFonts w:ascii="Garamond" w:hAnsi="Garamond"/>
                <w:sz w:val="18"/>
                <w:szCs w:val="18"/>
              </w:rPr>
              <w:t>1900</w:t>
            </w:r>
          </w:p>
        </w:tc>
      </w:tr>
      <w:tr w:rsidR="00FA4596" w:rsidRPr="00BE6658" w14:paraId="62F3F129" w14:textId="77777777" w:rsidTr="00FA4596">
        <w:trPr>
          <w:trHeight w:val="280"/>
        </w:trPr>
        <w:tc>
          <w:tcPr>
            <w:tcW w:w="2864" w:type="dxa"/>
            <w:tcBorders>
              <w:top w:val="nil"/>
              <w:left w:val="single" w:sz="4" w:space="0" w:color="000000"/>
              <w:bottom w:val="single" w:sz="4" w:space="0" w:color="000000"/>
              <w:right w:val="single" w:sz="4" w:space="0" w:color="000000"/>
            </w:tcBorders>
            <w:shd w:val="clear" w:color="000000" w:fill="FFFFFF"/>
            <w:hideMark/>
          </w:tcPr>
          <w:p w14:paraId="1225E8B3" w14:textId="77777777" w:rsidR="00FA4596" w:rsidRPr="00FA4596" w:rsidRDefault="00FA4596" w:rsidP="00FA4596">
            <w:pPr>
              <w:rPr>
                <w:rFonts w:ascii="Garamond" w:hAnsi="Garamond"/>
                <w:sz w:val="18"/>
                <w:szCs w:val="18"/>
              </w:rPr>
            </w:pPr>
            <w:r w:rsidRPr="00FA4596">
              <w:rPr>
                <w:rFonts w:ascii="Garamond" w:hAnsi="Garamond"/>
                <w:sz w:val="18"/>
                <w:szCs w:val="18"/>
              </w:rPr>
              <w:t>Kosto totale (në lekë)</w:t>
            </w:r>
          </w:p>
        </w:tc>
        <w:tc>
          <w:tcPr>
            <w:tcW w:w="1597" w:type="dxa"/>
            <w:tcBorders>
              <w:top w:val="nil"/>
              <w:left w:val="single" w:sz="4" w:space="0" w:color="000000"/>
              <w:bottom w:val="single" w:sz="4" w:space="0" w:color="000000"/>
              <w:right w:val="single" w:sz="4" w:space="0" w:color="000000"/>
            </w:tcBorders>
            <w:shd w:val="clear" w:color="000000" w:fill="FFFFFF"/>
            <w:hideMark/>
          </w:tcPr>
          <w:p w14:paraId="535CC669" w14:textId="77777777" w:rsidR="00FA4596" w:rsidRPr="00FA4596" w:rsidRDefault="00FA4596" w:rsidP="00FA4596">
            <w:pPr>
              <w:jc w:val="right"/>
              <w:rPr>
                <w:rFonts w:ascii="Garamond" w:hAnsi="Garamond"/>
                <w:sz w:val="18"/>
                <w:szCs w:val="18"/>
              </w:rPr>
            </w:pPr>
            <w:r w:rsidRPr="00FA4596">
              <w:rPr>
                <w:rFonts w:ascii="Garamond" w:hAnsi="Garamond"/>
                <w:sz w:val="18"/>
                <w:szCs w:val="18"/>
              </w:rPr>
              <w:t>163603711</w:t>
            </w:r>
          </w:p>
        </w:tc>
        <w:tc>
          <w:tcPr>
            <w:tcW w:w="1597" w:type="dxa"/>
            <w:tcBorders>
              <w:top w:val="nil"/>
              <w:left w:val="nil"/>
              <w:bottom w:val="single" w:sz="4" w:space="0" w:color="000000"/>
              <w:right w:val="single" w:sz="4" w:space="0" w:color="000000"/>
            </w:tcBorders>
            <w:shd w:val="clear" w:color="000000" w:fill="FFFFFF"/>
            <w:hideMark/>
          </w:tcPr>
          <w:p w14:paraId="29348A81" w14:textId="77777777" w:rsidR="00FA4596" w:rsidRPr="00FA4596" w:rsidRDefault="00FA4596" w:rsidP="00FA4596">
            <w:pPr>
              <w:jc w:val="right"/>
              <w:rPr>
                <w:rFonts w:ascii="Garamond" w:hAnsi="Garamond"/>
                <w:sz w:val="18"/>
                <w:szCs w:val="18"/>
              </w:rPr>
            </w:pPr>
            <w:r w:rsidRPr="00FA4596">
              <w:rPr>
                <w:rFonts w:ascii="Garamond" w:hAnsi="Garamond"/>
                <w:sz w:val="18"/>
                <w:szCs w:val="18"/>
              </w:rPr>
              <w:t>200000000</w:t>
            </w:r>
          </w:p>
        </w:tc>
        <w:tc>
          <w:tcPr>
            <w:tcW w:w="1597" w:type="dxa"/>
            <w:tcBorders>
              <w:top w:val="nil"/>
              <w:left w:val="nil"/>
              <w:bottom w:val="single" w:sz="4" w:space="0" w:color="000000"/>
              <w:right w:val="single" w:sz="4" w:space="0" w:color="000000"/>
            </w:tcBorders>
            <w:shd w:val="clear" w:color="000000" w:fill="FFFFFF"/>
            <w:hideMark/>
          </w:tcPr>
          <w:p w14:paraId="5FB240F7" w14:textId="77777777" w:rsidR="00FA4596" w:rsidRPr="00FA4596" w:rsidRDefault="00FA4596" w:rsidP="00FA4596">
            <w:pPr>
              <w:jc w:val="right"/>
              <w:rPr>
                <w:rFonts w:ascii="Garamond" w:hAnsi="Garamond"/>
                <w:sz w:val="18"/>
                <w:szCs w:val="18"/>
              </w:rPr>
            </w:pPr>
            <w:r w:rsidRPr="00FA4596">
              <w:rPr>
                <w:rFonts w:ascii="Garamond" w:hAnsi="Garamond"/>
                <w:sz w:val="18"/>
                <w:szCs w:val="18"/>
              </w:rPr>
              <w:t>200000000</w:t>
            </w:r>
          </w:p>
        </w:tc>
        <w:tc>
          <w:tcPr>
            <w:tcW w:w="1635" w:type="dxa"/>
            <w:tcBorders>
              <w:top w:val="nil"/>
              <w:left w:val="nil"/>
              <w:bottom w:val="single" w:sz="4" w:space="0" w:color="000000"/>
              <w:right w:val="single" w:sz="4" w:space="0" w:color="000000"/>
            </w:tcBorders>
            <w:shd w:val="clear" w:color="000000" w:fill="FFFFFF"/>
            <w:hideMark/>
          </w:tcPr>
          <w:p w14:paraId="54733638" w14:textId="77777777" w:rsidR="00FA4596" w:rsidRPr="00FA4596" w:rsidRDefault="00FA4596" w:rsidP="00FA4596">
            <w:pPr>
              <w:jc w:val="right"/>
              <w:rPr>
                <w:rFonts w:ascii="Garamond" w:hAnsi="Garamond"/>
                <w:sz w:val="18"/>
                <w:szCs w:val="18"/>
              </w:rPr>
            </w:pPr>
            <w:r w:rsidRPr="00FA4596">
              <w:rPr>
                <w:rFonts w:ascii="Garamond" w:hAnsi="Garamond"/>
                <w:sz w:val="18"/>
                <w:szCs w:val="18"/>
              </w:rPr>
              <w:t>200000000</w:t>
            </w:r>
          </w:p>
        </w:tc>
      </w:tr>
      <w:tr w:rsidR="00FA4596" w:rsidRPr="00BE6658" w14:paraId="6FA6E415" w14:textId="77777777" w:rsidTr="00FA4596">
        <w:trPr>
          <w:trHeight w:val="280"/>
        </w:trPr>
        <w:tc>
          <w:tcPr>
            <w:tcW w:w="2864" w:type="dxa"/>
            <w:tcBorders>
              <w:top w:val="nil"/>
              <w:left w:val="single" w:sz="4" w:space="0" w:color="000000"/>
              <w:bottom w:val="single" w:sz="4" w:space="0" w:color="000000"/>
              <w:right w:val="single" w:sz="4" w:space="0" w:color="000000"/>
            </w:tcBorders>
            <w:shd w:val="clear" w:color="000000" w:fill="FFFFFF"/>
            <w:hideMark/>
          </w:tcPr>
          <w:p w14:paraId="4377A489" w14:textId="77777777" w:rsidR="00FA4596" w:rsidRPr="00FA4596" w:rsidRDefault="00FA4596" w:rsidP="00FA4596">
            <w:pPr>
              <w:rPr>
                <w:rFonts w:ascii="Garamond" w:hAnsi="Garamond"/>
                <w:sz w:val="18"/>
                <w:szCs w:val="18"/>
              </w:rPr>
            </w:pPr>
            <w:r w:rsidRPr="00FA4596">
              <w:rPr>
                <w:rFonts w:ascii="Garamond" w:hAnsi="Garamond"/>
                <w:sz w:val="18"/>
                <w:szCs w:val="18"/>
              </w:rPr>
              <w:t>Kosto për njësi (në lekë)</w:t>
            </w:r>
          </w:p>
        </w:tc>
        <w:tc>
          <w:tcPr>
            <w:tcW w:w="1597" w:type="dxa"/>
            <w:tcBorders>
              <w:top w:val="nil"/>
              <w:left w:val="single" w:sz="4" w:space="0" w:color="000000"/>
              <w:bottom w:val="single" w:sz="4" w:space="0" w:color="000000"/>
              <w:right w:val="single" w:sz="4" w:space="0" w:color="000000"/>
            </w:tcBorders>
            <w:shd w:val="clear" w:color="000000" w:fill="FFFFFF"/>
            <w:hideMark/>
          </w:tcPr>
          <w:p w14:paraId="5FEFF229" w14:textId="77777777" w:rsidR="00FA4596" w:rsidRPr="00FA4596" w:rsidRDefault="00FA4596" w:rsidP="00FA4596">
            <w:pPr>
              <w:jc w:val="right"/>
              <w:rPr>
                <w:rFonts w:ascii="Garamond" w:hAnsi="Garamond"/>
                <w:sz w:val="18"/>
                <w:szCs w:val="18"/>
              </w:rPr>
            </w:pPr>
            <w:r w:rsidRPr="00FA4596">
              <w:rPr>
                <w:rFonts w:ascii="Garamond" w:hAnsi="Garamond"/>
                <w:sz w:val="18"/>
                <w:szCs w:val="18"/>
              </w:rPr>
              <w:t>85881.21</w:t>
            </w:r>
          </w:p>
        </w:tc>
        <w:tc>
          <w:tcPr>
            <w:tcW w:w="1597" w:type="dxa"/>
            <w:tcBorders>
              <w:top w:val="nil"/>
              <w:left w:val="nil"/>
              <w:bottom w:val="single" w:sz="4" w:space="0" w:color="000000"/>
              <w:right w:val="single" w:sz="4" w:space="0" w:color="000000"/>
            </w:tcBorders>
            <w:shd w:val="clear" w:color="000000" w:fill="FFFFFF"/>
            <w:hideMark/>
          </w:tcPr>
          <w:p w14:paraId="1329F94C" w14:textId="77777777" w:rsidR="00FA4596" w:rsidRPr="00FA4596" w:rsidRDefault="00FA4596" w:rsidP="00FA4596">
            <w:pPr>
              <w:jc w:val="right"/>
              <w:rPr>
                <w:rFonts w:ascii="Garamond" w:hAnsi="Garamond"/>
                <w:sz w:val="18"/>
                <w:szCs w:val="18"/>
              </w:rPr>
            </w:pPr>
            <w:r w:rsidRPr="00FA4596">
              <w:rPr>
                <w:rFonts w:ascii="Garamond" w:hAnsi="Garamond"/>
                <w:sz w:val="18"/>
                <w:szCs w:val="18"/>
              </w:rPr>
              <w:t>105263.16</w:t>
            </w:r>
          </w:p>
        </w:tc>
        <w:tc>
          <w:tcPr>
            <w:tcW w:w="1597" w:type="dxa"/>
            <w:tcBorders>
              <w:top w:val="nil"/>
              <w:left w:val="nil"/>
              <w:bottom w:val="single" w:sz="4" w:space="0" w:color="000000"/>
              <w:right w:val="single" w:sz="4" w:space="0" w:color="000000"/>
            </w:tcBorders>
            <w:shd w:val="clear" w:color="000000" w:fill="FFFFFF"/>
            <w:hideMark/>
          </w:tcPr>
          <w:p w14:paraId="4C4D8963" w14:textId="77777777" w:rsidR="00FA4596" w:rsidRPr="00FA4596" w:rsidRDefault="00FA4596" w:rsidP="00FA4596">
            <w:pPr>
              <w:jc w:val="right"/>
              <w:rPr>
                <w:rFonts w:ascii="Garamond" w:hAnsi="Garamond"/>
                <w:sz w:val="18"/>
                <w:szCs w:val="18"/>
              </w:rPr>
            </w:pPr>
            <w:r w:rsidRPr="00FA4596">
              <w:rPr>
                <w:rFonts w:ascii="Garamond" w:hAnsi="Garamond"/>
                <w:sz w:val="18"/>
                <w:szCs w:val="18"/>
              </w:rPr>
              <w:t>105263.16</w:t>
            </w:r>
          </w:p>
        </w:tc>
        <w:tc>
          <w:tcPr>
            <w:tcW w:w="1635" w:type="dxa"/>
            <w:tcBorders>
              <w:top w:val="nil"/>
              <w:left w:val="nil"/>
              <w:bottom w:val="single" w:sz="4" w:space="0" w:color="000000"/>
              <w:right w:val="single" w:sz="4" w:space="0" w:color="000000"/>
            </w:tcBorders>
            <w:shd w:val="clear" w:color="000000" w:fill="FFFFFF"/>
            <w:hideMark/>
          </w:tcPr>
          <w:p w14:paraId="559C7E52" w14:textId="77777777" w:rsidR="00FA4596" w:rsidRPr="00FA4596" w:rsidRDefault="00FA4596" w:rsidP="00FA4596">
            <w:pPr>
              <w:jc w:val="right"/>
              <w:rPr>
                <w:rFonts w:ascii="Garamond" w:hAnsi="Garamond"/>
                <w:sz w:val="18"/>
                <w:szCs w:val="18"/>
              </w:rPr>
            </w:pPr>
            <w:r w:rsidRPr="00FA4596">
              <w:rPr>
                <w:rFonts w:ascii="Garamond" w:hAnsi="Garamond"/>
                <w:sz w:val="18"/>
                <w:szCs w:val="18"/>
              </w:rPr>
              <w:t>105263.16</w:t>
            </w:r>
          </w:p>
        </w:tc>
      </w:tr>
    </w:tbl>
    <w:p w14:paraId="7088E0BA" w14:textId="77777777" w:rsidR="004706F8" w:rsidRPr="003C604A" w:rsidRDefault="004706F8" w:rsidP="004706F8">
      <w:pPr>
        <w:spacing w:after="120" w:line="221" w:lineRule="atLeast"/>
        <w:jc w:val="both"/>
        <w:rPr>
          <w:rFonts w:ascii="Garamond" w:hAnsi="Garamond"/>
          <w:sz w:val="18"/>
          <w:szCs w:val="18"/>
        </w:rPr>
      </w:pPr>
    </w:p>
    <w:p w14:paraId="4E223D60" w14:textId="77777777" w:rsidR="004706F8" w:rsidRDefault="004706F8" w:rsidP="004706F8">
      <w:pPr>
        <w:spacing w:after="120" w:line="221" w:lineRule="atLeast"/>
        <w:jc w:val="both"/>
        <w:rPr>
          <w:rFonts w:ascii="Cambria" w:hAnsi="Cambria"/>
          <w:sz w:val="22"/>
          <w:szCs w:val="22"/>
        </w:rPr>
      </w:pPr>
      <w:r>
        <w:rPr>
          <w:rFonts w:ascii="Cambria" w:hAnsi="Cambria"/>
          <w:sz w:val="22"/>
          <w:szCs w:val="22"/>
        </w:rPr>
        <w:t xml:space="preserve">Kostoja për strehimin social të </w:t>
      </w:r>
      <w:r w:rsidR="00FA4596">
        <w:rPr>
          <w:rFonts w:ascii="Cambria" w:hAnsi="Cambria"/>
          <w:sz w:val="22"/>
          <w:szCs w:val="22"/>
        </w:rPr>
        <w:t>970</w:t>
      </w:r>
      <w:r>
        <w:rPr>
          <w:rFonts w:ascii="Cambria" w:hAnsi="Cambria"/>
          <w:sz w:val="22"/>
          <w:szCs w:val="22"/>
        </w:rPr>
        <w:t xml:space="preserve"> grave dhe vajzave të kategorisë së përcaktuar është </w:t>
      </w:r>
      <w:r w:rsidR="00FA4596" w:rsidRPr="00FA4596">
        <w:rPr>
          <w:rFonts w:ascii="Cambria" w:hAnsi="Cambria"/>
          <w:sz w:val="22"/>
          <w:szCs w:val="22"/>
        </w:rPr>
        <w:t>64</w:t>
      </w:r>
      <w:r w:rsidR="00FA4596">
        <w:rPr>
          <w:rFonts w:ascii="Cambria" w:hAnsi="Cambria"/>
          <w:sz w:val="22"/>
          <w:szCs w:val="22"/>
        </w:rPr>
        <w:t>,</w:t>
      </w:r>
      <w:r w:rsidR="00FA4596" w:rsidRPr="00FA4596">
        <w:rPr>
          <w:rFonts w:ascii="Cambria" w:hAnsi="Cambria"/>
          <w:sz w:val="22"/>
          <w:szCs w:val="22"/>
        </w:rPr>
        <w:t>066</w:t>
      </w:r>
      <w:r w:rsidR="00FA4596">
        <w:rPr>
          <w:rFonts w:ascii="Cambria" w:hAnsi="Cambria"/>
          <w:sz w:val="22"/>
          <w:szCs w:val="22"/>
        </w:rPr>
        <w:t>,</w:t>
      </w:r>
      <w:r w:rsidR="00FA4596" w:rsidRPr="00FA4596">
        <w:rPr>
          <w:rFonts w:ascii="Cambria" w:hAnsi="Cambria"/>
          <w:sz w:val="22"/>
          <w:szCs w:val="22"/>
        </w:rPr>
        <w:t>593.89</w:t>
      </w:r>
      <w:r w:rsidR="00FA4596">
        <w:rPr>
          <w:rFonts w:ascii="Cambria" w:hAnsi="Cambria"/>
          <w:sz w:val="22"/>
          <w:szCs w:val="22"/>
        </w:rPr>
        <w:t xml:space="preserve"> </w:t>
      </w:r>
      <w:r>
        <w:rPr>
          <w:rFonts w:ascii="Cambria" w:hAnsi="Cambria"/>
          <w:sz w:val="22"/>
          <w:szCs w:val="22"/>
        </w:rPr>
        <w:t xml:space="preserve">lekë, përllogaritur si përpjesë e dy produkteve kryesore të skemave.    </w:t>
      </w:r>
    </w:p>
    <w:p w14:paraId="129964D1" w14:textId="387C7EEC" w:rsidR="00FA4596" w:rsidRPr="00FA4596" w:rsidRDefault="00FA4596" w:rsidP="00FA4596">
      <w:pPr>
        <w:spacing w:after="120" w:line="221" w:lineRule="atLeast"/>
        <w:ind w:left="432"/>
        <w:jc w:val="both"/>
        <w:rPr>
          <w:rFonts w:ascii="Cambria" w:hAnsi="Cambria"/>
          <w:iCs/>
          <w:sz w:val="22"/>
          <w:szCs w:val="22"/>
        </w:rPr>
      </w:pPr>
    </w:p>
    <w:p w14:paraId="21BD70B5" w14:textId="77777777" w:rsidR="00FA4596" w:rsidRPr="00FA4596" w:rsidRDefault="00FA4596" w:rsidP="00FA4596">
      <w:pPr>
        <w:spacing w:after="120" w:line="221" w:lineRule="atLeast"/>
        <w:jc w:val="both"/>
        <w:rPr>
          <w:rFonts w:ascii="Cambria" w:hAnsi="Cambria"/>
        </w:rPr>
      </w:pPr>
    </w:p>
    <w:p w14:paraId="68B280C7" w14:textId="257B79DE" w:rsidR="00F771DB" w:rsidRDefault="00F771DB" w:rsidP="00FA4596">
      <w:pPr>
        <w:numPr>
          <w:ilvl w:val="0"/>
          <w:numId w:val="2"/>
        </w:numPr>
        <w:spacing w:after="120" w:line="221" w:lineRule="atLeast"/>
        <w:jc w:val="both"/>
        <w:rPr>
          <w:rFonts w:ascii="Cambria" w:hAnsi="Cambria"/>
          <w:i/>
        </w:rPr>
      </w:pPr>
      <w:r>
        <w:rPr>
          <w:rFonts w:ascii="Cambria" w:hAnsi="Cambria"/>
          <w:i/>
        </w:rPr>
        <w:t>Programi “Arsimi profesional”</w:t>
      </w:r>
    </w:p>
    <w:p w14:paraId="0CFEFB10" w14:textId="2CF25E3E" w:rsidR="00F771DB" w:rsidRDefault="00F771DB" w:rsidP="00F771DB">
      <w:pPr>
        <w:spacing w:after="120" w:line="221" w:lineRule="atLeast"/>
        <w:jc w:val="both"/>
        <w:rPr>
          <w:rFonts w:ascii="Cambria" w:hAnsi="Cambria"/>
          <w:i/>
        </w:rPr>
      </w:pPr>
    </w:p>
    <w:p w14:paraId="69164AA9" w14:textId="3820190E" w:rsidR="00F771DB" w:rsidRDefault="00F771DB" w:rsidP="00F771DB">
      <w:pPr>
        <w:spacing w:after="120" w:line="221" w:lineRule="atLeast"/>
        <w:jc w:val="both"/>
        <w:rPr>
          <w:rFonts w:ascii="Cambria" w:hAnsi="Cambria"/>
          <w:i/>
        </w:rPr>
      </w:pPr>
      <w:r>
        <w:rPr>
          <w:rFonts w:ascii="Cambria" w:hAnsi="Cambria"/>
          <w:i/>
        </w:rPr>
        <w:t xml:space="preserve">Objektivi 1: </w:t>
      </w:r>
      <w:r w:rsidRPr="00F771DB">
        <w:rPr>
          <w:rFonts w:ascii="Cambria" w:hAnsi="Cambria"/>
          <w:i/>
        </w:rPr>
        <w:t>Rritja e aksesit  në Arsimin profesional</w:t>
      </w:r>
      <w:r>
        <w:rPr>
          <w:rFonts w:ascii="Cambria" w:hAnsi="Cambria"/>
          <w:i/>
        </w:rPr>
        <w:t>.</w:t>
      </w:r>
    </w:p>
    <w:tbl>
      <w:tblPr>
        <w:tblW w:w="10120" w:type="dxa"/>
        <w:tblLook w:val="04A0" w:firstRow="1" w:lastRow="0" w:firstColumn="1" w:lastColumn="0" w:noHBand="0" w:noVBand="1"/>
      </w:tblPr>
      <w:tblGrid>
        <w:gridCol w:w="3120"/>
        <w:gridCol w:w="1740"/>
        <w:gridCol w:w="1740"/>
        <w:gridCol w:w="1740"/>
        <w:gridCol w:w="1780"/>
      </w:tblGrid>
      <w:tr w:rsidR="00F771DB" w:rsidRPr="00F771DB" w14:paraId="2CB56699" w14:textId="77777777" w:rsidTr="00F771DB">
        <w:trPr>
          <w:trHeight w:val="56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DF4A106" w14:textId="77777777" w:rsidR="00F771DB" w:rsidRPr="00F771DB" w:rsidRDefault="00F771DB" w:rsidP="00F771DB">
            <w:pPr>
              <w:rPr>
                <w:rFonts w:ascii="Garamond" w:hAnsi="Garamond" w:cs="Calibri"/>
                <w:color w:val="000000"/>
                <w:sz w:val="16"/>
                <w:szCs w:val="16"/>
              </w:rPr>
            </w:pPr>
            <w:r w:rsidRPr="00F771DB">
              <w:rPr>
                <w:rFonts w:ascii="Garamond" w:hAnsi="Garamond" w:cs="Calibri"/>
                <w:color w:val="000000"/>
                <w:sz w:val="16"/>
                <w:szCs w:val="16"/>
              </w:rPr>
              <w:t>Treguesit e Performancës për Objektivin</w:t>
            </w:r>
          </w:p>
        </w:tc>
        <w:tc>
          <w:tcPr>
            <w:tcW w:w="1740" w:type="dxa"/>
            <w:tcBorders>
              <w:top w:val="single" w:sz="4" w:space="0" w:color="000000"/>
              <w:left w:val="nil"/>
              <w:bottom w:val="nil"/>
              <w:right w:val="single" w:sz="4" w:space="0" w:color="000000"/>
            </w:tcBorders>
            <w:shd w:val="clear" w:color="000000" w:fill="FFFFFF"/>
            <w:vAlign w:val="center"/>
            <w:hideMark/>
          </w:tcPr>
          <w:p w14:paraId="4CD224D1" w14:textId="77777777" w:rsidR="00F771DB" w:rsidRPr="00F771DB" w:rsidRDefault="00F771DB" w:rsidP="00F771DB">
            <w:pPr>
              <w:jc w:val="center"/>
              <w:rPr>
                <w:rFonts w:ascii="Garamond" w:hAnsi="Garamond" w:cs="Calibri"/>
                <w:color w:val="000000"/>
                <w:sz w:val="16"/>
                <w:szCs w:val="16"/>
              </w:rPr>
            </w:pPr>
            <w:r w:rsidRPr="00F771DB">
              <w:rPr>
                <w:rFonts w:ascii="Garamond" w:hAnsi="Garamond" w:cs="Calibri"/>
                <w:color w:val="000000"/>
                <w:sz w:val="16"/>
                <w:szCs w:val="16"/>
              </w:rPr>
              <w:t>2024</w:t>
            </w:r>
          </w:p>
        </w:tc>
        <w:tc>
          <w:tcPr>
            <w:tcW w:w="1740" w:type="dxa"/>
            <w:tcBorders>
              <w:top w:val="single" w:sz="4" w:space="0" w:color="000000"/>
              <w:left w:val="nil"/>
              <w:bottom w:val="nil"/>
              <w:right w:val="single" w:sz="4" w:space="0" w:color="000000"/>
            </w:tcBorders>
            <w:shd w:val="clear" w:color="000000" w:fill="FFFFFF"/>
            <w:vAlign w:val="center"/>
            <w:hideMark/>
          </w:tcPr>
          <w:p w14:paraId="34DB4443" w14:textId="77777777" w:rsidR="00F771DB" w:rsidRPr="00F771DB" w:rsidRDefault="00F771DB" w:rsidP="00F771DB">
            <w:pPr>
              <w:jc w:val="center"/>
              <w:rPr>
                <w:rFonts w:ascii="Garamond" w:hAnsi="Garamond" w:cs="Calibri"/>
                <w:color w:val="000000"/>
                <w:sz w:val="16"/>
                <w:szCs w:val="16"/>
              </w:rPr>
            </w:pPr>
            <w:r w:rsidRPr="00F771DB">
              <w:rPr>
                <w:rFonts w:ascii="Garamond" w:hAnsi="Garamond" w:cs="Calibri"/>
                <w:color w:val="000000"/>
                <w:sz w:val="16"/>
                <w:szCs w:val="16"/>
              </w:rPr>
              <w:t>2025</w:t>
            </w:r>
          </w:p>
        </w:tc>
        <w:tc>
          <w:tcPr>
            <w:tcW w:w="1740" w:type="dxa"/>
            <w:tcBorders>
              <w:top w:val="single" w:sz="4" w:space="0" w:color="000000"/>
              <w:left w:val="nil"/>
              <w:bottom w:val="nil"/>
              <w:right w:val="single" w:sz="4" w:space="0" w:color="000000"/>
            </w:tcBorders>
            <w:shd w:val="clear" w:color="000000" w:fill="FFFFFF"/>
            <w:vAlign w:val="center"/>
            <w:hideMark/>
          </w:tcPr>
          <w:p w14:paraId="5AD68C1D" w14:textId="77777777" w:rsidR="00F771DB" w:rsidRPr="00F771DB" w:rsidRDefault="00F771DB" w:rsidP="00F771DB">
            <w:pPr>
              <w:jc w:val="center"/>
              <w:rPr>
                <w:rFonts w:ascii="Garamond" w:hAnsi="Garamond" w:cs="Calibri"/>
                <w:color w:val="000000"/>
                <w:sz w:val="16"/>
                <w:szCs w:val="16"/>
              </w:rPr>
            </w:pPr>
            <w:r w:rsidRPr="00F771DB">
              <w:rPr>
                <w:rFonts w:ascii="Garamond" w:hAnsi="Garamond" w:cs="Calibri"/>
                <w:color w:val="000000"/>
                <w:sz w:val="16"/>
                <w:szCs w:val="16"/>
              </w:rPr>
              <w:t>2026</w:t>
            </w:r>
          </w:p>
        </w:tc>
        <w:tc>
          <w:tcPr>
            <w:tcW w:w="1780" w:type="dxa"/>
            <w:tcBorders>
              <w:top w:val="single" w:sz="4" w:space="0" w:color="000000"/>
              <w:left w:val="nil"/>
              <w:bottom w:val="nil"/>
              <w:right w:val="single" w:sz="4" w:space="0" w:color="000000"/>
            </w:tcBorders>
            <w:shd w:val="clear" w:color="000000" w:fill="FFFFFF"/>
            <w:vAlign w:val="center"/>
            <w:hideMark/>
          </w:tcPr>
          <w:p w14:paraId="73CA2334" w14:textId="77777777" w:rsidR="00F771DB" w:rsidRPr="00F771DB" w:rsidRDefault="00F771DB" w:rsidP="00F771DB">
            <w:pPr>
              <w:jc w:val="center"/>
              <w:rPr>
                <w:rFonts w:ascii="Garamond" w:hAnsi="Garamond" w:cs="Calibri"/>
                <w:color w:val="000000"/>
                <w:sz w:val="16"/>
                <w:szCs w:val="16"/>
              </w:rPr>
            </w:pPr>
            <w:r w:rsidRPr="00F771DB">
              <w:rPr>
                <w:rFonts w:ascii="Garamond" w:hAnsi="Garamond" w:cs="Calibri"/>
                <w:color w:val="000000"/>
                <w:sz w:val="16"/>
                <w:szCs w:val="16"/>
              </w:rPr>
              <w:t>2027</w:t>
            </w:r>
          </w:p>
        </w:tc>
      </w:tr>
      <w:tr w:rsidR="00F771DB" w:rsidRPr="00F771DB" w14:paraId="46F8C3E7" w14:textId="77777777" w:rsidTr="00F771DB">
        <w:trPr>
          <w:trHeight w:val="280"/>
        </w:trPr>
        <w:tc>
          <w:tcPr>
            <w:tcW w:w="3120" w:type="dxa"/>
            <w:tcBorders>
              <w:top w:val="nil"/>
              <w:left w:val="single" w:sz="4" w:space="0" w:color="000000"/>
              <w:bottom w:val="single" w:sz="4" w:space="0" w:color="auto"/>
              <w:right w:val="single" w:sz="4" w:space="0" w:color="000000"/>
            </w:tcBorders>
            <w:shd w:val="clear" w:color="000000" w:fill="FFFFFF"/>
            <w:vAlign w:val="center"/>
            <w:hideMark/>
          </w:tcPr>
          <w:p w14:paraId="462DB3DA" w14:textId="77777777" w:rsidR="00F771DB" w:rsidRPr="00F771DB" w:rsidRDefault="00F771DB" w:rsidP="00F771DB">
            <w:pPr>
              <w:rPr>
                <w:rFonts w:ascii="Garamond" w:hAnsi="Garamond" w:cs="Calibri"/>
                <w:color w:val="000000"/>
                <w:sz w:val="16"/>
                <w:szCs w:val="16"/>
              </w:rPr>
            </w:pPr>
            <w:r w:rsidRPr="00F771DB">
              <w:rPr>
                <w:rFonts w:ascii="Garamond" w:hAnsi="Garamond" w:cs="Calibri"/>
                <w:color w:val="000000"/>
                <w:sz w:val="16"/>
                <w:szCs w:val="16"/>
              </w:rPr>
              <w:t> </w:t>
            </w:r>
          </w:p>
        </w:tc>
        <w:tc>
          <w:tcPr>
            <w:tcW w:w="1740" w:type="dxa"/>
            <w:tcBorders>
              <w:top w:val="nil"/>
              <w:left w:val="nil"/>
              <w:bottom w:val="single" w:sz="4" w:space="0" w:color="auto"/>
              <w:right w:val="single" w:sz="4" w:space="0" w:color="000000"/>
            </w:tcBorders>
            <w:shd w:val="clear" w:color="000000" w:fill="FFFFFF"/>
            <w:vAlign w:val="center"/>
            <w:hideMark/>
          </w:tcPr>
          <w:p w14:paraId="62599BD8" w14:textId="77777777" w:rsidR="00F771DB" w:rsidRPr="00F771DB" w:rsidRDefault="00F771DB" w:rsidP="00F771DB">
            <w:pPr>
              <w:jc w:val="center"/>
              <w:rPr>
                <w:rFonts w:ascii="Garamond" w:hAnsi="Garamond" w:cs="Calibri"/>
                <w:color w:val="000000"/>
                <w:sz w:val="16"/>
                <w:szCs w:val="16"/>
              </w:rPr>
            </w:pPr>
            <w:r w:rsidRPr="00F771DB">
              <w:rPr>
                <w:rFonts w:ascii="Garamond" w:hAnsi="Garamond" w:cs="Calibri"/>
                <w:color w:val="000000"/>
                <w:sz w:val="16"/>
                <w:szCs w:val="16"/>
              </w:rPr>
              <w:t>Buxheti</w:t>
            </w:r>
          </w:p>
        </w:tc>
        <w:tc>
          <w:tcPr>
            <w:tcW w:w="1740" w:type="dxa"/>
            <w:tcBorders>
              <w:top w:val="nil"/>
              <w:left w:val="nil"/>
              <w:bottom w:val="single" w:sz="4" w:space="0" w:color="auto"/>
              <w:right w:val="single" w:sz="4" w:space="0" w:color="000000"/>
            </w:tcBorders>
            <w:shd w:val="clear" w:color="000000" w:fill="FFFFFF"/>
            <w:vAlign w:val="center"/>
            <w:hideMark/>
          </w:tcPr>
          <w:p w14:paraId="22BC8BA8" w14:textId="77777777" w:rsidR="00F771DB" w:rsidRPr="00F771DB" w:rsidRDefault="00F771DB" w:rsidP="00F771DB">
            <w:pPr>
              <w:jc w:val="center"/>
              <w:rPr>
                <w:rFonts w:ascii="Garamond" w:hAnsi="Garamond" w:cs="Calibri"/>
                <w:color w:val="000000"/>
                <w:sz w:val="16"/>
                <w:szCs w:val="16"/>
              </w:rPr>
            </w:pPr>
            <w:r w:rsidRPr="00F771DB">
              <w:rPr>
                <w:rFonts w:ascii="Garamond" w:hAnsi="Garamond" w:cs="Calibri"/>
                <w:color w:val="000000"/>
                <w:sz w:val="16"/>
                <w:szCs w:val="16"/>
              </w:rPr>
              <w:t>Parashikimi</w:t>
            </w:r>
          </w:p>
        </w:tc>
        <w:tc>
          <w:tcPr>
            <w:tcW w:w="1740" w:type="dxa"/>
            <w:tcBorders>
              <w:top w:val="nil"/>
              <w:left w:val="nil"/>
              <w:bottom w:val="single" w:sz="4" w:space="0" w:color="auto"/>
              <w:right w:val="single" w:sz="4" w:space="0" w:color="000000"/>
            </w:tcBorders>
            <w:shd w:val="clear" w:color="000000" w:fill="FFFFFF"/>
            <w:vAlign w:val="center"/>
            <w:hideMark/>
          </w:tcPr>
          <w:p w14:paraId="36466BDF" w14:textId="77777777" w:rsidR="00F771DB" w:rsidRPr="00F771DB" w:rsidRDefault="00F771DB" w:rsidP="00F771DB">
            <w:pPr>
              <w:jc w:val="center"/>
              <w:rPr>
                <w:rFonts w:ascii="Garamond" w:hAnsi="Garamond" w:cs="Calibri"/>
                <w:color w:val="000000"/>
                <w:sz w:val="16"/>
                <w:szCs w:val="16"/>
              </w:rPr>
            </w:pPr>
            <w:r w:rsidRPr="00F771DB">
              <w:rPr>
                <w:rFonts w:ascii="Garamond" w:hAnsi="Garamond" w:cs="Calibri"/>
                <w:color w:val="000000"/>
                <w:sz w:val="16"/>
                <w:szCs w:val="16"/>
              </w:rPr>
              <w:t>Parashikimi</w:t>
            </w:r>
          </w:p>
        </w:tc>
        <w:tc>
          <w:tcPr>
            <w:tcW w:w="1780" w:type="dxa"/>
            <w:tcBorders>
              <w:top w:val="nil"/>
              <w:left w:val="nil"/>
              <w:bottom w:val="single" w:sz="4" w:space="0" w:color="auto"/>
              <w:right w:val="single" w:sz="4" w:space="0" w:color="000000"/>
            </w:tcBorders>
            <w:shd w:val="clear" w:color="000000" w:fill="FFFFFF"/>
            <w:vAlign w:val="center"/>
            <w:hideMark/>
          </w:tcPr>
          <w:p w14:paraId="46A51A8F" w14:textId="77777777" w:rsidR="00F771DB" w:rsidRPr="00F771DB" w:rsidRDefault="00F771DB" w:rsidP="00F771DB">
            <w:pPr>
              <w:jc w:val="center"/>
              <w:rPr>
                <w:rFonts w:ascii="Garamond" w:hAnsi="Garamond" w:cs="Calibri"/>
                <w:color w:val="000000"/>
                <w:sz w:val="16"/>
                <w:szCs w:val="16"/>
              </w:rPr>
            </w:pPr>
            <w:r w:rsidRPr="00F771DB">
              <w:rPr>
                <w:rFonts w:ascii="Garamond" w:hAnsi="Garamond" w:cs="Calibri"/>
                <w:color w:val="000000"/>
                <w:sz w:val="16"/>
                <w:szCs w:val="16"/>
              </w:rPr>
              <w:t>Parashikimi</w:t>
            </w:r>
          </w:p>
        </w:tc>
      </w:tr>
      <w:tr w:rsidR="007D09E2" w:rsidRPr="00F771DB" w14:paraId="56133963" w14:textId="77777777" w:rsidTr="000F5A5E">
        <w:trPr>
          <w:trHeight w:val="28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713B2B" w14:textId="4CA586A0" w:rsidR="007D09E2" w:rsidRPr="00F771DB" w:rsidRDefault="007D09E2" w:rsidP="007D09E2">
            <w:pPr>
              <w:rPr>
                <w:rFonts w:ascii="Garamond" w:hAnsi="Garamond" w:cs="Calibri"/>
                <w:sz w:val="16"/>
                <w:szCs w:val="16"/>
              </w:rPr>
            </w:pPr>
            <w:r w:rsidRPr="00F771DB">
              <w:rPr>
                <w:rFonts w:ascii="Garamond" w:hAnsi="Garamond" w:cs="Calibri"/>
                <w:sz w:val="16"/>
                <w:szCs w:val="16"/>
              </w:rPr>
              <w:t>Numri i nxenesve femra ne Rome/ egjiptianë në AP</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F7D07D" w14:textId="6D519761" w:rsidR="007D09E2" w:rsidRPr="007D09E2" w:rsidRDefault="007D09E2" w:rsidP="007D09E2">
            <w:pPr>
              <w:jc w:val="center"/>
              <w:rPr>
                <w:rFonts w:ascii="Garamond" w:hAnsi="Garamond" w:cs="Calibri"/>
                <w:sz w:val="16"/>
                <w:szCs w:val="16"/>
              </w:rPr>
            </w:pPr>
            <w:r w:rsidRPr="007D09E2">
              <w:rPr>
                <w:rFonts w:ascii="Garamond" w:hAnsi="Garamond"/>
                <w:sz w:val="16"/>
                <w:szCs w:val="16"/>
              </w:rPr>
              <w:t>150</w:t>
            </w:r>
          </w:p>
        </w:tc>
        <w:tc>
          <w:tcPr>
            <w:tcW w:w="1740" w:type="dxa"/>
            <w:tcBorders>
              <w:top w:val="single" w:sz="4" w:space="0" w:color="000000"/>
              <w:left w:val="nil"/>
              <w:bottom w:val="single" w:sz="4" w:space="0" w:color="000000"/>
              <w:right w:val="single" w:sz="4" w:space="0" w:color="000000"/>
            </w:tcBorders>
            <w:shd w:val="clear" w:color="000000" w:fill="FFFFFF"/>
            <w:vAlign w:val="center"/>
          </w:tcPr>
          <w:p w14:paraId="73062C84" w14:textId="4438BDCC" w:rsidR="007D09E2" w:rsidRPr="007D09E2" w:rsidRDefault="007D09E2" w:rsidP="007D09E2">
            <w:pPr>
              <w:jc w:val="center"/>
              <w:rPr>
                <w:rFonts w:ascii="Garamond" w:hAnsi="Garamond" w:cs="Calibri"/>
                <w:sz w:val="16"/>
                <w:szCs w:val="16"/>
              </w:rPr>
            </w:pPr>
            <w:r w:rsidRPr="007D09E2">
              <w:rPr>
                <w:rFonts w:ascii="Garamond" w:hAnsi="Garamond"/>
                <w:sz w:val="16"/>
                <w:szCs w:val="16"/>
              </w:rPr>
              <w:t>210</w:t>
            </w:r>
          </w:p>
        </w:tc>
        <w:tc>
          <w:tcPr>
            <w:tcW w:w="1740" w:type="dxa"/>
            <w:tcBorders>
              <w:top w:val="single" w:sz="4" w:space="0" w:color="000000"/>
              <w:left w:val="nil"/>
              <w:bottom w:val="single" w:sz="4" w:space="0" w:color="000000"/>
              <w:right w:val="single" w:sz="4" w:space="0" w:color="000000"/>
            </w:tcBorders>
            <w:shd w:val="clear" w:color="000000" w:fill="FFFFFF"/>
            <w:vAlign w:val="center"/>
          </w:tcPr>
          <w:p w14:paraId="4EE6AD60" w14:textId="61958F77" w:rsidR="007D09E2" w:rsidRPr="007D09E2" w:rsidRDefault="007D09E2" w:rsidP="007D09E2">
            <w:pPr>
              <w:jc w:val="center"/>
              <w:rPr>
                <w:rFonts w:ascii="Garamond" w:hAnsi="Garamond" w:cs="Calibri"/>
                <w:sz w:val="16"/>
                <w:szCs w:val="16"/>
              </w:rPr>
            </w:pPr>
            <w:r w:rsidRPr="007D09E2">
              <w:rPr>
                <w:rFonts w:ascii="Garamond" w:hAnsi="Garamond"/>
                <w:sz w:val="16"/>
                <w:szCs w:val="16"/>
              </w:rPr>
              <w:t>220</w:t>
            </w:r>
          </w:p>
        </w:tc>
        <w:tc>
          <w:tcPr>
            <w:tcW w:w="1780" w:type="dxa"/>
            <w:tcBorders>
              <w:top w:val="single" w:sz="4" w:space="0" w:color="000000"/>
              <w:left w:val="nil"/>
              <w:bottom w:val="single" w:sz="4" w:space="0" w:color="000000"/>
              <w:right w:val="single" w:sz="4" w:space="0" w:color="000000"/>
            </w:tcBorders>
            <w:shd w:val="clear" w:color="000000" w:fill="FFFFFF"/>
            <w:vAlign w:val="center"/>
          </w:tcPr>
          <w:p w14:paraId="02962B99" w14:textId="423CE404" w:rsidR="007D09E2" w:rsidRPr="007D09E2" w:rsidRDefault="007D09E2" w:rsidP="007D09E2">
            <w:pPr>
              <w:jc w:val="center"/>
              <w:rPr>
                <w:rFonts w:ascii="Garamond" w:hAnsi="Garamond" w:cs="Calibri"/>
                <w:sz w:val="16"/>
                <w:szCs w:val="16"/>
              </w:rPr>
            </w:pPr>
            <w:r w:rsidRPr="007D09E2">
              <w:rPr>
                <w:rFonts w:ascii="Garamond" w:hAnsi="Garamond"/>
                <w:sz w:val="16"/>
                <w:szCs w:val="16"/>
              </w:rPr>
              <w:t>220</w:t>
            </w:r>
          </w:p>
        </w:tc>
      </w:tr>
      <w:tr w:rsidR="007D09E2" w14:paraId="77E19207" w14:textId="77777777" w:rsidTr="007D09E2">
        <w:trPr>
          <w:trHeight w:val="28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183DF7" w14:textId="77777777" w:rsidR="007D09E2" w:rsidRPr="007D09E2" w:rsidRDefault="007D09E2">
            <w:pPr>
              <w:rPr>
                <w:rFonts w:ascii="Garamond" w:hAnsi="Garamond" w:cs="Calibri"/>
                <w:sz w:val="16"/>
                <w:szCs w:val="16"/>
              </w:rPr>
            </w:pPr>
            <w:r w:rsidRPr="007D09E2">
              <w:rPr>
                <w:rFonts w:ascii="Garamond" w:hAnsi="Garamond" w:cs="Calibri"/>
                <w:sz w:val="16"/>
                <w:szCs w:val="16"/>
              </w:rPr>
              <w:t>Numri i nxenesve femra te Doplomuara ne AP</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0DFD0E" w14:textId="77777777" w:rsidR="007D09E2" w:rsidRPr="007D09E2" w:rsidRDefault="007D09E2" w:rsidP="007D09E2">
            <w:pPr>
              <w:jc w:val="center"/>
              <w:rPr>
                <w:rFonts w:ascii="Garamond" w:hAnsi="Garamond"/>
                <w:sz w:val="16"/>
                <w:szCs w:val="16"/>
              </w:rPr>
            </w:pPr>
            <w:r w:rsidRPr="007D09E2">
              <w:rPr>
                <w:rFonts w:ascii="Garamond" w:hAnsi="Garamond"/>
                <w:sz w:val="16"/>
                <w:szCs w:val="16"/>
              </w:rPr>
              <w:t>500</w:t>
            </w:r>
          </w:p>
        </w:tc>
        <w:tc>
          <w:tcPr>
            <w:tcW w:w="1740" w:type="dxa"/>
            <w:tcBorders>
              <w:top w:val="single" w:sz="4" w:space="0" w:color="000000"/>
              <w:left w:val="nil"/>
              <w:bottom w:val="single" w:sz="4" w:space="0" w:color="000000"/>
              <w:right w:val="single" w:sz="4" w:space="0" w:color="000000"/>
            </w:tcBorders>
            <w:shd w:val="clear" w:color="000000" w:fill="FFFFFF"/>
            <w:vAlign w:val="center"/>
          </w:tcPr>
          <w:p w14:paraId="21B1D123" w14:textId="77777777" w:rsidR="007D09E2" w:rsidRPr="007D09E2" w:rsidRDefault="007D09E2" w:rsidP="007D09E2">
            <w:pPr>
              <w:jc w:val="center"/>
              <w:rPr>
                <w:rFonts w:ascii="Garamond" w:hAnsi="Garamond"/>
                <w:sz w:val="16"/>
                <w:szCs w:val="16"/>
              </w:rPr>
            </w:pPr>
            <w:r w:rsidRPr="007D09E2">
              <w:rPr>
                <w:rFonts w:ascii="Garamond" w:hAnsi="Garamond"/>
                <w:sz w:val="16"/>
                <w:szCs w:val="16"/>
              </w:rPr>
              <w:t>560</w:t>
            </w:r>
          </w:p>
        </w:tc>
        <w:tc>
          <w:tcPr>
            <w:tcW w:w="1740" w:type="dxa"/>
            <w:tcBorders>
              <w:top w:val="single" w:sz="4" w:space="0" w:color="000000"/>
              <w:left w:val="nil"/>
              <w:bottom w:val="single" w:sz="4" w:space="0" w:color="000000"/>
              <w:right w:val="single" w:sz="4" w:space="0" w:color="000000"/>
            </w:tcBorders>
            <w:shd w:val="clear" w:color="000000" w:fill="FFFFFF"/>
            <w:vAlign w:val="center"/>
          </w:tcPr>
          <w:p w14:paraId="3DB0F765" w14:textId="77777777" w:rsidR="007D09E2" w:rsidRPr="007D09E2" w:rsidRDefault="007D09E2" w:rsidP="007D09E2">
            <w:pPr>
              <w:jc w:val="center"/>
              <w:rPr>
                <w:rFonts w:ascii="Garamond" w:hAnsi="Garamond"/>
                <w:sz w:val="16"/>
                <w:szCs w:val="16"/>
              </w:rPr>
            </w:pPr>
            <w:r w:rsidRPr="007D09E2">
              <w:rPr>
                <w:rFonts w:ascii="Garamond" w:hAnsi="Garamond"/>
                <w:sz w:val="16"/>
                <w:szCs w:val="16"/>
              </w:rPr>
              <w:t>570</w:t>
            </w:r>
          </w:p>
        </w:tc>
        <w:tc>
          <w:tcPr>
            <w:tcW w:w="1780" w:type="dxa"/>
            <w:tcBorders>
              <w:top w:val="single" w:sz="4" w:space="0" w:color="000000"/>
              <w:left w:val="nil"/>
              <w:bottom w:val="single" w:sz="4" w:space="0" w:color="000000"/>
              <w:right w:val="single" w:sz="4" w:space="0" w:color="000000"/>
            </w:tcBorders>
            <w:shd w:val="clear" w:color="000000" w:fill="FFFFFF"/>
            <w:vAlign w:val="center"/>
          </w:tcPr>
          <w:p w14:paraId="490FA2B3" w14:textId="77777777" w:rsidR="007D09E2" w:rsidRPr="007D09E2" w:rsidRDefault="007D09E2" w:rsidP="007D09E2">
            <w:pPr>
              <w:jc w:val="center"/>
              <w:rPr>
                <w:rFonts w:ascii="Garamond" w:hAnsi="Garamond"/>
                <w:sz w:val="16"/>
                <w:szCs w:val="16"/>
              </w:rPr>
            </w:pPr>
            <w:r w:rsidRPr="007D09E2">
              <w:rPr>
                <w:rFonts w:ascii="Garamond" w:hAnsi="Garamond"/>
                <w:sz w:val="16"/>
                <w:szCs w:val="16"/>
              </w:rPr>
              <w:t>580</w:t>
            </w:r>
          </w:p>
        </w:tc>
      </w:tr>
    </w:tbl>
    <w:p w14:paraId="426E0561" w14:textId="758A28CF" w:rsidR="00F771DB" w:rsidRDefault="00F771DB" w:rsidP="00F771DB">
      <w:pPr>
        <w:spacing w:after="120" w:line="221" w:lineRule="atLeast"/>
        <w:jc w:val="both"/>
        <w:rPr>
          <w:rFonts w:ascii="Cambria" w:hAnsi="Cambria"/>
          <w:i/>
        </w:rPr>
      </w:pPr>
    </w:p>
    <w:p w14:paraId="504C92B9" w14:textId="447BBD1F" w:rsidR="00F771DB" w:rsidRDefault="00F771DB" w:rsidP="00F771DB">
      <w:pPr>
        <w:spacing w:after="120" w:line="221" w:lineRule="atLeast"/>
        <w:jc w:val="both"/>
        <w:rPr>
          <w:rFonts w:ascii="Cambria" w:hAnsi="Cambria"/>
          <w:i/>
        </w:rPr>
      </w:pPr>
      <w:r>
        <w:rPr>
          <w:rFonts w:ascii="Cambria" w:hAnsi="Cambria"/>
          <w:i/>
        </w:rPr>
        <w:t>Produkti:</w:t>
      </w:r>
    </w:p>
    <w:tbl>
      <w:tblPr>
        <w:tblW w:w="9929" w:type="dxa"/>
        <w:tblLook w:val="04A0" w:firstRow="1" w:lastRow="0" w:firstColumn="1" w:lastColumn="0" w:noHBand="0" w:noVBand="1"/>
      </w:tblPr>
      <w:tblGrid>
        <w:gridCol w:w="3061"/>
        <w:gridCol w:w="1707"/>
        <w:gridCol w:w="1707"/>
        <w:gridCol w:w="1707"/>
        <w:gridCol w:w="1747"/>
      </w:tblGrid>
      <w:tr w:rsidR="00F771DB" w:rsidRPr="00F771DB" w14:paraId="6C94DEFC" w14:textId="77777777" w:rsidTr="00F771DB">
        <w:trPr>
          <w:trHeight w:val="448"/>
        </w:trPr>
        <w:tc>
          <w:tcPr>
            <w:tcW w:w="3061"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644AE60" w14:textId="77777777" w:rsidR="00F771DB" w:rsidRPr="00F771DB" w:rsidRDefault="00F771DB" w:rsidP="00F771DB">
            <w:pPr>
              <w:rPr>
                <w:rFonts w:ascii="Garamond" w:hAnsi="Garamond" w:cs="Calibri"/>
                <w:b/>
                <w:bCs/>
                <w:sz w:val="14"/>
                <w:szCs w:val="14"/>
              </w:rPr>
            </w:pPr>
            <w:r w:rsidRPr="00F771DB">
              <w:rPr>
                <w:rFonts w:ascii="Garamond" w:hAnsi="Garamond" w:cs="Calibri"/>
                <w:b/>
                <w:bCs/>
                <w:sz w:val="14"/>
                <w:szCs w:val="14"/>
              </w:rPr>
              <w:t>Produkti</w:t>
            </w:r>
          </w:p>
        </w:tc>
        <w:tc>
          <w:tcPr>
            <w:tcW w:w="6868"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13E252F3" w14:textId="77777777" w:rsidR="00F771DB" w:rsidRPr="00F771DB" w:rsidRDefault="00F771DB" w:rsidP="00F771DB">
            <w:pPr>
              <w:rPr>
                <w:rFonts w:ascii="Garamond" w:hAnsi="Garamond" w:cs="Calibri"/>
                <w:sz w:val="14"/>
                <w:szCs w:val="14"/>
              </w:rPr>
            </w:pPr>
            <w:r w:rsidRPr="00F771DB">
              <w:rPr>
                <w:rFonts w:ascii="Garamond" w:hAnsi="Garamond" w:cs="Calibri"/>
                <w:sz w:val="14"/>
                <w:szCs w:val="14"/>
              </w:rPr>
              <w:t xml:space="preserve">91209AA - Nxenes qe ndjekin shkollat e AP </w:t>
            </w:r>
          </w:p>
        </w:tc>
      </w:tr>
      <w:tr w:rsidR="00F771DB" w:rsidRPr="00F771DB" w14:paraId="5859C284" w14:textId="77777777" w:rsidTr="00F771DB">
        <w:trPr>
          <w:trHeight w:val="448"/>
        </w:trPr>
        <w:tc>
          <w:tcPr>
            <w:tcW w:w="3061" w:type="dxa"/>
            <w:tcBorders>
              <w:top w:val="nil"/>
              <w:left w:val="single" w:sz="4" w:space="0" w:color="000000"/>
              <w:bottom w:val="single" w:sz="4" w:space="0" w:color="000000"/>
              <w:right w:val="single" w:sz="4" w:space="0" w:color="000000"/>
            </w:tcBorders>
            <w:shd w:val="clear" w:color="000000" w:fill="FFFFFF"/>
            <w:vAlign w:val="center"/>
            <w:hideMark/>
          </w:tcPr>
          <w:p w14:paraId="263B57EB" w14:textId="77777777" w:rsidR="00F771DB" w:rsidRPr="00F771DB" w:rsidRDefault="00F771DB" w:rsidP="00F771DB">
            <w:pPr>
              <w:rPr>
                <w:rFonts w:ascii="Garamond" w:hAnsi="Garamond" w:cs="Calibri"/>
                <w:sz w:val="14"/>
                <w:szCs w:val="14"/>
              </w:rPr>
            </w:pPr>
            <w:r w:rsidRPr="00F771DB">
              <w:rPr>
                <w:rFonts w:ascii="Garamond" w:hAnsi="Garamond" w:cs="Calibri"/>
                <w:sz w:val="14"/>
                <w:szCs w:val="14"/>
              </w:rPr>
              <w:t>Përshkrimi i Produktit</w:t>
            </w:r>
          </w:p>
        </w:tc>
        <w:tc>
          <w:tcPr>
            <w:tcW w:w="6868" w:type="dxa"/>
            <w:gridSpan w:val="4"/>
            <w:tcBorders>
              <w:top w:val="single" w:sz="4" w:space="0" w:color="000000"/>
              <w:left w:val="nil"/>
              <w:bottom w:val="single" w:sz="4" w:space="0" w:color="000000"/>
              <w:right w:val="single" w:sz="4" w:space="0" w:color="000000"/>
            </w:tcBorders>
            <w:shd w:val="clear" w:color="auto" w:fill="auto"/>
            <w:vAlign w:val="center"/>
            <w:hideMark/>
          </w:tcPr>
          <w:p w14:paraId="4DA89B47" w14:textId="77777777" w:rsidR="00F771DB" w:rsidRPr="00F771DB" w:rsidRDefault="00F771DB" w:rsidP="00F771DB">
            <w:pPr>
              <w:rPr>
                <w:rFonts w:ascii="Garamond" w:hAnsi="Garamond" w:cs="Calibri"/>
                <w:sz w:val="14"/>
                <w:szCs w:val="14"/>
              </w:rPr>
            </w:pPr>
            <w:r w:rsidRPr="00F771DB">
              <w:rPr>
                <w:rFonts w:ascii="Garamond" w:hAnsi="Garamond" w:cs="Calibri"/>
                <w:sz w:val="14"/>
                <w:szCs w:val="14"/>
              </w:rPr>
              <w:t>Ofrimi i arsimit profesional  ne kushte optimale  ne 29 ofruesit publik te AP,   garantimi i cilesise se ofrimit te AP ne keta ofrues.Rritja e numrit nxeneve te rregjistruar ne 29 shkollat e arsimit profesional dhe sigurimi i cilesise se mesim dhenies dhe mesimnxenies ne keto institucione. Zhvillimi i profesional i burimeve njerezore dhe sigurimi i kushteve te optimale te punes(sipas akteve ligjore ne fuqi) te  punonjesve te ketyre institucioneve.</w:t>
            </w:r>
          </w:p>
        </w:tc>
      </w:tr>
      <w:tr w:rsidR="00F771DB" w:rsidRPr="00F771DB" w14:paraId="3C147F64" w14:textId="77777777" w:rsidTr="00F771DB">
        <w:trPr>
          <w:trHeight w:val="448"/>
        </w:trPr>
        <w:tc>
          <w:tcPr>
            <w:tcW w:w="3061" w:type="dxa"/>
            <w:tcBorders>
              <w:top w:val="nil"/>
              <w:left w:val="single" w:sz="4" w:space="0" w:color="000000"/>
              <w:bottom w:val="single" w:sz="4" w:space="0" w:color="000000"/>
              <w:right w:val="single" w:sz="4" w:space="0" w:color="000000"/>
            </w:tcBorders>
            <w:shd w:val="clear" w:color="000000" w:fill="FFFFFF"/>
            <w:vAlign w:val="center"/>
            <w:hideMark/>
          </w:tcPr>
          <w:p w14:paraId="068825FC" w14:textId="77777777" w:rsidR="00F771DB" w:rsidRPr="00F771DB" w:rsidRDefault="00F771DB" w:rsidP="00F771DB">
            <w:pPr>
              <w:rPr>
                <w:rFonts w:ascii="Garamond" w:hAnsi="Garamond" w:cs="Calibri"/>
                <w:sz w:val="14"/>
                <w:szCs w:val="14"/>
              </w:rPr>
            </w:pPr>
            <w:r w:rsidRPr="00F771DB">
              <w:rPr>
                <w:rFonts w:ascii="Garamond" w:hAnsi="Garamond" w:cs="Calibri"/>
                <w:sz w:val="14"/>
                <w:szCs w:val="14"/>
              </w:rPr>
              <w:t>Njësia Matëse</w:t>
            </w:r>
          </w:p>
        </w:tc>
        <w:tc>
          <w:tcPr>
            <w:tcW w:w="6868" w:type="dxa"/>
            <w:gridSpan w:val="4"/>
            <w:tcBorders>
              <w:top w:val="single" w:sz="4" w:space="0" w:color="000000"/>
              <w:left w:val="nil"/>
              <w:bottom w:val="single" w:sz="4" w:space="0" w:color="000000"/>
              <w:right w:val="single" w:sz="4" w:space="0" w:color="000000"/>
            </w:tcBorders>
            <w:shd w:val="clear" w:color="auto" w:fill="auto"/>
            <w:vAlign w:val="center"/>
            <w:hideMark/>
          </w:tcPr>
          <w:p w14:paraId="3025FAD5" w14:textId="77777777" w:rsidR="00F771DB" w:rsidRPr="00F771DB" w:rsidRDefault="00F771DB" w:rsidP="00F771DB">
            <w:pPr>
              <w:rPr>
                <w:rFonts w:ascii="Garamond" w:hAnsi="Garamond" w:cs="Calibri"/>
                <w:sz w:val="14"/>
                <w:szCs w:val="14"/>
              </w:rPr>
            </w:pPr>
            <w:r w:rsidRPr="00F771DB">
              <w:rPr>
                <w:rFonts w:ascii="Garamond" w:hAnsi="Garamond" w:cs="Calibri"/>
                <w:sz w:val="14"/>
                <w:szCs w:val="14"/>
              </w:rPr>
              <w:t>Numer nxenesish</w:t>
            </w:r>
          </w:p>
        </w:tc>
      </w:tr>
      <w:tr w:rsidR="00F771DB" w:rsidRPr="00F771DB" w14:paraId="1450EBE1" w14:textId="77777777" w:rsidTr="007D09E2">
        <w:trPr>
          <w:trHeight w:val="146"/>
        </w:trPr>
        <w:tc>
          <w:tcPr>
            <w:tcW w:w="3061" w:type="dxa"/>
            <w:tcBorders>
              <w:top w:val="nil"/>
              <w:left w:val="single" w:sz="4" w:space="0" w:color="000000"/>
              <w:bottom w:val="nil"/>
              <w:right w:val="single" w:sz="4" w:space="0" w:color="000000"/>
            </w:tcBorders>
            <w:shd w:val="clear" w:color="000000" w:fill="FFFFFF"/>
            <w:vAlign w:val="bottom"/>
            <w:hideMark/>
          </w:tcPr>
          <w:p w14:paraId="7967FA23" w14:textId="77777777" w:rsidR="00F771DB" w:rsidRPr="00F771DB" w:rsidRDefault="00F771DB" w:rsidP="00F771DB">
            <w:pPr>
              <w:rPr>
                <w:rFonts w:ascii="Calibri" w:hAnsi="Calibri" w:cs="Calibri"/>
                <w:sz w:val="22"/>
                <w:szCs w:val="22"/>
              </w:rPr>
            </w:pPr>
            <w:r w:rsidRPr="00F771DB">
              <w:rPr>
                <w:rFonts w:ascii="Calibri" w:hAnsi="Calibri" w:cs="Calibri"/>
                <w:sz w:val="22"/>
                <w:szCs w:val="22"/>
              </w:rPr>
              <w:t> </w:t>
            </w:r>
          </w:p>
        </w:tc>
        <w:tc>
          <w:tcPr>
            <w:tcW w:w="1707" w:type="dxa"/>
            <w:tcBorders>
              <w:top w:val="nil"/>
              <w:left w:val="nil"/>
              <w:bottom w:val="nil"/>
              <w:right w:val="single" w:sz="4" w:space="0" w:color="000000"/>
            </w:tcBorders>
            <w:shd w:val="clear" w:color="000000" w:fill="FFFFFF"/>
            <w:vAlign w:val="center"/>
            <w:hideMark/>
          </w:tcPr>
          <w:p w14:paraId="24F4169D" w14:textId="77777777" w:rsidR="00F771DB" w:rsidRPr="00F771DB" w:rsidRDefault="00F771DB" w:rsidP="00F771DB">
            <w:pPr>
              <w:jc w:val="center"/>
              <w:rPr>
                <w:rFonts w:ascii="Garamond" w:hAnsi="Garamond" w:cs="Calibri"/>
                <w:b/>
                <w:bCs/>
                <w:sz w:val="16"/>
                <w:szCs w:val="16"/>
              </w:rPr>
            </w:pPr>
            <w:r w:rsidRPr="00F771DB">
              <w:rPr>
                <w:rFonts w:ascii="Garamond" w:hAnsi="Garamond" w:cs="Calibri"/>
                <w:b/>
                <w:bCs/>
                <w:sz w:val="16"/>
                <w:szCs w:val="16"/>
              </w:rPr>
              <w:t>2024</w:t>
            </w:r>
          </w:p>
        </w:tc>
        <w:tc>
          <w:tcPr>
            <w:tcW w:w="1707" w:type="dxa"/>
            <w:tcBorders>
              <w:top w:val="nil"/>
              <w:left w:val="nil"/>
              <w:bottom w:val="nil"/>
              <w:right w:val="single" w:sz="4" w:space="0" w:color="000000"/>
            </w:tcBorders>
            <w:shd w:val="clear" w:color="000000" w:fill="FFFFFF"/>
            <w:vAlign w:val="center"/>
            <w:hideMark/>
          </w:tcPr>
          <w:p w14:paraId="43144F4A" w14:textId="77777777" w:rsidR="00F771DB" w:rsidRPr="00F771DB" w:rsidRDefault="00F771DB" w:rsidP="00F771DB">
            <w:pPr>
              <w:jc w:val="center"/>
              <w:rPr>
                <w:rFonts w:ascii="Garamond" w:hAnsi="Garamond" w:cs="Calibri"/>
                <w:b/>
                <w:bCs/>
                <w:sz w:val="16"/>
                <w:szCs w:val="16"/>
              </w:rPr>
            </w:pPr>
            <w:r w:rsidRPr="00F771DB">
              <w:rPr>
                <w:rFonts w:ascii="Garamond" w:hAnsi="Garamond" w:cs="Calibri"/>
                <w:b/>
                <w:bCs/>
                <w:sz w:val="16"/>
                <w:szCs w:val="16"/>
              </w:rPr>
              <w:t>2025</w:t>
            </w:r>
          </w:p>
        </w:tc>
        <w:tc>
          <w:tcPr>
            <w:tcW w:w="1707" w:type="dxa"/>
            <w:tcBorders>
              <w:top w:val="nil"/>
              <w:left w:val="nil"/>
              <w:bottom w:val="nil"/>
              <w:right w:val="single" w:sz="4" w:space="0" w:color="000000"/>
            </w:tcBorders>
            <w:shd w:val="clear" w:color="000000" w:fill="FFFFFF"/>
            <w:vAlign w:val="center"/>
            <w:hideMark/>
          </w:tcPr>
          <w:p w14:paraId="7D32A3F1" w14:textId="77777777" w:rsidR="00F771DB" w:rsidRPr="00F771DB" w:rsidRDefault="00F771DB" w:rsidP="00F771DB">
            <w:pPr>
              <w:jc w:val="center"/>
              <w:rPr>
                <w:rFonts w:ascii="Garamond" w:hAnsi="Garamond" w:cs="Calibri"/>
                <w:b/>
                <w:bCs/>
                <w:sz w:val="16"/>
                <w:szCs w:val="16"/>
              </w:rPr>
            </w:pPr>
            <w:r w:rsidRPr="00F771DB">
              <w:rPr>
                <w:rFonts w:ascii="Garamond" w:hAnsi="Garamond" w:cs="Calibri"/>
                <w:b/>
                <w:bCs/>
                <w:sz w:val="16"/>
                <w:szCs w:val="16"/>
              </w:rPr>
              <w:t>2026</w:t>
            </w:r>
          </w:p>
        </w:tc>
        <w:tc>
          <w:tcPr>
            <w:tcW w:w="1747" w:type="dxa"/>
            <w:tcBorders>
              <w:top w:val="nil"/>
              <w:left w:val="nil"/>
              <w:bottom w:val="nil"/>
              <w:right w:val="single" w:sz="4" w:space="0" w:color="000000"/>
            </w:tcBorders>
            <w:shd w:val="clear" w:color="000000" w:fill="FFFFFF"/>
            <w:vAlign w:val="center"/>
            <w:hideMark/>
          </w:tcPr>
          <w:p w14:paraId="1AC8617E" w14:textId="77777777" w:rsidR="00F771DB" w:rsidRPr="00F771DB" w:rsidRDefault="00F771DB" w:rsidP="00F771DB">
            <w:pPr>
              <w:jc w:val="center"/>
              <w:rPr>
                <w:rFonts w:ascii="Garamond" w:hAnsi="Garamond" w:cs="Calibri"/>
                <w:b/>
                <w:bCs/>
                <w:sz w:val="16"/>
                <w:szCs w:val="16"/>
              </w:rPr>
            </w:pPr>
            <w:r w:rsidRPr="00F771DB">
              <w:rPr>
                <w:rFonts w:ascii="Garamond" w:hAnsi="Garamond" w:cs="Calibri"/>
                <w:b/>
                <w:bCs/>
                <w:sz w:val="16"/>
                <w:szCs w:val="16"/>
              </w:rPr>
              <w:t>2027</w:t>
            </w:r>
          </w:p>
        </w:tc>
      </w:tr>
      <w:tr w:rsidR="00F771DB" w:rsidRPr="00F771DB" w14:paraId="7ED09598" w14:textId="77777777" w:rsidTr="007D09E2">
        <w:trPr>
          <w:trHeight w:val="146"/>
        </w:trPr>
        <w:tc>
          <w:tcPr>
            <w:tcW w:w="3061" w:type="dxa"/>
            <w:tcBorders>
              <w:top w:val="nil"/>
              <w:left w:val="single" w:sz="4" w:space="0" w:color="000000"/>
              <w:bottom w:val="single" w:sz="4" w:space="0" w:color="000000"/>
              <w:right w:val="single" w:sz="4" w:space="0" w:color="000000"/>
            </w:tcBorders>
            <w:shd w:val="clear" w:color="000000" w:fill="FFFFFF"/>
            <w:vAlign w:val="bottom"/>
            <w:hideMark/>
          </w:tcPr>
          <w:p w14:paraId="7F75C6B0" w14:textId="77777777" w:rsidR="00F771DB" w:rsidRPr="00F771DB" w:rsidRDefault="00F771DB" w:rsidP="00F771DB">
            <w:pPr>
              <w:rPr>
                <w:rFonts w:ascii="Calibri" w:hAnsi="Calibri" w:cs="Calibri"/>
                <w:sz w:val="22"/>
                <w:szCs w:val="22"/>
              </w:rPr>
            </w:pPr>
            <w:r w:rsidRPr="00F771DB">
              <w:rPr>
                <w:rFonts w:ascii="Calibri" w:hAnsi="Calibri" w:cs="Calibri"/>
                <w:sz w:val="22"/>
                <w:szCs w:val="22"/>
              </w:rPr>
              <w:t> </w:t>
            </w:r>
          </w:p>
        </w:tc>
        <w:tc>
          <w:tcPr>
            <w:tcW w:w="1707" w:type="dxa"/>
            <w:tcBorders>
              <w:top w:val="nil"/>
              <w:left w:val="nil"/>
              <w:bottom w:val="single" w:sz="4" w:space="0" w:color="000000"/>
              <w:right w:val="single" w:sz="4" w:space="0" w:color="000000"/>
            </w:tcBorders>
            <w:shd w:val="clear" w:color="000000" w:fill="FFFFFF"/>
            <w:vAlign w:val="center"/>
            <w:hideMark/>
          </w:tcPr>
          <w:p w14:paraId="645457BB" w14:textId="77777777" w:rsidR="00F771DB" w:rsidRPr="00F771DB" w:rsidRDefault="00F771DB" w:rsidP="00F771DB">
            <w:pPr>
              <w:jc w:val="center"/>
              <w:rPr>
                <w:rFonts w:ascii="Garamond" w:hAnsi="Garamond" w:cs="Calibri"/>
                <w:b/>
                <w:bCs/>
                <w:sz w:val="16"/>
                <w:szCs w:val="16"/>
              </w:rPr>
            </w:pPr>
            <w:r w:rsidRPr="00F771DB">
              <w:rPr>
                <w:rFonts w:ascii="Garamond" w:hAnsi="Garamond" w:cs="Calibri"/>
                <w:b/>
                <w:bCs/>
                <w:sz w:val="16"/>
                <w:szCs w:val="16"/>
              </w:rPr>
              <w:t>Buxheti</w:t>
            </w:r>
          </w:p>
        </w:tc>
        <w:tc>
          <w:tcPr>
            <w:tcW w:w="1707" w:type="dxa"/>
            <w:tcBorders>
              <w:top w:val="nil"/>
              <w:left w:val="nil"/>
              <w:bottom w:val="single" w:sz="4" w:space="0" w:color="000000"/>
              <w:right w:val="single" w:sz="4" w:space="0" w:color="000000"/>
            </w:tcBorders>
            <w:shd w:val="clear" w:color="000000" w:fill="FFFFFF"/>
            <w:vAlign w:val="center"/>
            <w:hideMark/>
          </w:tcPr>
          <w:p w14:paraId="12B67C46" w14:textId="77777777" w:rsidR="00F771DB" w:rsidRPr="00F771DB" w:rsidRDefault="00F771DB" w:rsidP="00F771DB">
            <w:pPr>
              <w:jc w:val="center"/>
              <w:rPr>
                <w:rFonts w:ascii="Garamond" w:hAnsi="Garamond" w:cs="Calibri"/>
                <w:b/>
                <w:bCs/>
                <w:sz w:val="16"/>
                <w:szCs w:val="16"/>
              </w:rPr>
            </w:pPr>
            <w:r w:rsidRPr="00F771DB">
              <w:rPr>
                <w:rFonts w:ascii="Garamond" w:hAnsi="Garamond" w:cs="Calibri"/>
                <w:b/>
                <w:bCs/>
                <w:sz w:val="16"/>
                <w:szCs w:val="16"/>
              </w:rPr>
              <w:t>Parashikimi</w:t>
            </w:r>
          </w:p>
        </w:tc>
        <w:tc>
          <w:tcPr>
            <w:tcW w:w="1707" w:type="dxa"/>
            <w:tcBorders>
              <w:top w:val="nil"/>
              <w:left w:val="nil"/>
              <w:bottom w:val="single" w:sz="4" w:space="0" w:color="000000"/>
              <w:right w:val="single" w:sz="4" w:space="0" w:color="000000"/>
            </w:tcBorders>
            <w:shd w:val="clear" w:color="000000" w:fill="FFFFFF"/>
            <w:vAlign w:val="center"/>
            <w:hideMark/>
          </w:tcPr>
          <w:p w14:paraId="7DCA4D03" w14:textId="77777777" w:rsidR="00F771DB" w:rsidRPr="00F771DB" w:rsidRDefault="00F771DB" w:rsidP="00F771DB">
            <w:pPr>
              <w:jc w:val="center"/>
              <w:rPr>
                <w:rFonts w:ascii="Garamond" w:hAnsi="Garamond" w:cs="Calibri"/>
                <w:b/>
                <w:bCs/>
                <w:sz w:val="16"/>
                <w:szCs w:val="16"/>
              </w:rPr>
            </w:pPr>
            <w:r w:rsidRPr="00F771DB">
              <w:rPr>
                <w:rFonts w:ascii="Garamond" w:hAnsi="Garamond" w:cs="Calibri"/>
                <w:b/>
                <w:bCs/>
                <w:sz w:val="16"/>
                <w:szCs w:val="16"/>
              </w:rPr>
              <w:t>Parashikimi</w:t>
            </w:r>
          </w:p>
        </w:tc>
        <w:tc>
          <w:tcPr>
            <w:tcW w:w="1747" w:type="dxa"/>
            <w:tcBorders>
              <w:top w:val="nil"/>
              <w:left w:val="nil"/>
              <w:bottom w:val="single" w:sz="4" w:space="0" w:color="000000"/>
              <w:right w:val="single" w:sz="4" w:space="0" w:color="000000"/>
            </w:tcBorders>
            <w:shd w:val="clear" w:color="000000" w:fill="FFFFFF"/>
            <w:vAlign w:val="center"/>
            <w:hideMark/>
          </w:tcPr>
          <w:p w14:paraId="54F96626" w14:textId="77777777" w:rsidR="00F771DB" w:rsidRPr="00F771DB" w:rsidRDefault="00F771DB" w:rsidP="00F771DB">
            <w:pPr>
              <w:jc w:val="center"/>
              <w:rPr>
                <w:rFonts w:ascii="Garamond" w:hAnsi="Garamond" w:cs="Calibri"/>
                <w:b/>
                <w:bCs/>
                <w:sz w:val="16"/>
                <w:szCs w:val="16"/>
              </w:rPr>
            </w:pPr>
            <w:r w:rsidRPr="00F771DB">
              <w:rPr>
                <w:rFonts w:ascii="Garamond" w:hAnsi="Garamond" w:cs="Calibri"/>
                <w:b/>
                <w:bCs/>
                <w:sz w:val="16"/>
                <w:szCs w:val="16"/>
              </w:rPr>
              <w:t>Parashikimi</w:t>
            </w:r>
          </w:p>
        </w:tc>
      </w:tr>
      <w:tr w:rsidR="007D09E2" w:rsidRPr="00F771DB" w14:paraId="651E1CF9" w14:textId="77777777" w:rsidTr="007D09E2">
        <w:trPr>
          <w:trHeight w:val="136"/>
        </w:trPr>
        <w:tc>
          <w:tcPr>
            <w:tcW w:w="3061" w:type="dxa"/>
            <w:tcBorders>
              <w:top w:val="nil"/>
              <w:left w:val="single" w:sz="4" w:space="0" w:color="000000"/>
              <w:bottom w:val="single" w:sz="4" w:space="0" w:color="000000"/>
              <w:right w:val="single" w:sz="4" w:space="0" w:color="000000"/>
            </w:tcBorders>
            <w:shd w:val="clear" w:color="000000" w:fill="FFFFFF"/>
            <w:vAlign w:val="center"/>
            <w:hideMark/>
          </w:tcPr>
          <w:p w14:paraId="2307E799" w14:textId="77777777" w:rsidR="007D09E2" w:rsidRPr="00F771DB" w:rsidRDefault="007D09E2" w:rsidP="007D09E2">
            <w:pPr>
              <w:rPr>
                <w:rFonts w:ascii="Garamond" w:hAnsi="Garamond" w:cs="Calibri"/>
                <w:sz w:val="16"/>
                <w:szCs w:val="16"/>
              </w:rPr>
            </w:pPr>
            <w:r w:rsidRPr="00F771DB">
              <w:rPr>
                <w:rFonts w:ascii="Garamond" w:hAnsi="Garamond" w:cs="Calibri"/>
                <w:sz w:val="16"/>
                <w:szCs w:val="16"/>
              </w:rPr>
              <w:t>Sasia</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14CAA55" w14:textId="6550FBF0" w:rsidR="007D09E2" w:rsidRPr="007D09E2" w:rsidRDefault="007D09E2" w:rsidP="007D09E2">
            <w:pPr>
              <w:jc w:val="right"/>
              <w:rPr>
                <w:rFonts w:ascii="Garamond" w:hAnsi="Garamond" w:cs="Calibri"/>
                <w:sz w:val="16"/>
                <w:szCs w:val="16"/>
              </w:rPr>
            </w:pPr>
            <w:r w:rsidRPr="007D09E2">
              <w:rPr>
                <w:rFonts w:ascii="Garamond" w:hAnsi="Garamond"/>
                <w:sz w:val="16"/>
                <w:szCs w:val="16"/>
              </w:rPr>
              <w:t>14700</w:t>
            </w:r>
          </w:p>
        </w:tc>
        <w:tc>
          <w:tcPr>
            <w:tcW w:w="1707" w:type="dxa"/>
            <w:tcBorders>
              <w:top w:val="single" w:sz="4" w:space="0" w:color="000000"/>
              <w:left w:val="nil"/>
              <w:bottom w:val="single" w:sz="4" w:space="0" w:color="000000"/>
              <w:right w:val="single" w:sz="4" w:space="0" w:color="000000"/>
            </w:tcBorders>
            <w:shd w:val="clear" w:color="000000" w:fill="FFFFFF"/>
            <w:vAlign w:val="center"/>
            <w:hideMark/>
          </w:tcPr>
          <w:p w14:paraId="752F38DF" w14:textId="57EFE47A" w:rsidR="007D09E2" w:rsidRPr="007D09E2" w:rsidRDefault="007D09E2" w:rsidP="007D09E2">
            <w:pPr>
              <w:jc w:val="right"/>
              <w:rPr>
                <w:rFonts w:ascii="Garamond" w:hAnsi="Garamond" w:cs="Calibri"/>
                <w:sz w:val="16"/>
                <w:szCs w:val="16"/>
              </w:rPr>
            </w:pPr>
            <w:r w:rsidRPr="007D09E2">
              <w:rPr>
                <w:rFonts w:ascii="Garamond" w:hAnsi="Garamond"/>
                <w:sz w:val="16"/>
                <w:szCs w:val="16"/>
              </w:rPr>
              <w:t>15500</w:t>
            </w:r>
          </w:p>
        </w:tc>
        <w:tc>
          <w:tcPr>
            <w:tcW w:w="1707" w:type="dxa"/>
            <w:tcBorders>
              <w:top w:val="single" w:sz="4" w:space="0" w:color="000000"/>
              <w:left w:val="nil"/>
              <w:bottom w:val="single" w:sz="4" w:space="0" w:color="000000"/>
              <w:right w:val="single" w:sz="4" w:space="0" w:color="000000"/>
            </w:tcBorders>
            <w:shd w:val="clear" w:color="000000" w:fill="FFFFFF"/>
            <w:vAlign w:val="center"/>
            <w:hideMark/>
          </w:tcPr>
          <w:p w14:paraId="2FA5B37B" w14:textId="5AA2EBF5" w:rsidR="007D09E2" w:rsidRPr="007D09E2" w:rsidRDefault="007D09E2" w:rsidP="007D09E2">
            <w:pPr>
              <w:jc w:val="right"/>
              <w:rPr>
                <w:rFonts w:ascii="Garamond" w:hAnsi="Garamond" w:cs="Calibri"/>
                <w:sz w:val="16"/>
                <w:szCs w:val="16"/>
              </w:rPr>
            </w:pPr>
            <w:r w:rsidRPr="007D09E2">
              <w:rPr>
                <w:rFonts w:ascii="Garamond" w:hAnsi="Garamond"/>
                <w:sz w:val="16"/>
                <w:szCs w:val="16"/>
              </w:rPr>
              <w:t>16000</w:t>
            </w:r>
          </w:p>
        </w:tc>
        <w:tc>
          <w:tcPr>
            <w:tcW w:w="1747" w:type="dxa"/>
            <w:tcBorders>
              <w:top w:val="single" w:sz="4" w:space="0" w:color="000000"/>
              <w:left w:val="nil"/>
              <w:bottom w:val="single" w:sz="4" w:space="0" w:color="000000"/>
              <w:right w:val="single" w:sz="4" w:space="0" w:color="000000"/>
            </w:tcBorders>
            <w:shd w:val="clear" w:color="000000" w:fill="FFFFFF"/>
            <w:vAlign w:val="center"/>
            <w:hideMark/>
          </w:tcPr>
          <w:p w14:paraId="02E34D6E" w14:textId="1F737212" w:rsidR="007D09E2" w:rsidRPr="007D09E2" w:rsidRDefault="007D09E2" w:rsidP="007D09E2">
            <w:pPr>
              <w:jc w:val="right"/>
              <w:rPr>
                <w:rFonts w:ascii="Garamond" w:hAnsi="Garamond" w:cs="Calibri"/>
                <w:sz w:val="16"/>
                <w:szCs w:val="16"/>
              </w:rPr>
            </w:pPr>
            <w:r w:rsidRPr="007D09E2">
              <w:rPr>
                <w:rFonts w:ascii="Garamond" w:hAnsi="Garamond"/>
                <w:sz w:val="16"/>
                <w:szCs w:val="16"/>
              </w:rPr>
              <w:t>16500</w:t>
            </w:r>
          </w:p>
        </w:tc>
      </w:tr>
      <w:tr w:rsidR="007D09E2" w:rsidRPr="00F771DB" w14:paraId="0EDB1D7D" w14:textId="77777777" w:rsidTr="007D09E2">
        <w:trPr>
          <w:trHeight w:val="136"/>
        </w:trPr>
        <w:tc>
          <w:tcPr>
            <w:tcW w:w="3061" w:type="dxa"/>
            <w:tcBorders>
              <w:top w:val="nil"/>
              <w:left w:val="single" w:sz="4" w:space="0" w:color="000000"/>
              <w:bottom w:val="single" w:sz="4" w:space="0" w:color="000000"/>
              <w:right w:val="single" w:sz="4" w:space="0" w:color="000000"/>
            </w:tcBorders>
            <w:shd w:val="clear" w:color="000000" w:fill="FFFFFF"/>
            <w:vAlign w:val="center"/>
            <w:hideMark/>
          </w:tcPr>
          <w:p w14:paraId="4F4A5626" w14:textId="77777777" w:rsidR="007D09E2" w:rsidRPr="00F771DB" w:rsidRDefault="007D09E2" w:rsidP="007D09E2">
            <w:pPr>
              <w:rPr>
                <w:rFonts w:ascii="Garamond" w:hAnsi="Garamond" w:cs="Calibri"/>
                <w:sz w:val="16"/>
                <w:szCs w:val="16"/>
              </w:rPr>
            </w:pPr>
            <w:r w:rsidRPr="00F771DB">
              <w:rPr>
                <w:rFonts w:ascii="Garamond" w:hAnsi="Garamond" w:cs="Calibri"/>
                <w:sz w:val="16"/>
                <w:szCs w:val="16"/>
              </w:rPr>
              <w:t>Kosto totale (në lekë)</w:t>
            </w:r>
          </w:p>
        </w:tc>
        <w:tc>
          <w:tcPr>
            <w:tcW w:w="1707" w:type="dxa"/>
            <w:tcBorders>
              <w:top w:val="nil"/>
              <w:left w:val="single" w:sz="4" w:space="0" w:color="000000"/>
              <w:bottom w:val="single" w:sz="4" w:space="0" w:color="000000"/>
              <w:right w:val="single" w:sz="4" w:space="0" w:color="000000"/>
            </w:tcBorders>
            <w:shd w:val="clear" w:color="000000" w:fill="FFFFFF"/>
            <w:vAlign w:val="center"/>
            <w:hideMark/>
          </w:tcPr>
          <w:p w14:paraId="71D7CA8A" w14:textId="383E0596" w:rsidR="007D09E2" w:rsidRPr="007D09E2" w:rsidRDefault="007D09E2" w:rsidP="007D09E2">
            <w:pPr>
              <w:jc w:val="right"/>
              <w:rPr>
                <w:rFonts w:ascii="Garamond" w:hAnsi="Garamond" w:cs="Calibri"/>
                <w:sz w:val="16"/>
                <w:szCs w:val="16"/>
              </w:rPr>
            </w:pPr>
            <w:r w:rsidRPr="007D09E2">
              <w:rPr>
                <w:rFonts w:ascii="Garamond" w:hAnsi="Garamond"/>
                <w:sz w:val="16"/>
                <w:szCs w:val="16"/>
              </w:rPr>
              <w:t>1749832154</w:t>
            </w:r>
          </w:p>
        </w:tc>
        <w:tc>
          <w:tcPr>
            <w:tcW w:w="1707" w:type="dxa"/>
            <w:tcBorders>
              <w:top w:val="nil"/>
              <w:left w:val="nil"/>
              <w:bottom w:val="single" w:sz="4" w:space="0" w:color="000000"/>
              <w:right w:val="single" w:sz="4" w:space="0" w:color="000000"/>
            </w:tcBorders>
            <w:shd w:val="clear" w:color="000000" w:fill="FFFFFF"/>
            <w:vAlign w:val="center"/>
            <w:hideMark/>
          </w:tcPr>
          <w:p w14:paraId="7E820F0F" w14:textId="60011F9F" w:rsidR="007D09E2" w:rsidRPr="007D09E2" w:rsidRDefault="007D09E2" w:rsidP="007D09E2">
            <w:pPr>
              <w:jc w:val="right"/>
              <w:rPr>
                <w:rFonts w:ascii="Garamond" w:hAnsi="Garamond" w:cs="Calibri"/>
                <w:sz w:val="16"/>
                <w:szCs w:val="16"/>
              </w:rPr>
            </w:pPr>
            <w:r w:rsidRPr="007D09E2">
              <w:rPr>
                <w:rFonts w:ascii="Garamond" w:hAnsi="Garamond"/>
                <w:sz w:val="16"/>
                <w:szCs w:val="16"/>
              </w:rPr>
              <w:t>2632063000</w:t>
            </w:r>
          </w:p>
        </w:tc>
        <w:tc>
          <w:tcPr>
            <w:tcW w:w="1707" w:type="dxa"/>
            <w:tcBorders>
              <w:top w:val="nil"/>
              <w:left w:val="nil"/>
              <w:bottom w:val="single" w:sz="4" w:space="0" w:color="000000"/>
              <w:right w:val="single" w:sz="4" w:space="0" w:color="000000"/>
            </w:tcBorders>
            <w:shd w:val="clear" w:color="000000" w:fill="FFFFFF"/>
            <w:vAlign w:val="center"/>
            <w:hideMark/>
          </w:tcPr>
          <w:p w14:paraId="5E88A743" w14:textId="4286ABF9" w:rsidR="007D09E2" w:rsidRPr="007D09E2" w:rsidRDefault="007D09E2" w:rsidP="007D09E2">
            <w:pPr>
              <w:jc w:val="right"/>
              <w:rPr>
                <w:rFonts w:ascii="Garamond" w:hAnsi="Garamond" w:cs="Calibri"/>
                <w:sz w:val="16"/>
                <w:szCs w:val="16"/>
              </w:rPr>
            </w:pPr>
            <w:r w:rsidRPr="007D09E2">
              <w:rPr>
                <w:rFonts w:ascii="Garamond" w:hAnsi="Garamond"/>
                <w:sz w:val="16"/>
                <w:szCs w:val="16"/>
              </w:rPr>
              <w:t>2633393000</w:t>
            </w:r>
          </w:p>
        </w:tc>
        <w:tc>
          <w:tcPr>
            <w:tcW w:w="1747" w:type="dxa"/>
            <w:tcBorders>
              <w:top w:val="nil"/>
              <w:left w:val="nil"/>
              <w:bottom w:val="single" w:sz="4" w:space="0" w:color="000000"/>
              <w:right w:val="single" w:sz="4" w:space="0" w:color="000000"/>
            </w:tcBorders>
            <w:shd w:val="clear" w:color="000000" w:fill="FFFFFF"/>
            <w:vAlign w:val="center"/>
            <w:hideMark/>
          </w:tcPr>
          <w:p w14:paraId="3B859613" w14:textId="2DD31FE6" w:rsidR="007D09E2" w:rsidRPr="007D09E2" w:rsidRDefault="007D09E2" w:rsidP="007D09E2">
            <w:pPr>
              <w:jc w:val="right"/>
              <w:rPr>
                <w:rFonts w:ascii="Garamond" w:hAnsi="Garamond" w:cs="Calibri"/>
                <w:sz w:val="16"/>
                <w:szCs w:val="16"/>
              </w:rPr>
            </w:pPr>
            <w:r w:rsidRPr="007D09E2">
              <w:rPr>
                <w:rFonts w:ascii="Garamond" w:hAnsi="Garamond"/>
                <w:sz w:val="16"/>
                <w:szCs w:val="16"/>
              </w:rPr>
              <w:t>2635393000</w:t>
            </w:r>
          </w:p>
        </w:tc>
      </w:tr>
      <w:tr w:rsidR="007D09E2" w:rsidRPr="00F771DB" w14:paraId="61B6431A" w14:textId="77777777" w:rsidTr="007D09E2">
        <w:trPr>
          <w:trHeight w:val="136"/>
        </w:trPr>
        <w:tc>
          <w:tcPr>
            <w:tcW w:w="3061" w:type="dxa"/>
            <w:tcBorders>
              <w:top w:val="nil"/>
              <w:left w:val="single" w:sz="4" w:space="0" w:color="000000"/>
              <w:bottom w:val="single" w:sz="4" w:space="0" w:color="000000"/>
              <w:right w:val="single" w:sz="4" w:space="0" w:color="000000"/>
            </w:tcBorders>
            <w:shd w:val="clear" w:color="000000" w:fill="FFFFFF"/>
            <w:vAlign w:val="center"/>
            <w:hideMark/>
          </w:tcPr>
          <w:p w14:paraId="0706FBF0" w14:textId="77777777" w:rsidR="007D09E2" w:rsidRPr="00F771DB" w:rsidRDefault="007D09E2" w:rsidP="007D09E2">
            <w:pPr>
              <w:rPr>
                <w:rFonts w:ascii="Garamond" w:hAnsi="Garamond" w:cs="Calibri"/>
                <w:sz w:val="16"/>
                <w:szCs w:val="16"/>
              </w:rPr>
            </w:pPr>
            <w:r w:rsidRPr="00F771DB">
              <w:rPr>
                <w:rFonts w:ascii="Garamond" w:hAnsi="Garamond" w:cs="Calibri"/>
                <w:sz w:val="16"/>
                <w:szCs w:val="16"/>
              </w:rPr>
              <w:t>Kosto për njësi (në lekë)</w:t>
            </w:r>
          </w:p>
        </w:tc>
        <w:tc>
          <w:tcPr>
            <w:tcW w:w="1707" w:type="dxa"/>
            <w:tcBorders>
              <w:top w:val="nil"/>
              <w:left w:val="single" w:sz="4" w:space="0" w:color="000000"/>
              <w:bottom w:val="single" w:sz="4" w:space="0" w:color="000000"/>
              <w:right w:val="single" w:sz="4" w:space="0" w:color="000000"/>
            </w:tcBorders>
            <w:shd w:val="clear" w:color="000000" w:fill="FFFFFF"/>
            <w:vAlign w:val="center"/>
            <w:hideMark/>
          </w:tcPr>
          <w:p w14:paraId="31FBCA27" w14:textId="7B65F372" w:rsidR="007D09E2" w:rsidRPr="007D09E2" w:rsidRDefault="007D09E2" w:rsidP="007D09E2">
            <w:pPr>
              <w:jc w:val="right"/>
              <w:rPr>
                <w:rFonts w:ascii="Garamond" w:hAnsi="Garamond" w:cs="Calibri"/>
                <w:sz w:val="16"/>
                <w:szCs w:val="16"/>
              </w:rPr>
            </w:pPr>
            <w:r w:rsidRPr="007D09E2">
              <w:rPr>
                <w:rFonts w:ascii="Garamond" w:hAnsi="Garamond"/>
                <w:sz w:val="16"/>
                <w:szCs w:val="16"/>
              </w:rPr>
              <w:t>119036.2</w:t>
            </w:r>
          </w:p>
        </w:tc>
        <w:tc>
          <w:tcPr>
            <w:tcW w:w="1707" w:type="dxa"/>
            <w:tcBorders>
              <w:top w:val="nil"/>
              <w:left w:val="nil"/>
              <w:bottom w:val="single" w:sz="4" w:space="0" w:color="000000"/>
              <w:right w:val="single" w:sz="4" w:space="0" w:color="000000"/>
            </w:tcBorders>
            <w:shd w:val="clear" w:color="000000" w:fill="FFFFFF"/>
            <w:vAlign w:val="center"/>
            <w:hideMark/>
          </w:tcPr>
          <w:p w14:paraId="23871B34" w14:textId="6018F15A" w:rsidR="007D09E2" w:rsidRPr="007D09E2" w:rsidRDefault="007D09E2" w:rsidP="007D09E2">
            <w:pPr>
              <w:jc w:val="right"/>
              <w:rPr>
                <w:rFonts w:ascii="Garamond" w:hAnsi="Garamond" w:cs="Calibri"/>
                <w:sz w:val="16"/>
                <w:szCs w:val="16"/>
              </w:rPr>
            </w:pPr>
            <w:r w:rsidRPr="007D09E2">
              <w:rPr>
                <w:rFonts w:ascii="Garamond" w:hAnsi="Garamond"/>
                <w:sz w:val="16"/>
                <w:szCs w:val="16"/>
              </w:rPr>
              <w:t>169810.52</w:t>
            </w:r>
          </w:p>
        </w:tc>
        <w:tc>
          <w:tcPr>
            <w:tcW w:w="1707" w:type="dxa"/>
            <w:tcBorders>
              <w:top w:val="nil"/>
              <w:left w:val="nil"/>
              <w:bottom w:val="single" w:sz="4" w:space="0" w:color="000000"/>
              <w:right w:val="single" w:sz="4" w:space="0" w:color="000000"/>
            </w:tcBorders>
            <w:shd w:val="clear" w:color="000000" w:fill="FFFFFF"/>
            <w:vAlign w:val="center"/>
            <w:hideMark/>
          </w:tcPr>
          <w:p w14:paraId="112B55FC" w14:textId="0AD8DAD9" w:rsidR="007D09E2" w:rsidRPr="007D09E2" w:rsidRDefault="007D09E2" w:rsidP="007D09E2">
            <w:pPr>
              <w:jc w:val="right"/>
              <w:rPr>
                <w:rFonts w:ascii="Garamond" w:hAnsi="Garamond" w:cs="Calibri"/>
                <w:sz w:val="16"/>
                <w:szCs w:val="16"/>
              </w:rPr>
            </w:pPr>
            <w:r w:rsidRPr="007D09E2">
              <w:rPr>
                <w:rFonts w:ascii="Garamond" w:hAnsi="Garamond"/>
                <w:sz w:val="16"/>
                <w:szCs w:val="16"/>
              </w:rPr>
              <w:t>164587.06</w:t>
            </w:r>
          </w:p>
        </w:tc>
        <w:tc>
          <w:tcPr>
            <w:tcW w:w="1747" w:type="dxa"/>
            <w:tcBorders>
              <w:top w:val="nil"/>
              <w:left w:val="nil"/>
              <w:bottom w:val="single" w:sz="4" w:space="0" w:color="000000"/>
              <w:right w:val="single" w:sz="4" w:space="0" w:color="000000"/>
            </w:tcBorders>
            <w:shd w:val="clear" w:color="000000" w:fill="FFFFFF"/>
            <w:vAlign w:val="center"/>
            <w:hideMark/>
          </w:tcPr>
          <w:p w14:paraId="468E71F3" w14:textId="74530723" w:rsidR="007D09E2" w:rsidRPr="007D09E2" w:rsidRDefault="007D09E2" w:rsidP="007D09E2">
            <w:pPr>
              <w:jc w:val="right"/>
              <w:rPr>
                <w:rFonts w:ascii="Garamond" w:hAnsi="Garamond" w:cs="Calibri"/>
                <w:sz w:val="16"/>
                <w:szCs w:val="16"/>
              </w:rPr>
            </w:pPr>
            <w:r w:rsidRPr="007D09E2">
              <w:rPr>
                <w:rFonts w:ascii="Garamond" w:hAnsi="Garamond"/>
                <w:sz w:val="16"/>
                <w:szCs w:val="16"/>
              </w:rPr>
              <w:t>159720.79</w:t>
            </w:r>
          </w:p>
        </w:tc>
      </w:tr>
    </w:tbl>
    <w:p w14:paraId="5A131CC9" w14:textId="77777777" w:rsidR="00F771DB" w:rsidRDefault="00F771DB" w:rsidP="00F771DB">
      <w:pPr>
        <w:spacing w:after="120" w:line="221" w:lineRule="atLeast"/>
        <w:jc w:val="both"/>
        <w:rPr>
          <w:rFonts w:ascii="Cambria" w:hAnsi="Cambria"/>
          <w:i/>
        </w:rPr>
      </w:pPr>
    </w:p>
    <w:p w14:paraId="3034320F" w14:textId="727A7CBA" w:rsidR="00F771DB" w:rsidRPr="007D09E2" w:rsidRDefault="00F771DB" w:rsidP="00F771DB">
      <w:pPr>
        <w:jc w:val="both"/>
        <w:rPr>
          <w:rFonts w:ascii="Cambria" w:hAnsi="Cambria"/>
          <w:iCs/>
        </w:rPr>
      </w:pPr>
      <w:r w:rsidRPr="00F771DB">
        <w:rPr>
          <w:rFonts w:ascii="Cambria" w:hAnsi="Cambria"/>
          <w:iCs/>
        </w:rPr>
        <w:t>Nga 15500 nx</w:t>
      </w:r>
      <w:r w:rsidR="0093405A">
        <w:rPr>
          <w:rFonts w:ascii="Cambria" w:hAnsi="Cambria"/>
          <w:iCs/>
        </w:rPr>
        <w:t>ë</w:t>
      </w:r>
      <w:r w:rsidRPr="00F771DB">
        <w:rPr>
          <w:rFonts w:ascii="Cambria" w:hAnsi="Cambria"/>
          <w:iCs/>
        </w:rPr>
        <w:t>n</w:t>
      </w:r>
      <w:r w:rsidR="0093405A">
        <w:rPr>
          <w:rFonts w:ascii="Cambria" w:hAnsi="Cambria"/>
          <w:iCs/>
        </w:rPr>
        <w:t>ë</w:t>
      </w:r>
      <w:r w:rsidRPr="00F771DB">
        <w:rPr>
          <w:rFonts w:ascii="Cambria" w:hAnsi="Cambria"/>
          <w:iCs/>
        </w:rPr>
        <w:t>s q</w:t>
      </w:r>
      <w:r w:rsidR="0093405A">
        <w:rPr>
          <w:rFonts w:ascii="Cambria" w:hAnsi="Cambria"/>
          <w:iCs/>
        </w:rPr>
        <w:t>ë</w:t>
      </w:r>
      <w:r w:rsidRPr="00F771DB">
        <w:rPr>
          <w:rFonts w:ascii="Cambria" w:hAnsi="Cambria"/>
          <w:iCs/>
        </w:rPr>
        <w:t xml:space="preserve"> </w:t>
      </w:r>
      <w:r w:rsidRPr="007D09E2">
        <w:rPr>
          <w:rFonts w:ascii="Cambria" w:hAnsi="Cambria"/>
          <w:iCs/>
        </w:rPr>
        <w:t xml:space="preserve">ndjekin Arsimin Profesional, </w:t>
      </w:r>
      <w:r w:rsidR="007D09E2" w:rsidRPr="007D09E2">
        <w:rPr>
          <w:rFonts w:ascii="Cambria" w:hAnsi="Cambria"/>
          <w:iCs/>
        </w:rPr>
        <w:t>560</w:t>
      </w:r>
      <w:r w:rsidRPr="007D09E2">
        <w:rPr>
          <w:rFonts w:ascii="Cambria" w:hAnsi="Cambria"/>
          <w:iCs/>
        </w:rPr>
        <w:t xml:space="preserve"> jan</w:t>
      </w:r>
      <w:r w:rsidR="0093405A" w:rsidRPr="007D09E2">
        <w:rPr>
          <w:rFonts w:ascii="Cambria" w:hAnsi="Cambria"/>
          <w:iCs/>
        </w:rPr>
        <w:t>ë</w:t>
      </w:r>
      <w:r w:rsidRPr="007D09E2">
        <w:rPr>
          <w:rFonts w:ascii="Cambria" w:hAnsi="Cambria"/>
          <w:iCs/>
        </w:rPr>
        <w:t xml:space="preserve"> vajza dhe gra. Kostoja p</w:t>
      </w:r>
      <w:r w:rsidR="0093405A" w:rsidRPr="007D09E2">
        <w:rPr>
          <w:rFonts w:ascii="Cambria" w:hAnsi="Cambria"/>
          <w:iCs/>
        </w:rPr>
        <w:t>ë</w:t>
      </w:r>
      <w:r w:rsidRPr="007D09E2">
        <w:rPr>
          <w:rFonts w:ascii="Cambria" w:hAnsi="Cambria"/>
          <w:iCs/>
        </w:rPr>
        <w:t xml:space="preserve">r arsimimin e tyre </w:t>
      </w:r>
      <w:r w:rsidR="0093405A" w:rsidRPr="007D09E2">
        <w:rPr>
          <w:rFonts w:ascii="Cambria" w:hAnsi="Cambria"/>
          <w:iCs/>
        </w:rPr>
        <w:t>ë</w:t>
      </w:r>
      <w:r w:rsidRPr="007D09E2">
        <w:rPr>
          <w:rFonts w:ascii="Cambria" w:hAnsi="Cambria"/>
          <w:iCs/>
        </w:rPr>
        <w:t>sht</w:t>
      </w:r>
      <w:r w:rsidR="0093405A" w:rsidRPr="007D09E2">
        <w:rPr>
          <w:rFonts w:ascii="Cambria" w:hAnsi="Cambria"/>
          <w:iCs/>
        </w:rPr>
        <w:t>ë</w:t>
      </w:r>
      <w:r w:rsidRPr="007D09E2">
        <w:rPr>
          <w:rFonts w:ascii="Cambria" w:hAnsi="Cambria"/>
          <w:iCs/>
        </w:rPr>
        <w:t xml:space="preserve"> </w:t>
      </w:r>
      <w:r w:rsidR="007D09E2" w:rsidRPr="007D09E2">
        <w:rPr>
          <w:rFonts w:ascii="Cambria" w:hAnsi="Cambria"/>
          <w:iCs/>
        </w:rPr>
        <w:t>95</w:t>
      </w:r>
      <w:r w:rsidR="007D09E2">
        <w:rPr>
          <w:rFonts w:ascii="Cambria" w:hAnsi="Cambria"/>
          <w:iCs/>
        </w:rPr>
        <w:t>,</w:t>
      </w:r>
      <w:r w:rsidR="007D09E2" w:rsidRPr="007D09E2">
        <w:rPr>
          <w:rFonts w:ascii="Cambria" w:hAnsi="Cambria"/>
          <w:iCs/>
        </w:rPr>
        <w:t>093</w:t>
      </w:r>
      <w:r w:rsidR="007D09E2">
        <w:rPr>
          <w:rFonts w:ascii="Cambria" w:hAnsi="Cambria"/>
          <w:iCs/>
        </w:rPr>
        <w:t>,</w:t>
      </w:r>
      <w:r w:rsidR="007D09E2" w:rsidRPr="007D09E2">
        <w:rPr>
          <w:rFonts w:ascii="Cambria" w:hAnsi="Cambria"/>
          <w:iCs/>
        </w:rPr>
        <w:t xml:space="preserve">891.2 </w:t>
      </w:r>
      <w:r w:rsidRPr="007D09E2">
        <w:rPr>
          <w:rFonts w:ascii="Cambria" w:hAnsi="Cambria"/>
          <w:iCs/>
        </w:rPr>
        <w:t>Lek</w:t>
      </w:r>
      <w:r w:rsidR="0093405A" w:rsidRPr="007D09E2">
        <w:rPr>
          <w:rFonts w:ascii="Cambria" w:hAnsi="Cambria"/>
          <w:iCs/>
        </w:rPr>
        <w:t>ë</w:t>
      </w:r>
      <w:r w:rsidRPr="007D09E2">
        <w:rPr>
          <w:rFonts w:ascii="Cambria" w:hAnsi="Cambria"/>
          <w:iCs/>
        </w:rPr>
        <w:t xml:space="preserve">. </w:t>
      </w:r>
    </w:p>
    <w:p w14:paraId="1F8BAEAD" w14:textId="7AE53422" w:rsidR="00F771DB" w:rsidRPr="007D09E2" w:rsidRDefault="00F771DB" w:rsidP="00F771DB">
      <w:pPr>
        <w:spacing w:after="120" w:line="221" w:lineRule="atLeast"/>
        <w:jc w:val="both"/>
        <w:rPr>
          <w:rFonts w:ascii="Cambria" w:hAnsi="Cambria"/>
          <w:iCs/>
        </w:rPr>
      </w:pPr>
    </w:p>
    <w:p w14:paraId="460E0791" w14:textId="4803D378" w:rsidR="00F771DB" w:rsidRDefault="00F771DB" w:rsidP="00F771DB">
      <w:pPr>
        <w:spacing w:after="120" w:line="221" w:lineRule="atLeast"/>
        <w:jc w:val="both"/>
        <w:rPr>
          <w:rFonts w:ascii="Cambria" w:hAnsi="Cambria"/>
          <w:iCs/>
        </w:rPr>
      </w:pPr>
      <w:r>
        <w:rPr>
          <w:rFonts w:ascii="Cambria" w:hAnsi="Cambria"/>
          <w:iCs/>
        </w:rPr>
        <w:t xml:space="preserve">Objektivi 2: </w:t>
      </w:r>
      <w:r w:rsidRPr="00F771DB">
        <w:rPr>
          <w:rFonts w:ascii="Cambria" w:hAnsi="Cambria"/>
          <w:iCs/>
        </w:rPr>
        <w:t>Sigurimi i cilesisë në AFP</w:t>
      </w:r>
      <w:r>
        <w:rPr>
          <w:rFonts w:ascii="Cambria" w:hAnsi="Cambria"/>
          <w:iCs/>
        </w:rPr>
        <w:t>.</w:t>
      </w:r>
    </w:p>
    <w:tbl>
      <w:tblPr>
        <w:tblW w:w="10120" w:type="dxa"/>
        <w:tblLook w:val="04A0" w:firstRow="1" w:lastRow="0" w:firstColumn="1" w:lastColumn="0" w:noHBand="0" w:noVBand="1"/>
      </w:tblPr>
      <w:tblGrid>
        <w:gridCol w:w="3120"/>
        <w:gridCol w:w="1740"/>
        <w:gridCol w:w="1740"/>
        <w:gridCol w:w="1740"/>
        <w:gridCol w:w="1780"/>
      </w:tblGrid>
      <w:tr w:rsidR="00F771DB" w:rsidRPr="00F771DB" w14:paraId="3F5DFDA4" w14:textId="77777777" w:rsidTr="00C60CB0">
        <w:trPr>
          <w:trHeight w:val="56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CA99351" w14:textId="77777777" w:rsidR="00F771DB" w:rsidRPr="00F771DB" w:rsidRDefault="00F771DB" w:rsidP="00C60CB0">
            <w:pPr>
              <w:rPr>
                <w:rFonts w:ascii="Garamond" w:hAnsi="Garamond" w:cs="Calibri"/>
                <w:color w:val="000000"/>
                <w:sz w:val="16"/>
                <w:szCs w:val="16"/>
              </w:rPr>
            </w:pPr>
            <w:r w:rsidRPr="00F771DB">
              <w:rPr>
                <w:rFonts w:ascii="Garamond" w:hAnsi="Garamond" w:cs="Calibri"/>
                <w:color w:val="000000"/>
                <w:sz w:val="16"/>
                <w:szCs w:val="16"/>
              </w:rPr>
              <w:t>Treguesit e Performancës për Objektivin</w:t>
            </w:r>
          </w:p>
        </w:tc>
        <w:tc>
          <w:tcPr>
            <w:tcW w:w="1740" w:type="dxa"/>
            <w:tcBorders>
              <w:top w:val="single" w:sz="4" w:space="0" w:color="000000"/>
              <w:left w:val="nil"/>
              <w:bottom w:val="nil"/>
              <w:right w:val="single" w:sz="4" w:space="0" w:color="000000"/>
            </w:tcBorders>
            <w:shd w:val="clear" w:color="000000" w:fill="FFFFFF"/>
            <w:vAlign w:val="center"/>
            <w:hideMark/>
          </w:tcPr>
          <w:p w14:paraId="608534D5" w14:textId="77777777" w:rsidR="00F771DB" w:rsidRPr="00F771DB" w:rsidRDefault="00F771DB" w:rsidP="00C60CB0">
            <w:pPr>
              <w:jc w:val="center"/>
              <w:rPr>
                <w:rFonts w:ascii="Garamond" w:hAnsi="Garamond" w:cs="Calibri"/>
                <w:color w:val="000000"/>
                <w:sz w:val="16"/>
                <w:szCs w:val="16"/>
              </w:rPr>
            </w:pPr>
            <w:r w:rsidRPr="00F771DB">
              <w:rPr>
                <w:rFonts w:ascii="Garamond" w:hAnsi="Garamond" w:cs="Calibri"/>
                <w:color w:val="000000"/>
                <w:sz w:val="16"/>
                <w:szCs w:val="16"/>
              </w:rPr>
              <w:t>2024</w:t>
            </w:r>
          </w:p>
        </w:tc>
        <w:tc>
          <w:tcPr>
            <w:tcW w:w="1740" w:type="dxa"/>
            <w:tcBorders>
              <w:top w:val="single" w:sz="4" w:space="0" w:color="000000"/>
              <w:left w:val="nil"/>
              <w:bottom w:val="nil"/>
              <w:right w:val="single" w:sz="4" w:space="0" w:color="000000"/>
            </w:tcBorders>
            <w:shd w:val="clear" w:color="000000" w:fill="FFFFFF"/>
            <w:vAlign w:val="center"/>
            <w:hideMark/>
          </w:tcPr>
          <w:p w14:paraId="7148C83C" w14:textId="77777777" w:rsidR="00F771DB" w:rsidRPr="00F771DB" w:rsidRDefault="00F771DB" w:rsidP="00C60CB0">
            <w:pPr>
              <w:jc w:val="center"/>
              <w:rPr>
                <w:rFonts w:ascii="Garamond" w:hAnsi="Garamond" w:cs="Calibri"/>
                <w:color w:val="000000"/>
                <w:sz w:val="16"/>
                <w:szCs w:val="16"/>
              </w:rPr>
            </w:pPr>
            <w:r w:rsidRPr="00F771DB">
              <w:rPr>
                <w:rFonts w:ascii="Garamond" w:hAnsi="Garamond" w:cs="Calibri"/>
                <w:color w:val="000000"/>
                <w:sz w:val="16"/>
                <w:szCs w:val="16"/>
              </w:rPr>
              <w:t>2025</w:t>
            </w:r>
          </w:p>
        </w:tc>
        <w:tc>
          <w:tcPr>
            <w:tcW w:w="1740" w:type="dxa"/>
            <w:tcBorders>
              <w:top w:val="single" w:sz="4" w:space="0" w:color="000000"/>
              <w:left w:val="nil"/>
              <w:bottom w:val="nil"/>
              <w:right w:val="single" w:sz="4" w:space="0" w:color="000000"/>
            </w:tcBorders>
            <w:shd w:val="clear" w:color="000000" w:fill="FFFFFF"/>
            <w:vAlign w:val="center"/>
            <w:hideMark/>
          </w:tcPr>
          <w:p w14:paraId="1036A57A" w14:textId="77777777" w:rsidR="00F771DB" w:rsidRPr="00F771DB" w:rsidRDefault="00F771DB" w:rsidP="00C60CB0">
            <w:pPr>
              <w:jc w:val="center"/>
              <w:rPr>
                <w:rFonts w:ascii="Garamond" w:hAnsi="Garamond" w:cs="Calibri"/>
                <w:color w:val="000000"/>
                <w:sz w:val="16"/>
                <w:szCs w:val="16"/>
              </w:rPr>
            </w:pPr>
            <w:r w:rsidRPr="00F771DB">
              <w:rPr>
                <w:rFonts w:ascii="Garamond" w:hAnsi="Garamond" w:cs="Calibri"/>
                <w:color w:val="000000"/>
                <w:sz w:val="16"/>
                <w:szCs w:val="16"/>
              </w:rPr>
              <w:t>2026</w:t>
            </w:r>
          </w:p>
        </w:tc>
        <w:tc>
          <w:tcPr>
            <w:tcW w:w="1780" w:type="dxa"/>
            <w:tcBorders>
              <w:top w:val="single" w:sz="4" w:space="0" w:color="000000"/>
              <w:left w:val="nil"/>
              <w:bottom w:val="nil"/>
              <w:right w:val="single" w:sz="4" w:space="0" w:color="000000"/>
            </w:tcBorders>
            <w:shd w:val="clear" w:color="000000" w:fill="FFFFFF"/>
            <w:vAlign w:val="center"/>
            <w:hideMark/>
          </w:tcPr>
          <w:p w14:paraId="1B770094" w14:textId="77777777" w:rsidR="00F771DB" w:rsidRPr="00F771DB" w:rsidRDefault="00F771DB" w:rsidP="00C60CB0">
            <w:pPr>
              <w:jc w:val="center"/>
              <w:rPr>
                <w:rFonts w:ascii="Garamond" w:hAnsi="Garamond" w:cs="Calibri"/>
                <w:color w:val="000000"/>
                <w:sz w:val="16"/>
                <w:szCs w:val="16"/>
              </w:rPr>
            </w:pPr>
            <w:r w:rsidRPr="00F771DB">
              <w:rPr>
                <w:rFonts w:ascii="Garamond" w:hAnsi="Garamond" w:cs="Calibri"/>
                <w:color w:val="000000"/>
                <w:sz w:val="16"/>
                <w:szCs w:val="16"/>
              </w:rPr>
              <w:t>2027</w:t>
            </w:r>
          </w:p>
        </w:tc>
      </w:tr>
      <w:tr w:rsidR="00F771DB" w:rsidRPr="00F771DB" w14:paraId="36354BBB" w14:textId="77777777" w:rsidTr="00C60CB0">
        <w:trPr>
          <w:trHeight w:val="280"/>
        </w:trPr>
        <w:tc>
          <w:tcPr>
            <w:tcW w:w="3120" w:type="dxa"/>
            <w:tcBorders>
              <w:top w:val="nil"/>
              <w:left w:val="single" w:sz="4" w:space="0" w:color="000000"/>
              <w:bottom w:val="single" w:sz="4" w:space="0" w:color="auto"/>
              <w:right w:val="single" w:sz="4" w:space="0" w:color="000000"/>
            </w:tcBorders>
            <w:shd w:val="clear" w:color="000000" w:fill="FFFFFF"/>
            <w:vAlign w:val="center"/>
            <w:hideMark/>
          </w:tcPr>
          <w:p w14:paraId="13D8482F" w14:textId="77777777" w:rsidR="00F771DB" w:rsidRPr="00F771DB" w:rsidRDefault="00F771DB" w:rsidP="00C60CB0">
            <w:pPr>
              <w:rPr>
                <w:rFonts w:ascii="Garamond" w:hAnsi="Garamond" w:cs="Calibri"/>
                <w:color w:val="000000"/>
                <w:sz w:val="16"/>
                <w:szCs w:val="16"/>
              </w:rPr>
            </w:pPr>
            <w:r w:rsidRPr="00F771DB">
              <w:rPr>
                <w:rFonts w:ascii="Garamond" w:hAnsi="Garamond" w:cs="Calibri"/>
                <w:color w:val="000000"/>
                <w:sz w:val="16"/>
                <w:szCs w:val="16"/>
              </w:rPr>
              <w:t> </w:t>
            </w:r>
          </w:p>
        </w:tc>
        <w:tc>
          <w:tcPr>
            <w:tcW w:w="1740" w:type="dxa"/>
            <w:tcBorders>
              <w:top w:val="nil"/>
              <w:left w:val="nil"/>
              <w:bottom w:val="single" w:sz="4" w:space="0" w:color="auto"/>
              <w:right w:val="single" w:sz="4" w:space="0" w:color="000000"/>
            </w:tcBorders>
            <w:shd w:val="clear" w:color="000000" w:fill="FFFFFF"/>
            <w:vAlign w:val="center"/>
            <w:hideMark/>
          </w:tcPr>
          <w:p w14:paraId="6B55F11D" w14:textId="77777777" w:rsidR="00F771DB" w:rsidRPr="00F771DB" w:rsidRDefault="00F771DB" w:rsidP="00C60CB0">
            <w:pPr>
              <w:jc w:val="center"/>
              <w:rPr>
                <w:rFonts w:ascii="Garamond" w:hAnsi="Garamond" w:cs="Calibri"/>
                <w:color w:val="000000"/>
                <w:sz w:val="16"/>
                <w:szCs w:val="16"/>
              </w:rPr>
            </w:pPr>
            <w:r w:rsidRPr="00F771DB">
              <w:rPr>
                <w:rFonts w:ascii="Garamond" w:hAnsi="Garamond" w:cs="Calibri"/>
                <w:color w:val="000000"/>
                <w:sz w:val="16"/>
                <w:szCs w:val="16"/>
              </w:rPr>
              <w:t>Buxheti</w:t>
            </w:r>
          </w:p>
        </w:tc>
        <w:tc>
          <w:tcPr>
            <w:tcW w:w="1740" w:type="dxa"/>
            <w:tcBorders>
              <w:top w:val="nil"/>
              <w:left w:val="nil"/>
              <w:bottom w:val="single" w:sz="4" w:space="0" w:color="auto"/>
              <w:right w:val="single" w:sz="4" w:space="0" w:color="000000"/>
            </w:tcBorders>
            <w:shd w:val="clear" w:color="000000" w:fill="FFFFFF"/>
            <w:vAlign w:val="center"/>
            <w:hideMark/>
          </w:tcPr>
          <w:p w14:paraId="5B0FCEA9" w14:textId="77777777" w:rsidR="00F771DB" w:rsidRPr="00F771DB" w:rsidRDefault="00F771DB" w:rsidP="00C60CB0">
            <w:pPr>
              <w:jc w:val="center"/>
              <w:rPr>
                <w:rFonts w:ascii="Garamond" w:hAnsi="Garamond" w:cs="Calibri"/>
                <w:color w:val="000000"/>
                <w:sz w:val="16"/>
                <w:szCs w:val="16"/>
              </w:rPr>
            </w:pPr>
            <w:r w:rsidRPr="00F771DB">
              <w:rPr>
                <w:rFonts w:ascii="Garamond" w:hAnsi="Garamond" w:cs="Calibri"/>
                <w:color w:val="000000"/>
                <w:sz w:val="16"/>
                <w:szCs w:val="16"/>
              </w:rPr>
              <w:t>Parashikimi</w:t>
            </w:r>
          </w:p>
        </w:tc>
        <w:tc>
          <w:tcPr>
            <w:tcW w:w="1740" w:type="dxa"/>
            <w:tcBorders>
              <w:top w:val="nil"/>
              <w:left w:val="nil"/>
              <w:bottom w:val="single" w:sz="4" w:space="0" w:color="auto"/>
              <w:right w:val="single" w:sz="4" w:space="0" w:color="000000"/>
            </w:tcBorders>
            <w:shd w:val="clear" w:color="000000" w:fill="FFFFFF"/>
            <w:vAlign w:val="center"/>
            <w:hideMark/>
          </w:tcPr>
          <w:p w14:paraId="0877FD3E" w14:textId="77777777" w:rsidR="00F771DB" w:rsidRPr="00F771DB" w:rsidRDefault="00F771DB" w:rsidP="00C60CB0">
            <w:pPr>
              <w:jc w:val="center"/>
              <w:rPr>
                <w:rFonts w:ascii="Garamond" w:hAnsi="Garamond" w:cs="Calibri"/>
                <w:color w:val="000000"/>
                <w:sz w:val="16"/>
                <w:szCs w:val="16"/>
              </w:rPr>
            </w:pPr>
            <w:r w:rsidRPr="00F771DB">
              <w:rPr>
                <w:rFonts w:ascii="Garamond" w:hAnsi="Garamond" w:cs="Calibri"/>
                <w:color w:val="000000"/>
                <w:sz w:val="16"/>
                <w:szCs w:val="16"/>
              </w:rPr>
              <w:t>Parashikimi</w:t>
            </w:r>
          </w:p>
        </w:tc>
        <w:tc>
          <w:tcPr>
            <w:tcW w:w="1780" w:type="dxa"/>
            <w:tcBorders>
              <w:top w:val="nil"/>
              <w:left w:val="nil"/>
              <w:bottom w:val="single" w:sz="4" w:space="0" w:color="auto"/>
              <w:right w:val="single" w:sz="4" w:space="0" w:color="000000"/>
            </w:tcBorders>
            <w:shd w:val="clear" w:color="000000" w:fill="FFFFFF"/>
            <w:vAlign w:val="center"/>
            <w:hideMark/>
          </w:tcPr>
          <w:p w14:paraId="7E3AF0D0" w14:textId="77777777" w:rsidR="00F771DB" w:rsidRPr="00F771DB" w:rsidRDefault="00F771DB" w:rsidP="00C60CB0">
            <w:pPr>
              <w:jc w:val="center"/>
              <w:rPr>
                <w:rFonts w:ascii="Garamond" w:hAnsi="Garamond" w:cs="Calibri"/>
                <w:color w:val="000000"/>
                <w:sz w:val="16"/>
                <w:szCs w:val="16"/>
              </w:rPr>
            </w:pPr>
            <w:r w:rsidRPr="00F771DB">
              <w:rPr>
                <w:rFonts w:ascii="Garamond" w:hAnsi="Garamond" w:cs="Calibri"/>
                <w:color w:val="000000"/>
                <w:sz w:val="16"/>
                <w:szCs w:val="16"/>
              </w:rPr>
              <w:t>Parashikimi</w:t>
            </w:r>
          </w:p>
        </w:tc>
      </w:tr>
      <w:tr w:rsidR="00F771DB" w:rsidRPr="00F771DB" w14:paraId="7FB14DF9" w14:textId="77777777" w:rsidTr="00F771DB">
        <w:trPr>
          <w:trHeight w:val="28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618DE2" w14:textId="77777777" w:rsidR="00F771DB" w:rsidRPr="00F771DB" w:rsidRDefault="00F771DB" w:rsidP="00F771DB">
            <w:pPr>
              <w:rPr>
                <w:rFonts w:ascii="Garamond" w:hAnsi="Garamond" w:cs="Calibri"/>
                <w:sz w:val="16"/>
                <w:szCs w:val="16"/>
              </w:rPr>
            </w:pPr>
            <w:r w:rsidRPr="00F771DB">
              <w:rPr>
                <w:rFonts w:ascii="Garamond" w:hAnsi="Garamond" w:cs="Calibri"/>
                <w:sz w:val="16"/>
                <w:szCs w:val="16"/>
              </w:rPr>
              <w:t>Numer mesuesish femra te trajnuar fe atestuar</w:t>
            </w:r>
          </w:p>
        </w:tc>
        <w:tc>
          <w:tcPr>
            <w:tcW w:w="1740" w:type="dxa"/>
            <w:tcBorders>
              <w:top w:val="single" w:sz="4" w:space="0" w:color="000000"/>
              <w:left w:val="nil"/>
              <w:bottom w:val="single" w:sz="4" w:space="0" w:color="000000"/>
              <w:right w:val="single" w:sz="4" w:space="0" w:color="000000"/>
            </w:tcBorders>
            <w:shd w:val="clear" w:color="000000" w:fill="FFFFFF"/>
            <w:vAlign w:val="center"/>
          </w:tcPr>
          <w:p w14:paraId="4F8CCE53" w14:textId="77777777" w:rsidR="00F771DB" w:rsidRPr="00F771DB" w:rsidRDefault="00F771DB" w:rsidP="00F771DB">
            <w:pPr>
              <w:jc w:val="center"/>
              <w:rPr>
                <w:rFonts w:ascii="Garamond" w:hAnsi="Garamond" w:cs="Calibri"/>
                <w:sz w:val="16"/>
                <w:szCs w:val="16"/>
              </w:rPr>
            </w:pPr>
            <w:r w:rsidRPr="00F771DB">
              <w:rPr>
                <w:rFonts w:ascii="Garamond" w:hAnsi="Garamond" w:cs="Calibri"/>
                <w:sz w:val="16"/>
                <w:szCs w:val="16"/>
              </w:rPr>
              <w:t>75</w:t>
            </w:r>
          </w:p>
        </w:tc>
        <w:tc>
          <w:tcPr>
            <w:tcW w:w="1740" w:type="dxa"/>
            <w:tcBorders>
              <w:top w:val="single" w:sz="4" w:space="0" w:color="000000"/>
              <w:left w:val="nil"/>
              <w:bottom w:val="single" w:sz="4" w:space="0" w:color="000000"/>
              <w:right w:val="single" w:sz="4" w:space="0" w:color="000000"/>
            </w:tcBorders>
            <w:shd w:val="clear" w:color="000000" w:fill="FFFFFF"/>
            <w:vAlign w:val="center"/>
          </w:tcPr>
          <w:p w14:paraId="67D41AF8" w14:textId="77777777" w:rsidR="00F771DB" w:rsidRPr="00F771DB" w:rsidRDefault="00F771DB" w:rsidP="00F771DB">
            <w:pPr>
              <w:jc w:val="center"/>
              <w:rPr>
                <w:rFonts w:ascii="Garamond" w:hAnsi="Garamond" w:cs="Calibri"/>
                <w:sz w:val="16"/>
                <w:szCs w:val="16"/>
              </w:rPr>
            </w:pPr>
            <w:r w:rsidRPr="00F771DB">
              <w:rPr>
                <w:rFonts w:ascii="Garamond" w:hAnsi="Garamond" w:cs="Calibri"/>
                <w:sz w:val="16"/>
                <w:szCs w:val="16"/>
              </w:rPr>
              <w:t>95</w:t>
            </w:r>
          </w:p>
        </w:tc>
        <w:tc>
          <w:tcPr>
            <w:tcW w:w="1740" w:type="dxa"/>
            <w:tcBorders>
              <w:top w:val="single" w:sz="4" w:space="0" w:color="000000"/>
              <w:left w:val="nil"/>
              <w:bottom w:val="single" w:sz="4" w:space="0" w:color="000000"/>
              <w:right w:val="single" w:sz="4" w:space="0" w:color="000000"/>
            </w:tcBorders>
            <w:shd w:val="clear" w:color="000000" w:fill="FFFFFF"/>
            <w:vAlign w:val="center"/>
          </w:tcPr>
          <w:p w14:paraId="4F1B8D9C" w14:textId="77777777" w:rsidR="00F771DB" w:rsidRPr="00F771DB" w:rsidRDefault="00F771DB" w:rsidP="00F771DB">
            <w:pPr>
              <w:jc w:val="center"/>
              <w:rPr>
                <w:rFonts w:ascii="Garamond" w:hAnsi="Garamond" w:cs="Calibri"/>
                <w:sz w:val="16"/>
                <w:szCs w:val="16"/>
              </w:rPr>
            </w:pPr>
            <w:r w:rsidRPr="00F771DB">
              <w:rPr>
                <w:rFonts w:ascii="Garamond" w:hAnsi="Garamond" w:cs="Calibri"/>
                <w:sz w:val="16"/>
                <w:szCs w:val="16"/>
              </w:rPr>
              <w:t>110</w:t>
            </w:r>
          </w:p>
        </w:tc>
        <w:tc>
          <w:tcPr>
            <w:tcW w:w="1780" w:type="dxa"/>
            <w:tcBorders>
              <w:top w:val="single" w:sz="4" w:space="0" w:color="000000"/>
              <w:left w:val="nil"/>
              <w:bottom w:val="single" w:sz="4" w:space="0" w:color="000000"/>
              <w:right w:val="single" w:sz="4" w:space="0" w:color="000000"/>
            </w:tcBorders>
            <w:shd w:val="clear" w:color="000000" w:fill="FFFFFF"/>
            <w:vAlign w:val="center"/>
          </w:tcPr>
          <w:p w14:paraId="6F147AA0" w14:textId="77777777" w:rsidR="00F771DB" w:rsidRPr="00F771DB" w:rsidRDefault="00F771DB" w:rsidP="00F771DB">
            <w:pPr>
              <w:jc w:val="center"/>
              <w:rPr>
                <w:rFonts w:ascii="Garamond" w:hAnsi="Garamond" w:cs="Calibri"/>
                <w:sz w:val="16"/>
                <w:szCs w:val="16"/>
              </w:rPr>
            </w:pPr>
            <w:r w:rsidRPr="00F771DB">
              <w:rPr>
                <w:rFonts w:ascii="Garamond" w:hAnsi="Garamond" w:cs="Calibri"/>
                <w:sz w:val="16"/>
                <w:szCs w:val="16"/>
              </w:rPr>
              <w:t>120</w:t>
            </w:r>
          </w:p>
        </w:tc>
      </w:tr>
    </w:tbl>
    <w:p w14:paraId="55D484E6" w14:textId="77777777" w:rsidR="00F771DB" w:rsidRPr="00F771DB" w:rsidRDefault="00F771DB" w:rsidP="00F771DB">
      <w:pPr>
        <w:spacing w:after="120" w:line="221" w:lineRule="atLeast"/>
        <w:jc w:val="both"/>
        <w:rPr>
          <w:rFonts w:ascii="Cambria" w:hAnsi="Cambria"/>
          <w:iCs/>
        </w:rPr>
      </w:pPr>
    </w:p>
    <w:p w14:paraId="7FD208AE" w14:textId="7A333BC1" w:rsidR="00F771DB" w:rsidRDefault="00F771DB" w:rsidP="00F771DB">
      <w:pPr>
        <w:spacing w:after="120" w:line="221" w:lineRule="atLeast"/>
        <w:jc w:val="both"/>
        <w:rPr>
          <w:rFonts w:ascii="Cambria" w:hAnsi="Cambria"/>
          <w:i/>
        </w:rPr>
      </w:pPr>
      <w:r>
        <w:rPr>
          <w:rFonts w:ascii="Cambria" w:hAnsi="Cambria"/>
          <w:i/>
        </w:rPr>
        <w:t>Produkti:</w:t>
      </w:r>
    </w:p>
    <w:tbl>
      <w:tblPr>
        <w:tblW w:w="10099" w:type="dxa"/>
        <w:tblLook w:val="04A0" w:firstRow="1" w:lastRow="0" w:firstColumn="1" w:lastColumn="0" w:noHBand="0" w:noVBand="1"/>
      </w:tblPr>
      <w:tblGrid>
        <w:gridCol w:w="3113"/>
        <w:gridCol w:w="1736"/>
        <w:gridCol w:w="1736"/>
        <w:gridCol w:w="1736"/>
        <w:gridCol w:w="1778"/>
      </w:tblGrid>
      <w:tr w:rsidR="00F771DB" w:rsidRPr="00F771DB" w14:paraId="38026074" w14:textId="77777777" w:rsidTr="00F771DB">
        <w:trPr>
          <w:trHeight w:val="358"/>
        </w:trPr>
        <w:tc>
          <w:tcPr>
            <w:tcW w:w="311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DA1806F" w14:textId="77777777" w:rsidR="00F771DB" w:rsidRPr="00F771DB" w:rsidRDefault="00F771DB" w:rsidP="00F771DB">
            <w:pPr>
              <w:rPr>
                <w:rFonts w:ascii="Garamond" w:hAnsi="Garamond" w:cs="Calibri"/>
                <w:b/>
                <w:bCs/>
                <w:color w:val="DE342F"/>
                <w:sz w:val="14"/>
                <w:szCs w:val="14"/>
              </w:rPr>
            </w:pPr>
            <w:r w:rsidRPr="00F771DB">
              <w:rPr>
                <w:rFonts w:ascii="Garamond" w:hAnsi="Garamond" w:cs="Calibri"/>
                <w:b/>
                <w:bCs/>
                <w:color w:val="DE342F"/>
                <w:sz w:val="14"/>
                <w:szCs w:val="14"/>
              </w:rPr>
              <w:t>Produkti</w:t>
            </w:r>
          </w:p>
        </w:tc>
        <w:tc>
          <w:tcPr>
            <w:tcW w:w="6986"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37C9139E" w14:textId="77777777" w:rsidR="00F771DB" w:rsidRPr="00F771DB" w:rsidRDefault="00F771DB" w:rsidP="00F771DB">
            <w:pPr>
              <w:rPr>
                <w:rFonts w:ascii="Garamond" w:hAnsi="Garamond" w:cs="Calibri"/>
                <w:color w:val="000000"/>
                <w:sz w:val="14"/>
                <w:szCs w:val="14"/>
              </w:rPr>
            </w:pPr>
            <w:r w:rsidRPr="00F771DB">
              <w:rPr>
                <w:rFonts w:ascii="Garamond" w:hAnsi="Garamond" w:cs="Calibri"/>
                <w:color w:val="000000"/>
                <w:sz w:val="14"/>
                <w:szCs w:val="14"/>
              </w:rPr>
              <w:t>91209AF - Mesues te trajnuar dhe atestuar</w:t>
            </w:r>
          </w:p>
        </w:tc>
      </w:tr>
      <w:tr w:rsidR="00F771DB" w:rsidRPr="00F771DB" w14:paraId="2DC6657C" w14:textId="77777777" w:rsidTr="00F771DB">
        <w:trPr>
          <w:trHeight w:val="358"/>
        </w:trPr>
        <w:tc>
          <w:tcPr>
            <w:tcW w:w="3113" w:type="dxa"/>
            <w:tcBorders>
              <w:top w:val="nil"/>
              <w:left w:val="single" w:sz="4" w:space="0" w:color="000000"/>
              <w:bottom w:val="single" w:sz="4" w:space="0" w:color="000000"/>
              <w:right w:val="single" w:sz="4" w:space="0" w:color="000000"/>
            </w:tcBorders>
            <w:shd w:val="clear" w:color="000000" w:fill="FFFFFF"/>
            <w:vAlign w:val="center"/>
            <w:hideMark/>
          </w:tcPr>
          <w:p w14:paraId="4E3B03A1" w14:textId="77777777" w:rsidR="00F771DB" w:rsidRPr="00F771DB" w:rsidRDefault="00F771DB" w:rsidP="00F771DB">
            <w:pPr>
              <w:rPr>
                <w:rFonts w:ascii="Garamond" w:hAnsi="Garamond" w:cs="Calibri"/>
                <w:color w:val="000000"/>
                <w:sz w:val="14"/>
                <w:szCs w:val="14"/>
              </w:rPr>
            </w:pPr>
            <w:r w:rsidRPr="00F771DB">
              <w:rPr>
                <w:rFonts w:ascii="Garamond" w:hAnsi="Garamond" w:cs="Calibri"/>
                <w:color w:val="000000"/>
                <w:sz w:val="14"/>
                <w:szCs w:val="14"/>
              </w:rPr>
              <w:t>Përshkrimi i Produktit</w:t>
            </w:r>
          </w:p>
        </w:tc>
        <w:tc>
          <w:tcPr>
            <w:tcW w:w="6986" w:type="dxa"/>
            <w:gridSpan w:val="4"/>
            <w:tcBorders>
              <w:top w:val="single" w:sz="4" w:space="0" w:color="000000"/>
              <w:left w:val="nil"/>
              <w:bottom w:val="single" w:sz="4" w:space="0" w:color="000000"/>
              <w:right w:val="single" w:sz="4" w:space="0" w:color="000000"/>
            </w:tcBorders>
            <w:shd w:val="clear" w:color="auto" w:fill="auto"/>
            <w:vAlign w:val="center"/>
            <w:hideMark/>
          </w:tcPr>
          <w:p w14:paraId="490707E3" w14:textId="77777777" w:rsidR="00F771DB" w:rsidRPr="00F771DB" w:rsidRDefault="00F771DB" w:rsidP="00F771DB">
            <w:pPr>
              <w:rPr>
                <w:rFonts w:ascii="Garamond" w:hAnsi="Garamond" w:cs="Calibri"/>
                <w:color w:val="000000"/>
                <w:sz w:val="14"/>
                <w:szCs w:val="14"/>
              </w:rPr>
            </w:pPr>
            <w:r w:rsidRPr="00F771DB">
              <w:rPr>
                <w:rFonts w:ascii="Garamond" w:hAnsi="Garamond" w:cs="Calibri"/>
                <w:color w:val="000000"/>
                <w:sz w:val="14"/>
                <w:szCs w:val="14"/>
              </w:rPr>
              <w:t>Trajnimi 24 ditor i mesuesve te teorise dhe praktikes profesionale, dhe trajnime te tjera te vazhduara per mesuesit ne AP. Atestimi i mesuesve si dhe akreditimi i njesive trajnuese per trajnimin e mesuesve.</w:t>
            </w:r>
          </w:p>
        </w:tc>
      </w:tr>
      <w:tr w:rsidR="00F771DB" w:rsidRPr="00F771DB" w14:paraId="08683FC9" w14:textId="77777777" w:rsidTr="00F771DB">
        <w:trPr>
          <w:trHeight w:val="358"/>
        </w:trPr>
        <w:tc>
          <w:tcPr>
            <w:tcW w:w="3113" w:type="dxa"/>
            <w:tcBorders>
              <w:top w:val="nil"/>
              <w:left w:val="single" w:sz="4" w:space="0" w:color="000000"/>
              <w:bottom w:val="single" w:sz="4" w:space="0" w:color="000000"/>
              <w:right w:val="single" w:sz="4" w:space="0" w:color="000000"/>
            </w:tcBorders>
            <w:shd w:val="clear" w:color="000000" w:fill="FFFFFF"/>
            <w:vAlign w:val="center"/>
            <w:hideMark/>
          </w:tcPr>
          <w:p w14:paraId="2F300D9B" w14:textId="77777777" w:rsidR="00F771DB" w:rsidRPr="00F771DB" w:rsidRDefault="00F771DB" w:rsidP="00F771DB">
            <w:pPr>
              <w:rPr>
                <w:rFonts w:ascii="Garamond" w:hAnsi="Garamond" w:cs="Calibri"/>
                <w:color w:val="000000"/>
                <w:sz w:val="14"/>
                <w:szCs w:val="14"/>
              </w:rPr>
            </w:pPr>
            <w:r w:rsidRPr="00F771DB">
              <w:rPr>
                <w:rFonts w:ascii="Garamond" w:hAnsi="Garamond" w:cs="Calibri"/>
                <w:color w:val="000000"/>
                <w:sz w:val="14"/>
                <w:szCs w:val="14"/>
              </w:rPr>
              <w:t>Njësia Matëse</w:t>
            </w:r>
          </w:p>
        </w:tc>
        <w:tc>
          <w:tcPr>
            <w:tcW w:w="6986" w:type="dxa"/>
            <w:gridSpan w:val="4"/>
            <w:tcBorders>
              <w:top w:val="single" w:sz="4" w:space="0" w:color="000000"/>
              <w:left w:val="nil"/>
              <w:bottom w:val="single" w:sz="4" w:space="0" w:color="000000"/>
              <w:right w:val="single" w:sz="4" w:space="0" w:color="000000"/>
            </w:tcBorders>
            <w:shd w:val="clear" w:color="auto" w:fill="auto"/>
            <w:vAlign w:val="center"/>
            <w:hideMark/>
          </w:tcPr>
          <w:p w14:paraId="6186B8B1" w14:textId="77777777" w:rsidR="00F771DB" w:rsidRPr="00F771DB" w:rsidRDefault="00F771DB" w:rsidP="00F771DB">
            <w:pPr>
              <w:rPr>
                <w:rFonts w:ascii="Garamond" w:hAnsi="Garamond" w:cs="Calibri"/>
                <w:color w:val="000000"/>
                <w:sz w:val="14"/>
                <w:szCs w:val="14"/>
              </w:rPr>
            </w:pPr>
            <w:r w:rsidRPr="00F771DB">
              <w:rPr>
                <w:rFonts w:ascii="Garamond" w:hAnsi="Garamond" w:cs="Calibri"/>
                <w:color w:val="000000"/>
                <w:sz w:val="14"/>
                <w:szCs w:val="14"/>
              </w:rPr>
              <w:t>numer mesues/instruktore te trajnuar/atestuar</w:t>
            </w:r>
          </w:p>
        </w:tc>
      </w:tr>
      <w:tr w:rsidR="00F771DB" w:rsidRPr="00F771DB" w14:paraId="10965385" w14:textId="77777777" w:rsidTr="007D09E2">
        <w:trPr>
          <w:trHeight w:val="199"/>
        </w:trPr>
        <w:tc>
          <w:tcPr>
            <w:tcW w:w="3113" w:type="dxa"/>
            <w:tcBorders>
              <w:top w:val="nil"/>
              <w:left w:val="single" w:sz="4" w:space="0" w:color="000000"/>
              <w:bottom w:val="nil"/>
              <w:right w:val="single" w:sz="4" w:space="0" w:color="000000"/>
            </w:tcBorders>
            <w:shd w:val="clear" w:color="000000" w:fill="FFFFFF"/>
            <w:vAlign w:val="bottom"/>
            <w:hideMark/>
          </w:tcPr>
          <w:p w14:paraId="2263C190" w14:textId="77777777" w:rsidR="00F771DB" w:rsidRPr="00F771DB" w:rsidRDefault="00F771DB" w:rsidP="00F771DB">
            <w:pPr>
              <w:rPr>
                <w:rFonts w:ascii="Calibri" w:hAnsi="Calibri" w:cs="Calibri"/>
                <w:color w:val="000000"/>
                <w:sz w:val="22"/>
                <w:szCs w:val="22"/>
              </w:rPr>
            </w:pPr>
            <w:r w:rsidRPr="00F771DB">
              <w:rPr>
                <w:rFonts w:ascii="Calibri" w:hAnsi="Calibri" w:cs="Calibri"/>
                <w:color w:val="000000"/>
                <w:sz w:val="22"/>
                <w:szCs w:val="22"/>
              </w:rPr>
              <w:t> </w:t>
            </w:r>
          </w:p>
        </w:tc>
        <w:tc>
          <w:tcPr>
            <w:tcW w:w="1736" w:type="dxa"/>
            <w:tcBorders>
              <w:top w:val="nil"/>
              <w:left w:val="nil"/>
              <w:bottom w:val="nil"/>
              <w:right w:val="single" w:sz="4" w:space="0" w:color="000000"/>
            </w:tcBorders>
            <w:shd w:val="clear" w:color="000000" w:fill="FFFFFF"/>
            <w:vAlign w:val="center"/>
            <w:hideMark/>
          </w:tcPr>
          <w:p w14:paraId="680565FC" w14:textId="77777777" w:rsidR="00F771DB" w:rsidRPr="00F771DB" w:rsidRDefault="00F771DB" w:rsidP="00F771DB">
            <w:pPr>
              <w:jc w:val="center"/>
              <w:rPr>
                <w:rFonts w:ascii="Garamond" w:hAnsi="Garamond" w:cs="Calibri"/>
                <w:b/>
                <w:bCs/>
                <w:color w:val="000000"/>
                <w:sz w:val="16"/>
                <w:szCs w:val="16"/>
              </w:rPr>
            </w:pPr>
            <w:r w:rsidRPr="00F771DB">
              <w:rPr>
                <w:rFonts w:ascii="Garamond" w:hAnsi="Garamond" w:cs="Calibri"/>
                <w:b/>
                <w:bCs/>
                <w:color w:val="000000"/>
                <w:sz w:val="16"/>
                <w:szCs w:val="16"/>
              </w:rPr>
              <w:t>2024</w:t>
            </w:r>
          </w:p>
        </w:tc>
        <w:tc>
          <w:tcPr>
            <w:tcW w:w="1736" w:type="dxa"/>
            <w:tcBorders>
              <w:top w:val="nil"/>
              <w:left w:val="nil"/>
              <w:bottom w:val="nil"/>
              <w:right w:val="single" w:sz="4" w:space="0" w:color="000000"/>
            </w:tcBorders>
            <w:shd w:val="clear" w:color="000000" w:fill="FFFFFF"/>
            <w:vAlign w:val="center"/>
            <w:hideMark/>
          </w:tcPr>
          <w:p w14:paraId="322668FD" w14:textId="77777777" w:rsidR="00F771DB" w:rsidRPr="00F771DB" w:rsidRDefault="00F771DB" w:rsidP="00F771DB">
            <w:pPr>
              <w:jc w:val="center"/>
              <w:rPr>
                <w:rFonts w:ascii="Garamond" w:hAnsi="Garamond" w:cs="Calibri"/>
                <w:b/>
                <w:bCs/>
                <w:color w:val="000000"/>
                <w:sz w:val="16"/>
                <w:szCs w:val="16"/>
              </w:rPr>
            </w:pPr>
            <w:r w:rsidRPr="00F771DB">
              <w:rPr>
                <w:rFonts w:ascii="Garamond" w:hAnsi="Garamond" w:cs="Calibri"/>
                <w:b/>
                <w:bCs/>
                <w:color w:val="000000"/>
                <w:sz w:val="16"/>
                <w:szCs w:val="16"/>
              </w:rPr>
              <w:t>2025</w:t>
            </w:r>
          </w:p>
        </w:tc>
        <w:tc>
          <w:tcPr>
            <w:tcW w:w="1736" w:type="dxa"/>
            <w:tcBorders>
              <w:top w:val="nil"/>
              <w:left w:val="nil"/>
              <w:bottom w:val="nil"/>
              <w:right w:val="single" w:sz="4" w:space="0" w:color="000000"/>
            </w:tcBorders>
            <w:shd w:val="clear" w:color="000000" w:fill="FFFFFF"/>
            <w:vAlign w:val="center"/>
            <w:hideMark/>
          </w:tcPr>
          <w:p w14:paraId="06966FBB" w14:textId="77777777" w:rsidR="00F771DB" w:rsidRPr="00F771DB" w:rsidRDefault="00F771DB" w:rsidP="00F771DB">
            <w:pPr>
              <w:jc w:val="center"/>
              <w:rPr>
                <w:rFonts w:ascii="Garamond" w:hAnsi="Garamond" w:cs="Calibri"/>
                <w:b/>
                <w:bCs/>
                <w:color w:val="000000"/>
                <w:sz w:val="16"/>
                <w:szCs w:val="16"/>
              </w:rPr>
            </w:pPr>
            <w:r w:rsidRPr="00F771DB">
              <w:rPr>
                <w:rFonts w:ascii="Garamond" w:hAnsi="Garamond" w:cs="Calibri"/>
                <w:b/>
                <w:bCs/>
                <w:color w:val="000000"/>
                <w:sz w:val="16"/>
                <w:szCs w:val="16"/>
              </w:rPr>
              <w:t>2026</w:t>
            </w:r>
          </w:p>
        </w:tc>
        <w:tc>
          <w:tcPr>
            <w:tcW w:w="1778" w:type="dxa"/>
            <w:tcBorders>
              <w:top w:val="nil"/>
              <w:left w:val="nil"/>
              <w:bottom w:val="nil"/>
              <w:right w:val="single" w:sz="4" w:space="0" w:color="000000"/>
            </w:tcBorders>
            <w:shd w:val="clear" w:color="000000" w:fill="FFFFFF"/>
            <w:vAlign w:val="center"/>
            <w:hideMark/>
          </w:tcPr>
          <w:p w14:paraId="544906CA" w14:textId="77777777" w:rsidR="00F771DB" w:rsidRPr="00F771DB" w:rsidRDefault="00F771DB" w:rsidP="00F771DB">
            <w:pPr>
              <w:jc w:val="center"/>
              <w:rPr>
                <w:rFonts w:ascii="Garamond" w:hAnsi="Garamond" w:cs="Calibri"/>
                <w:b/>
                <w:bCs/>
                <w:color w:val="000000"/>
                <w:sz w:val="16"/>
                <w:szCs w:val="16"/>
              </w:rPr>
            </w:pPr>
            <w:r w:rsidRPr="00F771DB">
              <w:rPr>
                <w:rFonts w:ascii="Garamond" w:hAnsi="Garamond" w:cs="Calibri"/>
                <w:b/>
                <w:bCs/>
                <w:color w:val="000000"/>
                <w:sz w:val="16"/>
                <w:szCs w:val="16"/>
              </w:rPr>
              <w:t>2027</w:t>
            </w:r>
          </w:p>
        </w:tc>
      </w:tr>
      <w:tr w:rsidR="00F771DB" w:rsidRPr="00F771DB" w14:paraId="59F74010" w14:textId="77777777" w:rsidTr="007D09E2">
        <w:trPr>
          <w:trHeight w:val="199"/>
        </w:trPr>
        <w:tc>
          <w:tcPr>
            <w:tcW w:w="3113" w:type="dxa"/>
            <w:tcBorders>
              <w:top w:val="nil"/>
              <w:left w:val="single" w:sz="4" w:space="0" w:color="000000"/>
              <w:bottom w:val="single" w:sz="4" w:space="0" w:color="000000"/>
              <w:right w:val="single" w:sz="4" w:space="0" w:color="000000"/>
            </w:tcBorders>
            <w:shd w:val="clear" w:color="000000" w:fill="FFFFFF"/>
            <w:vAlign w:val="bottom"/>
            <w:hideMark/>
          </w:tcPr>
          <w:p w14:paraId="720ECA83" w14:textId="77777777" w:rsidR="00F771DB" w:rsidRPr="00F771DB" w:rsidRDefault="00F771DB" w:rsidP="00F771DB">
            <w:pPr>
              <w:rPr>
                <w:rFonts w:ascii="Calibri" w:hAnsi="Calibri" w:cs="Calibri"/>
                <w:color w:val="000000"/>
                <w:sz w:val="22"/>
                <w:szCs w:val="22"/>
              </w:rPr>
            </w:pPr>
            <w:r w:rsidRPr="00F771DB">
              <w:rPr>
                <w:rFonts w:ascii="Calibri" w:hAnsi="Calibri" w:cs="Calibri"/>
                <w:color w:val="000000"/>
                <w:sz w:val="22"/>
                <w:szCs w:val="22"/>
              </w:rPr>
              <w:t> </w:t>
            </w:r>
          </w:p>
        </w:tc>
        <w:tc>
          <w:tcPr>
            <w:tcW w:w="1736" w:type="dxa"/>
            <w:tcBorders>
              <w:top w:val="nil"/>
              <w:left w:val="nil"/>
              <w:bottom w:val="single" w:sz="4" w:space="0" w:color="000000"/>
              <w:right w:val="single" w:sz="4" w:space="0" w:color="000000"/>
            </w:tcBorders>
            <w:shd w:val="clear" w:color="000000" w:fill="FFFFFF"/>
            <w:vAlign w:val="center"/>
            <w:hideMark/>
          </w:tcPr>
          <w:p w14:paraId="3C7C0272" w14:textId="77777777" w:rsidR="00F771DB" w:rsidRPr="00F771DB" w:rsidRDefault="00F771DB" w:rsidP="00F771DB">
            <w:pPr>
              <w:jc w:val="center"/>
              <w:rPr>
                <w:rFonts w:ascii="Garamond" w:hAnsi="Garamond" w:cs="Calibri"/>
                <w:b/>
                <w:bCs/>
                <w:color w:val="000000"/>
                <w:sz w:val="16"/>
                <w:szCs w:val="16"/>
              </w:rPr>
            </w:pPr>
            <w:r w:rsidRPr="00F771DB">
              <w:rPr>
                <w:rFonts w:ascii="Garamond" w:hAnsi="Garamond" w:cs="Calibri"/>
                <w:b/>
                <w:bCs/>
                <w:color w:val="000000"/>
                <w:sz w:val="16"/>
                <w:szCs w:val="16"/>
              </w:rPr>
              <w:t>Buxheti</w:t>
            </w:r>
          </w:p>
        </w:tc>
        <w:tc>
          <w:tcPr>
            <w:tcW w:w="1736" w:type="dxa"/>
            <w:tcBorders>
              <w:top w:val="nil"/>
              <w:left w:val="nil"/>
              <w:bottom w:val="single" w:sz="4" w:space="0" w:color="000000"/>
              <w:right w:val="single" w:sz="4" w:space="0" w:color="000000"/>
            </w:tcBorders>
            <w:shd w:val="clear" w:color="000000" w:fill="FFFFFF"/>
            <w:vAlign w:val="center"/>
            <w:hideMark/>
          </w:tcPr>
          <w:p w14:paraId="7C7696D1" w14:textId="77777777" w:rsidR="00F771DB" w:rsidRPr="00F771DB" w:rsidRDefault="00F771DB" w:rsidP="00F771DB">
            <w:pPr>
              <w:jc w:val="center"/>
              <w:rPr>
                <w:rFonts w:ascii="Garamond" w:hAnsi="Garamond" w:cs="Calibri"/>
                <w:b/>
                <w:bCs/>
                <w:color w:val="000000"/>
                <w:sz w:val="16"/>
                <w:szCs w:val="16"/>
              </w:rPr>
            </w:pPr>
            <w:r w:rsidRPr="00F771DB">
              <w:rPr>
                <w:rFonts w:ascii="Garamond" w:hAnsi="Garamond" w:cs="Calibri"/>
                <w:b/>
                <w:bCs/>
                <w:color w:val="000000"/>
                <w:sz w:val="16"/>
                <w:szCs w:val="16"/>
              </w:rPr>
              <w:t>Parashikimi</w:t>
            </w:r>
          </w:p>
        </w:tc>
        <w:tc>
          <w:tcPr>
            <w:tcW w:w="1736" w:type="dxa"/>
            <w:tcBorders>
              <w:top w:val="nil"/>
              <w:left w:val="nil"/>
              <w:bottom w:val="single" w:sz="4" w:space="0" w:color="000000"/>
              <w:right w:val="single" w:sz="4" w:space="0" w:color="000000"/>
            </w:tcBorders>
            <w:shd w:val="clear" w:color="000000" w:fill="FFFFFF"/>
            <w:vAlign w:val="center"/>
            <w:hideMark/>
          </w:tcPr>
          <w:p w14:paraId="6C84D419" w14:textId="77777777" w:rsidR="00F771DB" w:rsidRPr="00F771DB" w:rsidRDefault="00F771DB" w:rsidP="00F771DB">
            <w:pPr>
              <w:jc w:val="center"/>
              <w:rPr>
                <w:rFonts w:ascii="Garamond" w:hAnsi="Garamond" w:cs="Calibri"/>
                <w:b/>
                <w:bCs/>
                <w:color w:val="000000"/>
                <w:sz w:val="16"/>
                <w:szCs w:val="16"/>
              </w:rPr>
            </w:pPr>
            <w:r w:rsidRPr="00F771DB">
              <w:rPr>
                <w:rFonts w:ascii="Garamond" w:hAnsi="Garamond" w:cs="Calibri"/>
                <w:b/>
                <w:bCs/>
                <w:color w:val="000000"/>
                <w:sz w:val="16"/>
                <w:szCs w:val="16"/>
              </w:rPr>
              <w:t>Parashikimi</w:t>
            </w:r>
          </w:p>
        </w:tc>
        <w:tc>
          <w:tcPr>
            <w:tcW w:w="1778" w:type="dxa"/>
            <w:tcBorders>
              <w:top w:val="nil"/>
              <w:left w:val="nil"/>
              <w:bottom w:val="single" w:sz="4" w:space="0" w:color="000000"/>
              <w:right w:val="single" w:sz="4" w:space="0" w:color="000000"/>
            </w:tcBorders>
            <w:shd w:val="clear" w:color="000000" w:fill="FFFFFF"/>
            <w:vAlign w:val="center"/>
            <w:hideMark/>
          </w:tcPr>
          <w:p w14:paraId="3EC9ACCE" w14:textId="77777777" w:rsidR="00F771DB" w:rsidRPr="00F771DB" w:rsidRDefault="00F771DB" w:rsidP="00F771DB">
            <w:pPr>
              <w:jc w:val="center"/>
              <w:rPr>
                <w:rFonts w:ascii="Garamond" w:hAnsi="Garamond" w:cs="Calibri"/>
                <w:b/>
                <w:bCs/>
                <w:color w:val="000000"/>
                <w:sz w:val="16"/>
                <w:szCs w:val="16"/>
              </w:rPr>
            </w:pPr>
            <w:r w:rsidRPr="00F771DB">
              <w:rPr>
                <w:rFonts w:ascii="Garamond" w:hAnsi="Garamond" w:cs="Calibri"/>
                <w:b/>
                <w:bCs/>
                <w:color w:val="000000"/>
                <w:sz w:val="16"/>
                <w:szCs w:val="16"/>
              </w:rPr>
              <w:t>Parashikimi</w:t>
            </w:r>
          </w:p>
        </w:tc>
      </w:tr>
      <w:tr w:rsidR="007D09E2" w:rsidRPr="00F771DB" w14:paraId="214324D3" w14:textId="77777777" w:rsidTr="007D09E2">
        <w:trPr>
          <w:trHeight w:val="186"/>
        </w:trPr>
        <w:tc>
          <w:tcPr>
            <w:tcW w:w="3113" w:type="dxa"/>
            <w:tcBorders>
              <w:top w:val="nil"/>
              <w:left w:val="single" w:sz="4" w:space="0" w:color="000000"/>
              <w:bottom w:val="single" w:sz="4" w:space="0" w:color="000000"/>
              <w:right w:val="single" w:sz="4" w:space="0" w:color="000000"/>
            </w:tcBorders>
            <w:shd w:val="clear" w:color="000000" w:fill="FFFFFF"/>
            <w:vAlign w:val="center"/>
            <w:hideMark/>
          </w:tcPr>
          <w:p w14:paraId="7D618EDC" w14:textId="77777777" w:rsidR="007D09E2" w:rsidRPr="00F771DB" w:rsidRDefault="007D09E2" w:rsidP="007D09E2">
            <w:pPr>
              <w:rPr>
                <w:rFonts w:ascii="Garamond" w:hAnsi="Garamond" w:cs="Calibri"/>
                <w:color w:val="000000"/>
                <w:sz w:val="16"/>
                <w:szCs w:val="16"/>
              </w:rPr>
            </w:pPr>
            <w:r w:rsidRPr="00F771DB">
              <w:rPr>
                <w:rFonts w:ascii="Garamond" w:hAnsi="Garamond" w:cs="Calibri"/>
                <w:color w:val="000000"/>
                <w:sz w:val="16"/>
                <w:szCs w:val="16"/>
              </w:rPr>
              <w:t>Sasia</w:t>
            </w:r>
          </w:p>
        </w:tc>
        <w:tc>
          <w:tcPr>
            <w:tcW w:w="173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B28117" w14:textId="0D2102FD" w:rsidR="007D09E2" w:rsidRPr="007D09E2" w:rsidRDefault="007D09E2" w:rsidP="007D09E2">
            <w:pPr>
              <w:jc w:val="right"/>
              <w:rPr>
                <w:rFonts w:ascii="Garamond" w:hAnsi="Garamond" w:cs="Calibri"/>
                <w:sz w:val="16"/>
                <w:szCs w:val="16"/>
              </w:rPr>
            </w:pPr>
            <w:r w:rsidRPr="007D09E2">
              <w:rPr>
                <w:rFonts w:ascii="Garamond" w:hAnsi="Garamond"/>
                <w:sz w:val="16"/>
                <w:szCs w:val="16"/>
              </w:rPr>
              <w:t>100</w:t>
            </w:r>
          </w:p>
        </w:tc>
        <w:tc>
          <w:tcPr>
            <w:tcW w:w="1736" w:type="dxa"/>
            <w:tcBorders>
              <w:top w:val="single" w:sz="4" w:space="0" w:color="000000"/>
              <w:left w:val="nil"/>
              <w:bottom w:val="single" w:sz="4" w:space="0" w:color="000000"/>
              <w:right w:val="single" w:sz="4" w:space="0" w:color="000000"/>
            </w:tcBorders>
            <w:shd w:val="clear" w:color="000000" w:fill="FFFFFF"/>
            <w:vAlign w:val="center"/>
            <w:hideMark/>
          </w:tcPr>
          <w:p w14:paraId="350F09E0" w14:textId="2CF48E56" w:rsidR="007D09E2" w:rsidRPr="007D09E2" w:rsidRDefault="007D09E2" w:rsidP="007D09E2">
            <w:pPr>
              <w:jc w:val="right"/>
              <w:rPr>
                <w:rFonts w:ascii="Garamond" w:hAnsi="Garamond" w:cs="Calibri"/>
                <w:sz w:val="16"/>
                <w:szCs w:val="16"/>
              </w:rPr>
            </w:pPr>
            <w:r w:rsidRPr="007D09E2">
              <w:rPr>
                <w:rFonts w:ascii="Garamond" w:hAnsi="Garamond"/>
                <w:sz w:val="16"/>
                <w:szCs w:val="16"/>
              </w:rPr>
              <w:t>100</w:t>
            </w:r>
          </w:p>
        </w:tc>
        <w:tc>
          <w:tcPr>
            <w:tcW w:w="1736" w:type="dxa"/>
            <w:tcBorders>
              <w:top w:val="single" w:sz="4" w:space="0" w:color="000000"/>
              <w:left w:val="nil"/>
              <w:bottom w:val="single" w:sz="4" w:space="0" w:color="000000"/>
              <w:right w:val="single" w:sz="4" w:space="0" w:color="000000"/>
            </w:tcBorders>
            <w:shd w:val="clear" w:color="000000" w:fill="FFFFFF"/>
            <w:vAlign w:val="center"/>
            <w:hideMark/>
          </w:tcPr>
          <w:p w14:paraId="1CFAAAE6" w14:textId="0B46785F" w:rsidR="007D09E2" w:rsidRPr="007D09E2" w:rsidRDefault="007D09E2" w:rsidP="007D09E2">
            <w:pPr>
              <w:jc w:val="right"/>
              <w:rPr>
                <w:rFonts w:ascii="Garamond" w:hAnsi="Garamond" w:cs="Calibri"/>
                <w:sz w:val="16"/>
                <w:szCs w:val="16"/>
              </w:rPr>
            </w:pPr>
            <w:r w:rsidRPr="007D09E2">
              <w:rPr>
                <w:rFonts w:ascii="Garamond" w:hAnsi="Garamond"/>
                <w:sz w:val="16"/>
                <w:szCs w:val="16"/>
              </w:rPr>
              <w:t>150</w:t>
            </w:r>
          </w:p>
        </w:tc>
        <w:tc>
          <w:tcPr>
            <w:tcW w:w="1778" w:type="dxa"/>
            <w:tcBorders>
              <w:top w:val="single" w:sz="4" w:space="0" w:color="000000"/>
              <w:left w:val="nil"/>
              <w:bottom w:val="single" w:sz="4" w:space="0" w:color="000000"/>
              <w:right w:val="single" w:sz="4" w:space="0" w:color="000000"/>
            </w:tcBorders>
            <w:shd w:val="clear" w:color="000000" w:fill="FFFFFF"/>
            <w:vAlign w:val="center"/>
            <w:hideMark/>
          </w:tcPr>
          <w:p w14:paraId="577AE8D5" w14:textId="5DA697F7" w:rsidR="007D09E2" w:rsidRPr="007D09E2" w:rsidRDefault="007D09E2" w:rsidP="007D09E2">
            <w:pPr>
              <w:jc w:val="right"/>
              <w:rPr>
                <w:rFonts w:ascii="Garamond" w:hAnsi="Garamond" w:cs="Calibri"/>
                <w:sz w:val="16"/>
                <w:szCs w:val="16"/>
              </w:rPr>
            </w:pPr>
            <w:r w:rsidRPr="007D09E2">
              <w:rPr>
                <w:rFonts w:ascii="Garamond" w:hAnsi="Garamond"/>
                <w:sz w:val="16"/>
                <w:szCs w:val="16"/>
              </w:rPr>
              <w:t>170</w:t>
            </w:r>
          </w:p>
        </w:tc>
      </w:tr>
      <w:tr w:rsidR="007D09E2" w:rsidRPr="00F771DB" w14:paraId="56C3032F" w14:textId="77777777" w:rsidTr="007D09E2">
        <w:trPr>
          <w:trHeight w:val="186"/>
        </w:trPr>
        <w:tc>
          <w:tcPr>
            <w:tcW w:w="3113" w:type="dxa"/>
            <w:tcBorders>
              <w:top w:val="nil"/>
              <w:left w:val="single" w:sz="4" w:space="0" w:color="000000"/>
              <w:bottom w:val="single" w:sz="4" w:space="0" w:color="000000"/>
              <w:right w:val="single" w:sz="4" w:space="0" w:color="000000"/>
            </w:tcBorders>
            <w:shd w:val="clear" w:color="000000" w:fill="FFFFFF"/>
            <w:vAlign w:val="center"/>
            <w:hideMark/>
          </w:tcPr>
          <w:p w14:paraId="27E86648" w14:textId="77777777" w:rsidR="007D09E2" w:rsidRPr="00F771DB" w:rsidRDefault="007D09E2" w:rsidP="007D09E2">
            <w:pPr>
              <w:rPr>
                <w:rFonts w:ascii="Garamond" w:hAnsi="Garamond" w:cs="Calibri"/>
                <w:color w:val="000000"/>
                <w:sz w:val="16"/>
                <w:szCs w:val="16"/>
              </w:rPr>
            </w:pPr>
            <w:r w:rsidRPr="00F771DB">
              <w:rPr>
                <w:rFonts w:ascii="Garamond" w:hAnsi="Garamond" w:cs="Calibri"/>
                <w:color w:val="000000"/>
                <w:sz w:val="16"/>
                <w:szCs w:val="16"/>
              </w:rPr>
              <w:t>Kosto totale (në lekë)</w:t>
            </w:r>
          </w:p>
        </w:tc>
        <w:tc>
          <w:tcPr>
            <w:tcW w:w="1736" w:type="dxa"/>
            <w:tcBorders>
              <w:top w:val="nil"/>
              <w:left w:val="single" w:sz="4" w:space="0" w:color="000000"/>
              <w:bottom w:val="single" w:sz="4" w:space="0" w:color="000000"/>
              <w:right w:val="single" w:sz="4" w:space="0" w:color="000000"/>
            </w:tcBorders>
            <w:shd w:val="clear" w:color="000000" w:fill="FFFFFF"/>
            <w:vAlign w:val="center"/>
            <w:hideMark/>
          </w:tcPr>
          <w:p w14:paraId="19A89167" w14:textId="1637F275" w:rsidR="007D09E2" w:rsidRPr="007D09E2" w:rsidRDefault="007D09E2" w:rsidP="007D09E2">
            <w:pPr>
              <w:jc w:val="right"/>
              <w:rPr>
                <w:rFonts w:ascii="Garamond" w:hAnsi="Garamond" w:cs="Calibri"/>
                <w:sz w:val="16"/>
                <w:szCs w:val="16"/>
              </w:rPr>
            </w:pPr>
            <w:r w:rsidRPr="007D09E2">
              <w:rPr>
                <w:rFonts w:ascii="Garamond" w:hAnsi="Garamond"/>
                <w:sz w:val="16"/>
                <w:szCs w:val="16"/>
              </w:rPr>
              <w:t>14588010</w:t>
            </w:r>
          </w:p>
        </w:tc>
        <w:tc>
          <w:tcPr>
            <w:tcW w:w="1736" w:type="dxa"/>
            <w:tcBorders>
              <w:top w:val="nil"/>
              <w:left w:val="nil"/>
              <w:bottom w:val="single" w:sz="4" w:space="0" w:color="000000"/>
              <w:right w:val="single" w:sz="4" w:space="0" w:color="000000"/>
            </w:tcBorders>
            <w:shd w:val="clear" w:color="000000" w:fill="FFFFFF"/>
            <w:vAlign w:val="center"/>
            <w:hideMark/>
          </w:tcPr>
          <w:p w14:paraId="72DEED90" w14:textId="41052EA8" w:rsidR="007D09E2" w:rsidRPr="007D09E2" w:rsidRDefault="007D09E2" w:rsidP="007D09E2">
            <w:pPr>
              <w:jc w:val="right"/>
              <w:rPr>
                <w:rFonts w:ascii="Garamond" w:hAnsi="Garamond" w:cs="Calibri"/>
                <w:sz w:val="16"/>
                <w:szCs w:val="16"/>
              </w:rPr>
            </w:pPr>
            <w:r w:rsidRPr="007D09E2">
              <w:rPr>
                <w:rFonts w:ascii="Garamond" w:hAnsi="Garamond"/>
                <w:sz w:val="16"/>
                <w:szCs w:val="16"/>
              </w:rPr>
              <w:t>16570000</w:t>
            </w:r>
          </w:p>
        </w:tc>
        <w:tc>
          <w:tcPr>
            <w:tcW w:w="1736" w:type="dxa"/>
            <w:tcBorders>
              <w:top w:val="nil"/>
              <w:left w:val="nil"/>
              <w:bottom w:val="single" w:sz="4" w:space="0" w:color="000000"/>
              <w:right w:val="single" w:sz="4" w:space="0" w:color="000000"/>
            </w:tcBorders>
            <w:shd w:val="clear" w:color="000000" w:fill="FFFFFF"/>
            <w:vAlign w:val="center"/>
            <w:hideMark/>
          </w:tcPr>
          <w:p w14:paraId="6D4CA2A6" w14:textId="4D349C57" w:rsidR="007D09E2" w:rsidRPr="007D09E2" w:rsidRDefault="007D09E2" w:rsidP="007D09E2">
            <w:pPr>
              <w:jc w:val="right"/>
              <w:rPr>
                <w:rFonts w:ascii="Garamond" w:hAnsi="Garamond" w:cs="Calibri"/>
                <w:sz w:val="16"/>
                <w:szCs w:val="16"/>
              </w:rPr>
            </w:pPr>
            <w:r w:rsidRPr="007D09E2">
              <w:rPr>
                <w:rFonts w:ascii="Garamond" w:hAnsi="Garamond"/>
                <w:sz w:val="16"/>
                <w:szCs w:val="16"/>
              </w:rPr>
              <w:t>17570000</w:t>
            </w:r>
          </w:p>
        </w:tc>
        <w:tc>
          <w:tcPr>
            <w:tcW w:w="1778" w:type="dxa"/>
            <w:tcBorders>
              <w:top w:val="nil"/>
              <w:left w:val="nil"/>
              <w:bottom w:val="single" w:sz="4" w:space="0" w:color="000000"/>
              <w:right w:val="single" w:sz="4" w:space="0" w:color="000000"/>
            </w:tcBorders>
            <w:shd w:val="clear" w:color="000000" w:fill="FFFFFF"/>
            <w:vAlign w:val="center"/>
            <w:hideMark/>
          </w:tcPr>
          <w:p w14:paraId="3008A587" w14:textId="268944E1" w:rsidR="007D09E2" w:rsidRPr="007D09E2" w:rsidRDefault="007D09E2" w:rsidP="007D09E2">
            <w:pPr>
              <w:jc w:val="right"/>
              <w:rPr>
                <w:rFonts w:ascii="Garamond" w:hAnsi="Garamond" w:cs="Calibri"/>
                <w:sz w:val="16"/>
                <w:szCs w:val="16"/>
              </w:rPr>
            </w:pPr>
            <w:r w:rsidRPr="007D09E2">
              <w:rPr>
                <w:rFonts w:ascii="Garamond" w:hAnsi="Garamond"/>
                <w:sz w:val="16"/>
                <w:szCs w:val="16"/>
              </w:rPr>
              <w:t>17570000</w:t>
            </w:r>
          </w:p>
        </w:tc>
      </w:tr>
      <w:tr w:rsidR="007D09E2" w:rsidRPr="00F771DB" w14:paraId="712535C1" w14:textId="77777777" w:rsidTr="007D09E2">
        <w:trPr>
          <w:trHeight w:val="186"/>
        </w:trPr>
        <w:tc>
          <w:tcPr>
            <w:tcW w:w="3113" w:type="dxa"/>
            <w:tcBorders>
              <w:top w:val="nil"/>
              <w:left w:val="single" w:sz="4" w:space="0" w:color="000000"/>
              <w:bottom w:val="single" w:sz="4" w:space="0" w:color="000000"/>
              <w:right w:val="single" w:sz="4" w:space="0" w:color="000000"/>
            </w:tcBorders>
            <w:shd w:val="clear" w:color="000000" w:fill="FFFFFF"/>
            <w:vAlign w:val="center"/>
            <w:hideMark/>
          </w:tcPr>
          <w:p w14:paraId="125E056F" w14:textId="77777777" w:rsidR="007D09E2" w:rsidRPr="00F771DB" w:rsidRDefault="007D09E2" w:rsidP="007D09E2">
            <w:pPr>
              <w:rPr>
                <w:rFonts w:ascii="Garamond" w:hAnsi="Garamond" w:cs="Calibri"/>
                <w:color w:val="000000"/>
                <w:sz w:val="16"/>
                <w:szCs w:val="16"/>
              </w:rPr>
            </w:pPr>
            <w:r w:rsidRPr="00F771DB">
              <w:rPr>
                <w:rFonts w:ascii="Garamond" w:hAnsi="Garamond" w:cs="Calibri"/>
                <w:color w:val="000000"/>
                <w:sz w:val="16"/>
                <w:szCs w:val="16"/>
              </w:rPr>
              <w:t>Kosto për njësi (në lekë)</w:t>
            </w:r>
          </w:p>
        </w:tc>
        <w:tc>
          <w:tcPr>
            <w:tcW w:w="1736" w:type="dxa"/>
            <w:tcBorders>
              <w:top w:val="nil"/>
              <w:left w:val="single" w:sz="4" w:space="0" w:color="000000"/>
              <w:bottom w:val="single" w:sz="4" w:space="0" w:color="000000"/>
              <w:right w:val="single" w:sz="4" w:space="0" w:color="000000"/>
            </w:tcBorders>
            <w:shd w:val="clear" w:color="000000" w:fill="FFFFFF"/>
            <w:vAlign w:val="center"/>
            <w:hideMark/>
          </w:tcPr>
          <w:p w14:paraId="3C032141" w14:textId="35F639D3" w:rsidR="007D09E2" w:rsidRPr="007D09E2" w:rsidRDefault="007D09E2" w:rsidP="007D09E2">
            <w:pPr>
              <w:jc w:val="right"/>
              <w:rPr>
                <w:rFonts w:ascii="Garamond" w:hAnsi="Garamond" w:cs="Calibri"/>
                <w:sz w:val="16"/>
                <w:szCs w:val="16"/>
              </w:rPr>
            </w:pPr>
            <w:r w:rsidRPr="007D09E2">
              <w:rPr>
                <w:rFonts w:ascii="Garamond" w:hAnsi="Garamond"/>
                <w:sz w:val="16"/>
                <w:szCs w:val="16"/>
              </w:rPr>
              <w:t>145880.1</w:t>
            </w:r>
          </w:p>
        </w:tc>
        <w:tc>
          <w:tcPr>
            <w:tcW w:w="1736" w:type="dxa"/>
            <w:tcBorders>
              <w:top w:val="nil"/>
              <w:left w:val="nil"/>
              <w:bottom w:val="single" w:sz="4" w:space="0" w:color="000000"/>
              <w:right w:val="single" w:sz="4" w:space="0" w:color="000000"/>
            </w:tcBorders>
            <w:shd w:val="clear" w:color="000000" w:fill="FFFFFF"/>
            <w:vAlign w:val="center"/>
            <w:hideMark/>
          </w:tcPr>
          <w:p w14:paraId="5F1FA1B7" w14:textId="3DDBB659" w:rsidR="007D09E2" w:rsidRPr="007D09E2" w:rsidRDefault="007D09E2" w:rsidP="007D09E2">
            <w:pPr>
              <w:jc w:val="right"/>
              <w:rPr>
                <w:rFonts w:ascii="Garamond" w:hAnsi="Garamond" w:cs="Calibri"/>
                <w:sz w:val="16"/>
                <w:szCs w:val="16"/>
              </w:rPr>
            </w:pPr>
            <w:r w:rsidRPr="007D09E2">
              <w:rPr>
                <w:rFonts w:ascii="Garamond" w:hAnsi="Garamond"/>
                <w:sz w:val="16"/>
                <w:szCs w:val="16"/>
              </w:rPr>
              <w:t>165700</w:t>
            </w:r>
          </w:p>
        </w:tc>
        <w:tc>
          <w:tcPr>
            <w:tcW w:w="1736" w:type="dxa"/>
            <w:tcBorders>
              <w:top w:val="nil"/>
              <w:left w:val="nil"/>
              <w:bottom w:val="single" w:sz="4" w:space="0" w:color="000000"/>
              <w:right w:val="single" w:sz="4" w:space="0" w:color="000000"/>
            </w:tcBorders>
            <w:shd w:val="clear" w:color="000000" w:fill="FFFFFF"/>
            <w:vAlign w:val="center"/>
            <w:hideMark/>
          </w:tcPr>
          <w:p w14:paraId="5B8BC0EC" w14:textId="66660D5D" w:rsidR="007D09E2" w:rsidRPr="007D09E2" w:rsidRDefault="007D09E2" w:rsidP="007D09E2">
            <w:pPr>
              <w:jc w:val="right"/>
              <w:rPr>
                <w:rFonts w:ascii="Garamond" w:hAnsi="Garamond" w:cs="Calibri"/>
                <w:sz w:val="16"/>
                <w:szCs w:val="16"/>
              </w:rPr>
            </w:pPr>
            <w:r w:rsidRPr="007D09E2">
              <w:rPr>
                <w:rFonts w:ascii="Garamond" w:hAnsi="Garamond"/>
                <w:sz w:val="16"/>
                <w:szCs w:val="16"/>
              </w:rPr>
              <w:t>117133.33</w:t>
            </w:r>
          </w:p>
        </w:tc>
        <w:tc>
          <w:tcPr>
            <w:tcW w:w="1778" w:type="dxa"/>
            <w:tcBorders>
              <w:top w:val="nil"/>
              <w:left w:val="nil"/>
              <w:bottom w:val="single" w:sz="4" w:space="0" w:color="000000"/>
              <w:right w:val="single" w:sz="4" w:space="0" w:color="000000"/>
            </w:tcBorders>
            <w:shd w:val="clear" w:color="000000" w:fill="FFFFFF"/>
            <w:vAlign w:val="center"/>
            <w:hideMark/>
          </w:tcPr>
          <w:p w14:paraId="1B74F69A" w14:textId="6096ECF7" w:rsidR="007D09E2" w:rsidRPr="007D09E2" w:rsidRDefault="007D09E2" w:rsidP="007D09E2">
            <w:pPr>
              <w:jc w:val="right"/>
              <w:rPr>
                <w:rFonts w:ascii="Garamond" w:hAnsi="Garamond" w:cs="Calibri"/>
                <w:sz w:val="16"/>
                <w:szCs w:val="16"/>
              </w:rPr>
            </w:pPr>
            <w:r w:rsidRPr="007D09E2">
              <w:rPr>
                <w:rFonts w:ascii="Garamond" w:hAnsi="Garamond"/>
                <w:sz w:val="16"/>
                <w:szCs w:val="16"/>
              </w:rPr>
              <w:t>103352.94</w:t>
            </w:r>
          </w:p>
        </w:tc>
      </w:tr>
    </w:tbl>
    <w:p w14:paraId="1A8841D8" w14:textId="77777777" w:rsidR="00F771DB" w:rsidRPr="007D09E2" w:rsidRDefault="00F771DB" w:rsidP="00F771DB">
      <w:pPr>
        <w:spacing w:after="120" w:line="221" w:lineRule="atLeast"/>
        <w:jc w:val="both"/>
        <w:rPr>
          <w:rFonts w:ascii="Cambria" w:hAnsi="Cambria"/>
          <w:iCs/>
        </w:rPr>
      </w:pPr>
    </w:p>
    <w:p w14:paraId="0EF4FC94" w14:textId="5B6C20BF" w:rsidR="00061DE6" w:rsidRPr="007D09E2" w:rsidRDefault="00F771DB" w:rsidP="00061DE6">
      <w:pPr>
        <w:jc w:val="both"/>
        <w:rPr>
          <w:rFonts w:ascii="Aptos Narrow" w:hAnsi="Aptos Narrow"/>
          <w:color w:val="000000"/>
          <w:sz w:val="22"/>
          <w:szCs w:val="22"/>
        </w:rPr>
      </w:pPr>
      <w:r w:rsidRPr="00061DE6">
        <w:rPr>
          <w:rFonts w:ascii="Cambria" w:hAnsi="Cambria"/>
          <w:iCs/>
        </w:rPr>
        <w:t>Nga k</w:t>
      </w:r>
      <w:r w:rsidR="0093405A">
        <w:rPr>
          <w:rFonts w:ascii="Cambria" w:hAnsi="Cambria"/>
          <w:iCs/>
        </w:rPr>
        <w:t>ë</w:t>
      </w:r>
      <w:r w:rsidRPr="00061DE6">
        <w:rPr>
          <w:rFonts w:ascii="Cambria" w:hAnsi="Cambria"/>
          <w:iCs/>
        </w:rPr>
        <w:t>ta, 95 jan</w:t>
      </w:r>
      <w:r w:rsidR="0093405A">
        <w:rPr>
          <w:rFonts w:ascii="Cambria" w:hAnsi="Cambria"/>
          <w:iCs/>
        </w:rPr>
        <w:t>ë</w:t>
      </w:r>
      <w:r w:rsidRPr="00061DE6">
        <w:rPr>
          <w:rFonts w:ascii="Cambria" w:hAnsi="Cambria"/>
          <w:iCs/>
        </w:rPr>
        <w:t xml:space="preserve"> m</w:t>
      </w:r>
      <w:r w:rsidR="0093405A">
        <w:rPr>
          <w:rFonts w:ascii="Cambria" w:hAnsi="Cambria"/>
          <w:iCs/>
        </w:rPr>
        <w:t>ë</w:t>
      </w:r>
      <w:r w:rsidRPr="00061DE6">
        <w:rPr>
          <w:rFonts w:ascii="Cambria" w:hAnsi="Cambria"/>
          <w:iCs/>
        </w:rPr>
        <w:t>sues</w:t>
      </w:r>
      <w:r w:rsidR="0093405A">
        <w:rPr>
          <w:rFonts w:ascii="Cambria" w:hAnsi="Cambria"/>
          <w:iCs/>
        </w:rPr>
        <w:t>ë</w:t>
      </w:r>
      <w:r w:rsidRPr="00061DE6">
        <w:rPr>
          <w:rFonts w:ascii="Cambria" w:hAnsi="Cambria"/>
          <w:iCs/>
        </w:rPr>
        <w:t xml:space="preserve"> gra dhe kostoja p</w:t>
      </w:r>
      <w:r w:rsidR="0093405A">
        <w:rPr>
          <w:rFonts w:ascii="Cambria" w:hAnsi="Cambria"/>
          <w:iCs/>
        </w:rPr>
        <w:t>ë</w:t>
      </w:r>
      <w:r w:rsidRPr="00061DE6">
        <w:rPr>
          <w:rFonts w:ascii="Cambria" w:hAnsi="Cambria"/>
          <w:iCs/>
        </w:rPr>
        <w:t xml:space="preserve">r trajnimin dhe atetsimin e tyre </w:t>
      </w:r>
      <w:r w:rsidR="0093405A">
        <w:rPr>
          <w:rFonts w:ascii="Cambria" w:hAnsi="Cambria"/>
          <w:iCs/>
        </w:rPr>
        <w:t>ë</w:t>
      </w:r>
      <w:r w:rsidRPr="00061DE6">
        <w:rPr>
          <w:rFonts w:ascii="Cambria" w:hAnsi="Cambria"/>
          <w:iCs/>
        </w:rPr>
        <w:t>sht</w:t>
      </w:r>
      <w:r w:rsidR="0093405A">
        <w:rPr>
          <w:rFonts w:ascii="Cambria" w:hAnsi="Cambria"/>
          <w:iCs/>
        </w:rPr>
        <w:t>ë</w:t>
      </w:r>
      <w:r w:rsidRPr="00061DE6">
        <w:rPr>
          <w:rFonts w:ascii="Cambria" w:hAnsi="Cambria"/>
          <w:iCs/>
        </w:rPr>
        <w:t xml:space="preserve"> </w:t>
      </w:r>
      <w:r w:rsidR="007D09E2" w:rsidRPr="007D09E2">
        <w:rPr>
          <w:rFonts w:ascii="Cambria" w:hAnsi="Cambria"/>
          <w:iCs/>
        </w:rPr>
        <w:t>15</w:t>
      </w:r>
      <w:r w:rsidR="007D09E2">
        <w:rPr>
          <w:rFonts w:ascii="Cambria" w:hAnsi="Cambria"/>
          <w:iCs/>
        </w:rPr>
        <w:t>,</w:t>
      </w:r>
      <w:r w:rsidR="007D09E2" w:rsidRPr="007D09E2">
        <w:rPr>
          <w:rFonts w:ascii="Cambria" w:hAnsi="Cambria"/>
          <w:iCs/>
        </w:rPr>
        <w:t>741</w:t>
      </w:r>
      <w:r w:rsidR="007D09E2">
        <w:rPr>
          <w:rFonts w:ascii="Cambria" w:hAnsi="Cambria"/>
          <w:iCs/>
        </w:rPr>
        <w:t>,</w:t>
      </w:r>
      <w:r w:rsidR="007D09E2" w:rsidRPr="007D09E2">
        <w:rPr>
          <w:rFonts w:ascii="Cambria" w:hAnsi="Cambria"/>
          <w:iCs/>
        </w:rPr>
        <w:t>500</w:t>
      </w:r>
      <w:r w:rsidR="00061DE6" w:rsidRPr="00061DE6">
        <w:rPr>
          <w:rFonts w:ascii="Cambria" w:hAnsi="Cambria"/>
          <w:iCs/>
        </w:rPr>
        <w:t xml:space="preserve">. </w:t>
      </w:r>
      <w:r w:rsidR="00061DE6">
        <w:rPr>
          <w:rFonts w:ascii="Cambria" w:hAnsi="Cambria"/>
          <w:iCs/>
        </w:rPr>
        <w:t>K</w:t>
      </w:r>
      <w:r w:rsidR="0093405A">
        <w:rPr>
          <w:rFonts w:ascii="Cambria" w:hAnsi="Cambria"/>
          <w:iCs/>
        </w:rPr>
        <w:t>ë</w:t>
      </w:r>
      <w:r w:rsidR="00061DE6">
        <w:rPr>
          <w:rFonts w:ascii="Cambria" w:hAnsi="Cambria"/>
          <w:iCs/>
        </w:rPr>
        <w:t>tu vihet re nj</w:t>
      </w:r>
      <w:r w:rsidR="0093405A">
        <w:rPr>
          <w:rFonts w:ascii="Cambria" w:hAnsi="Cambria"/>
          <w:iCs/>
        </w:rPr>
        <w:t>ë</w:t>
      </w:r>
      <w:r w:rsidR="00061DE6">
        <w:rPr>
          <w:rFonts w:ascii="Cambria" w:hAnsi="Cambria"/>
          <w:iCs/>
        </w:rPr>
        <w:t xml:space="preserve"> disbalanc</w:t>
      </w:r>
      <w:r w:rsidR="0093405A">
        <w:rPr>
          <w:rFonts w:ascii="Cambria" w:hAnsi="Cambria"/>
          <w:iCs/>
        </w:rPr>
        <w:t>ë</w:t>
      </w:r>
      <w:r w:rsidR="00061DE6">
        <w:rPr>
          <w:rFonts w:ascii="Cambria" w:hAnsi="Cambria"/>
          <w:iCs/>
        </w:rPr>
        <w:t xml:space="preserve"> gjinore nd</w:t>
      </w:r>
      <w:r w:rsidR="0093405A">
        <w:rPr>
          <w:rFonts w:ascii="Cambria" w:hAnsi="Cambria"/>
          <w:iCs/>
        </w:rPr>
        <w:t>ë</w:t>
      </w:r>
      <w:r w:rsidR="00061DE6">
        <w:rPr>
          <w:rFonts w:ascii="Cambria" w:hAnsi="Cambria"/>
          <w:iCs/>
        </w:rPr>
        <w:t>rmjet burrave shum</w:t>
      </w:r>
      <w:r w:rsidR="0093405A">
        <w:rPr>
          <w:rFonts w:ascii="Cambria" w:hAnsi="Cambria"/>
          <w:iCs/>
        </w:rPr>
        <w:t>ë</w:t>
      </w:r>
      <w:r w:rsidR="00061DE6">
        <w:rPr>
          <w:rFonts w:ascii="Cambria" w:hAnsi="Cambria"/>
          <w:iCs/>
        </w:rPr>
        <w:t xml:space="preserve"> m</w:t>
      </w:r>
      <w:r w:rsidR="0093405A">
        <w:rPr>
          <w:rFonts w:ascii="Cambria" w:hAnsi="Cambria"/>
          <w:iCs/>
        </w:rPr>
        <w:t>ë</w:t>
      </w:r>
      <w:r w:rsidR="00061DE6">
        <w:rPr>
          <w:rFonts w:ascii="Cambria" w:hAnsi="Cambria"/>
          <w:iCs/>
        </w:rPr>
        <w:t xml:space="preserve"> ta pakt</w:t>
      </w:r>
      <w:r w:rsidR="0093405A">
        <w:rPr>
          <w:rFonts w:ascii="Cambria" w:hAnsi="Cambria"/>
          <w:iCs/>
        </w:rPr>
        <w:t>ë</w:t>
      </w:r>
      <w:r w:rsidR="00061DE6">
        <w:rPr>
          <w:rFonts w:ascii="Cambria" w:hAnsi="Cambria"/>
          <w:iCs/>
        </w:rPr>
        <w:t xml:space="preserve"> n</w:t>
      </w:r>
      <w:r w:rsidR="0093405A">
        <w:rPr>
          <w:rFonts w:ascii="Cambria" w:hAnsi="Cambria"/>
          <w:iCs/>
        </w:rPr>
        <w:t>ë</w:t>
      </w:r>
      <w:r w:rsidR="00061DE6">
        <w:rPr>
          <w:rFonts w:ascii="Cambria" w:hAnsi="Cambria"/>
          <w:iCs/>
        </w:rPr>
        <w:t xml:space="preserve"> num</w:t>
      </w:r>
      <w:r w:rsidR="0093405A">
        <w:rPr>
          <w:rFonts w:ascii="Cambria" w:hAnsi="Cambria"/>
          <w:iCs/>
        </w:rPr>
        <w:t>ë</w:t>
      </w:r>
      <w:r w:rsidR="00061DE6">
        <w:rPr>
          <w:rFonts w:ascii="Cambria" w:hAnsi="Cambria"/>
          <w:iCs/>
        </w:rPr>
        <w:t>r dhe grave q</w:t>
      </w:r>
      <w:r w:rsidR="0093405A">
        <w:rPr>
          <w:rFonts w:ascii="Cambria" w:hAnsi="Cambria"/>
          <w:iCs/>
        </w:rPr>
        <w:t>ë</w:t>
      </w:r>
      <w:r w:rsidR="00061DE6">
        <w:rPr>
          <w:rFonts w:ascii="Cambria" w:hAnsi="Cambria"/>
          <w:iCs/>
        </w:rPr>
        <w:t xml:space="preserve"> trajnohen dhe certifikohen n</w:t>
      </w:r>
      <w:r w:rsidR="0093405A">
        <w:rPr>
          <w:rFonts w:ascii="Cambria" w:hAnsi="Cambria"/>
          <w:iCs/>
        </w:rPr>
        <w:t>ë</w:t>
      </w:r>
      <w:r w:rsidR="00061DE6">
        <w:rPr>
          <w:rFonts w:ascii="Cambria" w:hAnsi="Cambria"/>
          <w:iCs/>
        </w:rPr>
        <w:t xml:space="preserve"> arsimin profesional. 95% jan</w:t>
      </w:r>
      <w:r w:rsidR="0093405A">
        <w:rPr>
          <w:rFonts w:ascii="Cambria" w:hAnsi="Cambria"/>
          <w:iCs/>
        </w:rPr>
        <w:t>ë</w:t>
      </w:r>
      <w:r w:rsidR="00061DE6">
        <w:rPr>
          <w:rFonts w:ascii="Cambria" w:hAnsi="Cambria"/>
          <w:iCs/>
        </w:rPr>
        <w:t xml:space="preserve"> gra dhe vet</w:t>
      </w:r>
      <w:r w:rsidR="0093405A">
        <w:rPr>
          <w:rFonts w:ascii="Cambria" w:hAnsi="Cambria"/>
          <w:iCs/>
        </w:rPr>
        <w:t>ë</w:t>
      </w:r>
      <w:r w:rsidR="00061DE6">
        <w:rPr>
          <w:rFonts w:ascii="Cambria" w:hAnsi="Cambria"/>
          <w:iCs/>
        </w:rPr>
        <w:t>m 5% burra. Kjo mund t</w:t>
      </w:r>
      <w:r w:rsidR="0093405A">
        <w:rPr>
          <w:rFonts w:ascii="Cambria" w:hAnsi="Cambria"/>
          <w:iCs/>
        </w:rPr>
        <w:t>ë</w:t>
      </w:r>
      <w:r w:rsidR="00061DE6">
        <w:rPr>
          <w:rFonts w:ascii="Cambria" w:hAnsi="Cambria"/>
          <w:iCs/>
        </w:rPr>
        <w:t xml:space="preserve"> vij</w:t>
      </w:r>
      <w:r w:rsidR="0093405A">
        <w:rPr>
          <w:rFonts w:ascii="Cambria" w:hAnsi="Cambria"/>
          <w:iCs/>
        </w:rPr>
        <w:t>ë</w:t>
      </w:r>
      <w:r w:rsidR="00061DE6">
        <w:rPr>
          <w:rFonts w:ascii="Cambria" w:hAnsi="Cambria"/>
          <w:iCs/>
        </w:rPr>
        <w:t xml:space="preserve"> edhe si pasoj</w:t>
      </w:r>
      <w:r w:rsidR="0093405A">
        <w:rPr>
          <w:rFonts w:ascii="Cambria" w:hAnsi="Cambria"/>
          <w:iCs/>
        </w:rPr>
        <w:t>ë</w:t>
      </w:r>
      <w:r w:rsidR="00061DE6">
        <w:rPr>
          <w:rFonts w:ascii="Cambria" w:hAnsi="Cambria"/>
          <w:iCs/>
        </w:rPr>
        <w:t xml:space="preserve"> e llojit t</w:t>
      </w:r>
      <w:r w:rsidR="0093405A">
        <w:rPr>
          <w:rFonts w:ascii="Cambria" w:hAnsi="Cambria"/>
          <w:iCs/>
        </w:rPr>
        <w:t>ë</w:t>
      </w:r>
      <w:r w:rsidR="00061DE6">
        <w:rPr>
          <w:rFonts w:ascii="Cambria" w:hAnsi="Cambria"/>
          <w:iCs/>
        </w:rPr>
        <w:t xml:space="preserve"> kurseve profesionale q</w:t>
      </w:r>
      <w:r w:rsidR="0093405A">
        <w:rPr>
          <w:rFonts w:ascii="Cambria" w:hAnsi="Cambria"/>
          <w:iCs/>
        </w:rPr>
        <w:t>ë</w:t>
      </w:r>
      <w:r w:rsidR="00061DE6">
        <w:rPr>
          <w:rFonts w:ascii="Cambria" w:hAnsi="Cambria"/>
          <w:iCs/>
        </w:rPr>
        <w:t xml:space="preserve"> ofrohen dhe se sa ato jan</w:t>
      </w:r>
      <w:r w:rsidR="0093405A">
        <w:rPr>
          <w:rFonts w:ascii="Cambria" w:hAnsi="Cambria"/>
          <w:iCs/>
        </w:rPr>
        <w:t>ë</w:t>
      </w:r>
      <w:r w:rsidR="00061DE6">
        <w:rPr>
          <w:rFonts w:ascii="Cambria" w:hAnsi="Cambria"/>
          <w:iCs/>
        </w:rPr>
        <w:t xml:space="preserve"> n</w:t>
      </w:r>
      <w:r w:rsidR="0093405A">
        <w:rPr>
          <w:rFonts w:ascii="Cambria" w:hAnsi="Cambria"/>
          <w:iCs/>
        </w:rPr>
        <w:t>ë</w:t>
      </w:r>
      <w:r w:rsidR="00061DE6">
        <w:rPr>
          <w:rFonts w:ascii="Cambria" w:hAnsi="Cambria"/>
          <w:iCs/>
        </w:rPr>
        <w:t xml:space="preserve"> linj</w:t>
      </w:r>
      <w:r w:rsidR="0093405A">
        <w:rPr>
          <w:rFonts w:ascii="Cambria" w:hAnsi="Cambria"/>
          <w:iCs/>
        </w:rPr>
        <w:t>ë</w:t>
      </w:r>
      <w:r w:rsidR="00061DE6">
        <w:rPr>
          <w:rFonts w:ascii="Cambria" w:hAnsi="Cambria"/>
          <w:iCs/>
        </w:rPr>
        <w:t xml:space="preserve"> me k</w:t>
      </w:r>
      <w:r w:rsidR="0093405A">
        <w:rPr>
          <w:rFonts w:ascii="Cambria" w:hAnsi="Cambria"/>
          <w:iCs/>
        </w:rPr>
        <w:t>ë</w:t>
      </w:r>
      <w:r w:rsidR="00061DE6">
        <w:rPr>
          <w:rFonts w:ascii="Cambria" w:hAnsi="Cambria"/>
          <w:iCs/>
        </w:rPr>
        <w:t>rkesat e tregut t</w:t>
      </w:r>
      <w:r w:rsidR="0093405A">
        <w:rPr>
          <w:rFonts w:ascii="Cambria" w:hAnsi="Cambria"/>
          <w:iCs/>
        </w:rPr>
        <w:t>ë</w:t>
      </w:r>
      <w:r w:rsidR="00061DE6">
        <w:rPr>
          <w:rFonts w:ascii="Cambria" w:hAnsi="Cambria"/>
          <w:iCs/>
        </w:rPr>
        <w:t xml:space="preserve"> pun</w:t>
      </w:r>
      <w:r w:rsidR="0093405A">
        <w:rPr>
          <w:rFonts w:ascii="Cambria" w:hAnsi="Cambria"/>
          <w:iCs/>
        </w:rPr>
        <w:t>ë</w:t>
      </w:r>
      <w:r w:rsidR="00061DE6">
        <w:rPr>
          <w:rFonts w:ascii="Cambria" w:hAnsi="Cambria"/>
          <w:iCs/>
        </w:rPr>
        <w:t>s.</w:t>
      </w:r>
    </w:p>
    <w:p w14:paraId="25AC68D1" w14:textId="044D3EBB" w:rsidR="00F771DB" w:rsidRPr="00061DE6" w:rsidRDefault="00F771DB" w:rsidP="00F771DB">
      <w:pPr>
        <w:spacing w:after="120" w:line="221" w:lineRule="atLeast"/>
        <w:jc w:val="both"/>
        <w:rPr>
          <w:rFonts w:ascii="Cambria" w:hAnsi="Cambria"/>
          <w:iCs/>
        </w:rPr>
      </w:pPr>
    </w:p>
    <w:p w14:paraId="7C9B5FF8" w14:textId="77777777" w:rsidR="00F771DB" w:rsidRDefault="00F771DB" w:rsidP="00F771DB">
      <w:pPr>
        <w:spacing w:after="120" w:line="221" w:lineRule="atLeast"/>
        <w:jc w:val="both"/>
        <w:rPr>
          <w:rFonts w:ascii="Cambria" w:hAnsi="Cambria"/>
          <w:i/>
        </w:rPr>
      </w:pPr>
    </w:p>
    <w:p w14:paraId="7B998DDE" w14:textId="1B1DFE53" w:rsidR="00FA4596" w:rsidRPr="00FA4596" w:rsidRDefault="00FA4596" w:rsidP="00FA4596">
      <w:pPr>
        <w:numPr>
          <w:ilvl w:val="0"/>
          <w:numId w:val="2"/>
        </w:numPr>
        <w:spacing w:after="120" w:line="221" w:lineRule="atLeast"/>
        <w:jc w:val="both"/>
        <w:rPr>
          <w:rFonts w:ascii="Cambria" w:hAnsi="Cambria"/>
          <w:i/>
        </w:rPr>
      </w:pPr>
      <w:r w:rsidRPr="00FA4596">
        <w:rPr>
          <w:rFonts w:ascii="Cambria" w:hAnsi="Cambria"/>
          <w:i/>
        </w:rPr>
        <w:t>Programi “Tregu i Punës”</w:t>
      </w:r>
    </w:p>
    <w:p w14:paraId="4CE46DBE" w14:textId="77777777" w:rsidR="00FA4596" w:rsidRPr="00FA4596" w:rsidRDefault="00FA4596" w:rsidP="00FA4596">
      <w:pPr>
        <w:spacing w:after="120" w:line="221" w:lineRule="atLeast"/>
        <w:ind w:left="432"/>
        <w:jc w:val="both"/>
        <w:rPr>
          <w:rFonts w:ascii="Cambria" w:hAnsi="Cambria"/>
        </w:rPr>
      </w:pPr>
      <w:r w:rsidRPr="00FA4596">
        <w:rPr>
          <w:rFonts w:ascii="Cambria" w:hAnsi="Cambria"/>
        </w:rPr>
        <w:t xml:space="preserve">Objektivi 1: </w:t>
      </w:r>
      <w:r w:rsidRPr="00FA4596">
        <w:rPr>
          <w:rFonts w:ascii="Cambria" w:hAnsi="Cambria"/>
          <w:i/>
        </w:rPr>
        <w:t>Përmiresimi i fushës së shërbimeve të punësimit (të ndërmjetësimeve, këshillimeve dhe orientimit për karrierë, kurseve të formimit profesional), nëpërmjet targetimit të grupeve në nevojë të të papunëve</w:t>
      </w:r>
    </w:p>
    <w:p w14:paraId="7252E1AB" w14:textId="77777777" w:rsidR="00FA4596" w:rsidRPr="00FA4596" w:rsidRDefault="00FA4596" w:rsidP="00FA4596">
      <w:pPr>
        <w:spacing w:after="120" w:line="221" w:lineRule="atLeast"/>
        <w:ind w:left="432"/>
        <w:jc w:val="both"/>
        <w:rPr>
          <w:rFonts w:ascii="Cambria" w:hAnsi="Cambria"/>
        </w:rPr>
      </w:pPr>
      <w:r w:rsidRPr="00FA4596">
        <w:rPr>
          <w:rFonts w:ascii="Cambria" w:hAnsi="Cambria"/>
        </w:rPr>
        <w:t>Tregues Performance:</w:t>
      </w:r>
    </w:p>
    <w:tbl>
      <w:tblPr>
        <w:tblW w:w="9270" w:type="dxa"/>
        <w:tblLook w:val="04A0" w:firstRow="1" w:lastRow="0" w:firstColumn="1" w:lastColumn="0" w:noHBand="0" w:noVBand="1"/>
      </w:tblPr>
      <w:tblGrid>
        <w:gridCol w:w="2858"/>
        <w:gridCol w:w="1594"/>
        <w:gridCol w:w="1594"/>
        <w:gridCol w:w="1594"/>
        <w:gridCol w:w="1630"/>
      </w:tblGrid>
      <w:tr w:rsidR="00FA4596" w:rsidRPr="00FA4596" w14:paraId="08E88AC4" w14:textId="77777777" w:rsidTr="00FA4596">
        <w:trPr>
          <w:trHeight w:val="560"/>
        </w:trPr>
        <w:tc>
          <w:tcPr>
            <w:tcW w:w="285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0A8608B" w14:textId="77777777" w:rsidR="00FA4596" w:rsidRPr="00FA4596" w:rsidRDefault="00FA4596" w:rsidP="00FA4596">
            <w:pPr>
              <w:rPr>
                <w:rFonts w:ascii="Garamond" w:hAnsi="Garamond" w:cs="Calibri"/>
                <w:color w:val="000000"/>
                <w:sz w:val="16"/>
                <w:szCs w:val="16"/>
              </w:rPr>
            </w:pPr>
            <w:r w:rsidRPr="00FA4596">
              <w:rPr>
                <w:rFonts w:ascii="Garamond" w:hAnsi="Garamond" w:cs="Calibri"/>
                <w:color w:val="000000"/>
                <w:sz w:val="16"/>
                <w:szCs w:val="16"/>
              </w:rPr>
              <w:t>Treguesit e Performancës për Objektivin</w:t>
            </w:r>
          </w:p>
        </w:tc>
        <w:tc>
          <w:tcPr>
            <w:tcW w:w="1594" w:type="dxa"/>
            <w:tcBorders>
              <w:top w:val="single" w:sz="4" w:space="0" w:color="000000"/>
              <w:left w:val="nil"/>
              <w:bottom w:val="nil"/>
              <w:right w:val="single" w:sz="4" w:space="0" w:color="000000"/>
            </w:tcBorders>
            <w:shd w:val="clear" w:color="000000" w:fill="FFFFFF"/>
            <w:vAlign w:val="center"/>
            <w:hideMark/>
          </w:tcPr>
          <w:p w14:paraId="068CA56B" w14:textId="77777777" w:rsidR="00FA4596" w:rsidRPr="00FA4596" w:rsidRDefault="00FA4596" w:rsidP="00FA4596">
            <w:pPr>
              <w:jc w:val="center"/>
              <w:rPr>
                <w:rFonts w:ascii="Garamond" w:hAnsi="Garamond" w:cs="Calibri"/>
                <w:color w:val="000000"/>
                <w:sz w:val="16"/>
                <w:szCs w:val="16"/>
              </w:rPr>
            </w:pPr>
            <w:r w:rsidRPr="00FA4596">
              <w:rPr>
                <w:rFonts w:ascii="Garamond" w:hAnsi="Garamond" w:cs="Calibri"/>
                <w:color w:val="000000"/>
                <w:sz w:val="16"/>
                <w:szCs w:val="16"/>
              </w:rPr>
              <w:t>202</w:t>
            </w:r>
            <w:r w:rsidR="00CE0B17">
              <w:rPr>
                <w:rFonts w:ascii="Garamond" w:hAnsi="Garamond" w:cs="Calibri"/>
                <w:color w:val="000000"/>
                <w:sz w:val="16"/>
                <w:szCs w:val="16"/>
              </w:rPr>
              <w:t>4</w:t>
            </w:r>
          </w:p>
        </w:tc>
        <w:tc>
          <w:tcPr>
            <w:tcW w:w="1594" w:type="dxa"/>
            <w:tcBorders>
              <w:top w:val="single" w:sz="4" w:space="0" w:color="000000"/>
              <w:left w:val="nil"/>
              <w:bottom w:val="nil"/>
              <w:right w:val="single" w:sz="4" w:space="0" w:color="000000"/>
            </w:tcBorders>
            <w:shd w:val="clear" w:color="000000" w:fill="FFFFFF"/>
            <w:vAlign w:val="center"/>
            <w:hideMark/>
          </w:tcPr>
          <w:p w14:paraId="5CB2A328" w14:textId="77777777" w:rsidR="00FA4596" w:rsidRPr="00FA4596" w:rsidRDefault="00FA4596" w:rsidP="00FA4596">
            <w:pPr>
              <w:jc w:val="center"/>
              <w:rPr>
                <w:rFonts w:ascii="Garamond" w:hAnsi="Garamond" w:cs="Calibri"/>
                <w:color w:val="000000"/>
                <w:sz w:val="16"/>
                <w:szCs w:val="16"/>
              </w:rPr>
            </w:pPr>
            <w:r w:rsidRPr="00FA4596">
              <w:rPr>
                <w:rFonts w:ascii="Garamond" w:hAnsi="Garamond" w:cs="Calibri"/>
                <w:color w:val="000000"/>
                <w:sz w:val="16"/>
                <w:szCs w:val="16"/>
              </w:rPr>
              <w:t>202</w:t>
            </w:r>
            <w:r w:rsidR="00CE0B17">
              <w:rPr>
                <w:rFonts w:ascii="Garamond" w:hAnsi="Garamond" w:cs="Calibri"/>
                <w:color w:val="000000"/>
                <w:sz w:val="16"/>
                <w:szCs w:val="16"/>
              </w:rPr>
              <w:t>5</w:t>
            </w:r>
          </w:p>
        </w:tc>
        <w:tc>
          <w:tcPr>
            <w:tcW w:w="1594" w:type="dxa"/>
            <w:tcBorders>
              <w:top w:val="single" w:sz="4" w:space="0" w:color="000000"/>
              <w:left w:val="nil"/>
              <w:bottom w:val="nil"/>
              <w:right w:val="single" w:sz="4" w:space="0" w:color="000000"/>
            </w:tcBorders>
            <w:shd w:val="clear" w:color="000000" w:fill="FFFFFF"/>
            <w:vAlign w:val="center"/>
            <w:hideMark/>
          </w:tcPr>
          <w:p w14:paraId="4C2A1297" w14:textId="77777777" w:rsidR="00FA4596" w:rsidRPr="00FA4596" w:rsidRDefault="00FA4596" w:rsidP="00FA4596">
            <w:pPr>
              <w:jc w:val="center"/>
              <w:rPr>
                <w:rFonts w:ascii="Garamond" w:hAnsi="Garamond" w:cs="Calibri"/>
                <w:color w:val="000000"/>
                <w:sz w:val="16"/>
                <w:szCs w:val="16"/>
              </w:rPr>
            </w:pPr>
            <w:r w:rsidRPr="00FA4596">
              <w:rPr>
                <w:rFonts w:ascii="Garamond" w:hAnsi="Garamond" w:cs="Calibri"/>
                <w:color w:val="000000"/>
                <w:sz w:val="16"/>
                <w:szCs w:val="16"/>
              </w:rPr>
              <w:t>202</w:t>
            </w:r>
            <w:r w:rsidR="00CE0B17">
              <w:rPr>
                <w:rFonts w:ascii="Garamond" w:hAnsi="Garamond" w:cs="Calibri"/>
                <w:color w:val="000000"/>
                <w:sz w:val="16"/>
                <w:szCs w:val="16"/>
              </w:rPr>
              <w:t>6</w:t>
            </w:r>
          </w:p>
        </w:tc>
        <w:tc>
          <w:tcPr>
            <w:tcW w:w="1630" w:type="dxa"/>
            <w:tcBorders>
              <w:top w:val="single" w:sz="4" w:space="0" w:color="000000"/>
              <w:left w:val="nil"/>
              <w:bottom w:val="nil"/>
              <w:right w:val="single" w:sz="4" w:space="0" w:color="000000"/>
            </w:tcBorders>
            <w:shd w:val="clear" w:color="000000" w:fill="FFFFFF"/>
            <w:vAlign w:val="center"/>
            <w:hideMark/>
          </w:tcPr>
          <w:p w14:paraId="05181BA0" w14:textId="77777777" w:rsidR="00FA4596" w:rsidRPr="00FA4596" w:rsidRDefault="00FA4596" w:rsidP="00FA4596">
            <w:pPr>
              <w:jc w:val="center"/>
              <w:rPr>
                <w:rFonts w:ascii="Garamond" w:hAnsi="Garamond" w:cs="Calibri"/>
                <w:color w:val="000000"/>
                <w:sz w:val="16"/>
                <w:szCs w:val="16"/>
              </w:rPr>
            </w:pPr>
            <w:r w:rsidRPr="00FA4596">
              <w:rPr>
                <w:rFonts w:ascii="Garamond" w:hAnsi="Garamond" w:cs="Calibri"/>
                <w:color w:val="000000"/>
                <w:sz w:val="16"/>
                <w:szCs w:val="16"/>
              </w:rPr>
              <w:t>202</w:t>
            </w:r>
            <w:r w:rsidR="00CE0B17">
              <w:rPr>
                <w:rFonts w:ascii="Garamond" w:hAnsi="Garamond" w:cs="Calibri"/>
                <w:color w:val="000000"/>
                <w:sz w:val="16"/>
                <w:szCs w:val="16"/>
              </w:rPr>
              <w:t>7</w:t>
            </w:r>
          </w:p>
        </w:tc>
      </w:tr>
      <w:tr w:rsidR="00FA4596" w:rsidRPr="00FA4596" w14:paraId="4218307A" w14:textId="77777777" w:rsidTr="00FA4596">
        <w:trPr>
          <w:trHeight w:val="283"/>
        </w:trPr>
        <w:tc>
          <w:tcPr>
            <w:tcW w:w="2858" w:type="dxa"/>
            <w:tcBorders>
              <w:top w:val="nil"/>
              <w:left w:val="single" w:sz="4" w:space="0" w:color="000000"/>
              <w:bottom w:val="single" w:sz="4" w:space="0" w:color="000000"/>
              <w:right w:val="single" w:sz="4" w:space="0" w:color="000000"/>
            </w:tcBorders>
            <w:shd w:val="clear" w:color="000000" w:fill="FFFFFF"/>
            <w:vAlign w:val="center"/>
            <w:hideMark/>
          </w:tcPr>
          <w:p w14:paraId="5C20392C" w14:textId="77777777" w:rsidR="00FA4596" w:rsidRPr="00FA4596" w:rsidRDefault="00FA4596" w:rsidP="00FA4596">
            <w:pPr>
              <w:rPr>
                <w:rFonts w:ascii="Garamond" w:hAnsi="Garamond" w:cs="Calibri"/>
                <w:color w:val="000000"/>
                <w:sz w:val="16"/>
                <w:szCs w:val="16"/>
              </w:rPr>
            </w:pPr>
            <w:r w:rsidRPr="00FA4596">
              <w:rPr>
                <w:rFonts w:ascii="Garamond" w:hAnsi="Garamond" w:cs="Calibri"/>
                <w:color w:val="000000"/>
                <w:sz w:val="16"/>
                <w:szCs w:val="16"/>
              </w:rPr>
              <w:t> </w:t>
            </w:r>
          </w:p>
        </w:tc>
        <w:tc>
          <w:tcPr>
            <w:tcW w:w="1594" w:type="dxa"/>
            <w:tcBorders>
              <w:top w:val="nil"/>
              <w:left w:val="nil"/>
              <w:bottom w:val="single" w:sz="4" w:space="0" w:color="000000"/>
              <w:right w:val="single" w:sz="4" w:space="0" w:color="000000"/>
            </w:tcBorders>
            <w:shd w:val="clear" w:color="000000" w:fill="FFFFFF"/>
            <w:vAlign w:val="center"/>
            <w:hideMark/>
          </w:tcPr>
          <w:p w14:paraId="5B3E411F" w14:textId="77777777" w:rsidR="00FA4596" w:rsidRPr="00FA4596" w:rsidRDefault="00FA4596" w:rsidP="00FA4596">
            <w:pPr>
              <w:jc w:val="center"/>
              <w:rPr>
                <w:rFonts w:ascii="Garamond" w:hAnsi="Garamond" w:cs="Calibri"/>
                <w:color w:val="000000"/>
                <w:sz w:val="16"/>
                <w:szCs w:val="16"/>
              </w:rPr>
            </w:pPr>
            <w:r w:rsidRPr="00FA4596">
              <w:rPr>
                <w:rFonts w:ascii="Garamond" w:hAnsi="Garamond" w:cs="Calibri"/>
                <w:color w:val="000000"/>
                <w:sz w:val="16"/>
                <w:szCs w:val="16"/>
              </w:rPr>
              <w:t>Buxheti</w:t>
            </w:r>
          </w:p>
        </w:tc>
        <w:tc>
          <w:tcPr>
            <w:tcW w:w="1594" w:type="dxa"/>
            <w:tcBorders>
              <w:top w:val="nil"/>
              <w:left w:val="nil"/>
              <w:bottom w:val="single" w:sz="4" w:space="0" w:color="000000"/>
              <w:right w:val="single" w:sz="4" w:space="0" w:color="000000"/>
            </w:tcBorders>
            <w:shd w:val="clear" w:color="000000" w:fill="FFFFFF"/>
            <w:vAlign w:val="center"/>
            <w:hideMark/>
          </w:tcPr>
          <w:p w14:paraId="7E5530ED" w14:textId="77777777" w:rsidR="00FA4596" w:rsidRPr="00FA4596" w:rsidRDefault="00FA4596" w:rsidP="00FA4596">
            <w:pPr>
              <w:jc w:val="center"/>
              <w:rPr>
                <w:rFonts w:ascii="Garamond" w:hAnsi="Garamond" w:cs="Calibri"/>
                <w:color w:val="000000"/>
                <w:sz w:val="16"/>
                <w:szCs w:val="16"/>
              </w:rPr>
            </w:pPr>
            <w:r w:rsidRPr="00FA4596">
              <w:rPr>
                <w:rFonts w:ascii="Garamond" w:hAnsi="Garamond" w:cs="Calibri"/>
                <w:color w:val="000000"/>
                <w:sz w:val="16"/>
                <w:szCs w:val="16"/>
              </w:rPr>
              <w:t>Parashikimi</w:t>
            </w:r>
          </w:p>
        </w:tc>
        <w:tc>
          <w:tcPr>
            <w:tcW w:w="1594" w:type="dxa"/>
            <w:tcBorders>
              <w:top w:val="nil"/>
              <w:left w:val="nil"/>
              <w:bottom w:val="single" w:sz="4" w:space="0" w:color="000000"/>
              <w:right w:val="single" w:sz="4" w:space="0" w:color="000000"/>
            </w:tcBorders>
            <w:shd w:val="clear" w:color="000000" w:fill="FFFFFF"/>
            <w:vAlign w:val="center"/>
            <w:hideMark/>
          </w:tcPr>
          <w:p w14:paraId="2542FF2B" w14:textId="77777777" w:rsidR="00FA4596" w:rsidRPr="00FA4596" w:rsidRDefault="00FA4596" w:rsidP="00FA4596">
            <w:pPr>
              <w:jc w:val="center"/>
              <w:rPr>
                <w:rFonts w:ascii="Garamond" w:hAnsi="Garamond" w:cs="Calibri"/>
                <w:color w:val="000000"/>
                <w:sz w:val="16"/>
                <w:szCs w:val="16"/>
              </w:rPr>
            </w:pPr>
            <w:r w:rsidRPr="00FA4596">
              <w:rPr>
                <w:rFonts w:ascii="Garamond" w:hAnsi="Garamond" w:cs="Calibri"/>
                <w:color w:val="000000"/>
                <w:sz w:val="16"/>
                <w:szCs w:val="16"/>
              </w:rPr>
              <w:t>Parashikimi</w:t>
            </w:r>
          </w:p>
        </w:tc>
        <w:tc>
          <w:tcPr>
            <w:tcW w:w="1630" w:type="dxa"/>
            <w:tcBorders>
              <w:top w:val="nil"/>
              <w:left w:val="nil"/>
              <w:bottom w:val="single" w:sz="4" w:space="0" w:color="000000"/>
              <w:right w:val="single" w:sz="4" w:space="0" w:color="000000"/>
            </w:tcBorders>
            <w:shd w:val="clear" w:color="000000" w:fill="FFFFFF"/>
            <w:vAlign w:val="center"/>
            <w:hideMark/>
          </w:tcPr>
          <w:p w14:paraId="1643CCE5" w14:textId="77777777" w:rsidR="00FA4596" w:rsidRPr="00FA4596" w:rsidRDefault="00FA4596" w:rsidP="00FA4596">
            <w:pPr>
              <w:jc w:val="center"/>
              <w:rPr>
                <w:rFonts w:ascii="Garamond" w:hAnsi="Garamond" w:cs="Calibri"/>
                <w:color w:val="000000"/>
                <w:sz w:val="16"/>
                <w:szCs w:val="16"/>
              </w:rPr>
            </w:pPr>
            <w:r w:rsidRPr="00FA4596">
              <w:rPr>
                <w:rFonts w:ascii="Garamond" w:hAnsi="Garamond" w:cs="Calibri"/>
                <w:color w:val="000000"/>
                <w:sz w:val="16"/>
                <w:szCs w:val="16"/>
              </w:rPr>
              <w:t>Parashikimi</w:t>
            </w:r>
          </w:p>
        </w:tc>
      </w:tr>
      <w:tr w:rsidR="00061DE6" w:rsidRPr="00FA4596" w14:paraId="69AA8988" w14:textId="77777777" w:rsidTr="00C60CB0">
        <w:trPr>
          <w:trHeight w:val="620"/>
        </w:trPr>
        <w:tc>
          <w:tcPr>
            <w:tcW w:w="2858" w:type="dxa"/>
            <w:tcBorders>
              <w:top w:val="nil"/>
              <w:left w:val="single" w:sz="4" w:space="0" w:color="000000"/>
              <w:bottom w:val="single" w:sz="4" w:space="0" w:color="000000"/>
              <w:right w:val="single" w:sz="4" w:space="0" w:color="000000"/>
            </w:tcBorders>
            <w:shd w:val="clear" w:color="000000" w:fill="FFFFFF"/>
            <w:vAlign w:val="center"/>
            <w:hideMark/>
          </w:tcPr>
          <w:p w14:paraId="35089682" w14:textId="77777777" w:rsidR="00061DE6" w:rsidRPr="00FA4596" w:rsidRDefault="00061DE6" w:rsidP="00061DE6">
            <w:pPr>
              <w:rPr>
                <w:rFonts w:ascii="Garamond" w:hAnsi="Garamond" w:cs="Calibri"/>
                <w:color w:val="000000"/>
                <w:sz w:val="16"/>
                <w:szCs w:val="16"/>
              </w:rPr>
            </w:pPr>
            <w:r w:rsidRPr="00FA4596">
              <w:rPr>
                <w:rFonts w:ascii="Garamond" w:hAnsi="Garamond" w:cs="Calibri"/>
                <w:color w:val="000000"/>
                <w:sz w:val="16"/>
                <w:szCs w:val="16"/>
              </w:rPr>
              <w:t>% e Punekerkuesve te papune gra   te mbajtur ne pune pas perfundimit te Formimit Profesional</w:t>
            </w:r>
          </w:p>
        </w:tc>
        <w:tc>
          <w:tcPr>
            <w:tcW w:w="159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582B911" w14:textId="5FE86B1B" w:rsidR="00061DE6" w:rsidRPr="00061DE6" w:rsidRDefault="00061DE6" w:rsidP="00061DE6">
            <w:pPr>
              <w:jc w:val="right"/>
              <w:rPr>
                <w:rFonts w:ascii="Garamond" w:hAnsi="Garamond" w:cs="Calibri"/>
                <w:sz w:val="16"/>
                <w:szCs w:val="16"/>
              </w:rPr>
            </w:pPr>
            <w:r w:rsidRPr="00061DE6">
              <w:rPr>
                <w:rFonts w:ascii="Garamond" w:hAnsi="Garamond" w:cs="Calibri"/>
                <w:sz w:val="16"/>
                <w:szCs w:val="16"/>
              </w:rPr>
              <w:t>75%</w:t>
            </w:r>
          </w:p>
        </w:tc>
        <w:tc>
          <w:tcPr>
            <w:tcW w:w="1594" w:type="dxa"/>
            <w:tcBorders>
              <w:top w:val="single" w:sz="4" w:space="0" w:color="000000"/>
              <w:left w:val="nil"/>
              <w:bottom w:val="single" w:sz="4" w:space="0" w:color="000000"/>
              <w:right w:val="single" w:sz="4" w:space="0" w:color="000000"/>
            </w:tcBorders>
            <w:shd w:val="clear" w:color="000000" w:fill="FFFFFF"/>
            <w:vAlign w:val="center"/>
            <w:hideMark/>
          </w:tcPr>
          <w:p w14:paraId="230291BA" w14:textId="2C48FFE6" w:rsidR="00061DE6" w:rsidRPr="00061DE6" w:rsidRDefault="00061DE6" w:rsidP="00061DE6">
            <w:pPr>
              <w:jc w:val="right"/>
              <w:rPr>
                <w:rFonts w:ascii="Garamond" w:hAnsi="Garamond" w:cs="Calibri"/>
                <w:sz w:val="16"/>
                <w:szCs w:val="16"/>
              </w:rPr>
            </w:pPr>
            <w:r w:rsidRPr="00061DE6">
              <w:rPr>
                <w:rFonts w:ascii="Garamond" w:hAnsi="Garamond" w:cs="Calibri"/>
                <w:sz w:val="16"/>
                <w:szCs w:val="16"/>
              </w:rPr>
              <w:t>77</w:t>
            </w:r>
          </w:p>
        </w:tc>
        <w:tc>
          <w:tcPr>
            <w:tcW w:w="1594" w:type="dxa"/>
            <w:tcBorders>
              <w:top w:val="single" w:sz="4" w:space="0" w:color="000000"/>
              <w:left w:val="nil"/>
              <w:bottom w:val="single" w:sz="4" w:space="0" w:color="000000"/>
              <w:right w:val="single" w:sz="4" w:space="0" w:color="000000"/>
            </w:tcBorders>
            <w:shd w:val="clear" w:color="000000" w:fill="FFFFFF"/>
            <w:vAlign w:val="center"/>
            <w:hideMark/>
          </w:tcPr>
          <w:p w14:paraId="349D4A2A" w14:textId="6B8F5C3E" w:rsidR="00061DE6" w:rsidRPr="00061DE6" w:rsidRDefault="00061DE6" w:rsidP="00061DE6">
            <w:pPr>
              <w:jc w:val="right"/>
              <w:rPr>
                <w:rFonts w:ascii="Garamond" w:hAnsi="Garamond" w:cs="Calibri"/>
                <w:sz w:val="16"/>
                <w:szCs w:val="16"/>
              </w:rPr>
            </w:pPr>
            <w:r w:rsidRPr="00061DE6">
              <w:rPr>
                <w:rFonts w:ascii="Garamond" w:hAnsi="Garamond" w:cs="Calibri"/>
                <w:sz w:val="16"/>
                <w:szCs w:val="16"/>
              </w:rPr>
              <w:t>78</w:t>
            </w:r>
          </w:p>
        </w:tc>
        <w:tc>
          <w:tcPr>
            <w:tcW w:w="1630" w:type="dxa"/>
            <w:tcBorders>
              <w:top w:val="single" w:sz="4" w:space="0" w:color="000000"/>
              <w:left w:val="nil"/>
              <w:bottom w:val="single" w:sz="4" w:space="0" w:color="000000"/>
              <w:right w:val="single" w:sz="4" w:space="0" w:color="000000"/>
            </w:tcBorders>
            <w:shd w:val="clear" w:color="000000" w:fill="FFFFFF"/>
            <w:vAlign w:val="center"/>
            <w:hideMark/>
          </w:tcPr>
          <w:p w14:paraId="1132EC93" w14:textId="2B2F8391" w:rsidR="00061DE6" w:rsidRPr="00061DE6" w:rsidRDefault="00061DE6" w:rsidP="00061DE6">
            <w:pPr>
              <w:jc w:val="right"/>
              <w:rPr>
                <w:rFonts w:ascii="Garamond" w:hAnsi="Garamond" w:cs="Calibri"/>
                <w:sz w:val="16"/>
                <w:szCs w:val="16"/>
              </w:rPr>
            </w:pPr>
            <w:r w:rsidRPr="00061DE6">
              <w:rPr>
                <w:rFonts w:ascii="Garamond" w:hAnsi="Garamond" w:cs="Calibri"/>
                <w:sz w:val="16"/>
                <w:szCs w:val="16"/>
              </w:rPr>
              <w:t>79</w:t>
            </w:r>
          </w:p>
        </w:tc>
      </w:tr>
      <w:tr w:rsidR="00061DE6" w:rsidRPr="00FA4596" w14:paraId="3269C492" w14:textId="77777777" w:rsidTr="00FA4596">
        <w:trPr>
          <w:trHeight w:val="620"/>
        </w:trPr>
        <w:tc>
          <w:tcPr>
            <w:tcW w:w="2858" w:type="dxa"/>
            <w:tcBorders>
              <w:top w:val="nil"/>
              <w:left w:val="single" w:sz="4" w:space="0" w:color="000000"/>
              <w:bottom w:val="single" w:sz="4" w:space="0" w:color="000000"/>
              <w:right w:val="single" w:sz="4" w:space="0" w:color="000000"/>
            </w:tcBorders>
            <w:shd w:val="clear" w:color="000000" w:fill="FFFFFF"/>
            <w:vAlign w:val="center"/>
            <w:hideMark/>
          </w:tcPr>
          <w:p w14:paraId="4E6B2735" w14:textId="77777777" w:rsidR="00061DE6" w:rsidRPr="00FA4596" w:rsidRDefault="00061DE6" w:rsidP="00061DE6">
            <w:pPr>
              <w:rPr>
                <w:rFonts w:ascii="Garamond" w:hAnsi="Garamond" w:cs="Calibri"/>
                <w:color w:val="000000"/>
                <w:sz w:val="16"/>
                <w:szCs w:val="16"/>
              </w:rPr>
            </w:pPr>
            <w:r w:rsidRPr="00FA4596">
              <w:rPr>
                <w:rFonts w:ascii="Garamond" w:hAnsi="Garamond" w:cs="Calibri"/>
                <w:color w:val="000000"/>
                <w:sz w:val="16"/>
                <w:szCs w:val="16"/>
              </w:rPr>
              <w:t>% e Punekerkuesve te papune burra  te mbajtur ne pune pas perfundimit te Formimit Profesional</w:t>
            </w:r>
          </w:p>
        </w:tc>
        <w:tc>
          <w:tcPr>
            <w:tcW w:w="1594" w:type="dxa"/>
            <w:tcBorders>
              <w:top w:val="nil"/>
              <w:left w:val="single" w:sz="4" w:space="0" w:color="000000"/>
              <w:bottom w:val="single" w:sz="4" w:space="0" w:color="000000"/>
              <w:right w:val="single" w:sz="4" w:space="0" w:color="000000"/>
            </w:tcBorders>
            <w:shd w:val="clear" w:color="000000" w:fill="FFFFFF"/>
            <w:vAlign w:val="center"/>
            <w:hideMark/>
          </w:tcPr>
          <w:p w14:paraId="7FCBFF4E" w14:textId="4F34D513" w:rsidR="00061DE6" w:rsidRPr="00061DE6" w:rsidRDefault="00061DE6" w:rsidP="00061DE6">
            <w:pPr>
              <w:jc w:val="right"/>
              <w:rPr>
                <w:rFonts w:ascii="Garamond" w:hAnsi="Garamond" w:cs="Calibri"/>
                <w:sz w:val="16"/>
                <w:szCs w:val="16"/>
              </w:rPr>
            </w:pPr>
            <w:r w:rsidRPr="00061DE6">
              <w:rPr>
                <w:rFonts w:ascii="Garamond" w:hAnsi="Garamond" w:cs="Calibri"/>
                <w:sz w:val="16"/>
                <w:szCs w:val="16"/>
              </w:rPr>
              <w:t>67%</w:t>
            </w:r>
          </w:p>
        </w:tc>
        <w:tc>
          <w:tcPr>
            <w:tcW w:w="1594" w:type="dxa"/>
            <w:tcBorders>
              <w:top w:val="nil"/>
              <w:left w:val="nil"/>
              <w:bottom w:val="single" w:sz="4" w:space="0" w:color="000000"/>
              <w:right w:val="single" w:sz="4" w:space="0" w:color="000000"/>
            </w:tcBorders>
            <w:shd w:val="clear" w:color="000000" w:fill="FFFFFF"/>
            <w:vAlign w:val="center"/>
            <w:hideMark/>
          </w:tcPr>
          <w:p w14:paraId="500E587C" w14:textId="64974891" w:rsidR="00061DE6" w:rsidRPr="00061DE6" w:rsidRDefault="00061DE6" w:rsidP="00061DE6">
            <w:pPr>
              <w:jc w:val="right"/>
              <w:rPr>
                <w:rFonts w:ascii="Garamond" w:hAnsi="Garamond" w:cs="Calibri"/>
                <w:sz w:val="16"/>
                <w:szCs w:val="16"/>
              </w:rPr>
            </w:pPr>
            <w:r w:rsidRPr="00061DE6">
              <w:rPr>
                <w:rFonts w:ascii="Garamond" w:hAnsi="Garamond" w:cs="Calibri"/>
                <w:sz w:val="16"/>
                <w:szCs w:val="16"/>
              </w:rPr>
              <w:t>69</w:t>
            </w:r>
          </w:p>
        </w:tc>
        <w:tc>
          <w:tcPr>
            <w:tcW w:w="1594" w:type="dxa"/>
            <w:tcBorders>
              <w:top w:val="nil"/>
              <w:left w:val="nil"/>
              <w:bottom w:val="single" w:sz="4" w:space="0" w:color="000000"/>
              <w:right w:val="single" w:sz="4" w:space="0" w:color="000000"/>
            </w:tcBorders>
            <w:shd w:val="clear" w:color="000000" w:fill="FFFFFF"/>
            <w:vAlign w:val="center"/>
            <w:hideMark/>
          </w:tcPr>
          <w:p w14:paraId="51655E58" w14:textId="005AAECC" w:rsidR="00061DE6" w:rsidRPr="00061DE6" w:rsidRDefault="00061DE6" w:rsidP="00061DE6">
            <w:pPr>
              <w:jc w:val="right"/>
              <w:rPr>
                <w:rFonts w:ascii="Garamond" w:hAnsi="Garamond" w:cs="Calibri"/>
                <w:sz w:val="16"/>
                <w:szCs w:val="16"/>
              </w:rPr>
            </w:pPr>
            <w:r w:rsidRPr="00061DE6">
              <w:rPr>
                <w:rFonts w:ascii="Garamond" w:hAnsi="Garamond" w:cs="Calibri"/>
                <w:sz w:val="16"/>
                <w:szCs w:val="16"/>
              </w:rPr>
              <w:t>70</w:t>
            </w:r>
          </w:p>
        </w:tc>
        <w:tc>
          <w:tcPr>
            <w:tcW w:w="1630" w:type="dxa"/>
            <w:tcBorders>
              <w:top w:val="nil"/>
              <w:left w:val="nil"/>
              <w:bottom w:val="single" w:sz="4" w:space="0" w:color="000000"/>
              <w:right w:val="single" w:sz="4" w:space="0" w:color="000000"/>
            </w:tcBorders>
            <w:shd w:val="clear" w:color="000000" w:fill="FFFFFF"/>
            <w:vAlign w:val="center"/>
            <w:hideMark/>
          </w:tcPr>
          <w:p w14:paraId="38E132E1" w14:textId="6E8BE026" w:rsidR="00061DE6" w:rsidRPr="00061DE6" w:rsidRDefault="00061DE6" w:rsidP="00061DE6">
            <w:pPr>
              <w:jc w:val="right"/>
              <w:rPr>
                <w:rFonts w:ascii="Garamond" w:hAnsi="Garamond" w:cs="Calibri"/>
                <w:sz w:val="16"/>
                <w:szCs w:val="16"/>
              </w:rPr>
            </w:pPr>
            <w:r w:rsidRPr="00061DE6">
              <w:rPr>
                <w:rFonts w:ascii="Garamond" w:hAnsi="Garamond" w:cs="Calibri"/>
                <w:sz w:val="16"/>
                <w:szCs w:val="16"/>
              </w:rPr>
              <w:t>71</w:t>
            </w:r>
          </w:p>
        </w:tc>
      </w:tr>
    </w:tbl>
    <w:p w14:paraId="1EA6DEEC" w14:textId="77777777" w:rsidR="00FA4596" w:rsidRPr="00FA4596" w:rsidRDefault="00FA4596" w:rsidP="00FA4596">
      <w:pPr>
        <w:spacing w:after="120" w:line="221" w:lineRule="atLeast"/>
        <w:jc w:val="both"/>
        <w:rPr>
          <w:rFonts w:ascii="Cambria" w:hAnsi="Cambria"/>
          <w:sz w:val="22"/>
          <w:szCs w:val="22"/>
        </w:rPr>
      </w:pPr>
    </w:p>
    <w:tbl>
      <w:tblPr>
        <w:tblW w:w="9225" w:type="dxa"/>
        <w:tblLook w:val="04A0" w:firstRow="1" w:lastRow="0" w:firstColumn="1" w:lastColumn="0" w:noHBand="0" w:noVBand="1"/>
      </w:tblPr>
      <w:tblGrid>
        <w:gridCol w:w="2844"/>
        <w:gridCol w:w="1586"/>
        <w:gridCol w:w="1586"/>
        <w:gridCol w:w="1586"/>
        <w:gridCol w:w="1623"/>
      </w:tblGrid>
      <w:tr w:rsidR="00CE0B17" w:rsidRPr="00CE0B17" w14:paraId="0B03F2D0" w14:textId="77777777" w:rsidTr="00575F7C">
        <w:trPr>
          <w:trHeight w:val="919"/>
        </w:trPr>
        <w:tc>
          <w:tcPr>
            <w:tcW w:w="2844" w:type="dxa"/>
            <w:tcBorders>
              <w:top w:val="single" w:sz="4" w:space="0" w:color="000000"/>
              <w:left w:val="single" w:sz="4" w:space="0" w:color="000000"/>
              <w:bottom w:val="single" w:sz="4" w:space="0" w:color="000000"/>
              <w:right w:val="single" w:sz="4" w:space="0" w:color="000000"/>
            </w:tcBorders>
            <w:shd w:val="clear" w:color="000000" w:fill="F0F0F0"/>
            <w:hideMark/>
          </w:tcPr>
          <w:p w14:paraId="02C2BAF6"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Produkti</w:t>
            </w:r>
          </w:p>
        </w:tc>
        <w:tc>
          <w:tcPr>
            <w:tcW w:w="6381" w:type="dxa"/>
            <w:gridSpan w:val="4"/>
            <w:tcBorders>
              <w:top w:val="single" w:sz="4" w:space="0" w:color="000000"/>
              <w:left w:val="nil"/>
              <w:bottom w:val="single" w:sz="4" w:space="0" w:color="000000"/>
              <w:right w:val="single" w:sz="4" w:space="0" w:color="000000"/>
            </w:tcBorders>
            <w:shd w:val="clear" w:color="000000" w:fill="F0F0F0"/>
            <w:hideMark/>
          </w:tcPr>
          <w:p w14:paraId="038B1DD4"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91211AB - Te punesuar/ te trajnuar  nepermjet pjesemarjes ne programet e nxitjes se punsesimit</w:t>
            </w:r>
          </w:p>
        </w:tc>
      </w:tr>
      <w:tr w:rsidR="00CE0B17" w:rsidRPr="00CE0B17" w14:paraId="7B807A86" w14:textId="77777777" w:rsidTr="00575F7C">
        <w:trPr>
          <w:trHeight w:val="919"/>
        </w:trPr>
        <w:tc>
          <w:tcPr>
            <w:tcW w:w="2844" w:type="dxa"/>
            <w:tcBorders>
              <w:top w:val="nil"/>
              <w:left w:val="single" w:sz="4" w:space="0" w:color="000000"/>
              <w:bottom w:val="single" w:sz="4" w:space="0" w:color="000000"/>
              <w:right w:val="single" w:sz="4" w:space="0" w:color="000000"/>
            </w:tcBorders>
            <w:shd w:val="clear" w:color="000000" w:fill="FFFFFF"/>
            <w:hideMark/>
          </w:tcPr>
          <w:p w14:paraId="3186C0CA"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Përshkrimi i Produktit</w:t>
            </w:r>
          </w:p>
        </w:tc>
        <w:tc>
          <w:tcPr>
            <w:tcW w:w="6381" w:type="dxa"/>
            <w:gridSpan w:val="4"/>
            <w:tcBorders>
              <w:top w:val="single" w:sz="4" w:space="0" w:color="000000"/>
              <w:left w:val="nil"/>
              <w:bottom w:val="single" w:sz="4" w:space="0" w:color="000000"/>
              <w:right w:val="single" w:sz="4" w:space="0" w:color="000000"/>
            </w:tcBorders>
            <w:shd w:val="clear" w:color="auto" w:fill="auto"/>
            <w:hideMark/>
          </w:tcPr>
          <w:p w14:paraId="199EC88D"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Si pasoje e zbatimit te programit e nxitjes se punesimit nepermjet punesimit, formimit ne pune, praktikave profesionale, programit te vetepunesimit, programit te puneve publike ne komunitet, arrihet punesimi dhe trajnimi i personave punekerkues te papune te rregjstruar ne zyrat e punesimit</w:t>
            </w:r>
          </w:p>
        </w:tc>
      </w:tr>
      <w:tr w:rsidR="00CE0B17" w:rsidRPr="00CE0B17" w14:paraId="6D024D16" w14:textId="77777777" w:rsidTr="00575F7C">
        <w:trPr>
          <w:trHeight w:val="919"/>
        </w:trPr>
        <w:tc>
          <w:tcPr>
            <w:tcW w:w="2844" w:type="dxa"/>
            <w:tcBorders>
              <w:top w:val="nil"/>
              <w:left w:val="single" w:sz="4" w:space="0" w:color="000000"/>
              <w:bottom w:val="single" w:sz="4" w:space="0" w:color="000000"/>
              <w:right w:val="single" w:sz="4" w:space="0" w:color="000000"/>
            </w:tcBorders>
            <w:shd w:val="clear" w:color="000000" w:fill="FFFFFF"/>
            <w:hideMark/>
          </w:tcPr>
          <w:p w14:paraId="0AE95474"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Njësia Matëse</w:t>
            </w:r>
          </w:p>
        </w:tc>
        <w:tc>
          <w:tcPr>
            <w:tcW w:w="6381" w:type="dxa"/>
            <w:gridSpan w:val="4"/>
            <w:tcBorders>
              <w:top w:val="single" w:sz="4" w:space="0" w:color="000000"/>
              <w:left w:val="nil"/>
              <w:bottom w:val="single" w:sz="4" w:space="0" w:color="000000"/>
              <w:right w:val="single" w:sz="4" w:space="0" w:color="000000"/>
            </w:tcBorders>
            <w:shd w:val="clear" w:color="auto" w:fill="auto"/>
            <w:hideMark/>
          </w:tcPr>
          <w:p w14:paraId="34599DAA"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numer</w:t>
            </w:r>
          </w:p>
        </w:tc>
      </w:tr>
      <w:tr w:rsidR="00CE0B17" w:rsidRPr="00CE0B17" w14:paraId="44A0DA95" w14:textId="77777777" w:rsidTr="00575F7C">
        <w:trPr>
          <w:trHeight w:val="299"/>
        </w:trPr>
        <w:tc>
          <w:tcPr>
            <w:tcW w:w="2844" w:type="dxa"/>
            <w:tcBorders>
              <w:top w:val="nil"/>
              <w:left w:val="single" w:sz="4" w:space="0" w:color="000000"/>
              <w:bottom w:val="nil"/>
              <w:right w:val="single" w:sz="4" w:space="0" w:color="000000"/>
            </w:tcBorders>
            <w:shd w:val="clear" w:color="000000" w:fill="FFFFFF"/>
            <w:hideMark/>
          </w:tcPr>
          <w:p w14:paraId="0C542607" w14:textId="77777777" w:rsidR="00CE0B17" w:rsidRPr="00CE0B17" w:rsidRDefault="00CE0B17" w:rsidP="00CE0B17">
            <w:pPr>
              <w:rPr>
                <w:rFonts w:ascii="Garamond" w:hAnsi="Garamond" w:cs="Calibri"/>
                <w:color w:val="000000"/>
                <w:sz w:val="16"/>
                <w:szCs w:val="16"/>
              </w:rPr>
            </w:pPr>
          </w:p>
        </w:tc>
        <w:tc>
          <w:tcPr>
            <w:tcW w:w="1586" w:type="dxa"/>
            <w:tcBorders>
              <w:top w:val="nil"/>
              <w:left w:val="nil"/>
              <w:bottom w:val="nil"/>
              <w:right w:val="single" w:sz="4" w:space="0" w:color="000000"/>
            </w:tcBorders>
            <w:shd w:val="clear" w:color="000000" w:fill="FFFFFF"/>
            <w:hideMark/>
          </w:tcPr>
          <w:p w14:paraId="134396B7" w14:textId="77777777" w:rsidR="00CE0B17" w:rsidRPr="00CE0B17" w:rsidRDefault="00CE0B17" w:rsidP="00CE0B17">
            <w:pPr>
              <w:jc w:val="center"/>
              <w:rPr>
                <w:rFonts w:ascii="Garamond" w:hAnsi="Garamond" w:cs="Calibri"/>
                <w:color w:val="000000"/>
                <w:sz w:val="16"/>
                <w:szCs w:val="16"/>
              </w:rPr>
            </w:pPr>
            <w:r w:rsidRPr="00CE0B17">
              <w:rPr>
                <w:rFonts w:ascii="Garamond" w:hAnsi="Garamond" w:cs="Calibri"/>
                <w:color w:val="000000"/>
                <w:sz w:val="16"/>
                <w:szCs w:val="16"/>
              </w:rPr>
              <w:t>2024</w:t>
            </w:r>
          </w:p>
        </w:tc>
        <w:tc>
          <w:tcPr>
            <w:tcW w:w="1586" w:type="dxa"/>
            <w:tcBorders>
              <w:top w:val="nil"/>
              <w:left w:val="nil"/>
              <w:bottom w:val="nil"/>
              <w:right w:val="single" w:sz="4" w:space="0" w:color="000000"/>
            </w:tcBorders>
            <w:shd w:val="clear" w:color="000000" w:fill="FFFFFF"/>
            <w:hideMark/>
          </w:tcPr>
          <w:p w14:paraId="22F9987D" w14:textId="77777777" w:rsidR="00CE0B17" w:rsidRPr="00CE0B17" w:rsidRDefault="00CE0B17" w:rsidP="00CE0B17">
            <w:pPr>
              <w:jc w:val="center"/>
              <w:rPr>
                <w:rFonts w:ascii="Garamond" w:hAnsi="Garamond" w:cs="Calibri"/>
                <w:color w:val="000000"/>
                <w:sz w:val="16"/>
                <w:szCs w:val="16"/>
              </w:rPr>
            </w:pPr>
            <w:r w:rsidRPr="00CE0B17">
              <w:rPr>
                <w:rFonts w:ascii="Garamond" w:hAnsi="Garamond" w:cs="Calibri"/>
                <w:color w:val="000000"/>
                <w:sz w:val="16"/>
                <w:szCs w:val="16"/>
              </w:rPr>
              <w:t>2025</w:t>
            </w:r>
          </w:p>
        </w:tc>
        <w:tc>
          <w:tcPr>
            <w:tcW w:w="1586" w:type="dxa"/>
            <w:tcBorders>
              <w:top w:val="nil"/>
              <w:left w:val="nil"/>
              <w:bottom w:val="nil"/>
              <w:right w:val="single" w:sz="4" w:space="0" w:color="000000"/>
            </w:tcBorders>
            <w:shd w:val="clear" w:color="000000" w:fill="FFFFFF"/>
            <w:hideMark/>
          </w:tcPr>
          <w:p w14:paraId="5C5BBB1D" w14:textId="77777777" w:rsidR="00CE0B17" w:rsidRPr="00CE0B17" w:rsidRDefault="00CE0B17" w:rsidP="00CE0B17">
            <w:pPr>
              <w:jc w:val="center"/>
              <w:rPr>
                <w:rFonts w:ascii="Garamond" w:hAnsi="Garamond" w:cs="Calibri"/>
                <w:color w:val="000000"/>
                <w:sz w:val="16"/>
                <w:szCs w:val="16"/>
              </w:rPr>
            </w:pPr>
            <w:r w:rsidRPr="00CE0B17">
              <w:rPr>
                <w:rFonts w:ascii="Garamond" w:hAnsi="Garamond" w:cs="Calibri"/>
                <w:color w:val="000000"/>
                <w:sz w:val="16"/>
                <w:szCs w:val="16"/>
              </w:rPr>
              <w:t>2026</w:t>
            </w:r>
          </w:p>
        </w:tc>
        <w:tc>
          <w:tcPr>
            <w:tcW w:w="1623" w:type="dxa"/>
            <w:tcBorders>
              <w:top w:val="nil"/>
              <w:left w:val="nil"/>
              <w:bottom w:val="nil"/>
              <w:right w:val="single" w:sz="4" w:space="0" w:color="000000"/>
            </w:tcBorders>
            <w:shd w:val="clear" w:color="000000" w:fill="FFFFFF"/>
            <w:hideMark/>
          </w:tcPr>
          <w:p w14:paraId="46264138" w14:textId="77777777" w:rsidR="00CE0B17" w:rsidRPr="00CE0B17" w:rsidRDefault="00CE0B17" w:rsidP="00CE0B17">
            <w:pPr>
              <w:jc w:val="center"/>
              <w:rPr>
                <w:rFonts w:ascii="Garamond" w:hAnsi="Garamond" w:cs="Calibri"/>
                <w:color w:val="000000"/>
                <w:sz w:val="16"/>
                <w:szCs w:val="16"/>
              </w:rPr>
            </w:pPr>
            <w:r w:rsidRPr="00CE0B17">
              <w:rPr>
                <w:rFonts w:ascii="Garamond" w:hAnsi="Garamond" w:cs="Calibri"/>
                <w:color w:val="000000"/>
                <w:sz w:val="16"/>
                <w:szCs w:val="16"/>
              </w:rPr>
              <w:t>2027</w:t>
            </w:r>
          </w:p>
        </w:tc>
      </w:tr>
      <w:tr w:rsidR="00CE0B17" w:rsidRPr="00CE0B17" w14:paraId="0C639E9A" w14:textId="77777777" w:rsidTr="00575F7C">
        <w:trPr>
          <w:trHeight w:val="299"/>
        </w:trPr>
        <w:tc>
          <w:tcPr>
            <w:tcW w:w="2844" w:type="dxa"/>
            <w:tcBorders>
              <w:top w:val="nil"/>
              <w:left w:val="single" w:sz="4" w:space="0" w:color="000000"/>
              <w:bottom w:val="single" w:sz="4" w:space="0" w:color="000000"/>
              <w:right w:val="single" w:sz="4" w:space="0" w:color="000000"/>
            </w:tcBorders>
            <w:shd w:val="clear" w:color="000000" w:fill="FFFFFF"/>
            <w:hideMark/>
          </w:tcPr>
          <w:p w14:paraId="69EE6CC7" w14:textId="77777777" w:rsidR="00CE0B17" w:rsidRPr="00CE0B17" w:rsidRDefault="00CE0B17" w:rsidP="00CE0B17">
            <w:pPr>
              <w:rPr>
                <w:rFonts w:ascii="Garamond" w:hAnsi="Garamond" w:cs="Calibri"/>
                <w:color w:val="000000"/>
                <w:sz w:val="16"/>
                <w:szCs w:val="16"/>
              </w:rPr>
            </w:pPr>
          </w:p>
        </w:tc>
        <w:tc>
          <w:tcPr>
            <w:tcW w:w="1586" w:type="dxa"/>
            <w:tcBorders>
              <w:top w:val="nil"/>
              <w:left w:val="nil"/>
              <w:bottom w:val="single" w:sz="4" w:space="0" w:color="000000"/>
              <w:right w:val="single" w:sz="4" w:space="0" w:color="000000"/>
            </w:tcBorders>
            <w:shd w:val="clear" w:color="000000" w:fill="FFFFFF"/>
            <w:hideMark/>
          </w:tcPr>
          <w:p w14:paraId="7AD008A6" w14:textId="77777777" w:rsidR="00CE0B17" w:rsidRPr="00CE0B17" w:rsidRDefault="00CE0B17" w:rsidP="00CE0B17">
            <w:pPr>
              <w:jc w:val="center"/>
              <w:rPr>
                <w:rFonts w:ascii="Garamond" w:hAnsi="Garamond" w:cs="Calibri"/>
                <w:color w:val="000000"/>
                <w:sz w:val="16"/>
                <w:szCs w:val="16"/>
              </w:rPr>
            </w:pPr>
            <w:r w:rsidRPr="00CE0B17">
              <w:rPr>
                <w:rFonts w:ascii="Garamond" w:hAnsi="Garamond" w:cs="Calibri"/>
                <w:color w:val="000000"/>
                <w:sz w:val="16"/>
                <w:szCs w:val="16"/>
              </w:rPr>
              <w:t>Buxheti</w:t>
            </w:r>
          </w:p>
        </w:tc>
        <w:tc>
          <w:tcPr>
            <w:tcW w:w="1586" w:type="dxa"/>
            <w:tcBorders>
              <w:top w:val="nil"/>
              <w:left w:val="nil"/>
              <w:bottom w:val="single" w:sz="4" w:space="0" w:color="000000"/>
              <w:right w:val="single" w:sz="4" w:space="0" w:color="000000"/>
            </w:tcBorders>
            <w:shd w:val="clear" w:color="000000" w:fill="FFFFFF"/>
            <w:hideMark/>
          </w:tcPr>
          <w:p w14:paraId="19E8B9E6" w14:textId="77777777" w:rsidR="00CE0B17" w:rsidRPr="00CE0B17" w:rsidRDefault="00CE0B17" w:rsidP="00CE0B17">
            <w:pPr>
              <w:jc w:val="center"/>
              <w:rPr>
                <w:rFonts w:ascii="Garamond" w:hAnsi="Garamond" w:cs="Calibri"/>
                <w:color w:val="000000"/>
                <w:sz w:val="16"/>
                <w:szCs w:val="16"/>
              </w:rPr>
            </w:pPr>
            <w:r w:rsidRPr="00CE0B17">
              <w:rPr>
                <w:rFonts w:ascii="Garamond" w:hAnsi="Garamond" w:cs="Calibri"/>
                <w:color w:val="000000"/>
                <w:sz w:val="16"/>
                <w:szCs w:val="16"/>
              </w:rPr>
              <w:t>Parashikimi</w:t>
            </w:r>
          </w:p>
        </w:tc>
        <w:tc>
          <w:tcPr>
            <w:tcW w:w="1586" w:type="dxa"/>
            <w:tcBorders>
              <w:top w:val="nil"/>
              <w:left w:val="nil"/>
              <w:bottom w:val="single" w:sz="4" w:space="0" w:color="000000"/>
              <w:right w:val="single" w:sz="4" w:space="0" w:color="000000"/>
            </w:tcBorders>
            <w:shd w:val="clear" w:color="000000" w:fill="FFFFFF"/>
            <w:hideMark/>
          </w:tcPr>
          <w:p w14:paraId="10306E1F" w14:textId="77777777" w:rsidR="00CE0B17" w:rsidRPr="00CE0B17" w:rsidRDefault="00CE0B17" w:rsidP="00CE0B17">
            <w:pPr>
              <w:jc w:val="center"/>
              <w:rPr>
                <w:rFonts w:ascii="Garamond" w:hAnsi="Garamond" w:cs="Calibri"/>
                <w:color w:val="000000"/>
                <w:sz w:val="16"/>
                <w:szCs w:val="16"/>
              </w:rPr>
            </w:pPr>
            <w:r w:rsidRPr="00CE0B17">
              <w:rPr>
                <w:rFonts w:ascii="Garamond" w:hAnsi="Garamond" w:cs="Calibri"/>
                <w:color w:val="000000"/>
                <w:sz w:val="16"/>
                <w:szCs w:val="16"/>
              </w:rPr>
              <w:t>Parashikimi</w:t>
            </w:r>
          </w:p>
        </w:tc>
        <w:tc>
          <w:tcPr>
            <w:tcW w:w="1623" w:type="dxa"/>
            <w:tcBorders>
              <w:top w:val="nil"/>
              <w:left w:val="nil"/>
              <w:bottom w:val="single" w:sz="4" w:space="0" w:color="000000"/>
              <w:right w:val="single" w:sz="4" w:space="0" w:color="000000"/>
            </w:tcBorders>
            <w:shd w:val="clear" w:color="000000" w:fill="FFFFFF"/>
            <w:hideMark/>
          </w:tcPr>
          <w:p w14:paraId="2CFD4C44" w14:textId="77777777" w:rsidR="00CE0B17" w:rsidRPr="00CE0B17" w:rsidRDefault="00CE0B17" w:rsidP="00CE0B17">
            <w:pPr>
              <w:jc w:val="center"/>
              <w:rPr>
                <w:rFonts w:ascii="Garamond" w:hAnsi="Garamond" w:cs="Calibri"/>
                <w:color w:val="000000"/>
                <w:sz w:val="16"/>
                <w:szCs w:val="16"/>
              </w:rPr>
            </w:pPr>
            <w:r w:rsidRPr="00CE0B17">
              <w:rPr>
                <w:rFonts w:ascii="Garamond" w:hAnsi="Garamond" w:cs="Calibri"/>
                <w:color w:val="000000"/>
                <w:sz w:val="16"/>
                <w:szCs w:val="16"/>
              </w:rPr>
              <w:t>Parashikimi</w:t>
            </w:r>
          </w:p>
        </w:tc>
      </w:tr>
      <w:tr w:rsidR="00F16E58" w:rsidRPr="00CE0B17" w14:paraId="090B7F3B" w14:textId="77777777" w:rsidTr="00C60CB0">
        <w:trPr>
          <w:trHeight w:val="282"/>
        </w:trPr>
        <w:tc>
          <w:tcPr>
            <w:tcW w:w="2844" w:type="dxa"/>
            <w:tcBorders>
              <w:top w:val="nil"/>
              <w:left w:val="single" w:sz="4" w:space="0" w:color="000000"/>
              <w:bottom w:val="single" w:sz="4" w:space="0" w:color="000000"/>
              <w:right w:val="single" w:sz="4" w:space="0" w:color="000000"/>
            </w:tcBorders>
            <w:shd w:val="clear" w:color="000000" w:fill="FFFFFF"/>
            <w:hideMark/>
          </w:tcPr>
          <w:p w14:paraId="64C841E0" w14:textId="77777777" w:rsidR="00F16E58" w:rsidRPr="00FA4596" w:rsidRDefault="00F16E58" w:rsidP="00F16E58">
            <w:pPr>
              <w:rPr>
                <w:rFonts w:ascii="Garamond" w:hAnsi="Garamond" w:cs="Calibri"/>
                <w:color w:val="000000"/>
                <w:sz w:val="16"/>
                <w:szCs w:val="16"/>
              </w:rPr>
            </w:pPr>
            <w:r w:rsidRPr="00CE0B17">
              <w:rPr>
                <w:rFonts w:ascii="Garamond" w:hAnsi="Garamond" w:cs="Calibri"/>
                <w:color w:val="000000"/>
                <w:sz w:val="16"/>
                <w:szCs w:val="16"/>
              </w:rPr>
              <w:t>Sasia</w:t>
            </w:r>
          </w:p>
        </w:tc>
        <w:tc>
          <w:tcPr>
            <w:tcW w:w="158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1941699" w14:textId="1F1ACF26" w:rsidR="00F16E58" w:rsidRPr="00F16E58" w:rsidRDefault="00F16E58" w:rsidP="00F16E58">
            <w:pPr>
              <w:jc w:val="right"/>
              <w:rPr>
                <w:rFonts w:ascii="Garamond" w:hAnsi="Garamond" w:cs="Calibri"/>
                <w:sz w:val="16"/>
                <w:szCs w:val="16"/>
              </w:rPr>
            </w:pPr>
            <w:r w:rsidRPr="00F16E58">
              <w:rPr>
                <w:rFonts w:ascii="Garamond" w:hAnsi="Garamond"/>
                <w:sz w:val="16"/>
                <w:szCs w:val="16"/>
              </w:rPr>
              <w:t>0</w:t>
            </w:r>
          </w:p>
        </w:tc>
        <w:tc>
          <w:tcPr>
            <w:tcW w:w="1586" w:type="dxa"/>
            <w:tcBorders>
              <w:top w:val="single" w:sz="4" w:space="0" w:color="000000"/>
              <w:left w:val="nil"/>
              <w:bottom w:val="single" w:sz="4" w:space="0" w:color="000000"/>
              <w:right w:val="single" w:sz="4" w:space="0" w:color="000000"/>
            </w:tcBorders>
            <w:shd w:val="clear" w:color="000000" w:fill="FFFFFF"/>
            <w:vAlign w:val="center"/>
            <w:hideMark/>
          </w:tcPr>
          <w:p w14:paraId="5933DED2" w14:textId="552222A0" w:rsidR="00F16E58" w:rsidRPr="00F16E58" w:rsidRDefault="00F16E58" w:rsidP="00F16E58">
            <w:pPr>
              <w:jc w:val="right"/>
              <w:rPr>
                <w:rFonts w:ascii="Garamond" w:hAnsi="Garamond" w:cs="Calibri"/>
                <w:sz w:val="16"/>
                <w:szCs w:val="16"/>
              </w:rPr>
            </w:pPr>
            <w:r w:rsidRPr="00F16E58">
              <w:rPr>
                <w:rFonts w:ascii="Garamond" w:hAnsi="Garamond"/>
                <w:sz w:val="16"/>
                <w:szCs w:val="16"/>
              </w:rPr>
              <w:t>1770</w:t>
            </w:r>
          </w:p>
        </w:tc>
        <w:tc>
          <w:tcPr>
            <w:tcW w:w="1586" w:type="dxa"/>
            <w:tcBorders>
              <w:top w:val="single" w:sz="4" w:space="0" w:color="000000"/>
              <w:left w:val="nil"/>
              <w:bottom w:val="single" w:sz="4" w:space="0" w:color="000000"/>
              <w:right w:val="single" w:sz="4" w:space="0" w:color="000000"/>
            </w:tcBorders>
            <w:shd w:val="clear" w:color="000000" w:fill="FFFFFF"/>
            <w:vAlign w:val="center"/>
            <w:hideMark/>
          </w:tcPr>
          <w:p w14:paraId="35F80637" w14:textId="5BD31FF9" w:rsidR="00F16E58" w:rsidRPr="00F16E58" w:rsidRDefault="00F16E58" w:rsidP="00F16E58">
            <w:pPr>
              <w:jc w:val="right"/>
              <w:rPr>
                <w:rFonts w:ascii="Garamond" w:hAnsi="Garamond" w:cs="Calibri"/>
                <w:sz w:val="16"/>
                <w:szCs w:val="16"/>
              </w:rPr>
            </w:pPr>
            <w:r w:rsidRPr="00F16E58">
              <w:rPr>
                <w:rFonts w:ascii="Garamond" w:hAnsi="Garamond"/>
                <w:sz w:val="16"/>
                <w:szCs w:val="16"/>
              </w:rPr>
              <w:t>1770</w:t>
            </w:r>
          </w:p>
        </w:tc>
        <w:tc>
          <w:tcPr>
            <w:tcW w:w="1623" w:type="dxa"/>
            <w:tcBorders>
              <w:top w:val="single" w:sz="4" w:space="0" w:color="000000"/>
              <w:left w:val="nil"/>
              <w:bottom w:val="single" w:sz="4" w:space="0" w:color="000000"/>
              <w:right w:val="single" w:sz="4" w:space="0" w:color="000000"/>
            </w:tcBorders>
            <w:shd w:val="clear" w:color="000000" w:fill="FFFFFF"/>
            <w:vAlign w:val="center"/>
            <w:hideMark/>
          </w:tcPr>
          <w:p w14:paraId="0713435A" w14:textId="08A39239" w:rsidR="00F16E58" w:rsidRPr="00F16E58" w:rsidRDefault="00F16E58" w:rsidP="00F16E58">
            <w:pPr>
              <w:jc w:val="right"/>
              <w:rPr>
                <w:rFonts w:ascii="Garamond" w:hAnsi="Garamond" w:cs="Calibri"/>
                <w:sz w:val="16"/>
                <w:szCs w:val="16"/>
              </w:rPr>
            </w:pPr>
            <w:r w:rsidRPr="00F16E58">
              <w:rPr>
                <w:rFonts w:ascii="Garamond" w:hAnsi="Garamond"/>
                <w:sz w:val="16"/>
                <w:szCs w:val="16"/>
              </w:rPr>
              <w:t>1770</w:t>
            </w:r>
          </w:p>
        </w:tc>
      </w:tr>
      <w:tr w:rsidR="00F16E58" w:rsidRPr="00CE0B17" w14:paraId="1B983EF5" w14:textId="77777777" w:rsidTr="00C60CB0">
        <w:trPr>
          <w:trHeight w:val="282"/>
        </w:trPr>
        <w:tc>
          <w:tcPr>
            <w:tcW w:w="2844" w:type="dxa"/>
            <w:tcBorders>
              <w:top w:val="nil"/>
              <w:left w:val="single" w:sz="4" w:space="0" w:color="000000"/>
              <w:bottom w:val="single" w:sz="4" w:space="0" w:color="000000"/>
              <w:right w:val="single" w:sz="4" w:space="0" w:color="000000"/>
            </w:tcBorders>
            <w:shd w:val="clear" w:color="000000" w:fill="FFFFFF"/>
            <w:hideMark/>
          </w:tcPr>
          <w:p w14:paraId="191CC25E" w14:textId="77777777" w:rsidR="00F16E58" w:rsidRPr="00FA4596" w:rsidRDefault="00F16E58" w:rsidP="00F16E58">
            <w:pPr>
              <w:rPr>
                <w:rFonts w:ascii="Garamond" w:hAnsi="Garamond" w:cs="Calibri"/>
                <w:color w:val="000000"/>
                <w:sz w:val="16"/>
                <w:szCs w:val="16"/>
              </w:rPr>
            </w:pPr>
            <w:r w:rsidRPr="00CE0B17">
              <w:rPr>
                <w:rFonts w:ascii="Garamond" w:hAnsi="Garamond" w:cs="Calibri"/>
                <w:color w:val="000000"/>
                <w:sz w:val="16"/>
                <w:szCs w:val="16"/>
              </w:rPr>
              <w:t>Kosto totale (në lekë)</w:t>
            </w:r>
          </w:p>
        </w:tc>
        <w:tc>
          <w:tcPr>
            <w:tcW w:w="1586" w:type="dxa"/>
            <w:tcBorders>
              <w:top w:val="nil"/>
              <w:left w:val="single" w:sz="4" w:space="0" w:color="000000"/>
              <w:bottom w:val="single" w:sz="4" w:space="0" w:color="000000"/>
              <w:right w:val="single" w:sz="4" w:space="0" w:color="000000"/>
            </w:tcBorders>
            <w:shd w:val="clear" w:color="000000" w:fill="FFFFFF"/>
            <w:vAlign w:val="center"/>
            <w:hideMark/>
          </w:tcPr>
          <w:p w14:paraId="7F595202" w14:textId="105CBA17" w:rsidR="00F16E58" w:rsidRPr="00F16E58" w:rsidRDefault="00F16E58" w:rsidP="00F16E58">
            <w:pPr>
              <w:jc w:val="right"/>
              <w:rPr>
                <w:rFonts w:ascii="Garamond" w:hAnsi="Garamond" w:cs="Calibri"/>
                <w:sz w:val="16"/>
                <w:szCs w:val="16"/>
              </w:rPr>
            </w:pPr>
            <w:r w:rsidRPr="00F16E58">
              <w:rPr>
                <w:rFonts w:ascii="Garamond" w:hAnsi="Garamond"/>
                <w:sz w:val="16"/>
                <w:szCs w:val="16"/>
              </w:rPr>
              <w:t>416570626</w:t>
            </w:r>
          </w:p>
        </w:tc>
        <w:tc>
          <w:tcPr>
            <w:tcW w:w="1586" w:type="dxa"/>
            <w:tcBorders>
              <w:top w:val="nil"/>
              <w:left w:val="nil"/>
              <w:bottom w:val="single" w:sz="4" w:space="0" w:color="000000"/>
              <w:right w:val="single" w:sz="4" w:space="0" w:color="000000"/>
            </w:tcBorders>
            <w:shd w:val="clear" w:color="000000" w:fill="FFFFFF"/>
            <w:vAlign w:val="center"/>
            <w:hideMark/>
          </w:tcPr>
          <w:p w14:paraId="20AC09F8" w14:textId="6801AB0F" w:rsidR="00F16E58" w:rsidRPr="00F16E58" w:rsidRDefault="00F16E58" w:rsidP="00F16E58">
            <w:pPr>
              <w:jc w:val="right"/>
              <w:rPr>
                <w:rFonts w:ascii="Garamond" w:hAnsi="Garamond" w:cs="Calibri"/>
                <w:sz w:val="16"/>
                <w:szCs w:val="16"/>
              </w:rPr>
            </w:pPr>
            <w:r w:rsidRPr="00F16E58">
              <w:rPr>
                <w:rFonts w:ascii="Garamond" w:hAnsi="Garamond"/>
                <w:sz w:val="16"/>
                <w:szCs w:val="16"/>
              </w:rPr>
              <w:t>450000000</w:t>
            </w:r>
          </w:p>
        </w:tc>
        <w:tc>
          <w:tcPr>
            <w:tcW w:w="1586" w:type="dxa"/>
            <w:tcBorders>
              <w:top w:val="nil"/>
              <w:left w:val="nil"/>
              <w:bottom w:val="single" w:sz="4" w:space="0" w:color="000000"/>
              <w:right w:val="single" w:sz="4" w:space="0" w:color="000000"/>
            </w:tcBorders>
            <w:shd w:val="clear" w:color="000000" w:fill="FFFFFF"/>
            <w:vAlign w:val="center"/>
            <w:hideMark/>
          </w:tcPr>
          <w:p w14:paraId="030730A9" w14:textId="2B532CF5" w:rsidR="00F16E58" w:rsidRPr="00F16E58" w:rsidRDefault="00F16E58" w:rsidP="00F16E58">
            <w:pPr>
              <w:jc w:val="right"/>
              <w:rPr>
                <w:rFonts w:ascii="Garamond" w:hAnsi="Garamond" w:cs="Calibri"/>
                <w:sz w:val="16"/>
                <w:szCs w:val="16"/>
              </w:rPr>
            </w:pPr>
            <w:r w:rsidRPr="00F16E58">
              <w:rPr>
                <w:rFonts w:ascii="Garamond" w:hAnsi="Garamond"/>
                <w:sz w:val="16"/>
                <w:szCs w:val="16"/>
              </w:rPr>
              <w:t>500000000</w:t>
            </w:r>
          </w:p>
        </w:tc>
        <w:tc>
          <w:tcPr>
            <w:tcW w:w="1623" w:type="dxa"/>
            <w:tcBorders>
              <w:top w:val="nil"/>
              <w:left w:val="nil"/>
              <w:bottom w:val="single" w:sz="4" w:space="0" w:color="000000"/>
              <w:right w:val="single" w:sz="4" w:space="0" w:color="000000"/>
            </w:tcBorders>
            <w:shd w:val="clear" w:color="000000" w:fill="FFFFFF"/>
            <w:vAlign w:val="center"/>
            <w:hideMark/>
          </w:tcPr>
          <w:p w14:paraId="45E27466" w14:textId="125325F4" w:rsidR="00F16E58" w:rsidRPr="00F16E58" w:rsidRDefault="00F16E58" w:rsidP="00F16E58">
            <w:pPr>
              <w:jc w:val="right"/>
              <w:rPr>
                <w:rFonts w:ascii="Garamond" w:hAnsi="Garamond" w:cs="Calibri"/>
                <w:sz w:val="16"/>
                <w:szCs w:val="16"/>
              </w:rPr>
            </w:pPr>
            <w:r w:rsidRPr="00F16E58">
              <w:rPr>
                <w:rFonts w:ascii="Garamond" w:hAnsi="Garamond"/>
                <w:sz w:val="16"/>
                <w:szCs w:val="16"/>
              </w:rPr>
              <w:t>500000000</w:t>
            </w:r>
          </w:p>
        </w:tc>
      </w:tr>
      <w:tr w:rsidR="00F16E58" w:rsidRPr="00CE0B17" w14:paraId="444FB084" w14:textId="77777777" w:rsidTr="00C60CB0">
        <w:trPr>
          <w:trHeight w:val="282"/>
        </w:trPr>
        <w:tc>
          <w:tcPr>
            <w:tcW w:w="2844" w:type="dxa"/>
            <w:tcBorders>
              <w:top w:val="nil"/>
              <w:left w:val="single" w:sz="4" w:space="0" w:color="000000"/>
              <w:bottom w:val="single" w:sz="4" w:space="0" w:color="000000"/>
              <w:right w:val="single" w:sz="4" w:space="0" w:color="000000"/>
            </w:tcBorders>
            <w:shd w:val="clear" w:color="000000" w:fill="FFFFFF"/>
            <w:hideMark/>
          </w:tcPr>
          <w:p w14:paraId="3AB3F593" w14:textId="77777777" w:rsidR="00F16E58" w:rsidRPr="00FA4596" w:rsidRDefault="00F16E58" w:rsidP="00F16E58">
            <w:pPr>
              <w:rPr>
                <w:rFonts w:ascii="Garamond" w:hAnsi="Garamond" w:cs="Calibri"/>
                <w:color w:val="000000"/>
                <w:sz w:val="16"/>
                <w:szCs w:val="16"/>
              </w:rPr>
            </w:pPr>
            <w:r w:rsidRPr="00CE0B17">
              <w:rPr>
                <w:rFonts w:ascii="Garamond" w:hAnsi="Garamond" w:cs="Calibri"/>
                <w:color w:val="000000"/>
                <w:sz w:val="16"/>
                <w:szCs w:val="16"/>
              </w:rPr>
              <w:t>Kosto për njësi (në lekë)</w:t>
            </w:r>
          </w:p>
        </w:tc>
        <w:tc>
          <w:tcPr>
            <w:tcW w:w="1586" w:type="dxa"/>
            <w:tcBorders>
              <w:top w:val="nil"/>
              <w:left w:val="single" w:sz="4" w:space="0" w:color="000000"/>
              <w:bottom w:val="single" w:sz="4" w:space="0" w:color="000000"/>
              <w:right w:val="single" w:sz="4" w:space="0" w:color="000000"/>
            </w:tcBorders>
            <w:shd w:val="clear" w:color="000000" w:fill="FFFFFF"/>
            <w:vAlign w:val="center"/>
            <w:hideMark/>
          </w:tcPr>
          <w:p w14:paraId="24E0E790" w14:textId="2CB0B12F" w:rsidR="00F16E58" w:rsidRPr="00F16E58" w:rsidRDefault="00F16E58" w:rsidP="00F16E58">
            <w:pPr>
              <w:jc w:val="right"/>
              <w:rPr>
                <w:rFonts w:ascii="Garamond" w:hAnsi="Garamond" w:cs="Calibri"/>
                <w:sz w:val="16"/>
                <w:szCs w:val="16"/>
              </w:rPr>
            </w:pPr>
            <w:r w:rsidRPr="00F16E58">
              <w:rPr>
                <w:rFonts w:ascii="Garamond" w:hAnsi="Garamond"/>
                <w:sz w:val="16"/>
                <w:szCs w:val="16"/>
              </w:rPr>
              <w:t>0</w:t>
            </w:r>
          </w:p>
        </w:tc>
        <w:tc>
          <w:tcPr>
            <w:tcW w:w="1586" w:type="dxa"/>
            <w:tcBorders>
              <w:top w:val="nil"/>
              <w:left w:val="nil"/>
              <w:bottom w:val="single" w:sz="4" w:space="0" w:color="000000"/>
              <w:right w:val="single" w:sz="4" w:space="0" w:color="000000"/>
            </w:tcBorders>
            <w:shd w:val="clear" w:color="000000" w:fill="FFFFFF"/>
            <w:vAlign w:val="center"/>
            <w:hideMark/>
          </w:tcPr>
          <w:p w14:paraId="63204D03" w14:textId="7BBE25CB" w:rsidR="00F16E58" w:rsidRPr="00F16E58" w:rsidRDefault="00F16E58" w:rsidP="00F16E58">
            <w:pPr>
              <w:jc w:val="right"/>
              <w:rPr>
                <w:rFonts w:ascii="Garamond" w:hAnsi="Garamond" w:cs="Calibri"/>
                <w:sz w:val="16"/>
                <w:szCs w:val="16"/>
              </w:rPr>
            </w:pPr>
            <w:r w:rsidRPr="00F16E58">
              <w:rPr>
                <w:rFonts w:ascii="Garamond" w:hAnsi="Garamond"/>
                <w:sz w:val="16"/>
                <w:szCs w:val="16"/>
              </w:rPr>
              <w:t>254237.29</w:t>
            </w:r>
          </w:p>
        </w:tc>
        <w:tc>
          <w:tcPr>
            <w:tcW w:w="1586" w:type="dxa"/>
            <w:tcBorders>
              <w:top w:val="nil"/>
              <w:left w:val="nil"/>
              <w:bottom w:val="single" w:sz="4" w:space="0" w:color="000000"/>
              <w:right w:val="single" w:sz="4" w:space="0" w:color="000000"/>
            </w:tcBorders>
            <w:shd w:val="clear" w:color="000000" w:fill="FFFFFF"/>
            <w:vAlign w:val="center"/>
            <w:hideMark/>
          </w:tcPr>
          <w:p w14:paraId="693753CA" w14:textId="0CC372A7" w:rsidR="00F16E58" w:rsidRPr="00F16E58" w:rsidRDefault="00F16E58" w:rsidP="00F16E58">
            <w:pPr>
              <w:jc w:val="right"/>
              <w:rPr>
                <w:rFonts w:ascii="Garamond" w:hAnsi="Garamond" w:cs="Calibri"/>
                <w:sz w:val="16"/>
                <w:szCs w:val="16"/>
              </w:rPr>
            </w:pPr>
            <w:r w:rsidRPr="00F16E58">
              <w:rPr>
                <w:rFonts w:ascii="Garamond" w:hAnsi="Garamond"/>
                <w:sz w:val="16"/>
                <w:szCs w:val="16"/>
              </w:rPr>
              <w:t>282485.88</w:t>
            </w:r>
          </w:p>
        </w:tc>
        <w:tc>
          <w:tcPr>
            <w:tcW w:w="1623" w:type="dxa"/>
            <w:tcBorders>
              <w:top w:val="nil"/>
              <w:left w:val="nil"/>
              <w:bottom w:val="single" w:sz="4" w:space="0" w:color="000000"/>
              <w:right w:val="single" w:sz="4" w:space="0" w:color="000000"/>
            </w:tcBorders>
            <w:shd w:val="clear" w:color="000000" w:fill="FFFFFF"/>
            <w:vAlign w:val="center"/>
            <w:hideMark/>
          </w:tcPr>
          <w:p w14:paraId="0A965536" w14:textId="6E3E256A" w:rsidR="00F16E58" w:rsidRPr="00F16E58" w:rsidRDefault="00F16E58" w:rsidP="00F16E58">
            <w:pPr>
              <w:jc w:val="right"/>
              <w:rPr>
                <w:rFonts w:ascii="Garamond" w:hAnsi="Garamond" w:cs="Calibri"/>
                <w:sz w:val="16"/>
                <w:szCs w:val="16"/>
              </w:rPr>
            </w:pPr>
            <w:r w:rsidRPr="00F16E58">
              <w:rPr>
                <w:rFonts w:ascii="Garamond" w:hAnsi="Garamond"/>
                <w:sz w:val="16"/>
                <w:szCs w:val="16"/>
              </w:rPr>
              <w:t>282485.88</w:t>
            </w:r>
          </w:p>
        </w:tc>
      </w:tr>
    </w:tbl>
    <w:p w14:paraId="40337EC3" w14:textId="77777777" w:rsidR="00FA4596" w:rsidRPr="00CE0B17" w:rsidRDefault="00FA4596" w:rsidP="00FA4596">
      <w:pPr>
        <w:spacing w:after="120" w:line="221" w:lineRule="atLeast"/>
        <w:jc w:val="both"/>
        <w:rPr>
          <w:rFonts w:ascii="Garamond" w:hAnsi="Garamond" w:cs="Calibri"/>
          <w:color w:val="000000"/>
          <w:sz w:val="16"/>
          <w:szCs w:val="16"/>
        </w:rPr>
      </w:pPr>
    </w:p>
    <w:tbl>
      <w:tblPr>
        <w:tblW w:w="9317" w:type="dxa"/>
        <w:tblLook w:val="04A0" w:firstRow="1" w:lastRow="0" w:firstColumn="1" w:lastColumn="0" w:noHBand="0" w:noVBand="1"/>
      </w:tblPr>
      <w:tblGrid>
        <w:gridCol w:w="2872"/>
        <w:gridCol w:w="1602"/>
        <w:gridCol w:w="1602"/>
        <w:gridCol w:w="1602"/>
        <w:gridCol w:w="1639"/>
      </w:tblGrid>
      <w:tr w:rsidR="00CE0B17" w:rsidRPr="00CE0B17" w14:paraId="49AF1910" w14:textId="77777777" w:rsidTr="00575F7C">
        <w:trPr>
          <w:trHeight w:val="541"/>
        </w:trPr>
        <w:tc>
          <w:tcPr>
            <w:tcW w:w="2872" w:type="dxa"/>
            <w:tcBorders>
              <w:top w:val="single" w:sz="4" w:space="0" w:color="000000"/>
              <w:left w:val="single" w:sz="4" w:space="0" w:color="000000"/>
              <w:bottom w:val="single" w:sz="4" w:space="0" w:color="000000"/>
              <w:right w:val="single" w:sz="4" w:space="0" w:color="000000"/>
            </w:tcBorders>
            <w:shd w:val="clear" w:color="000000" w:fill="F0F0F0"/>
            <w:hideMark/>
          </w:tcPr>
          <w:p w14:paraId="1292CB45"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Produkti</w:t>
            </w:r>
          </w:p>
        </w:tc>
        <w:tc>
          <w:tcPr>
            <w:tcW w:w="6445" w:type="dxa"/>
            <w:gridSpan w:val="4"/>
            <w:tcBorders>
              <w:top w:val="single" w:sz="4" w:space="0" w:color="000000"/>
              <w:left w:val="nil"/>
              <w:bottom w:val="single" w:sz="4" w:space="0" w:color="000000"/>
              <w:right w:val="single" w:sz="4" w:space="0" w:color="000000"/>
            </w:tcBorders>
            <w:shd w:val="clear" w:color="000000" w:fill="F0F0F0"/>
            <w:hideMark/>
          </w:tcPr>
          <w:p w14:paraId="248CD409"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91211AC - Te trajnuar ne Qendrat e Formimit Profesional Publik</w:t>
            </w:r>
          </w:p>
        </w:tc>
      </w:tr>
      <w:tr w:rsidR="00CE0B17" w:rsidRPr="00CE0B17" w14:paraId="3B318DD7" w14:textId="77777777" w:rsidTr="00575F7C">
        <w:trPr>
          <w:trHeight w:val="541"/>
        </w:trPr>
        <w:tc>
          <w:tcPr>
            <w:tcW w:w="2872" w:type="dxa"/>
            <w:tcBorders>
              <w:top w:val="nil"/>
              <w:left w:val="single" w:sz="4" w:space="0" w:color="000000"/>
              <w:bottom w:val="single" w:sz="4" w:space="0" w:color="000000"/>
              <w:right w:val="single" w:sz="4" w:space="0" w:color="000000"/>
            </w:tcBorders>
            <w:shd w:val="clear" w:color="000000" w:fill="FFFFFF"/>
            <w:hideMark/>
          </w:tcPr>
          <w:p w14:paraId="5D6152B4"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Përshkrimi i Produktit</w:t>
            </w:r>
          </w:p>
        </w:tc>
        <w:tc>
          <w:tcPr>
            <w:tcW w:w="6445" w:type="dxa"/>
            <w:gridSpan w:val="4"/>
            <w:tcBorders>
              <w:top w:val="single" w:sz="4" w:space="0" w:color="000000"/>
              <w:left w:val="nil"/>
              <w:bottom w:val="single" w:sz="4" w:space="0" w:color="000000"/>
              <w:right w:val="single" w:sz="4" w:space="0" w:color="000000"/>
            </w:tcBorders>
            <w:shd w:val="clear" w:color="auto" w:fill="auto"/>
            <w:hideMark/>
          </w:tcPr>
          <w:p w14:paraId="79AE9FB3"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Qendat e Formimit Profesional ne zbatim te ligjit nr.15/2017 ofrojne kurse formimi profesional per punekerkuesit e papune, te rregjistruar ne zyrat e punesimit me qellim kualifikimin  e tyre me nje profesion qe kerkon tregu i punes.</w:t>
            </w:r>
          </w:p>
        </w:tc>
      </w:tr>
      <w:tr w:rsidR="00CE0B17" w:rsidRPr="00CE0B17" w14:paraId="4F079615" w14:textId="77777777" w:rsidTr="00575F7C">
        <w:trPr>
          <w:trHeight w:val="541"/>
        </w:trPr>
        <w:tc>
          <w:tcPr>
            <w:tcW w:w="2872" w:type="dxa"/>
            <w:tcBorders>
              <w:top w:val="nil"/>
              <w:left w:val="single" w:sz="4" w:space="0" w:color="000000"/>
              <w:bottom w:val="single" w:sz="4" w:space="0" w:color="000000"/>
              <w:right w:val="single" w:sz="4" w:space="0" w:color="000000"/>
            </w:tcBorders>
            <w:shd w:val="clear" w:color="000000" w:fill="FFFFFF"/>
            <w:hideMark/>
          </w:tcPr>
          <w:p w14:paraId="771B35A9"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Njësia Matëse</w:t>
            </w:r>
          </w:p>
        </w:tc>
        <w:tc>
          <w:tcPr>
            <w:tcW w:w="6445" w:type="dxa"/>
            <w:gridSpan w:val="4"/>
            <w:tcBorders>
              <w:top w:val="single" w:sz="4" w:space="0" w:color="000000"/>
              <w:left w:val="nil"/>
              <w:bottom w:val="single" w:sz="4" w:space="0" w:color="000000"/>
              <w:right w:val="single" w:sz="4" w:space="0" w:color="000000"/>
            </w:tcBorders>
            <w:shd w:val="clear" w:color="auto" w:fill="auto"/>
            <w:hideMark/>
          </w:tcPr>
          <w:p w14:paraId="69E69C50"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numer</w:t>
            </w:r>
          </w:p>
        </w:tc>
      </w:tr>
      <w:tr w:rsidR="00CE0B17" w:rsidRPr="00CE0B17" w14:paraId="2BF9F88D" w14:textId="77777777" w:rsidTr="00575F7C">
        <w:trPr>
          <w:trHeight w:val="300"/>
        </w:trPr>
        <w:tc>
          <w:tcPr>
            <w:tcW w:w="2872" w:type="dxa"/>
            <w:tcBorders>
              <w:top w:val="nil"/>
              <w:left w:val="single" w:sz="4" w:space="0" w:color="000000"/>
              <w:bottom w:val="nil"/>
              <w:right w:val="single" w:sz="4" w:space="0" w:color="000000"/>
            </w:tcBorders>
            <w:shd w:val="clear" w:color="000000" w:fill="FFFFFF"/>
            <w:hideMark/>
          </w:tcPr>
          <w:p w14:paraId="7115887B" w14:textId="77777777" w:rsidR="00CE0B17" w:rsidRPr="00CE0B17" w:rsidRDefault="00CE0B17" w:rsidP="00CE0B17">
            <w:pPr>
              <w:rPr>
                <w:rFonts w:ascii="Garamond" w:hAnsi="Garamond" w:cs="Calibri"/>
                <w:color w:val="000000"/>
                <w:sz w:val="16"/>
                <w:szCs w:val="16"/>
              </w:rPr>
            </w:pPr>
          </w:p>
        </w:tc>
        <w:tc>
          <w:tcPr>
            <w:tcW w:w="1602" w:type="dxa"/>
            <w:tcBorders>
              <w:top w:val="nil"/>
              <w:left w:val="nil"/>
              <w:bottom w:val="nil"/>
              <w:right w:val="single" w:sz="4" w:space="0" w:color="000000"/>
            </w:tcBorders>
            <w:shd w:val="clear" w:color="000000" w:fill="FFFFFF"/>
            <w:hideMark/>
          </w:tcPr>
          <w:p w14:paraId="6221C341"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2024</w:t>
            </w:r>
          </w:p>
        </w:tc>
        <w:tc>
          <w:tcPr>
            <w:tcW w:w="1602" w:type="dxa"/>
            <w:tcBorders>
              <w:top w:val="nil"/>
              <w:left w:val="nil"/>
              <w:bottom w:val="nil"/>
              <w:right w:val="single" w:sz="4" w:space="0" w:color="000000"/>
            </w:tcBorders>
            <w:shd w:val="clear" w:color="000000" w:fill="FFFFFF"/>
            <w:hideMark/>
          </w:tcPr>
          <w:p w14:paraId="444C7618"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2025</w:t>
            </w:r>
          </w:p>
        </w:tc>
        <w:tc>
          <w:tcPr>
            <w:tcW w:w="1602" w:type="dxa"/>
            <w:tcBorders>
              <w:top w:val="nil"/>
              <w:left w:val="nil"/>
              <w:bottom w:val="nil"/>
              <w:right w:val="single" w:sz="4" w:space="0" w:color="000000"/>
            </w:tcBorders>
            <w:shd w:val="clear" w:color="000000" w:fill="FFFFFF"/>
            <w:hideMark/>
          </w:tcPr>
          <w:p w14:paraId="445B5C9F"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2026</w:t>
            </w:r>
          </w:p>
        </w:tc>
        <w:tc>
          <w:tcPr>
            <w:tcW w:w="1639" w:type="dxa"/>
            <w:tcBorders>
              <w:top w:val="nil"/>
              <w:left w:val="nil"/>
              <w:bottom w:val="nil"/>
              <w:right w:val="single" w:sz="4" w:space="0" w:color="000000"/>
            </w:tcBorders>
            <w:shd w:val="clear" w:color="000000" w:fill="FFFFFF"/>
            <w:hideMark/>
          </w:tcPr>
          <w:p w14:paraId="7FFD1ACC"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2027</w:t>
            </w:r>
          </w:p>
        </w:tc>
      </w:tr>
      <w:tr w:rsidR="00CE0B17" w:rsidRPr="00CE0B17" w14:paraId="2D61219F" w14:textId="77777777" w:rsidTr="00575F7C">
        <w:trPr>
          <w:trHeight w:val="300"/>
        </w:trPr>
        <w:tc>
          <w:tcPr>
            <w:tcW w:w="2872" w:type="dxa"/>
            <w:tcBorders>
              <w:top w:val="nil"/>
              <w:left w:val="single" w:sz="4" w:space="0" w:color="000000"/>
              <w:bottom w:val="single" w:sz="4" w:space="0" w:color="000000"/>
              <w:right w:val="single" w:sz="4" w:space="0" w:color="000000"/>
            </w:tcBorders>
            <w:shd w:val="clear" w:color="000000" w:fill="FFFFFF"/>
            <w:hideMark/>
          </w:tcPr>
          <w:p w14:paraId="2FC0F731" w14:textId="77777777" w:rsidR="00CE0B17" w:rsidRPr="00CE0B17" w:rsidRDefault="00CE0B17" w:rsidP="00CE0B17">
            <w:pPr>
              <w:rPr>
                <w:rFonts w:ascii="Garamond" w:hAnsi="Garamond" w:cs="Calibri"/>
                <w:color w:val="000000"/>
                <w:sz w:val="16"/>
                <w:szCs w:val="16"/>
              </w:rPr>
            </w:pPr>
          </w:p>
        </w:tc>
        <w:tc>
          <w:tcPr>
            <w:tcW w:w="1602" w:type="dxa"/>
            <w:tcBorders>
              <w:top w:val="nil"/>
              <w:left w:val="nil"/>
              <w:bottom w:val="single" w:sz="4" w:space="0" w:color="000000"/>
              <w:right w:val="single" w:sz="4" w:space="0" w:color="000000"/>
            </w:tcBorders>
            <w:shd w:val="clear" w:color="000000" w:fill="FFFFFF"/>
            <w:hideMark/>
          </w:tcPr>
          <w:p w14:paraId="18D7CE99"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Buxheti</w:t>
            </w:r>
          </w:p>
        </w:tc>
        <w:tc>
          <w:tcPr>
            <w:tcW w:w="1602" w:type="dxa"/>
            <w:tcBorders>
              <w:top w:val="nil"/>
              <w:left w:val="nil"/>
              <w:bottom w:val="single" w:sz="4" w:space="0" w:color="000000"/>
              <w:right w:val="single" w:sz="4" w:space="0" w:color="000000"/>
            </w:tcBorders>
            <w:shd w:val="clear" w:color="000000" w:fill="FFFFFF"/>
            <w:hideMark/>
          </w:tcPr>
          <w:p w14:paraId="2A1D751C"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Parashikimi</w:t>
            </w:r>
          </w:p>
        </w:tc>
        <w:tc>
          <w:tcPr>
            <w:tcW w:w="1602" w:type="dxa"/>
            <w:tcBorders>
              <w:top w:val="nil"/>
              <w:left w:val="nil"/>
              <w:bottom w:val="single" w:sz="4" w:space="0" w:color="000000"/>
              <w:right w:val="single" w:sz="4" w:space="0" w:color="000000"/>
            </w:tcBorders>
            <w:shd w:val="clear" w:color="000000" w:fill="FFFFFF"/>
            <w:hideMark/>
          </w:tcPr>
          <w:p w14:paraId="47228F7C"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Parashikimi</w:t>
            </w:r>
          </w:p>
        </w:tc>
        <w:tc>
          <w:tcPr>
            <w:tcW w:w="1639" w:type="dxa"/>
            <w:tcBorders>
              <w:top w:val="nil"/>
              <w:left w:val="nil"/>
              <w:bottom w:val="single" w:sz="4" w:space="0" w:color="000000"/>
              <w:right w:val="single" w:sz="4" w:space="0" w:color="000000"/>
            </w:tcBorders>
            <w:shd w:val="clear" w:color="000000" w:fill="FFFFFF"/>
            <w:hideMark/>
          </w:tcPr>
          <w:p w14:paraId="13E7597F" w14:textId="77777777" w:rsidR="00CE0B17" w:rsidRPr="00CE0B17" w:rsidRDefault="00CE0B17" w:rsidP="00CE0B17">
            <w:pPr>
              <w:rPr>
                <w:rFonts w:ascii="Garamond" w:hAnsi="Garamond" w:cs="Calibri"/>
                <w:color w:val="000000"/>
                <w:sz w:val="16"/>
                <w:szCs w:val="16"/>
              </w:rPr>
            </w:pPr>
            <w:r w:rsidRPr="00CE0B17">
              <w:rPr>
                <w:rFonts w:ascii="Garamond" w:hAnsi="Garamond" w:cs="Calibri"/>
                <w:color w:val="000000"/>
                <w:sz w:val="16"/>
                <w:szCs w:val="16"/>
              </w:rPr>
              <w:t>Parashikimi</w:t>
            </w:r>
          </w:p>
        </w:tc>
      </w:tr>
      <w:tr w:rsidR="00061DE6" w:rsidRPr="00CE0B17" w14:paraId="17359713" w14:textId="77777777" w:rsidTr="00C60CB0">
        <w:trPr>
          <w:trHeight w:val="283"/>
        </w:trPr>
        <w:tc>
          <w:tcPr>
            <w:tcW w:w="2872" w:type="dxa"/>
            <w:tcBorders>
              <w:top w:val="nil"/>
              <w:left w:val="single" w:sz="4" w:space="0" w:color="000000"/>
              <w:bottom w:val="single" w:sz="4" w:space="0" w:color="000000"/>
              <w:right w:val="single" w:sz="4" w:space="0" w:color="000000"/>
            </w:tcBorders>
            <w:shd w:val="clear" w:color="000000" w:fill="FFFFFF"/>
            <w:hideMark/>
          </w:tcPr>
          <w:p w14:paraId="0253AB5B" w14:textId="77777777" w:rsidR="00061DE6" w:rsidRPr="00FA4596" w:rsidRDefault="00061DE6" w:rsidP="00061DE6">
            <w:pPr>
              <w:rPr>
                <w:rFonts w:ascii="Garamond" w:hAnsi="Garamond" w:cs="Calibri"/>
                <w:color w:val="000000"/>
                <w:sz w:val="16"/>
                <w:szCs w:val="16"/>
              </w:rPr>
            </w:pPr>
            <w:r w:rsidRPr="00CE0B17">
              <w:rPr>
                <w:rFonts w:ascii="Garamond" w:hAnsi="Garamond" w:cs="Calibri"/>
                <w:color w:val="000000"/>
                <w:sz w:val="16"/>
                <w:szCs w:val="16"/>
              </w:rPr>
              <w:t>Sasia</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EE16653" w14:textId="04FE6731" w:rsidR="00061DE6" w:rsidRPr="00061DE6" w:rsidRDefault="00061DE6" w:rsidP="00061DE6">
            <w:pPr>
              <w:rPr>
                <w:rFonts w:ascii="Garamond" w:hAnsi="Garamond" w:cs="Calibri"/>
                <w:sz w:val="16"/>
                <w:szCs w:val="16"/>
              </w:rPr>
            </w:pPr>
            <w:r w:rsidRPr="00061DE6">
              <w:rPr>
                <w:rFonts w:ascii="Garamond" w:hAnsi="Garamond" w:cs="Calibri"/>
                <w:sz w:val="16"/>
                <w:szCs w:val="16"/>
              </w:rPr>
              <w:t>0</w:t>
            </w:r>
          </w:p>
        </w:tc>
        <w:tc>
          <w:tcPr>
            <w:tcW w:w="1602" w:type="dxa"/>
            <w:tcBorders>
              <w:top w:val="single" w:sz="4" w:space="0" w:color="000000"/>
              <w:left w:val="nil"/>
              <w:bottom w:val="single" w:sz="4" w:space="0" w:color="000000"/>
              <w:right w:val="single" w:sz="4" w:space="0" w:color="000000"/>
            </w:tcBorders>
            <w:shd w:val="clear" w:color="000000" w:fill="FFFFFF"/>
            <w:vAlign w:val="center"/>
            <w:hideMark/>
          </w:tcPr>
          <w:p w14:paraId="081F54B3" w14:textId="7FC30ADF" w:rsidR="00061DE6" w:rsidRPr="00061DE6" w:rsidRDefault="00061DE6" w:rsidP="00061DE6">
            <w:pPr>
              <w:rPr>
                <w:rFonts w:ascii="Garamond" w:hAnsi="Garamond" w:cs="Calibri"/>
                <w:sz w:val="16"/>
                <w:szCs w:val="16"/>
              </w:rPr>
            </w:pPr>
            <w:r w:rsidRPr="00061DE6">
              <w:rPr>
                <w:rFonts w:ascii="Garamond" w:hAnsi="Garamond" w:cs="Calibri"/>
                <w:sz w:val="16"/>
                <w:szCs w:val="16"/>
              </w:rPr>
              <w:t>7500</w:t>
            </w:r>
          </w:p>
        </w:tc>
        <w:tc>
          <w:tcPr>
            <w:tcW w:w="1602" w:type="dxa"/>
            <w:tcBorders>
              <w:top w:val="single" w:sz="4" w:space="0" w:color="000000"/>
              <w:left w:val="nil"/>
              <w:bottom w:val="single" w:sz="4" w:space="0" w:color="000000"/>
              <w:right w:val="single" w:sz="4" w:space="0" w:color="000000"/>
            </w:tcBorders>
            <w:shd w:val="clear" w:color="000000" w:fill="FFFFFF"/>
            <w:vAlign w:val="center"/>
            <w:hideMark/>
          </w:tcPr>
          <w:p w14:paraId="350119A4" w14:textId="20144E4A" w:rsidR="00061DE6" w:rsidRPr="00061DE6" w:rsidRDefault="00061DE6" w:rsidP="00061DE6">
            <w:pPr>
              <w:rPr>
                <w:rFonts w:ascii="Garamond" w:hAnsi="Garamond" w:cs="Calibri"/>
                <w:sz w:val="16"/>
                <w:szCs w:val="16"/>
              </w:rPr>
            </w:pPr>
            <w:r w:rsidRPr="00061DE6">
              <w:rPr>
                <w:rFonts w:ascii="Garamond" w:hAnsi="Garamond" w:cs="Calibri"/>
                <w:sz w:val="16"/>
                <w:szCs w:val="16"/>
              </w:rPr>
              <w:t>7800</w:t>
            </w:r>
          </w:p>
        </w:tc>
        <w:tc>
          <w:tcPr>
            <w:tcW w:w="1639" w:type="dxa"/>
            <w:tcBorders>
              <w:top w:val="single" w:sz="4" w:space="0" w:color="000000"/>
              <w:left w:val="nil"/>
              <w:bottom w:val="single" w:sz="4" w:space="0" w:color="000000"/>
              <w:right w:val="single" w:sz="4" w:space="0" w:color="000000"/>
            </w:tcBorders>
            <w:shd w:val="clear" w:color="000000" w:fill="FFFFFF"/>
            <w:vAlign w:val="center"/>
            <w:hideMark/>
          </w:tcPr>
          <w:p w14:paraId="06416E6A" w14:textId="5BB22A8A" w:rsidR="00061DE6" w:rsidRPr="00061DE6" w:rsidRDefault="00061DE6" w:rsidP="00061DE6">
            <w:pPr>
              <w:rPr>
                <w:rFonts w:ascii="Garamond" w:hAnsi="Garamond" w:cs="Calibri"/>
                <w:sz w:val="16"/>
                <w:szCs w:val="16"/>
              </w:rPr>
            </w:pPr>
            <w:r w:rsidRPr="00061DE6">
              <w:rPr>
                <w:rFonts w:ascii="Garamond" w:hAnsi="Garamond" w:cs="Calibri"/>
                <w:sz w:val="16"/>
                <w:szCs w:val="16"/>
              </w:rPr>
              <w:t>8100</w:t>
            </w:r>
          </w:p>
        </w:tc>
      </w:tr>
      <w:tr w:rsidR="00061DE6" w:rsidRPr="00CE0B17" w14:paraId="2701DAEB" w14:textId="77777777" w:rsidTr="00C60CB0">
        <w:trPr>
          <w:trHeight w:val="283"/>
        </w:trPr>
        <w:tc>
          <w:tcPr>
            <w:tcW w:w="2872" w:type="dxa"/>
            <w:tcBorders>
              <w:top w:val="nil"/>
              <w:left w:val="single" w:sz="4" w:space="0" w:color="000000"/>
              <w:bottom w:val="single" w:sz="4" w:space="0" w:color="000000"/>
              <w:right w:val="single" w:sz="4" w:space="0" w:color="000000"/>
            </w:tcBorders>
            <w:shd w:val="clear" w:color="000000" w:fill="FFFFFF"/>
            <w:hideMark/>
          </w:tcPr>
          <w:p w14:paraId="7DF18113" w14:textId="77777777" w:rsidR="00061DE6" w:rsidRPr="00FA4596" w:rsidRDefault="00061DE6" w:rsidP="00061DE6">
            <w:pPr>
              <w:rPr>
                <w:rFonts w:ascii="Garamond" w:hAnsi="Garamond" w:cs="Calibri"/>
                <w:color w:val="000000"/>
                <w:sz w:val="16"/>
                <w:szCs w:val="16"/>
              </w:rPr>
            </w:pPr>
            <w:r w:rsidRPr="00CE0B17">
              <w:rPr>
                <w:rFonts w:ascii="Garamond" w:hAnsi="Garamond" w:cs="Calibri"/>
                <w:color w:val="000000"/>
                <w:sz w:val="16"/>
                <w:szCs w:val="16"/>
              </w:rPr>
              <w:t>Kosto totale (në lekë)</w:t>
            </w:r>
          </w:p>
        </w:tc>
        <w:tc>
          <w:tcPr>
            <w:tcW w:w="1602" w:type="dxa"/>
            <w:tcBorders>
              <w:top w:val="nil"/>
              <w:left w:val="single" w:sz="4" w:space="0" w:color="000000"/>
              <w:bottom w:val="single" w:sz="4" w:space="0" w:color="000000"/>
              <w:right w:val="single" w:sz="4" w:space="0" w:color="000000"/>
            </w:tcBorders>
            <w:shd w:val="clear" w:color="000000" w:fill="FFFFFF"/>
            <w:vAlign w:val="center"/>
            <w:hideMark/>
          </w:tcPr>
          <w:p w14:paraId="34F1B98D" w14:textId="4FADD75A" w:rsidR="00061DE6" w:rsidRPr="00061DE6" w:rsidRDefault="00061DE6" w:rsidP="00061DE6">
            <w:pPr>
              <w:rPr>
                <w:rFonts w:ascii="Garamond" w:hAnsi="Garamond" w:cs="Calibri"/>
                <w:sz w:val="16"/>
                <w:szCs w:val="16"/>
              </w:rPr>
            </w:pPr>
            <w:r w:rsidRPr="00061DE6">
              <w:rPr>
                <w:rFonts w:ascii="Garamond" w:hAnsi="Garamond" w:cs="Calibri"/>
                <w:sz w:val="16"/>
                <w:szCs w:val="16"/>
              </w:rPr>
              <w:t>389517941</w:t>
            </w:r>
          </w:p>
        </w:tc>
        <w:tc>
          <w:tcPr>
            <w:tcW w:w="1602" w:type="dxa"/>
            <w:tcBorders>
              <w:top w:val="nil"/>
              <w:left w:val="nil"/>
              <w:bottom w:val="single" w:sz="4" w:space="0" w:color="000000"/>
              <w:right w:val="single" w:sz="4" w:space="0" w:color="000000"/>
            </w:tcBorders>
            <w:shd w:val="clear" w:color="000000" w:fill="FFFFFF"/>
            <w:vAlign w:val="center"/>
            <w:hideMark/>
          </w:tcPr>
          <w:p w14:paraId="3868359B" w14:textId="2C02EE34" w:rsidR="00061DE6" w:rsidRPr="00061DE6" w:rsidRDefault="00061DE6" w:rsidP="00061DE6">
            <w:pPr>
              <w:rPr>
                <w:rFonts w:ascii="Garamond" w:hAnsi="Garamond" w:cs="Calibri"/>
                <w:sz w:val="16"/>
                <w:szCs w:val="16"/>
              </w:rPr>
            </w:pPr>
            <w:r w:rsidRPr="00061DE6">
              <w:rPr>
                <w:rFonts w:ascii="Garamond" w:hAnsi="Garamond" w:cs="Calibri"/>
                <w:sz w:val="16"/>
                <w:szCs w:val="16"/>
              </w:rPr>
              <w:t>338972000</w:t>
            </w:r>
          </w:p>
        </w:tc>
        <w:tc>
          <w:tcPr>
            <w:tcW w:w="1602" w:type="dxa"/>
            <w:tcBorders>
              <w:top w:val="nil"/>
              <w:left w:val="nil"/>
              <w:bottom w:val="single" w:sz="4" w:space="0" w:color="000000"/>
              <w:right w:val="single" w:sz="4" w:space="0" w:color="000000"/>
            </w:tcBorders>
            <w:shd w:val="clear" w:color="000000" w:fill="FFFFFF"/>
            <w:vAlign w:val="center"/>
            <w:hideMark/>
          </w:tcPr>
          <w:p w14:paraId="10DD5DEB" w14:textId="48C1AF1C" w:rsidR="00061DE6" w:rsidRPr="00061DE6" w:rsidRDefault="00061DE6" w:rsidP="00061DE6">
            <w:pPr>
              <w:rPr>
                <w:rFonts w:ascii="Garamond" w:hAnsi="Garamond" w:cs="Calibri"/>
                <w:sz w:val="16"/>
                <w:szCs w:val="16"/>
              </w:rPr>
            </w:pPr>
            <w:r w:rsidRPr="00061DE6">
              <w:rPr>
                <w:rFonts w:ascii="Garamond" w:hAnsi="Garamond" w:cs="Calibri"/>
                <w:sz w:val="16"/>
                <w:szCs w:val="16"/>
              </w:rPr>
              <w:t>348972000</w:t>
            </w:r>
          </w:p>
        </w:tc>
        <w:tc>
          <w:tcPr>
            <w:tcW w:w="1639" w:type="dxa"/>
            <w:tcBorders>
              <w:top w:val="nil"/>
              <w:left w:val="nil"/>
              <w:bottom w:val="single" w:sz="4" w:space="0" w:color="000000"/>
              <w:right w:val="single" w:sz="4" w:space="0" w:color="000000"/>
            </w:tcBorders>
            <w:shd w:val="clear" w:color="000000" w:fill="FFFFFF"/>
            <w:vAlign w:val="center"/>
            <w:hideMark/>
          </w:tcPr>
          <w:p w14:paraId="1768B559" w14:textId="281AFE74" w:rsidR="00061DE6" w:rsidRPr="00061DE6" w:rsidRDefault="00061DE6" w:rsidP="00061DE6">
            <w:pPr>
              <w:rPr>
                <w:rFonts w:ascii="Garamond" w:hAnsi="Garamond" w:cs="Calibri"/>
                <w:sz w:val="16"/>
                <w:szCs w:val="16"/>
              </w:rPr>
            </w:pPr>
            <w:r w:rsidRPr="00061DE6">
              <w:rPr>
                <w:rFonts w:ascii="Garamond" w:hAnsi="Garamond" w:cs="Calibri"/>
                <w:sz w:val="16"/>
                <w:szCs w:val="16"/>
              </w:rPr>
              <w:t>355972000</w:t>
            </w:r>
          </w:p>
        </w:tc>
      </w:tr>
      <w:tr w:rsidR="00061DE6" w:rsidRPr="00CE0B17" w14:paraId="1FC067BF" w14:textId="77777777" w:rsidTr="00C60CB0">
        <w:trPr>
          <w:trHeight w:val="283"/>
        </w:trPr>
        <w:tc>
          <w:tcPr>
            <w:tcW w:w="2872" w:type="dxa"/>
            <w:tcBorders>
              <w:top w:val="nil"/>
              <w:left w:val="single" w:sz="4" w:space="0" w:color="000000"/>
              <w:bottom w:val="single" w:sz="4" w:space="0" w:color="000000"/>
              <w:right w:val="single" w:sz="4" w:space="0" w:color="000000"/>
            </w:tcBorders>
            <w:shd w:val="clear" w:color="000000" w:fill="FFFFFF"/>
            <w:hideMark/>
          </w:tcPr>
          <w:p w14:paraId="0D383D12" w14:textId="77777777" w:rsidR="00061DE6" w:rsidRPr="00FA4596" w:rsidRDefault="00061DE6" w:rsidP="00061DE6">
            <w:pPr>
              <w:rPr>
                <w:rFonts w:ascii="Garamond" w:hAnsi="Garamond" w:cs="Calibri"/>
                <w:color w:val="000000"/>
                <w:sz w:val="16"/>
                <w:szCs w:val="16"/>
              </w:rPr>
            </w:pPr>
            <w:r w:rsidRPr="00CE0B17">
              <w:rPr>
                <w:rFonts w:ascii="Garamond" w:hAnsi="Garamond" w:cs="Calibri"/>
                <w:color w:val="000000"/>
                <w:sz w:val="16"/>
                <w:szCs w:val="16"/>
              </w:rPr>
              <w:t>Kosto për njësi (në lekë)</w:t>
            </w:r>
          </w:p>
        </w:tc>
        <w:tc>
          <w:tcPr>
            <w:tcW w:w="1602" w:type="dxa"/>
            <w:tcBorders>
              <w:top w:val="nil"/>
              <w:left w:val="single" w:sz="4" w:space="0" w:color="000000"/>
              <w:bottom w:val="single" w:sz="4" w:space="0" w:color="000000"/>
              <w:right w:val="single" w:sz="4" w:space="0" w:color="000000"/>
            </w:tcBorders>
            <w:shd w:val="clear" w:color="000000" w:fill="FFFFFF"/>
            <w:vAlign w:val="center"/>
            <w:hideMark/>
          </w:tcPr>
          <w:p w14:paraId="418B8AE5" w14:textId="5A5D3D42" w:rsidR="00061DE6" w:rsidRPr="00061DE6" w:rsidRDefault="00061DE6" w:rsidP="00061DE6">
            <w:pPr>
              <w:rPr>
                <w:rFonts w:ascii="Garamond" w:hAnsi="Garamond" w:cs="Calibri"/>
                <w:sz w:val="16"/>
                <w:szCs w:val="16"/>
              </w:rPr>
            </w:pPr>
            <w:r w:rsidRPr="00061DE6">
              <w:rPr>
                <w:rFonts w:ascii="Garamond" w:hAnsi="Garamond" w:cs="Calibri"/>
                <w:sz w:val="16"/>
                <w:szCs w:val="16"/>
              </w:rPr>
              <w:t>0</w:t>
            </w:r>
          </w:p>
        </w:tc>
        <w:tc>
          <w:tcPr>
            <w:tcW w:w="1602" w:type="dxa"/>
            <w:tcBorders>
              <w:top w:val="nil"/>
              <w:left w:val="nil"/>
              <w:bottom w:val="single" w:sz="4" w:space="0" w:color="000000"/>
              <w:right w:val="single" w:sz="4" w:space="0" w:color="000000"/>
            </w:tcBorders>
            <w:shd w:val="clear" w:color="000000" w:fill="FFFFFF"/>
            <w:vAlign w:val="center"/>
            <w:hideMark/>
          </w:tcPr>
          <w:p w14:paraId="215C453D" w14:textId="1EDD300C" w:rsidR="00061DE6" w:rsidRPr="00061DE6" w:rsidRDefault="00061DE6" w:rsidP="00061DE6">
            <w:pPr>
              <w:rPr>
                <w:rFonts w:ascii="Garamond" w:hAnsi="Garamond" w:cs="Calibri"/>
                <w:sz w:val="16"/>
                <w:szCs w:val="16"/>
              </w:rPr>
            </w:pPr>
            <w:r w:rsidRPr="00061DE6">
              <w:rPr>
                <w:rFonts w:ascii="Garamond" w:hAnsi="Garamond" w:cs="Calibri"/>
                <w:sz w:val="16"/>
                <w:szCs w:val="16"/>
              </w:rPr>
              <w:t>45196.27</w:t>
            </w:r>
          </w:p>
        </w:tc>
        <w:tc>
          <w:tcPr>
            <w:tcW w:w="1602" w:type="dxa"/>
            <w:tcBorders>
              <w:top w:val="nil"/>
              <w:left w:val="nil"/>
              <w:bottom w:val="single" w:sz="4" w:space="0" w:color="000000"/>
              <w:right w:val="single" w:sz="4" w:space="0" w:color="000000"/>
            </w:tcBorders>
            <w:shd w:val="clear" w:color="000000" w:fill="FFFFFF"/>
            <w:vAlign w:val="center"/>
            <w:hideMark/>
          </w:tcPr>
          <w:p w14:paraId="6BD90B07" w14:textId="726AC81D" w:rsidR="00061DE6" w:rsidRPr="00061DE6" w:rsidRDefault="00061DE6" w:rsidP="00061DE6">
            <w:pPr>
              <w:rPr>
                <w:rFonts w:ascii="Garamond" w:hAnsi="Garamond" w:cs="Calibri"/>
                <w:sz w:val="16"/>
                <w:szCs w:val="16"/>
              </w:rPr>
            </w:pPr>
            <w:r w:rsidRPr="00061DE6">
              <w:rPr>
                <w:rFonts w:ascii="Garamond" w:hAnsi="Garamond" w:cs="Calibri"/>
                <w:sz w:val="16"/>
                <w:szCs w:val="16"/>
              </w:rPr>
              <w:t>44740</w:t>
            </w:r>
          </w:p>
        </w:tc>
        <w:tc>
          <w:tcPr>
            <w:tcW w:w="1639" w:type="dxa"/>
            <w:tcBorders>
              <w:top w:val="nil"/>
              <w:left w:val="nil"/>
              <w:bottom w:val="single" w:sz="4" w:space="0" w:color="000000"/>
              <w:right w:val="single" w:sz="4" w:space="0" w:color="000000"/>
            </w:tcBorders>
            <w:shd w:val="clear" w:color="000000" w:fill="FFFFFF"/>
            <w:vAlign w:val="center"/>
            <w:hideMark/>
          </w:tcPr>
          <w:p w14:paraId="0088EB88" w14:textId="64534371" w:rsidR="00061DE6" w:rsidRPr="00061DE6" w:rsidRDefault="00061DE6" w:rsidP="00061DE6">
            <w:pPr>
              <w:rPr>
                <w:rFonts w:ascii="Garamond" w:hAnsi="Garamond" w:cs="Calibri"/>
                <w:sz w:val="16"/>
                <w:szCs w:val="16"/>
              </w:rPr>
            </w:pPr>
            <w:r w:rsidRPr="00061DE6">
              <w:rPr>
                <w:rFonts w:ascii="Garamond" w:hAnsi="Garamond" w:cs="Calibri"/>
                <w:sz w:val="16"/>
                <w:szCs w:val="16"/>
              </w:rPr>
              <w:t>43947.16</w:t>
            </w:r>
          </w:p>
        </w:tc>
      </w:tr>
    </w:tbl>
    <w:p w14:paraId="3358CBBA" w14:textId="77777777" w:rsidR="00FA4596" w:rsidRPr="00CE0B17" w:rsidRDefault="00FA4596" w:rsidP="00CE0B17">
      <w:pPr>
        <w:rPr>
          <w:rFonts w:ascii="Garamond" w:hAnsi="Garamond" w:cs="Calibri"/>
          <w:color w:val="000000"/>
          <w:sz w:val="16"/>
          <w:szCs w:val="16"/>
        </w:rPr>
      </w:pPr>
    </w:p>
    <w:p w14:paraId="708C6C88" w14:textId="77777777" w:rsidR="00FA4596" w:rsidRPr="00CE0B17" w:rsidRDefault="00FA4596" w:rsidP="00CE0B17">
      <w:pPr>
        <w:spacing w:after="120" w:line="221" w:lineRule="atLeast"/>
        <w:jc w:val="both"/>
        <w:rPr>
          <w:rFonts w:ascii="Cambria" w:hAnsi="Cambria"/>
          <w:sz w:val="22"/>
          <w:szCs w:val="22"/>
        </w:rPr>
      </w:pPr>
      <w:r w:rsidRPr="00FA4596">
        <w:rPr>
          <w:rFonts w:ascii="Cambria" w:hAnsi="Cambria"/>
          <w:sz w:val="22"/>
          <w:szCs w:val="22"/>
        </w:rPr>
        <w:t xml:space="preserve">Kostot e treguesve përllogariten si përqindje e </w:t>
      </w:r>
      <w:r w:rsidR="00CE0B17">
        <w:rPr>
          <w:rFonts w:ascii="Cambria" w:hAnsi="Cambria"/>
          <w:sz w:val="22"/>
          <w:szCs w:val="22"/>
        </w:rPr>
        <w:t>dy</w:t>
      </w:r>
      <w:r w:rsidRPr="00FA4596">
        <w:rPr>
          <w:rFonts w:ascii="Cambria" w:hAnsi="Cambria"/>
          <w:sz w:val="22"/>
          <w:szCs w:val="22"/>
        </w:rPr>
        <w:t xml:space="preserve"> produkteve të mësipërm dhe janë konkretisht:</w:t>
      </w:r>
      <w:r w:rsidRPr="00FA4596">
        <w:rPr>
          <w:rFonts w:ascii="Cambria" w:eastAsiaTheme="minorHAnsi" w:hAnsi="Cambria"/>
          <w:sz w:val="22"/>
          <w:szCs w:val="22"/>
        </w:rPr>
        <w:t xml:space="preserve">. </w:t>
      </w:r>
    </w:p>
    <w:p w14:paraId="562C8A50" w14:textId="47F791D4" w:rsidR="00FA4596" w:rsidRPr="00FA4596" w:rsidRDefault="00FA4596" w:rsidP="00FA4596">
      <w:pPr>
        <w:numPr>
          <w:ilvl w:val="0"/>
          <w:numId w:val="15"/>
        </w:numPr>
        <w:spacing w:after="160" w:line="256" w:lineRule="auto"/>
        <w:contextualSpacing/>
        <w:jc w:val="both"/>
        <w:rPr>
          <w:rFonts w:ascii="Cambria" w:eastAsiaTheme="minorHAnsi" w:hAnsi="Cambria"/>
          <w:sz w:val="22"/>
          <w:szCs w:val="22"/>
        </w:rPr>
      </w:pPr>
      <w:r w:rsidRPr="00FA4596">
        <w:rPr>
          <w:rFonts w:ascii="Cambria" w:eastAsiaTheme="minorHAnsi" w:hAnsi="Cambria" w:cstheme="minorBidi"/>
          <w:sz w:val="22"/>
          <w:szCs w:val="22"/>
        </w:rPr>
        <w:t xml:space="preserve">Numri i grave dhe vajzave që punësohen nga programet e nxitjes se punësimit është </w:t>
      </w:r>
      <w:r w:rsidR="00CE0B17">
        <w:rPr>
          <w:rFonts w:ascii="Cambria" w:eastAsiaTheme="minorHAnsi" w:hAnsi="Cambria" w:cstheme="minorBidi"/>
          <w:sz w:val="22"/>
          <w:szCs w:val="22"/>
        </w:rPr>
        <w:t>903</w:t>
      </w:r>
      <w:r w:rsidRPr="00FA4596">
        <w:rPr>
          <w:rFonts w:ascii="Cambria" w:eastAsiaTheme="minorHAnsi" w:hAnsi="Cambria" w:cstheme="minorBidi"/>
          <w:sz w:val="22"/>
          <w:szCs w:val="22"/>
        </w:rPr>
        <w:t xml:space="preserve"> me një kosto prej </w:t>
      </w:r>
      <w:r w:rsidR="00CE0B17" w:rsidRPr="00CE0B17">
        <w:rPr>
          <w:rFonts w:ascii="Cambria" w:eastAsiaTheme="minorHAnsi" w:hAnsi="Cambria" w:cstheme="minorBidi"/>
        </w:rPr>
        <w:t>305</w:t>
      </w:r>
      <w:r w:rsidR="00CE0B17">
        <w:rPr>
          <w:rFonts w:ascii="Cambria" w:eastAsiaTheme="minorHAnsi" w:hAnsi="Cambria" w:cstheme="minorBidi"/>
        </w:rPr>
        <w:t>,</w:t>
      </w:r>
      <w:r w:rsidR="00CE0B17" w:rsidRPr="00CE0B17">
        <w:rPr>
          <w:rFonts w:ascii="Cambria" w:eastAsiaTheme="minorHAnsi" w:hAnsi="Cambria" w:cstheme="minorBidi"/>
        </w:rPr>
        <w:t>000</w:t>
      </w:r>
      <w:r w:rsidR="00CE0B17">
        <w:rPr>
          <w:rFonts w:ascii="Cambria" w:eastAsiaTheme="minorHAnsi" w:hAnsi="Cambria" w:cstheme="minorBidi"/>
        </w:rPr>
        <w:t>,</w:t>
      </w:r>
      <w:r w:rsidR="00CE0B17" w:rsidRPr="00CE0B17">
        <w:rPr>
          <w:rFonts w:ascii="Cambria" w:eastAsiaTheme="minorHAnsi" w:hAnsi="Cambria" w:cstheme="minorBidi"/>
        </w:rPr>
        <w:t>002</w:t>
      </w:r>
      <w:r w:rsidR="00074239">
        <w:rPr>
          <w:rFonts w:ascii="Cambria" w:eastAsiaTheme="minorHAnsi" w:hAnsi="Cambria" w:cstheme="minorBidi"/>
        </w:rPr>
        <w:t xml:space="preserve"> </w:t>
      </w:r>
      <w:r w:rsidRPr="00FA4596">
        <w:rPr>
          <w:rFonts w:ascii="Cambria" w:eastAsiaTheme="minorHAnsi" w:hAnsi="Cambria" w:cstheme="minorBidi"/>
        </w:rPr>
        <w:t xml:space="preserve">Lekë. </w:t>
      </w:r>
    </w:p>
    <w:p w14:paraId="05C30CB0" w14:textId="4B9398E1" w:rsidR="00FA4596" w:rsidRPr="00FA4596" w:rsidRDefault="00FA4596" w:rsidP="00FA4596">
      <w:pPr>
        <w:numPr>
          <w:ilvl w:val="0"/>
          <w:numId w:val="15"/>
        </w:numPr>
        <w:spacing w:after="160" w:line="256" w:lineRule="auto"/>
        <w:contextualSpacing/>
        <w:jc w:val="both"/>
        <w:rPr>
          <w:rFonts w:ascii="Cambria" w:eastAsiaTheme="minorHAnsi" w:hAnsi="Cambria"/>
          <w:sz w:val="22"/>
          <w:szCs w:val="22"/>
        </w:rPr>
      </w:pPr>
      <w:r w:rsidRPr="00FA4596">
        <w:rPr>
          <w:rFonts w:ascii="Cambria" w:eastAsiaTheme="minorHAnsi" w:hAnsi="Cambria" w:cstheme="minorBidi"/>
          <w:sz w:val="22"/>
          <w:szCs w:val="22"/>
        </w:rPr>
        <w:t xml:space="preserve">Numri i grave që bëhen pjesë e programeve publike të trajnimit profesional është </w:t>
      </w:r>
      <w:r w:rsidR="004F727B">
        <w:rPr>
          <w:rFonts w:ascii="Cambria" w:eastAsiaTheme="minorHAnsi" w:hAnsi="Cambria" w:cstheme="minorBidi"/>
          <w:sz w:val="22"/>
          <w:szCs w:val="22"/>
        </w:rPr>
        <w:t>4575</w:t>
      </w:r>
      <w:r w:rsidRPr="00FA4596">
        <w:rPr>
          <w:rFonts w:ascii="Cambria" w:eastAsiaTheme="minorHAnsi" w:hAnsi="Cambria" w:cstheme="minorBidi"/>
          <w:sz w:val="22"/>
          <w:szCs w:val="22"/>
        </w:rPr>
        <w:t xml:space="preserve"> me një kosto prej </w:t>
      </w:r>
      <w:r w:rsidR="004F727B" w:rsidRPr="004F727B">
        <w:rPr>
          <w:rFonts w:ascii="Cambria" w:eastAsiaTheme="minorHAnsi" w:hAnsi="Cambria" w:cstheme="minorBidi"/>
        </w:rPr>
        <w:t>244</w:t>
      </w:r>
      <w:r w:rsidR="004F727B">
        <w:rPr>
          <w:rFonts w:ascii="Cambria" w:eastAsiaTheme="minorHAnsi" w:hAnsi="Cambria" w:cstheme="minorBidi"/>
        </w:rPr>
        <w:t>,</w:t>
      </w:r>
      <w:r w:rsidR="004F727B" w:rsidRPr="004F727B">
        <w:rPr>
          <w:rFonts w:ascii="Cambria" w:eastAsiaTheme="minorHAnsi" w:hAnsi="Cambria" w:cstheme="minorBidi"/>
        </w:rPr>
        <w:t>730</w:t>
      </w:r>
      <w:r w:rsidR="004F727B">
        <w:rPr>
          <w:rFonts w:ascii="Cambria" w:eastAsiaTheme="minorHAnsi" w:hAnsi="Cambria" w:cstheme="minorBidi"/>
        </w:rPr>
        <w:t>,</w:t>
      </w:r>
      <w:r w:rsidR="004F727B" w:rsidRPr="004F727B">
        <w:rPr>
          <w:rFonts w:ascii="Cambria" w:eastAsiaTheme="minorHAnsi" w:hAnsi="Cambria" w:cstheme="minorBidi"/>
        </w:rPr>
        <w:t>795.3</w:t>
      </w:r>
      <w:r w:rsidR="00074239">
        <w:rPr>
          <w:rFonts w:ascii="Cambria" w:eastAsiaTheme="minorHAnsi" w:hAnsi="Cambria" w:cstheme="minorBidi"/>
        </w:rPr>
        <w:t xml:space="preserve"> </w:t>
      </w:r>
      <w:r w:rsidRPr="00FA4596">
        <w:rPr>
          <w:rFonts w:ascii="Cambria" w:eastAsiaTheme="minorHAnsi" w:hAnsi="Cambria" w:cstheme="minorBidi"/>
          <w:sz w:val="22"/>
          <w:szCs w:val="22"/>
        </w:rPr>
        <w:t>lekë.</w:t>
      </w:r>
      <w:r w:rsidRPr="00FA4596">
        <w:rPr>
          <w:rFonts w:ascii="Calibri" w:eastAsiaTheme="minorHAnsi" w:hAnsi="Calibri" w:cs="Calibri"/>
          <w:color w:val="000000"/>
          <w:sz w:val="22"/>
          <w:szCs w:val="22"/>
        </w:rPr>
        <w:t xml:space="preserve">  </w:t>
      </w:r>
    </w:p>
    <w:p w14:paraId="26CA6573" w14:textId="77777777" w:rsidR="004706F8" w:rsidRPr="00631724" w:rsidRDefault="004706F8" w:rsidP="004706F8">
      <w:pPr>
        <w:spacing w:after="120" w:line="221" w:lineRule="atLeast"/>
        <w:jc w:val="both"/>
        <w:rPr>
          <w:rFonts w:ascii="Cambria" w:hAnsi="Cambria"/>
          <w:sz w:val="22"/>
          <w:szCs w:val="22"/>
        </w:rPr>
      </w:pPr>
    </w:p>
    <w:p w14:paraId="3DA2B861" w14:textId="77777777" w:rsidR="004F727B" w:rsidRPr="00631724" w:rsidRDefault="004F727B" w:rsidP="004F727B">
      <w:pPr>
        <w:numPr>
          <w:ilvl w:val="0"/>
          <w:numId w:val="2"/>
        </w:numPr>
        <w:spacing w:after="120" w:line="221" w:lineRule="atLeast"/>
        <w:jc w:val="both"/>
        <w:rPr>
          <w:rFonts w:ascii="Cambria" w:hAnsi="Cambria"/>
          <w:i/>
          <w:sz w:val="22"/>
          <w:szCs w:val="22"/>
        </w:rPr>
      </w:pPr>
      <w:r w:rsidRPr="00631724">
        <w:rPr>
          <w:rFonts w:ascii="Cambria" w:hAnsi="Cambria"/>
          <w:i/>
          <w:sz w:val="22"/>
          <w:szCs w:val="22"/>
        </w:rPr>
        <w:t>Programi “Sigurimi Shoqëror”</w:t>
      </w:r>
    </w:p>
    <w:p w14:paraId="268845A5" w14:textId="77777777" w:rsidR="004F727B" w:rsidRPr="004F727B" w:rsidRDefault="004F727B" w:rsidP="004F727B">
      <w:pPr>
        <w:spacing w:after="120" w:line="221" w:lineRule="atLeast"/>
        <w:ind w:left="360"/>
        <w:jc w:val="both"/>
        <w:rPr>
          <w:rFonts w:ascii="Cambria" w:hAnsi="Cambria"/>
          <w:i/>
          <w:sz w:val="22"/>
          <w:szCs w:val="22"/>
        </w:rPr>
      </w:pPr>
      <w:r w:rsidRPr="00631724">
        <w:rPr>
          <w:rFonts w:ascii="Cambria" w:hAnsi="Cambria"/>
          <w:sz w:val="22"/>
          <w:szCs w:val="22"/>
        </w:rPr>
        <w:t xml:space="preserve">Objektivi 1: </w:t>
      </w:r>
      <w:r w:rsidRPr="007711A9">
        <w:rPr>
          <w:rFonts w:ascii="Cambria" w:hAnsi="Cambria"/>
          <w:i/>
          <w:sz w:val="22"/>
          <w:szCs w:val="22"/>
        </w:rPr>
        <w:t>Rritja e cilesise së shërbimit ndaj përfituesve n</w:t>
      </w:r>
      <w:r>
        <w:rPr>
          <w:rFonts w:ascii="Cambria" w:hAnsi="Cambria"/>
          <w:i/>
          <w:sz w:val="22"/>
          <w:szCs w:val="22"/>
        </w:rPr>
        <w:t>ë</w:t>
      </w:r>
      <w:r w:rsidRPr="007711A9">
        <w:rPr>
          <w:rFonts w:ascii="Cambria" w:hAnsi="Cambria"/>
          <w:i/>
          <w:sz w:val="22"/>
          <w:szCs w:val="22"/>
        </w:rPr>
        <w:t xml:space="preserve"> %</w:t>
      </w:r>
    </w:p>
    <w:p w14:paraId="54E48DB4" w14:textId="77777777" w:rsidR="004F727B" w:rsidRPr="00F13C2B" w:rsidRDefault="004F727B" w:rsidP="004F727B">
      <w:pPr>
        <w:jc w:val="both"/>
        <w:rPr>
          <w:rFonts w:ascii="Cambria" w:hAnsi="Cambria"/>
          <w:sz w:val="22"/>
          <w:szCs w:val="22"/>
        </w:rPr>
      </w:pPr>
    </w:p>
    <w:p w14:paraId="5F1D0629" w14:textId="77777777" w:rsidR="004F727B" w:rsidRDefault="004F727B" w:rsidP="004F727B">
      <w:pPr>
        <w:spacing w:after="120" w:line="221" w:lineRule="atLeast"/>
        <w:jc w:val="both"/>
        <w:rPr>
          <w:rFonts w:ascii="Cambria" w:hAnsi="Cambria"/>
          <w:sz w:val="22"/>
          <w:szCs w:val="22"/>
        </w:rPr>
      </w:pPr>
      <w:r w:rsidRPr="00631724">
        <w:rPr>
          <w:rFonts w:ascii="Cambria" w:hAnsi="Cambria"/>
          <w:sz w:val="22"/>
          <w:szCs w:val="22"/>
        </w:rPr>
        <w:t>Produkti</w:t>
      </w:r>
      <w:r>
        <w:rPr>
          <w:rFonts w:ascii="Cambria" w:hAnsi="Cambria"/>
          <w:sz w:val="22"/>
          <w:szCs w:val="22"/>
        </w:rPr>
        <w:t xml:space="preserve"> i mëposhtëm përfshin kostot për pagesat e barrë lindjeve. Nuk ka një ndarje gjinore të përfituesve, por duke pasur parasysh të dhënat e mëparshme nga ISSH, të gjitha përfitueset e kësaj skeme mendohet të jenë gra. Rastet e baballarëve që përfitojnë nga kjo skemë janë ende shumë të pakta.</w:t>
      </w:r>
    </w:p>
    <w:tbl>
      <w:tblPr>
        <w:tblW w:w="9459" w:type="dxa"/>
        <w:tblLook w:val="04A0" w:firstRow="1" w:lastRow="0" w:firstColumn="1" w:lastColumn="0" w:noHBand="0" w:noVBand="1"/>
      </w:tblPr>
      <w:tblGrid>
        <w:gridCol w:w="2916"/>
        <w:gridCol w:w="1626"/>
        <w:gridCol w:w="1626"/>
        <w:gridCol w:w="1626"/>
        <w:gridCol w:w="1665"/>
      </w:tblGrid>
      <w:tr w:rsidR="004F727B" w:rsidRPr="00585CE7" w14:paraId="30C83054" w14:textId="77777777" w:rsidTr="00575F7C">
        <w:trPr>
          <w:trHeight w:val="316"/>
        </w:trPr>
        <w:tc>
          <w:tcPr>
            <w:tcW w:w="2916" w:type="dxa"/>
            <w:tcBorders>
              <w:top w:val="single" w:sz="4" w:space="0" w:color="000000"/>
              <w:left w:val="single" w:sz="4" w:space="0" w:color="000000"/>
              <w:bottom w:val="single" w:sz="4" w:space="0" w:color="000000"/>
              <w:right w:val="single" w:sz="4" w:space="0" w:color="000000"/>
            </w:tcBorders>
            <w:shd w:val="clear" w:color="000000" w:fill="F0F0F0"/>
            <w:hideMark/>
          </w:tcPr>
          <w:p w14:paraId="77822F94" w14:textId="77777777" w:rsidR="004F727B" w:rsidRPr="004F727B" w:rsidRDefault="004F727B" w:rsidP="004F727B">
            <w:pPr>
              <w:rPr>
                <w:rFonts w:ascii="Garamond" w:hAnsi="Garamond" w:cs="Calibri"/>
                <w:sz w:val="16"/>
                <w:szCs w:val="16"/>
              </w:rPr>
            </w:pPr>
            <w:r w:rsidRPr="004F727B">
              <w:rPr>
                <w:rFonts w:ascii="Garamond" w:hAnsi="Garamond" w:cs="Calibri"/>
                <w:sz w:val="16"/>
                <w:szCs w:val="16"/>
              </w:rPr>
              <w:t>Produkti</w:t>
            </w:r>
          </w:p>
        </w:tc>
        <w:tc>
          <w:tcPr>
            <w:tcW w:w="6543" w:type="dxa"/>
            <w:gridSpan w:val="4"/>
            <w:tcBorders>
              <w:top w:val="single" w:sz="4" w:space="0" w:color="000000"/>
              <w:left w:val="nil"/>
              <w:bottom w:val="single" w:sz="4" w:space="0" w:color="000000"/>
              <w:right w:val="single" w:sz="4" w:space="0" w:color="000000"/>
            </w:tcBorders>
            <w:shd w:val="clear" w:color="000000" w:fill="F0F0F0"/>
            <w:hideMark/>
          </w:tcPr>
          <w:p w14:paraId="5868350E" w14:textId="77777777" w:rsidR="004F727B" w:rsidRPr="004F727B" w:rsidRDefault="004F727B" w:rsidP="004F727B">
            <w:pPr>
              <w:rPr>
                <w:rFonts w:ascii="Garamond" w:hAnsi="Garamond" w:cs="Calibri"/>
                <w:sz w:val="16"/>
                <w:szCs w:val="16"/>
              </w:rPr>
            </w:pPr>
            <w:r w:rsidRPr="004F727B">
              <w:rPr>
                <w:rFonts w:ascii="Garamond" w:hAnsi="Garamond" w:cs="Calibri"/>
                <w:sz w:val="16"/>
                <w:szCs w:val="16"/>
              </w:rPr>
              <w:t>91210AP - Përfitues dhe transferta nga Fondi i Sigurimeve Shoqerore për raste barrëlindje</w:t>
            </w:r>
          </w:p>
        </w:tc>
      </w:tr>
      <w:tr w:rsidR="004F727B" w:rsidRPr="00585CE7" w14:paraId="7CAF5D7E" w14:textId="77777777" w:rsidTr="00575F7C">
        <w:trPr>
          <w:trHeight w:val="316"/>
        </w:trPr>
        <w:tc>
          <w:tcPr>
            <w:tcW w:w="2916" w:type="dxa"/>
            <w:tcBorders>
              <w:top w:val="nil"/>
              <w:left w:val="single" w:sz="4" w:space="0" w:color="000000"/>
              <w:bottom w:val="single" w:sz="4" w:space="0" w:color="000000"/>
              <w:right w:val="single" w:sz="4" w:space="0" w:color="000000"/>
            </w:tcBorders>
            <w:shd w:val="clear" w:color="000000" w:fill="FFFFFF"/>
            <w:hideMark/>
          </w:tcPr>
          <w:p w14:paraId="0AF2E2FB" w14:textId="77777777" w:rsidR="004F727B" w:rsidRPr="004F727B" w:rsidRDefault="004F727B" w:rsidP="004F727B">
            <w:pPr>
              <w:rPr>
                <w:rFonts w:ascii="Garamond" w:hAnsi="Garamond" w:cs="Calibri"/>
                <w:sz w:val="16"/>
                <w:szCs w:val="16"/>
              </w:rPr>
            </w:pPr>
            <w:r w:rsidRPr="004F727B">
              <w:rPr>
                <w:rFonts w:ascii="Garamond" w:hAnsi="Garamond" w:cs="Calibri"/>
                <w:sz w:val="16"/>
                <w:szCs w:val="16"/>
              </w:rPr>
              <w:t>Përshkrimi i Produktit</w:t>
            </w:r>
          </w:p>
        </w:tc>
        <w:tc>
          <w:tcPr>
            <w:tcW w:w="6543" w:type="dxa"/>
            <w:gridSpan w:val="4"/>
            <w:tcBorders>
              <w:top w:val="single" w:sz="4" w:space="0" w:color="000000"/>
              <w:left w:val="nil"/>
              <w:bottom w:val="single" w:sz="4" w:space="0" w:color="000000"/>
              <w:right w:val="single" w:sz="4" w:space="0" w:color="000000"/>
            </w:tcBorders>
            <w:shd w:val="clear" w:color="auto" w:fill="auto"/>
            <w:hideMark/>
          </w:tcPr>
          <w:p w14:paraId="22FA7035" w14:textId="77777777" w:rsidR="004F727B" w:rsidRPr="004F727B" w:rsidRDefault="004F727B" w:rsidP="004F727B">
            <w:pPr>
              <w:rPr>
                <w:rFonts w:ascii="Garamond" w:hAnsi="Garamond" w:cs="Calibri"/>
                <w:sz w:val="16"/>
                <w:szCs w:val="16"/>
              </w:rPr>
            </w:pPr>
            <w:r w:rsidRPr="004F727B">
              <w:rPr>
                <w:rFonts w:ascii="Garamond" w:hAnsi="Garamond" w:cs="Calibri"/>
                <w:sz w:val="16"/>
                <w:szCs w:val="16"/>
              </w:rPr>
              <w:t>Parashikohen fonde nga sigurimet shoqërore për personat që ndodhen në kushtet  e barrëlindjes</w:t>
            </w:r>
          </w:p>
        </w:tc>
      </w:tr>
      <w:tr w:rsidR="004F727B" w:rsidRPr="00585CE7" w14:paraId="5BD082EC" w14:textId="77777777" w:rsidTr="00575F7C">
        <w:trPr>
          <w:trHeight w:val="316"/>
        </w:trPr>
        <w:tc>
          <w:tcPr>
            <w:tcW w:w="2916" w:type="dxa"/>
            <w:tcBorders>
              <w:top w:val="nil"/>
              <w:left w:val="single" w:sz="4" w:space="0" w:color="000000"/>
              <w:bottom w:val="single" w:sz="4" w:space="0" w:color="000000"/>
              <w:right w:val="single" w:sz="4" w:space="0" w:color="000000"/>
            </w:tcBorders>
            <w:shd w:val="clear" w:color="000000" w:fill="FFFFFF"/>
            <w:hideMark/>
          </w:tcPr>
          <w:p w14:paraId="6EA2AC79" w14:textId="77777777" w:rsidR="004F727B" w:rsidRPr="004F727B" w:rsidRDefault="004F727B" w:rsidP="004F727B">
            <w:pPr>
              <w:rPr>
                <w:rFonts w:ascii="Garamond" w:hAnsi="Garamond" w:cs="Calibri"/>
                <w:sz w:val="16"/>
                <w:szCs w:val="16"/>
              </w:rPr>
            </w:pPr>
            <w:r w:rsidRPr="004F727B">
              <w:rPr>
                <w:rFonts w:ascii="Garamond" w:hAnsi="Garamond" w:cs="Calibri"/>
                <w:sz w:val="16"/>
                <w:szCs w:val="16"/>
              </w:rPr>
              <w:t>Njësia Matëse</w:t>
            </w:r>
          </w:p>
        </w:tc>
        <w:tc>
          <w:tcPr>
            <w:tcW w:w="6543" w:type="dxa"/>
            <w:gridSpan w:val="4"/>
            <w:tcBorders>
              <w:top w:val="single" w:sz="4" w:space="0" w:color="000000"/>
              <w:left w:val="nil"/>
              <w:bottom w:val="single" w:sz="4" w:space="0" w:color="000000"/>
              <w:right w:val="single" w:sz="4" w:space="0" w:color="000000"/>
            </w:tcBorders>
            <w:shd w:val="clear" w:color="auto" w:fill="auto"/>
            <w:hideMark/>
          </w:tcPr>
          <w:p w14:paraId="71BF87FA" w14:textId="77777777" w:rsidR="004F727B" w:rsidRPr="004F727B" w:rsidRDefault="004F727B" w:rsidP="004F727B">
            <w:pPr>
              <w:rPr>
                <w:rFonts w:ascii="Garamond" w:hAnsi="Garamond" w:cs="Calibri"/>
                <w:sz w:val="16"/>
                <w:szCs w:val="16"/>
              </w:rPr>
            </w:pPr>
            <w:r w:rsidRPr="004F727B">
              <w:rPr>
                <w:rFonts w:ascii="Garamond" w:hAnsi="Garamond" w:cs="Calibri"/>
                <w:sz w:val="16"/>
                <w:szCs w:val="16"/>
              </w:rPr>
              <w:t>nr perfituesish</w:t>
            </w:r>
          </w:p>
        </w:tc>
      </w:tr>
      <w:tr w:rsidR="004F727B" w:rsidRPr="00585CE7" w14:paraId="6F51DF97" w14:textId="77777777" w:rsidTr="004F727B">
        <w:trPr>
          <w:trHeight w:val="264"/>
        </w:trPr>
        <w:tc>
          <w:tcPr>
            <w:tcW w:w="2916" w:type="dxa"/>
            <w:tcBorders>
              <w:top w:val="nil"/>
              <w:left w:val="single" w:sz="4" w:space="0" w:color="000000"/>
              <w:bottom w:val="nil"/>
              <w:right w:val="single" w:sz="4" w:space="0" w:color="000000"/>
            </w:tcBorders>
            <w:shd w:val="clear" w:color="000000" w:fill="FFFFFF"/>
            <w:hideMark/>
          </w:tcPr>
          <w:p w14:paraId="693B705F" w14:textId="77777777" w:rsidR="004F727B" w:rsidRPr="004F727B" w:rsidRDefault="004F727B" w:rsidP="004F727B">
            <w:pPr>
              <w:rPr>
                <w:rFonts w:ascii="Garamond" w:hAnsi="Garamond" w:cs="Calibri"/>
                <w:sz w:val="16"/>
                <w:szCs w:val="16"/>
              </w:rPr>
            </w:pPr>
          </w:p>
        </w:tc>
        <w:tc>
          <w:tcPr>
            <w:tcW w:w="1626" w:type="dxa"/>
            <w:tcBorders>
              <w:top w:val="nil"/>
              <w:left w:val="nil"/>
              <w:bottom w:val="nil"/>
              <w:right w:val="single" w:sz="4" w:space="0" w:color="000000"/>
            </w:tcBorders>
            <w:shd w:val="clear" w:color="000000" w:fill="FFFFFF"/>
            <w:hideMark/>
          </w:tcPr>
          <w:p w14:paraId="2852E825" w14:textId="77777777" w:rsidR="004F727B" w:rsidRPr="004F727B" w:rsidRDefault="004F727B" w:rsidP="004F727B">
            <w:pPr>
              <w:jc w:val="center"/>
              <w:rPr>
                <w:rFonts w:ascii="Garamond" w:hAnsi="Garamond" w:cs="Calibri"/>
                <w:sz w:val="16"/>
                <w:szCs w:val="16"/>
              </w:rPr>
            </w:pPr>
            <w:r w:rsidRPr="004F727B">
              <w:rPr>
                <w:rFonts w:ascii="Garamond" w:hAnsi="Garamond" w:cs="Calibri"/>
                <w:sz w:val="16"/>
                <w:szCs w:val="16"/>
              </w:rPr>
              <w:t>2024</w:t>
            </w:r>
          </w:p>
        </w:tc>
        <w:tc>
          <w:tcPr>
            <w:tcW w:w="1626" w:type="dxa"/>
            <w:tcBorders>
              <w:top w:val="nil"/>
              <w:left w:val="nil"/>
              <w:bottom w:val="nil"/>
              <w:right w:val="single" w:sz="4" w:space="0" w:color="000000"/>
            </w:tcBorders>
            <w:shd w:val="clear" w:color="000000" w:fill="FFFFFF"/>
            <w:hideMark/>
          </w:tcPr>
          <w:p w14:paraId="0FA0A20B" w14:textId="77777777" w:rsidR="004F727B" w:rsidRPr="004F727B" w:rsidRDefault="004F727B" w:rsidP="004F727B">
            <w:pPr>
              <w:jc w:val="center"/>
              <w:rPr>
                <w:rFonts w:ascii="Garamond" w:hAnsi="Garamond" w:cs="Calibri"/>
                <w:sz w:val="16"/>
                <w:szCs w:val="16"/>
              </w:rPr>
            </w:pPr>
            <w:r w:rsidRPr="004F727B">
              <w:rPr>
                <w:rFonts w:ascii="Garamond" w:hAnsi="Garamond" w:cs="Calibri"/>
                <w:sz w:val="16"/>
                <w:szCs w:val="16"/>
              </w:rPr>
              <w:t>2025</w:t>
            </w:r>
          </w:p>
        </w:tc>
        <w:tc>
          <w:tcPr>
            <w:tcW w:w="1626" w:type="dxa"/>
            <w:tcBorders>
              <w:top w:val="nil"/>
              <w:left w:val="nil"/>
              <w:bottom w:val="nil"/>
              <w:right w:val="single" w:sz="4" w:space="0" w:color="000000"/>
            </w:tcBorders>
            <w:shd w:val="clear" w:color="000000" w:fill="FFFFFF"/>
            <w:hideMark/>
          </w:tcPr>
          <w:p w14:paraId="2075483B" w14:textId="77777777" w:rsidR="004F727B" w:rsidRPr="004F727B" w:rsidRDefault="004F727B" w:rsidP="004F727B">
            <w:pPr>
              <w:jc w:val="center"/>
              <w:rPr>
                <w:rFonts w:ascii="Garamond" w:hAnsi="Garamond" w:cs="Calibri"/>
                <w:sz w:val="16"/>
                <w:szCs w:val="16"/>
              </w:rPr>
            </w:pPr>
            <w:r w:rsidRPr="004F727B">
              <w:rPr>
                <w:rFonts w:ascii="Garamond" w:hAnsi="Garamond" w:cs="Calibri"/>
                <w:sz w:val="16"/>
                <w:szCs w:val="16"/>
              </w:rPr>
              <w:t>2026</w:t>
            </w:r>
          </w:p>
        </w:tc>
        <w:tc>
          <w:tcPr>
            <w:tcW w:w="1665" w:type="dxa"/>
            <w:tcBorders>
              <w:top w:val="nil"/>
              <w:left w:val="nil"/>
              <w:bottom w:val="nil"/>
              <w:right w:val="single" w:sz="4" w:space="0" w:color="000000"/>
            </w:tcBorders>
            <w:shd w:val="clear" w:color="000000" w:fill="FFFFFF"/>
            <w:hideMark/>
          </w:tcPr>
          <w:p w14:paraId="4E60B6CE" w14:textId="77777777" w:rsidR="004F727B" w:rsidRPr="004F727B" w:rsidRDefault="004F727B" w:rsidP="004F727B">
            <w:pPr>
              <w:jc w:val="center"/>
              <w:rPr>
                <w:rFonts w:ascii="Garamond" w:hAnsi="Garamond" w:cs="Calibri"/>
                <w:sz w:val="16"/>
                <w:szCs w:val="16"/>
              </w:rPr>
            </w:pPr>
            <w:r w:rsidRPr="004F727B">
              <w:rPr>
                <w:rFonts w:ascii="Garamond" w:hAnsi="Garamond" w:cs="Calibri"/>
                <w:sz w:val="16"/>
                <w:szCs w:val="16"/>
              </w:rPr>
              <w:t>2027</w:t>
            </w:r>
          </w:p>
        </w:tc>
      </w:tr>
      <w:tr w:rsidR="004F727B" w:rsidRPr="00585CE7" w14:paraId="2A64B8E4" w14:textId="77777777" w:rsidTr="004F727B">
        <w:trPr>
          <w:trHeight w:val="264"/>
        </w:trPr>
        <w:tc>
          <w:tcPr>
            <w:tcW w:w="2916" w:type="dxa"/>
            <w:tcBorders>
              <w:top w:val="nil"/>
              <w:left w:val="single" w:sz="4" w:space="0" w:color="000000"/>
              <w:bottom w:val="single" w:sz="4" w:space="0" w:color="000000"/>
              <w:right w:val="single" w:sz="4" w:space="0" w:color="000000"/>
            </w:tcBorders>
            <w:shd w:val="clear" w:color="000000" w:fill="FFFFFF"/>
            <w:hideMark/>
          </w:tcPr>
          <w:p w14:paraId="32FB8D21" w14:textId="77777777" w:rsidR="004F727B" w:rsidRPr="004F727B" w:rsidRDefault="004F727B" w:rsidP="004F727B">
            <w:pPr>
              <w:rPr>
                <w:rFonts w:ascii="Garamond" w:hAnsi="Garamond" w:cs="Calibri"/>
                <w:sz w:val="16"/>
                <w:szCs w:val="16"/>
              </w:rPr>
            </w:pPr>
          </w:p>
        </w:tc>
        <w:tc>
          <w:tcPr>
            <w:tcW w:w="1626" w:type="dxa"/>
            <w:tcBorders>
              <w:top w:val="nil"/>
              <w:left w:val="nil"/>
              <w:bottom w:val="single" w:sz="4" w:space="0" w:color="000000"/>
              <w:right w:val="single" w:sz="4" w:space="0" w:color="000000"/>
            </w:tcBorders>
            <w:shd w:val="clear" w:color="000000" w:fill="FFFFFF"/>
            <w:hideMark/>
          </w:tcPr>
          <w:p w14:paraId="77620CC4" w14:textId="77777777" w:rsidR="004F727B" w:rsidRPr="004F727B" w:rsidRDefault="004F727B" w:rsidP="004F727B">
            <w:pPr>
              <w:jc w:val="center"/>
              <w:rPr>
                <w:rFonts w:ascii="Garamond" w:hAnsi="Garamond" w:cs="Calibri"/>
                <w:sz w:val="16"/>
                <w:szCs w:val="16"/>
              </w:rPr>
            </w:pPr>
            <w:r w:rsidRPr="004F727B">
              <w:rPr>
                <w:rFonts w:ascii="Garamond" w:hAnsi="Garamond" w:cs="Calibri"/>
                <w:sz w:val="16"/>
                <w:szCs w:val="16"/>
              </w:rPr>
              <w:t>Buxheti</w:t>
            </w:r>
          </w:p>
        </w:tc>
        <w:tc>
          <w:tcPr>
            <w:tcW w:w="1626" w:type="dxa"/>
            <w:tcBorders>
              <w:top w:val="nil"/>
              <w:left w:val="nil"/>
              <w:bottom w:val="single" w:sz="4" w:space="0" w:color="000000"/>
              <w:right w:val="single" w:sz="4" w:space="0" w:color="000000"/>
            </w:tcBorders>
            <w:shd w:val="clear" w:color="000000" w:fill="FFFFFF"/>
            <w:hideMark/>
          </w:tcPr>
          <w:p w14:paraId="0790BCFC" w14:textId="77777777" w:rsidR="004F727B" w:rsidRPr="004F727B" w:rsidRDefault="004F727B" w:rsidP="004F727B">
            <w:pPr>
              <w:jc w:val="center"/>
              <w:rPr>
                <w:rFonts w:ascii="Garamond" w:hAnsi="Garamond" w:cs="Calibri"/>
                <w:sz w:val="16"/>
                <w:szCs w:val="16"/>
              </w:rPr>
            </w:pPr>
            <w:r w:rsidRPr="004F727B">
              <w:rPr>
                <w:rFonts w:ascii="Garamond" w:hAnsi="Garamond" w:cs="Calibri"/>
                <w:sz w:val="16"/>
                <w:szCs w:val="16"/>
              </w:rPr>
              <w:t>Parashikimi</w:t>
            </w:r>
          </w:p>
        </w:tc>
        <w:tc>
          <w:tcPr>
            <w:tcW w:w="1626" w:type="dxa"/>
            <w:tcBorders>
              <w:top w:val="nil"/>
              <w:left w:val="nil"/>
              <w:bottom w:val="single" w:sz="4" w:space="0" w:color="000000"/>
              <w:right w:val="single" w:sz="4" w:space="0" w:color="000000"/>
            </w:tcBorders>
            <w:shd w:val="clear" w:color="000000" w:fill="FFFFFF"/>
            <w:hideMark/>
          </w:tcPr>
          <w:p w14:paraId="56AEB3BC" w14:textId="77777777" w:rsidR="004F727B" w:rsidRPr="004F727B" w:rsidRDefault="004F727B" w:rsidP="004F727B">
            <w:pPr>
              <w:jc w:val="center"/>
              <w:rPr>
                <w:rFonts w:ascii="Garamond" w:hAnsi="Garamond" w:cs="Calibri"/>
                <w:sz w:val="16"/>
                <w:szCs w:val="16"/>
              </w:rPr>
            </w:pPr>
            <w:r w:rsidRPr="004F727B">
              <w:rPr>
                <w:rFonts w:ascii="Garamond" w:hAnsi="Garamond" w:cs="Calibri"/>
                <w:sz w:val="16"/>
                <w:szCs w:val="16"/>
              </w:rPr>
              <w:t>Parashikimi</w:t>
            </w:r>
          </w:p>
        </w:tc>
        <w:tc>
          <w:tcPr>
            <w:tcW w:w="1665" w:type="dxa"/>
            <w:tcBorders>
              <w:top w:val="nil"/>
              <w:left w:val="nil"/>
              <w:bottom w:val="single" w:sz="4" w:space="0" w:color="000000"/>
              <w:right w:val="single" w:sz="4" w:space="0" w:color="000000"/>
            </w:tcBorders>
            <w:shd w:val="clear" w:color="000000" w:fill="FFFFFF"/>
            <w:hideMark/>
          </w:tcPr>
          <w:p w14:paraId="0732293D" w14:textId="77777777" w:rsidR="004F727B" w:rsidRPr="004F727B" w:rsidRDefault="004F727B" w:rsidP="004F727B">
            <w:pPr>
              <w:jc w:val="center"/>
              <w:rPr>
                <w:rFonts w:ascii="Garamond" w:hAnsi="Garamond" w:cs="Calibri"/>
                <w:sz w:val="16"/>
                <w:szCs w:val="16"/>
              </w:rPr>
            </w:pPr>
            <w:r w:rsidRPr="004F727B">
              <w:rPr>
                <w:rFonts w:ascii="Garamond" w:hAnsi="Garamond" w:cs="Calibri"/>
                <w:sz w:val="16"/>
                <w:szCs w:val="16"/>
              </w:rPr>
              <w:t>Parashikimi</w:t>
            </w:r>
          </w:p>
        </w:tc>
      </w:tr>
      <w:tr w:rsidR="007D09E2" w:rsidRPr="00585CE7" w14:paraId="06DBACA6" w14:textId="77777777" w:rsidTr="00C60CB0">
        <w:trPr>
          <w:trHeight w:val="249"/>
        </w:trPr>
        <w:tc>
          <w:tcPr>
            <w:tcW w:w="2916" w:type="dxa"/>
            <w:tcBorders>
              <w:top w:val="nil"/>
              <w:left w:val="single" w:sz="4" w:space="0" w:color="000000"/>
              <w:bottom w:val="single" w:sz="4" w:space="0" w:color="000000"/>
              <w:right w:val="single" w:sz="4" w:space="0" w:color="000000"/>
            </w:tcBorders>
            <w:shd w:val="clear" w:color="000000" w:fill="FFFFFF"/>
            <w:hideMark/>
          </w:tcPr>
          <w:p w14:paraId="7515D15A" w14:textId="77777777" w:rsidR="007D09E2" w:rsidRPr="004F727B" w:rsidRDefault="007D09E2" w:rsidP="007D09E2">
            <w:pPr>
              <w:rPr>
                <w:rFonts w:ascii="Garamond" w:hAnsi="Garamond" w:cs="Calibri"/>
                <w:sz w:val="16"/>
                <w:szCs w:val="16"/>
              </w:rPr>
            </w:pPr>
            <w:r w:rsidRPr="004F727B">
              <w:rPr>
                <w:rFonts w:ascii="Garamond" w:hAnsi="Garamond" w:cs="Calibri"/>
                <w:sz w:val="16"/>
                <w:szCs w:val="16"/>
              </w:rPr>
              <w:t>Sasia</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10D5152" w14:textId="53341C6C" w:rsidR="007D09E2" w:rsidRPr="007D09E2" w:rsidRDefault="007D09E2" w:rsidP="007D09E2">
            <w:pPr>
              <w:jc w:val="right"/>
              <w:rPr>
                <w:rFonts w:ascii="Garamond" w:hAnsi="Garamond" w:cs="Calibri"/>
                <w:sz w:val="16"/>
                <w:szCs w:val="16"/>
              </w:rPr>
            </w:pPr>
            <w:r w:rsidRPr="007D09E2">
              <w:rPr>
                <w:rFonts w:ascii="Garamond" w:hAnsi="Garamond"/>
                <w:sz w:val="16"/>
                <w:szCs w:val="16"/>
              </w:rPr>
              <w:t>0</w:t>
            </w:r>
          </w:p>
        </w:tc>
        <w:tc>
          <w:tcPr>
            <w:tcW w:w="1626" w:type="dxa"/>
            <w:tcBorders>
              <w:top w:val="single" w:sz="4" w:space="0" w:color="000000"/>
              <w:left w:val="nil"/>
              <w:bottom w:val="single" w:sz="4" w:space="0" w:color="000000"/>
              <w:right w:val="single" w:sz="4" w:space="0" w:color="000000"/>
            </w:tcBorders>
            <w:shd w:val="clear" w:color="000000" w:fill="FFFFFF"/>
            <w:vAlign w:val="center"/>
            <w:hideMark/>
          </w:tcPr>
          <w:p w14:paraId="56F598B8" w14:textId="74FAE666" w:rsidR="007D09E2" w:rsidRPr="007D09E2" w:rsidRDefault="007D09E2" w:rsidP="007D09E2">
            <w:pPr>
              <w:jc w:val="right"/>
              <w:rPr>
                <w:rFonts w:ascii="Garamond" w:hAnsi="Garamond" w:cs="Calibri"/>
                <w:sz w:val="16"/>
                <w:szCs w:val="16"/>
              </w:rPr>
            </w:pPr>
            <w:r w:rsidRPr="007D09E2">
              <w:rPr>
                <w:rFonts w:ascii="Garamond" w:hAnsi="Garamond"/>
                <w:sz w:val="16"/>
                <w:szCs w:val="16"/>
              </w:rPr>
              <w:t>15655</w:t>
            </w:r>
          </w:p>
        </w:tc>
        <w:tc>
          <w:tcPr>
            <w:tcW w:w="1626" w:type="dxa"/>
            <w:tcBorders>
              <w:top w:val="single" w:sz="4" w:space="0" w:color="000000"/>
              <w:left w:val="nil"/>
              <w:bottom w:val="single" w:sz="4" w:space="0" w:color="000000"/>
              <w:right w:val="single" w:sz="4" w:space="0" w:color="000000"/>
            </w:tcBorders>
            <w:shd w:val="clear" w:color="000000" w:fill="FFFFFF"/>
            <w:vAlign w:val="center"/>
            <w:hideMark/>
          </w:tcPr>
          <w:p w14:paraId="26F0B432" w14:textId="5439A528" w:rsidR="007D09E2" w:rsidRPr="007D09E2" w:rsidRDefault="007D09E2" w:rsidP="007D09E2">
            <w:pPr>
              <w:jc w:val="right"/>
              <w:rPr>
                <w:rFonts w:ascii="Garamond" w:hAnsi="Garamond" w:cs="Calibri"/>
                <w:sz w:val="16"/>
                <w:szCs w:val="16"/>
              </w:rPr>
            </w:pPr>
            <w:r w:rsidRPr="007D09E2">
              <w:rPr>
                <w:rFonts w:ascii="Garamond" w:hAnsi="Garamond"/>
                <w:sz w:val="16"/>
                <w:szCs w:val="16"/>
              </w:rPr>
              <w:t>15589</w:t>
            </w:r>
          </w:p>
        </w:tc>
        <w:tc>
          <w:tcPr>
            <w:tcW w:w="1665" w:type="dxa"/>
            <w:tcBorders>
              <w:top w:val="single" w:sz="4" w:space="0" w:color="000000"/>
              <w:left w:val="nil"/>
              <w:bottom w:val="single" w:sz="4" w:space="0" w:color="000000"/>
              <w:right w:val="single" w:sz="4" w:space="0" w:color="000000"/>
            </w:tcBorders>
            <w:shd w:val="clear" w:color="000000" w:fill="FFFFFF"/>
            <w:vAlign w:val="center"/>
            <w:hideMark/>
          </w:tcPr>
          <w:p w14:paraId="7B3DA479" w14:textId="08E8E9BF" w:rsidR="007D09E2" w:rsidRPr="007D09E2" w:rsidRDefault="007D09E2" w:rsidP="007D09E2">
            <w:pPr>
              <w:jc w:val="right"/>
              <w:rPr>
                <w:rFonts w:ascii="Garamond" w:hAnsi="Garamond" w:cs="Calibri"/>
                <w:sz w:val="16"/>
                <w:szCs w:val="16"/>
              </w:rPr>
            </w:pPr>
            <w:r w:rsidRPr="007D09E2">
              <w:rPr>
                <w:rFonts w:ascii="Garamond" w:hAnsi="Garamond"/>
                <w:sz w:val="16"/>
                <w:szCs w:val="16"/>
              </w:rPr>
              <w:t>15569</w:t>
            </w:r>
          </w:p>
        </w:tc>
      </w:tr>
      <w:tr w:rsidR="007D09E2" w:rsidRPr="009A3516" w14:paraId="09913887" w14:textId="77777777" w:rsidTr="00C60CB0">
        <w:trPr>
          <w:trHeight w:val="249"/>
        </w:trPr>
        <w:tc>
          <w:tcPr>
            <w:tcW w:w="2916" w:type="dxa"/>
            <w:tcBorders>
              <w:top w:val="nil"/>
              <w:left w:val="single" w:sz="4" w:space="0" w:color="000000"/>
              <w:bottom w:val="single" w:sz="4" w:space="0" w:color="000000"/>
              <w:right w:val="single" w:sz="4" w:space="0" w:color="000000"/>
            </w:tcBorders>
            <w:shd w:val="clear" w:color="000000" w:fill="FFFFFF"/>
            <w:hideMark/>
          </w:tcPr>
          <w:p w14:paraId="347B04FE" w14:textId="77777777" w:rsidR="007D09E2" w:rsidRPr="009A3516" w:rsidRDefault="007D09E2" w:rsidP="007D09E2">
            <w:pPr>
              <w:rPr>
                <w:rFonts w:ascii="Cambria" w:hAnsi="Cambria"/>
                <w:i/>
                <w:sz w:val="22"/>
                <w:szCs w:val="22"/>
              </w:rPr>
            </w:pPr>
            <w:r w:rsidRPr="009A3516">
              <w:rPr>
                <w:rFonts w:ascii="Cambria" w:hAnsi="Cambria"/>
                <w:i/>
                <w:sz w:val="22"/>
                <w:szCs w:val="22"/>
              </w:rPr>
              <w:t>Kosto totale (në lekë)</w:t>
            </w:r>
          </w:p>
        </w:tc>
        <w:tc>
          <w:tcPr>
            <w:tcW w:w="1626" w:type="dxa"/>
            <w:tcBorders>
              <w:top w:val="nil"/>
              <w:left w:val="single" w:sz="4" w:space="0" w:color="000000"/>
              <w:bottom w:val="single" w:sz="4" w:space="0" w:color="000000"/>
              <w:right w:val="single" w:sz="4" w:space="0" w:color="000000"/>
            </w:tcBorders>
            <w:shd w:val="clear" w:color="000000" w:fill="FFFFFF"/>
            <w:vAlign w:val="center"/>
            <w:hideMark/>
          </w:tcPr>
          <w:p w14:paraId="6E7B4FF3" w14:textId="66184141" w:rsidR="007D09E2" w:rsidRPr="009A3516" w:rsidRDefault="007D09E2" w:rsidP="007D09E2">
            <w:pPr>
              <w:jc w:val="right"/>
              <w:rPr>
                <w:rFonts w:ascii="Cambria" w:hAnsi="Cambria"/>
                <w:i/>
                <w:sz w:val="22"/>
                <w:szCs w:val="22"/>
              </w:rPr>
            </w:pPr>
            <w:r w:rsidRPr="009A3516">
              <w:rPr>
                <w:rFonts w:ascii="Cambria" w:hAnsi="Cambria"/>
                <w:i/>
                <w:sz w:val="22"/>
                <w:szCs w:val="22"/>
              </w:rPr>
              <w:t>0</w:t>
            </w:r>
          </w:p>
        </w:tc>
        <w:tc>
          <w:tcPr>
            <w:tcW w:w="1626" w:type="dxa"/>
            <w:tcBorders>
              <w:top w:val="nil"/>
              <w:left w:val="nil"/>
              <w:bottom w:val="single" w:sz="4" w:space="0" w:color="000000"/>
              <w:right w:val="single" w:sz="4" w:space="0" w:color="000000"/>
            </w:tcBorders>
            <w:shd w:val="clear" w:color="000000" w:fill="FFFFFF"/>
            <w:vAlign w:val="center"/>
            <w:hideMark/>
          </w:tcPr>
          <w:p w14:paraId="0BB708A7" w14:textId="62203A1F" w:rsidR="007D09E2" w:rsidRPr="009A3516" w:rsidRDefault="007D09E2" w:rsidP="007D09E2">
            <w:pPr>
              <w:jc w:val="right"/>
              <w:rPr>
                <w:rFonts w:ascii="Cambria" w:hAnsi="Cambria"/>
                <w:i/>
                <w:sz w:val="22"/>
                <w:szCs w:val="22"/>
              </w:rPr>
            </w:pPr>
            <w:r w:rsidRPr="009A3516">
              <w:rPr>
                <w:rFonts w:ascii="Cambria" w:hAnsi="Cambria"/>
                <w:i/>
                <w:sz w:val="22"/>
                <w:szCs w:val="22"/>
              </w:rPr>
              <w:t>5959425000</w:t>
            </w:r>
          </w:p>
        </w:tc>
        <w:tc>
          <w:tcPr>
            <w:tcW w:w="1626" w:type="dxa"/>
            <w:tcBorders>
              <w:top w:val="nil"/>
              <w:left w:val="nil"/>
              <w:bottom w:val="single" w:sz="4" w:space="0" w:color="000000"/>
              <w:right w:val="single" w:sz="4" w:space="0" w:color="000000"/>
            </w:tcBorders>
            <w:shd w:val="clear" w:color="000000" w:fill="FFFFFF"/>
            <w:vAlign w:val="center"/>
            <w:hideMark/>
          </w:tcPr>
          <w:p w14:paraId="07D3AD63" w14:textId="29B25296" w:rsidR="007D09E2" w:rsidRPr="009A3516" w:rsidRDefault="007D09E2" w:rsidP="007D09E2">
            <w:pPr>
              <w:jc w:val="right"/>
              <w:rPr>
                <w:rFonts w:ascii="Cambria" w:hAnsi="Cambria"/>
                <w:i/>
                <w:sz w:val="22"/>
                <w:szCs w:val="22"/>
              </w:rPr>
            </w:pPr>
            <w:r w:rsidRPr="009A3516">
              <w:rPr>
                <w:rFonts w:ascii="Cambria" w:hAnsi="Cambria"/>
                <w:i/>
                <w:sz w:val="22"/>
                <w:szCs w:val="22"/>
              </w:rPr>
              <w:t>6131506000</w:t>
            </w:r>
          </w:p>
        </w:tc>
        <w:tc>
          <w:tcPr>
            <w:tcW w:w="1665" w:type="dxa"/>
            <w:tcBorders>
              <w:top w:val="nil"/>
              <w:left w:val="nil"/>
              <w:bottom w:val="single" w:sz="4" w:space="0" w:color="000000"/>
              <w:right w:val="single" w:sz="4" w:space="0" w:color="000000"/>
            </w:tcBorders>
            <w:shd w:val="clear" w:color="000000" w:fill="FFFFFF"/>
            <w:vAlign w:val="center"/>
            <w:hideMark/>
          </w:tcPr>
          <w:p w14:paraId="5EAF63B6" w14:textId="46105EC4" w:rsidR="007D09E2" w:rsidRPr="009A3516" w:rsidRDefault="007D09E2" w:rsidP="007D09E2">
            <w:pPr>
              <w:jc w:val="right"/>
              <w:rPr>
                <w:rFonts w:ascii="Cambria" w:hAnsi="Cambria"/>
                <w:i/>
                <w:sz w:val="22"/>
                <w:szCs w:val="22"/>
              </w:rPr>
            </w:pPr>
            <w:r w:rsidRPr="009A3516">
              <w:rPr>
                <w:rFonts w:ascii="Cambria" w:hAnsi="Cambria"/>
                <w:i/>
                <w:sz w:val="22"/>
                <w:szCs w:val="22"/>
              </w:rPr>
              <w:t>6315478000</w:t>
            </w:r>
          </w:p>
        </w:tc>
      </w:tr>
      <w:tr w:rsidR="007D09E2" w:rsidRPr="009A3516" w14:paraId="0B3E9B5F" w14:textId="77777777" w:rsidTr="00C60CB0">
        <w:trPr>
          <w:trHeight w:val="249"/>
        </w:trPr>
        <w:tc>
          <w:tcPr>
            <w:tcW w:w="2916" w:type="dxa"/>
            <w:tcBorders>
              <w:top w:val="nil"/>
              <w:left w:val="single" w:sz="4" w:space="0" w:color="000000"/>
              <w:bottom w:val="single" w:sz="4" w:space="0" w:color="000000"/>
              <w:right w:val="single" w:sz="4" w:space="0" w:color="000000"/>
            </w:tcBorders>
            <w:shd w:val="clear" w:color="000000" w:fill="FFFFFF"/>
            <w:hideMark/>
          </w:tcPr>
          <w:p w14:paraId="23324CBD" w14:textId="77777777" w:rsidR="007D09E2" w:rsidRPr="009A3516" w:rsidRDefault="007D09E2" w:rsidP="007D09E2">
            <w:pPr>
              <w:rPr>
                <w:rFonts w:ascii="Cambria" w:hAnsi="Cambria"/>
                <w:i/>
                <w:sz w:val="22"/>
                <w:szCs w:val="22"/>
              </w:rPr>
            </w:pPr>
            <w:r w:rsidRPr="009A3516">
              <w:rPr>
                <w:rFonts w:ascii="Cambria" w:hAnsi="Cambria"/>
                <w:i/>
                <w:sz w:val="22"/>
                <w:szCs w:val="22"/>
              </w:rPr>
              <w:t>Kosto për njësi (në lekë)</w:t>
            </w:r>
          </w:p>
        </w:tc>
        <w:tc>
          <w:tcPr>
            <w:tcW w:w="1626" w:type="dxa"/>
            <w:tcBorders>
              <w:top w:val="nil"/>
              <w:left w:val="single" w:sz="4" w:space="0" w:color="000000"/>
              <w:bottom w:val="single" w:sz="4" w:space="0" w:color="000000"/>
              <w:right w:val="single" w:sz="4" w:space="0" w:color="000000"/>
            </w:tcBorders>
            <w:shd w:val="clear" w:color="000000" w:fill="FFFFFF"/>
            <w:vAlign w:val="center"/>
            <w:hideMark/>
          </w:tcPr>
          <w:p w14:paraId="5BB6C341" w14:textId="7AD57B3D" w:rsidR="007D09E2" w:rsidRPr="009A3516" w:rsidRDefault="007D09E2" w:rsidP="007D09E2">
            <w:pPr>
              <w:jc w:val="right"/>
              <w:rPr>
                <w:rFonts w:ascii="Cambria" w:hAnsi="Cambria"/>
                <w:i/>
                <w:sz w:val="22"/>
                <w:szCs w:val="22"/>
              </w:rPr>
            </w:pPr>
            <w:r w:rsidRPr="009A3516">
              <w:rPr>
                <w:rFonts w:ascii="Cambria" w:hAnsi="Cambria"/>
                <w:i/>
                <w:sz w:val="22"/>
                <w:szCs w:val="22"/>
              </w:rPr>
              <w:t>0</w:t>
            </w:r>
          </w:p>
        </w:tc>
        <w:tc>
          <w:tcPr>
            <w:tcW w:w="1626" w:type="dxa"/>
            <w:tcBorders>
              <w:top w:val="nil"/>
              <w:left w:val="nil"/>
              <w:bottom w:val="single" w:sz="4" w:space="0" w:color="000000"/>
              <w:right w:val="single" w:sz="4" w:space="0" w:color="000000"/>
            </w:tcBorders>
            <w:shd w:val="clear" w:color="000000" w:fill="FFFFFF"/>
            <w:vAlign w:val="center"/>
            <w:hideMark/>
          </w:tcPr>
          <w:p w14:paraId="0D6D713A" w14:textId="0D43B009" w:rsidR="007D09E2" w:rsidRPr="009A3516" w:rsidRDefault="007D09E2" w:rsidP="007D09E2">
            <w:pPr>
              <w:jc w:val="right"/>
              <w:rPr>
                <w:rFonts w:ascii="Cambria" w:hAnsi="Cambria"/>
                <w:i/>
                <w:sz w:val="22"/>
                <w:szCs w:val="22"/>
              </w:rPr>
            </w:pPr>
            <w:r w:rsidRPr="009A3516">
              <w:rPr>
                <w:rFonts w:ascii="Cambria" w:hAnsi="Cambria"/>
                <w:i/>
                <w:sz w:val="22"/>
                <w:szCs w:val="22"/>
              </w:rPr>
              <w:t>380672.31</w:t>
            </w:r>
          </w:p>
        </w:tc>
        <w:tc>
          <w:tcPr>
            <w:tcW w:w="1626" w:type="dxa"/>
            <w:tcBorders>
              <w:top w:val="nil"/>
              <w:left w:val="nil"/>
              <w:bottom w:val="single" w:sz="4" w:space="0" w:color="000000"/>
              <w:right w:val="single" w:sz="4" w:space="0" w:color="000000"/>
            </w:tcBorders>
            <w:shd w:val="clear" w:color="000000" w:fill="FFFFFF"/>
            <w:vAlign w:val="center"/>
            <w:hideMark/>
          </w:tcPr>
          <w:p w14:paraId="3A9D8507" w14:textId="3A71226B" w:rsidR="007D09E2" w:rsidRPr="009A3516" w:rsidRDefault="007D09E2" w:rsidP="007D09E2">
            <w:pPr>
              <w:jc w:val="right"/>
              <w:rPr>
                <w:rFonts w:ascii="Cambria" w:hAnsi="Cambria"/>
                <w:i/>
                <w:sz w:val="22"/>
                <w:szCs w:val="22"/>
              </w:rPr>
            </w:pPr>
            <w:r w:rsidRPr="009A3516">
              <w:rPr>
                <w:rFonts w:ascii="Cambria" w:hAnsi="Cambria"/>
                <w:i/>
                <w:sz w:val="22"/>
                <w:szCs w:val="22"/>
              </w:rPr>
              <w:t>393322.6</w:t>
            </w:r>
          </w:p>
        </w:tc>
        <w:tc>
          <w:tcPr>
            <w:tcW w:w="1665" w:type="dxa"/>
            <w:tcBorders>
              <w:top w:val="nil"/>
              <w:left w:val="nil"/>
              <w:bottom w:val="single" w:sz="4" w:space="0" w:color="000000"/>
              <w:right w:val="single" w:sz="4" w:space="0" w:color="000000"/>
            </w:tcBorders>
            <w:shd w:val="clear" w:color="000000" w:fill="FFFFFF"/>
            <w:vAlign w:val="center"/>
            <w:hideMark/>
          </w:tcPr>
          <w:p w14:paraId="480537E8" w14:textId="0450ED1B" w:rsidR="007D09E2" w:rsidRPr="009A3516" w:rsidRDefault="007D09E2" w:rsidP="007D09E2">
            <w:pPr>
              <w:jc w:val="right"/>
              <w:rPr>
                <w:rFonts w:ascii="Cambria" w:hAnsi="Cambria"/>
                <w:i/>
                <w:sz w:val="22"/>
                <w:szCs w:val="22"/>
              </w:rPr>
            </w:pPr>
            <w:r w:rsidRPr="009A3516">
              <w:rPr>
                <w:rFonts w:ascii="Cambria" w:hAnsi="Cambria"/>
                <w:i/>
                <w:sz w:val="22"/>
                <w:szCs w:val="22"/>
              </w:rPr>
              <w:t>405644.42</w:t>
            </w:r>
          </w:p>
        </w:tc>
      </w:tr>
    </w:tbl>
    <w:p w14:paraId="7BDB480D" w14:textId="77777777" w:rsidR="004F727B" w:rsidRDefault="004F727B" w:rsidP="004F727B">
      <w:pPr>
        <w:spacing w:after="120" w:line="221" w:lineRule="atLeast"/>
        <w:jc w:val="both"/>
        <w:rPr>
          <w:rFonts w:ascii="Cambria" w:hAnsi="Cambria"/>
          <w:i/>
          <w:sz w:val="22"/>
          <w:szCs w:val="22"/>
        </w:rPr>
      </w:pPr>
    </w:p>
    <w:p w14:paraId="084A8D76" w14:textId="04776373" w:rsidR="009A3516" w:rsidRPr="009A3516" w:rsidRDefault="009A3516" w:rsidP="009A3516">
      <w:pPr>
        <w:jc w:val="both"/>
        <w:rPr>
          <w:rFonts w:ascii="Cambria" w:hAnsi="Cambria"/>
          <w:i/>
          <w:sz w:val="22"/>
          <w:szCs w:val="22"/>
        </w:rPr>
      </w:pPr>
      <w:r>
        <w:rPr>
          <w:rFonts w:ascii="Cambria" w:hAnsi="Cambria"/>
          <w:i/>
          <w:sz w:val="22"/>
          <w:szCs w:val="22"/>
        </w:rPr>
        <w:t xml:space="preserve">Duke pasur parasysh tw dhwnat e Fazws II, ku 47400 gra kryefamiljare tw vetme janw pwrfituese edhe nga skemat e mwposhtme, pwrpjesa e produkteve tw mwposhtme qw I takon atyre wshtw rreth: </w:t>
      </w:r>
      <w:r w:rsidRPr="009A3516">
        <w:rPr>
          <w:rFonts w:ascii="Cambria" w:hAnsi="Cambria"/>
          <w:i/>
          <w:sz w:val="22"/>
          <w:szCs w:val="22"/>
        </w:rPr>
        <w:t>10</w:t>
      </w:r>
      <w:r>
        <w:rPr>
          <w:rFonts w:ascii="Cambria" w:hAnsi="Cambria"/>
          <w:i/>
          <w:sz w:val="22"/>
          <w:szCs w:val="22"/>
        </w:rPr>
        <w:t>,</w:t>
      </w:r>
      <w:r w:rsidRPr="009A3516">
        <w:rPr>
          <w:rFonts w:ascii="Cambria" w:hAnsi="Cambria"/>
          <w:i/>
          <w:sz w:val="22"/>
          <w:szCs w:val="22"/>
        </w:rPr>
        <w:t>565</w:t>
      </w:r>
      <w:r>
        <w:rPr>
          <w:rFonts w:ascii="Cambria" w:hAnsi="Cambria"/>
          <w:i/>
          <w:sz w:val="22"/>
          <w:szCs w:val="22"/>
        </w:rPr>
        <w:t>,</w:t>
      </w:r>
      <w:r w:rsidRPr="009A3516">
        <w:rPr>
          <w:rFonts w:ascii="Cambria" w:hAnsi="Cambria"/>
          <w:i/>
          <w:sz w:val="22"/>
          <w:szCs w:val="22"/>
        </w:rPr>
        <w:t>860</w:t>
      </w:r>
      <w:r>
        <w:rPr>
          <w:rFonts w:ascii="Cambria" w:hAnsi="Cambria"/>
          <w:i/>
          <w:sz w:val="22"/>
          <w:szCs w:val="22"/>
        </w:rPr>
        <w:t>,</w:t>
      </w:r>
      <w:r w:rsidRPr="009A3516">
        <w:rPr>
          <w:rFonts w:ascii="Cambria" w:hAnsi="Cambria"/>
          <w:i/>
          <w:sz w:val="22"/>
          <w:szCs w:val="22"/>
        </w:rPr>
        <w:t>530 lekw pwr pensione, 536</w:t>
      </w:r>
      <w:r>
        <w:rPr>
          <w:rFonts w:ascii="Cambria" w:hAnsi="Cambria"/>
          <w:i/>
          <w:sz w:val="22"/>
          <w:szCs w:val="22"/>
        </w:rPr>
        <w:t>,</w:t>
      </w:r>
      <w:r w:rsidRPr="009A3516">
        <w:rPr>
          <w:rFonts w:ascii="Cambria" w:hAnsi="Cambria"/>
          <w:i/>
          <w:sz w:val="22"/>
          <w:szCs w:val="22"/>
        </w:rPr>
        <w:t>390</w:t>
      </w:r>
      <w:r>
        <w:rPr>
          <w:rFonts w:ascii="Cambria" w:hAnsi="Cambria"/>
          <w:i/>
          <w:sz w:val="22"/>
          <w:szCs w:val="22"/>
        </w:rPr>
        <w:t>,</w:t>
      </w:r>
      <w:r w:rsidRPr="009A3516">
        <w:rPr>
          <w:rFonts w:ascii="Cambria" w:hAnsi="Cambria"/>
          <w:i/>
          <w:sz w:val="22"/>
          <w:szCs w:val="22"/>
        </w:rPr>
        <w:t>724 lekw pwr kompensimin e rritjes sw cmimeve dhe 653</w:t>
      </w:r>
      <w:r>
        <w:rPr>
          <w:rFonts w:ascii="Cambria" w:hAnsi="Cambria"/>
          <w:i/>
          <w:sz w:val="22"/>
          <w:szCs w:val="22"/>
        </w:rPr>
        <w:t>,</w:t>
      </w:r>
      <w:r w:rsidRPr="009A3516">
        <w:rPr>
          <w:rFonts w:ascii="Cambria" w:hAnsi="Cambria"/>
          <w:i/>
          <w:sz w:val="22"/>
          <w:szCs w:val="22"/>
        </w:rPr>
        <w:t>688</w:t>
      </w:r>
      <w:r>
        <w:rPr>
          <w:rFonts w:ascii="Cambria" w:hAnsi="Cambria"/>
          <w:i/>
          <w:sz w:val="22"/>
          <w:szCs w:val="22"/>
        </w:rPr>
        <w:t>,</w:t>
      </w:r>
      <w:r w:rsidRPr="009A3516">
        <w:rPr>
          <w:rFonts w:ascii="Cambria" w:hAnsi="Cambria"/>
          <w:i/>
          <w:sz w:val="22"/>
          <w:szCs w:val="22"/>
        </w:rPr>
        <w:t xml:space="preserve">186 lekw pwr kompensim pwr pensionet </w:t>
      </w:r>
      <w:r>
        <w:rPr>
          <w:rFonts w:ascii="Cambria" w:hAnsi="Cambria"/>
          <w:i/>
          <w:sz w:val="22"/>
          <w:szCs w:val="22"/>
        </w:rPr>
        <w:t>nwn</w:t>
      </w:r>
      <w:r w:rsidRPr="009A3516">
        <w:rPr>
          <w:rFonts w:ascii="Cambria" w:hAnsi="Cambria"/>
          <w:i/>
          <w:sz w:val="22"/>
          <w:szCs w:val="22"/>
        </w:rPr>
        <w:t xml:space="preserve"> minimumi</w:t>
      </w:r>
      <w:r>
        <w:rPr>
          <w:rFonts w:ascii="Cambria" w:hAnsi="Cambria"/>
          <w:i/>
          <w:sz w:val="22"/>
          <w:szCs w:val="22"/>
        </w:rPr>
        <w:t>n</w:t>
      </w:r>
      <w:r w:rsidRPr="009A3516">
        <w:rPr>
          <w:rFonts w:ascii="Cambria" w:hAnsi="Cambria"/>
          <w:i/>
          <w:sz w:val="22"/>
          <w:szCs w:val="22"/>
        </w:rPr>
        <w:t xml:space="preserve"> jetik. </w:t>
      </w:r>
    </w:p>
    <w:p w14:paraId="687DFC53" w14:textId="798D7A8C" w:rsidR="009A3516" w:rsidRPr="009A3516" w:rsidRDefault="009A3516" w:rsidP="009A3516">
      <w:pPr>
        <w:jc w:val="both"/>
        <w:rPr>
          <w:rFonts w:ascii="Aptos Narrow" w:hAnsi="Aptos Narrow"/>
          <w:color w:val="000000"/>
          <w:sz w:val="22"/>
          <w:szCs w:val="22"/>
        </w:rPr>
      </w:pPr>
    </w:p>
    <w:p w14:paraId="2D1B5A8B" w14:textId="77777777" w:rsidR="009A3516" w:rsidRDefault="009A3516" w:rsidP="004F727B">
      <w:pPr>
        <w:spacing w:after="120" w:line="221" w:lineRule="atLeast"/>
        <w:jc w:val="both"/>
        <w:rPr>
          <w:rFonts w:ascii="Cambria" w:hAnsi="Cambria"/>
          <w:i/>
          <w:sz w:val="22"/>
          <w:szCs w:val="22"/>
        </w:rPr>
      </w:pPr>
    </w:p>
    <w:tbl>
      <w:tblPr>
        <w:tblW w:w="10120" w:type="dxa"/>
        <w:tblLook w:val="04A0" w:firstRow="1" w:lastRow="0" w:firstColumn="1" w:lastColumn="0" w:noHBand="0" w:noVBand="1"/>
      </w:tblPr>
      <w:tblGrid>
        <w:gridCol w:w="3120"/>
        <w:gridCol w:w="1740"/>
        <w:gridCol w:w="1740"/>
        <w:gridCol w:w="1740"/>
        <w:gridCol w:w="1780"/>
      </w:tblGrid>
      <w:tr w:rsidR="009A3516" w14:paraId="0491C296" w14:textId="77777777" w:rsidTr="009A3516">
        <w:trPr>
          <w:trHeight w:val="440"/>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FD2CA37" w14:textId="77777777" w:rsidR="009A3516" w:rsidRDefault="009A3516">
            <w:pPr>
              <w:rPr>
                <w:rFonts w:ascii="Garamond" w:hAnsi="Garamond"/>
                <w:b/>
                <w:bCs/>
                <w:color w:val="DE342F"/>
                <w:sz w:val="14"/>
                <w:szCs w:val="14"/>
              </w:rPr>
            </w:pPr>
            <w:r>
              <w:rPr>
                <w:rFonts w:ascii="Garamond" w:hAnsi="Garamond"/>
                <w:b/>
                <w:bCs/>
                <w:color w:val="DE342F"/>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14A477B9" w14:textId="77777777" w:rsidR="009A3516" w:rsidRDefault="009A3516">
            <w:pPr>
              <w:rPr>
                <w:rFonts w:ascii="Garamond" w:hAnsi="Garamond"/>
                <w:color w:val="000000"/>
                <w:sz w:val="14"/>
                <w:szCs w:val="14"/>
              </w:rPr>
            </w:pPr>
            <w:r>
              <w:rPr>
                <w:rFonts w:ascii="Garamond" w:hAnsi="Garamond"/>
                <w:color w:val="000000"/>
                <w:sz w:val="14"/>
                <w:szCs w:val="14"/>
              </w:rPr>
              <w:t>91210AA - Transferte buxhetore per te mbuluar diferencen midis te ardhurave dhe shpenzimeve te skemes se Pensioneve publike</w:t>
            </w:r>
          </w:p>
        </w:tc>
      </w:tr>
      <w:tr w:rsidR="009A3516" w14:paraId="4147B2D0" w14:textId="77777777" w:rsidTr="009A3516">
        <w:trPr>
          <w:trHeight w:val="44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6E2A7D1" w14:textId="77777777" w:rsidR="009A3516" w:rsidRDefault="009A3516">
            <w:pPr>
              <w:rPr>
                <w:rFonts w:ascii="Garamond" w:hAnsi="Garamond"/>
                <w:color w:val="000000"/>
                <w:sz w:val="14"/>
                <w:szCs w:val="14"/>
              </w:rPr>
            </w:pPr>
            <w:r>
              <w:rPr>
                <w:rFonts w:ascii="Garamond" w:hAnsi="Garamond"/>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204CE707" w14:textId="77777777" w:rsidR="009A3516" w:rsidRDefault="009A3516">
            <w:pPr>
              <w:rPr>
                <w:rFonts w:ascii="Garamond" w:hAnsi="Garamond"/>
                <w:color w:val="000000"/>
                <w:sz w:val="14"/>
                <w:szCs w:val="14"/>
              </w:rPr>
            </w:pPr>
            <w:r>
              <w:rPr>
                <w:rFonts w:ascii="Garamond" w:hAnsi="Garamond"/>
                <w:color w:val="000000"/>
                <w:sz w:val="14"/>
                <w:szCs w:val="14"/>
              </w:rPr>
              <w:t>Parashikohen fonde nga sigurimet shoqërore për përfituesit qe ndodhen në kushtet e përfitimit të skemës së pensioneve në një nga kategoritë që përmban kjo skemë</w:t>
            </w:r>
          </w:p>
        </w:tc>
      </w:tr>
      <w:tr w:rsidR="009A3516" w14:paraId="224F0FDD" w14:textId="77777777" w:rsidTr="009A3516">
        <w:trPr>
          <w:trHeight w:val="29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6A3A309" w14:textId="77777777" w:rsidR="009A3516" w:rsidRDefault="009A3516">
            <w:pPr>
              <w:rPr>
                <w:rFonts w:ascii="Garamond" w:hAnsi="Garamond"/>
                <w:color w:val="000000"/>
                <w:sz w:val="14"/>
                <w:szCs w:val="14"/>
              </w:rPr>
            </w:pPr>
            <w:r>
              <w:rPr>
                <w:rFonts w:ascii="Garamond" w:hAnsi="Garamond"/>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7EB2896D" w14:textId="77777777" w:rsidR="009A3516" w:rsidRDefault="009A3516">
            <w:pPr>
              <w:rPr>
                <w:rFonts w:ascii="Garamond" w:hAnsi="Garamond"/>
                <w:color w:val="000000"/>
                <w:sz w:val="14"/>
                <w:szCs w:val="14"/>
              </w:rPr>
            </w:pPr>
            <w:r>
              <w:rPr>
                <w:rFonts w:ascii="Garamond" w:hAnsi="Garamond"/>
                <w:color w:val="000000"/>
                <w:sz w:val="14"/>
                <w:szCs w:val="14"/>
              </w:rPr>
              <w:t>nr perfituesish</w:t>
            </w:r>
          </w:p>
        </w:tc>
      </w:tr>
      <w:tr w:rsidR="009A3516" w14:paraId="2A64E29F" w14:textId="77777777" w:rsidTr="009A3516">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4E204F1A" w14:textId="77777777" w:rsidR="009A3516" w:rsidRDefault="009A3516">
            <w:pPr>
              <w:rPr>
                <w:rFonts w:ascii="Aptos Narrow" w:hAnsi="Aptos Narrow"/>
                <w:color w:val="000000"/>
                <w:sz w:val="22"/>
                <w:szCs w:val="22"/>
              </w:rPr>
            </w:pPr>
            <w:r>
              <w:rPr>
                <w:rFonts w:ascii="Aptos Narrow" w:hAnsi="Aptos Narrow"/>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14:paraId="48876CAA"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2024</w:t>
            </w:r>
          </w:p>
        </w:tc>
        <w:tc>
          <w:tcPr>
            <w:tcW w:w="1740" w:type="dxa"/>
            <w:tcBorders>
              <w:top w:val="nil"/>
              <w:left w:val="nil"/>
              <w:bottom w:val="nil"/>
              <w:right w:val="single" w:sz="4" w:space="0" w:color="000000"/>
            </w:tcBorders>
            <w:shd w:val="clear" w:color="000000" w:fill="FFFFFF"/>
            <w:vAlign w:val="center"/>
            <w:hideMark/>
          </w:tcPr>
          <w:p w14:paraId="0E6095E5"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2025</w:t>
            </w:r>
          </w:p>
        </w:tc>
        <w:tc>
          <w:tcPr>
            <w:tcW w:w="1740" w:type="dxa"/>
            <w:tcBorders>
              <w:top w:val="nil"/>
              <w:left w:val="nil"/>
              <w:bottom w:val="nil"/>
              <w:right w:val="single" w:sz="4" w:space="0" w:color="000000"/>
            </w:tcBorders>
            <w:shd w:val="clear" w:color="000000" w:fill="FFFFFF"/>
            <w:vAlign w:val="center"/>
            <w:hideMark/>
          </w:tcPr>
          <w:p w14:paraId="2A632764"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2026</w:t>
            </w:r>
          </w:p>
        </w:tc>
        <w:tc>
          <w:tcPr>
            <w:tcW w:w="1780" w:type="dxa"/>
            <w:tcBorders>
              <w:top w:val="nil"/>
              <w:left w:val="nil"/>
              <w:bottom w:val="nil"/>
              <w:right w:val="single" w:sz="4" w:space="0" w:color="000000"/>
            </w:tcBorders>
            <w:shd w:val="clear" w:color="000000" w:fill="FFFFFF"/>
            <w:vAlign w:val="center"/>
            <w:hideMark/>
          </w:tcPr>
          <w:p w14:paraId="38EAFFD2"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2027</w:t>
            </w:r>
          </w:p>
        </w:tc>
      </w:tr>
      <w:tr w:rsidR="009A3516" w14:paraId="4297C277" w14:textId="77777777" w:rsidTr="009A3516">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7B56C49A" w14:textId="77777777" w:rsidR="009A3516" w:rsidRDefault="009A3516">
            <w:pPr>
              <w:rPr>
                <w:rFonts w:ascii="Aptos Narrow" w:hAnsi="Aptos Narrow"/>
                <w:color w:val="000000"/>
                <w:sz w:val="22"/>
                <w:szCs w:val="22"/>
              </w:rPr>
            </w:pPr>
            <w:r>
              <w:rPr>
                <w:rFonts w:ascii="Aptos Narrow" w:hAnsi="Aptos Narrow"/>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4AC135CA"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71396B4F"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42D6A93D"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40276699"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Parashikimi</w:t>
            </w:r>
          </w:p>
        </w:tc>
      </w:tr>
      <w:tr w:rsidR="009A3516" w14:paraId="57AE7874"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30C22A0" w14:textId="77777777" w:rsidR="009A3516" w:rsidRDefault="009A3516">
            <w:pPr>
              <w:rPr>
                <w:rFonts w:ascii="Garamond" w:hAnsi="Garamond"/>
                <w:color w:val="000000"/>
                <w:sz w:val="16"/>
                <w:szCs w:val="16"/>
              </w:rPr>
            </w:pPr>
            <w:r>
              <w:rPr>
                <w:rFonts w:ascii="Garamond" w:hAnsi="Garamond"/>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13993456" w14:textId="77777777" w:rsidR="009A3516" w:rsidRDefault="009A3516">
            <w:pPr>
              <w:jc w:val="right"/>
              <w:rPr>
                <w:rFonts w:ascii="Garamond" w:hAnsi="Garamond"/>
                <w:color w:val="000000"/>
                <w:sz w:val="16"/>
                <w:szCs w:val="16"/>
              </w:rPr>
            </w:pPr>
            <w:r>
              <w:rPr>
                <w:rFonts w:ascii="Garamond" w:hAnsi="Garamond"/>
                <w:color w:val="000000"/>
                <w:sz w:val="16"/>
                <w:szCs w:val="16"/>
              </w:rPr>
              <w:t>711277</w:t>
            </w:r>
          </w:p>
        </w:tc>
        <w:tc>
          <w:tcPr>
            <w:tcW w:w="1740" w:type="dxa"/>
            <w:tcBorders>
              <w:top w:val="nil"/>
              <w:left w:val="nil"/>
              <w:bottom w:val="single" w:sz="4" w:space="0" w:color="000000"/>
              <w:right w:val="single" w:sz="4" w:space="0" w:color="000000"/>
            </w:tcBorders>
            <w:shd w:val="clear" w:color="000000" w:fill="FFFFFF"/>
            <w:vAlign w:val="center"/>
            <w:hideMark/>
          </w:tcPr>
          <w:p w14:paraId="77798368" w14:textId="77777777" w:rsidR="009A3516" w:rsidRDefault="009A3516">
            <w:pPr>
              <w:jc w:val="right"/>
              <w:rPr>
                <w:rFonts w:ascii="Garamond" w:hAnsi="Garamond"/>
                <w:color w:val="000000"/>
                <w:sz w:val="16"/>
                <w:szCs w:val="16"/>
              </w:rPr>
            </w:pPr>
            <w:r>
              <w:rPr>
                <w:rFonts w:ascii="Garamond" w:hAnsi="Garamond"/>
                <w:color w:val="000000"/>
                <w:sz w:val="16"/>
                <w:szCs w:val="16"/>
              </w:rPr>
              <w:t>730174</w:t>
            </w:r>
          </w:p>
        </w:tc>
        <w:tc>
          <w:tcPr>
            <w:tcW w:w="1740" w:type="dxa"/>
            <w:tcBorders>
              <w:top w:val="nil"/>
              <w:left w:val="nil"/>
              <w:bottom w:val="single" w:sz="4" w:space="0" w:color="000000"/>
              <w:right w:val="single" w:sz="4" w:space="0" w:color="000000"/>
            </w:tcBorders>
            <w:shd w:val="clear" w:color="000000" w:fill="FFFFFF"/>
            <w:vAlign w:val="center"/>
            <w:hideMark/>
          </w:tcPr>
          <w:p w14:paraId="0BB32784" w14:textId="77777777" w:rsidR="009A3516" w:rsidRDefault="009A3516">
            <w:pPr>
              <w:jc w:val="right"/>
              <w:rPr>
                <w:rFonts w:ascii="Garamond" w:hAnsi="Garamond"/>
                <w:color w:val="000000"/>
                <w:sz w:val="16"/>
                <w:szCs w:val="16"/>
              </w:rPr>
            </w:pPr>
            <w:r>
              <w:rPr>
                <w:rFonts w:ascii="Garamond" w:hAnsi="Garamond"/>
                <w:color w:val="000000"/>
                <w:sz w:val="16"/>
                <w:szCs w:val="16"/>
              </w:rPr>
              <w:t>746517</w:t>
            </w:r>
          </w:p>
        </w:tc>
        <w:tc>
          <w:tcPr>
            <w:tcW w:w="1780" w:type="dxa"/>
            <w:tcBorders>
              <w:top w:val="nil"/>
              <w:left w:val="nil"/>
              <w:bottom w:val="single" w:sz="4" w:space="0" w:color="000000"/>
              <w:right w:val="single" w:sz="4" w:space="0" w:color="000000"/>
            </w:tcBorders>
            <w:shd w:val="clear" w:color="000000" w:fill="FFFFFF"/>
            <w:vAlign w:val="center"/>
            <w:hideMark/>
          </w:tcPr>
          <w:p w14:paraId="72FFBACE" w14:textId="77777777" w:rsidR="009A3516" w:rsidRDefault="009A3516">
            <w:pPr>
              <w:jc w:val="right"/>
              <w:rPr>
                <w:rFonts w:ascii="Garamond" w:hAnsi="Garamond"/>
                <w:color w:val="000000"/>
                <w:sz w:val="16"/>
                <w:szCs w:val="16"/>
              </w:rPr>
            </w:pPr>
            <w:r>
              <w:rPr>
                <w:rFonts w:ascii="Garamond" w:hAnsi="Garamond"/>
                <w:color w:val="000000"/>
                <w:sz w:val="16"/>
                <w:szCs w:val="16"/>
              </w:rPr>
              <w:t>761524</w:t>
            </w:r>
          </w:p>
        </w:tc>
      </w:tr>
      <w:tr w:rsidR="009A3516" w14:paraId="53B90753"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B4FF1A6" w14:textId="77777777" w:rsidR="009A3516" w:rsidRDefault="009A3516">
            <w:pPr>
              <w:rPr>
                <w:rFonts w:ascii="Garamond" w:hAnsi="Garamond"/>
                <w:color w:val="000000"/>
                <w:sz w:val="16"/>
                <w:szCs w:val="16"/>
              </w:rPr>
            </w:pPr>
            <w:r>
              <w:rPr>
                <w:rFonts w:ascii="Garamond" w:hAnsi="Garamond"/>
                <w:color w:val="000000"/>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24F662A5" w14:textId="77777777" w:rsidR="009A3516" w:rsidRDefault="009A3516">
            <w:pPr>
              <w:jc w:val="right"/>
              <w:rPr>
                <w:rFonts w:ascii="Garamond" w:hAnsi="Garamond"/>
                <w:color w:val="000000"/>
                <w:sz w:val="16"/>
                <w:szCs w:val="16"/>
              </w:rPr>
            </w:pPr>
            <w:r>
              <w:rPr>
                <w:rFonts w:ascii="Garamond" w:hAnsi="Garamond"/>
                <w:color w:val="000000"/>
                <w:sz w:val="16"/>
                <w:szCs w:val="16"/>
              </w:rPr>
              <w:t>33094263696</w:t>
            </w:r>
          </w:p>
        </w:tc>
        <w:tc>
          <w:tcPr>
            <w:tcW w:w="1740" w:type="dxa"/>
            <w:tcBorders>
              <w:top w:val="nil"/>
              <w:left w:val="nil"/>
              <w:bottom w:val="single" w:sz="4" w:space="0" w:color="000000"/>
              <w:right w:val="single" w:sz="4" w:space="0" w:color="000000"/>
            </w:tcBorders>
            <w:shd w:val="clear" w:color="000000" w:fill="FFFFFF"/>
            <w:vAlign w:val="center"/>
            <w:hideMark/>
          </w:tcPr>
          <w:p w14:paraId="1B3318A7" w14:textId="77777777" w:rsidR="009A3516" w:rsidRDefault="009A3516">
            <w:pPr>
              <w:jc w:val="right"/>
              <w:rPr>
                <w:rFonts w:ascii="Garamond" w:hAnsi="Garamond"/>
                <w:color w:val="000000"/>
                <w:sz w:val="16"/>
                <w:szCs w:val="16"/>
              </w:rPr>
            </w:pPr>
            <w:r>
              <w:rPr>
                <w:rFonts w:ascii="Garamond" w:hAnsi="Garamond"/>
                <w:color w:val="000000"/>
                <w:sz w:val="16"/>
                <w:szCs w:val="16"/>
              </w:rPr>
              <w:t>162761952000</w:t>
            </w:r>
          </w:p>
        </w:tc>
        <w:tc>
          <w:tcPr>
            <w:tcW w:w="1740" w:type="dxa"/>
            <w:tcBorders>
              <w:top w:val="nil"/>
              <w:left w:val="nil"/>
              <w:bottom w:val="single" w:sz="4" w:space="0" w:color="000000"/>
              <w:right w:val="single" w:sz="4" w:space="0" w:color="000000"/>
            </w:tcBorders>
            <w:shd w:val="clear" w:color="000000" w:fill="FFFFFF"/>
            <w:vAlign w:val="center"/>
            <w:hideMark/>
          </w:tcPr>
          <w:p w14:paraId="124587CD" w14:textId="77777777" w:rsidR="009A3516" w:rsidRDefault="009A3516">
            <w:pPr>
              <w:jc w:val="right"/>
              <w:rPr>
                <w:rFonts w:ascii="Garamond" w:hAnsi="Garamond"/>
                <w:color w:val="000000"/>
                <w:sz w:val="16"/>
                <w:szCs w:val="16"/>
              </w:rPr>
            </w:pPr>
            <w:r>
              <w:rPr>
                <w:rFonts w:ascii="Garamond" w:hAnsi="Garamond"/>
                <w:color w:val="000000"/>
                <w:sz w:val="16"/>
                <w:szCs w:val="16"/>
              </w:rPr>
              <w:t>172824569000</w:t>
            </w:r>
          </w:p>
        </w:tc>
        <w:tc>
          <w:tcPr>
            <w:tcW w:w="1780" w:type="dxa"/>
            <w:tcBorders>
              <w:top w:val="nil"/>
              <w:left w:val="nil"/>
              <w:bottom w:val="single" w:sz="4" w:space="0" w:color="000000"/>
              <w:right w:val="single" w:sz="4" w:space="0" w:color="000000"/>
            </w:tcBorders>
            <w:shd w:val="clear" w:color="000000" w:fill="FFFFFF"/>
            <w:vAlign w:val="center"/>
            <w:hideMark/>
          </w:tcPr>
          <w:p w14:paraId="107781BE" w14:textId="77777777" w:rsidR="009A3516" w:rsidRDefault="009A3516">
            <w:pPr>
              <w:jc w:val="right"/>
              <w:rPr>
                <w:rFonts w:ascii="Garamond" w:hAnsi="Garamond"/>
                <w:color w:val="000000"/>
                <w:sz w:val="16"/>
                <w:szCs w:val="16"/>
              </w:rPr>
            </w:pPr>
            <w:r>
              <w:rPr>
                <w:rFonts w:ascii="Garamond" w:hAnsi="Garamond"/>
                <w:color w:val="000000"/>
                <w:sz w:val="16"/>
                <w:szCs w:val="16"/>
              </w:rPr>
              <w:t>184691989000</w:t>
            </w:r>
          </w:p>
        </w:tc>
      </w:tr>
      <w:tr w:rsidR="009A3516" w14:paraId="2EC8F102"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C5AE8EB" w14:textId="77777777" w:rsidR="009A3516" w:rsidRDefault="009A3516">
            <w:pPr>
              <w:rPr>
                <w:rFonts w:ascii="Garamond" w:hAnsi="Garamond"/>
                <w:color w:val="000000"/>
                <w:sz w:val="16"/>
                <w:szCs w:val="16"/>
              </w:rPr>
            </w:pPr>
            <w:r>
              <w:rPr>
                <w:rFonts w:ascii="Garamond" w:hAnsi="Garamond"/>
                <w:color w:val="000000"/>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46A6838B" w14:textId="77777777" w:rsidR="009A3516" w:rsidRDefault="009A3516">
            <w:pPr>
              <w:jc w:val="right"/>
              <w:rPr>
                <w:rFonts w:ascii="Garamond" w:hAnsi="Garamond"/>
                <w:color w:val="000000"/>
                <w:sz w:val="16"/>
                <w:szCs w:val="16"/>
              </w:rPr>
            </w:pPr>
            <w:r>
              <w:rPr>
                <w:rFonts w:ascii="Garamond" w:hAnsi="Garamond"/>
                <w:color w:val="000000"/>
                <w:sz w:val="16"/>
                <w:szCs w:val="16"/>
              </w:rPr>
              <w:t>46527.95</w:t>
            </w:r>
          </w:p>
        </w:tc>
        <w:tc>
          <w:tcPr>
            <w:tcW w:w="1740" w:type="dxa"/>
            <w:tcBorders>
              <w:top w:val="nil"/>
              <w:left w:val="nil"/>
              <w:bottom w:val="single" w:sz="4" w:space="0" w:color="000000"/>
              <w:right w:val="single" w:sz="4" w:space="0" w:color="000000"/>
            </w:tcBorders>
            <w:shd w:val="clear" w:color="000000" w:fill="FFFFFF"/>
            <w:vAlign w:val="center"/>
            <w:hideMark/>
          </w:tcPr>
          <w:p w14:paraId="7D115537" w14:textId="77777777" w:rsidR="009A3516" w:rsidRDefault="009A3516">
            <w:pPr>
              <w:jc w:val="right"/>
              <w:rPr>
                <w:rFonts w:ascii="Garamond" w:hAnsi="Garamond"/>
                <w:color w:val="000000"/>
                <w:sz w:val="16"/>
                <w:szCs w:val="16"/>
              </w:rPr>
            </w:pPr>
            <w:r>
              <w:rPr>
                <w:rFonts w:ascii="Garamond" w:hAnsi="Garamond"/>
                <w:color w:val="000000"/>
                <w:sz w:val="16"/>
                <w:szCs w:val="16"/>
              </w:rPr>
              <w:t>222908.45</w:t>
            </w:r>
          </w:p>
        </w:tc>
        <w:tc>
          <w:tcPr>
            <w:tcW w:w="1740" w:type="dxa"/>
            <w:tcBorders>
              <w:top w:val="nil"/>
              <w:left w:val="nil"/>
              <w:bottom w:val="single" w:sz="4" w:space="0" w:color="000000"/>
              <w:right w:val="single" w:sz="4" w:space="0" w:color="000000"/>
            </w:tcBorders>
            <w:shd w:val="clear" w:color="000000" w:fill="FFFFFF"/>
            <w:vAlign w:val="center"/>
            <w:hideMark/>
          </w:tcPr>
          <w:p w14:paraId="1CFF2A80" w14:textId="77777777" w:rsidR="009A3516" w:rsidRDefault="009A3516">
            <w:pPr>
              <w:jc w:val="right"/>
              <w:rPr>
                <w:rFonts w:ascii="Garamond" w:hAnsi="Garamond"/>
                <w:color w:val="000000"/>
                <w:sz w:val="16"/>
                <w:szCs w:val="16"/>
              </w:rPr>
            </w:pPr>
            <w:r>
              <w:rPr>
                <w:rFonts w:ascii="Garamond" w:hAnsi="Garamond"/>
                <w:color w:val="000000"/>
                <w:sz w:val="16"/>
                <w:szCs w:val="16"/>
              </w:rPr>
              <w:t>231507.88</w:t>
            </w:r>
          </w:p>
        </w:tc>
        <w:tc>
          <w:tcPr>
            <w:tcW w:w="1780" w:type="dxa"/>
            <w:tcBorders>
              <w:top w:val="nil"/>
              <w:left w:val="nil"/>
              <w:bottom w:val="single" w:sz="4" w:space="0" w:color="000000"/>
              <w:right w:val="single" w:sz="4" w:space="0" w:color="000000"/>
            </w:tcBorders>
            <w:shd w:val="clear" w:color="000000" w:fill="FFFFFF"/>
            <w:vAlign w:val="center"/>
            <w:hideMark/>
          </w:tcPr>
          <w:p w14:paraId="040E2C5F" w14:textId="77777777" w:rsidR="009A3516" w:rsidRDefault="009A3516">
            <w:pPr>
              <w:jc w:val="right"/>
              <w:rPr>
                <w:rFonts w:ascii="Garamond" w:hAnsi="Garamond"/>
                <w:color w:val="000000"/>
                <w:sz w:val="16"/>
                <w:szCs w:val="16"/>
              </w:rPr>
            </w:pPr>
            <w:r>
              <w:rPr>
                <w:rFonts w:ascii="Garamond" w:hAnsi="Garamond"/>
                <w:color w:val="000000"/>
                <w:sz w:val="16"/>
                <w:szCs w:val="16"/>
              </w:rPr>
              <w:t>242529.44</w:t>
            </w:r>
          </w:p>
        </w:tc>
      </w:tr>
    </w:tbl>
    <w:p w14:paraId="37ACA9A3" w14:textId="77777777" w:rsidR="009A3516" w:rsidRDefault="009A3516" w:rsidP="004F727B">
      <w:pPr>
        <w:spacing w:after="120" w:line="221" w:lineRule="atLeast"/>
        <w:jc w:val="both"/>
        <w:rPr>
          <w:rFonts w:ascii="Cambria" w:hAnsi="Cambria"/>
          <w:i/>
          <w:sz w:val="22"/>
          <w:szCs w:val="22"/>
        </w:rPr>
      </w:pPr>
    </w:p>
    <w:tbl>
      <w:tblPr>
        <w:tblW w:w="10120" w:type="dxa"/>
        <w:tblLook w:val="04A0" w:firstRow="1" w:lastRow="0" w:firstColumn="1" w:lastColumn="0" w:noHBand="0" w:noVBand="1"/>
      </w:tblPr>
      <w:tblGrid>
        <w:gridCol w:w="3120"/>
        <w:gridCol w:w="1740"/>
        <w:gridCol w:w="1740"/>
        <w:gridCol w:w="1740"/>
        <w:gridCol w:w="1780"/>
      </w:tblGrid>
      <w:tr w:rsidR="009A3516" w:rsidRPr="009A3516" w14:paraId="40551221" w14:textId="77777777" w:rsidTr="009A3516">
        <w:trPr>
          <w:trHeight w:val="290"/>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44D536B" w14:textId="77777777" w:rsidR="009A3516" w:rsidRPr="009A3516" w:rsidRDefault="009A3516">
            <w:pPr>
              <w:rPr>
                <w:rFonts w:ascii="Garamond" w:hAnsi="Garamond"/>
                <w:b/>
                <w:bCs/>
                <w:sz w:val="14"/>
                <w:szCs w:val="14"/>
              </w:rPr>
            </w:pPr>
            <w:r w:rsidRPr="009A3516">
              <w:rPr>
                <w:rFonts w:ascii="Garamond" w:hAnsi="Garamond"/>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4585FD59" w14:textId="77777777" w:rsidR="009A3516" w:rsidRPr="009A3516" w:rsidRDefault="009A3516">
            <w:pPr>
              <w:rPr>
                <w:rFonts w:ascii="Garamond" w:hAnsi="Garamond"/>
                <w:sz w:val="14"/>
                <w:szCs w:val="14"/>
              </w:rPr>
            </w:pPr>
            <w:r w:rsidRPr="009A3516">
              <w:rPr>
                <w:rFonts w:ascii="Garamond" w:hAnsi="Garamond"/>
                <w:sz w:val="14"/>
                <w:szCs w:val="14"/>
              </w:rPr>
              <w:t>91210AH - Përfitime të llogaritura dhe shpërndara për programin e Kompensimit të Çmimeve</w:t>
            </w:r>
          </w:p>
        </w:tc>
      </w:tr>
      <w:tr w:rsidR="009A3516" w:rsidRPr="009A3516" w14:paraId="2CBFA667" w14:textId="77777777" w:rsidTr="009A3516">
        <w:trPr>
          <w:trHeight w:val="54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1AA54AD1" w14:textId="77777777" w:rsidR="009A3516" w:rsidRPr="009A3516" w:rsidRDefault="009A3516">
            <w:pPr>
              <w:rPr>
                <w:rFonts w:ascii="Garamond" w:hAnsi="Garamond"/>
                <w:sz w:val="14"/>
                <w:szCs w:val="14"/>
              </w:rPr>
            </w:pPr>
            <w:r w:rsidRPr="009A3516">
              <w:rPr>
                <w:rFonts w:ascii="Garamond" w:hAnsi="Garamond"/>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5233EAB3" w14:textId="77777777" w:rsidR="009A3516" w:rsidRPr="009A3516" w:rsidRDefault="009A3516">
            <w:pPr>
              <w:rPr>
                <w:rFonts w:ascii="Garamond" w:hAnsi="Garamond"/>
                <w:sz w:val="14"/>
                <w:szCs w:val="14"/>
              </w:rPr>
            </w:pPr>
            <w:r w:rsidRPr="009A3516">
              <w:rPr>
                <w:rFonts w:ascii="Garamond" w:hAnsi="Garamond"/>
                <w:sz w:val="14"/>
                <w:szCs w:val="14"/>
              </w:rPr>
              <w:t>Parashikohen nevojat për fonde për llogaritjen dhe kryerjen e pagesave në mbështetje me të ardhura të pensionistëve për shkak ndryshimit të cmimit të energjisë elektrike, te cmimit të bukës, si dhe të personave në ngarkim të tyre.</w:t>
            </w:r>
          </w:p>
        </w:tc>
      </w:tr>
      <w:tr w:rsidR="009A3516" w:rsidRPr="009A3516" w14:paraId="0AD3AF07" w14:textId="77777777" w:rsidTr="009A3516">
        <w:trPr>
          <w:trHeight w:val="29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F5F7AEF" w14:textId="77777777" w:rsidR="009A3516" w:rsidRPr="009A3516" w:rsidRDefault="009A3516">
            <w:pPr>
              <w:rPr>
                <w:rFonts w:ascii="Garamond" w:hAnsi="Garamond"/>
                <w:sz w:val="14"/>
                <w:szCs w:val="14"/>
              </w:rPr>
            </w:pPr>
            <w:r w:rsidRPr="009A3516">
              <w:rPr>
                <w:rFonts w:ascii="Garamond" w:hAnsi="Garamond"/>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1CFC0189" w14:textId="77777777" w:rsidR="009A3516" w:rsidRPr="009A3516" w:rsidRDefault="009A3516">
            <w:pPr>
              <w:rPr>
                <w:rFonts w:ascii="Garamond" w:hAnsi="Garamond"/>
                <w:sz w:val="14"/>
                <w:szCs w:val="14"/>
              </w:rPr>
            </w:pPr>
            <w:r w:rsidRPr="009A3516">
              <w:rPr>
                <w:rFonts w:ascii="Garamond" w:hAnsi="Garamond"/>
                <w:sz w:val="14"/>
                <w:szCs w:val="14"/>
              </w:rPr>
              <w:t>nr perfituesish</w:t>
            </w:r>
          </w:p>
        </w:tc>
      </w:tr>
      <w:tr w:rsidR="009A3516" w:rsidRPr="009A3516" w14:paraId="1EDB958F" w14:textId="77777777" w:rsidTr="009A3516">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75EE533E" w14:textId="77777777" w:rsidR="009A3516" w:rsidRPr="009A3516" w:rsidRDefault="009A3516">
            <w:pPr>
              <w:rPr>
                <w:rFonts w:ascii="Aptos Narrow" w:hAnsi="Aptos Narrow"/>
                <w:sz w:val="22"/>
                <w:szCs w:val="22"/>
              </w:rPr>
            </w:pPr>
            <w:r w:rsidRPr="009A3516">
              <w:rPr>
                <w:rFonts w:ascii="Aptos Narrow" w:hAnsi="Aptos Narrow"/>
                <w:sz w:val="22"/>
                <w:szCs w:val="22"/>
              </w:rPr>
              <w:t> </w:t>
            </w:r>
          </w:p>
        </w:tc>
        <w:tc>
          <w:tcPr>
            <w:tcW w:w="1740" w:type="dxa"/>
            <w:tcBorders>
              <w:top w:val="nil"/>
              <w:left w:val="nil"/>
              <w:bottom w:val="nil"/>
              <w:right w:val="single" w:sz="4" w:space="0" w:color="000000"/>
            </w:tcBorders>
            <w:shd w:val="clear" w:color="000000" w:fill="FFFFFF"/>
            <w:vAlign w:val="center"/>
            <w:hideMark/>
          </w:tcPr>
          <w:p w14:paraId="52FC5819"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35CCAA8C"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07B7932E"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289608C7"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2027</w:t>
            </w:r>
          </w:p>
        </w:tc>
      </w:tr>
      <w:tr w:rsidR="009A3516" w:rsidRPr="009A3516" w14:paraId="47DA2251" w14:textId="77777777" w:rsidTr="009A3516">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69054B90" w14:textId="77777777" w:rsidR="009A3516" w:rsidRPr="009A3516" w:rsidRDefault="009A3516">
            <w:pPr>
              <w:rPr>
                <w:rFonts w:ascii="Aptos Narrow" w:hAnsi="Aptos Narrow"/>
                <w:sz w:val="22"/>
                <w:szCs w:val="22"/>
              </w:rPr>
            </w:pPr>
            <w:r w:rsidRPr="009A3516">
              <w:rPr>
                <w:rFonts w:ascii="Aptos Narrow" w:hAnsi="Aptos Narrow"/>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0B30D17F"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6AE1A41D"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6D61E877"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602007DA"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Parashikimi</w:t>
            </w:r>
          </w:p>
        </w:tc>
      </w:tr>
      <w:tr w:rsidR="009A3516" w:rsidRPr="009A3516" w14:paraId="2D9A0ED0"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16635B64" w14:textId="77777777" w:rsidR="009A3516" w:rsidRPr="009A3516" w:rsidRDefault="009A3516">
            <w:pPr>
              <w:rPr>
                <w:rFonts w:ascii="Garamond" w:hAnsi="Garamond"/>
                <w:sz w:val="16"/>
                <w:szCs w:val="16"/>
              </w:rPr>
            </w:pPr>
            <w:r w:rsidRPr="009A3516">
              <w:rPr>
                <w:rFonts w:ascii="Garamond" w:hAnsi="Garamond"/>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7CB5B642" w14:textId="77777777" w:rsidR="009A3516" w:rsidRPr="009A3516" w:rsidRDefault="009A3516">
            <w:pPr>
              <w:jc w:val="right"/>
              <w:rPr>
                <w:rFonts w:ascii="Garamond" w:hAnsi="Garamond"/>
                <w:sz w:val="16"/>
                <w:szCs w:val="16"/>
              </w:rPr>
            </w:pPr>
            <w:r w:rsidRPr="009A3516">
              <w:rPr>
                <w:rFonts w:ascii="Garamond" w:hAnsi="Garamond"/>
                <w:sz w:val="16"/>
                <w:szCs w:val="16"/>
              </w:rPr>
              <w:t>432090</w:t>
            </w:r>
          </w:p>
        </w:tc>
        <w:tc>
          <w:tcPr>
            <w:tcW w:w="1740" w:type="dxa"/>
            <w:tcBorders>
              <w:top w:val="nil"/>
              <w:left w:val="nil"/>
              <w:bottom w:val="single" w:sz="4" w:space="0" w:color="000000"/>
              <w:right w:val="single" w:sz="4" w:space="0" w:color="000000"/>
            </w:tcBorders>
            <w:shd w:val="clear" w:color="000000" w:fill="FFFFFF"/>
            <w:vAlign w:val="center"/>
            <w:hideMark/>
          </w:tcPr>
          <w:p w14:paraId="621E0540" w14:textId="77777777" w:rsidR="009A3516" w:rsidRPr="009A3516" w:rsidRDefault="009A3516">
            <w:pPr>
              <w:jc w:val="right"/>
              <w:rPr>
                <w:rFonts w:ascii="Garamond" w:hAnsi="Garamond"/>
                <w:sz w:val="16"/>
                <w:szCs w:val="16"/>
              </w:rPr>
            </w:pPr>
            <w:r w:rsidRPr="009A3516">
              <w:rPr>
                <w:rFonts w:ascii="Garamond" w:hAnsi="Garamond"/>
                <w:sz w:val="16"/>
                <w:szCs w:val="16"/>
              </w:rPr>
              <w:t>423570</w:t>
            </w:r>
          </w:p>
        </w:tc>
        <w:tc>
          <w:tcPr>
            <w:tcW w:w="1740" w:type="dxa"/>
            <w:tcBorders>
              <w:top w:val="nil"/>
              <w:left w:val="nil"/>
              <w:bottom w:val="single" w:sz="4" w:space="0" w:color="000000"/>
              <w:right w:val="single" w:sz="4" w:space="0" w:color="000000"/>
            </w:tcBorders>
            <w:shd w:val="clear" w:color="000000" w:fill="FFFFFF"/>
            <w:vAlign w:val="center"/>
            <w:hideMark/>
          </w:tcPr>
          <w:p w14:paraId="34BC4B15" w14:textId="77777777" w:rsidR="009A3516" w:rsidRPr="009A3516" w:rsidRDefault="009A3516">
            <w:pPr>
              <w:jc w:val="right"/>
              <w:rPr>
                <w:rFonts w:ascii="Garamond" w:hAnsi="Garamond"/>
                <w:sz w:val="16"/>
                <w:szCs w:val="16"/>
              </w:rPr>
            </w:pPr>
            <w:r w:rsidRPr="009A3516">
              <w:rPr>
                <w:rFonts w:ascii="Garamond" w:hAnsi="Garamond"/>
                <w:sz w:val="16"/>
                <w:szCs w:val="16"/>
              </w:rPr>
              <w:t>409787</w:t>
            </w:r>
          </w:p>
        </w:tc>
        <w:tc>
          <w:tcPr>
            <w:tcW w:w="1780" w:type="dxa"/>
            <w:tcBorders>
              <w:top w:val="nil"/>
              <w:left w:val="nil"/>
              <w:bottom w:val="single" w:sz="4" w:space="0" w:color="000000"/>
              <w:right w:val="single" w:sz="4" w:space="0" w:color="000000"/>
            </w:tcBorders>
            <w:shd w:val="clear" w:color="000000" w:fill="FFFFFF"/>
            <w:vAlign w:val="center"/>
            <w:hideMark/>
          </w:tcPr>
          <w:p w14:paraId="36992E82" w14:textId="77777777" w:rsidR="009A3516" w:rsidRPr="009A3516" w:rsidRDefault="009A3516">
            <w:pPr>
              <w:jc w:val="right"/>
              <w:rPr>
                <w:rFonts w:ascii="Garamond" w:hAnsi="Garamond"/>
                <w:sz w:val="16"/>
                <w:szCs w:val="16"/>
              </w:rPr>
            </w:pPr>
            <w:r w:rsidRPr="009A3516">
              <w:rPr>
                <w:rFonts w:ascii="Garamond" w:hAnsi="Garamond"/>
                <w:sz w:val="16"/>
                <w:szCs w:val="16"/>
              </w:rPr>
              <w:t>398081</w:t>
            </w:r>
          </w:p>
        </w:tc>
      </w:tr>
      <w:tr w:rsidR="009A3516" w:rsidRPr="009A3516" w14:paraId="7B4B4868"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A371663" w14:textId="77777777" w:rsidR="009A3516" w:rsidRPr="009A3516" w:rsidRDefault="009A3516">
            <w:pPr>
              <w:rPr>
                <w:rFonts w:ascii="Garamond" w:hAnsi="Garamond"/>
                <w:sz w:val="16"/>
                <w:szCs w:val="16"/>
              </w:rPr>
            </w:pPr>
            <w:r w:rsidRPr="009A3516">
              <w:rPr>
                <w:rFonts w:ascii="Garamond" w:hAnsi="Garamond"/>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7E6278C0" w14:textId="77777777" w:rsidR="009A3516" w:rsidRPr="009A3516" w:rsidRDefault="009A3516">
            <w:pPr>
              <w:jc w:val="right"/>
              <w:rPr>
                <w:rFonts w:ascii="Garamond" w:hAnsi="Garamond"/>
                <w:sz w:val="16"/>
                <w:szCs w:val="16"/>
              </w:rPr>
            </w:pPr>
            <w:r w:rsidRPr="009A3516">
              <w:rPr>
                <w:rFonts w:ascii="Garamond" w:hAnsi="Garamond"/>
                <w:sz w:val="16"/>
                <w:szCs w:val="16"/>
              </w:rPr>
              <w:t>4255571101</w:t>
            </w:r>
          </w:p>
        </w:tc>
        <w:tc>
          <w:tcPr>
            <w:tcW w:w="1740" w:type="dxa"/>
            <w:tcBorders>
              <w:top w:val="nil"/>
              <w:left w:val="nil"/>
              <w:bottom w:val="single" w:sz="4" w:space="0" w:color="000000"/>
              <w:right w:val="single" w:sz="4" w:space="0" w:color="000000"/>
            </w:tcBorders>
            <w:shd w:val="clear" w:color="000000" w:fill="FFFFFF"/>
            <w:vAlign w:val="center"/>
            <w:hideMark/>
          </w:tcPr>
          <w:p w14:paraId="22BF6513" w14:textId="77777777" w:rsidR="009A3516" w:rsidRPr="009A3516" w:rsidRDefault="009A3516">
            <w:pPr>
              <w:jc w:val="right"/>
              <w:rPr>
                <w:rFonts w:ascii="Garamond" w:hAnsi="Garamond"/>
                <w:sz w:val="16"/>
                <w:szCs w:val="16"/>
              </w:rPr>
            </w:pPr>
            <w:r w:rsidRPr="009A3516">
              <w:rPr>
                <w:rFonts w:ascii="Garamond" w:hAnsi="Garamond"/>
                <w:sz w:val="16"/>
                <w:szCs w:val="16"/>
              </w:rPr>
              <w:t>4793229000</w:t>
            </w:r>
          </w:p>
        </w:tc>
        <w:tc>
          <w:tcPr>
            <w:tcW w:w="1740" w:type="dxa"/>
            <w:tcBorders>
              <w:top w:val="nil"/>
              <w:left w:val="nil"/>
              <w:bottom w:val="single" w:sz="4" w:space="0" w:color="000000"/>
              <w:right w:val="single" w:sz="4" w:space="0" w:color="000000"/>
            </w:tcBorders>
            <w:shd w:val="clear" w:color="000000" w:fill="FFFFFF"/>
            <w:vAlign w:val="center"/>
            <w:hideMark/>
          </w:tcPr>
          <w:p w14:paraId="23953F2E" w14:textId="77777777" w:rsidR="009A3516" w:rsidRPr="009A3516" w:rsidRDefault="009A3516">
            <w:pPr>
              <w:jc w:val="right"/>
              <w:rPr>
                <w:rFonts w:ascii="Garamond" w:hAnsi="Garamond"/>
                <w:sz w:val="16"/>
                <w:szCs w:val="16"/>
              </w:rPr>
            </w:pPr>
            <w:r w:rsidRPr="009A3516">
              <w:rPr>
                <w:rFonts w:ascii="Garamond" w:hAnsi="Garamond"/>
                <w:sz w:val="16"/>
                <w:szCs w:val="16"/>
              </w:rPr>
              <w:t>4848357000</w:t>
            </w:r>
          </w:p>
        </w:tc>
        <w:tc>
          <w:tcPr>
            <w:tcW w:w="1780" w:type="dxa"/>
            <w:tcBorders>
              <w:top w:val="nil"/>
              <w:left w:val="nil"/>
              <w:bottom w:val="single" w:sz="4" w:space="0" w:color="000000"/>
              <w:right w:val="single" w:sz="4" w:space="0" w:color="000000"/>
            </w:tcBorders>
            <w:shd w:val="clear" w:color="000000" w:fill="FFFFFF"/>
            <w:vAlign w:val="center"/>
            <w:hideMark/>
          </w:tcPr>
          <w:p w14:paraId="2FA580CF" w14:textId="77777777" w:rsidR="009A3516" w:rsidRPr="009A3516" w:rsidRDefault="009A3516">
            <w:pPr>
              <w:jc w:val="right"/>
              <w:rPr>
                <w:rFonts w:ascii="Garamond" w:hAnsi="Garamond"/>
                <w:sz w:val="16"/>
                <w:szCs w:val="16"/>
              </w:rPr>
            </w:pPr>
            <w:r w:rsidRPr="009A3516">
              <w:rPr>
                <w:rFonts w:ascii="Garamond" w:hAnsi="Garamond"/>
                <w:sz w:val="16"/>
                <w:szCs w:val="16"/>
              </w:rPr>
              <w:t>4899192000</w:t>
            </w:r>
          </w:p>
        </w:tc>
      </w:tr>
      <w:tr w:rsidR="009A3516" w:rsidRPr="009A3516" w14:paraId="191EC194"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1225BB5D" w14:textId="77777777" w:rsidR="009A3516" w:rsidRPr="009A3516" w:rsidRDefault="009A3516">
            <w:pPr>
              <w:rPr>
                <w:rFonts w:ascii="Garamond" w:hAnsi="Garamond"/>
                <w:sz w:val="16"/>
                <w:szCs w:val="16"/>
              </w:rPr>
            </w:pPr>
            <w:r w:rsidRPr="009A3516">
              <w:rPr>
                <w:rFonts w:ascii="Garamond" w:hAnsi="Garamond"/>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4C91A2BF" w14:textId="77777777" w:rsidR="009A3516" w:rsidRPr="009A3516" w:rsidRDefault="009A3516">
            <w:pPr>
              <w:jc w:val="right"/>
              <w:rPr>
                <w:rFonts w:ascii="Garamond" w:hAnsi="Garamond"/>
                <w:sz w:val="16"/>
                <w:szCs w:val="16"/>
              </w:rPr>
            </w:pPr>
            <w:r w:rsidRPr="009A3516">
              <w:rPr>
                <w:rFonts w:ascii="Garamond" w:hAnsi="Garamond"/>
                <w:sz w:val="16"/>
                <w:szCs w:val="16"/>
              </w:rPr>
              <w:t>9848.81</w:t>
            </w:r>
          </w:p>
        </w:tc>
        <w:tc>
          <w:tcPr>
            <w:tcW w:w="1740" w:type="dxa"/>
            <w:tcBorders>
              <w:top w:val="nil"/>
              <w:left w:val="nil"/>
              <w:bottom w:val="single" w:sz="4" w:space="0" w:color="000000"/>
              <w:right w:val="single" w:sz="4" w:space="0" w:color="000000"/>
            </w:tcBorders>
            <w:shd w:val="clear" w:color="000000" w:fill="FFFFFF"/>
            <w:vAlign w:val="center"/>
            <w:hideMark/>
          </w:tcPr>
          <w:p w14:paraId="0A1D4990" w14:textId="77777777" w:rsidR="009A3516" w:rsidRPr="009A3516" w:rsidRDefault="009A3516">
            <w:pPr>
              <w:jc w:val="right"/>
              <w:rPr>
                <w:rFonts w:ascii="Garamond" w:hAnsi="Garamond"/>
                <w:sz w:val="16"/>
                <w:szCs w:val="16"/>
              </w:rPr>
            </w:pPr>
            <w:r w:rsidRPr="009A3516">
              <w:rPr>
                <w:rFonts w:ascii="Garamond" w:hAnsi="Garamond"/>
                <w:sz w:val="16"/>
                <w:szCs w:val="16"/>
              </w:rPr>
              <w:t>11316.26</w:t>
            </w:r>
          </w:p>
        </w:tc>
        <w:tc>
          <w:tcPr>
            <w:tcW w:w="1740" w:type="dxa"/>
            <w:tcBorders>
              <w:top w:val="nil"/>
              <w:left w:val="nil"/>
              <w:bottom w:val="single" w:sz="4" w:space="0" w:color="000000"/>
              <w:right w:val="single" w:sz="4" w:space="0" w:color="000000"/>
            </w:tcBorders>
            <w:shd w:val="clear" w:color="000000" w:fill="FFFFFF"/>
            <w:vAlign w:val="center"/>
            <w:hideMark/>
          </w:tcPr>
          <w:p w14:paraId="209BDA6D" w14:textId="77777777" w:rsidR="009A3516" w:rsidRPr="009A3516" w:rsidRDefault="009A3516">
            <w:pPr>
              <w:jc w:val="right"/>
              <w:rPr>
                <w:rFonts w:ascii="Garamond" w:hAnsi="Garamond"/>
                <w:sz w:val="16"/>
                <w:szCs w:val="16"/>
              </w:rPr>
            </w:pPr>
            <w:r w:rsidRPr="009A3516">
              <w:rPr>
                <w:rFonts w:ascii="Garamond" w:hAnsi="Garamond"/>
                <w:sz w:val="16"/>
                <w:szCs w:val="16"/>
              </w:rPr>
              <w:t>11831.41</w:t>
            </w:r>
          </w:p>
        </w:tc>
        <w:tc>
          <w:tcPr>
            <w:tcW w:w="1780" w:type="dxa"/>
            <w:tcBorders>
              <w:top w:val="nil"/>
              <w:left w:val="nil"/>
              <w:bottom w:val="single" w:sz="4" w:space="0" w:color="000000"/>
              <w:right w:val="single" w:sz="4" w:space="0" w:color="000000"/>
            </w:tcBorders>
            <w:shd w:val="clear" w:color="000000" w:fill="FFFFFF"/>
            <w:vAlign w:val="center"/>
            <w:hideMark/>
          </w:tcPr>
          <w:p w14:paraId="16175B85" w14:textId="77777777" w:rsidR="009A3516" w:rsidRPr="009A3516" w:rsidRDefault="009A3516">
            <w:pPr>
              <w:jc w:val="right"/>
              <w:rPr>
                <w:rFonts w:ascii="Garamond" w:hAnsi="Garamond"/>
                <w:sz w:val="16"/>
                <w:szCs w:val="16"/>
              </w:rPr>
            </w:pPr>
            <w:r w:rsidRPr="009A3516">
              <w:rPr>
                <w:rFonts w:ascii="Garamond" w:hAnsi="Garamond"/>
                <w:sz w:val="16"/>
                <w:szCs w:val="16"/>
              </w:rPr>
              <w:t>12307.02</w:t>
            </w:r>
          </w:p>
        </w:tc>
      </w:tr>
    </w:tbl>
    <w:p w14:paraId="266811EF" w14:textId="77777777" w:rsidR="0008792C" w:rsidRDefault="0008792C" w:rsidP="00E046FE">
      <w:pPr>
        <w:spacing w:after="120" w:line="221" w:lineRule="atLeast"/>
        <w:jc w:val="both"/>
        <w:rPr>
          <w:rFonts w:ascii="Cambria" w:hAnsi="Cambria"/>
        </w:rPr>
      </w:pPr>
    </w:p>
    <w:p w14:paraId="3E34BE67" w14:textId="77777777" w:rsidR="009A3516" w:rsidRDefault="009A3516" w:rsidP="00E046FE">
      <w:pPr>
        <w:spacing w:after="120" w:line="221" w:lineRule="atLeast"/>
        <w:jc w:val="both"/>
        <w:rPr>
          <w:rFonts w:ascii="Cambria" w:hAnsi="Cambria"/>
        </w:rPr>
      </w:pPr>
    </w:p>
    <w:tbl>
      <w:tblPr>
        <w:tblW w:w="10120" w:type="dxa"/>
        <w:tblLook w:val="04A0" w:firstRow="1" w:lastRow="0" w:firstColumn="1" w:lastColumn="0" w:noHBand="0" w:noVBand="1"/>
      </w:tblPr>
      <w:tblGrid>
        <w:gridCol w:w="3120"/>
        <w:gridCol w:w="1740"/>
        <w:gridCol w:w="1740"/>
        <w:gridCol w:w="1740"/>
        <w:gridCol w:w="1780"/>
      </w:tblGrid>
      <w:tr w:rsidR="009A3516" w:rsidRPr="009A3516" w14:paraId="4370A0A0" w14:textId="77777777" w:rsidTr="009A3516">
        <w:trPr>
          <w:trHeight w:val="290"/>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A16C849" w14:textId="77777777" w:rsidR="009A3516" w:rsidRPr="009A3516" w:rsidRDefault="009A3516">
            <w:pPr>
              <w:rPr>
                <w:rFonts w:ascii="Garamond" w:hAnsi="Garamond"/>
                <w:b/>
                <w:bCs/>
                <w:sz w:val="14"/>
                <w:szCs w:val="14"/>
              </w:rPr>
            </w:pPr>
            <w:r w:rsidRPr="009A3516">
              <w:rPr>
                <w:rFonts w:ascii="Garamond" w:hAnsi="Garamond"/>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370E877D" w14:textId="77777777" w:rsidR="009A3516" w:rsidRPr="009A3516" w:rsidRDefault="009A3516">
            <w:pPr>
              <w:rPr>
                <w:rFonts w:ascii="Garamond" w:hAnsi="Garamond"/>
                <w:sz w:val="14"/>
                <w:szCs w:val="14"/>
              </w:rPr>
            </w:pPr>
            <w:r w:rsidRPr="009A3516">
              <w:rPr>
                <w:rFonts w:ascii="Garamond" w:hAnsi="Garamond"/>
                <w:sz w:val="14"/>
                <w:szCs w:val="14"/>
              </w:rPr>
              <w:t>91210AL - Përfitime të llogaritura dhe shpërndara për kompensime për të ardhurat e pensionistëve</w:t>
            </w:r>
          </w:p>
        </w:tc>
      </w:tr>
      <w:tr w:rsidR="009A3516" w:rsidRPr="009A3516" w14:paraId="49CFEDDD" w14:textId="77777777" w:rsidTr="009A3516">
        <w:trPr>
          <w:trHeight w:val="44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2CEE846" w14:textId="77777777" w:rsidR="009A3516" w:rsidRPr="009A3516" w:rsidRDefault="009A3516">
            <w:pPr>
              <w:rPr>
                <w:rFonts w:ascii="Garamond" w:hAnsi="Garamond"/>
                <w:sz w:val="14"/>
                <w:szCs w:val="14"/>
              </w:rPr>
            </w:pPr>
            <w:r w:rsidRPr="009A3516">
              <w:rPr>
                <w:rFonts w:ascii="Garamond" w:hAnsi="Garamond"/>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66B1B093" w14:textId="77777777" w:rsidR="009A3516" w:rsidRPr="009A3516" w:rsidRDefault="009A3516">
            <w:pPr>
              <w:rPr>
                <w:rFonts w:ascii="Garamond" w:hAnsi="Garamond"/>
                <w:sz w:val="14"/>
                <w:szCs w:val="14"/>
              </w:rPr>
            </w:pPr>
            <w:r w:rsidRPr="009A3516">
              <w:rPr>
                <w:rFonts w:ascii="Garamond" w:hAnsi="Garamond"/>
                <w:sz w:val="14"/>
                <w:szCs w:val="14"/>
              </w:rPr>
              <w:t>Parashikohen nevojat për fond për llogaritjen dhe kryerjen e pagesave për mbeshtetje me të ardhura të personave qe jane ne kushtet e ketij perfitimi</w:t>
            </w:r>
          </w:p>
        </w:tc>
      </w:tr>
      <w:tr w:rsidR="009A3516" w:rsidRPr="009A3516" w14:paraId="6CAE6F44" w14:textId="77777777" w:rsidTr="009A3516">
        <w:trPr>
          <w:trHeight w:val="29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8E517CB" w14:textId="77777777" w:rsidR="009A3516" w:rsidRPr="009A3516" w:rsidRDefault="009A3516">
            <w:pPr>
              <w:rPr>
                <w:rFonts w:ascii="Garamond" w:hAnsi="Garamond"/>
                <w:sz w:val="14"/>
                <w:szCs w:val="14"/>
              </w:rPr>
            </w:pPr>
            <w:r w:rsidRPr="009A3516">
              <w:rPr>
                <w:rFonts w:ascii="Garamond" w:hAnsi="Garamond"/>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17CE9ECA" w14:textId="77777777" w:rsidR="009A3516" w:rsidRPr="009A3516" w:rsidRDefault="009A3516">
            <w:pPr>
              <w:rPr>
                <w:rFonts w:ascii="Garamond" w:hAnsi="Garamond"/>
                <w:sz w:val="14"/>
                <w:szCs w:val="14"/>
              </w:rPr>
            </w:pPr>
            <w:r w:rsidRPr="009A3516">
              <w:rPr>
                <w:rFonts w:ascii="Garamond" w:hAnsi="Garamond"/>
                <w:sz w:val="14"/>
                <w:szCs w:val="14"/>
              </w:rPr>
              <w:t>nr perfituesish</w:t>
            </w:r>
          </w:p>
        </w:tc>
      </w:tr>
      <w:tr w:rsidR="009A3516" w:rsidRPr="009A3516" w14:paraId="62E6A09F" w14:textId="77777777" w:rsidTr="009A3516">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7AEF7345" w14:textId="77777777" w:rsidR="009A3516" w:rsidRPr="009A3516" w:rsidRDefault="009A3516">
            <w:pPr>
              <w:rPr>
                <w:rFonts w:ascii="Aptos Narrow" w:hAnsi="Aptos Narrow"/>
                <w:sz w:val="22"/>
                <w:szCs w:val="22"/>
              </w:rPr>
            </w:pPr>
            <w:r w:rsidRPr="009A3516">
              <w:rPr>
                <w:rFonts w:ascii="Aptos Narrow" w:hAnsi="Aptos Narrow"/>
                <w:sz w:val="22"/>
                <w:szCs w:val="22"/>
              </w:rPr>
              <w:t> </w:t>
            </w:r>
          </w:p>
        </w:tc>
        <w:tc>
          <w:tcPr>
            <w:tcW w:w="1740" w:type="dxa"/>
            <w:tcBorders>
              <w:top w:val="nil"/>
              <w:left w:val="nil"/>
              <w:bottom w:val="nil"/>
              <w:right w:val="single" w:sz="4" w:space="0" w:color="000000"/>
            </w:tcBorders>
            <w:shd w:val="clear" w:color="000000" w:fill="FFFFFF"/>
            <w:vAlign w:val="center"/>
            <w:hideMark/>
          </w:tcPr>
          <w:p w14:paraId="4F2609BD"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01507241"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063BCBE2"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3F094D48"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2027</w:t>
            </w:r>
          </w:p>
        </w:tc>
      </w:tr>
      <w:tr w:rsidR="009A3516" w:rsidRPr="009A3516" w14:paraId="48BF9D8A" w14:textId="77777777" w:rsidTr="009A3516">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44ACF011" w14:textId="77777777" w:rsidR="009A3516" w:rsidRPr="009A3516" w:rsidRDefault="009A3516">
            <w:pPr>
              <w:rPr>
                <w:rFonts w:ascii="Aptos Narrow" w:hAnsi="Aptos Narrow"/>
                <w:sz w:val="22"/>
                <w:szCs w:val="22"/>
              </w:rPr>
            </w:pPr>
            <w:r w:rsidRPr="009A3516">
              <w:rPr>
                <w:rFonts w:ascii="Aptos Narrow" w:hAnsi="Aptos Narrow"/>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3982A321"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63B8F27E"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493BACE1"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11641D2A" w14:textId="77777777" w:rsidR="009A3516" w:rsidRPr="009A3516" w:rsidRDefault="009A3516">
            <w:pPr>
              <w:jc w:val="center"/>
              <w:rPr>
                <w:rFonts w:ascii="Garamond" w:hAnsi="Garamond"/>
                <w:b/>
                <w:bCs/>
                <w:sz w:val="16"/>
                <w:szCs w:val="16"/>
              </w:rPr>
            </w:pPr>
            <w:r w:rsidRPr="009A3516">
              <w:rPr>
                <w:rFonts w:ascii="Garamond" w:hAnsi="Garamond"/>
                <w:b/>
                <w:bCs/>
                <w:sz w:val="16"/>
                <w:szCs w:val="16"/>
              </w:rPr>
              <w:t>Parashikimi</w:t>
            </w:r>
          </w:p>
        </w:tc>
      </w:tr>
      <w:tr w:rsidR="009A3516" w:rsidRPr="009A3516" w14:paraId="2212768E"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A0B8355" w14:textId="77777777" w:rsidR="009A3516" w:rsidRPr="009A3516" w:rsidRDefault="009A3516">
            <w:pPr>
              <w:rPr>
                <w:rFonts w:ascii="Garamond" w:hAnsi="Garamond"/>
                <w:sz w:val="16"/>
                <w:szCs w:val="16"/>
              </w:rPr>
            </w:pPr>
            <w:r w:rsidRPr="009A3516">
              <w:rPr>
                <w:rFonts w:ascii="Garamond" w:hAnsi="Garamond"/>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26BA49AB" w14:textId="77777777" w:rsidR="009A3516" w:rsidRPr="009A3516" w:rsidRDefault="009A3516">
            <w:pPr>
              <w:jc w:val="right"/>
              <w:rPr>
                <w:rFonts w:ascii="Garamond" w:hAnsi="Garamond"/>
                <w:sz w:val="16"/>
                <w:szCs w:val="16"/>
              </w:rPr>
            </w:pPr>
            <w:r w:rsidRPr="009A3516">
              <w:rPr>
                <w:rFonts w:ascii="Garamond" w:hAnsi="Garamond"/>
                <w:sz w:val="16"/>
                <w:szCs w:val="16"/>
              </w:rPr>
              <w:t>197741</w:t>
            </w:r>
          </w:p>
        </w:tc>
        <w:tc>
          <w:tcPr>
            <w:tcW w:w="1740" w:type="dxa"/>
            <w:tcBorders>
              <w:top w:val="nil"/>
              <w:left w:val="nil"/>
              <w:bottom w:val="single" w:sz="4" w:space="0" w:color="000000"/>
              <w:right w:val="single" w:sz="4" w:space="0" w:color="000000"/>
            </w:tcBorders>
            <w:shd w:val="clear" w:color="000000" w:fill="FFFFFF"/>
            <w:vAlign w:val="center"/>
            <w:hideMark/>
          </w:tcPr>
          <w:p w14:paraId="53A8ED47" w14:textId="77777777" w:rsidR="009A3516" w:rsidRPr="009A3516" w:rsidRDefault="009A3516">
            <w:pPr>
              <w:jc w:val="right"/>
              <w:rPr>
                <w:rFonts w:ascii="Garamond" w:hAnsi="Garamond"/>
                <w:sz w:val="16"/>
                <w:szCs w:val="16"/>
              </w:rPr>
            </w:pPr>
            <w:r w:rsidRPr="009A3516">
              <w:rPr>
                <w:rFonts w:ascii="Garamond" w:hAnsi="Garamond"/>
                <w:sz w:val="16"/>
                <w:szCs w:val="16"/>
              </w:rPr>
              <w:t>237270</w:t>
            </w:r>
          </w:p>
        </w:tc>
        <w:tc>
          <w:tcPr>
            <w:tcW w:w="1740" w:type="dxa"/>
            <w:tcBorders>
              <w:top w:val="nil"/>
              <w:left w:val="nil"/>
              <w:bottom w:val="single" w:sz="4" w:space="0" w:color="000000"/>
              <w:right w:val="single" w:sz="4" w:space="0" w:color="000000"/>
            </w:tcBorders>
            <w:shd w:val="clear" w:color="000000" w:fill="FFFFFF"/>
            <w:vAlign w:val="center"/>
            <w:hideMark/>
          </w:tcPr>
          <w:p w14:paraId="12A39390" w14:textId="77777777" w:rsidR="009A3516" w:rsidRPr="009A3516" w:rsidRDefault="009A3516">
            <w:pPr>
              <w:jc w:val="right"/>
              <w:rPr>
                <w:rFonts w:ascii="Garamond" w:hAnsi="Garamond"/>
                <w:sz w:val="16"/>
                <w:szCs w:val="16"/>
              </w:rPr>
            </w:pPr>
            <w:r w:rsidRPr="009A3516">
              <w:rPr>
                <w:rFonts w:ascii="Garamond" w:hAnsi="Garamond"/>
                <w:sz w:val="16"/>
                <w:szCs w:val="16"/>
              </w:rPr>
              <w:t>226688</w:t>
            </w:r>
          </w:p>
        </w:tc>
        <w:tc>
          <w:tcPr>
            <w:tcW w:w="1780" w:type="dxa"/>
            <w:tcBorders>
              <w:top w:val="nil"/>
              <w:left w:val="nil"/>
              <w:bottom w:val="single" w:sz="4" w:space="0" w:color="000000"/>
              <w:right w:val="single" w:sz="4" w:space="0" w:color="000000"/>
            </w:tcBorders>
            <w:shd w:val="clear" w:color="000000" w:fill="FFFFFF"/>
            <w:vAlign w:val="center"/>
            <w:hideMark/>
          </w:tcPr>
          <w:p w14:paraId="2860BBD4" w14:textId="77777777" w:rsidR="009A3516" w:rsidRPr="009A3516" w:rsidRDefault="009A3516">
            <w:pPr>
              <w:jc w:val="right"/>
              <w:rPr>
                <w:rFonts w:ascii="Garamond" w:hAnsi="Garamond"/>
                <w:sz w:val="16"/>
                <w:szCs w:val="16"/>
              </w:rPr>
            </w:pPr>
            <w:r w:rsidRPr="009A3516">
              <w:rPr>
                <w:rFonts w:ascii="Garamond" w:hAnsi="Garamond"/>
                <w:sz w:val="16"/>
                <w:szCs w:val="16"/>
              </w:rPr>
              <w:t>216578</w:t>
            </w:r>
          </w:p>
        </w:tc>
      </w:tr>
      <w:tr w:rsidR="009A3516" w:rsidRPr="009A3516" w14:paraId="31BCCC7D"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95AE474" w14:textId="77777777" w:rsidR="009A3516" w:rsidRPr="009A3516" w:rsidRDefault="009A3516">
            <w:pPr>
              <w:rPr>
                <w:rFonts w:ascii="Garamond" w:hAnsi="Garamond"/>
                <w:sz w:val="16"/>
                <w:szCs w:val="16"/>
              </w:rPr>
            </w:pPr>
            <w:r w:rsidRPr="009A3516">
              <w:rPr>
                <w:rFonts w:ascii="Garamond" w:hAnsi="Garamond"/>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6EFAF8D3" w14:textId="77777777" w:rsidR="009A3516" w:rsidRPr="009A3516" w:rsidRDefault="009A3516">
            <w:pPr>
              <w:jc w:val="right"/>
              <w:rPr>
                <w:rFonts w:ascii="Garamond" w:hAnsi="Garamond"/>
                <w:sz w:val="16"/>
                <w:szCs w:val="16"/>
              </w:rPr>
            </w:pPr>
            <w:r w:rsidRPr="009A3516">
              <w:rPr>
                <w:rFonts w:ascii="Garamond" w:hAnsi="Garamond"/>
                <w:sz w:val="16"/>
                <w:szCs w:val="16"/>
              </w:rPr>
              <w:t>3279598035</w:t>
            </w:r>
          </w:p>
        </w:tc>
        <w:tc>
          <w:tcPr>
            <w:tcW w:w="1740" w:type="dxa"/>
            <w:tcBorders>
              <w:top w:val="nil"/>
              <w:left w:val="nil"/>
              <w:bottom w:val="single" w:sz="4" w:space="0" w:color="000000"/>
              <w:right w:val="single" w:sz="4" w:space="0" w:color="000000"/>
            </w:tcBorders>
            <w:shd w:val="clear" w:color="000000" w:fill="FFFFFF"/>
            <w:vAlign w:val="center"/>
            <w:hideMark/>
          </w:tcPr>
          <w:p w14:paraId="2D28A9D2" w14:textId="77777777" w:rsidR="009A3516" w:rsidRPr="009A3516" w:rsidRDefault="009A3516">
            <w:pPr>
              <w:jc w:val="right"/>
              <w:rPr>
                <w:rFonts w:ascii="Garamond" w:hAnsi="Garamond"/>
                <w:sz w:val="16"/>
                <w:szCs w:val="16"/>
              </w:rPr>
            </w:pPr>
            <w:r w:rsidRPr="009A3516">
              <w:rPr>
                <w:rFonts w:ascii="Garamond" w:hAnsi="Garamond"/>
                <w:sz w:val="16"/>
                <w:szCs w:val="16"/>
              </w:rPr>
              <w:t>3272164000</w:t>
            </w:r>
          </w:p>
        </w:tc>
        <w:tc>
          <w:tcPr>
            <w:tcW w:w="1740" w:type="dxa"/>
            <w:tcBorders>
              <w:top w:val="nil"/>
              <w:left w:val="nil"/>
              <w:bottom w:val="single" w:sz="4" w:space="0" w:color="000000"/>
              <w:right w:val="single" w:sz="4" w:space="0" w:color="000000"/>
            </w:tcBorders>
            <w:shd w:val="clear" w:color="000000" w:fill="FFFFFF"/>
            <w:vAlign w:val="center"/>
            <w:hideMark/>
          </w:tcPr>
          <w:p w14:paraId="0C0797D0" w14:textId="77777777" w:rsidR="009A3516" w:rsidRPr="009A3516" w:rsidRDefault="009A3516">
            <w:pPr>
              <w:jc w:val="right"/>
              <w:rPr>
                <w:rFonts w:ascii="Garamond" w:hAnsi="Garamond"/>
                <w:sz w:val="16"/>
                <w:szCs w:val="16"/>
              </w:rPr>
            </w:pPr>
            <w:r w:rsidRPr="009A3516">
              <w:rPr>
                <w:rFonts w:ascii="Garamond" w:hAnsi="Garamond"/>
                <w:sz w:val="16"/>
                <w:szCs w:val="16"/>
              </w:rPr>
              <w:t>3073482000</w:t>
            </w:r>
          </w:p>
        </w:tc>
        <w:tc>
          <w:tcPr>
            <w:tcW w:w="1780" w:type="dxa"/>
            <w:tcBorders>
              <w:top w:val="nil"/>
              <w:left w:val="nil"/>
              <w:bottom w:val="single" w:sz="4" w:space="0" w:color="000000"/>
              <w:right w:val="single" w:sz="4" w:space="0" w:color="000000"/>
            </w:tcBorders>
            <w:shd w:val="clear" w:color="000000" w:fill="FFFFFF"/>
            <w:vAlign w:val="center"/>
            <w:hideMark/>
          </w:tcPr>
          <w:p w14:paraId="1A57B4B9" w14:textId="77777777" w:rsidR="009A3516" w:rsidRPr="009A3516" w:rsidRDefault="009A3516">
            <w:pPr>
              <w:jc w:val="right"/>
              <w:rPr>
                <w:rFonts w:ascii="Garamond" w:hAnsi="Garamond"/>
                <w:sz w:val="16"/>
                <w:szCs w:val="16"/>
              </w:rPr>
            </w:pPr>
            <w:r w:rsidRPr="009A3516">
              <w:rPr>
                <w:rFonts w:ascii="Garamond" w:hAnsi="Garamond"/>
                <w:sz w:val="16"/>
                <w:szCs w:val="16"/>
              </w:rPr>
              <w:t>2881422000</w:t>
            </w:r>
          </w:p>
        </w:tc>
      </w:tr>
      <w:tr w:rsidR="009A3516" w:rsidRPr="009A3516" w14:paraId="633290AF"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2FDA27D" w14:textId="77777777" w:rsidR="009A3516" w:rsidRPr="009A3516" w:rsidRDefault="009A3516">
            <w:pPr>
              <w:rPr>
                <w:rFonts w:ascii="Garamond" w:hAnsi="Garamond"/>
                <w:sz w:val="16"/>
                <w:szCs w:val="16"/>
              </w:rPr>
            </w:pPr>
            <w:r w:rsidRPr="009A3516">
              <w:rPr>
                <w:rFonts w:ascii="Garamond" w:hAnsi="Garamond"/>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474F6F66" w14:textId="77777777" w:rsidR="009A3516" w:rsidRPr="009A3516" w:rsidRDefault="009A3516">
            <w:pPr>
              <w:jc w:val="right"/>
              <w:rPr>
                <w:rFonts w:ascii="Garamond" w:hAnsi="Garamond"/>
                <w:sz w:val="16"/>
                <w:szCs w:val="16"/>
              </w:rPr>
            </w:pPr>
            <w:r w:rsidRPr="009A3516">
              <w:rPr>
                <w:rFonts w:ascii="Garamond" w:hAnsi="Garamond"/>
                <w:sz w:val="16"/>
                <w:szCs w:val="16"/>
              </w:rPr>
              <w:t>16585.32</w:t>
            </w:r>
          </w:p>
        </w:tc>
        <w:tc>
          <w:tcPr>
            <w:tcW w:w="1740" w:type="dxa"/>
            <w:tcBorders>
              <w:top w:val="nil"/>
              <w:left w:val="nil"/>
              <w:bottom w:val="single" w:sz="4" w:space="0" w:color="000000"/>
              <w:right w:val="single" w:sz="4" w:space="0" w:color="000000"/>
            </w:tcBorders>
            <w:shd w:val="clear" w:color="000000" w:fill="FFFFFF"/>
            <w:vAlign w:val="center"/>
            <w:hideMark/>
          </w:tcPr>
          <w:p w14:paraId="4D717BAA" w14:textId="77777777" w:rsidR="009A3516" w:rsidRPr="009A3516" w:rsidRDefault="009A3516">
            <w:pPr>
              <w:jc w:val="right"/>
              <w:rPr>
                <w:rFonts w:ascii="Garamond" w:hAnsi="Garamond"/>
                <w:sz w:val="16"/>
                <w:szCs w:val="16"/>
              </w:rPr>
            </w:pPr>
            <w:r w:rsidRPr="009A3516">
              <w:rPr>
                <w:rFonts w:ascii="Garamond" w:hAnsi="Garamond"/>
                <w:sz w:val="16"/>
                <w:szCs w:val="16"/>
              </w:rPr>
              <w:t>13790.89</w:t>
            </w:r>
          </w:p>
        </w:tc>
        <w:tc>
          <w:tcPr>
            <w:tcW w:w="1740" w:type="dxa"/>
            <w:tcBorders>
              <w:top w:val="nil"/>
              <w:left w:val="nil"/>
              <w:bottom w:val="single" w:sz="4" w:space="0" w:color="000000"/>
              <w:right w:val="single" w:sz="4" w:space="0" w:color="000000"/>
            </w:tcBorders>
            <w:shd w:val="clear" w:color="000000" w:fill="FFFFFF"/>
            <w:vAlign w:val="center"/>
            <w:hideMark/>
          </w:tcPr>
          <w:p w14:paraId="15A1F9E8" w14:textId="77777777" w:rsidR="009A3516" w:rsidRPr="009A3516" w:rsidRDefault="009A3516">
            <w:pPr>
              <w:jc w:val="right"/>
              <w:rPr>
                <w:rFonts w:ascii="Garamond" w:hAnsi="Garamond"/>
                <w:sz w:val="16"/>
                <w:szCs w:val="16"/>
              </w:rPr>
            </w:pPr>
            <w:r w:rsidRPr="009A3516">
              <w:rPr>
                <w:rFonts w:ascii="Garamond" w:hAnsi="Garamond"/>
                <w:sz w:val="16"/>
                <w:szCs w:val="16"/>
              </w:rPr>
              <w:t>13558.2</w:t>
            </w:r>
          </w:p>
        </w:tc>
        <w:tc>
          <w:tcPr>
            <w:tcW w:w="1780" w:type="dxa"/>
            <w:tcBorders>
              <w:top w:val="nil"/>
              <w:left w:val="nil"/>
              <w:bottom w:val="single" w:sz="4" w:space="0" w:color="000000"/>
              <w:right w:val="single" w:sz="4" w:space="0" w:color="000000"/>
            </w:tcBorders>
            <w:shd w:val="clear" w:color="000000" w:fill="FFFFFF"/>
            <w:vAlign w:val="center"/>
            <w:hideMark/>
          </w:tcPr>
          <w:p w14:paraId="01FD0843" w14:textId="77777777" w:rsidR="009A3516" w:rsidRPr="009A3516" w:rsidRDefault="009A3516">
            <w:pPr>
              <w:jc w:val="right"/>
              <w:rPr>
                <w:rFonts w:ascii="Garamond" w:hAnsi="Garamond"/>
                <w:sz w:val="16"/>
                <w:szCs w:val="16"/>
              </w:rPr>
            </w:pPr>
            <w:r w:rsidRPr="009A3516">
              <w:rPr>
                <w:rFonts w:ascii="Garamond" w:hAnsi="Garamond"/>
                <w:sz w:val="16"/>
                <w:szCs w:val="16"/>
              </w:rPr>
              <w:t>13304.32</w:t>
            </w:r>
          </w:p>
        </w:tc>
      </w:tr>
    </w:tbl>
    <w:p w14:paraId="32C552EC" w14:textId="77777777" w:rsidR="009A3516" w:rsidRDefault="009A3516" w:rsidP="00E046FE">
      <w:pPr>
        <w:spacing w:after="120" w:line="221" w:lineRule="atLeast"/>
        <w:jc w:val="both"/>
        <w:rPr>
          <w:rFonts w:ascii="Cambria" w:hAnsi="Cambria"/>
        </w:rPr>
      </w:pPr>
    </w:p>
    <w:tbl>
      <w:tblPr>
        <w:tblW w:w="10120" w:type="dxa"/>
        <w:tblLook w:val="04A0" w:firstRow="1" w:lastRow="0" w:firstColumn="1" w:lastColumn="0" w:noHBand="0" w:noVBand="1"/>
      </w:tblPr>
      <w:tblGrid>
        <w:gridCol w:w="3120"/>
        <w:gridCol w:w="1740"/>
        <w:gridCol w:w="1740"/>
        <w:gridCol w:w="1740"/>
        <w:gridCol w:w="1780"/>
      </w:tblGrid>
      <w:tr w:rsidR="009A3516" w14:paraId="0B0D239F" w14:textId="77777777" w:rsidTr="009A3516">
        <w:trPr>
          <w:trHeight w:val="290"/>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B1E2F43" w14:textId="77777777" w:rsidR="009A3516" w:rsidRDefault="009A3516">
            <w:pPr>
              <w:rPr>
                <w:rFonts w:ascii="Garamond" w:hAnsi="Garamond"/>
                <w:b/>
                <w:bCs/>
                <w:color w:val="DE342F"/>
                <w:sz w:val="14"/>
                <w:szCs w:val="14"/>
              </w:rPr>
            </w:pPr>
            <w:r>
              <w:rPr>
                <w:rFonts w:ascii="Garamond" w:hAnsi="Garamond"/>
                <w:b/>
                <w:bCs/>
                <w:color w:val="DE342F"/>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4007EC9D" w14:textId="77777777" w:rsidR="009A3516" w:rsidRDefault="009A3516">
            <w:pPr>
              <w:rPr>
                <w:rFonts w:ascii="Garamond" w:hAnsi="Garamond"/>
                <w:color w:val="000000"/>
                <w:sz w:val="14"/>
                <w:szCs w:val="14"/>
              </w:rPr>
            </w:pPr>
            <w:r>
              <w:rPr>
                <w:rFonts w:ascii="Garamond" w:hAnsi="Garamond"/>
                <w:color w:val="000000"/>
                <w:sz w:val="14"/>
                <w:szCs w:val="14"/>
              </w:rPr>
              <w:t>91210AM - Përfitime të llogaritura dhe shpërndara për kompensime për pensionet sociale</w:t>
            </w:r>
          </w:p>
        </w:tc>
      </w:tr>
      <w:tr w:rsidR="009A3516" w14:paraId="4171FE39" w14:textId="77777777" w:rsidTr="009A3516">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121C4369" w14:textId="77777777" w:rsidR="009A3516" w:rsidRDefault="009A3516">
            <w:pPr>
              <w:rPr>
                <w:rFonts w:ascii="Garamond" w:hAnsi="Garamond"/>
                <w:color w:val="000000"/>
                <w:sz w:val="14"/>
                <w:szCs w:val="14"/>
              </w:rPr>
            </w:pPr>
            <w:r>
              <w:rPr>
                <w:rFonts w:ascii="Garamond" w:hAnsi="Garamond"/>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6152D2E8" w14:textId="77777777" w:rsidR="009A3516" w:rsidRDefault="009A3516">
            <w:pPr>
              <w:rPr>
                <w:rFonts w:ascii="Garamond" w:hAnsi="Garamond"/>
                <w:color w:val="000000"/>
                <w:sz w:val="14"/>
                <w:szCs w:val="14"/>
              </w:rPr>
            </w:pPr>
            <w:r>
              <w:rPr>
                <w:rFonts w:ascii="Garamond" w:hAnsi="Garamond"/>
                <w:color w:val="000000"/>
                <w:sz w:val="14"/>
                <w:szCs w:val="14"/>
              </w:rPr>
              <w:t>Parashikohen nevojat për fond për llogaritjen dhe kryerjen e pagesave për mbeshtetje me te ardhura të personave qe jane ne kushtet e perfitimit te pensionit social</w:t>
            </w:r>
          </w:p>
        </w:tc>
      </w:tr>
      <w:tr w:rsidR="009A3516" w14:paraId="2D3C6806" w14:textId="77777777" w:rsidTr="009A3516">
        <w:trPr>
          <w:trHeight w:val="29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D32B8C8" w14:textId="77777777" w:rsidR="009A3516" w:rsidRDefault="009A3516">
            <w:pPr>
              <w:rPr>
                <w:rFonts w:ascii="Garamond" w:hAnsi="Garamond"/>
                <w:color w:val="000000"/>
                <w:sz w:val="14"/>
                <w:szCs w:val="14"/>
              </w:rPr>
            </w:pPr>
            <w:r>
              <w:rPr>
                <w:rFonts w:ascii="Garamond" w:hAnsi="Garamond"/>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2DE7B5F6" w14:textId="77777777" w:rsidR="009A3516" w:rsidRDefault="009A3516">
            <w:pPr>
              <w:rPr>
                <w:rFonts w:ascii="Garamond" w:hAnsi="Garamond"/>
                <w:color w:val="000000"/>
                <w:sz w:val="14"/>
                <w:szCs w:val="14"/>
              </w:rPr>
            </w:pPr>
            <w:r>
              <w:rPr>
                <w:rFonts w:ascii="Garamond" w:hAnsi="Garamond"/>
                <w:color w:val="000000"/>
                <w:sz w:val="14"/>
                <w:szCs w:val="14"/>
              </w:rPr>
              <w:t>nr perfituesish</w:t>
            </w:r>
          </w:p>
        </w:tc>
      </w:tr>
      <w:tr w:rsidR="009A3516" w14:paraId="2DA6A236" w14:textId="77777777" w:rsidTr="009A3516">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016F76DD" w14:textId="77777777" w:rsidR="009A3516" w:rsidRDefault="009A3516">
            <w:pPr>
              <w:rPr>
                <w:rFonts w:ascii="Aptos Narrow" w:hAnsi="Aptos Narrow"/>
                <w:color w:val="000000"/>
                <w:sz w:val="22"/>
                <w:szCs w:val="22"/>
              </w:rPr>
            </w:pPr>
            <w:r>
              <w:rPr>
                <w:rFonts w:ascii="Aptos Narrow" w:hAnsi="Aptos Narrow"/>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14:paraId="2C2FB71B"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2024</w:t>
            </w:r>
          </w:p>
        </w:tc>
        <w:tc>
          <w:tcPr>
            <w:tcW w:w="1740" w:type="dxa"/>
            <w:tcBorders>
              <w:top w:val="nil"/>
              <w:left w:val="nil"/>
              <w:bottom w:val="nil"/>
              <w:right w:val="single" w:sz="4" w:space="0" w:color="000000"/>
            </w:tcBorders>
            <w:shd w:val="clear" w:color="000000" w:fill="FFFFFF"/>
            <w:vAlign w:val="center"/>
            <w:hideMark/>
          </w:tcPr>
          <w:p w14:paraId="3D9050D7"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2025</w:t>
            </w:r>
          </w:p>
        </w:tc>
        <w:tc>
          <w:tcPr>
            <w:tcW w:w="1740" w:type="dxa"/>
            <w:tcBorders>
              <w:top w:val="nil"/>
              <w:left w:val="nil"/>
              <w:bottom w:val="nil"/>
              <w:right w:val="single" w:sz="4" w:space="0" w:color="000000"/>
            </w:tcBorders>
            <w:shd w:val="clear" w:color="000000" w:fill="FFFFFF"/>
            <w:vAlign w:val="center"/>
            <w:hideMark/>
          </w:tcPr>
          <w:p w14:paraId="647A18C4"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2026</w:t>
            </w:r>
          </w:p>
        </w:tc>
        <w:tc>
          <w:tcPr>
            <w:tcW w:w="1780" w:type="dxa"/>
            <w:tcBorders>
              <w:top w:val="nil"/>
              <w:left w:val="nil"/>
              <w:bottom w:val="nil"/>
              <w:right w:val="single" w:sz="4" w:space="0" w:color="000000"/>
            </w:tcBorders>
            <w:shd w:val="clear" w:color="000000" w:fill="FFFFFF"/>
            <w:vAlign w:val="center"/>
            <w:hideMark/>
          </w:tcPr>
          <w:p w14:paraId="3B14F277"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2027</w:t>
            </w:r>
          </w:p>
        </w:tc>
      </w:tr>
      <w:tr w:rsidR="009A3516" w14:paraId="07063DDF" w14:textId="77777777" w:rsidTr="009A3516">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6CA9C96E" w14:textId="77777777" w:rsidR="009A3516" w:rsidRDefault="009A3516">
            <w:pPr>
              <w:rPr>
                <w:rFonts w:ascii="Aptos Narrow" w:hAnsi="Aptos Narrow"/>
                <w:color w:val="000000"/>
                <w:sz w:val="22"/>
                <w:szCs w:val="22"/>
              </w:rPr>
            </w:pPr>
            <w:r>
              <w:rPr>
                <w:rFonts w:ascii="Aptos Narrow" w:hAnsi="Aptos Narrow"/>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48A17CAB"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763881C3"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70D70747"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043F2F4D" w14:textId="77777777" w:rsidR="009A3516" w:rsidRDefault="009A3516">
            <w:pPr>
              <w:jc w:val="center"/>
              <w:rPr>
                <w:rFonts w:ascii="Garamond" w:hAnsi="Garamond"/>
                <w:b/>
                <w:bCs/>
                <w:color w:val="000000"/>
                <w:sz w:val="16"/>
                <w:szCs w:val="16"/>
              </w:rPr>
            </w:pPr>
            <w:r>
              <w:rPr>
                <w:rFonts w:ascii="Garamond" w:hAnsi="Garamond"/>
                <w:b/>
                <w:bCs/>
                <w:color w:val="000000"/>
                <w:sz w:val="16"/>
                <w:szCs w:val="16"/>
              </w:rPr>
              <w:t>Parashikimi</w:t>
            </w:r>
          </w:p>
        </w:tc>
      </w:tr>
      <w:tr w:rsidR="009A3516" w14:paraId="30732D2C"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15803D86" w14:textId="77777777" w:rsidR="009A3516" w:rsidRDefault="009A3516">
            <w:pPr>
              <w:rPr>
                <w:rFonts w:ascii="Garamond" w:hAnsi="Garamond"/>
                <w:color w:val="000000"/>
                <w:sz w:val="16"/>
                <w:szCs w:val="16"/>
              </w:rPr>
            </w:pPr>
            <w:r>
              <w:rPr>
                <w:rFonts w:ascii="Garamond" w:hAnsi="Garamond"/>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73C50948" w14:textId="77777777" w:rsidR="009A3516" w:rsidRDefault="009A3516">
            <w:pPr>
              <w:jc w:val="right"/>
              <w:rPr>
                <w:rFonts w:ascii="Garamond" w:hAnsi="Garamond"/>
                <w:color w:val="000000"/>
                <w:sz w:val="16"/>
                <w:szCs w:val="16"/>
              </w:rPr>
            </w:pPr>
            <w:r>
              <w:rPr>
                <w:rFonts w:ascii="Garamond" w:hAnsi="Garamond"/>
                <w:color w:val="000000"/>
                <w:sz w:val="16"/>
                <w:szCs w:val="16"/>
              </w:rPr>
              <w:t>2383</w:t>
            </w:r>
          </w:p>
        </w:tc>
        <w:tc>
          <w:tcPr>
            <w:tcW w:w="1740" w:type="dxa"/>
            <w:tcBorders>
              <w:top w:val="nil"/>
              <w:left w:val="nil"/>
              <w:bottom w:val="single" w:sz="4" w:space="0" w:color="000000"/>
              <w:right w:val="single" w:sz="4" w:space="0" w:color="000000"/>
            </w:tcBorders>
            <w:shd w:val="clear" w:color="000000" w:fill="FFFFFF"/>
            <w:vAlign w:val="center"/>
            <w:hideMark/>
          </w:tcPr>
          <w:p w14:paraId="6901F38F" w14:textId="77777777" w:rsidR="009A3516" w:rsidRDefault="009A3516">
            <w:pPr>
              <w:jc w:val="right"/>
              <w:rPr>
                <w:rFonts w:ascii="Garamond" w:hAnsi="Garamond"/>
                <w:color w:val="000000"/>
                <w:sz w:val="16"/>
                <w:szCs w:val="16"/>
              </w:rPr>
            </w:pPr>
            <w:r>
              <w:rPr>
                <w:rFonts w:ascii="Garamond" w:hAnsi="Garamond"/>
                <w:color w:val="000000"/>
                <w:sz w:val="16"/>
                <w:szCs w:val="16"/>
              </w:rPr>
              <w:t>2491</w:t>
            </w:r>
          </w:p>
        </w:tc>
        <w:tc>
          <w:tcPr>
            <w:tcW w:w="1740" w:type="dxa"/>
            <w:tcBorders>
              <w:top w:val="nil"/>
              <w:left w:val="nil"/>
              <w:bottom w:val="single" w:sz="4" w:space="0" w:color="000000"/>
              <w:right w:val="single" w:sz="4" w:space="0" w:color="000000"/>
            </w:tcBorders>
            <w:shd w:val="clear" w:color="000000" w:fill="FFFFFF"/>
            <w:vAlign w:val="center"/>
            <w:hideMark/>
          </w:tcPr>
          <w:p w14:paraId="0AE99E14" w14:textId="77777777" w:rsidR="009A3516" w:rsidRDefault="009A3516">
            <w:pPr>
              <w:jc w:val="right"/>
              <w:rPr>
                <w:rFonts w:ascii="Garamond" w:hAnsi="Garamond"/>
                <w:color w:val="000000"/>
                <w:sz w:val="16"/>
                <w:szCs w:val="16"/>
              </w:rPr>
            </w:pPr>
            <w:r>
              <w:rPr>
                <w:rFonts w:ascii="Garamond" w:hAnsi="Garamond"/>
                <w:color w:val="000000"/>
                <w:sz w:val="16"/>
                <w:szCs w:val="16"/>
              </w:rPr>
              <w:t>2740</w:t>
            </w:r>
          </w:p>
        </w:tc>
        <w:tc>
          <w:tcPr>
            <w:tcW w:w="1780" w:type="dxa"/>
            <w:tcBorders>
              <w:top w:val="nil"/>
              <w:left w:val="nil"/>
              <w:bottom w:val="single" w:sz="4" w:space="0" w:color="000000"/>
              <w:right w:val="single" w:sz="4" w:space="0" w:color="000000"/>
            </w:tcBorders>
            <w:shd w:val="clear" w:color="000000" w:fill="FFFFFF"/>
            <w:vAlign w:val="center"/>
            <w:hideMark/>
          </w:tcPr>
          <w:p w14:paraId="3F6212AC" w14:textId="77777777" w:rsidR="009A3516" w:rsidRDefault="009A3516">
            <w:pPr>
              <w:jc w:val="right"/>
              <w:rPr>
                <w:rFonts w:ascii="Garamond" w:hAnsi="Garamond"/>
                <w:color w:val="000000"/>
                <w:sz w:val="16"/>
                <w:szCs w:val="16"/>
              </w:rPr>
            </w:pPr>
            <w:r>
              <w:rPr>
                <w:rFonts w:ascii="Garamond" w:hAnsi="Garamond"/>
                <w:color w:val="000000"/>
                <w:sz w:val="16"/>
                <w:szCs w:val="16"/>
              </w:rPr>
              <w:t>3014</w:t>
            </w:r>
          </w:p>
        </w:tc>
      </w:tr>
      <w:tr w:rsidR="009A3516" w14:paraId="3C35F401"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D98BEE9" w14:textId="77777777" w:rsidR="009A3516" w:rsidRDefault="009A3516">
            <w:pPr>
              <w:rPr>
                <w:rFonts w:ascii="Garamond" w:hAnsi="Garamond"/>
                <w:color w:val="000000"/>
                <w:sz w:val="16"/>
                <w:szCs w:val="16"/>
              </w:rPr>
            </w:pPr>
            <w:r>
              <w:rPr>
                <w:rFonts w:ascii="Garamond" w:hAnsi="Garamond"/>
                <w:color w:val="000000"/>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77E0C6E2" w14:textId="77777777" w:rsidR="009A3516" w:rsidRDefault="009A3516">
            <w:pPr>
              <w:jc w:val="right"/>
              <w:rPr>
                <w:rFonts w:ascii="Garamond" w:hAnsi="Garamond"/>
                <w:color w:val="000000"/>
                <w:sz w:val="16"/>
                <w:szCs w:val="16"/>
              </w:rPr>
            </w:pPr>
            <w:r>
              <w:rPr>
                <w:rFonts w:ascii="Garamond" w:hAnsi="Garamond"/>
                <w:color w:val="000000"/>
                <w:sz w:val="16"/>
                <w:szCs w:val="16"/>
              </w:rPr>
              <w:t>228326654</w:t>
            </w:r>
          </w:p>
        </w:tc>
        <w:tc>
          <w:tcPr>
            <w:tcW w:w="1740" w:type="dxa"/>
            <w:tcBorders>
              <w:top w:val="nil"/>
              <w:left w:val="nil"/>
              <w:bottom w:val="single" w:sz="4" w:space="0" w:color="000000"/>
              <w:right w:val="single" w:sz="4" w:space="0" w:color="000000"/>
            </w:tcBorders>
            <w:shd w:val="clear" w:color="000000" w:fill="FFFFFF"/>
            <w:vAlign w:val="center"/>
            <w:hideMark/>
          </w:tcPr>
          <w:p w14:paraId="053ACEEE" w14:textId="77777777" w:rsidR="009A3516" w:rsidRDefault="009A3516">
            <w:pPr>
              <w:jc w:val="right"/>
              <w:rPr>
                <w:rFonts w:ascii="Garamond" w:hAnsi="Garamond"/>
                <w:color w:val="000000"/>
                <w:sz w:val="16"/>
                <w:szCs w:val="16"/>
              </w:rPr>
            </w:pPr>
            <w:r>
              <w:rPr>
                <w:rFonts w:ascii="Garamond" w:hAnsi="Garamond"/>
                <w:color w:val="000000"/>
                <w:sz w:val="16"/>
                <w:szCs w:val="16"/>
              </w:rPr>
              <w:t>238960000</w:t>
            </w:r>
          </w:p>
        </w:tc>
        <w:tc>
          <w:tcPr>
            <w:tcW w:w="1740" w:type="dxa"/>
            <w:tcBorders>
              <w:top w:val="nil"/>
              <w:left w:val="nil"/>
              <w:bottom w:val="single" w:sz="4" w:space="0" w:color="000000"/>
              <w:right w:val="single" w:sz="4" w:space="0" w:color="000000"/>
            </w:tcBorders>
            <w:shd w:val="clear" w:color="000000" w:fill="FFFFFF"/>
            <w:vAlign w:val="center"/>
            <w:hideMark/>
          </w:tcPr>
          <w:p w14:paraId="3C2139A2" w14:textId="77777777" w:rsidR="009A3516" w:rsidRDefault="009A3516">
            <w:pPr>
              <w:jc w:val="right"/>
              <w:rPr>
                <w:rFonts w:ascii="Garamond" w:hAnsi="Garamond"/>
                <w:color w:val="000000"/>
                <w:sz w:val="16"/>
                <w:szCs w:val="16"/>
              </w:rPr>
            </w:pPr>
            <w:r>
              <w:rPr>
                <w:rFonts w:ascii="Garamond" w:hAnsi="Garamond"/>
                <w:color w:val="000000"/>
                <w:sz w:val="16"/>
                <w:szCs w:val="16"/>
              </w:rPr>
              <w:t>271284000</w:t>
            </w:r>
          </w:p>
        </w:tc>
        <w:tc>
          <w:tcPr>
            <w:tcW w:w="1780" w:type="dxa"/>
            <w:tcBorders>
              <w:top w:val="nil"/>
              <w:left w:val="nil"/>
              <w:bottom w:val="single" w:sz="4" w:space="0" w:color="000000"/>
              <w:right w:val="single" w:sz="4" w:space="0" w:color="000000"/>
            </w:tcBorders>
            <w:shd w:val="clear" w:color="000000" w:fill="FFFFFF"/>
            <w:vAlign w:val="center"/>
            <w:hideMark/>
          </w:tcPr>
          <w:p w14:paraId="61ACC607" w14:textId="77777777" w:rsidR="009A3516" w:rsidRDefault="009A3516">
            <w:pPr>
              <w:jc w:val="right"/>
              <w:rPr>
                <w:rFonts w:ascii="Garamond" w:hAnsi="Garamond"/>
                <w:color w:val="000000"/>
                <w:sz w:val="16"/>
                <w:szCs w:val="16"/>
              </w:rPr>
            </w:pPr>
            <w:r>
              <w:rPr>
                <w:rFonts w:ascii="Garamond" w:hAnsi="Garamond"/>
                <w:color w:val="000000"/>
                <w:sz w:val="16"/>
                <w:szCs w:val="16"/>
              </w:rPr>
              <w:t>308682000</w:t>
            </w:r>
          </w:p>
        </w:tc>
      </w:tr>
      <w:tr w:rsidR="009A3516" w14:paraId="21C8B363" w14:textId="77777777" w:rsidTr="009A351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CDE8EB2" w14:textId="77777777" w:rsidR="009A3516" w:rsidRDefault="009A3516">
            <w:pPr>
              <w:rPr>
                <w:rFonts w:ascii="Garamond" w:hAnsi="Garamond"/>
                <w:color w:val="000000"/>
                <w:sz w:val="16"/>
                <w:szCs w:val="16"/>
              </w:rPr>
            </w:pPr>
            <w:r>
              <w:rPr>
                <w:rFonts w:ascii="Garamond" w:hAnsi="Garamond"/>
                <w:color w:val="000000"/>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011535AF" w14:textId="77777777" w:rsidR="009A3516" w:rsidRDefault="009A3516">
            <w:pPr>
              <w:jc w:val="right"/>
              <w:rPr>
                <w:rFonts w:ascii="Garamond" w:hAnsi="Garamond"/>
                <w:color w:val="000000"/>
                <w:sz w:val="16"/>
                <w:szCs w:val="16"/>
              </w:rPr>
            </w:pPr>
            <w:r>
              <w:rPr>
                <w:rFonts w:ascii="Garamond" w:hAnsi="Garamond"/>
                <w:color w:val="000000"/>
                <w:sz w:val="16"/>
                <w:szCs w:val="16"/>
              </w:rPr>
              <w:t>95814.79</w:t>
            </w:r>
          </w:p>
        </w:tc>
        <w:tc>
          <w:tcPr>
            <w:tcW w:w="1740" w:type="dxa"/>
            <w:tcBorders>
              <w:top w:val="nil"/>
              <w:left w:val="nil"/>
              <w:bottom w:val="single" w:sz="4" w:space="0" w:color="000000"/>
              <w:right w:val="single" w:sz="4" w:space="0" w:color="000000"/>
            </w:tcBorders>
            <w:shd w:val="clear" w:color="000000" w:fill="FFFFFF"/>
            <w:vAlign w:val="center"/>
            <w:hideMark/>
          </w:tcPr>
          <w:p w14:paraId="25B92729" w14:textId="77777777" w:rsidR="009A3516" w:rsidRDefault="009A3516">
            <w:pPr>
              <w:jc w:val="right"/>
              <w:rPr>
                <w:rFonts w:ascii="Garamond" w:hAnsi="Garamond"/>
                <w:color w:val="000000"/>
                <w:sz w:val="16"/>
                <w:szCs w:val="16"/>
              </w:rPr>
            </w:pPr>
            <w:r>
              <w:rPr>
                <w:rFonts w:ascii="Garamond" w:hAnsi="Garamond"/>
                <w:color w:val="000000"/>
                <w:sz w:val="16"/>
                <w:szCs w:val="16"/>
              </w:rPr>
              <w:t>95929.35</w:t>
            </w:r>
          </w:p>
        </w:tc>
        <w:tc>
          <w:tcPr>
            <w:tcW w:w="1740" w:type="dxa"/>
            <w:tcBorders>
              <w:top w:val="nil"/>
              <w:left w:val="nil"/>
              <w:bottom w:val="single" w:sz="4" w:space="0" w:color="000000"/>
              <w:right w:val="single" w:sz="4" w:space="0" w:color="000000"/>
            </w:tcBorders>
            <w:shd w:val="clear" w:color="000000" w:fill="FFFFFF"/>
            <w:vAlign w:val="center"/>
            <w:hideMark/>
          </w:tcPr>
          <w:p w14:paraId="4B20064B" w14:textId="77777777" w:rsidR="009A3516" w:rsidRDefault="009A3516">
            <w:pPr>
              <w:jc w:val="right"/>
              <w:rPr>
                <w:rFonts w:ascii="Garamond" w:hAnsi="Garamond"/>
                <w:color w:val="000000"/>
                <w:sz w:val="16"/>
                <w:szCs w:val="16"/>
              </w:rPr>
            </w:pPr>
            <w:r>
              <w:rPr>
                <w:rFonts w:ascii="Garamond" w:hAnsi="Garamond"/>
                <w:color w:val="000000"/>
                <w:sz w:val="16"/>
                <w:szCs w:val="16"/>
              </w:rPr>
              <w:t>99008.76</w:t>
            </w:r>
          </w:p>
        </w:tc>
        <w:tc>
          <w:tcPr>
            <w:tcW w:w="1780" w:type="dxa"/>
            <w:tcBorders>
              <w:top w:val="nil"/>
              <w:left w:val="nil"/>
              <w:bottom w:val="single" w:sz="4" w:space="0" w:color="000000"/>
              <w:right w:val="single" w:sz="4" w:space="0" w:color="000000"/>
            </w:tcBorders>
            <w:shd w:val="clear" w:color="000000" w:fill="FFFFFF"/>
            <w:vAlign w:val="center"/>
            <w:hideMark/>
          </w:tcPr>
          <w:p w14:paraId="269E4BA5" w14:textId="77777777" w:rsidR="009A3516" w:rsidRDefault="009A3516">
            <w:pPr>
              <w:jc w:val="right"/>
              <w:rPr>
                <w:rFonts w:ascii="Garamond" w:hAnsi="Garamond"/>
                <w:color w:val="000000"/>
                <w:sz w:val="16"/>
                <w:szCs w:val="16"/>
              </w:rPr>
            </w:pPr>
            <w:r>
              <w:rPr>
                <w:rFonts w:ascii="Garamond" w:hAnsi="Garamond"/>
                <w:color w:val="000000"/>
                <w:sz w:val="16"/>
                <w:szCs w:val="16"/>
              </w:rPr>
              <w:t>102416.06</w:t>
            </w:r>
          </w:p>
        </w:tc>
      </w:tr>
    </w:tbl>
    <w:p w14:paraId="5BF1F9F4" w14:textId="77777777" w:rsidR="009A3516" w:rsidRDefault="009A3516" w:rsidP="00E046FE">
      <w:pPr>
        <w:spacing w:after="120" w:line="221" w:lineRule="atLeast"/>
        <w:jc w:val="both"/>
        <w:rPr>
          <w:rFonts w:ascii="Cambria" w:hAnsi="Cambria"/>
        </w:rPr>
      </w:pPr>
    </w:p>
    <w:p w14:paraId="6FD6B563" w14:textId="77777777" w:rsidR="009A3516" w:rsidRPr="00ED287A" w:rsidRDefault="009A3516" w:rsidP="00E046FE">
      <w:pPr>
        <w:spacing w:after="120" w:line="221" w:lineRule="atLeast"/>
        <w:jc w:val="both"/>
        <w:rPr>
          <w:rFonts w:ascii="Cambria" w:hAnsi="Cambria"/>
        </w:rPr>
      </w:pPr>
    </w:p>
    <w:p w14:paraId="0184D75E" w14:textId="77777777" w:rsidR="00571DCA" w:rsidRPr="00ED287A" w:rsidRDefault="00CB681F" w:rsidP="00631724">
      <w:pPr>
        <w:spacing w:after="120"/>
        <w:ind w:left="360"/>
        <w:rPr>
          <w:rFonts w:ascii="Cambria" w:hAnsi="Cambria"/>
          <w:b/>
        </w:rPr>
      </w:pPr>
      <w:r w:rsidRPr="00ED287A">
        <w:rPr>
          <w:rFonts w:ascii="Cambria" w:hAnsi="Cambria"/>
          <w:b/>
        </w:rPr>
        <w:t>Ministria e Brendshme</w:t>
      </w:r>
    </w:p>
    <w:p w14:paraId="6046E6F2" w14:textId="77777777" w:rsidR="003C7933" w:rsidRPr="00FC622E" w:rsidRDefault="003C7933" w:rsidP="003C7933">
      <w:pPr>
        <w:spacing w:after="120"/>
        <w:ind w:left="360"/>
        <w:rPr>
          <w:rFonts w:ascii="Cambria" w:hAnsi="Cambria"/>
          <w:bCs/>
        </w:rPr>
      </w:pPr>
    </w:p>
    <w:p w14:paraId="1B16BBCB" w14:textId="77777777" w:rsidR="003C7933" w:rsidRPr="00ED287A" w:rsidRDefault="003C7933" w:rsidP="003C7933">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“Planifikimi, Menaxhimi dhe Administrimi”</w:t>
      </w:r>
    </w:p>
    <w:p w14:paraId="522F0C93" w14:textId="77777777" w:rsidR="003C7933" w:rsidRPr="00ED287A" w:rsidRDefault="003C7933" w:rsidP="00450C88">
      <w:pPr>
        <w:spacing w:after="120" w:line="221" w:lineRule="atLeast"/>
        <w:jc w:val="both"/>
        <w:rPr>
          <w:rFonts w:ascii="Cambria" w:hAnsi="Cambria"/>
        </w:rPr>
      </w:pPr>
      <w:r w:rsidRPr="00ED287A">
        <w:rPr>
          <w:rFonts w:ascii="Cambria" w:hAnsi="Cambria"/>
        </w:rPr>
        <w:t>Qëllimi i Politikës: “Të kontribuojë në ngritjen e kapaciteteve të stafit të Ministrisë, duke bërë të mundur kordinimin e politikave për planifikimin e fondeve duke hartuar dhe zbatuar strategji për minimizimin e riskut. Sigurimi i legjislacionit në fushën e ndertimit dhe planifikimit të territorit, të burimeve ujore si dhe ushtrimi i kontrolleve dhe zbatimi i sanksioneve”</w:t>
      </w:r>
    </w:p>
    <w:p w14:paraId="72023539" w14:textId="77777777" w:rsidR="003C7933" w:rsidRDefault="003C7933" w:rsidP="003C7933">
      <w:pPr>
        <w:spacing w:after="120" w:line="221" w:lineRule="atLeast"/>
        <w:ind w:left="426"/>
        <w:jc w:val="both"/>
        <w:rPr>
          <w:rFonts w:ascii="Cambria" w:hAnsi="Cambria"/>
        </w:rPr>
      </w:pPr>
      <w:r w:rsidRPr="00ED287A">
        <w:rPr>
          <w:rFonts w:ascii="Cambria" w:hAnsi="Cambria"/>
        </w:rPr>
        <w:t>Tregues Performance:</w:t>
      </w:r>
    </w:p>
    <w:p w14:paraId="59C0B308" w14:textId="77777777" w:rsidR="00816624" w:rsidRPr="00ED287A" w:rsidRDefault="00816624" w:rsidP="003C7933">
      <w:pPr>
        <w:spacing w:after="120" w:line="221" w:lineRule="atLeast"/>
        <w:ind w:left="426"/>
        <w:jc w:val="both"/>
        <w:rPr>
          <w:rFonts w:ascii="Cambria" w:hAnsi="Cambria"/>
        </w:rPr>
      </w:pPr>
    </w:p>
    <w:tbl>
      <w:tblPr>
        <w:tblW w:w="5075" w:type="pct"/>
        <w:tblInd w:w="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940"/>
        <w:gridCol w:w="1678"/>
        <w:gridCol w:w="1596"/>
        <w:gridCol w:w="1596"/>
        <w:gridCol w:w="1680"/>
      </w:tblGrid>
      <w:tr w:rsidR="006A5EAD" w:rsidRPr="00631724" w14:paraId="1DEE4C5B" w14:textId="77777777" w:rsidTr="00575F7C">
        <w:trPr>
          <w:trHeight w:val="145"/>
        </w:trPr>
        <w:tc>
          <w:tcPr>
            <w:tcW w:w="1549" w:type="pct"/>
            <w:vMerge w:val="restart"/>
            <w:shd w:val="clear" w:color="000000" w:fill="FFFFFF"/>
            <w:hideMark/>
          </w:tcPr>
          <w:p w14:paraId="50A12654" w14:textId="77777777" w:rsidR="006A5EAD" w:rsidRPr="006A5EAD" w:rsidRDefault="006A5EAD" w:rsidP="006A5EAD">
            <w:pPr>
              <w:jc w:val="center"/>
              <w:rPr>
                <w:rFonts w:ascii="Garamond" w:hAnsi="Garamond"/>
                <w:color w:val="000000"/>
                <w:sz w:val="14"/>
                <w:szCs w:val="14"/>
              </w:rPr>
            </w:pPr>
            <w:r w:rsidRPr="006A5EAD">
              <w:rPr>
                <w:rFonts w:ascii="Garamond" w:hAnsi="Garamond"/>
                <w:color w:val="000000"/>
                <w:sz w:val="14"/>
                <w:szCs w:val="14"/>
              </w:rPr>
              <w:t>Treguesit e Performancës në nivel Qëllimi</w:t>
            </w:r>
          </w:p>
          <w:p w14:paraId="514837FC" w14:textId="77777777" w:rsidR="006A5EAD" w:rsidRPr="006A5EAD" w:rsidRDefault="006A5EAD" w:rsidP="006A5EAD">
            <w:pPr>
              <w:jc w:val="center"/>
              <w:rPr>
                <w:rFonts w:ascii="Garamond" w:hAnsi="Garamond"/>
                <w:color w:val="000000"/>
                <w:sz w:val="14"/>
                <w:szCs w:val="14"/>
              </w:rPr>
            </w:pPr>
          </w:p>
        </w:tc>
        <w:tc>
          <w:tcPr>
            <w:tcW w:w="884" w:type="pct"/>
            <w:tcBorders>
              <w:top w:val="single" w:sz="4" w:space="0" w:color="000000"/>
              <w:left w:val="single" w:sz="4" w:space="0" w:color="000000"/>
              <w:bottom w:val="nil"/>
              <w:right w:val="single" w:sz="4" w:space="0" w:color="000000"/>
            </w:tcBorders>
            <w:shd w:val="clear" w:color="000000" w:fill="FFFFFF"/>
            <w:hideMark/>
          </w:tcPr>
          <w:p w14:paraId="5A98A5B9" w14:textId="77777777" w:rsidR="006A5EAD" w:rsidRPr="006A5EAD" w:rsidRDefault="006A5EAD" w:rsidP="006A5EAD">
            <w:pPr>
              <w:jc w:val="center"/>
              <w:rPr>
                <w:rFonts w:ascii="Garamond" w:hAnsi="Garamond"/>
                <w:color w:val="000000"/>
                <w:sz w:val="14"/>
                <w:szCs w:val="14"/>
              </w:rPr>
            </w:pPr>
            <w:r w:rsidRPr="006A5EAD">
              <w:rPr>
                <w:rFonts w:ascii="Garamond" w:hAnsi="Garamond"/>
                <w:color w:val="000000"/>
                <w:sz w:val="14"/>
                <w:szCs w:val="14"/>
              </w:rPr>
              <w:t>2024</w:t>
            </w:r>
          </w:p>
        </w:tc>
        <w:tc>
          <w:tcPr>
            <w:tcW w:w="841" w:type="pct"/>
            <w:tcBorders>
              <w:top w:val="single" w:sz="4" w:space="0" w:color="000000"/>
              <w:left w:val="nil"/>
              <w:bottom w:val="nil"/>
              <w:right w:val="single" w:sz="4" w:space="0" w:color="000000"/>
            </w:tcBorders>
            <w:shd w:val="clear" w:color="000000" w:fill="FFFFFF"/>
            <w:hideMark/>
          </w:tcPr>
          <w:p w14:paraId="2D1A889E" w14:textId="77777777" w:rsidR="006A5EAD" w:rsidRPr="006A5EAD" w:rsidRDefault="006A5EAD" w:rsidP="006A5EAD">
            <w:pPr>
              <w:jc w:val="center"/>
              <w:rPr>
                <w:rFonts w:ascii="Garamond" w:hAnsi="Garamond"/>
                <w:color w:val="000000"/>
                <w:sz w:val="14"/>
                <w:szCs w:val="14"/>
              </w:rPr>
            </w:pPr>
            <w:r w:rsidRPr="006A5EAD">
              <w:rPr>
                <w:rFonts w:ascii="Garamond" w:hAnsi="Garamond"/>
                <w:color w:val="000000"/>
                <w:sz w:val="14"/>
                <w:szCs w:val="14"/>
              </w:rPr>
              <w:t>2025</w:t>
            </w:r>
          </w:p>
        </w:tc>
        <w:tc>
          <w:tcPr>
            <w:tcW w:w="841" w:type="pct"/>
            <w:tcBorders>
              <w:top w:val="single" w:sz="4" w:space="0" w:color="000000"/>
              <w:left w:val="nil"/>
              <w:bottom w:val="nil"/>
              <w:right w:val="single" w:sz="4" w:space="0" w:color="000000"/>
            </w:tcBorders>
            <w:shd w:val="clear" w:color="000000" w:fill="FFFFFF"/>
            <w:hideMark/>
          </w:tcPr>
          <w:p w14:paraId="6DF7EA24" w14:textId="77777777" w:rsidR="006A5EAD" w:rsidRPr="006A5EAD" w:rsidRDefault="006A5EAD" w:rsidP="006A5EAD">
            <w:pPr>
              <w:jc w:val="center"/>
              <w:rPr>
                <w:rFonts w:ascii="Garamond" w:hAnsi="Garamond"/>
                <w:color w:val="000000"/>
                <w:sz w:val="14"/>
                <w:szCs w:val="14"/>
              </w:rPr>
            </w:pPr>
            <w:r w:rsidRPr="006A5EAD">
              <w:rPr>
                <w:rFonts w:ascii="Garamond" w:hAnsi="Garamond"/>
                <w:color w:val="000000"/>
                <w:sz w:val="14"/>
                <w:szCs w:val="14"/>
              </w:rPr>
              <w:t>2026</w:t>
            </w:r>
          </w:p>
        </w:tc>
        <w:tc>
          <w:tcPr>
            <w:tcW w:w="885" w:type="pct"/>
            <w:tcBorders>
              <w:top w:val="single" w:sz="4" w:space="0" w:color="000000"/>
              <w:left w:val="nil"/>
              <w:bottom w:val="nil"/>
              <w:right w:val="single" w:sz="4" w:space="0" w:color="000000"/>
            </w:tcBorders>
            <w:shd w:val="clear" w:color="000000" w:fill="FFFFFF"/>
            <w:hideMark/>
          </w:tcPr>
          <w:p w14:paraId="5ADE51A0" w14:textId="77777777" w:rsidR="006A5EAD" w:rsidRPr="006A5EAD" w:rsidRDefault="006A5EAD" w:rsidP="006A5EAD">
            <w:pPr>
              <w:jc w:val="center"/>
              <w:rPr>
                <w:rFonts w:ascii="Garamond" w:hAnsi="Garamond"/>
                <w:color w:val="000000"/>
                <w:sz w:val="14"/>
                <w:szCs w:val="14"/>
              </w:rPr>
            </w:pPr>
            <w:r w:rsidRPr="006A5EAD">
              <w:rPr>
                <w:rFonts w:ascii="Garamond" w:hAnsi="Garamond"/>
                <w:color w:val="000000"/>
                <w:sz w:val="14"/>
                <w:szCs w:val="14"/>
              </w:rPr>
              <w:t>2027</w:t>
            </w:r>
          </w:p>
        </w:tc>
      </w:tr>
      <w:tr w:rsidR="006A5EAD" w:rsidRPr="00631724" w14:paraId="573E63FE" w14:textId="77777777" w:rsidTr="00575F7C">
        <w:trPr>
          <w:trHeight w:val="139"/>
        </w:trPr>
        <w:tc>
          <w:tcPr>
            <w:tcW w:w="1549" w:type="pct"/>
            <w:vMerge/>
            <w:tcBorders>
              <w:bottom w:val="single" w:sz="4" w:space="0" w:color="2E74B5" w:themeColor="accent1" w:themeShade="BF"/>
            </w:tcBorders>
            <w:hideMark/>
          </w:tcPr>
          <w:p w14:paraId="59F401BE" w14:textId="77777777" w:rsidR="006A5EAD" w:rsidRPr="006A5EAD" w:rsidRDefault="006A5EAD" w:rsidP="006A5EAD">
            <w:pPr>
              <w:rPr>
                <w:rFonts w:ascii="Garamond" w:hAnsi="Garamond"/>
                <w:color w:val="000000"/>
                <w:sz w:val="14"/>
                <w:szCs w:val="14"/>
              </w:rPr>
            </w:pPr>
          </w:p>
        </w:tc>
        <w:tc>
          <w:tcPr>
            <w:tcW w:w="884" w:type="pct"/>
            <w:tcBorders>
              <w:top w:val="nil"/>
              <w:left w:val="single" w:sz="4" w:space="0" w:color="000000"/>
              <w:bottom w:val="single" w:sz="4" w:space="0" w:color="000000"/>
              <w:right w:val="single" w:sz="4" w:space="0" w:color="000000"/>
            </w:tcBorders>
            <w:shd w:val="clear" w:color="000000" w:fill="FFFFFF"/>
            <w:hideMark/>
          </w:tcPr>
          <w:p w14:paraId="00F3C931" w14:textId="77777777" w:rsidR="006A5EAD" w:rsidRPr="006A5EAD" w:rsidRDefault="006A5EAD" w:rsidP="006A5EAD">
            <w:pPr>
              <w:jc w:val="center"/>
              <w:rPr>
                <w:rFonts w:ascii="Garamond" w:hAnsi="Garamond"/>
                <w:color w:val="000000"/>
                <w:sz w:val="14"/>
                <w:szCs w:val="14"/>
              </w:rPr>
            </w:pPr>
            <w:r w:rsidRPr="006A5EAD">
              <w:rPr>
                <w:rFonts w:ascii="Garamond" w:hAnsi="Garamond"/>
                <w:color w:val="000000"/>
                <w:sz w:val="14"/>
                <w:szCs w:val="14"/>
              </w:rPr>
              <w:t>Buxheti</w:t>
            </w:r>
          </w:p>
        </w:tc>
        <w:tc>
          <w:tcPr>
            <w:tcW w:w="841" w:type="pct"/>
            <w:tcBorders>
              <w:top w:val="nil"/>
              <w:left w:val="nil"/>
              <w:bottom w:val="single" w:sz="4" w:space="0" w:color="000000"/>
              <w:right w:val="single" w:sz="4" w:space="0" w:color="000000"/>
            </w:tcBorders>
            <w:shd w:val="clear" w:color="000000" w:fill="FFFFFF"/>
            <w:hideMark/>
          </w:tcPr>
          <w:p w14:paraId="237A173F" w14:textId="77777777" w:rsidR="006A5EAD" w:rsidRPr="006A5EAD" w:rsidRDefault="006A5EAD" w:rsidP="006A5EAD">
            <w:pPr>
              <w:jc w:val="center"/>
              <w:rPr>
                <w:rFonts w:ascii="Garamond" w:hAnsi="Garamond"/>
                <w:color w:val="000000"/>
                <w:sz w:val="14"/>
                <w:szCs w:val="14"/>
              </w:rPr>
            </w:pPr>
            <w:r w:rsidRPr="006A5EAD">
              <w:rPr>
                <w:rFonts w:ascii="Garamond" w:hAnsi="Garamond"/>
                <w:color w:val="000000"/>
                <w:sz w:val="14"/>
                <w:szCs w:val="14"/>
              </w:rPr>
              <w:t>Parashikimi</w:t>
            </w:r>
          </w:p>
        </w:tc>
        <w:tc>
          <w:tcPr>
            <w:tcW w:w="841" w:type="pct"/>
            <w:tcBorders>
              <w:top w:val="nil"/>
              <w:left w:val="nil"/>
              <w:bottom w:val="single" w:sz="4" w:space="0" w:color="000000"/>
              <w:right w:val="single" w:sz="4" w:space="0" w:color="000000"/>
            </w:tcBorders>
            <w:shd w:val="clear" w:color="000000" w:fill="FFFFFF"/>
            <w:hideMark/>
          </w:tcPr>
          <w:p w14:paraId="1DDA9971" w14:textId="77777777" w:rsidR="006A5EAD" w:rsidRPr="006A5EAD" w:rsidRDefault="006A5EAD" w:rsidP="006A5EAD">
            <w:pPr>
              <w:jc w:val="center"/>
              <w:rPr>
                <w:rFonts w:ascii="Garamond" w:hAnsi="Garamond"/>
                <w:color w:val="000000"/>
                <w:sz w:val="14"/>
                <w:szCs w:val="14"/>
              </w:rPr>
            </w:pPr>
            <w:r w:rsidRPr="006A5EAD">
              <w:rPr>
                <w:rFonts w:ascii="Garamond" w:hAnsi="Garamond"/>
                <w:color w:val="000000"/>
                <w:sz w:val="14"/>
                <w:szCs w:val="14"/>
              </w:rPr>
              <w:t>Parashikimi</w:t>
            </w:r>
          </w:p>
        </w:tc>
        <w:tc>
          <w:tcPr>
            <w:tcW w:w="885" w:type="pct"/>
            <w:tcBorders>
              <w:top w:val="nil"/>
              <w:left w:val="nil"/>
              <w:bottom w:val="single" w:sz="4" w:space="0" w:color="000000"/>
              <w:right w:val="single" w:sz="4" w:space="0" w:color="000000"/>
            </w:tcBorders>
            <w:shd w:val="clear" w:color="000000" w:fill="FFFFFF"/>
            <w:hideMark/>
          </w:tcPr>
          <w:p w14:paraId="663D42F3" w14:textId="77777777" w:rsidR="006A5EAD" w:rsidRPr="006A5EAD" w:rsidRDefault="006A5EAD" w:rsidP="006A5EAD">
            <w:pPr>
              <w:jc w:val="center"/>
              <w:rPr>
                <w:rFonts w:ascii="Garamond" w:hAnsi="Garamond"/>
                <w:color w:val="000000"/>
                <w:sz w:val="14"/>
                <w:szCs w:val="14"/>
              </w:rPr>
            </w:pPr>
            <w:r w:rsidRPr="006A5EAD">
              <w:rPr>
                <w:rFonts w:ascii="Garamond" w:hAnsi="Garamond"/>
                <w:color w:val="000000"/>
                <w:sz w:val="14"/>
                <w:szCs w:val="14"/>
              </w:rPr>
              <w:t>Parashikimi</w:t>
            </w:r>
          </w:p>
        </w:tc>
      </w:tr>
      <w:tr w:rsidR="006A5EAD" w:rsidRPr="00631724" w14:paraId="1EA208B5" w14:textId="77777777" w:rsidTr="006A5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1549" w:type="pct"/>
            <w:tcBorders>
              <w:top w:val="single" w:sz="4" w:space="0" w:color="2E74B5" w:themeColor="accent1" w:themeShade="BF"/>
              <w:left w:val="single" w:sz="8" w:space="0" w:color="2E74B5"/>
              <w:bottom w:val="single" w:sz="4" w:space="0" w:color="2E74B5" w:themeColor="accent1" w:themeShade="BF"/>
              <w:right w:val="single" w:sz="4" w:space="0" w:color="2E74B5" w:themeColor="accent1" w:themeShade="BF"/>
            </w:tcBorders>
            <w:shd w:val="clear" w:color="000000" w:fill="FFFFFF"/>
          </w:tcPr>
          <w:p w14:paraId="0F8EE53D" w14:textId="77777777" w:rsidR="006A5EAD" w:rsidRPr="006A5EAD" w:rsidRDefault="006A5EAD" w:rsidP="006A5EAD">
            <w:pPr>
              <w:rPr>
                <w:rFonts w:ascii="Garamond" w:hAnsi="Garamond"/>
                <w:color w:val="000000"/>
                <w:sz w:val="14"/>
                <w:szCs w:val="14"/>
              </w:rPr>
            </w:pPr>
            <w:r w:rsidRPr="006A5EAD">
              <w:rPr>
                <w:rFonts w:ascii="Garamond" w:hAnsi="Garamond"/>
                <w:color w:val="000000"/>
                <w:sz w:val="14"/>
                <w:szCs w:val="14"/>
              </w:rPr>
              <w:t>Raporti gra/burra për program</w:t>
            </w:r>
          </w:p>
        </w:tc>
        <w:tc>
          <w:tcPr>
            <w:tcW w:w="884" w:type="pct"/>
            <w:tcBorders>
              <w:top w:val="nil"/>
              <w:left w:val="single" w:sz="4" w:space="0" w:color="000000"/>
              <w:bottom w:val="nil"/>
              <w:right w:val="single" w:sz="4" w:space="0" w:color="000000"/>
            </w:tcBorders>
            <w:shd w:val="clear" w:color="000000" w:fill="FFFFFF"/>
            <w:noWrap/>
          </w:tcPr>
          <w:p w14:paraId="77FD0017" w14:textId="77777777" w:rsidR="006A5EAD" w:rsidRPr="006A5EAD" w:rsidRDefault="006A5EAD" w:rsidP="006A5EAD">
            <w:pPr>
              <w:jc w:val="center"/>
              <w:rPr>
                <w:rFonts w:ascii="Garamond" w:hAnsi="Garamond"/>
                <w:color w:val="000000"/>
                <w:sz w:val="14"/>
                <w:szCs w:val="14"/>
              </w:rPr>
            </w:pPr>
          </w:p>
        </w:tc>
        <w:tc>
          <w:tcPr>
            <w:tcW w:w="841" w:type="pct"/>
            <w:tcBorders>
              <w:top w:val="nil"/>
              <w:left w:val="nil"/>
              <w:bottom w:val="nil"/>
              <w:right w:val="single" w:sz="4" w:space="0" w:color="000000"/>
            </w:tcBorders>
            <w:shd w:val="clear" w:color="000000" w:fill="FFFFFF"/>
            <w:noWrap/>
          </w:tcPr>
          <w:p w14:paraId="3FF975A1" w14:textId="77777777" w:rsidR="006A5EAD" w:rsidRPr="006A5EAD" w:rsidRDefault="006A5EAD" w:rsidP="006A5EAD">
            <w:pPr>
              <w:jc w:val="center"/>
              <w:rPr>
                <w:rFonts w:ascii="Garamond" w:hAnsi="Garamond"/>
                <w:color w:val="000000"/>
                <w:sz w:val="14"/>
                <w:szCs w:val="14"/>
              </w:rPr>
            </w:pPr>
            <w:r w:rsidRPr="006A5EAD">
              <w:rPr>
                <w:rFonts w:ascii="Garamond" w:hAnsi="Garamond"/>
                <w:color w:val="000000"/>
                <w:sz w:val="14"/>
                <w:szCs w:val="14"/>
              </w:rPr>
              <w:t>58%</w:t>
            </w:r>
          </w:p>
        </w:tc>
        <w:tc>
          <w:tcPr>
            <w:tcW w:w="841" w:type="pct"/>
            <w:tcBorders>
              <w:top w:val="nil"/>
              <w:left w:val="nil"/>
              <w:bottom w:val="nil"/>
              <w:right w:val="single" w:sz="4" w:space="0" w:color="000000"/>
            </w:tcBorders>
            <w:shd w:val="clear" w:color="000000" w:fill="FFFFFF"/>
            <w:noWrap/>
          </w:tcPr>
          <w:p w14:paraId="60228451" w14:textId="77777777" w:rsidR="006A5EAD" w:rsidRPr="006A5EAD" w:rsidRDefault="006A5EAD" w:rsidP="006A5EAD">
            <w:pPr>
              <w:jc w:val="center"/>
              <w:rPr>
                <w:rFonts w:ascii="Garamond" w:hAnsi="Garamond"/>
                <w:color w:val="000000"/>
                <w:sz w:val="14"/>
                <w:szCs w:val="14"/>
              </w:rPr>
            </w:pPr>
            <w:r w:rsidRPr="006A5EAD">
              <w:rPr>
                <w:rFonts w:ascii="Garamond" w:hAnsi="Garamond"/>
                <w:color w:val="000000"/>
                <w:sz w:val="14"/>
                <w:szCs w:val="14"/>
              </w:rPr>
              <w:t>59%</w:t>
            </w:r>
          </w:p>
        </w:tc>
        <w:tc>
          <w:tcPr>
            <w:tcW w:w="885" w:type="pct"/>
            <w:tcBorders>
              <w:top w:val="nil"/>
              <w:left w:val="nil"/>
              <w:bottom w:val="nil"/>
              <w:right w:val="single" w:sz="4" w:space="0" w:color="000000"/>
            </w:tcBorders>
            <w:shd w:val="clear" w:color="000000" w:fill="FFFFFF"/>
            <w:noWrap/>
          </w:tcPr>
          <w:p w14:paraId="273B07AC" w14:textId="77777777" w:rsidR="006A5EAD" w:rsidRPr="006A5EAD" w:rsidRDefault="006A5EAD" w:rsidP="006A5EAD">
            <w:pPr>
              <w:jc w:val="center"/>
              <w:rPr>
                <w:rFonts w:ascii="Garamond" w:hAnsi="Garamond"/>
                <w:color w:val="000000"/>
                <w:sz w:val="14"/>
                <w:szCs w:val="14"/>
              </w:rPr>
            </w:pPr>
          </w:p>
        </w:tc>
      </w:tr>
      <w:tr w:rsidR="006A5EAD" w:rsidRPr="00631724" w14:paraId="7388EBFD" w14:textId="77777777" w:rsidTr="00575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1549"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934DC93" w14:textId="77777777" w:rsidR="006A5EAD" w:rsidRPr="006A5EAD" w:rsidRDefault="006A5EAD" w:rsidP="006A5EAD">
            <w:pPr>
              <w:rPr>
                <w:rFonts w:ascii="Garamond" w:hAnsi="Garamond"/>
                <w:sz w:val="14"/>
                <w:szCs w:val="14"/>
              </w:rPr>
            </w:pPr>
            <w:r w:rsidRPr="006A5EAD">
              <w:rPr>
                <w:rFonts w:ascii="Garamond" w:hAnsi="Garamond"/>
                <w:sz w:val="16"/>
                <w:szCs w:val="16"/>
              </w:rPr>
              <w:t>Numri i grave ne pazicionet drejtuese/numrit te burrave ne te njejtin pozicion</w:t>
            </w:r>
          </w:p>
        </w:tc>
        <w:tc>
          <w:tcPr>
            <w:tcW w:w="884" w:type="pct"/>
            <w:tcBorders>
              <w:top w:val="single" w:sz="4" w:space="0" w:color="000000"/>
              <w:left w:val="nil"/>
              <w:bottom w:val="single" w:sz="4" w:space="0" w:color="000000"/>
              <w:right w:val="single" w:sz="4" w:space="0" w:color="000000"/>
            </w:tcBorders>
            <w:shd w:val="clear" w:color="000000" w:fill="FFFFFF"/>
            <w:noWrap/>
            <w:vAlign w:val="center"/>
          </w:tcPr>
          <w:p w14:paraId="0BFEBE8F" w14:textId="77777777" w:rsidR="006A5EAD" w:rsidRPr="006A5EAD" w:rsidRDefault="006A5EAD" w:rsidP="006A5EAD">
            <w:pPr>
              <w:jc w:val="center"/>
              <w:rPr>
                <w:rFonts w:ascii="Garamond" w:hAnsi="Garamond"/>
                <w:sz w:val="14"/>
                <w:szCs w:val="14"/>
              </w:rPr>
            </w:pPr>
            <w:r w:rsidRPr="006A5EAD">
              <w:rPr>
                <w:rFonts w:ascii="Garamond" w:hAnsi="Garamond"/>
                <w:sz w:val="16"/>
                <w:szCs w:val="16"/>
              </w:rPr>
              <w:t> </w:t>
            </w:r>
          </w:p>
        </w:tc>
        <w:tc>
          <w:tcPr>
            <w:tcW w:w="841" w:type="pct"/>
            <w:tcBorders>
              <w:top w:val="single" w:sz="4" w:space="0" w:color="000000"/>
              <w:left w:val="nil"/>
              <w:bottom w:val="single" w:sz="4" w:space="0" w:color="000000"/>
              <w:right w:val="single" w:sz="4" w:space="0" w:color="000000"/>
            </w:tcBorders>
            <w:shd w:val="clear" w:color="000000" w:fill="FFFFFF"/>
            <w:noWrap/>
            <w:vAlign w:val="center"/>
          </w:tcPr>
          <w:p w14:paraId="46E12E8B" w14:textId="77777777" w:rsidR="006A5EAD" w:rsidRPr="006A5EAD" w:rsidRDefault="006A5EAD" w:rsidP="006A5EAD">
            <w:pPr>
              <w:jc w:val="center"/>
              <w:rPr>
                <w:rFonts w:ascii="Garamond" w:hAnsi="Garamond"/>
                <w:sz w:val="14"/>
                <w:szCs w:val="14"/>
              </w:rPr>
            </w:pPr>
            <w:r w:rsidRPr="006A5EAD">
              <w:rPr>
                <w:rFonts w:ascii="Garamond" w:hAnsi="Garamond"/>
                <w:sz w:val="16"/>
                <w:szCs w:val="16"/>
              </w:rPr>
              <w:t>73%</w:t>
            </w:r>
          </w:p>
        </w:tc>
        <w:tc>
          <w:tcPr>
            <w:tcW w:w="841" w:type="pct"/>
            <w:tcBorders>
              <w:top w:val="single" w:sz="4" w:space="0" w:color="000000"/>
              <w:left w:val="nil"/>
              <w:bottom w:val="single" w:sz="4" w:space="0" w:color="000000"/>
              <w:right w:val="single" w:sz="4" w:space="0" w:color="000000"/>
            </w:tcBorders>
            <w:shd w:val="clear" w:color="000000" w:fill="FFFFFF"/>
            <w:noWrap/>
            <w:vAlign w:val="center"/>
          </w:tcPr>
          <w:p w14:paraId="47C365FC" w14:textId="77777777" w:rsidR="006A5EAD" w:rsidRPr="006A5EAD" w:rsidRDefault="006A5EAD" w:rsidP="006A5EAD">
            <w:pPr>
              <w:jc w:val="center"/>
              <w:rPr>
                <w:rFonts w:ascii="Garamond" w:hAnsi="Garamond"/>
                <w:sz w:val="14"/>
                <w:szCs w:val="14"/>
              </w:rPr>
            </w:pPr>
            <w:r w:rsidRPr="006A5EAD">
              <w:rPr>
                <w:rFonts w:ascii="Garamond" w:hAnsi="Garamond"/>
                <w:sz w:val="16"/>
                <w:szCs w:val="16"/>
              </w:rPr>
              <w:t>74%</w:t>
            </w:r>
          </w:p>
        </w:tc>
        <w:tc>
          <w:tcPr>
            <w:tcW w:w="885" w:type="pct"/>
            <w:tcBorders>
              <w:top w:val="single" w:sz="4" w:space="0" w:color="000000"/>
              <w:left w:val="nil"/>
              <w:bottom w:val="single" w:sz="4" w:space="0" w:color="000000"/>
              <w:right w:val="single" w:sz="4" w:space="0" w:color="000000"/>
            </w:tcBorders>
            <w:shd w:val="clear" w:color="000000" w:fill="FFFFFF"/>
            <w:noWrap/>
            <w:vAlign w:val="center"/>
          </w:tcPr>
          <w:p w14:paraId="2E2C4612" w14:textId="77777777" w:rsidR="006A5EAD" w:rsidRPr="006A5EAD" w:rsidRDefault="006A5EAD" w:rsidP="006A5EAD">
            <w:pPr>
              <w:jc w:val="center"/>
              <w:rPr>
                <w:rFonts w:ascii="Garamond" w:hAnsi="Garamond"/>
                <w:sz w:val="14"/>
                <w:szCs w:val="14"/>
              </w:rPr>
            </w:pPr>
            <w:r w:rsidRPr="006A5EAD">
              <w:rPr>
                <w:rFonts w:ascii="Garamond" w:hAnsi="Garamond"/>
                <w:sz w:val="16"/>
                <w:szCs w:val="16"/>
              </w:rPr>
              <w:t> </w:t>
            </w:r>
          </w:p>
        </w:tc>
      </w:tr>
    </w:tbl>
    <w:p w14:paraId="66D245BD" w14:textId="77777777" w:rsidR="003C7933" w:rsidRPr="00631724" w:rsidRDefault="003C7933" w:rsidP="003C7933">
      <w:pPr>
        <w:spacing w:after="120" w:line="221" w:lineRule="atLeast"/>
        <w:jc w:val="both"/>
        <w:rPr>
          <w:rFonts w:ascii="Cambria" w:hAnsi="Cambria"/>
          <w:sz w:val="22"/>
          <w:szCs w:val="22"/>
        </w:rPr>
      </w:pPr>
    </w:p>
    <w:p w14:paraId="2BCA552E" w14:textId="77777777" w:rsidR="003C7933" w:rsidRPr="00ED287A" w:rsidRDefault="003C7933" w:rsidP="003C7933">
      <w:pPr>
        <w:spacing w:after="120" w:line="221" w:lineRule="atLeast"/>
        <w:ind w:left="426"/>
        <w:jc w:val="both"/>
        <w:rPr>
          <w:rFonts w:ascii="Cambria" w:hAnsi="Cambria"/>
        </w:rPr>
      </w:pPr>
      <w:r w:rsidRPr="00ED287A">
        <w:rPr>
          <w:rFonts w:ascii="Cambria" w:hAnsi="Cambria"/>
        </w:rPr>
        <w:t>Produkti:</w:t>
      </w:r>
    </w:p>
    <w:tbl>
      <w:tblPr>
        <w:tblW w:w="9476" w:type="dxa"/>
        <w:tblLook w:val="04A0" w:firstRow="1" w:lastRow="0" w:firstColumn="1" w:lastColumn="0" w:noHBand="0" w:noVBand="1"/>
      </w:tblPr>
      <w:tblGrid>
        <w:gridCol w:w="2923"/>
        <w:gridCol w:w="1628"/>
        <w:gridCol w:w="1628"/>
        <w:gridCol w:w="1628"/>
        <w:gridCol w:w="1669"/>
      </w:tblGrid>
      <w:tr w:rsidR="006A5EAD" w:rsidRPr="00FB6566" w14:paraId="73DF6F2C" w14:textId="77777777" w:rsidTr="00575F7C">
        <w:trPr>
          <w:trHeight w:val="285"/>
        </w:trPr>
        <w:tc>
          <w:tcPr>
            <w:tcW w:w="2923" w:type="dxa"/>
            <w:tcBorders>
              <w:top w:val="single" w:sz="4" w:space="0" w:color="000000"/>
              <w:left w:val="single" w:sz="4" w:space="0" w:color="000000"/>
              <w:bottom w:val="single" w:sz="4" w:space="0" w:color="000000"/>
              <w:right w:val="single" w:sz="4" w:space="0" w:color="000000"/>
            </w:tcBorders>
            <w:shd w:val="clear" w:color="000000" w:fill="F0F0F0"/>
            <w:hideMark/>
          </w:tcPr>
          <w:p w14:paraId="0C32804F" w14:textId="77777777" w:rsidR="006A5EAD" w:rsidRPr="006A5EAD" w:rsidRDefault="006A5EAD" w:rsidP="006A5EAD">
            <w:pPr>
              <w:rPr>
                <w:rFonts w:ascii="Garamond" w:hAnsi="Garamond"/>
                <w:sz w:val="16"/>
                <w:szCs w:val="16"/>
              </w:rPr>
            </w:pPr>
            <w:r w:rsidRPr="006A5EAD">
              <w:rPr>
                <w:rFonts w:ascii="Garamond" w:hAnsi="Garamond"/>
                <w:sz w:val="16"/>
                <w:szCs w:val="16"/>
              </w:rPr>
              <w:t>Produkti</w:t>
            </w:r>
          </w:p>
        </w:tc>
        <w:tc>
          <w:tcPr>
            <w:tcW w:w="6553" w:type="dxa"/>
            <w:gridSpan w:val="4"/>
            <w:tcBorders>
              <w:top w:val="single" w:sz="4" w:space="0" w:color="000000"/>
              <w:left w:val="nil"/>
              <w:bottom w:val="single" w:sz="4" w:space="0" w:color="000000"/>
              <w:right w:val="single" w:sz="4" w:space="0" w:color="000000"/>
            </w:tcBorders>
            <w:shd w:val="clear" w:color="000000" w:fill="F0F0F0"/>
            <w:hideMark/>
          </w:tcPr>
          <w:p w14:paraId="08710BD4" w14:textId="77777777" w:rsidR="006A5EAD" w:rsidRPr="006A5EAD" w:rsidRDefault="006A5EAD" w:rsidP="006A5EAD">
            <w:pPr>
              <w:rPr>
                <w:rFonts w:ascii="Garamond" w:hAnsi="Garamond"/>
                <w:sz w:val="16"/>
                <w:szCs w:val="16"/>
              </w:rPr>
            </w:pPr>
            <w:r w:rsidRPr="006A5EAD">
              <w:rPr>
                <w:rFonts w:ascii="Garamond" w:hAnsi="Garamond"/>
                <w:sz w:val="16"/>
                <w:szCs w:val="16"/>
              </w:rPr>
              <w:t>91601AA - Akte ligjore dhe nënligjore të hartuara</w:t>
            </w:r>
          </w:p>
        </w:tc>
      </w:tr>
      <w:tr w:rsidR="006A5EAD" w:rsidRPr="00FB6566" w14:paraId="25AB1A6D" w14:textId="77777777" w:rsidTr="00575F7C">
        <w:trPr>
          <w:trHeight w:val="285"/>
        </w:trPr>
        <w:tc>
          <w:tcPr>
            <w:tcW w:w="2923" w:type="dxa"/>
            <w:tcBorders>
              <w:top w:val="nil"/>
              <w:left w:val="single" w:sz="4" w:space="0" w:color="000000"/>
              <w:bottom w:val="single" w:sz="4" w:space="0" w:color="000000"/>
              <w:right w:val="single" w:sz="4" w:space="0" w:color="000000"/>
            </w:tcBorders>
            <w:shd w:val="clear" w:color="000000" w:fill="FFFFFF"/>
            <w:hideMark/>
          </w:tcPr>
          <w:p w14:paraId="5DB8DCCD" w14:textId="77777777" w:rsidR="006A5EAD" w:rsidRPr="006A5EAD" w:rsidRDefault="006A5EAD" w:rsidP="006A5EAD">
            <w:pPr>
              <w:rPr>
                <w:rFonts w:ascii="Garamond" w:hAnsi="Garamond"/>
                <w:sz w:val="16"/>
                <w:szCs w:val="16"/>
              </w:rPr>
            </w:pPr>
            <w:r w:rsidRPr="006A5EAD">
              <w:rPr>
                <w:rFonts w:ascii="Garamond" w:hAnsi="Garamond"/>
                <w:sz w:val="16"/>
                <w:szCs w:val="16"/>
              </w:rPr>
              <w:t>Përshkrimi i Produktit</w:t>
            </w:r>
          </w:p>
        </w:tc>
        <w:tc>
          <w:tcPr>
            <w:tcW w:w="6553" w:type="dxa"/>
            <w:gridSpan w:val="4"/>
            <w:tcBorders>
              <w:top w:val="single" w:sz="4" w:space="0" w:color="000000"/>
              <w:left w:val="nil"/>
              <w:bottom w:val="single" w:sz="4" w:space="0" w:color="000000"/>
              <w:right w:val="single" w:sz="4" w:space="0" w:color="000000"/>
            </w:tcBorders>
            <w:shd w:val="clear" w:color="auto" w:fill="auto"/>
            <w:hideMark/>
          </w:tcPr>
          <w:p w14:paraId="17FB7B05" w14:textId="77777777" w:rsidR="006A5EAD" w:rsidRPr="006A5EAD" w:rsidRDefault="006A5EAD" w:rsidP="006A5EAD">
            <w:pPr>
              <w:rPr>
                <w:rFonts w:ascii="Garamond" w:hAnsi="Garamond"/>
                <w:sz w:val="16"/>
                <w:szCs w:val="16"/>
              </w:rPr>
            </w:pPr>
            <w:r w:rsidRPr="006A5EAD">
              <w:rPr>
                <w:rFonts w:ascii="Garamond" w:hAnsi="Garamond"/>
                <w:sz w:val="16"/>
                <w:szCs w:val="16"/>
              </w:rPr>
              <w:t>Përgatitja e akteve të ndryshme ligjore dhe nënligjore për të gjitha programet.</w:t>
            </w:r>
          </w:p>
        </w:tc>
      </w:tr>
      <w:tr w:rsidR="006A5EAD" w:rsidRPr="00FB6566" w14:paraId="32D399C7" w14:textId="77777777" w:rsidTr="00575F7C">
        <w:trPr>
          <w:trHeight w:val="285"/>
        </w:trPr>
        <w:tc>
          <w:tcPr>
            <w:tcW w:w="2923" w:type="dxa"/>
            <w:tcBorders>
              <w:top w:val="nil"/>
              <w:left w:val="single" w:sz="4" w:space="0" w:color="000000"/>
              <w:bottom w:val="single" w:sz="4" w:space="0" w:color="000000"/>
              <w:right w:val="single" w:sz="4" w:space="0" w:color="000000"/>
            </w:tcBorders>
            <w:shd w:val="clear" w:color="000000" w:fill="FFFFFF"/>
            <w:hideMark/>
          </w:tcPr>
          <w:p w14:paraId="30219680" w14:textId="77777777" w:rsidR="006A5EAD" w:rsidRPr="006A5EAD" w:rsidRDefault="006A5EAD" w:rsidP="006A5EAD">
            <w:pPr>
              <w:rPr>
                <w:rFonts w:ascii="Garamond" w:hAnsi="Garamond"/>
                <w:sz w:val="16"/>
                <w:szCs w:val="16"/>
              </w:rPr>
            </w:pPr>
            <w:r w:rsidRPr="006A5EAD">
              <w:rPr>
                <w:rFonts w:ascii="Garamond" w:hAnsi="Garamond"/>
                <w:sz w:val="16"/>
                <w:szCs w:val="16"/>
              </w:rPr>
              <w:t>Njësia Matëse</w:t>
            </w:r>
          </w:p>
        </w:tc>
        <w:tc>
          <w:tcPr>
            <w:tcW w:w="6553" w:type="dxa"/>
            <w:gridSpan w:val="4"/>
            <w:tcBorders>
              <w:top w:val="single" w:sz="4" w:space="0" w:color="000000"/>
              <w:left w:val="nil"/>
              <w:bottom w:val="single" w:sz="4" w:space="0" w:color="000000"/>
              <w:right w:val="single" w:sz="4" w:space="0" w:color="000000"/>
            </w:tcBorders>
            <w:shd w:val="clear" w:color="auto" w:fill="auto"/>
            <w:hideMark/>
          </w:tcPr>
          <w:p w14:paraId="13976A3E" w14:textId="77777777" w:rsidR="006A5EAD" w:rsidRPr="006A5EAD" w:rsidRDefault="006A5EAD" w:rsidP="006A5EAD">
            <w:pPr>
              <w:rPr>
                <w:rFonts w:ascii="Garamond" w:hAnsi="Garamond"/>
                <w:sz w:val="16"/>
                <w:szCs w:val="16"/>
              </w:rPr>
            </w:pPr>
            <w:r w:rsidRPr="006A5EAD">
              <w:rPr>
                <w:rFonts w:ascii="Garamond" w:hAnsi="Garamond"/>
                <w:sz w:val="16"/>
                <w:szCs w:val="16"/>
              </w:rPr>
              <w:t>Nr. aktesh</w:t>
            </w:r>
          </w:p>
        </w:tc>
      </w:tr>
      <w:tr w:rsidR="006A5EAD" w:rsidRPr="00FB6566" w14:paraId="61A90D94" w14:textId="77777777" w:rsidTr="00575F7C">
        <w:trPr>
          <w:trHeight w:val="303"/>
        </w:trPr>
        <w:tc>
          <w:tcPr>
            <w:tcW w:w="2923" w:type="dxa"/>
            <w:tcBorders>
              <w:top w:val="nil"/>
              <w:left w:val="single" w:sz="4" w:space="0" w:color="000000"/>
              <w:bottom w:val="nil"/>
              <w:right w:val="single" w:sz="4" w:space="0" w:color="000000"/>
            </w:tcBorders>
            <w:shd w:val="clear" w:color="000000" w:fill="FFFFFF"/>
            <w:hideMark/>
          </w:tcPr>
          <w:p w14:paraId="7ABF252E" w14:textId="77777777" w:rsidR="006A5EAD" w:rsidRPr="006A5EAD" w:rsidRDefault="006A5EAD" w:rsidP="006A5EAD">
            <w:pPr>
              <w:rPr>
                <w:rFonts w:ascii="Garamond" w:hAnsi="Garamond"/>
                <w:sz w:val="16"/>
                <w:szCs w:val="16"/>
              </w:rPr>
            </w:pPr>
          </w:p>
        </w:tc>
        <w:tc>
          <w:tcPr>
            <w:tcW w:w="1628" w:type="dxa"/>
            <w:tcBorders>
              <w:top w:val="nil"/>
              <w:left w:val="nil"/>
              <w:bottom w:val="nil"/>
              <w:right w:val="single" w:sz="4" w:space="0" w:color="000000"/>
            </w:tcBorders>
            <w:shd w:val="clear" w:color="000000" w:fill="FFFFFF"/>
            <w:hideMark/>
          </w:tcPr>
          <w:p w14:paraId="12025744" w14:textId="77777777" w:rsidR="006A5EAD" w:rsidRPr="006A5EAD" w:rsidRDefault="006A5EAD" w:rsidP="006A5EAD">
            <w:pPr>
              <w:jc w:val="center"/>
              <w:rPr>
                <w:rFonts w:ascii="Garamond" w:hAnsi="Garamond"/>
                <w:sz w:val="16"/>
                <w:szCs w:val="16"/>
              </w:rPr>
            </w:pPr>
            <w:r w:rsidRPr="006A5EAD">
              <w:rPr>
                <w:rFonts w:ascii="Garamond" w:hAnsi="Garamond"/>
                <w:sz w:val="16"/>
                <w:szCs w:val="16"/>
              </w:rPr>
              <w:t>2024</w:t>
            </w:r>
          </w:p>
        </w:tc>
        <w:tc>
          <w:tcPr>
            <w:tcW w:w="1628" w:type="dxa"/>
            <w:tcBorders>
              <w:top w:val="nil"/>
              <w:left w:val="nil"/>
              <w:bottom w:val="nil"/>
              <w:right w:val="single" w:sz="4" w:space="0" w:color="000000"/>
            </w:tcBorders>
            <w:shd w:val="clear" w:color="000000" w:fill="FFFFFF"/>
            <w:hideMark/>
          </w:tcPr>
          <w:p w14:paraId="7EDA816C" w14:textId="77777777" w:rsidR="006A5EAD" w:rsidRPr="006A5EAD" w:rsidRDefault="006A5EAD" w:rsidP="006A5EAD">
            <w:pPr>
              <w:jc w:val="center"/>
              <w:rPr>
                <w:rFonts w:ascii="Garamond" w:hAnsi="Garamond"/>
                <w:sz w:val="16"/>
                <w:szCs w:val="16"/>
              </w:rPr>
            </w:pPr>
            <w:r w:rsidRPr="006A5EAD">
              <w:rPr>
                <w:rFonts w:ascii="Garamond" w:hAnsi="Garamond"/>
                <w:sz w:val="16"/>
                <w:szCs w:val="16"/>
              </w:rPr>
              <w:t>2025</w:t>
            </w:r>
          </w:p>
        </w:tc>
        <w:tc>
          <w:tcPr>
            <w:tcW w:w="1628" w:type="dxa"/>
            <w:tcBorders>
              <w:top w:val="nil"/>
              <w:left w:val="nil"/>
              <w:bottom w:val="nil"/>
              <w:right w:val="single" w:sz="4" w:space="0" w:color="000000"/>
            </w:tcBorders>
            <w:shd w:val="clear" w:color="000000" w:fill="FFFFFF"/>
            <w:hideMark/>
          </w:tcPr>
          <w:p w14:paraId="1FA41581" w14:textId="77777777" w:rsidR="006A5EAD" w:rsidRPr="006A5EAD" w:rsidRDefault="006A5EAD" w:rsidP="006A5EAD">
            <w:pPr>
              <w:jc w:val="center"/>
              <w:rPr>
                <w:rFonts w:ascii="Garamond" w:hAnsi="Garamond"/>
                <w:sz w:val="16"/>
                <w:szCs w:val="16"/>
              </w:rPr>
            </w:pPr>
            <w:r w:rsidRPr="006A5EAD">
              <w:rPr>
                <w:rFonts w:ascii="Garamond" w:hAnsi="Garamond"/>
                <w:sz w:val="16"/>
                <w:szCs w:val="16"/>
              </w:rPr>
              <w:t>2026</w:t>
            </w:r>
          </w:p>
        </w:tc>
        <w:tc>
          <w:tcPr>
            <w:tcW w:w="1669" w:type="dxa"/>
            <w:tcBorders>
              <w:top w:val="nil"/>
              <w:left w:val="nil"/>
              <w:bottom w:val="nil"/>
              <w:right w:val="single" w:sz="4" w:space="0" w:color="000000"/>
            </w:tcBorders>
            <w:shd w:val="clear" w:color="000000" w:fill="FFFFFF"/>
            <w:hideMark/>
          </w:tcPr>
          <w:p w14:paraId="74D9C6B5" w14:textId="77777777" w:rsidR="006A5EAD" w:rsidRPr="006A5EAD" w:rsidRDefault="006A5EAD" w:rsidP="006A5EAD">
            <w:pPr>
              <w:jc w:val="center"/>
              <w:rPr>
                <w:rFonts w:ascii="Garamond" w:hAnsi="Garamond"/>
                <w:sz w:val="16"/>
                <w:szCs w:val="16"/>
              </w:rPr>
            </w:pPr>
            <w:r w:rsidRPr="006A5EAD">
              <w:rPr>
                <w:rFonts w:ascii="Garamond" w:hAnsi="Garamond"/>
                <w:sz w:val="16"/>
                <w:szCs w:val="16"/>
              </w:rPr>
              <w:t>2027</w:t>
            </w:r>
          </w:p>
        </w:tc>
      </w:tr>
      <w:tr w:rsidR="006A5EAD" w:rsidRPr="00FB6566" w14:paraId="365A3A4A" w14:textId="77777777" w:rsidTr="00575F7C">
        <w:trPr>
          <w:trHeight w:val="303"/>
        </w:trPr>
        <w:tc>
          <w:tcPr>
            <w:tcW w:w="2923" w:type="dxa"/>
            <w:tcBorders>
              <w:top w:val="nil"/>
              <w:left w:val="single" w:sz="4" w:space="0" w:color="000000"/>
              <w:bottom w:val="single" w:sz="4" w:space="0" w:color="000000"/>
              <w:right w:val="single" w:sz="4" w:space="0" w:color="000000"/>
            </w:tcBorders>
            <w:shd w:val="clear" w:color="000000" w:fill="FFFFFF"/>
            <w:hideMark/>
          </w:tcPr>
          <w:p w14:paraId="2D7AE279" w14:textId="77777777" w:rsidR="006A5EAD" w:rsidRPr="006A5EAD" w:rsidRDefault="006A5EAD" w:rsidP="006A5EAD">
            <w:pPr>
              <w:rPr>
                <w:rFonts w:ascii="Garamond" w:hAnsi="Garamond"/>
                <w:sz w:val="16"/>
                <w:szCs w:val="16"/>
              </w:rPr>
            </w:pPr>
          </w:p>
        </w:tc>
        <w:tc>
          <w:tcPr>
            <w:tcW w:w="1628" w:type="dxa"/>
            <w:tcBorders>
              <w:top w:val="nil"/>
              <w:left w:val="nil"/>
              <w:bottom w:val="single" w:sz="4" w:space="0" w:color="000000"/>
              <w:right w:val="single" w:sz="4" w:space="0" w:color="000000"/>
            </w:tcBorders>
            <w:shd w:val="clear" w:color="000000" w:fill="FFFFFF"/>
            <w:hideMark/>
          </w:tcPr>
          <w:p w14:paraId="5E4F1186" w14:textId="77777777" w:rsidR="006A5EAD" w:rsidRPr="006A5EAD" w:rsidRDefault="006A5EAD" w:rsidP="006A5EAD">
            <w:pPr>
              <w:jc w:val="center"/>
              <w:rPr>
                <w:rFonts w:ascii="Garamond" w:hAnsi="Garamond"/>
                <w:sz w:val="16"/>
                <w:szCs w:val="16"/>
              </w:rPr>
            </w:pPr>
            <w:r w:rsidRPr="006A5EAD">
              <w:rPr>
                <w:rFonts w:ascii="Garamond" w:hAnsi="Garamond"/>
                <w:sz w:val="16"/>
                <w:szCs w:val="16"/>
              </w:rPr>
              <w:t>Buxheti</w:t>
            </w:r>
          </w:p>
        </w:tc>
        <w:tc>
          <w:tcPr>
            <w:tcW w:w="1628" w:type="dxa"/>
            <w:tcBorders>
              <w:top w:val="nil"/>
              <w:left w:val="nil"/>
              <w:bottom w:val="single" w:sz="4" w:space="0" w:color="000000"/>
              <w:right w:val="single" w:sz="4" w:space="0" w:color="000000"/>
            </w:tcBorders>
            <w:shd w:val="clear" w:color="000000" w:fill="FFFFFF"/>
            <w:hideMark/>
          </w:tcPr>
          <w:p w14:paraId="1A602C28" w14:textId="77777777" w:rsidR="006A5EAD" w:rsidRPr="006A5EAD" w:rsidRDefault="006A5EAD" w:rsidP="006A5EAD">
            <w:pPr>
              <w:jc w:val="center"/>
              <w:rPr>
                <w:rFonts w:ascii="Garamond" w:hAnsi="Garamond"/>
                <w:sz w:val="16"/>
                <w:szCs w:val="16"/>
              </w:rPr>
            </w:pPr>
            <w:r w:rsidRPr="006A5EAD">
              <w:rPr>
                <w:rFonts w:ascii="Garamond" w:hAnsi="Garamond"/>
                <w:sz w:val="16"/>
                <w:szCs w:val="16"/>
              </w:rPr>
              <w:t>Parashikimi</w:t>
            </w:r>
          </w:p>
        </w:tc>
        <w:tc>
          <w:tcPr>
            <w:tcW w:w="1628" w:type="dxa"/>
            <w:tcBorders>
              <w:top w:val="nil"/>
              <w:left w:val="nil"/>
              <w:bottom w:val="single" w:sz="4" w:space="0" w:color="000000"/>
              <w:right w:val="single" w:sz="4" w:space="0" w:color="000000"/>
            </w:tcBorders>
            <w:shd w:val="clear" w:color="000000" w:fill="FFFFFF"/>
            <w:hideMark/>
          </w:tcPr>
          <w:p w14:paraId="768AB246" w14:textId="77777777" w:rsidR="006A5EAD" w:rsidRPr="006A5EAD" w:rsidRDefault="006A5EAD" w:rsidP="006A5EAD">
            <w:pPr>
              <w:jc w:val="center"/>
              <w:rPr>
                <w:rFonts w:ascii="Garamond" w:hAnsi="Garamond"/>
                <w:sz w:val="16"/>
                <w:szCs w:val="16"/>
              </w:rPr>
            </w:pPr>
            <w:r w:rsidRPr="006A5EAD">
              <w:rPr>
                <w:rFonts w:ascii="Garamond" w:hAnsi="Garamond"/>
                <w:sz w:val="16"/>
                <w:szCs w:val="16"/>
              </w:rPr>
              <w:t>Parashikimi</w:t>
            </w:r>
          </w:p>
        </w:tc>
        <w:tc>
          <w:tcPr>
            <w:tcW w:w="1669" w:type="dxa"/>
            <w:tcBorders>
              <w:top w:val="nil"/>
              <w:left w:val="nil"/>
              <w:bottom w:val="single" w:sz="4" w:space="0" w:color="000000"/>
              <w:right w:val="single" w:sz="4" w:space="0" w:color="000000"/>
            </w:tcBorders>
            <w:shd w:val="clear" w:color="000000" w:fill="FFFFFF"/>
            <w:hideMark/>
          </w:tcPr>
          <w:p w14:paraId="41E62D07" w14:textId="77777777" w:rsidR="006A5EAD" w:rsidRPr="006A5EAD" w:rsidRDefault="006A5EAD" w:rsidP="006A5EAD">
            <w:pPr>
              <w:jc w:val="center"/>
              <w:rPr>
                <w:rFonts w:ascii="Garamond" w:hAnsi="Garamond"/>
                <w:sz w:val="16"/>
                <w:szCs w:val="16"/>
              </w:rPr>
            </w:pPr>
            <w:r w:rsidRPr="006A5EAD">
              <w:rPr>
                <w:rFonts w:ascii="Garamond" w:hAnsi="Garamond"/>
                <w:sz w:val="16"/>
                <w:szCs w:val="16"/>
              </w:rPr>
              <w:t>Parashikimi</w:t>
            </w:r>
          </w:p>
        </w:tc>
      </w:tr>
      <w:tr w:rsidR="0089378E" w:rsidRPr="00FB6566" w14:paraId="2289CE51" w14:textId="77777777" w:rsidTr="00A46021">
        <w:trPr>
          <w:trHeight w:val="285"/>
        </w:trPr>
        <w:tc>
          <w:tcPr>
            <w:tcW w:w="2923" w:type="dxa"/>
            <w:tcBorders>
              <w:top w:val="nil"/>
              <w:left w:val="single" w:sz="4" w:space="0" w:color="000000"/>
              <w:bottom w:val="single" w:sz="4" w:space="0" w:color="000000"/>
              <w:right w:val="single" w:sz="4" w:space="0" w:color="000000"/>
            </w:tcBorders>
            <w:shd w:val="clear" w:color="000000" w:fill="FFFFFF"/>
            <w:hideMark/>
          </w:tcPr>
          <w:p w14:paraId="3E7AED11" w14:textId="77777777" w:rsidR="0089378E" w:rsidRPr="006A5EAD" w:rsidRDefault="0089378E" w:rsidP="0089378E">
            <w:pPr>
              <w:rPr>
                <w:rFonts w:ascii="Garamond" w:hAnsi="Garamond"/>
                <w:sz w:val="16"/>
                <w:szCs w:val="16"/>
              </w:rPr>
            </w:pPr>
            <w:r w:rsidRPr="006A5EAD">
              <w:rPr>
                <w:rFonts w:ascii="Garamond" w:hAnsi="Garamond"/>
                <w:sz w:val="16"/>
                <w:szCs w:val="16"/>
              </w:rPr>
              <w:t>Sasia</w:t>
            </w:r>
          </w:p>
        </w:tc>
        <w:tc>
          <w:tcPr>
            <w:tcW w:w="162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CE58A42" w14:textId="7DE2772D" w:rsidR="0089378E" w:rsidRPr="0089378E" w:rsidRDefault="0089378E" w:rsidP="0089378E">
            <w:pPr>
              <w:rPr>
                <w:rFonts w:ascii="Garamond" w:hAnsi="Garamond"/>
                <w:sz w:val="16"/>
                <w:szCs w:val="16"/>
              </w:rPr>
            </w:pPr>
            <w:r w:rsidRPr="0089378E">
              <w:rPr>
                <w:rFonts w:ascii="Garamond" w:hAnsi="Garamond"/>
                <w:sz w:val="16"/>
                <w:szCs w:val="16"/>
              </w:rPr>
              <w:t>143</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14:paraId="5CF5BABA" w14:textId="2DB43002" w:rsidR="0089378E" w:rsidRPr="0089378E" w:rsidRDefault="0089378E" w:rsidP="0089378E">
            <w:pPr>
              <w:rPr>
                <w:rFonts w:ascii="Garamond" w:hAnsi="Garamond"/>
                <w:sz w:val="16"/>
                <w:szCs w:val="16"/>
              </w:rPr>
            </w:pPr>
            <w:r w:rsidRPr="0089378E">
              <w:rPr>
                <w:rFonts w:ascii="Garamond" w:hAnsi="Garamond"/>
                <w:sz w:val="16"/>
                <w:szCs w:val="16"/>
              </w:rPr>
              <w:t>160</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14:paraId="5A09469D" w14:textId="19DC285B" w:rsidR="0089378E" w:rsidRPr="0089378E" w:rsidRDefault="0089378E" w:rsidP="0089378E">
            <w:pPr>
              <w:rPr>
                <w:rFonts w:ascii="Garamond" w:hAnsi="Garamond"/>
                <w:sz w:val="16"/>
                <w:szCs w:val="16"/>
              </w:rPr>
            </w:pPr>
            <w:r w:rsidRPr="0089378E">
              <w:rPr>
                <w:rFonts w:ascii="Garamond" w:hAnsi="Garamond"/>
                <w:sz w:val="16"/>
                <w:szCs w:val="16"/>
              </w:rPr>
              <w:t>160</w:t>
            </w:r>
          </w:p>
        </w:tc>
        <w:tc>
          <w:tcPr>
            <w:tcW w:w="1669" w:type="dxa"/>
            <w:tcBorders>
              <w:top w:val="single" w:sz="4" w:space="0" w:color="000000"/>
              <w:left w:val="nil"/>
              <w:bottom w:val="single" w:sz="4" w:space="0" w:color="000000"/>
              <w:right w:val="single" w:sz="4" w:space="0" w:color="000000"/>
            </w:tcBorders>
            <w:shd w:val="clear" w:color="000000" w:fill="FFFFFF"/>
            <w:vAlign w:val="center"/>
            <w:hideMark/>
          </w:tcPr>
          <w:p w14:paraId="30E6D518" w14:textId="0B5B8523" w:rsidR="0089378E" w:rsidRPr="0089378E" w:rsidRDefault="0089378E" w:rsidP="0089378E">
            <w:pPr>
              <w:rPr>
                <w:rFonts w:ascii="Garamond" w:hAnsi="Garamond"/>
                <w:sz w:val="16"/>
                <w:szCs w:val="16"/>
              </w:rPr>
            </w:pPr>
            <w:r w:rsidRPr="0089378E">
              <w:rPr>
                <w:rFonts w:ascii="Garamond" w:hAnsi="Garamond"/>
                <w:sz w:val="16"/>
                <w:szCs w:val="16"/>
              </w:rPr>
              <w:t>160</w:t>
            </w:r>
          </w:p>
        </w:tc>
      </w:tr>
      <w:tr w:rsidR="0089378E" w:rsidRPr="00FB6566" w14:paraId="3CCB5666" w14:textId="77777777" w:rsidTr="00A46021">
        <w:trPr>
          <w:trHeight w:val="285"/>
        </w:trPr>
        <w:tc>
          <w:tcPr>
            <w:tcW w:w="2923" w:type="dxa"/>
            <w:tcBorders>
              <w:top w:val="nil"/>
              <w:left w:val="single" w:sz="4" w:space="0" w:color="000000"/>
              <w:bottom w:val="single" w:sz="4" w:space="0" w:color="000000"/>
              <w:right w:val="single" w:sz="4" w:space="0" w:color="000000"/>
            </w:tcBorders>
            <w:shd w:val="clear" w:color="000000" w:fill="FFFFFF"/>
            <w:hideMark/>
          </w:tcPr>
          <w:p w14:paraId="1BBCAFAD" w14:textId="77777777" w:rsidR="0089378E" w:rsidRPr="006A5EAD" w:rsidRDefault="0089378E" w:rsidP="0089378E">
            <w:pPr>
              <w:rPr>
                <w:rFonts w:ascii="Garamond" w:hAnsi="Garamond"/>
                <w:sz w:val="16"/>
                <w:szCs w:val="16"/>
              </w:rPr>
            </w:pPr>
            <w:r w:rsidRPr="006A5EAD">
              <w:rPr>
                <w:rFonts w:ascii="Garamond" w:hAnsi="Garamond"/>
                <w:sz w:val="16"/>
                <w:szCs w:val="16"/>
              </w:rPr>
              <w:t>Kosto totale (në lekë)</w:t>
            </w:r>
          </w:p>
        </w:tc>
        <w:tc>
          <w:tcPr>
            <w:tcW w:w="1628" w:type="dxa"/>
            <w:tcBorders>
              <w:top w:val="nil"/>
              <w:left w:val="single" w:sz="4" w:space="0" w:color="000000"/>
              <w:bottom w:val="single" w:sz="4" w:space="0" w:color="000000"/>
              <w:right w:val="single" w:sz="4" w:space="0" w:color="000000"/>
            </w:tcBorders>
            <w:shd w:val="clear" w:color="000000" w:fill="FFFFFF"/>
            <w:vAlign w:val="center"/>
            <w:hideMark/>
          </w:tcPr>
          <w:p w14:paraId="30AC46CE" w14:textId="4FEDD35B" w:rsidR="0089378E" w:rsidRPr="0089378E" w:rsidRDefault="0089378E" w:rsidP="0089378E">
            <w:pPr>
              <w:rPr>
                <w:rFonts w:ascii="Garamond" w:hAnsi="Garamond"/>
                <w:sz w:val="16"/>
                <w:szCs w:val="16"/>
              </w:rPr>
            </w:pPr>
            <w:r w:rsidRPr="0089378E">
              <w:rPr>
                <w:rFonts w:ascii="Garamond" w:hAnsi="Garamond"/>
                <w:sz w:val="16"/>
                <w:szCs w:val="16"/>
              </w:rPr>
              <w:t>1202105950</w:t>
            </w:r>
          </w:p>
        </w:tc>
        <w:tc>
          <w:tcPr>
            <w:tcW w:w="1628" w:type="dxa"/>
            <w:tcBorders>
              <w:top w:val="nil"/>
              <w:left w:val="nil"/>
              <w:bottom w:val="single" w:sz="4" w:space="0" w:color="000000"/>
              <w:right w:val="single" w:sz="4" w:space="0" w:color="000000"/>
            </w:tcBorders>
            <w:shd w:val="clear" w:color="000000" w:fill="FFFFFF"/>
            <w:vAlign w:val="center"/>
            <w:hideMark/>
          </w:tcPr>
          <w:p w14:paraId="5C252733" w14:textId="23D515F5" w:rsidR="0089378E" w:rsidRPr="0089378E" w:rsidRDefault="0089378E" w:rsidP="0089378E">
            <w:pPr>
              <w:rPr>
                <w:rFonts w:ascii="Garamond" w:hAnsi="Garamond"/>
                <w:sz w:val="16"/>
                <w:szCs w:val="16"/>
              </w:rPr>
            </w:pPr>
            <w:r w:rsidRPr="0089378E">
              <w:rPr>
                <w:rFonts w:ascii="Garamond" w:hAnsi="Garamond"/>
                <w:sz w:val="16"/>
                <w:szCs w:val="16"/>
              </w:rPr>
              <w:t>1344940000</w:t>
            </w:r>
          </w:p>
        </w:tc>
        <w:tc>
          <w:tcPr>
            <w:tcW w:w="1628" w:type="dxa"/>
            <w:tcBorders>
              <w:top w:val="nil"/>
              <w:left w:val="nil"/>
              <w:bottom w:val="single" w:sz="4" w:space="0" w:color="000000"/>
              <w:right w:val="single" w:sz="4" w:space="0" w:color="000000"/>
            </w:tcBorders>
            <w:shd w:val="clear" w:color="000000" w:fill="FFFFFF"/>
            <w:vAlign w:val="center"/>
            <w:hideMark/>
          </w:tcPr>
          <w:p w14:paraId="185DAB9E" w14:textId="6FD6BCC4" w:rsidR="0089378E" w:rsidRPr="0089378E" w:rsidRDefault="0089378E" w:rsidP="0089378E">
            <w:pPr>
              <w:rPr>
                <w:rFonts w:ascii="Garamond" w:hAnsi="Garamond"/>
                <w:sz w:val="16"/>
                <w:szCs w:val="16"/>
              </w:rPr>
            </w:pPr>
            <w:r w:rsidRPr="0089378E">
              <w:rPr>
                <w:rFonts w:ascii="Garamond" w:hAnsi="Garamond"/>
                <w:sz w:val="16"/>
                <w:szCs w:val="16"/>
              </w:rPr>
              <w:t>1344940000</w:t>
            </w:r>
          </w:p>
        </w:tc>
        <w:tc>
          <w:tcPr>
            <w:tcW w:w="1669" w:type="dxa"/>
            <w:tcBorders>
              <w:top w:val="nil"/>
              <w:left w:val="nil"/>
              <w:bottom w:val="single" w:sz="4" w:space="0" w:color="000000"/>
              <w:right w:val="single" w:sz="4" w:space="0" w:color="000000"/>
            </w:tcBorders>
            <w:shd w:val="clear" w:color="000000" w:fill="FFFFFF"/>
            <w:vAlign w:val="center"/>
            <w:hideMark/>
          </w:tcPr>
          <w:p w14:paraId="5C8D88F0" w14:textId="5F14D122" w:rsidR="0089378E" w:rsidRPr="0089378E" w:rsidRDefault="0089378E" w:rsidP="0089378E">
            <w:pPr>
              <w:rPr>
                <w:rFonts w:ascii="Garamond" w:hAnsi="Garamond"/>
                <w:sz w:val="16"/>
                <w:szCs w:val="16"/>
              </w:rPr>
            </w:pPr>
            <w:r w:rsidRPr="0089378E">
              <w:rPr>
                <w:rFonts w:ascii="Garamond" w:hAnsi="Garamond"/>
                <w:sz w:val="16"/>
                <w:szCs w:val="16"/>
              </w:rPr>
              <w:t>1344940000</w:t>
            </w:r>
          </w:p>
        </w:tc>
      </w:tr>
      <w:tr w:rsidR="0089378E" w:rsidRPr="00FB6566" w14:paraId="666A86A0" w14:textId="77777777" w:rsidTr="00A46021">
        <w:trPr>
          <w:trHeight w:val="285"/>
        </w:trPr>
        <w:tc>
          <w:tcPr>
            <w:tcW w:w="2923" w:type="dxa"/>
            <w:tcBorders>
              <w:top w:val="nil"/>
              <w:left w:val="single" w:sz="4" w:space="0" w:color="000000"/>
              <w:bottom w:val="single" w:sz="4" w:space="0" w:color="000000"/>
              <w:right w:val="single" w:sz="4" w:space="0" w:color="000000"/>
            </w:tcBorders>
            <w:shd w:val="clear" w:color="000000" w:fill="FFFFFF"/>
            <w:hideMark/>
          </w:tcPr>
          <w:p w14:paraId="5FBE6084" w14:textId="77777777" w:rsidR="0089378E" w:rsidRPr="006A5EAD" w:rsidRDefault="0089378E" w:rsidP="0089378E">
            <w:pPr>
              <w:rPr>
                <w:rFonts w:ascii="Garamond" w:hAnsi="Garamond"/>
                <w:sz w:val="16"/>
                <w:szCs w:val="16"/>
              </w:rPr>
            </w:pPr>
            <w:r w:rsidRPr="006A5EAD">
              <w:rPr>
                <w:rFonts w:ascii="Garamond" w:hAnsi="Garamond"/>
                <w:sz w:val="16"/>
                <w:szCs w:val="16"/>
              </w:rPr>
              <w:t>Kosto për njësi (në lekë)</w:t>
            </w:r>
          </w:p>
        </w:tc>
        <w:tc>
          <w:tcPr>
            <w:tcW w:w="1628" w:type="dxa"/>
            <w:tcBorders>
              <w:top w:val="nil"/>
              <w:left w:val="single" w:sz="4" w:space="0" w:color="000000"/>
              <w:bottom w:val="single" w:sz="4" w:space="0" w:color="000000"/>
              <w:right w:val="single" w:sz="4" w:space="0" w:color="000000"/>
            </w:tcBorders>
            <w:shd w:val="clear" w:color="000000" w:fill="FFFFFF"/>
            <w:vAlign w:val="center"/>
            <w:hideMark/>
          </w:tcPr>
          <w:p w14:paraId="2589A383" w14:textId="0F0A8DE6" w:rsidR="0089378E" w:rsidRPr="0089378E" w:rsidRDefault="0089378E" w:rsidP="0089378E">
            <w:pPr>
              <w:rPr>
                <w:rFonts w:ascii="Garamond" w:hAnsi="Garamond"/>
                <w:sz w:val="16"/>
                <w:szCs w:val="16"/>
              </w:rPr>
            </w:pPr>
            <w:r w:rsidRPr="0089378E">
              <w:rPr>
                <w:rFonts w:ascii="Garamond" w:hAnsi="Garamond"/>
                <w:sz w:val="16"/>
                <w:szCs w:val="16"/>
              </w:rPr>
              <w:t>8406335.31</w:t>
            </w:r>
          </w:p>
        </w:tc>
        <w:tc>
          <w:tcPr>
            <w:tcW w:w="1628" w:type="dxa"/>
            <w:tcBorders>
              <w:top w:val="nil"/>
              <w:left w:val="nil"/>
              <w:bottom w:val="single" w:sz="4" w:space="0" w:color="000000"/>
              <w:right w:val="single" w:sz="4" w:space="0" w:color="000000"/>
            </w:tcBorders>
            <w:shd w:val="clear" w:color="000000" w:fill="FFFFFF"/>
            <w:vAlign w:val="center"/>
            <w:hideMark/>
          </w:tcPr>
          <w:p w14:paraId="2C52A039" w14:textId="48EE6D54" w:rsidR="0089378E" w:rsidRPr="0089378E" w:rsidRDefault="0089378E" w:rsidP="0089378E">
            <w:pPr>
              <w:rPr>
                <w:rFonts w:ascii="Garamond" w:hAnsi="Garamond"/>
                <w:sz w:val="16"/>
                <w:szCs w:val="16"/>
              </w:rPr>
            </w:pPr>
            <w:r w:rsidRPr="0089378E">
              <w:rPr>
                <w:rFonts w:ascii="Garamond" w:hAnsi="Garamond"/>
                <w:sz w:val="16"/>
                <w:szCs w:val="16"/>
              </w:rPr>
              <w:t>8405875</w:t>
            </w:r>
          </w:p>
        </w:tc>
        <w:tc>
          <w:tcPr>
            <w:tcW w:w="1628" w:type="dxa"/>
            <w:tcBorders>
              <w:top w:val="nil"/>
              <w:left w:val="nil"/>
              <w:bottom w:val="single" w:sz="4" w:space="0" w:color="000000"/>
              <w:right w:val="single" w:sz="4" w:space="0" w:color="000000"/>
            </w:tcBorders>
            <w:shd w:val="clear" w:color="000000" w:fill="FFFFFF"/>
            <w:vAlign w:val="center"/>
            <w:hideMark/>
          </w:tcPr>
          <w:p w14:paraId="78D9770E" w14:textId="5496B165" w:rsidR="0089378E" w:rsidRPr="0089378E" w:rsidRDefault="0089378E" w:rsidP="0089378E">
            <w:pPr>
              <w:rPr>
                <w:rFonts w:ascii="Garamond" w:hAnsi="Garamond"/>
                <w:sz w:val="16"/>
                <w:szCs w:val="16"/>
              </w:rPr>
            </w:pPr>
            <w:r w:rsidRPr="0089378E">
              <w:rPr>
                <w:rFonts w:ascii="Garamond" w:hAnsi="Garamond"/>
                <w:sz w:val="16"/>
                <w:szCs w:val="16"/>
              </w:rPr>
              <w:t>8405875</w:t>
            </w:r>
          </w:p>
        </w:tc>
        <w:tc>
          <w:tcPr>
            <w:tcW w:w="1669" w:type="dxa"/>
            <w:tcBorders>
              <w:top w:val="nil"/>
              <w:left w:val="nil"/>
              <w:bottom w:val="single" w:sz="4" w:space="0" w:color="000000"/>
              <w:right w:val="single" w:sz="4" w:space="0" w:color="000000"/>
            </w:tcBorders>
            <w:shd w:val="clear" w:color="000000" w:fill="FFFFFF"/>
            <w:vAlign w:val="center"/>
            <w:hideMark/>
          </w:tcPr>
          <w:p w14:paraId="49B957CF" w14:textId="596C0D24" w:rsidR="0089378E" w:rsidRPr="0089378E" w:rsidRDefault="0089378E" w:rsidP="0089378E">
            <w:pPr>
              <w:rPr>
                <w:rFonts w:ascii="Garamond" w:hAnsi="Garamond"/>
                <w:sz w:val="16"/>
                <w:szCs w:val="16"/>
              </w:rPr>
            </w:pPr>
            <w:r w:rsidRPr="0089378E">
              <w:rPr>
                <w:rFonts w:ascii="Garamond" w:hAnsi="Garamond"/>
                <w:sz w:val="16"/>
                <w:szCs w:val="16"/>
              </w:rPr>
              <w:t>8405875</w:t>
            </w:r>
          </w:p>
        </w:tc>
      </w:tr>
    </w:tbl>
    <w:p w14:paraId="1FBB8D95" w14:textId="77777777" w:rsidR="003C7933" w:rsidRPr="00631724" w:rsidRDefault="003C7933" w:rsidP="003C7933">
      <w:pPr>
        <w:spacing w:after="120" w:line="221" w:lineRule="atLeast"/>
        <w:jc w:val="both"/>
        <w:rPr>
          <w:rFonts w:ascii="Cambria" w:hAnsi="Cambria"/>
          <w:sz w:val="22"/>
          <w:szCs w:val="22"/>
        </w:rPr>
      </w:pPr>
    </w:p>
    <w:p w14:paraId="79333E5B" w14:textId="77777777" w:rsidR="003C7933" w:rsidRPr="00ED287A" w:rsidRDefault="003C7933" w:rsidP="003C7933">
      <w:pPr>
        <w:spacing w:after="120" w:line="221" w:lineRule="atLeast"/>
        <w:jc w:val="both"/>
        <w:rPr>
          <w:rFonts w:ascii="Cambria" w:hAnsi="Cambria"/>
        </w:rPr>
      </w:pPr>
      <w:r w:rsidRPr="00067A7D">
        <w:rPr>
          <w:rFonts w:ascii="Cambria" w:hAnsi="Cambria"/>
        </w:rPr>
        <w:t>Kostoja e produktit gjinor është përpjesë e kostos së këtij produkti dhe do të përllogaritet pas marrjes së informacionit nga monitorimi i realizimit të shpenzimeve faktike.</w:t>
      </w:r>
    </w:p>
    <w:p w14:paraId="3DEC0FDC" w14:textId="77777777" w:rsidR="003C7933" w:rsidRPr="00ED287A" w:rsidRDefault="003C7933" w:rsidP="003C7933">
      <w:pPr>
        <w:spacing w:after="120" w:line="221" w:lineRule="atLeast"/>
        <w:jc w:val="both"/>
        <w:rPr>
          <w:rFonts w:ascii="Cambria" w:hAnsi="Cambria"/>
        </w:rPr>
      </w:pPr>
    </w:p>
    <w:p w14:paraId="24294CDB" w14:textId="77777777" w:rsidR="003C7933" w:rsidRPr="00ED287A" w:rsidRDefault="003C7933" w:rsidP="003C7933">
      <w:pPr>
        <w:pStyle w:val="ListParagraph"/>
        <w:numPr>
          <w:ilvl w:val="0"/>
          <w:numId w:val="2"/>
        </w:numPr>
        <w:spacing w:after="120" w:line="221" w:lineRule="atLeast"/>
        <w:jc w:val="both"/>
        <w:rPr>
          <w:rFonts w:ascii="Cambria" w:hAnsi="Cambria"/>
          <w:i/>
          <w:sz w:val="24"/>
          <w:szCs w:val="24"/>
        </w:rPr>
      </w:pPr>
      <w:r w:rsidRPr="00ED287A">
        <w:rPr>
          <w:rFonts w:ascii="Cambria" w:hAnsi="Cambria"/>
          <w:i/>
          <w:sz w:val="24"/>
          <w:szCs w:val="24"/>
        </w:rPr>
        <w:t>Programi “Prefekturat”</w:t>
      </w:r>
    </w:p>
    <w:p w14:paraId="5F76308B" w14:textId="77777777" w:rsidR="003C7933" w:rsidRPr="00ED287A" w:rsidRDefault="003C7933" w:rsidP="003C7933">
      <w:pPr>
        <w:pStyle w:val="ListParagraph"/>
        <w:spacing w:after="120" w:line="221" w:lineRule="atLeast"/>
        <w:ind w:left="360"/>
        <w:jc w:val="both"/>
        <w:rPr>
          <w:rFonts w:ascii="Cambria" w:hAnsi="Cambria"/>
          <w:i/>
          <w:sz w:val="24"/>
          <w:szCs w:val="24"/>
        </w:rPr>
      </w:pPr>
    </w:p>
    <w:p w14:paraId="54312D2C" w14:textId="77777777" w:rsidR="003C7933" w:rsidRPr="00ED287A" w:rsidRDefault="003C7933" w:rsidP="003C7933">
      <w:pPr>
        <w:pStyle w:val="ListParagraph"/>
        <w:spacing w:after="120" w:line="221" w:lineRule="atLeast"/>
        <w:ind w:left="360"/>
        <w:jc w:val="both"/>
        <w:rPr>
          <w:rFonts w:ascii="Cambria" w:hAnsi="Cambria"/>
          <w:i/>
          <w:sz w:val="24"/>
          <w:szCs w:val="24"/>
        </w:rPr>
      </w:pPr>
      <w:r w:rsidRPr="00ED287A">
        <w:rPr>
          <w:rFonts w:ascii="Cambria" w:hAnsi="Cambria"/>
          <w:sz w:val="24"/>
          <w:szCs w:val="24"/>
        </w:rPr>
        <w:t>Objektivi 1</w:t>
      </w:r>
      <w:r w:rsidRPr="00ED287A">
        <w:rPr>
          <w:rFonts w:ascii="Cambria" w:hAnsi="Cambria"/>
          <w:i/>
          <w:sz w:val="24"/>
          <w:szCs w:val="24"/>
        </w:rPr>
        <w:t>: Rritja e performancës së prefektit të qarkut në nivel vendor për zbatimin e programit të Qeverisë dhe zbatimi i reformës territoriale.</w:t>
      </w:r>
    </w:p>
    <w:p w14:paraId="7D9EC14E" w14:textId="77777777" w:rsidR="003C7933" w:rsidRPr="00631724" w:rsidRDefault="003C7933" w:rsidP="003C7933">
      <w:pPr>
        <w:ind w:left="432"/>
        <w:jc w:val="both"/>
        <w:rPr>
          <w:rFonts w:ascii="Cambria" w:hAnsi="Cambria"/>
          <w:i/>
          <w:sz w:val="22"/>
          <w:szCs w:val="22"/>
        </w:rPr>
      </w:pPr>
      <w:r w:rsidRPr="00ED287A">
        <w:rPr>
          <w:rFonts w:ascii="Cambria" w:hAnsi="Cambria"/>
        </w:rPr>
        <w:t>Tregues Performance:</w:t>
      </w:r>
      <w:r w:rsidRPr="00ED287A">
        <w:rPr>
          <w:rFonts w:ascii="Cambria" w:hAnsi="Cambria"/>
          <w:i/>
        </w:rPr>
        <w:t xml:space="preserve">                                   </w:t>
      </w:r>
    </w:p>
    <w:p w14:paraId="4E6AC2BF" w14:textId="77777777" w:rsidR="003C7933" w:rsidRPr="00631724" w:rsidRDefault="003C7933" w:rsidP="003C7933">
      <w:pPr>
        <w:rPr>
          <w:rFonts w:ascii="Cambria" w:hAnsi="Cambria"/>
          <w:sz w:val="22"/>
          <w:szCs w:val="22"/>
        </w:rPr>
      </w:pPr>
    </w:p>
    <w:tbl>
      <w:tblPr>
        <w:tblW w:w="5001" w:type="pct"/>
        <w:tblInd w:w="-1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693"/>
        <w:gridCol w:w="1748"/>
        <w:gridCol w:w="1535"/>
        <w:gridCol w:w="1606"/>
        <w:gridCol w:w="1765"/>
      </w:tblGrid>
      <w:tr w:rsidR="00FB6566" w:rsidRPr="00631724" w14:paraId="6F4607CA" w14:textId="77777777" w:rsidTr="00BF5D43">
        <w:trPr>
          <w:trHeight w:val="264"/>
        </w:trPr>
        <w:tc>
          <w:tcPr>
            <w:tcW w:w="1441" w:type="pct"/>
            <w:vMerge w:val="restart"/>
            <w:shd w:val="clear" w:color="000000" w:fill="FFFFFF"/>
            <w:vAlign w:val="center"/>
            <w:hideMark/>
          </w:tcPr>
          <w:p w14:paraId="70BE0B80" w14:textId="77777777" w:rsidR="00FB6566" w:rsidRPr="00631724" w:rsidRDefault="00FB6566" w:rsidP="00FB6566">
            <w:pPr>
              <w:jc w:val="center"/>
              <w:rPr>
                <w:rFonts w:ascii="Garamond" w:hAnsi="Garamond"/>
                <w:b/>
                <w:bCs/>
                <w:sz w:val="18"/>
                <w:szCs w:val="18"/>
              </w:rPr>
            </w:pPr>
          </w:p>
        </w:tc>
        <w:tc>
          <w:tcPr>
            <w:tcW w:w="935" w:type="pct"/>
            <w:tcBorders>
              <w:top w:val="single" w:sz="4" w:space="0" w:color="000000"/>
              <w:left w:val="single" w:sz="4" w:space="0" w:color="000000"/>
              <w:bottom w:val="nil"/>
              <w:right w:val="single" w:sz="4" w:space="0" w:color="000000"/>
            </w:tcBorders>
            <w:shd w:val="clear" w:color="000000" w:fill="FFFFFF"/>
            <w:hideMark/>
          </w:tcPr>
          <w:p w14:paraId="45CC1FD7" w14:textId="77777777" w:rsidR="00FB6566" w:rsidRPr="00FB6566" w:rsidRDefault="00FB6566" w:rsidP="00FB6566">
            <w:pPr>
              <w:jc w:val="center"/>
              <w:rPr>
                <w:rFonts w:ascii="Garamond" w:hAnsi="Garamond"/>
                <w:color w:val="000000"/>
                <w:sz w:val="18"/>
                <w:szCs w:val="18"/>
              </w:rPr>
            </w:pPr>
            <w:r w:rsidRPr="00FB6566">
              <w:rPr>
                <w:rFonts w:ascii="Garamond" w:hAnsi="Garamond"/>
                <w:sz w:val="18"/>
                <w:szCs w:val="18"/>
              </w:rPr>
              <w:t>2023</w:t>
            </w:r>
          </w:p>
        </w:tc>
        <w:tc>
          <w:tcPr>
            <w:tcW w:w="821" w:type="pct"/>
            <w:tcBorders>
              <w:top w:val="single" w:sz="4" w:space="0" w:color="000000"/>
              <w:left w:val="nil"/>
              <w:bottom w:val="nil"/>
              <w:right w:val="single" w:sz="4" w:space="0" w:color="000000"/>
            </w:tcBorders>
            <w:shd w:val="clear" w:color="000000" w:fill="FFFFFF"/>
            <w:hideMark/>
          </w:tcPr>
          <w:p w14:paraId="42EE5C23" w14:textId="77777777" w:rsidR="00FB6566" w:rsidRPr="00FB6566" w:rsidRDefault="00FB6566" w:rsidP="00FB6566">
            <w:pPr>
              <w:jc w:val="center"/>
              <w:rPr>
                <w:rFonts w:ascii="Garamond" w:hAnsi="Garamond"/>
                <w:color w:val="000000"/>
                <w:sz w:val="18"/>
                <w:szCs w:val="18"/>
              </w:rPr>
            </w:pPr>
            <w:r w:rsidRPr="00FB6566">
              <w:rPr>
                <w:rFonts w:ascii="Garamond" w:hAnsi="Garamond"/>
                <w:sz w:val="18"/>
                <w:szCs w:val="18"/>
              </w:rPr>
              <w:t>2024</w:t>
            </w:r>
          </w:p>
        </w:tc>
        <w:tc>
          <w:tcPr>
            <w:tcW w:w="859" w:type="pct"/>
            <w:tcBorders>
              <w:top w:val="single" w:sz="4" w:space="0" w:color="000000"/>
              <w:left w:val="nil"/>
              <w:bottom w:val="nil"/>
              <w:right w:val="single" w:sz="4" w:space="0" w:color="000000"/>
            </w:tcBorders>
            <w:shd w:val="clear" w:color="000000" w:fill="FFFFFF"/>
            <w:hideMark/>
          </w:tcPr>
          <w:p w14:paraId="4D518D2C" w14:textId="77777777" w:rsidR="00FB6566" w:rsidRPr="00FB6566" w:rsidRDefault="00FB6566" w:rsidP="00FB6566">
            <w:pPr>
              <w:jc w:val="center"/>
              <w:rPr>
                <w:rFonts w:ascii="Garamond" w:hAnsi="Garamond"/>
                <w:color w:val="000000"/>
                <w:sz w:val="18"/>
                <w:szCs w:val="18"/>
              </w:rPr>
            </w:pPr>
            <w:r w:rsidRPr="00FB6566">
              <w:rPr>
                <w:rFonts w:ascii="Garamond" w:hAnsi="Garamond"/>
                <w:sz w:val="18"/>
                <w:szCs w:val="18"/>
              </w:rPr>
              <w:t>2025</w:t>
            </w:r>
          </w:p>
        </w:tc>
        <w:tc>
          <w:tcPr>
            <w:tcW w:w="944" w:type="pct"/>
            <w:tcBorders>
              <w:top w:val="single" w:sz="4" w:space="0" w:color="000000"/>
              <w:left w:val="nil"/>
              <w:bottom w:val="nil"/>
              <w:right w:val="single" w:sz="4" w:space="0" w:color="000000"/>
            </w:tcBorders>
            <w:shd w:val="clear" w:color="000000" w:fill="FFFFFF"/>
            <w:hideMark/>
          </w:tcPr>
          <w:p w14:paraId="4CA19E63" w14:textId="77777777" w:rsidR="00FB6566" w:rsidRPr="00FB6566" w:rsidRDefault="00FB6566" w:rsidP="00FB6566">
            <w:pPr>
              <w:jc w:val="center"/>
              <w:rPr>
                <w:rFonts w:ascii="Garamond" w:hAnsi="Garamond"/>
                <w:color w:val="000000"/>
                <w:sz w:val="18"/>
                <w:szCs w:val="18"/>
              </w:rPr>
            </w:pPr>
            <w:r w:rsidRPr="00FB6566">
              <w:rPr>
                <w:rFonts w:ascii="Garamond" w:hAnsi="Garamond"/>
                <w:sz w:val="18"/>
                <w:szCs w:val="18"/>
              </w:rPr>
              <w:t>2026</w:t>
            </w:r>
          </w:p>
        </w:tc>
      </w:tr>
      <w:tr w:rsidR="00FB6566" w:rsidRPr="00631724" w14:paraId="193313CC" w14:textId="77777777" w:rsidTr="00BF5D43">
        <w:trPr>
          <w:trHeight w:val="285"/>
        </w:trPr>
        <w:tc>
          <w:tcPr>
            <w:tcW w:w="1441" w:type="pct"/>
            <w:vMerge/>
            <w:vAlign w:val="center"/>
            <w:hideMark/>
          </w:tcPr>
          <w:p w14:paraId="6CA5C9B0" w14:textId="77777777" w:rsidR="00FB6566" w:rsidRPr="00631724" w:rsidRDefault="00FB6566" w:rsidP="00FB6566">
            <w:pPr>
              <w:rPr>
                <w:rFonts w:ascii="Garamond" w:hAnsi="Garamond"/>
                <w:b/>
                <w:bCs/>
                <w:sz w:val="18"/>
                <w:szCs w:val="18"/>
              </w:rPr>
            </w:pPr>
          </w:p>
        </w:tc>
        <w:tc>
          <w:tcPr>
            <w:tcW w:w="935" w:type="pct"/>
            <w:tcBorders>
              <w:top w:val="nil"/>
              <w:left w:val="single" w:sz="4" w:space="0" w:color="000000"/>
              <w:bottom w:val="single" w:sz="4" w:space="0" w:color="000000"/>
              <w:right w:val="single" w:sz="4" w:space="0" w:color="000000"/>
            </w:tcBorders>
            <w:shd w:val="clear" w:color="000000" w:fill="FFFFFF"/>
            <w:hideMark/>
          </w:tcPr>
          <w:p w14:paraId="2F376823" w14:textId="77777777" w:rsidR="00FB6566" w:rsidRPr="00FB6566" w:rsidRDefault="00FB6566" w:rsidP="00FB6566">
            <w:pPr>
              <w:jc w:val="center"/>
              <w:rPr>
                <w:rFonts w:ascii="Garamond" w:hAnsi="Garamond"/>
                <w:color w:val="000000"/>
                <w:sz w:val="18"/>
                <w:szCs w:val="18"/>
              </w:rPr>
            </w:pPr>
            <w:r w:rsidRPr="00FB6566">
              <w:rPr>
                <w:rFonts w:ascii="Garamond" w:hAnsi="Garamond"/>
                <w:sz w:val="18"/>
                <w:szCs w:val="18"/>
              </w:rPr>
              <w:t>Buxheti</w:t>
            </w:r>
          </w:p>
        </w:tc>
        <w:tc>
          <w:tcPr>
            <w:tcW w:w="821" w:type="pct"/>
            <w:tcBorders>
              <w:top w:val="nil"/>
              <w:left w:val="nil"/>
              <w:bottom w:val="single" w:sz="4" w:space="0" w:color="000000"/>
              <w:right w:val="single" w:sz="4" w:space="0" w:color="000000"/>
            </w:tcBorders>
            <w:shd w:val="clear" w:color="000000" w:fill="FFFFFF"/>
            <w:hideMark/>
          </w:tcPr>
          <w:p w14:paraId="7BA2E2A6" w14:textId="77777777" w:rsidR="00FB6566" w:rsidRPr="00FB6566" w:rsidRDefault="00FB6566" w:rsidP="00FB6566">
            <w:pPr>
              <w:jc w:val="center"/>
              <w:rPr>
                <w:rFonts w:ascii="Garamond" w:hAnsi="Garamond"/>
                <w:color w:val="000000"/>
                <w:sz w:val="18"/>
                <w:szCs w:val="18"/>
              </w:rPr>
            </w:pPr>
            <w:r w:rsidRPr="00FB6566">
              <w:rPr>
                <w:rFonts w:ascii="Garamond" w:hAnsi="Garamond"/>
                <w:sz w:val="18"/>
                <w:szCs w:val="18"/>
              </w:rPr>
              <w:t>Parashikimi</w:t>
            </w:r>
          </w:p>
        </w:tc>
        <w:tc>
          <w:tcPr>
            <w:tcW w:w="859" w:type="pct"/>
            <w:tcBorders>
              <w:top w:val="nil"/>
              <w:left w:val="nil"/>
              <w:bottom w:val="single" w:sz="4" w:space="0" w:color="000000"/>
              <w:right w:val="single" w:sz="4" w:space="0" w:color="000000"/>
            </w:tcBorders>
            <w:shd w:val="clear" w:color="000000" w:fill="FFFFFF"/>
            <w:hideMark/>
          </w:tcPr>
          <w:p w14:paraId="32DDF5A3" w14:textId="77777777" w:rsidR="00FB6566" w:rsidRPr="00FB6566" w:rsidRDefault="00FB6566" w:rsidP="00FB6566">
            <w:pPr>
              <w:jc w:val="center"/>
              <w:rPr>
                <w:rFonts w:ascii="Garamond" w:hAnsi="Garamond"/>
                <w:color w:val="000000"/>
                <w:sz w:val="18"/>
                <w:szCs w:val="18"/>
              </w:rPr>
            </w:pPr>
            <w:r w:rsidRPr="00FB6566">
              <w:rPr>
                <w:rFonts w:ascii="Garamond" w:hAnsi="Garamond"/>
                <w:sz w:val="18"/>
                <w:szCs w:val="18"/>
              </w:rPr>
              <w:t>Parashikimi</w:t>
            </w:r>
          </w:p>
        </w:tc>
        <w:tc>
          <w:tcPr>
            <w:tcW w:w="944" w:type="pct"/>
            <w:tcBorders>
              <w:top w:val="nil"/>
              <w:left w:val="nil"/>
              <w:bottom w:val="single" w:sz="4" w:space="0" w:color="000000"/>
              <w:right w:val="single" w:sz="4" w:space="0" w:color="000000"/>
            </w:tcBorders>
            <w:shd w:val="clear" w:color="000000" w:fill="FFFFFF"/>
            <w:hideMark/>
          </w:tcPr>
          <w:p w14:paraId="08254775" w14:textId="77777777" w:rsidR="00FB6566" w:rsidRPr="00FB6566" w:rsidRDefault="00FB6566" w:rsidP="00FB6566">
            <w:pPr>
              <w:jc w:val="center"/>
              <w:rPr>
                <w:rFonts w:ascii="Garamond" w:hAnsi="Garamond"/>
                <w:color w:val="000000"/>
                <w:sz w:val="18"/>
                <w:szCs w:val="18"/>
              </w:rPr>
            </w:pPr>
            <w:r w:rsidRPr="00FB6566">
              <w:rPr>
                <w:rFonts w:ascii="Garamond" w:hAnsi="Garamond"/>
                <w:sz w:val="18"/>
                <w:szCs w:val="18"/>
              </w:rPr>
              <w:t>Parashikimi</w:t>
            </w:r>
          </w:p>
        </w:tc>
      </w:tr>
      <w:tr w:rsidR="003C7933" w:rsidRPr="00631724" w14:paraId="72BE012B" w14:textId="77777777" w:rsidTr="00BF5D43">
        <w:trPr>
          <w:trHeight w:val="285"/>
        </w:trPr>
        <w:tc>
          <w:tcPr>
            <w:tcW w:w="1441" w:type="pct"/>
          </w:tcPr>
          <w:p w14:paraId="578B26BD" w14:textId="77777777" w:rsidR="003C7933" w:rsidRPr="00631724" w:rsidRDefault="003C7933" w:rsidP="009C00B8">
            <w:pPr>
              <w:jc w:val="center"/>
              <w:rPr>
                <w:rFonts w:ascii="Garamond" w:hAnsi="Garamond"/>
                <w:bCs/>
                <w:sz w:val="18"/>
                <w:szCs w:val="18"/>
              </w:rPr>
            </w:pPr>
            <w:r w:rsidRPr="00631724">
              <w:rPr>
                <w:rFonts w:ascii="Garamond" w:hAnsi="Garamond"/>
                <w:bCs/>
                <w:sz w:val="18"/>
                <w:szCs w:val="18"/>
              </w:rPr>
              <w:t>Gra ne nivele drejtuese ne strukturat e prefektures</w:t>
            </w:r>
          </w:p>
        </w:tc>
        <w:tc>
          <w:tcPr>
            <w:tcW w:w="93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05A1241" w14:textId="77777777" w:rsidR="003C7933" w:rsidRPr="00631724" w:rsidRDefault="003C7933" w:rsidP="009C00B8">
            <w:pPr>
              <w:jc w:val="center"/>
              <w:rPr>
                <w:rFonts w:ascii="Garamond" w:hAnsi="Garamond"/>
                <w:color w:val="000000"/>
                <w:sz w:val="18"/>
                <w:szCs w:val="18"/>
              </w:rPr>
            </w:pPr>
            <w:r w:rsidRPr="00631724">
              <w:rPr>
                <w:rFonts w:ascii="Garamond" w:hAnsi="Garamond"/>
                <w:color w:val="000000"/>
                <w:sz w:val="18"/>
                <w:szCs w:val="18"/>
              </w:rPr>
              <w:t>25%</w:t>
            </w:r>
          </w:p>
        </w:tc>
        <w:tc>
          <w:tcPr>
            <w:tcW w:w="821" w:type="pct"/>
            <w:tcBorders>
              <w:top w:val="single" w:sz="4" w:space="0" w:color="000000"/>
              <w:left w:val="nil"/>
              <w:bottom w:val="single" w:sz="4" w:space="0" w:color="000000"/>
              <w:right w:val="single" w:sz="4" w:space="0" w:color="000000"/>
            </w:tcBorders>
            <w:shd w:val="clear" w:color="000000" w:fill="FFFFFF"/>
            <w:vAlign w:val="center"/>
          </w:tcPr>
          <w:p w14:paraId="6A7B092C" w14:textId="77777777" w:rsidR="003C7933" w:rsidRPr="00631724" w:rsidRDefault="003C7933" w:rsidP="009C00B8">
            <w:pPr>
              <w:jc w:val="center"/>
              <w:rPr>
                <w:rFonts w:ascii="Garamond" w:hAnsi="Garamond"/>
                <w:color w:val="000000"/>
                <w:sz w:val="18"/>
                <w:szCs w:val="18"/>
              </w:rPr>
            </w:pPr>
            <w:r w:rsidRPr="00631724">
              <w:rPr>
                <w:rFonts w:ascii="Garamond" w:hAnsi="Garamond"/>
                <w:color w:val="000000"/>
                <w:sz w:val="18"/>
                <w:szCs w:val="18"/>
              </w:rPr>
              <w:t>25%</w:t>
            </w:r>
          </w:p>
        </w:tc>
        <w:tc>
          <w:tcPr>
            <w:tcW w:w="859" w:type="pct"/>
            <w:tcBorders>
              <w:top w:val="single" w:sz="4" w:space="0" w:color="000000"/>
              <w:left w:val="nil"/>
              <w:bottom w:val="single" w:sz="4" w:space="0" w:color="000000"/>
              <w:right w:val="single" w:sz="4" w:space="0" w:color="000000"/>
            </w:tcBorders>
            <w:shd w:val="clear" w:color="000000" w:fill="FFFFFF"/>
            <w:vAlign w:val="center"/>
          </w:tcPr>
          <w:p w14:paraId="0D1BDAB8" w14:textId="77777777" w:rsidR="003C7933" w:rsidRPr="00631724" w:rsidRDefault="003C7933" w:rsidP="009C00B8">
            <w:pPr>
              <w:jc w:val="center"/>
              <w:rPr>
                <w:rFonts w:ascii="Garamond" w:hAnsi="Garamond"/>
                <w:color w:val="000000"/>
                <w:sz w:val="18"/>
                <w:szCs w:val="18"/>
              </w:rPr>
            </w:pPr>
            <w:r w:rsidRPr="00631724">
              <w:rPr>
                <w:rFonts w:ascii="Garamond" w:hAnsi="Garamond"/>
                <w:color w:val="000000"/>
                <w:sz w:val="18"/>
                <w:szCs w:val="18"/>
              </w:rPr>
              <w:t>25%</w:t>
            </w:r>
          </w:p>
        </w:tc>
        <w:tc>
          <w:tcPr>
            <w:tcW w:w="944" w:type="pct"/>
            <w:tcBorders>
              <w:top w:val="single" w:sz="4" w:space="0" w:color="000000"/>
              <w:left w:val="nil"/>
              <w:bottom w:val="single" w:sz="4" w:space="0" w:color="000000"/>
              <w:right w:val="single" w:sz="4" w:space="0" w:color="000000"/>
            </w:tcBorders>
            <w:shd w:val="clear" w:color="000000" w:fill="FFFFFF"/>
            <w:vAlign w:val="center"/>
          </w:tcPr>
          <w:p w14:paraId="00A27062" w14:textId="77777777" w:rsidR="003C7933" w:rsidRPr="00631724" w:rsidRDefault="003C7933" w:rsidP="009C00B8">
            <w:pPr>
              <w:jc w:val="center"/>
              <w:rPr>
                <w:rFonts w:ascii="Garamond" w:hAnsi="Garamond"/>
                <w:color w:val="000000"/>
                <w:sz w:val="18"/>
                <w:szCs w:val="18"/>
              </w:rPr>
            </w:pPr>
            <w:r w:rsidRPr="00631724">
              <w:rPr>
                <w:rFonts w:ascii="Garamond" w:hAnsi="Garamond"/>
                <w:color w:val="000000"/>
                <w:sz w:val="18"/>
                <w:szCs w:val="18"/>
              </w:rPr>
              <w:t>25%</w:t>
            </w:r>
          </w:p>
        </w:tc>
      </w:tr>
    </w:tbl>
    <w:p w14:paraId="7E3FB6D8" w14:textId="77777777" w:rsidR="003C7933" w:rsidRPr="00631724" w:rsidRDefault="003C7933" w:rsidP="003C7933">
      <w:pPr>
        <w:tabs>
          <w:tab w:val="num" w:pos="426"/>
        </w:tabs>
        <w:spacing w:after="120" w:line="221" w:lineRule="atLeast"/>
        <w:ind w:left="432"/>
        <w:jc w:val="both"/>
        <w:rPr>
          <w:rFonts w:ascii="Cambria" w:hAnsi="Cambria"/>
          <w:sz w:val="22"/>
          <w:szCs w:val="22"/>
        </w:rPr>
      </w:pPr>
    </w:p>
    <w:p w14:paraId="6D567B52" w14:textId="77777777" w:rsidR="003C7933" w:rsidRPr="00631724" w:rsidRDefault="003C7933" w:rsidP="003C7933">
      <w:pPr>
        <w:tabs>
          <w:tab w:val="num" w:pos="426"/>
        </w:tabs>
        <w:spacing w:after="120" w:line="221" w:lineRule="atLeast"/>
        <w:ind w:left="432"/>
        <w:jc w:val="both"/>
        <w:rPr>
          <w:rFonts w:ascii="Cambria" w:hAnsi="Cambria"/>
          <w:sz w:val="22"/>
          <w:szCs w:val="22"/>
        </w:rPr>
      </w:pPr>
      <w:r w:rsidRPr="00631724">
        <w:rPr>
          <w:rFonts w:ascii="Cambria" w:hAnsi="Cambria"/>
          <w:sz w:val="22"/>
          <w:szCs w:val="22"/>
        </w:rPr>
        <w:t xml:space="preserve">Produkti: </w:t>
      </w:r>
    </w:p>
    <w:tbl>
      <w:tblPr>
        <w:tblW w:w="5000" w:type="pct"/>
        <w:tblLook w:val="04A0" w:firstRow="1" w:lastRow="0" w:firstColumn="1" w:lastColumn="0" w:noHBand="0" w:noVBand="1"/>
      </w:tblPr>
      <w:tblGrid>
        <w:gridCol w:w="2880"/>
        <w:gridCol w:w="1610"/>
        <w:gridCol w:w="1610"/>
        <w:gridCol w:w="1610"/>
        <w:gridCol w:w="1640"/>
      </w:tblGrid>
      <w:tr w:rsidR="0089378E" w:rsidRPr="0089378E" w14:paraId="0AD9321E" w14:textId="77777777" w:rsidTr="0089378E">
        <w:trPr>
          <w:trHeight w:val="360"/>
        </w:trPr>
        <w:tc>
          <w:tcPr>
            <w:tcW w:w="1540"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355A8E1" w14:textId="77777777" w:rsidR="0089378E" w:rsidRPr="0089378E" w:rsidRDefault="0089378E" w:rsidP="0089378E">
            <w:pPr>
              <w:rPr>
                <w:rFonts w:ascii="Garamond" w:hAnsi="Garamond"/>
                <w:b/>
                <w:bCs/>
                <w:color w:val="DE342F"/>
                <w:sz w:val="14"/>
                <w:szCs w:val="14"/>
              </w:rPr>
            </w:pPr>
            <w:r w:rsidRPr="0089378E">
              <w:rPr>
                <w:rFonts w:ascii="Garamond" w:hAnsi="Garamond"/>
                <w:b/>
                <w:bCs/>
                <w:color w:val="DE342F"/>
                <w:sz w:val="14"/>
                <w:szCs w:val="14"/>
              </w:rPr>
              <w:t>Produkti</w:t>
            </w:r>
          </w:p>
        </w:tc>
        <w:tc>
          <w:tcPr>
            <w:tcW w:w="3460"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383CAD82" w14:textId="77777777" w:rsidR="0089378E" w:rsidRPr="0089378E" w:rsidRDefault="0089378E" w:rsidP="0089378E">
            <w:pPr>
              <w:rPr>
                <w:rFonts w:ascii="Garamond" w:hAnsi="Garamond"/>
                <w:color w:val="000000"/>
                <w:sz w:val="14"/>
                <w:szCs w:val="14"/>
              </w:rPr>
            </w:pPr>
            <w:r w:rsidRPr="0089378E">
              <w:rPr>
                <w:rFonts w:ascii="Garamond" w:hAnsi="Garamond"/>
                <w:color w:val="000000"/>
                <w:sz w:val="14"/>
                <w:szCs w:val="14"/>
              </w:rPr>
              <w:t>91602AA - Akte normative të verifikuara.</w:t>
            </w:r>
          </w:p>
        </w:tc>
      </w:tr>
      <w:tr w:rsidR="0089378E" w:rsidRPr="0089378E" w14:paraId="2E8454E2" w14:textId="77777777" w:rsidTr="0089378E">
        <w:trPr>
          <w:trHeight w:val="36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49644CDD" w14:textId="77777777" w:rsidR="0089378E" w:rsidRPr="0089378E" w:rsidRDefault="0089378E" w:rsidP="0089378E">
            <w:pPr>
              <w:rPr>
                <w:rFonts w:ascii="Garamond" w:hAnsi="Garamond"/>
                <w:color w:val="000000"/>
                <w:sz w:val="14"/>
                <w:szCs w:val="14"/>
              </w:rPr>
            </w:pPr>
            <w:r w:rsidRPr="0089378E">
              <w:rPr>
                <w:rFonts w:ascii="Garamond" w:hAnsi="Garamond"/>
                <w:color w:val="000000"/>
                <w:sz w:val="14"/>
                <w:szCs w:val="14"/>
              </w:rPr>
              <w:t>Përshkrimi i Produktit</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27E59B52" w14:textId="77777777" w:rsidR="0089378E" w:rsidRPr="0089378E" w:rsidRDefault="0089378E" w:rsidP="0089378E">
            <w:pPr>
              <w:rPr>
                <w:rFonts w:ascii="Garamond" w:hAnsi="Garamond"/>
                <w:color w:val="000000"/>
                <w:sz w:val="14"/>
                <w:szCs w:val="14"/>
              </w:rPr>
            </w:pPr>
            <w:r w:rsidRPr="0089378E">
              <w:rPr>
                <w:rFonts w:ascii="Garamond" w:hAnsi="Garamond"/>
                <w:color w:val="000000"/>
                <w:sz w:val="14"/>
                <w:szCs w:val="14"/>
              </w:rPr>
              <w:t>Rritja e efekshtmërisë së kontrollit dhe verifikimit të ligjshmërisë së akteve normative të nxjerra nga organet e qeverisjes vendore.</w:t>
            </w:r>
          </w:p>
        </w:tc>
      </w:tr>
      <w:tr w:rsidR="0089378E" w:rsidRPr="0089378E" w14:paraId="21ABE040" w14:textId="77777777" w:rsidTr="0089378E">
        <w:trPr>
          <w:trHeight w:val="36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25B92F81" w14:textId="77777777" w:rsidR="0089378E" w:rsidRPr="0089378E" w:rsidRDefault="0089378E" w:rsidP="0089378E">
            <w:pPr>
              <w:rPr>
                <w:rFonts w:ascii="Garamond" w:hAnsi="Garamond"/>
                <w:color w:val="000000"/>
                <w:sz w:val="14"/>
                <w:szCs w:val="14"/>
              </w:rPr>
            </w:pPr>
            <w:r w:rsidRPr="0089378E">
              <w:rPr>
                <w:rFonts w:ascii="Garamond" w:hAnsi="Garamond"/>
                <w:color w:val="000000"/>
                <w:sz w:val="14"/>
                <w:szCs w:val="14"/>
              </w:rPr>
              <w:t>Njësia Matëse</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4C6033B1" w14:textId="77777777" w:rsidR="0089378E" w:rsidRPr="0089378E" w:rsidRDefault="0089378E" w:rsidP="0089378E">
            <w:pPr>
              <w:rPr>
                <w:rFonts w:ascii="Garamond" w:hAnsi="Garamond"/>
                <w:color w:val="000000"/>
                <w:sz w:val="14"/>
                <w:szCs w:val="14"/>
              </w:rPr>
            </w:pPr>
            <w:r w:rsidRPr="0089378E">
              <w:rPr>
                <w:rFonts w:ascii="Garamond" w:hAnsi="Garamond"/>
                <w:color w:val="000000"/>
                <w:sz w:val="14"/>
                <w:szCs w:val="14"/>
              </w:rPr>
              <w:t>numër aktesh</w:t>
            </w:r>
          </w:p>
        </w:tc>
      </w:tr>
      <w:tr w:rsidR="0089378E" w:rsidRPr="0089378E" w14:paraId="2BA8CC8D" w14:textId="77777777" w:rsidTr="0089378E">
        <w:trPr>
          <w:trHeight w:val="300"/>
        </w:trPr>
        <w:tc>
          <w:tcPr>
            <w:tcW w:w="1540" w:type="pct"/>
            <w:tcBorders>
              <w:top w:val="nil"/>
              <w:left w:val="single" w:sz="4" w:space="0" w:color="000000"/>
              <w:bottom w:val="nil"/>
              <w:right w:val="single" w:sz="4" w:space="0" w:color="000000"/>
            </w:tcBorders>
            <w:shd w:val="clear" w:color="000000" w:fill="FFFFFF"/>
            <w:vAlign w:val="bottom"/>
            <w:hideMark/>
          </w:tcPr>
          <w:p w14:paraId="59C6ADA6" w14:textId="77777777" w:rsidR="0089378E" w:rsidRPr="0089378E" w:rsidRDefault="0089378E" w:rsidP="0089378E">
            <w:pPr>
              <w:rPr>
                <w:rFonts w:ascii="Aptos Narrow" w:hAnsi="Aptos Narrow"/>
                <w:color w:val="000000"/>
                <w:sz w:val="22"/>
                <w:szCs w:val="22"/>
              </w:rPr>
            </w:pPr>
            <w:r w:rsidRPr="0089378E">
              <w:rPr>
                <w:rFonts w:ascii="Aptos Narrow" w:hAnsi="Aptos Narrow"/>
                <w:color w:val="000000"/>
                <w:sz w:val="22"/>
                <w:szCs w:val="22"/>
              </w:rPr>
              <w:t> </w:t>
            </w:r>
          </w:p>
        </w:tc>
        <w:tc>
          <w:tcPr>
            <w:tcW w:w="861" w:type="pct"/>
            <w:tcBorders>
              <w:top w:val="nil"/>
              <w:left w:val="nil"/>
              <w:bottom w:val="nil"/>
              <w:right w:val="single" w:sz="4" w:space="0" w:color="000000"/>
            </w:tcBorders>
            <w:shd w:val="clear" w:color="000000" w:fill="FFFFFF"/>
            <w:vAlign w:val="center"/>
            <w:hideMark/>
          </w:tcPr>
          <w:p w14:paraId="36008E33" w14:textId="77777777" w:rsidR="0089378E" w:rsidRPr="0089378E" w:rsidRDefault="0089378E" w:rsidP="0089378E">
            <w:pPr>
              <w:jc w:val="center"/>
              <w:rPr>
                <w:rFonts w:ascii="Garamond" w:hAnsi="Garamond"/>
                <w:b/>
                <w:bCs/>
                <w:color w:val="000000"/>
                <w:sz w:val="16"/>
                <w:szCs w:val="16"/>
              </w:rPr>
            </w:pPr>
            <w:r w:rsidRPr="0089378E">
              <w:rPr>
                <w:rFonts w:ascii="Garamond" w:hAnsi="Garamond"/>
                <w:b/>
                <w:bCs/>
                <w:color w:val="000000"/>
                <w:sz w:val="16"/>
                <w:szCs w:val="16"/>
              </w:rPr>
              <w:t>2024</w:t>
            </w:r>
          </w:p>
        </w:tc>
        <w:tc>
          <w:tcPr>
            <w:tcW w:w="861" w:type="pct"/>
            <w:tcBorders>
              <w:top w:val="nil"/>
              <w:left w:val="nil"/>
              <w:bottom w:val="nil"/>
              <w:right w:val="single" w:sz="4" w:space="0" w:color="000000"/>
            </w:tcBorders>
            <w:shd w:val="clear" w:color="000000" w:fill="FFFFFF"/>
            <w:vAlign w:val="center"/>
            <w:hideMark/>
          </w:tcPr>
          <w:p w14:paraId="4E5C0CA6" w14:textId="77777777" w:rsidR="0089378E" w:rsidRPr="0089378E" w:rsidRDefault="0089378E" w:rsidP="0089378E">
            <w:pPr>
              <w:jc w:val="center"/>
              <w:rPr>
                <w:rFonts w:ascii="Garamond" w:hAnsi="Garamond"/>
                <w:b/>
                <w:bCs/>
                <w:color w:val="000000"/>
                <w:sz w:val="16"/>
                <w:szCs w:val="16"/>
              </w:rPr>
            </w:pPr>
            <w:r w:rsidRPr="0089378E">
              <w:rPr>
                <w:rFonts w:ascii="Garamond" w:hAnsi="Garamond"/>
                <w:b/>
                <w:bCs/>
                <w:color w:val="000000"/>
                <w:sz w:val="16"/>
                <w:szCs w:val="16"/>
              </w:rPr>
              <w:t>2025</w:t>
            </w:r>
          </w:p>
        </w:tc>
        <w:tc>
          <w:tcPr>
            <w:tcW w:w="861" w:type="pct"/>
            <w:tcBorders>
              <w:top w:val="nil"/>
              <w:left w:val="nil"/>
              <w:bottom w:val="nil"/>
              <w:right w:val="single" w:sz="4" w:space="0" w:color="000000"/>
            </w:tcBorders>
            <w:shd w:val="clear" w:color="000000" w:fill="FFFFFF"/>
            <w:vAlign w:val="center"/>
            <w:hideMark/>
          </w:tcPr>
          <w:p w14:paraId="3C5E1924" w14:textId="77777777" w:rsidR="0089378E" w:rsidRPr="0089378E" w:rsidRDefault="0089378E" w:rsidP="0089378E">
            <w:pPr>
              <w:jc w:val="center"/>
              <w:rPr>
                <w:rFonts w:ascii="Garamond" w:hAnsi="Garamond"/>
                <w:b/>
                <w:bCs/>
                <w:color w:val="000000"/>
                <w:sz w:val="16"/>
                <w:szCs w:val="16"/>
              </w:rPr>
            </w:pPr>
            <w:r w:rsidRPr="0089378E">
              <w:rPr>
                <w:rFonts w:ascii="Garamond" w:hAnsi="Garamond"/>
                <w:b/>
                <w:bCs/>
                <w:color w:val="000000"/>
                <w:sz w:val="16"/>
                <w:szCs w:val="16"/>
              </w:rPr>
              <w:t>2026</w:t>
            </w:r>
          </w:p>
        </w:tc>
        <w:tc>
          <w:tcPr>
            <w:tcW w:w="879" w:type="pct"/>
            <w:tcBorders>
              <w:top w:val="nil"/>
              <w:left w:val="nil"/>
              <w:bottom w:val="nil"/>
              <w:right w:val="single" w:sz="4" w:space="0" w:color="000000"/>
            </w:tcBorders>
            <w:shd w:val="clear" w:color="000000" w:fill="FFFFFF"/>
            <w:vAlign w:val="center"/>
            <w:hideMark/>
          </w:tcPr>
          <w:p w14:paraId="00F755F2" w14:textId="77777777" w:rsidR="0089378E" w:rsidRPr="0089378E" w:rsidRDefault="0089378E" w:rsidP="0089378E">
            <w:pPr>
              <w:jc w:val="center"/>
              <w:rPr>
                <w:rFonts w:ascii="Garamond" w:hAnsi="Garamond"/>
                <w:b/>
                <w:bCs/>
                <w:color w:val="000000"/>
                <w:sz w:val="16"/>
                <w:szCs w:val="16"/>
              </w:rPr>
            </w:pPr>
            <w:r w:rsidRPr="0089378E">
              <w:rPr>
                <w:rFonts w:ascii="Garamond" w:hAnsi="Garamond"/>
                <w:b/>
                <w:bCs/>
                <w:color w:val="000000"/>
                <w:sz w:val="16"/>
                <w:szCs w:val="16"/>
              </w:rPr>
              <w:t>2027</w:t>
            </w:r>
          </w:p>
        </w:tc>
      </w:tr>
      <w:tr w:rsidR="0089378E" w:rsidRPr="0089378E" w14:paraId="3DB7F4B6" w14:textId="77777777" w:rsidTr="0089378E">
        <w:trPr>
          <w:trHeight w:val="300"/>
        </w:trPr>
        <w:tc>
          <w:tcPr>
            <w:tcW w:w="1540" w:type="pct"/>
            <w:tcBorders>
              <w:top w:val="nil"/>
              <w:left w:val="single" w:sz="4" w:space="0" w:color="000000"/>
              <w:bottom w:val="single" w:sz="4" w:space="0" w:color="000000"/>
              <w:right w:val="single" w:sz="4" w:space="0" w:color="000000"/>
            </w:tcBorders>
            <w:shd w:val="clear" w:color="000000" w:fill="FFFFFF"/>
            <w:vAlign w:val="bottom"/>
            <w:hideMark/>
          </w:tcPr>
          <w:p w14:paraId="05BC1A70" w14:textId="77777777" w:rsidR="0089378E" w:rsidRPr="0089378E" w:rsidRDefault="0089378E" w:rsidP="0089378E">
            <w:pPr>
              <w:rPr>
                <w:rFonts w:ascii="Aptos Narrow" w:hAnsi="Aptos Narrow"/>
                <w:color w:val="000000"/>
                <w:sz w:val="22"/>
                <w:szCs w:val="22"/>
              </w:rPr>
            </w:pPr>
            <w:r w:rsidRPr="0089378E">
              <w:rPr>
                <w:rFonts w:ascii="Aptos Narrow" w:hAnsi="Aptos Narrow"/>
                <w:color w:val="000000"/>
                <w:sz w:val="22"/>
                <w:szCs w:val="22"/>
              </w:rPr>
              <w:t> </w:t>
            </w:r>
          </w:p>
        </w:tc>
        <w:tc>
          <w:tcPr>
            <w:tcW w:w="861" w:type="pct"/>
            <w:tcBorders>
              <w:top w:val="nil"/>
              <w:left w:val="nil"/>
              <w:bottom w:val="single" w:sz="4" w:space="0" w:color="000000"/>
              <w:right w:val="single" w:sz="4" w:space="0" w:color="000000"/>
            </w:tcBorders>
            <w:shd w:val="clear" w:color="000000" w:fill="FFFFFF"/>
            <w:vAlign w:val="center"/>
            <w:hideMark/>
          </w:tcPr>
          <w:p w14:paraId="1C4EF82B" w14:textId="77777777" w:rsidR="0089378E" w:rsidRPr="0089378E" w:rsidRDefault="0089378E" w:rsidP="0089378E">
            <w:pPr>
              <w:jc w:val="center"/>
              <w:rPr>
                <w:rFonts w:ascii="Garamond" w:hAnsi="Garamond"/>
                <w:b/>
                <w:bCs/>
                <w:color w:val="000000"/>
                <w:sz w:val="16"/>
                <w:szCs w:val="16"/>
              </w:rPr>
            </w:pPr>
            <w:r w:rsidRPr="0089378E">
              <w:rPr>
                <w:rFonts w:ascii="Garamond" w:hAnsi="Garamond"/>
                <w:b/>
                <w:bCs/>
                <w:color w:val="000000"/>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1C9351AB" w14:textId="77777777" w:rsidR="0089378E" w:rsidRPr="0089378E" w:rsidRDefault="0089378E" w:rsidP="0089378E">
            <w:pPr>
              <w:jc w:val="center"/>
              <w:rPr>
                <w:rFonts w:ascii="Garamond" w:hAnsi="Garamond"/>
                <w:b/>
                <w:bCs/>
                <w:color w:val="000000"/>
                <w:sz w:val="16"/>
                <w:szCs w:val="16"/>
              </w:rPr>
            </w:pPr>
            <w:r w:rsidRPr="0089378E">
              <w:rPr>
                <w:rFonts w:ascii="Garamond" w:hAnsi="Garamond"/>
                <w:b/>
                <w:bCs/>
                <w:color w:val="000000"/>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5AB0C641" w14:textId="77777777" w:rsidR="0089378E" w:rsidRPr="0089378E" w:rsidRDefault="0089378E" w:rsidP="0089378E">
            <w:pPr>
              <w:jc w:val="center"/>
              <w:rPr>
                <w:rFonts w:ascii="Garamond" w:hAnsi="Garamond"/>
                <w:b/>
                <w:bCs/>
                <w:color w:val="000000"/>
                <w:sz w:val="16"/>
                <w:szCs w:val="16"/>
              </w:rPr>
            </w:pPr>
            <w:r w:rsidRPr="0089378E">
              <w:rPr>
                <w:rFonts w:ascii="Garamond" w:hAnsi="Garamond"/>
                <w:b/>
                <w:bCs/>
                <w:color w:val="000000"/>
                <w:sz w:val="16"/>
                <w:szCs w:val="16"/>
              </w:rPr>
              <w:t>Parashikimi</w:t>
            </w:r>
          </w:p>
        </w:tc>
        <w:tc>
          <w:tcPr>
            <w:tcW w:w="879" w:type="pct"/>
            <w:tcBorders>
              <w:top w:val="nil"/>
              <w:left w:val="nil"/>
              <w:bottom w:val="single" w:sz="4" w:space="0" w:color="000000"/>
              <w:right w:val="single" w:sz="4" w:space="0" w:color="000000"/>
            </w:tcBorders>
            <w:shd w:val="clear" w:color="000000" w:fill="FFFFFF"/>
            <w:vAlign w:val="center"/>
            <w:hideMark/>
          </w:tcPr>
          <w:p w14:paraId="4AB2857D" w14:textId="77777777" w:rsidR="0089378E" w:rsidRPr="0089378E" w:rsidRDefault="0089378E" w:rsidP="0089378E">
            <w:pPr>
              <w:jc w:val="center"/>
              <w:rPr>
                <w:rFonts w:ascii="Garamond" w:hAnsi="Garamond"/>
                <w:b/>
                <w:bCs/>
                <w:color w:val="000000"/>
                <w:sz w:val="16"/>
                <w:szCs w:val="16"/>
              </w:rPr>
            </w:pPr>
            <w:r w:rsidRPr="0089378E">
              <w:rPr>
                <w:rFonts w:ascii="Garamond" w:hAnsi="Garamond"/>
                <w:b/>
                <w:bCs/>
                <w:color w:val="000000"/>
                <w:sz w:val="16"/>
                <w:szCs w:val="16"/>
              </w:rPr>
              <w:t>Parashikimi</w:t>
            </w:r>
          </w:p>
        </w:tc>
      </w:tr>
      <w:tr w:rsidR="0089378E" w:rsidRPr="0089378E" w14:paraId="07C1624F" w14:textId="77777777" w:rsidTr="0089378E">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5533BDF6" w14:textId="77777777" w:rsidR="0089378E" w:rsidRPr="0089378E" w:rsidRDefault="0089378E" w:rsidP="0089378E">
            <w:pPr>
              <w:rPr>
                <w:rFonts w:ascii="Garamond" w:hAnsi="Garamond"/>
                <w:color w:val="000000"/>
                <w:sz w:val="16"/>
                <w:szCs w:val="16"/>
              </w:rPr>
            </w:pPr>
            <w:r w:rsidRPr="0089378E">
              <w:rPr>
                <w:rFonts w:ascii="Garamond" w:hAnsi="Garamond"/>
                <w:color w:val="000000"/>
                <w:sz w:val="16"/>
                <w:szCs w:val="16"/>
              </w:rPr>
              <w:t>Sasia</w:t>
            </w:r>
          </w:p>
        </w:tc>
        <w:tc>
          <w:tcPr>
            <w:tcW w:w="861" w:type="pct"/>
            <w:tcBorders>
              <w:top w:val="nil"/>
              <w:left w:val="nil"/>
              <w:bottom w:val="single" w:sz="4" w:space="0" w:color="000000"/>
              <w:right w:val="single" w:sz="4" w:space="0" w:color="000000"/>
            </w:tcBorders>
            <w:shd w:val="clear" w:color="000000" w:fill="FFFFFF"/>
            <w:vAlign w:val="center"/>
            <w:hideMark/>
          </w:tcPr>
          <w:p w14:paraId="3D0B6A06"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14750</w:t>
            </w:r>
          </w:p>
        </w:tc>
        <w:tc>
          <w:tcPr>
            <w:tcW w:w="861" w:type="pct"/>
            <w:tcBorders>
              <w:top w:val="nil"/>
              <w:left w:val="nil"/>
              <w:bottom w:val="single" w:sz="4" w:space="0" w:color="000000"/>
              <w:right w:val="single" w:sz="4" w:space="0" w:color="000000"/>
            </w:tcBorders>
            <w:shd w:val="clear" w:color="000000" w:fill="FFFFFF"/>
            <w:vAlign w:val="center"/>
            <w:hideMark/>
          </w:tcPr>
          <w:p w14:paraId="79EF31FB"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15100</w:t>
            </w:r>
          </w:p>
        </w:tc>
        <w:tc>
          <w:tcPr>
            <w:tcW w:w="861" w:type="pct"/>
            <w:tcBorders>
              <w:top w:val="nil"/>
              <w:left w:val="nil"/>
              <w:bottom w:val="single" w:sz="4" w:space="0" w:color="000000"/>
              <w:right w:val="single" w:sz="4" w:space="0" w:color="000000"/>
            </w:tcBorders>
            <w:shd w:val="clear" w:color="000000" w:fill="FFFFFF"/>
            <w:vAlign w:val="center"/>
            <w:hideMark/>
          </w:tcPr>
          <w:p w14:paraId="685D6729"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15100</w:t>
            </w:r>
          </w:p>
        </w:tc>
        <w:tc>
          <w:tcPr>
            <w:tcW w:w="879" w:type="pct"/>
            <w:tcBorders>
              <w:top w:val="nil"/>
              <w:left w:val="nil"/>
              <w:bottom w:val="single" w:sz="4" w:space="0" w:color="000000"/>
              <w:right w:val="single" w:sz="4" w:space="0" w:color="000000"/>
            </w:tcBorders>
            <w:shd w:val="clear" w:color="000000" w:fill="FFFFFF"/>
            <w:vAlign w:val="center"/>
            <w:hideMark/>
          </w:tcPr>
          <w:p w14:paraId="624B8F32"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15100</w:t>
            </w:r>
          </w:p>
        </w:tc>
      </w:tr>
      <w:tr w:rsidR="0089378E" w:rsidRPr="0089378E" w14:paraId="445E9B61" w14:textId="77777777" w:rsidTr="0089378E">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20E52ED1" w14:textId="77777777" w:rsidR="0089378E" w:rsidRPr="0089378E" w:rsidRDefault="0089378E" w:rsidP="0089378E">
            <w:pPr>
              <w:rPr>
                <w:rFonts w:ascii="Garamond" w:hAnsi="Garamond"/>
                <w:color w:val="000000"/>
                <w:sz w:val="16"/>
                <w:szCs w:val="16"/>
              </w:rPr>
            </w:pPr>
            <w:r w:rsidRPr="0089378E">
              <w:rPr>
                <w:rFonts w:ascii="Garamond" w:hAnsi="Garamond"/>
                <w:color w:val="000000"/>
                <w:sz w:val="16"/>
                <w:szCs w:val="16"/>
              </w:rPr>
              <w:t>Kosto totale (në lekë)</w:t>
            </w:r>
          </w:p>
        </w:tc>
        <w:tc>
          <w:tcPr>
            <w:tcW w:w="861" w:type="pct"/>
            <w:tcBorders>
              <w:top w:val="nil"/>
              <w:left w:val="nil"/>
              <w:bottom w:val="single" w:sz="4" w:space="0" w:color="000000"/>
              <w:right w:val="single" w:sz="4" w:space="0" w:color="000000"/>
            </w:tcBorders>
            <w:shd w:val="clear" w:color="000000" w:fill="FFFFFF"/>
            <w:vAlign w:val="center"/>
            <w:hideMark/>
          </w:tcPr>
          <w:p w14:paraId="1341D1A9"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468467800</w:t>
            </w:r>
          </w:p>
        </w:tc>
        <w:tc>
          <w:tcPr>
            <w:tcW w:w="861" w:type="pct"/>
            <w:tcBorders>
              <w:top w:val="nil"/>
              <w:left w:val="nil"/>
              <w:bottom w:val="single" w:sz="4" w:space="0" w:color="000000"/>
              <w:right w:val="single" w:sz="4" w:space="0" w:color="000000"/>
            </w:tcBorders>
            <w:shd w:val="clear" w:color="000000" w:fill="FFFFFF"/>
            <w:vAlign w:val="center"/>
            <w:hideMark/>
          </w:tcPr>
          <w:p w14:paraId="5F14E9AE"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474450000</w:t>
            </w:r>
          </w:p>
        </w:tc>
        <w:tc>
          <w:tcPr>
            <w:tcW w:w="861" w:type="pct"/>
            <w:tcBorders>
              <w:top w:val="nil"/>
              <w:left w:val="nil"/>
              <w:bottom w:val="single" w:sz="4" w:space="0" w:color="000000"/>
              <w:right w:val="single" w:sz="4" w:space="0" w:color="000000"/>
            </w:tcBorders>
            <w:shd w:val="clear" w:color="000000" w:fill="FFFFFF"/>
            <w:vAlign w:val="center"/>
            <w:hideMark/>
          </w:tcPr>
          <w:p w14:paraId="40559546"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474450000</w:t>
            </w:r>
          </w:p>
        </w:tc>
        <w:tc>
          <w:tcPr>
            <w:tcW w:w="879" w:type="pct"/>
            <w:tcBorders>
              <w:top w:val="nil"/>
              <w:left w:val="nil"/>
              <w:bottom w:val="single" w:sz="4" w:space="0" w:color="000000"/>
              <w:right w:val="single" w:sz="4" w:space="0" w:color="000000"/>
            </w:tcBorders>
            <w:shd w:val="clear" w:color="000000" w:fill="FFFFFF"/>
            <w:vAlign w:val="center"/>
            <w:hideMark/>
          </w:tcPr>
          <w:p w14:paraId="2E4C68D6"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474450000</w:t>
            </w:r>
          </w:p>
        </w:tc>
      </w:tr>
      <w:tr w:rsidR="0089378E" w:rsidRPr="0089378E" w14:paraId="0ED4900F" w14:textId="77777777" w:rsidTr="0089378E">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7C7BB692" w14:textId="77777777" w:rsidR="0089378E" w:rsidRPr="0089378E" w:rsidRDefault="0089378E" w:rsidP="0089378E">
            <w:pPr>
              <w:rPr>
                <w:rFonts w:ascii="Garamond" w:hAnsi="Garamond"/>
                <w:color w:val="000000"/>
                <w:sz w:val="16"/>
                <w:szCs w:val="16"/>
              </w:rPr>
            </w:pPr>
            <w:r w:rsidRPr="0089378E">
              <w:rPr>
                <w:rFonts w:ascii="Garamond" w:hAnsi="Garamond"/>
                <w:color w:val="000000"/>
                <w:sz w:val="16"/>
                <w:szCs w:val="16"/>
              </w:rPr>
              <w:t>Kosto për njësi (në lekë)</w:t>
            </w:r>
          </w:p>
        </w:tc>
        <w:tc>
          <w:tcPr>
            <w:tcW w:w="861" w:type="pct"/>
            <w:tcBorders>
              <w:top w:val="nil"/>
              <w:left w:val="nil"/>
              <w:bottom w:val="single" w:sz="4" w:space="0" w:color="000000"/>
              <w:right w:val="single" w:sz="4" w:space="0" w:color="000000"/>
            </w:tcBorders>
            <w:shd w:val="clear" w:color="000000" w:fill="FFFFFF"/>
            <w:vAlign w:val="center"/>
            <w:hideMark/>
          </w:tcPr>
          <w:p w14:paraId="3117F32E"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31760.53</w:t>
            </w:r>
          </w:p>
        </w:tc>
        <w:tc>
          <w:tcPr>
            <w:tcW w:w="861" w:type="pct"/>
            <w:tcBorders>
              <w:top w:val="nil"/>
              <w:left w:val="nil"/>
              <w:bottom w:val="single" w:sz="4" w:space="0" w:color="000000"/>
              <w:right w:val="single" w:sz="4" w:space="0" w:color="000000"/>
            </w:tcBorders>
            <w:shd w:val="clear" w:color="000000" w:fill="FFFFFF"/>
            <w:vAlign w:val="center"/>
            <w:hideMark/>
          </w:tcPr>
          <w:p w14:paraId="7ED8F42A"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31420.53</w:t>
            </w:r>
          </w:p>
        </w:tc>
        <w:tc>
          <w:tcPr>
            <w:tcW w:w="861" w:type="pct"/>
            <w:tcBorders>
              <w:top w:val="nil"/>
              <w:left w:val="nil"/>
              <w:bottom w:val="single" w:sz="4" w:space="0" w:color="000000"/>
              <w:right w:val="single" w:sz="4" w:space="0" w:color="000000"/>
            </w:tcBorders>
            <w:shd w:val="clear" w:color="000000" w:fill="FFFFFF"/>
            <w:vAlign w:val="center"/>
            <w:hideMark/>
          </w:tcPr>
          <w:p w14:paraId="641BE1E5"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31420.53</w:t>
            </w:r>
          </w:p>
        </w:tc>
        <w:tc>
          <w:tcPr>
            <w:tcW w:w="879" w:type="pct"/>
            <w:tcBorders>
              <w:top w:val="nil"/>
              <w:left w:val="nil"/>
              <w:bottom w:val="single" w:sz="4" w:space="0" w:color="000000"/>
              <w:right w:val="single" w:sz="4" w:space="0" w:color="000000"/>
            </w:tcBorders>
            <w:shd w:val="clear" w:color="000000" w:fill="FFFFFF"/>
            <w:vAlign w:val="center"/>
            <w:hideMark/>
          </w:tcPr>
          <w:p w14:paraId="1CB60B19" w14:textId="77777777" w:rsidR="0089378E" w:rsidRPr="0089378E" w:rsidRDefault="0089378E" w:rsidP="0089378E">
            <w:pPr>
              <w:jc w:val="right"/>
              <w:rPr>
                <w:rFonts w:ascii="Garamond" w:hAnsi="Garamond"/>
                <w:color w:val="000000"/>
                <w:sz w:val="16"/>
                <w:szCs w:val="16"/>
              </w:rPr>
            </w:pPr>
            <w:r w:rsidRPr="0089378E">
              <w:rPr>
                <w:rFonts w:ascii="Garamond" w:hAnsi="Garamond"/>
                <w:color w:val="000000"/>
                <w:sz w:val="16"/>
                <w:szCs w:val="16"/>
              </w:rPr>
              <w:t>31420.53</w:t>
            </w:r>
          </w:p>
        </w:tc>
      </w:tr>
    </w:tbl>
    <w:p w14:paraId="208BF4A1" w14:textId="77777777" w:rsidR="0089378E" w:rsidRDefault="0089378E" w:rsidP="003C7933">
      <w:pPr>
        <w:tabs>
          <w:tab w:val="num" w:pos="426"/>
        </w:tabs>
        <w:spacing w:after="120" w:line="221" w:lineRule="atLeast"/>
        <w:ind w:left="432"/>
        <w:jc w:val="both"/>
        <w:rPr>
          <w:rFonts w:ascii="Cambria" w:hAnsi="Cambria"/>
        </w:rPr>
      </w:pPr>
    </w:p>
    <w:p w14:paraId="5D0DB594" w14:textId="243BADEC" w:rsidR="003C7933" w:rsidRDefault="003C7933" w:rsidP="003C7933">
      <w:pPr>
        <w:tabs>
          <w:tab w:val="num" w:pos="426"/>
        </w:tabs>
        <w:spacing w:after="120" w:line="221" w:lineRule="atLeast"/>
        <w:ind w:left="432"/>
        <w:jc w:val="both"/>
        <w:rPr>
          <w:rFonts w:ascii="Cambria" w:hAnsi="Cambria"/>
        </w:rPr>
      </w:pPr>
      <w:r w:rsidRPr="00067A7D">
        <w:rPr>
          <w:rFonts w:ascii="Cambria" w:hAnsi="Cambria"/>
        </w:rPr>
        <w:t>Ko</w:t>
      </w:r>
      <w:bookmarkStart w:id="4" w:name="_Hlk116300056"/>
      <w:r w:rsidRPr="00067A7D">
        <w:rPr>
          <w:rFonts w:ascii="Cambria" w:hAnsi="Cambria"/>
        </w:rPr>
        <w:t>stoja e produktit gjinor është përpjesë e kostos së këtij produkti dhe do të përllogaritet pas marrjes së informacionit nga monitorimi i realizimit të shpenzimeve faktike.</w:t>
      </w:r>
      <w:bookmarkEnd w:id="4"/>
    </w:p>
    <w:p w14:paraId="71FBDA49" w14:textId="77777777" w:rsidR="003C7933" w:rsidRPr="00ED287A" w:rsidRDefault="003C7933" w:rsidP="003C7933">
      <w:pPr>
        <w:tabs>
          <w:tab w:val="num" w:pos="426"/>
        </w:tabs>
        <w:spacing w:after="120" w:line="221" w:lineRule="atLeast"/>
        <w:ind w:left="432"/>
        <w:jc w:val="both"/>
        <w:rPr>
          <w:rFonts w:ascii="Cambria" w:hAnsi="Cambria"/>
        </w:rPr>
      </w:pPr>
    </w:p>
    <w:p w14:paraId="65F21575" w14:textId="77777777" w:rsidR="003C7933" w:rsidRPr="00ED287A" w:rsidRDefault="003C7933" w:rsidP="003C7933">
      <w:pPr>
        <w:pStyle w:val="ListParagraph"/>
        <w:numPr>
          <w:ilvl w:val="0"/>
          <w:numId w:val="2"/>
        </w:numPr>
        <w:tabs>
          <w:tab w:val="num" w:pos="426"/>
        </w:tabs>
        <w:spacing w:after="120" w:line="221" w:lineRule="atLeast"/>
        <w:jc w:val="both"/>
        <w:rPr>
          <w:rFonts w:ascii="Cambria" w:hAnsi="Cambria"/>
          <w:sz w:val="24"/>
          <w:szCs w:val="24"/>
        </w:rPr>
      </w:pPr>
      <w:r w:rsidRPr="00ED287A">
        <w:rPr>
          <w:rFonts w:ascii="Cambria" w:hAnsi="Cambria"/>
          <w:sz w:val="24"/>
          <w:szCs w:val="24"/>
        </w:rPr>
        <w:t xml:space="preserve">Programi </w:t>
      </w:r>
      <w:r w:rsidRPr="00ED287A">
        <w:rPr>
          <w:rFonts w:ascii="Cambria" w:hAnsi="Cambria"/>
          <w:i/>
          <w:sz w:val="24"/>
          <w:szCs w:val="24"/>
        </w:rPr>
        <w:t>“Gjendja civile”</w:t>
      </w:r>
    </w:p>
    <w:p w14:paraId="132E1BEC" w14:textId="77777777" w:rsidR="003C7933" w:rsidRPr="00ED287A" w:rsidRDefault="003C7933" w:rsidP="003C7933">
      <w:pPr>
        <w:pStyle w:val="ListParagraph"/>
        <w:tabs>
          <w:tab w:val="num" w:pos="426"/>
        </w:tabs>
        <w:spacing w:after="120" w:line="221" w:lineRule="atLeast"/>
        <w:ind w:left="360"/>
        <w:jc w:val="both"/>
        <w:rPr>
          <w:rFonts w:ascii="Cambria" w:hAnsi="Cambria"/>
          <w:i/>
          <w:sz w:val="24"/>
          <w:szCs w:val="24"/>
        </w:rPr>
      </w:pPr>
    </w:p>
    <w:p w14:paraId="6AF1EE38" w14:textId="77777777" w:rsidR="003C7933" w:rsidRPr="00ED287A" w:rsidRDefault="003C7933" w:rsidP="003C7933">
      <w:pPr>
        <w:pStyle w:val="ListParagraph"/>
        <w:tabs>
          <w:tab w:val="num" w:pos="426"/>
        </w:tabs>
        <w:spacing w:after="120" w:line="221" w:lineRule="atLeast"/>
        <w:ind w:left="360"/>
        <w:jc w:val="both"/>
        <w:rPr>
          <w:rFonts w:ascii="Cambria" w:hAnsi="Cambria"/>
          <w:sz w:val="24"/>
          <w:szCs w:val="24"/>
        </w:rPr>
      </w:pPr>
      <w:r w:rsidRPr="00ED287A">
        <w:rPr>
          <w:rFonts w:ascii="Cambria" w:hAnsi="Cambria"/>
          <w:sz w:val="24"/>
          <w:szCs w:val="24"/>
        </w:rPr>
        <w:t>Objektivi: Mbajtja dhe përdorimi në mënyrë efektive i përditësimit të ngjarjeve në regjistrin civil në autorizimin dhe çertifikimin e aplikimeve për lëshimin e dokumenteve të identitetit.</w:t>
      </w:r>
    </w:p>
    <w:p w14:paraId="5E4CD11B" w14:textId="77777777" w:rsidR="003C7933" w:rsidRPr="00ED287A" w:rsidRDefault="003C7933" w:rsidP="003C7933">
      <w:pPr>
        <w:pStyle w:val="ListParagraph"/>
        <w:tabs>
          <w:tab w:val="num" w:pos="426"/>
        </w:tabs>
        <w:spacing w:after="120" w:line="221" w:lineRule="atLeast"/>
        <w:ind w:left="360"/>
        <w:jc w:val="both"/>
        <w:rPr>
          <w:rFonts w:ascii="Cambria" w:hAnsi="Cambria"/>
          <w:sz w:val="24"/>
          <w:szCs w:val="24"/>
        </w:rPr>
      </w:pPr>
    </w:p>
    <w:p w14:paraId="43FECEE7" w14:textId="77777777" w:rsidR="003C7933" w:rsidRDefault="003C7933" w:rsidP="003C7933">
      <w:pPr>
        <w:pStyle w:val="ListParagraph"/>
        <w:tabs>
          <w:tab w:val="num" w:pos="426"/>
        </w:tabs>
        <w:spacing w:after="120" w:line="221" w:lineRule="atLeast"/>
        <w:ind w:left="360"/>
        <w:jc w:val="both"/>
        <w:rPr>
          <w:rFonts w:ascii="Cambria" w:hAnsi="Cambria"/>
          <w:sz w:val="24"/>
          <w:szCs w:val="24"/>
        </w:rPr>
      </w:pPr>
    </w:p>
    <w:p w14:paraId="21544272" w14:textId="77777777" w:rsidR="003C7933" w:rsidRPr="00ED287A" w:rsidRDefault="003C7933" w:rsidP="003C7933">
      <w:pPr>
        <w:pStyle w:val="ListParagraph"/>
        <w:tabs>
          <w:tab w:val="num" w:pos="426"/>
        </w:tabs>
        <w:spacing w:after="120" w:line="221" w:lineRule="atLeast"/>
        <w:ind w:left="360"/>
        <w:jc w:val="both"/>
        <w:rPr>
          <w:rFonts w:ascii="Cambria" w:hAnsi="Cambria"/>
          <w:sz w:val="24"/>
          <w:szCs w:val="24"/>
        </w:rPr>
      </w:pPr>
      <w:r w:rsidRPr="00ED287A">
        <w:rPr>
          <w:rFonts w:ascii="Cambria" w:hAnsi="Cambria"/>
          <w:sz w:val="24"/>
          <w:szCs w:val="24"/>
        </w:rPr>
        <w:t>Tregues performance</w:t>
      </w:r>
    </w:p>
    <w:p w14:paraId="3885D0AD" w14:textId="77777777" w:rsidR="003C7933" w:rsidRPr="00ED287A" w:rsidRDefault="003C7933" w:rsidP="003C7933">
      <w:pPr>
        <w:pStyle w:val="ListParagraph"/>
        <w:tabs>
          <w:tab w:val="num" w:pos="426"/>
        </w:tabs>
        <w:spacing w:after="120" w:line="221" w:lineRule="atLeast"/>
        <w:ind w:left="360"/>
        <w:jc w:val="both"/>
        <w:rPr>
          <w:rFonts w:ascii="Cambria" w:hAnsi="Cambria"/>
          <w:sz w:val="24"/>
          <w:szCs w:val="24"/>
        </w:rPr>
      </w:pPr>
    </w:p>
    <w:tbl>
      <w:tblPr>
        <w:tblW w:w="4769" w:type="pct"/>
        <w:tblInd w:w="435"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252"/>
        <w:gridCol w:w="1749"/>
        <w:gridCol w:w="1537"/>
        <w:gridCol w:w="1608"/>
        <w:gridCol w:w="1767"/>
      </w:tblGrid>
      <w:tr w:rsidR="003C7933" w:rsidRPr="00631724" w14:paraId="65D2EB25" w14:textId="77777777" w:rsidTr="00FB6566">
        <w:trPr>
          <w:trHeight w:val="240"/>
        </w:trPr>
        <w:tc>
          <w:tcPr>
            <w:tcW w:w="1263" w:type="pct"/>
            <w:vMerge w:val="restart"/>
            <w:shd w:val="clear" w:color="000000" w:fill="FFFFFF"/>
            <w:vAlign w:val="center"/>
            <w:hideMark/>
          </w:tcPr>
          <w:p w14:paraId="00A35EB5" w14:textId="77777777" w:rsidR="003C7933" w:rsidRPr="00631724" w:rsidRDefault="003C7933" w:rsidP="009C00B8">
            <w:pPr>
              <w:jc w:val="center"/>
              <w:rPr>
                <w:rFonts w:ascii="Garamond" w:hAnsi="Garamond"/>
                <w:b/>
                <w:bCs/>
                <w:sz w:val="18"/>
                <w:szCs w:val="18"/>
              </w:rPr>
            </w:pPr>
          </w:p>
        </w:tc>
        <w:tc>
          <w:tcPr>
            <w:tcW w:w="981" w:type="pct"/>
            <w:tcBorders>
              <w:top w:val="single" w:sz="4" w:space="0" w:color="000000"/>
              <w:left w:val="single" w:sz="4" w:space="0" w:color="000000"/>
              <w:bottom w:val="nil"/>
              <w:right w:val="single" w:sz="4" w:space="0" w:color="000000"/>
            </w:tcBorders>
            <w:shd w:val="clear" w:color="000000" w:fill="FFFFFF"/>
            <w:vAlign w:val="center"/>
            <w:hideMark/>
          </w:tcPr>
          <w:p w14:paraId="167501C6" w14:textId="77777777" w:rsidR="003C7933" w:rsidRPr="00631724" w:rsidRDefault="007B2CBA" w:rsidP="009C00B8">
            <w:pPr>
              <w:jc w:val="center"/>
              <w:rPr>
                <w:rFonts w:ascii="Garamond" w:hAnsi="Garamond"/>
                <w:color w:val="000000"/>
                <w:sz w:val="18"/>
                <w:szCs w:val="18"/>
              </w:rPr>
            </w:pPr>
            <w:r>
              <w:rPr>
                <w:rFonts w:ascii="Garamond" w:hAnsi="Garamond"/>
                <w:color w:val="000000"/>
                <w:sz w:val="18"/>
                <w:szCs w:val="18"/>
              </w:rPr>
              <w:t>202</w:t>
            </w:r>
            <w:r w:rsidR="00575F7C">
              <w:rPr>
                <w:rFonts w:ascii="Garamond" w:hAnsi="Garamond"/>
                <w:color w:val="000000"/>
                <w:sz w:val="18"/>
                <w:szCs w:val="18"/>
              </w:rPr>
              <w:t>4</w:t>
            </w:r>
          </w:p>
        </w:tc>
        <w:tc>
          <w:tcPr>
            <w:tcW w:w="862" w:type="pct"/>
            <w:tcBorders>
              <w:top w:val="single" w:sz="4" w:space="0" w:color="000000"/>
              <w:left w:val="nil"/>
              <w:bottom w:val="nil"/>
              <w:right w:val="single" w:sz="4" w:space="0" w:color="000000"/>
            </w:tcBorders>
            <w:shd w:val="clear" w:color="000000" w:fill="FFFFFF"/>
            <w:vAlign w:val="center"/>
            <w:hideMark/>
          </w:tcPr>
          <w:p w14:paraId="21D1CF5E" w14:textId="77777777" w:rsidR="003C7933" w:rsidRPr="00631724" w:rsidRDefault="007B2CBA" w:rsidP="009C00B8">
            <w:pPr>
              <w:jc w:val="center"/>
              <w:rPr>
                <w:rFonts w:ascii="Garamond" w:hAnsi="Garamond"/>
                <w:color w:val="000000"/>
                <w:sz w:val="18"/>
                <w:szCs w:val="18"/>
              </w:rPr>
            </w:pPr>
            <w:r>
              <w:rPr>
                <w:rFonts w:ascii="Garamond" w:hAnsi="Garamond"/>
                <w:color w:val="000000"/>
                <w:sz w:val="18"/>
                <w:szCs w:val="18"/>
              </w:rPr>
              <w:t>202</w:t>
            </w:r>
            <w:r w:rsidR="00575F7C">
              <w:rPr>
                <w:rFonts w:ascii="Garamond" w:hAnsi="Garamond"/>
                <w:color w:val="000000"/>
                <w:sz w:val="18"/>
                <w:szCs w:val="18"/>
              </w:rPr>
              <w:t>5</w:t>
            </w:r>
          </w:p>
        </w:tc>
        <w:tc>
          <w:tcPr>
            <w:tcW w:w="902" w:type="pct"/>
            <w:tcBorders>
              <w:top w:val="single" w:sz="4" w:space="0" w:color="000000"/>
              <w:left w:val="nil"/>
              <w:bottom w:val="nil"/>
              <w:right w:val="single" w:sz="4" w:space="0" w:color="000000"/>
            </w:tcBorders>
            <w:shd w:val="clear" w:color="000000" w:fill="FFFFFF"/>
            <w:vAlign w:val="center"/>
            <w:hideMark/>
          </w:tcPr>
          <w:p w14:paraId="090CFE3D" w14:textId="77777777" w:rsidR="003C7933" w:rsidRPr="00631724" w:rsidRDefault="007B2CBA" w:rsidP="009C00B8">
            <w:pPr>
              <w:jc w:val="center"/>
              <w:rPr>
                <w:rFonts w:ascii="Garamond" w:hAnsi="Garamond"/>
                <w:color w:val="000000"/>
                <w:sz w:val="18"/>
                <w:szCs w:val="18"/>
              </w:rPr>
            </w:pPr>
            <w:r>
              <w:rPr>
                <w:rFonts w:ascii="Garamond" w:hAnsi="Garamond"/>
                <w:color w:val="000000"/>
                <w:sz w:val="18"/>
                <w:szCs w:val="18"/>
              </w:rPr>
              <w:t>202</w:t>
            </w:r>
            <w:r w:rsidR="00575F7C">
              <w:rPr>
                <w:rFonts w:ascii="Garamond" w:hAnsi="Garamond"/>
                <w:color w:val="000000"/>
                <w:sz w:val="18"/>
                <w:szCs w:val="18"/>
              </w:rPr>
              <w:t>6</w:t>
            </w:r>
          </w:p>
        </w:tc>
        <w:tc>
          <w:tcPr>
            <w:tcW w:w="991" w:type="pct"/>
            <w:tcBorders>
              <w:top w:val="single" w:sz="4" w:space="0" w:color="000000"/>
              <w:left w:val="nil"/>
              <w:bottom w:val="nil"/>
              <w:right w:val="single" w:sz="4" w:space="0" w:color="000000"/>
            </w:tcBorders>
            <w:shd w:val="clear" w:color="000000" w:fill="FFFFFF"/>
            <w:vAlign w:val="center"/>
            <w:hideMark/>
          </w:tcPr>
          <w:p w14:paraId="52822504" w14:textId="77777777" w:rsidR="003C7933" w:rsidRPr="00631724" w:rsidRDefault="007B2CBA" w:rsidP="009C00B8">
            <w:pPr>
              <w:jc w:val="center"/>
              <w:rPr>
                <w:rFonts w:ascii="Garamond" w:hAnsi="Garamond"/>
                <w:color w:val="000000"/>
                <w:sz w:val="18"/>
                <w:szCs w:val="18"/>
              </w:rPr>
            </w:pPr>
            <w:r>
              <w:rPr>
                <w:rFonts w:ascii="Garamond" w:hAnsi="Garamond"/>
                <w:color w:val="000000"/>
                <w:sz w:val="18"/>
                <w:szCs w:val="18"/>
              </w:rPr>
              <w:t>202</w:t>
            </w:r>
            <w:r w:rsidR="00575F7C">
              <w:rPr>
                <w:rFonts w:ascii="Garamond" w:hAnsi="Garamond"/>
                <w:color w:val="000000"/>
                <w:sz w:val="18"/>
                <w:szCs w:val="18"/>
              </w:rPr>
              <w:t>7</w:t>
            </w:r>
          </w:p>
        </w:tc>
      </w:tr>
      <w:tr w:rsidR="003C7933" w:rsidRPr="00631724" w14:paraId="77FD1327" w14:textId="77777777" w:rsidTr="00FB6566">
        <w:trPr>
          <w:trHeight w:val="260"/>
        </w:trPr>
        <w:tc>
          <w:tcPr>
            <w:tcW w:w="1263" w:type="pct"/>
            <w:vMerge/>
            <w:vAlign w:val="center"/>
            <w:hideMark/>
          </w:tcPr>
          <w:p w14:paraId="6793E71F" w14:textId="77777777" w:rsidR="003C7933" w:rsidRPr="00631724" w:rsidRDefault="003C7933" w:rsidP="009C00B8">
            <w:pPr>
              <w:rPr>
                <w:rFonts w:ascii="Garamond" w:hAnsi="Garamond"/>
                <w:b/>
                <w:bCs/>
                <w:sz w:val="18"/>
                <w:szCs w:val="18"/>
              </w:rPr>
            </w:pPr>
          </w:p>
        </w:tc>
        <w:tc>
          <w:tcPr>
            <w:tcW w:w="981" w:type="pct"/>
            <w:tcBorders>
              <w:top w:val="nil"/>
              <w:left w:val="single" w:sz="4" w:space="0" w:color="000000"/>
              <w:bottom w:val="single" w:sz="4" w:space="0" w:color="000000"/>
              <w:right w:val="single" w:sz="4" w:space="0" w:color="000000"/>
            </w:tcBorders>
            <w:shd w:val="clear" w:color="000000" w:fill="FFFFFF"/>
            <w:vAlign w:val="center"/>
            <w:hideMark/>
          </w:tcPr>
          <w:p w14:paraId="301673B1" w14:textId="77777777" w:rsidR="003C7933" w:rsidRPr="00631724" w:rsidRDefault="003C7933" w:rsidP="009C00B8">
            <w:pPr>
              <w:jc w:val="center"/>
              <w:rPr>
                <w:rFonts w:ascii="Garamond" w:hAnsi="Garamond"/>
                <w:color w:val="000000"/>
                <w:sz w:val="18"/>
                <w:szCs w:val="18"/>
              </w:rPr>
            </w:pPr>
            <w:r w:rsidRPr="00631724">
              <w:rPr>
                <w:rFonts w:ascii="Garamond" w:hAnsi="Garamond"/>
                <w:color w:val="000000"/>
                <w:sz w:val="18"/>
                <w:szCs w:val="18"/>
              </w:rPr>
              <w:t>Buxheti</w:t>
            </w:r>
          </w:p>
        </w:tc>
        <w:tc>
          <w:tcPr>
            <w:tcW w:w="862" w:type="pct"/>
            <w:tcBorders>
              <w:top w:val="nil"/>
              <w:left w:val="nil"/>
              <w:bottom w:val="single" w:sz="4" w:space="0" w:color="000000"/>
              <w:right w:val="single" w:sz="4" w:space="0" w:color="000000"/>
            </w:tcBorders>
            <w:shd w:val="clear" w:color="000000" w:fill="FFFFFF"/>
            <w:vAlign w:val="center"/>
            <w:hideMark/>
          </w:tcPr>
          <w:p w14:paraId="68612890" w14:textId="77777777" w:rsidR="003C7933" w:rsidRPr="00631724" w:rsidRDefault="003C7933" w:rsidP="009C00B8">
            <w:pPr>
              <w:jc w:val="center"/>
              <w:rPr>
                <w:rFonts w:ascii="Garamond" w:hAnsi="Garamond"/>
                <w:color w:val="000000"/>
                <w:sz w:val="18"/>
                <w:szCs w:val="18"/>
              </w:rPr>
            </w:pPr>
            <w:r w:rsidRPr="00631724">
              <w:rPr>
                <w:rFonts w:ascii="Garamond" w:hAnsi="Garamond"/>
                <w:color w:val="000000"/>
                <w:sz w:val="18"/>
                <w:szCs w:val="18"/>
              </w:rPr>
              <w:t>Parashikimi</w:t>
            </w:r>
          </w:p>
        </w:tc>
        <w:tc>
          <w:tcPr>
            <w:tcW w:w="902" w:type="pct"/>
            <w:tcBorders>
              <w:top w:val="nil"/>
              <w:left w:val="nil"/>
              <w:bottom w:val="single" w:sz="4" w:space="0" w:color="000000"/>
              <w:right w:val="single" w:sz="4" w:space="0" w:color="000000"/>
            </w:tcBorders>
            <w:shd w:val="clear" w:color="000000" w:fill="FFFFFF"/>
            <w:vAlign w:val="center"/>
            <w:hideMark/>
          </w:tcPr>
          <w:p w14:paraId="725DFF4A" w14:textId="77777777" w:rsidR="003C7933" w:rsidRPr="00631724" w:rsidRDefault="003C7933" w:rsidP="009C00B8">
            <w:pPr>
              <w:jc w:val="center"/>
              <w:rPr>
                <w:rFonts w:ascii="Garamond" w:hAnsi="Garamond"/>
                <w:color w:val="000000"/>
                <w:sz w:val="18"/>
                <w:szCs w:val="18"/>
              </w:rPr>
            </w:pPr>
            <w:r w:rsidRPr="00631724">
              <w:rPr>
                <w:rFonts w:ascii="Garamond" w:hAnsi="Garamond"/>
                <w:color w:val="000000"/>
                <w:sz w:val="18"/>
                <w:szCs w:val="18"/>
              </w:rPr>
              <w:t>Parashikimi</w:t>
            </w:r>
          </w:p>
        </w:tc>
        <w:tc>
          <w:tcPr>
            <w:tcW w:w="991" w:type="pct"/>
            <w:tcBorders>
              <w:top w:val="nil"/>
              <w:left w:val="nil"/>
              <w:bottom w:val="single" w:sz="4" w:space="0" w:color="000000"/>
              <w:right w:val="single" w:sz="4" w:space="0" w:color="000000"/>
            </w:tcBorders>
            <w:shd w:val="clear" w:color="000000" w:fill="FFFFFF"/>
            <w:vAlign w:val="center"/>
            <w:hideMark/>
          </w:tcPr>
          <w:p w14:paraId="1B17B811" w14:textId="77777777" w:rsidR="003C7933" w:rsidRPr="00631724" w:rsidRDefault="003C7933" w:rsidP="009C00B8">
            <w:pPr>
              <w:jc w:val="center"/>
              <w:rPr>
                <w:rFonts w:ascii="Garamond" w:hAnsi="Garamond"/>
                <w:color w:val="000000"/>
                <w:sz w:val="18"/>
                <w:szCs w:val="18"/>
              </w:rPr>
            </w:pPr>
            <w:r w:rsidRPr="00631724">
              <w:rPr>
                <w:rFonts w:ascii="Garamond" w:hAnsi="Garamond"/>
                <w:color w:val="000000"/>
                <w:sz w:val="18"/>
                <w:szCs w:val="18"/>
              </w:rPr>
              <w:t>Parashikimi</w:t>
            </w:r>
          </w:p>
        </w:tc>
      </w:tr>
      <w:tr w:rsidR="00575F7C" w:rsidRPr="00631724" w14:paraId="757960AC" w14:textId="77777777" w:rsidTr="00575F7C">
        <w:trPr>
          <w:trHeight w:val="260"/>
        </w:trPr>
        <w:tc>
          <w:tcPr>
            <w:tcW w:w="12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2D4BB19" w14:textId="77777777" w:rsidR="00575F7C" w:rsidRPr="00631724" w:rsidRDefault="00575F7C" w:rsidP="00575F7C">
            <w:pPr>
              <w:jc w:val="center"/>
              <w:rPr>
                <w:rFonts w:ascii="Garamond" w:hAnsi="Garamond"/>
                <w:bCs/>
                <w:sz w:val="18"/>
                <w:szCs w:val="18"/>
              </w:rPr>
            </w:pPr>
            <w:r w:rsidRPr="00631724">
              <w:rPr>
                <w:rFonts w:ascii="Garamond" w:hAnsi="Garamond"/>
                <w:sz w:val="16"/>
                <w:szCs w:val="16"/>
              </w:rPr>
              <w:t>Femije te lindur nga nëna nën moshën e lejuar per martesë</w:t>
            </w:r>
          </w:p>
        </w:tc>
        <w:tc>
          <w:tcPr>
            <w:tcW w:w="981" w:type="pct"/>
            <w:tcBorders>
              <w:top w:val="single" w:sz="4" w:space="0" w:color="000000"/>
              <w:left w:val="single" w:sz="4" w:space="0" w:color="000000"/>
              <w:bottom w:val="single" w:sz="4" w:space="0" w:color="000000"/>
              <w:right w:val="single" w:sz="4" w:space="0" w:color="000000"/>
            </w:tcBorders>
            <w:shd w:val="clear" w:color="000000" w:fill="FFFFFF"/>
          </w:tcPr>
          <w:p w14:paraId="761A98B4" w14:textId="77777777" w:rsidR="00575F7C" w:rsidRPr="00FB6566" w:rsidRDefault="00575F7C" w:rsidP="00575F7C">
            <w:pPr>
              <w:jc w:val="center"/>
              <w:rPr>
                <w:rFonts w:ascii="Garamond" w:hAnsi="Garamond"/>
                <w:color w:val="000000"/>
                <w:sz w:val="18"/>
                <w:szCs w:val="18"/>
              </w:rPr>
            </w:pPr>
          </w:p>
        </w:tc>
        <w:tc>
          <w:tcPr>
            <w:tcW w:w="862" w:type="pct"/>
            <w:tcBorders>
              <w:top w:val="single" w:sz="4" w:space="0" w:color="000000"/>
              <w:left w:val="nil"/>
              <w:bottom w:val="single" w:sz="4" w:space="0" w:color="000000"/>
              <w:right w:val="single" w:sz="4" w:space="0" w:color="000000"/>
            </w:tcBorders>
            <w:shd w:val="clear" w:color="000000" w:fill="FFFFFF"/>
          </w:tcPr>
          <w:p w14:paraId="75611D6F" w14:textId="77777777" w:rsidR="00575F7C" w:rsidRPr="00575F7C" w:rsidRDefault="00575F7C" w:rsidP="00575F7C">
            <w:pPr>
              <w:jc w:val="center"/>
              <w:rPr>
                <w:rFonts w:ascii="Garamond" w:hAnsi="Garamond"/>
                <w:sz w:val="16"/>
                <w:szCs w:val="16"/>
              </w:rPr>
            </w:pPr>
            <w:r w:rsidRPr="00575F7C">
              <w:rPr>
                <w:rFonts w:ascii="Garamond" w:hAnsi="Garamond"/>
                <w:sz w:val="16"/>
                <w:szCs w:val="16"/>
              </w:rPr>
              <w:t>595</w:t>
            </w:r>
          </w:p>
        </w:tc>
        <w:tc>
          <w:tcPr>
            <w:tcW w:w="902" w:type="pct"/>
            <w:tcBorders>
              <w:top w:val="single" w:sz="4" w:space="0" w:color="000000"/>
              <w:left w:val="nil"/>
              <w:bottom w:val="single" w:sz="4" w:space="0" w:color="000000"/>
              <w:right w:val="single" w:sz="4" w:space="0" w:color="000000"/>
            </w:tcBorders>
            <w:shd w:val="clear" w:color="000000" w:fill="FFFFFF"/>
          </w:tcPr>
          <w:p w14:paraId="29B328D5" w14:textId="77777777" w:rsidR="00575F7C" w:rsidRPr="00575F7C" w:rsidRDefault="00575F7C" w:rsidP="00575F7C">
            <w:pPr>
              <w:jc w:val="center"/>
              <w:rPr>
                <w:rFonts w:ascii="Garamond" w:hAnsi="Garamond"/>
                <w:sz w:val="16"/>
                <w:szCs w:val="16"/>
              </w:rPr>
            </w:pPr>
            <w:r w:rsidRPr="00575F7C">
              <w:rPr>
                <w:rFonts w:ascii="Garamond" w:hAnsi="Garamond"/>
                <w:sz w:val="16"/>
                <w:szCs w:val="16"/>
              </w:rPr>
              <w:t>590</w:t>
            </w:r>
          </w:p>
        </w:tc>
        <w:tc>
          <w:tcPr>
            <w:tcW w:w="991" w:type="pct"/>
            <w:tcBorders>
              <w:top w:val="single" w:sz="4" w:space="0" w:color="000000"/>
              <w:left w:val="nil"/>
              <w:bottom w:val="single" w:sz="4" w:space="0" w:color="000000"/>
              <w:right w:val="single" w:sz="4" w:space="0" w:color="000000"/>
            </w:tcBorders>
            <w:shd w:val="clear" w:color="000000" w:fill="FFFFFF"/>
          </w:tcPr>
          <w:p w14:paraId="59323072" w14:textId="77777777" w:rsidR="00575F7C" w:rsidRPr="00575F7C" w:rsidRDefault="00575F7C" w:rsidP="00575F7C">
            <w:pPr>
              <w:jc w:val="center"/>
              <w:rPr>
                <w:rFonts w:ascii="Garamond" w:hAnsi="Garamond"/>
                <w:sz w:val="16"/>
                <w:szCs w:val="16"/>
              </w:rPr>
            </w:pPr>
            <w:r w:rsidRPr="00575F7C">
              <w:rPr>
                <w:rFonts w:ascii="Garamond" w:hAnsi="Garamond"/>
                <w:sz w:val="16"/>
                <w:szCs w:val="16"/>
              </w:rPr>
              <w:t>585</w:t>
            </w:r>
          </w:p>
        </w:tc>
      </w:tr>
    </w:tbl>
    <w:p w14:paraId="4C7EAFD4" w14:textId="77777777" w:rsidR="003C7933" w:rsidRPr="00631724" w:rsidRDefault="003C7933" w:rsidP="003C7933">
      <w:pPr>
        <w:pStyle w:val="ListParagraph"/>
        <w:tabs>
          <w:tab w:val="num" w:pos="426"/>
        </w:tabs>
        <w:spacing w:after="120" w:line="221" w:lineRule="atLeast"/>
        <w:ind w:left="360"/>
        <w:jc w:val="both"/>
        <w:rPr>
          <w:rFonts w:ascii="Cambria" w:hAnsi="Cambria"/>
        </w:rPr>
      </w:pPr>
    </w:p>
    <w:p w14:paraId="332C2FE8" w14:textId="77777777" w:rsidR="003C7933" w:rsidRPr="00631724" w:rsidRDefault="003C7933" w:rsidP="003C7933">
      <w:pPr>
        <w:pStyle w:val="ListParagraph"/>
        <w:tabs>
          <w:tab w:val="num" w:pos="426"/>
        </w:tabs>
        <w:spacing w:after="120" w:line="221" w:lineRule="atLeast"/>
        <w:ind w:left="360"/>
        <w:jc w:val="both"/>
        <w:rPr>
          <w:rFonts w:ascii="Cambria" w:hAnsi="Cambria"/>
        </w:rPr>
      </w:pPr>
    </w:p>
    <w:p w14:paraId="4136B398" w14:textId="77777777" w:rsidR="003C7933" w:rsidRPr="00631724" w:rsidRDefault="003C7933" w:rsidP="003C7933">
      <w:pPr>
        <w:pStyle w:val="ListParagraph"/>
        <w:tabs>
          <w:tab w:val="num" w:pos="426"/>
        </w:tabs>
        <w:spacing w:after="120" w:line="221" w:lineRule="atLeast"/>
        <w:ind w:left="360"/>
        <w:jc w:val="both"/>
        <w:rPr>
          <w:rFonts w:ascii="Cambria" w:hAnsi="Cambria"/>
        </w:rPr>
      </w:pPr>
      <w:r w:rsidRPr="00631724">
        <w:rPr>
          <w:rFonts w:ascii="Cambria" w:hAnsi="Cambria"/>
        </w:rPr>
        <w:t xml:space="preserve">Produkti: </w:t>
      </w:r>
    </w:p>
    <w:tbl>
      <w:tblPr>
        <w:tblW w:w="9340" w:type="dxa"/>
        <w:tblLook w:val="04A0" w:firstRow="1" w:lastRow="0" w:firstColumn="1" w:lastColumn="0" w:noHBand="0" w:noVBand="1"/>
      </w:tblPr>
      <w:tblGrid>
        <w:gridCol w:w="2881"/>
        <w:gridCol w:w="1605"/>
        <w:gridCol w:w="1605"/>
        <w:gridCol w:w="1605"/>
        <w:gridCol w:w="1644"/>
      </w:tblGrid>
      <w:tr w:rsidR="006E4FB9" w:rsidRPr="006E4FB9" w14:paraId="34023FE6" w14:textId="77777777" w:rsidTr="00BF5D43">
        <w:trPr>
          <w:trHeight w:val="363"/>
        </w:trPr>
        <w:tc>
          <w:tcPr>
            <w:tcW w:w="2881"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A949FAA" w14:textId="77777777" w:rsidR="006E4FB9" w:rsidRPr="006E4FB9" w:rsidRDefault="006E4FB9" w:rsidP="006E4FB9">
            <w:pPr>
              <w:rPr>
                <w:rFonts w:ascii="Garamond" w:hAnsi="Garamond"/>
                <w:b/>
                <w:bCs/>
                <w:color w:val="DE342F"/>
                <w:sz w:val="14"/>
                <w:szCs w:val="14"/>
              </w:rPr>
            </w:pPr>
            <w:r w:rsidRPr="006E4FB9">
              <w:rPr>
                <w:rFonts w:ascii="Garamond" w:hAnsi="Garamond"/>
                <w:b/>
                <w:bCs/>
                <w:color w:val="DE342F"/>
                <w:sz w:val="14"/>
                <w:szCs w:val="14"/>
              </w:rPr>
              <w:t>Produkti</w:t>
            </w:r>
          </w:p>
        </w:tc>
        <w:tc>
          <w:tcPr>
            <w:tcW w:w="6459"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62BE279B" w14:textId="77777777" w:rsidR="006E4FB9" w:rsidRPr="006E4FB9" w:rsidRDefault="006E4FB9" w:rsidP="006E4FB9">
            <w:pPr>
              <w:rPr>
                <w:rFonts w:ascii="Garamond" w:hAnsi="Garamond"/>
                <w:color w:val="000000"/>
                <w:sz w:val="14"/>
                <w:szCs w:val="14"/>
              </w:rPr>
            </w:pPr>
            <w:r w:rsidRPr="006E4FB9">
              <w:rPr>
                <w:rFonts w:ascii="Garamond" w:hAnsi="Garamond"/>
                <w:color w:val="000000"/>
                <w:sz w:val="14"/>
                <w:szCs w:val="14"/>
              </w:rPr>
              <w:t>91603AA - Akte të regjistruara dhe dokumente të lëshuara</w:t>
            </w:r>
          </w:p>
        </w:tc>
      </w:tr>
      <w:tr w:rsidR="006E4FB9" w:rsidRPr="006E4FB9" w14:paraId="10DB4960" w14:textId="77777777" w:rsidTr="00BF5D43">
        <w:trPr>
          <w:trHeight w:val="363"/>
        </w:trPr>
        <w:tc>
          <w:tcPr>
            <w:tcW w:w="2881" w:type="dxa"/>
            <w:tcBorders>
              <w:top w:val="nil"/>
              <w:left w:val="single" w:sz="4" w:space="0" w:color="000000"/>
              <w:bottom w:val="single" w:sz="4" w:space="0" w:color="000000"/>
              <w:right w:val="single" w:sz="4" w:space="0" w:color="000000"/>
            </w:tcBorders>
            <w:shd w:val="clear" w:color="000000" w:fill="FFFFFF"/>
            <w:vAlign w:val="center"/>
            <w:hideMark/>
          </w:tcPr>
          <w:p w14:paraId="555A252F" w14:textId="77777777" w:rsidR="006E4FB9" w:rsidRPr="006E4FB9" w:rsidRDefault="006E4FB9" w:rsidP="006E4FB9">
            <w:pPr>
              <w:rPr>
                <w:rFonts w:ascii="Garamond" w:hAnsi="Garamond"/>
                <w:color w:val="000000"/>
                <w:sz w:val="14"/>
                <w:szCs w:val="14"/>
              </w:rPr>
            </w:pPr>
            <w:r w:rsidRPr="006E4FB9">
              <w:rPr>
                <w:rFonts w:ascii="Garamond" w:hAnsi="Garamond"/>
                <w:color w:val="000000"/>
                <w:sz w:val="14"/>
                <w:szCs w:val="14"/>
              </w:rPr>
              <w:t>Përshkrimi i Produktit</w:t>
            </w:r>
          </w:p>
        </w:tc>
        <w:tc>
          <w:tcPr>
            <w:tcW w:w="6459" w:type="dxa"/>
            <w:gridSpan w:val="4"/>
            <w:tcBorders>
              <w:top w:val="single" w:sz="4" w:space="0" w:color="000000"/>
              <w:left w:val="nil"/>
              <w:bottom w:val="single" w:sz="4" w:space="0" w:color="000000"/>
              <w:right w:val="single" w:sz="4" w:space="0" w:color="000000"/>
            </w:tcBorders>
            <w:shd w:val="clear" w:color="auto" w:fill="auto"/>
            <w:vAlign w:val="center"/>
            <w:hideMark/>
          </w:tcPr>
          <w:p w14:paraId="7E51529D" w14:textId="77777777" w:rsidR="006E4FB9" w:rsidRPr="006E4FB9" w:rsidRDefault="006E4FB9" w:rsidP="006E4FB9">
            <w:pPr>
              <w:rPr>
                <w:rFonts w:ascii="Garamond" w:hAnsi="Garamond"/>
                <w:color w:val="000000"/>
                <w:sz w:val="14"/>
                <w:szCs w:val="14"/>
              </w:rPr>
            </w:pPr>
            <w:r w:rsidRPr="006E4FB9">
              <w:rPr>
                <w:rFonts w:ascii="Garamond" w:hAnsi="Garamond"/>
                <w:color w:val="000000"/>
                <w:sz w:val="14"/>
                <w:szCs w:val="14"/>
              </w:rPr>
              <w:t>Regjistrimi i akteve të  mbajtura nga sherbimi i gjendjes civile (lindje, martese, vdekje) si dhe të shërbimeve tjera të ofruara nga GJC.</w:t>
            </w:r>
          </w:p>
        </w:tc>
      </w:tr>
      <w:tr w:rsidR="006E4FB9" w:rsidRPr="006E4FB9" w14:paraId="55746848" w14:textId="77777777" w:rsidTr="00BF5D43">
        <w:trPr>
          <w:trHeight w:val="363"/>
        </w:trPr>
        <w:tc>
          <w:tcPr>
            <w:tcW w:w="2881" w:type="dxa"/>
            <w:tcBorders>
              <w:top w:val="nil"/>
              <w:left w:val="single" w:sz="4" w:space="0" w:color="000000"/>
              <w:bottom w:val="single" w:sz="4" w:space="0" w:color="000000"/>
              <w:right w:val="single" w:sz="4" w:space="0" w:color="000000"/>
            </w:tcBorders>
            <w:shd w:val="clear" w:color="000000" w:fill="FFFFFF"/>
            <w:vAlign w:val="center"/>
            <w:hideMark/>
          </w:tcPr>
          <w:p w14:paraId="479A9090" w14:textId="77777777" w:rsidR="006E4FB9" w:rsidRPr="006E4FB9" w:rsidRDefault="006E4FB9" w:rsidP="006E4FB9">
            <w:pPr>
              <w:rPr>
                <w:rFonts w:ascii="Garamond" w:hAnsi="Garamond"/>
                <w:color w:val="000000"/>
                <w:sz w:val="14"/>
                <w:szCs w:val="14"/>
              </w:rPr>
            </w:pPr>
            <w:r w:rsidRPr="006E4FB9">
              <w:rPr>
                <w:rFonts w:ascii="Garamond" w:hAnsi="Garamond"/>
                <w:color w:val="000000"/>
                <w:sz w:val="14"/>
                <w:szCs w:val="14"/>
              </w:rPr>
              <w:t>Njësia Matëse</w:t>
            </w:r>
          </w:p>
        </w:tc>
        <w:tc>
          <w:tcPr>
            <w:tcW w:w="6459" w:type="dxa"/>
            <w:gridSpan w:val="4"/>
            <w:tcBorders>
              <w:top w:val="single" w:sz="4" w:space="0" w:color="000000"/>
              <w:left w:val="nil"/>
              <w:bottom w:val="single" w:sz="4" w:space="0" w:color="000000"/>
              <w:right w:val="single" w:sz="4" w:space="0" w:color="000000"/>
            </w:tcBorders>
            <w:shd w:val="clear" w:color="auto" w:fill="auto"/>
            <w:vAlign w:val="center"/>
            <w:hideMark/>
          </w:tcPr>
          <w:p w14:paraId="0FA8AFFE" w14:textId="77777777" w:rsidR="006E4FB9" w:rsidRPr="006E4FB9" w:rsidRDefault="006E4FB9" w:rsidP="006E4FB9">
            <w:pPr>
              <w:rPr>
                <w:rFonts w:ascii="Garamond" w:hAnsi="Garamond"/>
                <w:color w:val="000000"/>
                <w:sz w:val="14"/>
                <w:szCs w:val="14"/>
              </w:rPr>
            </w:pPr>
            <w:r w:rsidRPr="006E4FB9">
              <w:rPr>
                <w:rFonts w:ascii="Garamond" w:hAnsi="Garamond"/>
                <w:color w:val="000000"/>
                <w:sz w:val="14"/>
                <w:szCs w:val="14"/>
              </w:rPr>
              <w:t>nr aktesh/nr dokumentash</w:t>
            </w:r>
          </w:p>
        </w:tc>
      </w:tr>
      <w:tr w:rsidR="00575F7C" w:rsidRPr="006E4FB9" w14:paraId="20AF756B" w14:textId="77777777" w:rsidTr="00575F7C">
        <w:trPr>
          <w:trHeight w:val="303"/>
        </w:trPr>
        <w:tc>
          <w:tcPr>
            <w:tcW w:w="2881" w:type="dxa"/>
            <w:tcBorders>
              <w:top w:val="nil"/>
              <w:left w:val="single" w:sz="4" w:space="0" w:color="000000"/>
              <w:bottom w:val="nil"/>
              <w:right w:val="single" w:sz="4" w:space="0" w:color="000000"/>
            </w:tcBorders>
            <w:shd w:val="clear" w:color="000000" w:fill="FFFFFF"/>
            <w:vAlign w:val="bottom"/>
            <w:hideMark/>
          </w:tcPr>
          <w:p w14:paraId="6DD17728" w14:textId="77777777" w:rsidR="00575F7C" w:rsidRPr="006E4FB9" w:rsidRDefault="00575F7C" w:rsidP="00575F7C">
            <w:pPr>
              <w:rPr>
                <w:rFonts w:ascii="Calibri" w:hAnsi="Calibri"/>
                <w:color w:val="000000"/>
                <w:sz w:val="22"/>
                <w:szCs w:val="22"/>
              </w:rPr>
            </w:pPr>
            <w:r w:rsidRPr="006E4FB9">
              <w:rPr>
                <w:rFonts w:ascii="Calibri" w:hAnsi="Calibri"/>
                <w:color w:val="000000"/>
                <w:sz w:val="22"/>
                <w:szCs w:val="22"/>
              </w:rPr>
              <w:t> </w:t>
            </w:r>
          </w:p>
        </w:tc>
        <w:tc>
          <w:tcPr>
            <w:tcW w:w="1605" w:type="dxa"/>
            <w:tcBorders>
              <w:top w:val="nil"/>
              <w:left w:val="nil"/>
              <w:bottom w:val="nil"/>
              <w:right w:val="single" w:sz="4" w:space="0" w:color="000000"/>
            </w:tcBorders>
            <w:shd w:val="clear" w:color="000000" w:fill="FFFFFF"/>
            <w:hideMark/>
          </w:tcPr>
          <w:p w14:paraId="17D5340B" w14:textId="77777777" w:rsidR="00575F7C" w:rsidRPr="00575F7C" w:rsidRDefault="00575F7C" w:rsidP="00575F7C">
            <w:pPr>
              <w:jc w:val="center"/>
              <w:rPr>
                <w:rFonts w:ascii="Garamond" w:hAnsi="Garamond"/>
                <w:color w:val="000000"/>
                <w:sz w:val="16"/>
                <w:szCs w:val="16"/>
              </w:rPr>
            </w:pPr>
            <w:r w:rsidRPr="00575F7C">
              <w:rPr>
                <w:rFonts w:ascii="Garamond" w:hAnsi="Garamond"/>
                <w:color w:val="000000"/>
                <w:sz w:val="16"/>
                <w:szCs w:val="16"/>
              </w:rPr>
              <w:t>2024</w:t>
            </w:r>
          </w:p>
        </w:tc>
        <w:tc>
          <w:tcPr>
            <w:tcW w:w="1605" w:type="dxa"/>
            <w:tcBorders>
              <w:top w:val="nil"/>
              <w:left w:val="nil"/>
              <w:bottom w:val="nil"/>
              <w:right w:val="single" w:sz="4" w:space="0" w:color="000000"/>
            </w:tcBorders>
            <w:shd w:val="clear" w:color="000000" w:fill="FFFFFF"/>
            <w:hideMark/>
          </w:tcPr>
          <w:p w14:paraId="693A3CDF" w14:textId="77777777" w:rsidR="00575F7C" w:rsidRPr="00575F7C" w:rsidRDefault="00575F7C" w:rsidP="00575F7C">
            <w:pPr>
              <w:jc w:val="center"/>
              <w:rPr>
                <w:rFonts w:ascii="Garamond" w:hAnsi="Garamond"/>
                <w:color w:val="000000"/>
                <w:sz w:val="16"/>
                <w:szCs w:val="16"/>
              </w:rPr>
            </w:pPr>
            <w:r w:rsidRPr="00575F7C">
              <w:rPr>
                <w:rFonts w:ascii="Garamond" w:hAnsi="Garamond"/>
                <w:color w:val="000000"/>
                <w:sz w:val="16"/>
                <w:szCs w:val="16"/>
              </w:rPr>
              <w:t>2025</w:t>
            </w:r>
          </w:p>
        </w:tc>
        <w:tc>
          <w:tcPr>
            <w:tcW w:w="1605" w:type="dxa"/>
            <w:tcBorders>
              <w:top w:val="nil"/>
              <w:left w:val="nil"/>
              <w:bottom w:val="nil"/>
              <w:right w:val="single" w:sz="4" w:space="0" w:color="000000"/>
            </w:tcBorders>
            <w:shd w:val="clear" w:color="000000" w:fill="FFFFFF"/>
            <w:hideMark/>
          </w:tcPr>
          <w:p w14:paraId="7A3E1DA9" w14:textId="77777777" w:rsidR="00575F7C" w:rsidRPr="00575F7C" w:rsidRDefault="00575F7C" w:rsidP="00575F7C">
            <w:pPr>
              <w:jc w:val="center"/>
              <w:rPr>
                <w:rFonts w:ascii="Garamond" w:hAnsi="Garamond"/>
                <w:color w:val="000000"/>
                <w:sz w:val="16"/>
                <w:szCs w:val="16"/>
              </w:rPr>
            </w:pPr>
            <w:r w:rsidRPr="00575F7C">
              <w:rPr>
                <w:rFonts w:ascii="Garamond" w:hAnsi="Garamond"/>
                <w:color w:val="000000"/>
                <w:sz w:val="16"/>
                <w:szCs w:val="16"/>
              </w:rPr>
              <w:t>2026</w:t>
            </w:r>
          </w:p>
        </w:tc>
        <w:tc>
          <w:tcPr>
            <w:tcW w:w="1644" w:type="dxa"/>
            <w:tcBorders>
              <w:top w:val="nil"/>
              <w:left w:val="nil"/>
              <w:bottom w:val="nil"/>
              <w:right w:val="single" w:sz="4" w:space="0" w:color="000000"/>
            </w:tcBorders>
            <w:shd w:val="clear" w:color="000000" w:fill="FFFFFF"/>
            <w:hideMark/>
          </w:tcPr>
          <w:p w14:paraId="3C04D6C1" w14:textId="77777777" w:rsidR="00575F7C" w:rsidRPr="00575F7C" w:rsidRDefault="00575F7C" w:rsidP="00575F7C">
            <w:pPr>
              <w:jc w:val="center"/>
              <w:rPr>
                <w:rFonts w:ascii="Garamond" w:hAnsi="Garamond"/>
                <w:color w:val="000000"/>
                <w:sz w:val="16"/>
                <w:szCs w:val="16"/>
              </w:rPr>
            </w:pPr>
            <w:r w:rsidRPr="00575F7C">
              <w:rPr>
                <w:rFonts w:ascii="Garamond" w:hAnsi="Garamond"/>
                <w:color w:val="000000"/>
                <w:sz w:val="16"/>
                <w:szCs w:val="16"/>
              </w:rPr>
              <w:t>2027</w:t>
            </w:r>
          </w:p>
        </w:tc>
      </w:tr>
      <w:tr w:rsidR="00575F7C" w:rsidRPr="006E4FB9" w14:paraId="30378D1C" w14:textId="77777777" w:rsidTr="00575F7C">
        <w:trPr>
          <w:trHeight w:val="303"/>
        </w:trPr>
        <w:tc>
          <w:tcPr>
            <w:tcW w:w="2881" w:type="dxa"/>
            <w:tcBorders>
              <w:top w:val="nil"/>
              <w:left w:val="single" w:sz="4" w:space="0" w:color="000000"/>
              <w:bottom w:val="single" w:sz="4" w:space="0" w:color="000000"/>
              <w:right w:val="single" w:sz="4" w:space="0" w:color="000000"/>
            </w:tcBorders>
            <w:shd w:val="clear" w:color="000000" w:fill="FFFFFF"/>
            <w:vAlign w:val="bottom"/>
            <w:hideMark/>
          </w:tcPr>
          <w:p w14:paraId="06385268" w14:textId="77777777" w:rsidR="00575F7C" w:rsidRPr="006E4FB9" w:rsidRDefault="00575F7C" w:rsidP="00575F7C">
            <w:pPr>
              <w:rPr>
                <w:rFonts w:ascii="Calibri" w:hAnsi="Calibri"/>
                <w:color w:val="000000"/>
                <w:sz w:val="22"/>
                <w:szCs w:val="22"/>
              </w:rPr>
            </w:pPr>
            <w:r w:rsidRPr="006E4FB9">
              <w:rPr>
                <w:rFonts w:ascii="Calibri" w:hAnsi="Calibri"/>
                <w:color w:val="000000"/>
                <w:sz w:val="22"/>
                <w:szCs w:val="22"/>
              </w:rPr>
              <w:t> </w:t>
            </w:r>
          </w:p>
        </w:tc>
        <w:tc>
          <w:tcPr>
            <w:tcW w:w="1605" w:type="dxa"/>
            <w:tcBorders>
              <w:top w:val="nil"/>
              <w:left w:val="nil"/>
              <w:bottom w:val="single" w:sz="4" w:space="0" w:color="000000"/>
              <w:right w:val="single" w:sz="4" w:space="0" w:color="000000"/>
            </w:tcBorders>
            <w:shd w:val="clear" w:color="000000" w:fill="FFFFFF"/>
            <w:hideMark/>
          </w:tcPr>
          <w:p w14:paraId="39BE0CAA" w14:textId="77777777" w:rsidR="00575F7C" w:rsidRPr="00575F7C" w:rsidRDefault="00575F7C" w:rsidP="00575F7C">
            <w:pPr>
              <w:jc w:val="center"/>
              <w:rPr>
                <w:rFonts w:ascii="Garamond" w:hAnsi="Garamond"/>
                <w:color w:val="000000"/>
                <w:sz w:val="16"/>
                <w:szCs w:val="16"/>
              </w:rPr>
            </w:pPr>
            <w:r w:rsidRPr="00575F7C">
              <w:rPr>
                <w:rFonts w:ascii="Garamond" w:hAnsi="Garamond"/>
                <w:color w:val="000000"/>
                <w:sz w:val="16"/>
                <w:szCs w:val="16"/>
              </w:rPr>
              <w:t>Buxheti</w:t>
            </w:r>
          </w:p>
        </w:tc>
        <w:tc>
          <w:tcPr>
            <w:tcW w:w="1605" w:type="dxa"/>
            <w:tcBorders>
              <w:top w:val="nil"/>
              <w:left w:val="nil"/>
              <w:bottom w:val="single" w:sz="4" w:space="0" w:color="000000"/>
              <w:right w:val="single" w:sz="4" w:space="0" w:color="000000"/>
            </w:tcBorders>
            <w:shd w:val="clear" w:color="000000" w:fill="FFFFFF"/>
            <w:hideMark/>
          </w:tcPr>
          <w:p w14:paraId="4AF8A807" w14:textId="77777777" w:rsidR="00575F7C" w:rsidRPr="00575F7C" w:rsidRDefault="00575F7C" w:rsidP="00575F7C">
            <w:pPr>
              <w:jc w:val="center"/>
              <w:rPr>
                <w:rFonts w:ascii="Garamond" w:hAnsi="Garamond"/>
                <w:color w:val="000000"/>
                <w:sz w:val="16"/>
                <w:szCs w:val="16"/>
              </w:rPr>
            </w:pPr>
            <w:r w:rsidRPr="00575F7C">
              <w:rPr>
                <w:rFonts w:ascii="Garamond" w:hAnsi="Garamond"/>
                <w:color w:val="000000"/>
                <w:sz w:val="16"/>
                <w:szCs w:val="16"/>
              </w:rPr>
              <w:t>Parashikimi</w:t>
            </w:r>
          </w:p>
        </w:tc>
        <w:tc>
          <w:tcPr>
            <w:tcW w:w="1605" w:type="dxa"/>
            <w:tcBorders>
              <w:top w:val="nil"/>
              <w:left w:val="nil"/>
              <w:bottom w:val="single" w:sz="4" w:space="0" w:color="000000"/>
              <w:right w:val="single" w:sz="4" w:space="0" w:color="000000"/>
            </w:tcBorders>
            <w:shd w:val="clear" w:color="000000" w:fill="FFFFFF"/>
            <w:hideMark/>
          </w:tcPr>
          <w:p w14:paraId="4052FF51" w14:textId="77777777" w:rsidR="00575F7C" w:rsidRPr="00575F7C" w:rsidRDefault="00575F7C" w:rsidP="00575F7C">
            <w:pPr>
              <w:jc w:val="center"/>
              <w:rPr>
                <w:rFonts w:ascii="Garamond" w:hAnsi="Garamond"/>
                <w:color w:val="000000"/>
                <w:sz w:val="16"/>
                <w:szCs w:val="16"/>
              </w:rPr>
            </w:pPr>
            <w:r w:rsidRPr="00575F7C">
              <w:rPr>
                <w:rFonts w:ascii="Garamond" w:hAnsi="Garamond"/>
                <w:color w:val="000000"/>
                <w:sz w:val="16"/>
                <w:szCs w:val="16"/>
              </w:rPr>
              <w:t>Parashikimi</w:t>
            </w:r>
          </w:p>
        </w:tc>
        <w:tc>
          <w:tcPr>
            <w:tcW w:w="1644" w:type="dxa"/>
            <w:tcBorders>
              <w:top w:val="nil"/>
              <w:left w:val="nil"/>
              <w:bottom w:val="single" w:sz="4" w:space="0" w:color="000000"/>
              <w:right w:val="single" w:sz="4" w:space="0" w:color="000000"/>
            </w:tcBorders>
            <w:shd w:val="clear" w:color="000000" w:fill="FFFFFF"/>
            <w:hideMark/>
          </w:tcPr>
          <w:p w14:paraId="4B199A0C" w14:textId="77777777" w:rsidR="00575F7C" w:rsidRPr="00575F7C" w:rsidRDefault="00575F7C" w:rsidP="00575F7C">
            <w:pPr>
              <w:jc w:val="center"/>
              <w:rPr>
                <w:rFonts w:ascii="Garamond" w:hAnsi="Garamond"/>
                <w:color w:val="000000"/>
                <w:sz w:val="16"/>
                <w:szCs w:val="16"/>
              </w:rPr>
            </w:pPr>
            <w:r w:rsidRPr="00575F7C">
              <w:rPr>
                <w:rFonts w:ascii="Garamond" w:hAnsi="Garamond"/>
                <w:color w:val="000000"/>
                <w:sz w:val="16"/>
                <w:szCs w:val="16"/>
              </w:rPr>
              <w:t>Parashikimi</w:t>
            </w:r>
          </w:p>
        </w:tc>
      </w:tr>
      <w:tr w:rsidR="000B5845" w:rsidRPr="006E4FB9" w14:paraId="1B6A3E85" w14:textId="77777777" w:rsidTr="00A46021">
        <w:trPr>
          <w:trHeight w:val="285"/>
        </w:trPr>
        <w:tc>
          <w:tcPr>
            <w:tcW w:w="2881" w:type="dxa"/>
            <w:tcBorders>
              <w:top w:val="nil"/>
              <w:left w:val="single" w:sz="4" w:space="0" w:color="000000"/>
              <w:bottom w:val="single" w:sz="4" w:space="0" w:color="000000"/>
              <w:right w:val="single" w:sz="4" w:space="0" w:color="000000"/>
            </w:tcBorders>
            <w:shd w:val="clear" w:color="000000" w:fill="FFFFFF"/>
            <w:vAlign w:val="center"/>
            <w:hideMark/>
          </w:tcPr>
          <w:p w14:paraId="5E2D4157" w14:textId="77777777" w:rsidR="000B5845" w:rsidRPr="006E4FB9" w:rsidRDefault="000B5845" w:rsidP="000B5845">
            <w:pPr>
              <w:rPr>
                <w:rFonts w:ascii="Garamond" w:hAnsi="Garamond"/>
                <w:color w:val="000000"/>
                <w:sz w:val="16"/>
                <w:szCs w:val="16"/>
              </w:rPr>
            </w:pPr>
            <w:r w:rsidRPr="006E4FB9">
              <w:rPr>
                <w:rFonts w:ascii="Garamond" w:hAnsi="Garamond"/>
                <w:color w:val="000000"/>
                <w:sz w:val="16"/>
                <w:szCs w:val="16"/>
              </w:rPr>
              <w:t>Sasia</w:t>
            </w:r>
          </w:p>
        </w:tc>
        <w:tc>
          <w:tcPr>
            <w:tcW w:w="160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9307C1A" w14:textId="56016B64" w:rsidR="000B5845" w:rsidRPr="000B5845" w:rsidRDefault="000B5845" w:rsidP="000B5845">
            <w:pPr>
              <w:jc w:val="right"/>
              <w:rPr>
                <w:rFonts w:ascii="Garamond" w:hAnsi="Garamond"/>
                <w:sz w:val="16"/>
                <w:szCs w:val="16"/>
              </w:rPr>
            </w:pPr>
            <w:r w:rsidRPr="000B5845">
              <w:rPr>
                <w:rFonts w:ascii="Garamond" w:hAnsi="Garamond"/>
                <w:sz w:val="16"/>
                <w:szCs w:val="16"/>
              </w:rPr>
              <w:t>948674</w:t>
            </w:r>
          </w:p>
        </w:tc>
        <w:tc>
          <w:tcPr>
            <w:tcW w:w="1605" w:type="dxa"/>
            <w:tcBorders>
              <w:top w:val="single" w:sz="4" w:space="0" w:color="000000"/>
              <w:left w:val="nil"/>
              <w:bottom w:val="single" w:sz="4" w:space="0" w:color="000000"/>
              <w:right w:val="single" w:sz="4" w:space="0" w:color="000000"/>
            </w:tcBorders>
            <w:shd w:val="clear" w:color="000000" w:fill="FFFFFF"/>
            <w:vAlign w:val="center"/>
            <w:hideMark/>
          </w:tcPr>
          <w:p w14:paraId="2415AE97" w14:textId="7F747441" w:rsidR="000B5845" w:rsidRPr="000B5845" w:rsidRDefault="000B5845" w:rsidP="000B5845">
            <w:pPr>
              <w:jc w:val="right"/>
              <w:rPr>
                <w:rFonts w:ascii="Garamond" w:hAnsi="Garamond"/>
                <w:sz w:val="16"/>
                <w:szCs w:val="16"/>
              </w:rPr>
            </w:pPr>
            <w:r w:rsidRPr="000B5845">
              <w:rPr>
                <w:rFonts w:ascii="Garamond" w:hAnsi="Garamond"/>
                <w:sz w:val="16"/>
                <w:szCs w:val="16"/>
              </w:rPr>
              <w:t>968450</w:t>
            </w:r>
          </w:p>
        </w:tc>
        <w:tc>
          <w:tcPr>
            <w:tcW w:w="1605" w:type="dxa"/>
            <w:tcBorders>
              <w:top w:val="single" w:sz="4" w:space="0" w:color="000000"/>
              <w:left w:val="nil"/>
              <w:bottom w:val="single" w:sz="4" w:space="0" w:color="000000"/>
              <w:right w:val="single" w:sz="4" w:space="0" w:color="000000"/>
            </w:tcBorders>
            <w:shd w:val="clear" w:color="000000" w:fill="FFFFFF"/>
            <w:vAlign w:val="center"/>
            <w:hideMark/>
          </w:tcPr>
          <w:p w14:paraId="6ED792B8" w14:textId="68A736A8" w:rsidR="000B5845" w:rsidRPr="000B5845" w:rsidRDefault="000B5845" w:rsidP="000B5845">
            <w:pPr>
              <w:jc w:val="right"/>
              <w:rPr>
                <w:rFonts w:ascii="Garamond" w:hAnsi="Garamond"/>
                <w:sz w:val="16"/>
                <w:szCs w:val="16"/>
              </w:rPr>
            </w:pPr>
            <w:r w:rsidRPr="000B5845">
              <w:rPr>
                <w:rFonts w:ascii="Garamond" w:hAnsi="Garamond"/>
                <w:sz w:val="16"/>
                <w:szCs w:val="16"/>
              </w:rPr>
              <w:t>968450</w:t>
            </w:r>
          </w:p>
        </w:tc>
        <w:tc>
          <w:tcPr>
            <w:tcW w:w="1644" w:type="dxa"/>
            <w:tcBorders>
              <w:top w:val="single" w:sz="4" w:space="0" w:color="000000"/>
              <w:left w:val="nil"/>
              <w:bottom w:val="single" w:sz="4" w:space="0" w:color="000000"/>
              <w:right w:val="single" w:sz="4" w:space="0" w:color="000000"/>
            </w:tcBorders>
            <w:shd w:val="clear" w:color="000000" w:fill="FFFFFF"/>
            <w:vAlign w:val="center"/>
            <w:hideMark/>
          </w:tcPr>
          <w:p w14:paraId="5F24A211" w14:textId="0785141B" w:rsidR="000B5845" w:rsidRPr="000B5845" w:rsidRDefault="000B5845" w:rsidP="000B5845">
            <w:pPr>
              <w:jc w:val="right"/>
              <w:rPr>
                <w:rFonts w:ascii="Garamond" w:hAnsi="Garamond"/>
                <w:sz w:val="16"/>
                <w:szCs w:val="16"/>
              </w:rPr>
            </w:pPr>
            <w:r w:rsidRPr="000B5845">
              <w:rPr>
                <w:rFonts w:ascii="Garamond" w:hAnsi="Garamond"/>
                <w:sz w:val="16"/>
                <w:szCs w:val="16"/>
              </w:rPr>
              <w:t>968450</w:t>
            </w:r>
          </w:p>
        </w:tc>
      </w:tr>
      <w:tr w:rsidR="000B5845" w:rsidRPr="006E4FB9" w14:paraId="01AB858D" w14:textId="77777777" w:rsidTr="00A46021">
        <w:trPr>
          <w:trHeight w:val="285"/>
        </w:trPr>
        <w:tc>
          <w:tcPr>
            <w:tcW w:w="2881" w:type="dxa"/>
            <w:tcBorders>
              <w:top w:val="nil"/>
              <w:left w:val="single" w:sz="4" w:space="0" w:color="000000"/>
              <w:bottom w:val="single" w:sz="4" w:space="0" w:color="000000"/>
              <w:right w:val="single" w:sz="4" w:space="0" w:color="000000"/>
            </w:tcBorders>
            <w:shd w:val="clear" w:color="000000" w:fill="FFFFFF"/>
            <w:vAlign w:val="center"/>
            <w:hideMark/>
          </w:tcPr>
          <w:p w14:paraId="55ED2DB6" w14:textId="77777777" w:rsidR="000B5845" w:rsidRPr="006E4FB9" w:rsidRDefault="000B5845" w:rsidP="000B5845">
            <w:pPr>
              <w:rPr>
                <w:rFonts w:ascii="Garamond" w:hAnsi="Garamond"/>
                <w:color w:val="000000"/>
                <w:sz w:val="16"/>
                <w:szCs w:val="16"/>
              </w:rPr>
            </w:pPr>
            <w:r w:rsidRPr="006E4FB9">
              <w:rPr>
                <w:rFonts w:ascii="Garamond" w:hAnsi="Garamond"/>
                <w:color w:val="000000"/>
                <w:sz w:val="16"/>
                <w:szCs w:val="16"/>
              </w:rPr>
              <w:t>Kosto totale (në lekë)</w:t>
            </w:r>
          </w:p>
        </w:tc>
        <w:tc>
          <w:tcPr>
            <w:tcW w:w="1605" w:type="dxa"/>
            <w:tcBorders>
              <w:top w:val="nil"/>
              <w:left w:val="single" w:sz="4" w:space="0" w:color="000000"/>
              <w:bottom w:val="single" w:sz="4" w:space="0" w:color="000000"/>
              <w:right w:val="single" w:sz="4" w:space="0" w:color="000000"/>
            </w:tcBorders>
            <w:shd w:val="clear" w:color="000000" w:fill="FFFFFF"/>
            <w:vAlign w:val="center"/>
            <w:hideMark/>
          </w:tcPr>
          <w:p w14:paraId="06FF7E34" w14:textId="0137C8A4" w:rsidR="000B5845" w:rsidRPr="000B5845" w:rsidRDefault="000B5845" w:rsidP="000B5845">
            <w:pPr>
              <w:jc w:val="right"/>
              <w:rPr>
                <w:rFonts w:ascii="Garamond" w:hAnsi="Garamond"/>
                <w:sz w:val="16"/>
                <w:szCs w:val="16"/>
              </w:rPr>
            </w:pPr>
            <w:r w:rsidRPr="000B5845">
              <w:rPr>
                <w:rFonts w:ascii="Garamond" w:hAnsi="Garamond"/>
                <w:sz w:val="16"/>
                <w:szCs w:val="16"/>
              </w:rPr>
              <w:t>658457000</w:t>
            </w:r>
          </w:p>
        </w:tc>
        <w:tc>
          <w:tcPr>
            <w:tcW w:w="1605" w:type="dxa"/>
            <w:tcBorders>
              <w:top w:val="nil"/>
              <w:left w:val="nil"/>
              <w:bottom w:val="single" w:sz="4" w:space="0" w:color="000000"/>
              <w:right w:val="single" w:sz="4" w:space="0" w:color="000000"/>
            </w:tcBorders>
            <w:shd w:val="clear" w:color="000000" w:fill="FFFFFF"/>
            <w:vAlign w:val="center"/>
            <w:hideMark/>
          </w:tcPr>
          <w:p w14:paraId="129957A0" w14:textId="5CF66DFB" w:rsidR="000B5845" w:rsidRPr="000B5845" w:rsidRDefault="000B5845" w:rsidP="000B5845">
            <w:pPr>
              <w:jc w:val="right"/>
              <w:rPr>
                <w:rFonts w:ascii="Garamond" w:hAnsi="Garamond"/>
                <w:sz w:val="16"/>
                <w:szCs w:val="16"/>
              </w:rPr>
            </w:pPr>
            <w:r w:rsidRPr="000B5845">
              <w:rPr>
                <w:rFonts w:ascii="Garamond" w:hAnsi="Garamond"/>
                <w:sz w:val="16"/>
                <w:szCs w:val="16"/>
              </w:rPr>
              <w:t>547922000</w:t>
            </w:r>
          </w:p>
        </w:tc>
        <w:tc>
          <w:tcPr>
            <w:tcW w:w="1605" w:type="dxa"/>
            <w:tcBorders>
              <w:top w:val="nil"/>
              <w:left w:val="nil"/>
              <w:bottom w:val="single" w:sz="4" w:space="0" w:color="000000"/>
              <w:right w:val="single" w:sz="4" w:space="0" w:color="000000"/>
            </w:tcBorders>
            <w:shd w:val="clear" w:color="000000" w:fill="FFFFFF"/>
            <w:vAlign w:val="center"/>
            <w:hideMark/>
          </w:tcPr>
          <w:p w14:paraId="1FC35A96" w14:textId="3A0CDBD3" w:rsidR="000B5845" w:rsidRPr="000B5845" w:rsidRDefault="000B5845" w:rsidP="000B5845">
            <w:pPr>
              <w:jc w:val="right"/>
              <w:rPr>
                <w:rFonts w:ascii="Garamond" w:hAnsi="Garamond"/>
                <w:sz w:val="16"/>
                <w:szCs w:val="16"/>
              </w:rPr>
            </w:pPr>
            <w:r w:rsidRPr="000B5845">
              <w:rPr>
                <w:rFonts w:ascii="Garamond" w:hAnsi="Garamond"/>
                <w:sz w:val="16"/>
                <w:szCs w:val="16"/>
              </w:rPr>
              <w:t>653580000</w:t>
            </w:r>
          </w:p>
        </w:tc>
        <w:tc>
          <w:tcPr>
            <w:tcW w:w="1644" w:type="dxa"/>
            <w:tcBorders>
              <w:top w:val="nil"/>
              <w:left w:val="nil"/>
              <w:bottom w:val="single" w:sz="4" w:space="0" w:color="000000"/>
              <w:right w:val="single" w:sz="4" w:space="0" w:color="000000"/>
            </w:tcBorders>
            <w:shd w:val="clear" w:color="000000" w:fill="FFFFFF"/>
            <w:vAlign w:val="center"/>
            <w:hideMark/>
          </w:tcPr>
          <w:p w14:paraId="2476EE95" w14:textId="0ADE3E73" w:rsidR="000B5845" w:rsidRPr="000B5845" w:rsidRDefault="000B5845" w:rsidP="000B5845">
            <w:pPr>
              <w:jc w:val="right"/>
              <w:rPr>
                <w:rFonts w:ascii="Garamond" w:hAnsi="Garamond"/>
                <w:sz w:val="16"/>
                <w:szCs w:val="16"/>
              </w:rPr>
            </w:pPr>
            <w:r w:rsidRPr="000B5845">
              <w:rPr>
                <w:rFonts w:ascii="Garamond" w:hAnsi="Garamond"/>
                <w:sz w:val="16"/>
                <w:szCs w:val="16"/>
              </w:rPr>
              <w:t>653580000</w:t>
            </w:r>
          </w:p>
        </w:tc>
      </w:tr>
      <w:tr w:rsidR="000B5845" w:rsidRPr="006E4FB9" w14:paraId="5C430677" w14:textId="77777777" w:rsidTr="00A46021">
        <w:trPr>
          <w:trHeight w:val="285"/>
        </w:trPr>
        <w:tc>
          <w:tcPr>
            <w:tcW w:w="2881" w:type="dxa"/>
            <w:tcBorders>
              <w:top w:val="nil"/>
              <w:left w:val="single" w:sz="4" w:space="0" w:color="000000"/>
              <w:bottom w:val="single" w:sz="4" w:space="0" w:color="000000"/>
              <w:right w:val="single" w:sz="4" w:space="0" w:color="000000"/>
            </w:tcBorders>
            <w:shd w:val="clear" w:color="000000" w:fill="FFFFFF"/>
            <w:vAlign w:val="center"/>
            <w:hideMark/>
          </w:tcPr>
          <w:p w14:paraId="2C2F2746" w14:textId="77777777" w:rsidR="000B5845" w:rsidRPr="006E4FB9" w:rsidRDefault="000B5845" w:rsidP="000B5845">
            <w:pPr>
              <w:rPr>
                <w:rFonts w:ascii="Garamond" w:hAnsi="Garamond"/>
                <w:color w:val="000000"/>
                <w:sz w:val="16"/>
                <w:szCs w:val="16"/>
              </w:rPr>
            </w:pPr>
            <w:r w:rsidRPr="006E4FB9">
              <w:rPr>
                <w:rFonts w:ascii="Garamond" w:hAnsi="Garamond"/>
                <w:color w:val="000000"/>
                <w:sz w:val="16"/>
                <w:szCs w:val="16"/>
              </w:rPr>
              <w:t>Kosto për njësi (në lekë)</w:t>
            </w:r>
          </w:p>
        </w:tc>
        <w:tc>
          <w:tcPr>
            <w:tcW w:w="1605" w:type="dxa"/>
            <w:tcBorders>
              <w:top w:val="nil"/>
              <w:left w:val="single" w:sz="4" w:space="0" w:color="000000"/>
              <w:bottom w:val="single" w:sz="4" w:space="0" w:color="000000"/>
              <w:right w:val="single" w:sz="4" w:space="0" w:color="000000"/>
            </w:tcBorders>
            <w:shd w:val="clear" w:color="000000" w:fill="FFFFFF"/>
            <w:vAlign w:val="center"/>
            <w:hideMark/>
          </w:tcPr>
          <w:p w14:paraId="280272FD" w14:textId="44A3D110" w:rsidR="000B5845" w:rsidRPr="000B5845" w:rsidRDefault="000B5845" w:rsidP="000B5845">
            <w:pPr>
              <w:jc w:val="right"/>
              <w:rPr>
                <w:rFonts w:ascii="Garamond" w:hAnsi="Garamond"/>
                <w:sz w:val="16"/>
                <w:szCs w:val="16"/>
              </w:rPr>
            </w:pPr>
            <w:r w:rsidRPr="000B5845">
              <w:rPr>
                <w:rFonts w:ascii="Garamond" w:hAnsi="Garamond"/>
                <w:sz w:val="16"/>
                <w:szCs w:val="16"/>
              </w:rPr>
              <w:t>694.08</w:t>
            </w:r>
          </w:p>
        </w:tc>
        <w:tc>
          <w:tcPr>
            <w:tcW w:w="1605" w:type="dxa"/>
            <w:tcBorders>
              <w:top w:val="nil"/>
              <w:left w:val="nil"/>
              <w:bottom w:val="single" w:sz="4" w:space="0" w:color="000000"/>
              <w:right w:val="single" w:sz="4" w:space="0" w:color="000000"/>
            </w:tcBorders>
            <w:shd w:val="clear" w:color="000000" w:fill="FFFFFF"/>
            <w:vAlign w:val="center"/>
            <w:hideMark/>
          </w:tcPr>
          <w:p w14:paraId="01021421" w14:textId="75D96CA6" w:rsidR="000B5845" w:rsidRPr="000B5845" w:rsidRDefault="000B5845" w:rsidP="000B5845">
            <w:pPr>
              <w:jc w:val="right"/>
              <w:rPr>
                <w:rFonts w:ascii="Garamond" w:hAnsi="Garamond"/>
                <w:sz w:val="16"/>
                <w:szCs w:val="16"/>
              </w:rPr>
            </w:pPr>
            <w:r w:rsidRPr="000B5845">
              <w:rPr>
                <w:rFonts w:ascii="Garamond" w:hAnsi="Garamond"/>
                <w:sz w:val="16"/>
                <w:szCs w:val="16"/>
              </w:rPr>
              <w:t>565.77</w:t>
            </w:r>
          </w:p>
        </w:tc>
        <w:tc>
          <w:tcPr>
            <w:tcW w:w="1605" w:type="dxa"/>
            <w:tcBorders>
              <w:top w:val="nil"/>
              <w:left w:val="nil"/>
              <w:bottom w:val="single" w:sz="4" w:space="0" w:color="000000"/>
              <w:right w:val="single" w:sz="4" w:space="0" w:color="000000"/>
            </w:tcBorders>
            <w:shd w:val="clear" w:color="000000" w:fill="FFFFFF"/>
            <w:vAlign w:val="center"/>
            <w:hideMark/>
          </w:tcPr>
          <w:p w14:paraId="47CADCA7" w14:textId="38A2ACD1" w:rsidR="000B5845" w:rsidRPr="000B5845" w:rsidRDefault="000B5845" w:rsidP="000B5845">
            <w:pPr>
              <w:jc w:val="right"/>
              <w:rPr>
                <w:rFonts w:ascii="Garamond" w:hAnsi="Garamond"/>
                <w:sz w:val="16"/>
                <w:szCs w:val="16"/>
              </w:rPr>
            </w:pPr>
            <w:r w:rsidRPr="000B5845">
              <w:rPr>
                <w:rFonts w:ascii="Garamond" w:hAnsi="Garamond"/>
                <w:sz w:val="16"/>
                <w:szCs w:val="16"/>
              </w:rPr>
              <w:t>674.87</w:t>
            </w:r>
          </w:p>
        </w:tc>
        <w:tc>
          <w:tcPr>
            <w:tcW w:w="1644" w:type="dxa"/>
            <w:tcBorders>
              <w:top w:val="nil"/>
              <w:left w:val="nil"/>
              <w:bottom w:val="single" w:sz="4" w:space="0" w:color="000000"/>
              <w:right w:val="single" w:sz="4" w:space="0" w:color="000000"/>
            </w:tcBorders>
            <w:shd w:val="clear" w:color="000000" w:fill="FFFFFF"/>
            <w:vAlign w:val="center"/>
            <w:hideMark/>
          </w:tcPr>
          <w:p w14:paraId="4C7FC205" w14:textId="6DB73716" w:rsidR="000B5845" w:rsidRPr="000B5845" w:rsidRDefault="000B5845" w:rsidP="000B5845">
            <w:pPr>
              <w:jc w:val="right"/>
              <w:rPr>
                <w:rFonts w:ascii="Garamond" w:hAnsi="Garamond"/>
                <w:sz w:val="16"/>
                <w:szCs w:val="16"/>
              </w:rPr>
            </w:pPr>
            <w:r w:rsidRPr="000B5845">
              <w:rPr>
                <w:rFonts w:ascii="Garamond" w:hAnsi="Garamond"/>
                <w:sz w:val="16"/>
                <w:szCs w:val="16"/>
              </w:rPr>
              <w:t>674.87</w:t>
            </w:r>
          </w:p>
        </w:tc>
      </w:tr>
    </w:tbl>
    <w:p w14:paraId="125BFC78" w14:textId="77777777" w:rsidR="003C7933" w:rsidRDefault="003C7933" w:rsidP="003C7933">
      <w:pPr>
        <w:tabs>
          <w:tab w:val="num" w:pos="426"/>
        </w:tabs>
        <w:spacing w:after="120" w:line="221" w:lineRule="atLeast"/>
        <w:jc w:val="both"/>
        <w:rPr>
          <w:rFonts w:ascii="Cambria" w:hAnsi="Cambria"/>
        </w:rPr>
      </w:pPr>
    </w:p>
    <w:p w14:paraId="6DF13705" w14:textId="79F4B16F" w:rsidR="003C7933" w:rsidRPr="000B5845" w:rsidRDefault="003C7933" w:rsidP="003C7933">
      <w:pPr>
        <w:jc w:val="both"/>
        <w:rPr>
          <w:rFonts w:ascii="Aptos Narrow" w:hAnsi="Aptos Narrow"/>
          <w:color w:val="000000"/>
          <w:sz w:val="22"/>
          <w:szCs w:val="22"/>
        </w:rPr>
      </w:pPr>
      <w:r w:rsidRPr="006F106C">
        <w:rPr>
          <w:rFonts w:ascii="Cambria" w:hAnsi="Cambria"/>
        </w:rPr>
        <w:t xml:space="preserve">Treguesi gjinor ka lidhje me këtë produkt dhe kostoja përllogaritet si përpjesë e tij dhe është </w:t>
      </w:r>
      <w:r w:rsidR="000B5845" w:rsidRPr="000B5845">
        <w:rPr>
          <w:rFonts w:ascii="Cambria" w:hAnsi="Cambria"/>
        </w:rPr>
        <w:t>336,633.15</w:t>
      </w:r>
      <w:r w:rsidR="00A81832">
        <w:rPr>
          <w:rFonts w:ascii="Cambria" w:hAnsi="Cambria"/>
        </w:rPr>
        <w:t xml:space="preserve"> </w:t>
      </w:r>
      <w:r w:rsidRPr="006F106C">
        <w:rPr>
          <w:rFonts w:ascii="Cambria" w:hAnsi="Cambria"/>
        </w:rPr>
        <w:t>lekë. Rëndësia e këtij treguesi nuk q</w:t>
      </w:r>
      <w:r w:rsidR="00203D38" w:rsidRPr="006F106C">
        <w:rPr>
          <w:rFonts w:ascii="Cambria" w:hAnsi="Cambria"/>
        </w:rPr>
        <w:t>ë</w:t>
      </w:r>
      <w:r w:rsidRPr="006F106C">
        <w:rPr>
          <w:rFonts w:ascii="Cambria" w:hAnsi="Cambria"/>
        </w:rPr>
        <w:t>ndron tek kostoja efektive, por tek informacioni që përmban lidhur me numrin e vajzave që janë bërë nëna</w:t>
      </w:r>
      <w:r w:rsidR="006F106C" w:rsidRPr="006F106C">
        <w:rPr>
          <w:rFonts w:ascii="Cambria" w:hAnsi="Cambria"/>
        </w:rPr>
        <w:t xml:space="preserve"> (595 f</w:t>
      </w:r>
      <w:r w:rsidR="00677C16">
        <w:rPr>
          <w:rFonts w:ascii="Cambria" w:hAnsi="Cambria"/>
        </w:rPr>
        <w:t>ë</w:t>
      </w:r>
      <w:r w:rsidR="006F106C" w:rsidRPr="006F106C">
        <w:rPr>
          <w:rFonts w:ascii="Cambria" w:hAnsi="Cambria"/>
        </w:rPr>
        <w:t>mij</w:t>
      </w:r>
      <w:r w:rsidR="00677C16">
        <w:rPr>
          <w:rFonts w:ascii="Cambria" w:hAnsi="Cambria"/>
        </w:rPr>
        <w:t>ë</w:t>
      </w:r>
      <w:r w:rsidR="006F106C" w:rsidRPr="006F106C">
        <w:rPr>
          <w:rFonts w:ascii="Cambria" w:hAnsi="Cambria"/>
        </w:rPr>
        <w:t xml:space="preserve"> t</w:t>
      </w:r>
      <w:r w:rsidR="00677C16">
        <w:rPr>
          <w:rFonts w:ascii="Cambria" w:hAnsi="Cambria"/>
        </w:rPr>
        <w:t>ë</w:t>
      </w:r>
      <w:r w:rsidR="006F106C" w:rsidRPr="006F106C">
        <w:rPr>
          <w:rFonts w:ascii="Cambria" w:hAnsi="Cambria"/>
        </w:rPr>
        <w:t xml:space="preserve"> lindur prej tyre)</w:t>
      </w:r>
      <w:r w:rsidRPr="006F106C">
        <w:rPr>
          <w:rFonts w:ascii="Cambria" w:hAnsi="Cambria"/>
        </w:rPr>
        <w:t xml:space="preserve"> nën moshën e lejuar për martesë. Ky informacion vlen të bëhet pjesë e një analize gjinore më të thelluar për t</w:t>
      </w:r>
      <w:r w:rsidR="00203D38" w:rsidRPr="006F106C">
        <w:rPr>
          <w:rFonts w:ascii="Cambria" w:hAnsi="Cambria"/>
        </w:rPr>
        <w:t>ë</w:t>
      </w:r>
      <w:r w:rsidRPr="006F106C">
        <w:rPr>
          <w:rFonts w:ascii="Cambria" w:hAnsi="Cambria"/>
        </w:rPr>
        <w:t xml:space="preserve"> kuptuar edhe se si ka ndikuar mëmësia e hershme në edukimin/punësimin/rritjen e këtyre vajzave si dhe në mundësitë që kanë fëmijët e lindur prej tyre për të marrë shërbimet e nevojshme sociale dhe shëndetësore. </w:t>
      </w:r>
    </w:p>
    <w:p w14:paraId="59D8BA31" w14:textId="77777777" w:rsidR="003C7933" w:rsidRPr="00ED287A" w:rsidRDefault="003C7933" w:rsidP="003C7933">
      <w:pPr>
        <w:pStyle w:val="ListParagraph"/>
        <w:tabs>
          <w:tab w:val="num" w:pos="426"/>
        </w:tabs>
        <w:spacing w:after="120" w:line="221" w:lineRule="atLeast"/>
        <w:ind w:left="360"/>
        <w:jc w:val="both"/>
        <w:rPr>
          <w:rFonts w:ascii="Cambria" w:hAnsi="Cambria"/>
          <w:sz w:val="24"/>
          <w:szCs w:val="24"/>
        </w:rPr>
      </w:pPr>
    </w:p>
    <w:p w14:paraId="6A6BE1E9" w14:textId="77777777" w:rsidR="003C7933" w:rsidRPr="00ED287A" w:rsidRDefault="003C7933" w:rsidP="003C7933">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“Policia e Shtetit”</w:t>
      </w:r>
    </w:p>
    <w:p w14:paraId="47C68801" w14:textId="77777777" w:rsidR="003C7933" w:rsidRPr="00ED287A" w:rsidRDefault="003C7933" w:rsidP="003C7933">
      <w:pPr>
        <w:ind w:left="432"/>
        <w:jc w:val="both"/>
        <w:rPr>
          <w:rFonts w:ascii="Cambria" w:hAnsi="Cambria"/>
          <w:i/>
        </w:rPr>
      </w:pPr>
      <w:r w:rsidRPr="00ED287A">
        <w:rPr>
          <w:rFonts w:ascii="Cambria" w:hAnsi="Cambria"/>
        </w:rPr>
        <w:t>Qëllimi i Politikës</w:t>
      </w:r>
      <w:r w:rsidRPr="00ED287A">
        <w:rPr>
          <w:rFonts w:ascii="Cambria" w:hAnsi="Cambria"/>
          <w:b/>
        </w:rPr>
        <w:t>:</w:t>
      </w:r>
      <w:r w:rsidRPr="00ED287A">
        <w:rPr>
          <w:rFonts w:ascii="Cambria" w:hAnsi="Cambria"/>
          <w:i/>
        </w:rPr>
        <w:t xml:space="preserve"> Lufta pa kompromis dhe ndeshkimi i ashper penal ndaj grupeve dhe /ose organizatave kriminale te ndryshme, si dhe i grupeve me axhenda eksremiste te dhunshme dhe terroriste duke shenjesteruar dhe goditur veprimtarine e krimit te organizuar e rrjetet kriminale, sekuestruar dhe konfiskuar cdo aset ekonomik te paligjshem. Përforcimi i zbatimit të ligjit për rritjen e nivelit të sigurisë publike dhe asaj rrugore. Menaxhimi efektiv, efecient dhe i integruar i kufijve nëpërmjet mirëfunksionimit të 27 pikave të kalimit kufitar në Republikën e Shqipërisë. Forcimi i kapaciteteve institucionale, garantimi i pavarësisë operacionale të policisë së shtetit dhe Konsolidimi i arsimit, kualifikimit dhe veçanërisht trajnimit të vazhdueshëm e të profilizuar të strukturave të Policisë së Shtetit.      </w:t>
      </w:r>
    </w:p>
    <w:p w14:paraId="265C5878" w14:textId="77777777" w:rsidR="003C7933" w:rsidRPr="00ED287A" w:rsidRDefault="003C7933" w:rsidP="003C7933">
      <w:pPr>
        <w:ind w:left="432"/>
        <w:jc w:val="both"/>
        <w:rPr>
          <w:rFonts w:ascii="Cambria" w:hAnsi="Cambria"/>
          <w:i/>
        </w:rPr>
      </w:pPr>
    </w:p>
    <w:p w14:paraId="3FBABFB9" w14:textId="77777777" w:rsidR="003C7933" w:rsidRPr="00ED287A" w:rsidRDefault="003C7933" w:rsidP="003C7933">
      <w:pPr>
        <w:ind w:left="432"/>
        <w:jc w:val="both"/>
        <w:rPr>
          <w:rFonts w:ascii="Cambria" w:hAnsi="Cambria"/>
          <w:i/>
        </w:rPr>
      </w:pPr>
    </w:p>
    <w:p w14:paraId="7A59E4A9" w14:textId="77777777" w:rsidR="003C7933" w:rsidRPr="00ED287A" w:rsidRDefault="003C7933" w:rsidP="003C7933">
      <w:pPr>
        <w:ind w:left="432"/>
        <w:jc w:val="both"/>
        <w:rPr>
          <w:rFonts w:ascii="Cambria" w:hAnsi="Cambria"/>
          <w:i/>
        </w:rPr>
      </w:pPr>
      <w:r w:rsidRPr="00ED287A">
        <w:rPr>
          <w:rFonts w:ascii="Cambria" w:hAnsi="Cambria"/>
        </w:rPr>
        <w:t>Tregues Performance:</w:t>
      </w:r>
      <w:r w:rsidRPr="00ED287A">
        <w:rPr>
          <w:rFonts w:ascii="Cambria" w:hAnsi="Cambria"/>
          <w:i/>
        </w:rPr>
        <w:t xml:space="preserve">                                   </w:t>
      </w:r>
    </w:p>
    <w:p w14:paraId="65A61A08" w14:textId="77777777" w:rsidR="003C7933" w:rsidRPr="00631724" w:rsidRDefault="003C7933" w:rsidP="003C7933">
      <w:pPr>
        <w:rPr>
          <w:rFonts w:ascii="Cambria" w:hAnsi="Cambria"/>
          <w:sz w:val="22"/>
          <w:szCs w:val="22"/>
        </w:rPr>
      </w:pPr>
    </w:p>
    <w:tbl>
      <w:tblPr>
        <w:tblW w:w="4757" w:type="pct"/>
        <w:tblInd w:w="445"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248"/>
        <w:gridCol w:w="1744"/>
        <w:gridCol w:w="1533"/>
        <w:gridCol w:w="1604"/>
        <w:gridCol w:w="1762"/>
      </w:tblGrid>
      <w:tr w:rsidR="006E4FB9" w:rsidRPr="00631724" w14:paraId="22D6E00C" w14:textId="77777777" w:rsidTr="00355933">
        <w:trPr>
          <w:trHeight w:val="240"/>
        </w:trPr>
        <w:tc>
          <w:tcPr>
            <w:tcW w:w="1264" w:type="pct"/>
            <w:vMerge w:val="restart"/>
            <w:shd w:val="clear" w:color="000000" w:fill="FFFFFF"/>
            <w:vAlign w:val="center"/>
            <w:hideMark/>
          </w:tcPr>
          <w:p w14:paraId="3041A1D0" w14:textId="77777777" w:rsidR="006E4FB9" w:rsidRPr="00631724" w:rsidRDefault="006E4FB9" w:rsidP="006E4FB9">
            <w:pPr>
              <w:jc w:val="center"/>
              <w:rPr>
                <w:rFonts w:ascii="Garamond" w:hAnsi="Garamond"/>
                <w:b/>
                <w:bCs/>
                <w:sz w:val="18"/>
                <w:szCs w:val="18"/>
              </w:rPr>
            </w:pPr>
          </w:p>
        </w:tc>
        <w:tc>
          <w:tcPr>
            <w:tcW w:w="981" w:type="pct"/>
            <w:tcBorders>
              <w:top w:val="single" w:sz="4" w:space="0" w:color="000000"/>
              <w:left w:val="single" w:sz="4" w:space="0" w:color="000000"/>
              <w:bottom w:val="nil"/>
              <w:right w:val="single" w:sz="4" w:space="0" w:color="000000"/>
            </w:tcBorders>
            <w:shd w:val="clear" w:color="000000" w:fill="FFFFFF"/>
            <w:hideMark/>
          </w:tcPr>
          <w:p w14:paraId="60E97A88"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202</w:t>
            </w:r>
            <w:r w:rsidR="006A5EAD">
              <w:rPr>
                <w:rFonts w:ascii="Garamond" w:hAnsi="Garamond"/>
                <w:sz w:val="18"/>
                <w:szCs w:val="18"/>
              </w:rPr>
              <w:t>4</w:t>
            </w:r>
          </w:p>
        </w:tc>
        <w:tc>
          <w:tcPr>
            <w:tcW w:w="862" w:type="pct"/>
            <w:tcBorders>
              <w:top w:val="single" w:sz="4" w:space="0" w:color="000000"/>
              <w:left w:val="nil"/>
              <w:bottom w:val="nil"/>
              <w:right w:val="single" w:sz="4" w:space="0" w:color="000000"/>
            </w:tcBorders>
            <w:shd w:val="clear" w:color="000000" w:fill="FFFFFF"/>
            <w:hideMark/>
          </w:tcPr>
          <w:p w14:paraId="780EA8AA"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202</w:t>
            </w:r>
            <w:r w:rsidR="006A5EAD">
              <w:rPr>
                <w:rFonts w:ascii="Garamond" w:hAnsi="Garamond"/>
                <w:sz w:val="18"/>
                <w:szCs w:val="18"/>
              </w:rPr>
              <w:t>5</w:t>
            </w:r>
          </w:p>
        </w:tc>
        <w:tc>
          <w:tcPr>
            <w:tcW w:w="902" w:type="pct"/>
            <w:tcBorders>
              <w:top w:val="single" w:sz="4" w:space="0" w:color="000000"/>
              <w:left w:val="nil"/>
              <w:bottom w:val="nil"/>
              <w:right w:val="single" w:sz="4" w:space="0" w:color="000000"/>
            </w:tcBorders>
            <w:shd w:val="clear" w:color="000000" w:fill="FFFFFF"/>
            <w:hideMark/>
          </w:tcPr>
          <w:p w14:paraId="65698C39"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202</w:t>
            </w:r>
            <w:r w:rsidR="006A5EAD">
              <w:rPr>
                <w:rFonts w:ascii="Garamond" w:hAnsi="Garamond"/>
                <w:sz w:val="18"/>
                <w:szCs w:val="18"/>
              </w:rPr>
              <w:t>6</w:t>
            </w:r>
          </w:p>
        </w:tc>
        <w:tc>
          <w:tcPr>
            <w:tcW w:w="991" w:type="pct"/>
            <w:tcBorders>
              <w:top w:val="single" w:sz="4" w:space="0" w:color="000000"/>
              <w:left w:val="nil"/>
              <w:bottom w:val="nil"/>
              <w:right w:val="single" w:sz="4" w:space="0" w:color="000000"/>
            </w:tcBorders>
            <w:shd w:val="clear" w:color="000000" w:fill="FFFFFF"/>
            <w:hideMark/>
          </w:tcPr>
          <w:p w14:paraId="1D355A53"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202</w:t>
            </w:r>
            <w:r w:rsidR="006A5EAD">
              <w:rPr>
                <w:rFonts w:ascii="Garamond" w:hAnsi="Garamond"/>
                <w:sz w:val="18"/>
                <w:szCs w:val="18"/>
              </w:rPr>
              <w:t>7</w:t>
            </w:r>
          </w:p>
        </w:tc>
      </w:tr>
      <w:tr w:rsidR="006E4FB9" w:rsidRPr="00631724" w14:paraId="3D4A0A70" w14:textId="77777777" w:rsidTr="00355933">
        <w:trPr>
          <w:trHeight w:val="260"/>
        </w:trPr>
        <w:tc>
          <w:tcPr>
            <w:tcW w:w="1264" w:type="pct"/>
            <w:vMerge/>
            <w:vAlign w:val="center"/>
            <w:hideMark/>
          </w:tcPr>
          <w:p w14:paraId="285DE130" w14:textId="77777777" w:rsidR="006E4FB9" w:rsidRPr="00631724" w:rsidRDefault="006E4FB9" w:rsidP="006E4FB9">
            <w:pPr>
              <w:rPr>
                <w:rFonts w:ascii="Garamond" w:hAnsi="Garamond"/>
                <w:b/>
                <w:bCs/>
                <w:sz w:val="18"/>
                <w:szCs w:val="18"/>
              </w:rPr>
            </w:pPr>
          </w:p>
        </w:tc>
        <w:tc>
          <w:tcPr>
            <w:tcW w:w="981" w:type="pct"/>
            <w:tcBorders>
              <w:top w:val="nil"/>
              <w:left w:val="single" w:sz="4" w:space="0" w:color="000000"/>
              <w:bottom w:val="single" w:sz="4" w:space="0" w:color="000000"/>
              <w:right w:val="single" w:sz="4" w:space="0" w:color="000000"/>
            </w:tcBorders>
            <w:shd w:val="clear" w:color="000000" w:fill="FFFFFF"/>
            <w:hideMark/>
          </w:tcPr>
          <w:p w14:paraId="3494A416"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Buxheti</w:t>
            </w:r>
          </w:p>
        </w:tc>
        <w:tc>
          <w:tcPr>
            <w:tcW w:w="862" w:type="pct"/>
            <w:tcBorders>
              <w:top w:val="nil"/>
              <w:left w:val="nil"/>
              <w:bottom w:val="single" w:sz="4" w:space="0" w:color="000000"/>
              <w:right w:val="single" w:sz="4" w:space="0" w:color="000000"/>
            </w:tcBorders>
            <w:shd w:val="clear" w:color="000000" w:fill="FFFFFF"/>
            <w:hideMark/>
          </w:tcPr>
          <w:p w14:paraId="4567BBEE"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Parashikimi</w:t>
            </w:r>
          </w:p>
        </w:tc>
        <w:tc>
          <w:tcPr>
            <w:tcW w:w="902" w:type="pct"/>
            <w:tcBorders>
              <w:top w:val="nil"/>
              <w:left w:val="nil"/>
              <w:bottom w:val="single" w:sz="4" w:space="0" w:color="000000"/>
              <w:right w:val="single" w:sz="4" w:space="0" w:color="000000"/>
            </w:tcBorders>
            <w:shd w:val="clear" w:color="000000" w:fill="FFFFFF"/>
            <w:hideMark/>
          </w:tcPr>
          <w:p w14:paraId="37A16E6E"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Parashikimi</w:t>
            </w:r>
          </w:p>
        </w:tc>
        <w:tc>
          <w:tcPr>
            <w:tcW w:w="991" w:type="pct"/>
            <w:tcBorders>
              <w:top w:val="nil"/>
              <w:left w:val="nil"/>
              <w:bottom w:val="single" w:sz="4" w:space="0" w:color="000000"/>
              <w:right w:val="single" w:sz="4" w:space="0" w:color="000000"/>
            </w:tcBorders>
            <w:shd w:val="clear" w:color="000000" w:fill="FFFFFF"/>
            <w:hideMark/>
          </w:tcPr>
          <w:p w14:paraId="47164B0D"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Parashikimi</w:t>
            </w:r>
          </w:p>
        </w:tc>
      </w:tr>
      <w:tr w:rsidR="006E4FB9" w:rsidRPr="00631724" w14:paraId="5D0BE6FD" w14:textId="77777777" w:rsidTr="006E4FB9">
        <w:trPr>
          <w:trHeight w:val="495"/>
        </w:trPr>
        <w:tc>
          <w:tcPr>
            <w:tcW w:w="1264" w:type="pct"/>
            <w:shd w:val="clear" w:color="auto" w:fill="auto"/>
            <w:vAlign w:val="center"/>
            <w:hideMark/>
          </w:tcPr>
          <w:p w14:paraId="5C7F46EC" w14:textId="77777777" w:rsidR="006E4FB9" w:rsidRPr="00631724" w:rsidRDefault="006E4FB9" w:rsidP="006E4FB9">
            <w:pPr>
              <w:rPr>
                <w:rFonts w:ascii="Garamond" w:hAnsi="Garamond"/>
                <w:sz w:val="18"/>
                <w:szCs w:val="18"/>
              </w:rPr>
            </w:pPr>
            <w:r w:rsidRPr="00631724">
              <w:rPr>
                <w:rFonts w:ascii="Garamond" w:hAnsi="Garamond"/>
                <w:sz w:val="18"/>
                <w:szCs w:val="18"/>
              </w:rPr>
              <w:t>Shpejtësia e reagimit ndaj krimeve të dhunës në familje (në minuta)</w:t>
            </w:r>
          </w:p>
        </w:tc>
        <w:tc>
          <w:tcPr>
            <w:tcW w:w="98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9D0BC94"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16</w:t>
            </w:r>
          </w:p>
        </w:tc>
        <w:tc>
          <w:tcPr>
            <w:tcW w:w="862" w:type="pct"/>
            <w:tcBorders>
              <w:top w:val="single" w:sz="4" w:space="0" w:color="000000"/>
              <w:left w:val="nil"/>
              <w:bottom w:val="single" w:sz="4" w:space="0" w:color="000000"/>
              <w:right w:val="single" w:sz="4" w:space="0" w:color="000000"/>
            </w:tcBorders>
            <w:shd w:val="clear" w:color="000000" w:fill="FFFFFF"/>
            <w:vAlign w:val="center"/>
            <w:hideMark/>
          </w:tcPr>
          <w:p w14:paraId="77DF425E"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14</w:t>
            </w:r>
          </w:p>
        </w:tc>
        <w:tc>
          <w:tcPr>
            <w:tcW w:w="902" w:type="pct"/>
            <w:tcBorders>
              <w:top w:val="single" w:sz="4" w:space="0" w:color="000000"/>
              <w:left w:val="nil"/>
              <w:bottom w:val="single" w:sz="4" w:space="0" w:color="000000"/>
              <w:right w:val="single" w:sz="4" w:space="0" w:color="000000"/>
            </w:tcBorders>
            <w:shd w:val="clear" w:color="000000" w:fill="FFFFFF"/>
            <w:vAlign w:val="center"/>
            <w:hideMark/>
          </w:tcPr>
          <w:p w14:paraId="4B0210BA"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14</w:t>
            </w:r>
          </w:p>
        </w:tc>
        <w:tc>
          <w:tcPr>
            <w:tcW w:w="991" w:type="pct"/>
            <w:tcBorders>
              <w:top w:val="single" w:sz="4" w:space="0" w:color="000000"/>
              <w:left w:val="nil"/>
              <w:bottom w:val="single" w:sz="4" w:space="0" w:color="000000"/>
              <w:right w:val="single" w:sz="4" w:space="0" w:color="000000"/>
            </w:tcBorders>
            <w:shd w:val="clear" w:color="000000" w:fill="FFFFFF"/>
            <w:vAlign w:val="center"/>
            <w:hideMark/>
          </w:tcPr>
          <w:p w14:paraId="29487DB9" w14:textId="77777777" w:rsidR="006E4FB9" w:rsidRPr="006E4FB9" w:rsidRDefault="006E4FB9" w:rsidP="006E4FB9">
            <w:pPr>
              <w:jc w:val="center"/>
              <w:rPr>
                <w:rFonts w:ascii="Garamond" w:hAnsi="Garamond"/>
                <w:color w:val="000000"/>
                <w:sz w:val="18"/>
                <w:szCs w:val="18"/>
              </w:rPr>
            </w:pPr>
            <w:r w:rsidRPr="006E4FB9">
              <w:rPr>
                <w:rFonts w:ascii="Garamond" w:hAnsi="Garamond"/>
                <w:sz w:val="18"/>
                <w:szCs w:val="18"/>
              </w:rPr>
              <w:t>14</w:t>
            </w:r>
          </w:p>
        </w:tc>
      </w:tr>
    </w:tbl>
    <w:p w14:paraId="2CA96E60" w14:textId="77777777" w:rsidR="003C7933" w:rsidRPr="00631724" w:rsidRDefault="003C7933" w:rsidP="003C7933">
      <w:pPr>
        <w:spacing w:after="120" w:line="221" w:lineRule="atLeast"/>
        <w:jc w:val="both"/>
        <w:rPr>
          <w:rFonts w:ascii="Cambria" w:hAnsi="Cambria"/>
        </w:rPr>
      </w:pPr>
    </w:p>
    <w:p w14:paraId="7AFC1304" w14:textId="77777777" w:rsidR="003C7933" w:rsidRPr="00ED287A" w:rsidRDefault="003C7933" w:rsidP="003C7933">
      <w:pPr>
        <w:spacing w:after="120" w:line="221" w:lineRule="atLeast"/>
        <w:ind w:left="426"/>
        <w:jc w:val="both"/>
        <w:rPr>
          <w:rFonts w:ascii="Cambria" w:hAnsi="Cambria"/>
          <w:i/>
        </w:rPr>
      </w:pPr>
      <w:r w:rsidRPr="00ED287A">
        <w:rPr>
          <w:rFonts w:ascii="Cambria" w:hAnsi="Cambria"/>
        </w:rPr>
        <w:t>Objektivi 1: Rritja e sigurisë Publike dhe Sigurise rrugore përmes patrullimeve në rrugë dhe forcimi i kontrollit te territorit me policimin ne komunitet.</w:t>
      </w:r>
    </w:p>
    <w:p w14:paraId="33727EDC" w14:textId="77777777" w:rsidR="003C7933" w:rsidRPr="00ED287A" w:rsidRDefault="003C7933" w:rsidP="003C7933">
      <w:pPr>
        <w:spacing w:after="120" w:line="221" w:lineRule="atLeast"/>
        <w:ind w:left="426"/>
        <w:jc w:val="both"/>
        <w:rPr>
          <w:rFonts w:ascii="Cambria" w:hAnsi="Cambria"/>
        </w:rPr>
      </w:pPr>
      <w:r w:rsidRPr="00ED287A">
        <w:rPr>
          <w:rFonts w:ascii="Cambria" w:hAnsi="Cambria"/>
        </w:rPr>
        <w:t>Tregues Performance:</w:t>
      </w:r>
    </w:p>
    <w:tbl>
      <w:tblPr>
        <w:tblW w:w="4991" w:type="pct"/>
        <w:tblInd w:w="445" w:type="dxa"/>
        <w:tbl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insideH w:val="single" w:sz="8" w:space="0" w:color="2E74B5" w:themeColor="accent1" w:themeShade="BF"/>
          <w:insideV w:val="single" w:sz="8" w:space="0" w:color="2E74B5" w:themeColor="accent1" w:themeShade="BF"/>
        </w:tblBorders>
        <w:tblLook w:val="04A0" w:firstRow="1" w:lastRow="0" w:firstColumn="1" w:lastColumn="0" w:noHBand="0" w:noVBand="1"/>
      </w:tblPr>
      <w:tblGrid>
        <w:gridCol w:w="2356"/>
        <w:gridCol w:w="1832"/>
        <w:gridCol w:w="1608"/>
        <w:gridCol w:w="1683"/>
        <w:gridCol w:w="1849"/>
      </w:tblGrid>
      <w:tr w:rsidR="006E4FB9" w:rsidRPr="00631724" w14:paraId="304657DA" w14:textId="77777777" w:rsidTr="00355933">
        <w:trPr>
          <w:trHeight w:val="139"/>
        </w:trPr>
        <w:tc>
          <w:tcPr>
            <w:tcW w:w="1263" w:type="pct"/>
            <w:vMerge w:val="restart"/>
            <w:shd w:val="clear" w:color="000000" w:fill="FFFFFF"/>
            <w:vAlign w:val="center"/>
            <w:hideMark/>
          </w:tcPr>
          <w:p w14:paraId="4A7981E2" w14:textId="77777777" w:rsidR="006E4FB9" w:rsidRPr="00631724" w:rsidRDefault="006E4FB9" w:rsidP="006E4FB9">
            <w:pPr>
              <w:jc w:val="center"/>
              <w:rPr>
                <w:rFonts w:ascii="Garamond" w:hAnsi="Garamond"/>
                <w:b/>
                <w:bCs/>
                <w:sz w:val="18"/>
                <w:szCs w:val="18"/>
              </w:rPr>
            </w:pPr>
          </w:p>
        </w:tc>
        <w:tc>
          <w:tcPr>
            <w:tcW w:w="982" w:type="pct"/>
            <w:tcBorders>
              <w:top w:val="single" w:sz="4" w:space="0" w:color="000000"/>
              <w:left w:val="single" w:sz="4" w:space="0" w:color="000000"/>
              <w:bottom w:val="nil"/>
              <w:right w:val="single" w:sz="4" w:space="0" w:color="000000"/>
            </w:tcBorders>
            <w:shd w:val="clear" w:color="000000" w:fill="FFFFFF"/>
            <w:hideMark/>
          </w:tcPr>
          <w:p w14:paraId="32788B47" w14:textId="77777777" w:rsidR="006E4FB9" w:rsidRPr="006E4FB9" w:rsidRDefault="006E4FB9" w:rsidP="006E4FB9">
            <w:pPr>
              <w:jc w:val="center"/>
              <w:rPr>
                <w:rFonts w:ascii="Garamond" w:hAnsi="Garamond"/>
                <w:sz w:val="18"/>
                <w:szCs w:val="18"/>
              </w:rPr>
            </w:pPr>
            <w:r w:rsidRPr="006E4FB9">
              <w:rPr>
                <w:rFonts w:ascii="Garamond" w:hAnsi="Garamond"/>
                <w:sz w:val="18"/>
                <w:szCs w:val="18"/>
              </w:rPr>
              <w:t>202</w:t>
            </w:r>
            <w:r w:rsidR="006A5EAD">
              <w:rPr>
                <w:rFonts w:ascii="Garamond" w:hAnsi="Garamond"/>
                <w:sz w:val="18"/>
                <w:szCs w:val="18"/>
              </w:rPr>
              <w:t>4</w:t>
            </w:r>
          </w:p>
        </w:tc>
        <w:tc>
          <w:tcPr>
            <w:tcW w:w="862" w:type="pct"/>
            <w:tcBorders>
              <w:top w:val="single" w:sz="4" w:space="0" w:color="000000"/>
              <w:left w:val="nil"/>
              <w:bottom w:val="nil"/>
              <w:right w:val="single" w:sz="4" w:space="0" w:color="000000"/>
            </w:tcBorders>
            <w:shd w:val="clear" w:color="000000" w:fill="FFFFFF"/>
            <w:hideMark/>
          </w:tcPr>
          <w:p w14:paraId="5583E3E8" w14:textId="77777777" w:rsidR="006E4FB9" w:rsidRPr="006E4FB9" w:rsidRDefault="006E4FB9" w:rsidP="006E4FB9">
            <w:pPr>
              <w:jc w:val="center"/>
              <w:rPr>
                <w:rFonts w:ascii="Garamond" w:hAnsi="Garamond"/>
                <w:sz w:val="18"/>
                <w:szCs w:val="18"/>
              </w:rPr>
            </w:pPr>
            <w:r w:rsidRPr="006E4FB9">
              <w:rPr>
                <w:rFonts w:ascii="Garamond" w:hAnsi="Garamond"/>
                <w:sz w:val="18"/>
                <w:szCs w:val="18"/>
              </w:rPr>
              <w:t>202</w:t>
            </w:r>
            <w:r w:rsidR="006A5EAD">
              <w:rPr>
                <w:rFonts w:ascii="Garamond" w:hAnsi="Garamond"/>
                <w:sz w:val="18"/>
                <w:szCs w:val="18"/>
              </w:rPr>
              <w:t>5</w:t>
            </w:r>
          </w:p>
        </w:tc>
        <w:tc>
          <w:tcPr>
            <w:tcW w:w="902" w:type="pct"/>
            <w:tcBorders>
              <w:top w:val="single" w:sz="4" w:space="0" w:color="000000"/>
              <w:left w:val="nil"/>
              <w:bottom w:val="nil"/>
              <w:right w:val="single" w:sz="4" w:space="0" w:color="000000"/>
            </w:tcBorders>
            <w:shd w:val="clear" w:color="000000" w:fill="FFFFFF"/>
            <w:hideMark/>
          </w:tcPr>
          <w:p w14:paraId="3FCB0F34" w14:textId="77777777" w:rsidR="006E4FB9" w:rsidRPr="006E4FB9" w:rsidRDefault="006E4FB9" w:rsidP="006E4FB9">
            <w:pPr>
              <w:jc w:val="center"/>
              <w:rPr>
                <w:rFonts w:ascii="Garamond" w:hAnsi="Garamond"/>
                <w:sz w:val="18"/>
                <w:szCs w:val="18"/>
              </w:rPr>
            </w:pPr>
            <w:r w:rsidRPr="006E4FB9">
              <w:rPr>
                <w:rFonts w:ascii="Garamond" w:hAnsi="Garamond"/>
                <w:sz w:val="18"/>
                <w:szCs w:val="18"/>
              </w:rPr>
              <w:t>202</w:t>
            </w:r>
            <w:r w:rsidR="006A5EAD">
              <w:rPr>
                <w:rFonts w:ascii="Garamond" w:hAnsi="Garamond"/>
                <w:sz w:val="18"/>
                <w:szCs w:val="18"/>
              </w:rPr>
              <w:t>6</w:t>
            </w:r>
          </w:p>
        </w:tc>
        <w:tc>
          <w:tcPr>
            <w:tcW w:w="991" w:type="pct"/>
            <w:tcBorders>
              <w:top w:val="single" w:sz="4" w:space="0" w:color="000000"/>
              <w:left w:val="nil"/>
              <w:bottom w:val="nil"/>
              <w:right w:val="single" w:sz="4" w:space="0" w:color="000000"/>
            </w:tcBorders>
            <w:shd w:val="clear" w:color="000000" w:fill="FFFFFF"/>
            <w:hideMark/>
          </w:tcPr>
          <w:p w14:paraId="6C130226" w14:textId="77777777" w:rsidR="006E4FB9" w:rsidRPr="006E4FB9" w:rsidRDefault="006E4FB9" w:rsidP="006E4FB9">
            <w:pPr>
              <w:jc w:val="center"/>
              <w:rPr>
                <w:rFonts w:ascii="Garamond" w:hAnsi="Garamond"/>
                <w:sz w:val="18"/>
                <w:szCs w:val="18"/>
              </w:rPr>
            </w:pPr>
            <w:r w:rsidRPr="006E4FB9">
              <w:rPr>
                <w:rFonts w:ascii="Garamond" w:hAnsi="Garamond"/>
                <w:sz w:val="18"/>
                <w:szCs w:val="18"/>
              </w:rPr>
              <w:t>202</w:t>
            </w:r>
            <w:r w:rsidR="006A5EAD">
              <w:rPr>
                <w:rFonts w:ascii="Garamond" w:hAnsi="Garamond"/>
                <w:sz w:val="18"/>
                <w:szCs w:val="18"/>
              </w:rPr>
              <w:t>7</w:t>
            </w:r>
          </w:p>
        </w:tc>
      </w:tr>
      <w:tr w:rsidR="006E4FB9" w:rsidRPr="00631724" w14:paraId="79C43A98" w14:textId="77777777" w:rsidTr="00355933">
        <w:trPr>
          <w:trHeight w:val="150"/>
        </w:trPr>
        <w:tc>
          <w:tcPr>
            <w:tcW w:w="1263" w:type="pct"/>
            <w:vMerge/>
            <w:vAlign w:val="center"/>
            <w:hideMark/>
          </w:tcPr>
          <w:p w14:paraId="15A51D57" w14:textId="77777777" w:rsidR="006E4FB9" w:rsidRPr="00631724" w:rsidRDefault="006E4FB9" w:rsidP="006E4FB9">
            <w:pPr>
              <w:rPr>
                <w:rFonts w:ascii="Garamond" w:hAnsi="Garamond"/>
                <w:b/>
                <w:bCs/>
                <w:sz w:val="18"/>
                <w:szCs w:val="18"/>
              </w:rPr>
            </w:pPr>
          </w:p>
        </w:tc>
        <w:tc>
          <w:tcPr>
            <w:tcW w:w="982" w:type="pct"/>
            <w:tcBorders>
              <w:top w:val="nil"/>
              <w:left w:val="single" w:sz="4" w:space="0" w:color="000000"/>
              <w:bottom w:val="single" w:sz="4" w:space="0" w:color="000000"/>
              <w:right w:val="single" w:sz="4" w:space="0" w:color="000000"/>
            </w:tcBorders>
            <w:shd w:val="clear" w:color="000000" w:fill="FFFFFF"/>
            <w:hideMark/>
          </w:tcPr>
          <w:p w14:paraId="7A634F98" w14:textId="77777777" w:rsidR="006E4FB9" w:rsidRPr="006E4FB9" w:rsidRDefault="006E4FB9" w:rsidP="006E4FB9">
            <w:pPr>
              <w:jc w:val="center"/>
              <w:rPr>
                <w:rFonts w:ascii="Garamond" w:hAnsi="Garamond"/>
                <w:sz w:val="18"/>
                <w:szCs w:val="18"/>
              </w:rPr>
            </w:pPr>
            <w:r w:rsidRPr="006E4FB9">
              <w:rPr>
                <w:rFonts w:ascii="Garamond" w:hAnsi="Garamond"/>
                <w:sz w:val="18"/>
                <w:szCs w:val="18"/>
              </w:rPr>
              <w:t>Buxheti</w:t>
            </w:r>
          </w:p>
        </w:tc>
        <w:tc>
          <w:tcPr>
            <w:tcW w:w="862" w:type="pct"/>
            <w:tcBorders>
              <w:top w:val="nil"/>
              <w:left w:val="nil"/>
              <w:bottom w:val="single" w:sz="4" w:space="0" w:color="000000"/>
              <w:right w:val="single" w:sz="4" w:space="0" w:color="000000"/>
            </w:tcBorders>
            <w:shd w:val="clear" w:color="000000" w:fill="FFFFFF"/>
            <w:hideMark/>
          </w:tcPr>
          <w:p w14:paraId="4EF174E0" w14:textId="77777777" w:rsidR="006E4FB9" w:rsidRPr="006E4FB9" w:rsidRDefault="006E4FB9" w:rsidP="006E4FB9">
            <w:pPr>
              <w:jc w:val="center"/>
              <w:rPr>
                <w:rFonts w:ascii="Garamond" w:hAnsi="Garamond"/>
                <w:sz w:val="18"/>
                <w:szCs w:val="18"/>
              </w:rPr>
            </w:pPr>
            <w:r w:rsidRPr="006E4FB9">
              <w:rPr>
                <w:rFonts w:ascii="Garamond" w:hAnsi="Garamond"/>
                <w:sz w:val="18"/>
                <w:szCs w:val="18"/>
              </w:rPr>
              <w:t>Parashikimi</w:t>
            </w:r>
          </w:p>
        </w:tc>
        <w:tc>
          <w:tcPr>
            <w:tcW w:w="902" w:type="pct"/>
            <w:tcBorders>
              <w:top w:val="nil"/>
              <w:left w:val="nil"/>
              <w:bottom w:val="single" w:sz="4" w:space="0" w:color="000000"/>
              <w:right w:val="single" w:sz="4" w:space="0" w:color="000000"/>
            </w:tcBorders>
            <w:shd w:val="clear" w:color="000000" w:fill="FFFFFF"/>
            <w:hideMark/>
          </w:tcPr>
          <w:p w14:paraId="201D9C8E" w14:textId="77777777" w:rsidR="006E4FB9" w:rsidRPr="006E4FB9" w:rsidRDefault="006E4FB9" w:rsidP="006E4FB9">
            <w:pPr>
              <w:jc w:val="center"/>
              <w:rPr>
                <w:rFonts w:ascii="Garamond" w:hAnsi="Garamond"/>
                <w:sz w:val="18"/>
                <w:szCs w:val="18"/>
              </w:rPr>
            </w:pPr>
            <w:r w:rsidRPr="006E4FB9">
              <w:rPr>
                <w:rFonts w:ascii="Garamond" w:hAnsi="Garamond"/>
                <w:sz w:val="18"/>
                <w:szCs w:val="18"/>
              </w:rPr>
              <w:t>Parashikimi</w:t>
            </w:r>
          </w:p>
        </w:tc>
        <w:tc>
          <w:tcPr>
            <w:tcW w:w="991" w:type="pct"/>
            <w:tcBorders>
              <w:top w:val="nil"/>
              <w:left w:val="nil"/>
              <w:bottom w:val="single" w:sz="4" w:space="0" w:color="000000"/>
              <w:right w:val="single" w:sz="4" w:space="0" w:color="000000"/>
            </w:tcBorders>
            <w:shd w:val="clear" w:color="000000" w:fill="FFFFFF"/>
            <w:hideMark/>
          </w:tcPr>
          <w:p w14:paraId="2B0BABA2" w14:textId="77777777" w:rsidR="006E4FB9" w:rsidRPr="006E4FB9" w:rsidRDefault="006E4FB9" w:rsidP="006E4FB9">
            <w:pPr>
              <w:jc w:val="center"/>
              <w:rPr>
                <w:rFonts w:ascii="Garamond" w:hAnsi="Garamond"/>
                <w:sz w:val="18"/>
                <w:szCs w:val="18"/>
              </w:rPr>
            </w:pPr>
            <w:r w:rsidRPr="006E4FB9">
              <w:rPr>
                <w:rFonts w:ascii="Garamond" w:hAnsi="Garamond"/>
                <w:sz w:val="18"/>
                <w:szCs w:val="18"/>
              </w:rPr>
              <w:t>Parashikimi</w:t>
            </w:r>
          </w:p>
        </w:tc>
      </w:tr>
      <w:tr w:rsidR="006A5EAD" w:rsidRPr="006E4FB9" w14:paraId="09325D37" w14:textId="77777777" w:rsidTr="00575F7C">
        <w:tblPrEx>
          <w:tblCellMar>
            <w:left w:w="0" w:type="dxa"/>
            <w:right w:w="0" w:type="dxa"/>
          </w:tblCellMar>
        </w:tblPrEx>
        <w:trPr>
          <w:trHeight w:val="365"/>
        </w:trPr>
        <w:tc>
          <w:tcPr>
            <w:tcW w:w="1263" w:type="pct"/>
            <w:shd w:val="clear" w:color="000000" w:fill="FFFFFF"/>
            <w:tcMar>
              <w:top w:w="15" w:type="dxa"/>
              <w:left w:w="15" w:type="dxa"/>
              <w:bottom w:w="0" w:type="dxa"/>
              <w:right w:w="15" w:type="dxa"/>
            </w:tcMar>
            <w:vAlign w:val="center"/>
            <w:hideMark/>
          </w:tcPr>
          <w:p w14:paraId="7808C3C4" w14:textId="77777777" w:rsidR="006A5EAD" w:rsidRPr="006E4FB9" w:rsidRDefault="006A5EAD" w:rsidP="006A5EAD">
            <w:pPr>
              <w:rPr>
                <w:rFonts w:ascii="Garamond" w:hAnsi="Garamond" w:cs="Calibri"/>
                <w:sz w:val="18"/>
                <w:szCs w:val="18"/>
              </w:rPr>
            </w:pPr>
            <w:r w:rsidRPr="006E4FB9">
              <w:rPr>
                <w:rFonts w:ascii="Garamond" w:hAnsi="Garamond" w:cs="Calibri"/>
                <w:sz w:val="18"/>
                <w:szCs w:val="18"/>
              </w:rPr>
              <w:t>Nr i punonjesve te policise rrugore gra nda</w:t>
            </w:r>
            <w:r>
              <w:rPr>
                <w:rFonts w:ascii="Garamond" w:hAnsi="Garamond" w:cs="Calibri"/>
                <w:sz w:val="18"/>
                <w:szCs w:val="18"/>
              </w:rPr>
              <w:t>j</w:t>
            </w:r>
            <w:r w:rsidRPr="006E4FB9">
              <w:rPr>
                <w:rFonts w:ascii="Garamond" w:hAnsi="Garamond" w:cs="Calibri"/>
                <w:sz w:val="18"/>
                <w:szCs w:val="18"/>
              </w:rPr>
              <w:t xml:space="preserve"> totalit</w:t>
            </w:r>
          </w:p>
        </w:tc>
        <w:tc>
          <w:tcPr>
            <w:tcW w:w="982" w:type="pct"/>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034B1B6F"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65</w:t>
            </w:r>
          </w:p>
        </w:tc>
        <w:tc>
          <w:tcPr>
            <w:tcW w:w="862" w:type="pct"/>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hideMark/>
          </w:tcPr>
          <w:p w14:paraId="73683415"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70</w:t>
            </w:r>
          </w:p>
        </w:tc>
        <w:tc>
          <w:tcPr>
            <w:tcW w:w="902" w:type="pct"/>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hideMark/>
          </w:tcPr>
          <w:p w14:paraId="7FA303C3"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75</w:t>
            </w:r>
          </w:p>
        </w:tc>
        <w:tc>
          <w:tcPr>
            <w:tcW w:w="991" w:type="pct"/>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hideMark/>
          </w:tcPr>
          <w:p w14:paraId="2BD4439B"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80</w:t>
            </w:r>
          </w:p>
        </w:tc>
      </w:tr>
      <w:tr w:rsidR="006A5EAD" w:rsidRPr="006E4FB9" w14:paraId="11C5126F" w14:textId="77777777" w:rsidTr="00575F7C">
        <w:trPr>
          <w:trHeight w:val="302"/>
        </w:trPr>
        <w:tc>
          <w:tcPr>
            <w:tcW w:w="1263" w:type="pct"/>
            <w:shd w:val="clear" w:color="000000" w:fill="FFFFFF"/>
            <w:vAlign w:val="center"/>
            <w:hideMark/>
          </w:tcPr>
          <w:p w14:paraId="6C2EBA87" w14:textId="77777777" w:rsidR="006A5EAD" w:rsidRPr="006E4FB9" w:rsidRDefault="006A5EAD" w:rsidP="006A5EAD">
            <w:pPr>
              <w:rPr>
                <w:rFonts w:ascii="Garamond" w:hAnsi="Garamond" w:cs="Calibri"/>
                <w:sz w:val="18"/>
                <w:szCs w:val="18"/>
              </w:rPr>
            </w:pPr>
            <w:r w:rsidRPr="006E4FB9">
              <w:rPr>
                <w:rFonts w:ascii="Garamond" w:hAnsi="Garamond" w:cs="Calibri"/>
                <w:sz w:val="18"/>
                <w:szCs w:val="18"/>
              </w:rPr>
              <w:t xml:space="preserve">nr </w:t>
            </w:r>
            <w:r>
              <w:rPr>
                <w:rFonts w:ascii="Garamond" w:hAnsi="Garamond" w:cs="Calibri"/>
                <w:sz w:val="18"/>
                <w:szCs w:val="18"/>
              </w:rPr>
              <w:t xml:space="preserve">i </w:t>
            </w:r>
            <w:r w:rsidRPr="006E4FB9">
              <w:rPr>
                <w:rFonts w:ascii="Garamond" w:hAnsi="Garamond" w:cs="Calibri"/>
                <w:sz w:val="18"/>
                <w:szCs w:val="18"/>
              </w:rPr>
              <w:t>punonjesve te FNsh gra nda totalit</w:t>
            </w:r>
          </w:p>
        </w:tc>
        <w:tc>
          <w:tcPr>
            <w:tcW w:w="982" w:type="pct"/>
            <w:tcBorders>
              <w:top w:val="single" w:sz="4" w:space="0" w:color="000000"/>
              <w:left w:val="single" w:sz="4" w:space="0" w:color="000000"/>
              <w:bottom w:val="single" w:sz="4" w:space="0" w:color="000000"/>
              <w:right w:val="single" w:sz="4" w:space="0" w:color="000000"/>
            </w:tcBorders>
            <w:shd w:val="clear" w:color="000000" w:fill="FFFFFF"/>
            <w:hideMark/>
          </w:tcPr>
          <w:p w14:paraId="57B6CC0C"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14</w:t>
            </w:r>
          </w:p>
        </w:tc>
        <w:tc>
          <w:tcPr>
            <w:tcW w:w="862" w:type="pct"/>
            <w:tcBorders>
              <w:top w:val="single" w:sz="4" w:space="0" w:color="000000"/>
              <w:left w:val="nil"/>
              <w:bottom w:val="single" w:sz="4" w:space="0" w:color="000000"/>
              <w:right w:val="single" w:sz="4" w:space="0" w:color="000000"/>
            </w:tcBorders>
            <w:shd w:val="clear" w:color="000000" w:fill="FFFFFF"/>
            <w:hideMark/>
          </w:tcPr>
          <w:p w14:paraId="1ABEBDB5"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14</w:t>
            </w:r>
          </w:p>
        </w:tc>
        <w:tc>
          <w:tcPr>
            <w:tcW w:w="902" w:type="pct"/>
            <w:tcBorders>
              <w:top w:val="single" w:sz="4" w:space="0" w:color="000000"/>
              <w:left w:val="nil"/>
              <w:bottom w:val="single" w:sz="4" w:space="0" w:color="000000"/>
              <w:right w:val="single" w:sz="4" w:space="0" w:color="000000"/>
            </w:tcBorders>
            <w:shd w:val="clear" w:color="000000" w:fill="FFFFFF"/>
            <w:hideMark/>
          </w:tcPr>
          <w:p w14:paraId="228077F6"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14</w:t>
            </w:r>
          </w:p>
        </w:tc>
        <w:tc>
          <w:tcPr>
            <w:tcW w:w="991" w:type="pct"/>
            <w:tcBorders>
              <w:top w:val="single" w:sz="4" w:space="0" w:color="000000"/>
              <w:left w:val="nil"/>
              <w:bottom w:val="single" w:sz="4" w:space="0" w:color="000000"/>
              <w:right w:val="single" w:sz="4" w:space="0" w:color="000000"/>
            </w:tcBorders>
            <w:shd w:val="clear" w:color="000000" w:fill="FFFFFF"/>
            <w:hideMark/>
          </w:tcPr>
          <w:p w14:paraId="3586DC7A"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14</w:t>
            </w:r>
          </w:p>
        </w:tc>
      </w:tr>
    </w:tbl>
    <w:p w14:paraId="5060E532" w14:textId="77777777" w:rsidR="003C7933" w:rsidRPr="006E4FB9" w:rsidRDefault="003C7933" w:rsidP="003C7933">
      <w:pPr>
        <w:spacing w:after="120" w:line="221" w:lineRule="atLeast"/>
        <w:jc w:val="both"/>
        <w:rPr>
          <w:rFonts w:ascii="Garamond" w:hAnsi="Garamond"/>
          <w:sz w:val="18"/>
          <w:szCs w:val="18"/>
        </w:rPr>
      </w:pPr>
    </w:p>
    <w:p w14:paraId="304583D6" w14:textId="77777777" w:rsidR="003C7933" w:rsidRPr="00631724" w:rsidRDefault="003C7933" w:rsidP="003C7933">
      <w:pPr>
        <w:spacing w:after="120" w:line="221" w:lineRule="atLeast"/>
        <w:ind w:left="426"/>
        <w:jc w:val="both"/>
        <w:rPr>
          <w:rFonts w:ascii="Cambria" w:hAnsi="Cambria"/>
          <w:sz w:val="22"/>
          <w:szCs w:val="22"/>
        </w:rPr>
      </w:pPr>
      <w:r w:rsidRPr="00631724">
        <w:rPr>
          <w:rFonts w:ascii="Cambria" w:hAnsi="Cambria"/>
          <w:sz w:val="22"/>
          <w:szCs w:val="22"/>
        </w:rPr>
        <w:t>Produkti:</w:t>
      </w:r>
    </w:p>
    <w:tbl>
      <w:tblPr>
        <w:tblW w:w="9660" w:type="dxa"/>
        <w:tblLook w:val="04A0" w:firstRow="1" w:lastRow="0" w:firstColumn="1" w:lastColumn="0" w:noHBand="0" w:noVBand="1"/>
      </w:tblPr>
      <w:tblGrid>
        <w:gridCol w:w="2980"/>
        <w:gridCol w:w="1660"/>
        <w:gridCol w:w="1660"/>
        <w:gridCol w:w="1660"/>
        <w:gridCol w:w="1700"/>
      </w:tblGrid>
      <w:tr w:rsidR="006A5EAD" w:rsidRPr="006E4FB9" w14:paraId="2ED312A1" w14:textId="77777777" w:rsidTr="00575F7C">
        <w:trPr>
          <w:trHeight w:val="540"/>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75DF65F5" w14:textId="77777777" w:rsidR="006A5EAD" w:rsidRPr="006A5EAD" w:rsidRDefault="006A5EAD" w:rsidP="006A5EAD">
            <w:pPr>
              <w:rPr>
                <w:rFonts w:ascii="Garamond" w:hAnsi="Garamond" w:cs="Calibri"/>
                <w:sz w:val="18"/>
                <w:szCs w:val="18"/>
              </w:rPr>
            </w:pPr>
            <w:r w:rsidRPr="006A5EAD">
              <w:rPr>
                <w:rFonts w:ascii="Garamond" w:hAnsi="Garamond" w:cs="Calibri"/>
                <w:sz w:val="18"/>
                <w:szCs w:val="18"/>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16575135" w14:textId="77777777" w:rsidR="006A5EAD" w:rsidRPr="006A5EAD" w:rsidRDefault="006A5EAD" w:rsidP="006A5EAD">
            <w:pPr>
              <w:rPr>
                <w:rFonts w:ascii="Garamond" w:hAnsi="Garamond" w:cs="Calibri"/>
                <w:sz w:val="18"/>
                <w:szCs w:val="18"/>
              </w:rPr>
            </w:pPr>
            <w:r w:rsidRPr="006A5EAD">
              <w:rPr>
                <w:rFonts w:ascii="Garamond" w:hAnsi="Garamond" w:cs="Calibri"/>
                <w:sz w:val="18"/>
                <w:szCs w:val="18"/>
              </w:rPr>
              <w:t>91604AF - Sherbime te policise rrugore te kryera ne rruget nacionale</w:t>
            </w:r>
          </w:p>
        </w:tc>
      </w:tr>
      <w:tr w:rsidR="006A5EAD" w:rsidRPr="006E4FB9" w14:paraId="2EDB6EC3" w14:textId="77777777" w:rsidTr="00575F7C">
        <w:trPr>
          <w:trHeight w:val="540"/>
        </w:trPr>
        <w:tc>
          <w:tcPr>
            <w:tcW w:w="2980" w:type="dxa"/>
            <w:tcBorders>
              <w:top w:val="nil"/>
              <w:left w:val="single" w:sz="4" w:space="0" w:color="000000"/>
              <w:bottom w:val="single" w:sz="4" w:space="0" w:color="000000"/>
              <w:right w:val="single" w:sz="4" w:space="0" w:color="000000"/>
            </w:tcBorders>
            <w:shd w:val="clear" w:color="000000" w:fill="FFFFFF"/>
            <w:hideMark/>
          </w:tcPr>
          <w:p w14:paraId="727E830D" w14:textId="77777777" w:rsidR="006A5EAD" w:rsidRPr="006A5EAD" w:rsidRDefault="006A5EAD" w:rsidP="006A5EAD">
            <w:pPr>
              <w:rPr>
                <w:rFonts w:ascii="Garamond" w:hAnsi="Garamond" w:cs="Calibri"/>
                <w:sz w:val="18"/>
                <w:szCs w:val="18"/>
              </w:rPr>
            </w:pPr>
            <w:r w:rsidRPr="006A5EAD">
              <w:rPr>
                <w:rFonts w:ascii="Garamond" w:hAnsi="Garamond" w:cs="Calibri"/>
                <w:sz w:val="18"/>
                <w:szCs w:val="18"/>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7A767E62" w14:textId="77777777" w:rsidR="006A5EAD" w:rsidRPr="006A5EAD" w:rsidRDefault="006A5EAD" w:rsidP="006A5EAD">
            <w:pPr>
              <w:rPr>
                <w:rFonts w:ascii="Garamond" w:hAnsi="Garamond" w:cs="Calibri"/>
                <w:sz w:val="18"/>
                <w:szCs w:val="18"/>
              </w:rPr>
            </w:pPr>
            <w:r w:rsidRPr="006A5EAD">
              <w:rPr>
                <w:rFonts w:ascii="Garamond" w:hAnsi="Garamond" w:cs="Calibri"/>
                <w:sz w:val="18"/>
                <w:szCs w:val="18"/>
              </w:rPr>
              <w:t>Sherbime te policise rrugore, patrullave te pergjithshme e forcave te nderhyrjes se shpejte (sherbime ne kembe,motor dhe automjete) vetem per qarkullimin rrugor.  Nje patrullim rrugor mesatar perfshin nje grup prej 2 efektivash ne sherbim prej 8 oresh.</w:t>
            </w:r>
          </w:p>
        </w:tc>
      </w:tr>
      <w:tr w:rsidR="006A5EAD" w:rsidRPr="006E4FB9" w14:paraId="2D8A6F75" w14:textId="77777777" w:rsidTr="00575F7C">
        <w:trPr>
          <w:trHeight w:val="540"/>
        </w:trPr>
        <w:tc>
          <w:tcPr>
            <w:tcW w:w="2980" w:type="dxa"/>
            <w:tcBorders>
              <w:top w:val="nil"/>
              <w:left w:val="single" w:sz="4" w:space="0" w:color="000000"/>
              <w:bottom w:val="single" w:sz="4" w:space="0" w:color="000000"/>
              <w:right w:val="single" w:sz="4" w:space="0" w:color="000000"/>
            </w:tcBorders>
            <w:shd w:val="clear" w:color="000000" w:fill="FFFFFF"/>
            <w:hideMark/>
          </w:tcPr>
          <w:p w14:paraId="3334FDBE" w14:textId="77777777" w:rsidR="006A5EAD" w:rsidRPr="006A5EAD" w:rsidRDefault="006A5EAD" w:rsidP="006A5EAD">
            <w:pPr>
              <w:rPr>
                <w:rFonts w:ascii="Garamond" w:hAnsi="Garamond" w:cs="Calibri"/>
                <w:sz w:val="18"/>
                <w:szCs w:val="18"/>
              </w:rPr>
            </w:pPr>
            <w:r w:rsidRPr="006A5EAD">
              <w:rPr>
                <w:rFonts w:ascii="Garamond" w:hAnsi="Garamond" w:cs="Calibri"/>
                <w:sz w:val="18"/>
                <w:szCs w:val="18"/>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12F71FC4" w14:textId="77777777" w:rsidR="006A5EAD" w:rsidRPr="006A5EAD" w:rsidRDefault="006A5EAD" w:rsidP="006A5EAD">
            <w:pPr>
              <w:rPr>
                <w:rFonts w:ascii="Garamond" w:hAnsi="Garamond" w:cs="Calibri"/>
                <w:sz w:val="18"/>
                <w:szCs w:val="18"/>
              </w:rPr>
            </w:pPr>
            <w:r w:rsidRPr="006A5EAD">
              <w:rPr>
                <w:rFonts w:ascii="Garamond" w:hAnsi="Garamond" w:cs="Calibri"/>
                <w:sz w:val="18"/>
                <w:szCs w:val="18"/>
              </w:rPr>
              <w:t>Numer sherbimesh</w:t>
            </w:r>
          </w:p>
        </w:tc>
      </w:tr>
      <w:tr w:rsidR="006A5EAD" w:rsidRPr="006E4FB9" w14:paraId="133B1261" w14:textId="77777777" w:rsidTr="00575F7C">
        <w:trPr>
          <w:trHeight w:val="300"/>
        </w:trPr>
        <w:tc>
          <w:tcPr>
            <w:tcW w:w="2980" w:type="dxa"/>
            <w:tcBorders>
              <w:top w:val="nil"/>
              <w:left w:val="single" w:sz="4" w:space="0" w:color="000000"/>
              <w:bottom w:val="nil"/>
              <w:right w:val="single" w:sz="4" w:space="0" w:color="000000"/>
            </w:tcBorders>
            <w:shd w:val="clear" w:color="000000" w:fill="FFFFFF"/>
            <w:hideMark/>
          </w:tcPr>
          <w:p w14:paraId="32E29965" w14:textId="77777777" w:rsidR="006A5EAD" w:rsidRPr="006A5EAD" w:rsidRDefault="006A5EAD" w:rsidP="006A5EAD">
            <w:pPr>
              <w:rPr>
                <w:rFonts w:ascii="Garamond" w:hAnsi="Garamond" w:cs="Calibri"/>
                <w:sz w:val="18"/>
                <w:szCs w:val="18"/>
              </w:rPr>
            </w:pPr>
          </w:p>
        </w:tc>
        <w:tc>
          <w:tcPr>
            <w:tcW w:w="1660" w:type="dxa"/>
            <w:tcBorders>
              <w:top w:val="nil"/>
              <w:left w:val="nil"/>
              <w:bottom w:val="nil"/>
              <w:right w:val="single" w:sz="4" w:space="0" w:color="000000"/>
            </w:tcBorders>
            <w:shd w:val="clear" w:color="000000" w:fill="FFFFFF"/>
            <w:hideMark/>
          </w:tcPr>
          <w:p w14:paraId="3A2392E1"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2024</w:t>
            </w:r>
          </w:p>
        </w:tc>
        <w:tc>
          <w:tcPr>
            <w:tcW w:w="1660" w:type="dxa"/>
            <w:tcBorders>
              <w:top w:val="nil"/>
              <w:left w:val="nil"/>
              <w:bottom w:val="nil"/>
              <w:right w:val="single" w:sz="4" w:space="0" w:color="000000"/>
            </w:tcBorders>
            <w:shd w:val="clear" w:color="000000" w:fill="FFFFFF"/>
            <w:hideMark/>
          </w:tcPr>
          <w:p w14:paraId="01C69DC1"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2025</w:t>
            </w:r>
          </w:p>
        </w:tc>
        <w:tc>
          <w:tcPr>
            <w:tcW w:w="1660" w:type="dxa"/>
            <w:tcBorders>
              <w:top w:val="nil"/>
              <w:left w:val="nil"/>
              <w:bottom w:val="nil"/>
              <w:right w:val="single" w:sz="4" w:space="0" w:color="000000"/>
            </w:tcBorders>
            <w:shd w:val="clear" w:color="000000" w:fill="FFFFFF"/>
            <w:hideMark/>
          </w:tcPr>
          <w:p w14:paraId="3B9EAAB0"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2026</w:t>
            </w:r>
          </w:p>
        </w:tc>
        <w:tc>
          <w:tcPr>
            <w:tcW w:w="1700" w:type="dxa"/>
            <w:tcBorders>
              <w:top w:val="nil"/>
              <w:left w:val="nil"/>
              <w:bottom w:val="nil"/>
              <w:right w:val="single" w:sz="4" w:space="0" w:color="000000"/>
            </w:tcBorders>
            <w:shd w:val="clear" w:color="000000" w:fill="FFFFFF"/>
            <w:hideMark/>
          </w:tcPr>
          <w:p w14:paraId="5106F6E8"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2027</w:t>
            </w:r>
          </w:p>
        </w:tc>
      </w:tr>
      <w:tr w:rsidR="006A5EAD" w:rsidRPr="006E4FB9" w14:paraId="749CC525" w14:textId="77777777" w:rsidTr="00575F7C">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5C3CBC86" w14:textId="77777777" w:rsidR="006A5EAD" w:rsidRPr="006A5EAD" w:rsidRDefault="006A5EAD" w:rsidP="006A5EAD">
            <w:pPr>
              <w:rPr>
                <w:rFonts w:ascii="Garamond" w:hAnsi="Garamond" w:cs="Calibri"/>
                <w:sz w:val="18"/>
                <w:szCs w:val="18"/>
              </w:rPr>
            </w:pPr>
          </w:p>
        </w:tc>
        <w:tc>
          <w:tcPr>
            <w:tcW w:w="1660" w:type="dxa"/>
            <w:tcBorders>
              <w:top w:val="nil"/>
              <w:left w:val="nil"/>
              <w:bottom w:val="single" w:sz="4" w:space="0" w:color="000000"/>
              <w:right w:val="single" w:sz="4" w:space="0" w:color="000000"/>
            </w:tcBorders>
            <w:shd w:val="clear" w:color="000000" w:fill="FFFFFF"/>
            <w:hideMark/>
          </w:tcPr>
          <w:p w14:paraId="21193DBE"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Buxheti</w:t>
            </w:r>
          </w:p>
        </w:tc>
        <w:tc>
          <w:tcPr>
            <w:tcW w:w="1660" w:type="dxa"/>
            <w:tcBorders>
              <w:top w:val="nil"/>
              <w:left w:val="nil"/>
              <w:bottom w:val="single" w:sz="4" w:space="0" w:color="000000"/>
              <w:right w:val="single" w:sz="4" w:space="0" w:color="000000"/>
            </w:tcBorders>
            <w:shd w:val="clear" w:color="000000" w:fill="FFFFFF"/>
            <w:hideMark/>
          </w:tcPr>
          <w:p w14:paraId="60626C6D"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Parashikimi</w:t>
            </w:r>
          </w:p>
        </w:tc>
        <w:tc>
          <w:tcPr>
            <w:tcW w:w="1660" w:type="dxa"/>
            <w:tcBorders>
              <w:top w:val="nil"/>
              <w:left w:val="nil"/>
              <w:bottom w:val="single" w:sz="4" w:space="0" w:color="000000"/>
              <w:right w:val="single" w:sz="4" w:space="0" w:color="000000"/>
            </w:tcBorders>
            <w:shd w:val="clear" w:color="000000" w:fill="FFFFFF"/>
            <w:hideMark/>
          </w:tcPr>
          <w:p w14:paraId="3AE67999"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Parashikimi</w:t>
            </w:r>
          </w:p>
        </w:tc>
        <w:tc>
          <w:tcPr>
            <w:tcW w:w="1700" w:type="dxa"/>
            <w:tcBorders>
              <w:top w:val="nil"/>
              <w:left w:val="nil"/>
              <w:bottom w:val="single" w:sz="4" w:space="0" w:color="000000"/>
              <w:right w:val="single" w:sz="4" w:space="0" w:color="000000"/>
            </w:tcBorders>
            <w:shd w:val="clear" w:color="000000" w:fill="FFFFFF"/>
            <w:hideMark/>
          </w:tcPr>
          <w:p w14:paraId="36D3C0EB" w14:textId="77777777" w:rsidR="006A5EAD" w:rsidRPr="006A5EAD" w:rsidRDefault="006A5EAD" w:rsidP="006A5EAD">
            <w:pPr>
              <w:jc w:val="center"/>
              <w:rPr>
                <w:rFonts w:ascii="Garamond" w:hAnsi="Garamond" w:cs="Calibri"/>
                <w:sz w:val="18"/>
                <w:szCs w:val="18"/>
              </w:rPr>
            </w:pPr>
            <w:r w:rsidRPr="006A5EAD">
              <w:rPr>
                <w:rFonts w:ascii="Garamond" w:hAnsi="Garamond" w:cs="Calibri"/>
                <w:sz w:val="18"/>
                <w:szCs w:val="18"/>
              </w:rPr>
              <w:t>Parashikimi</w:t>
            </w:r>
          </w:p>
        </w:tc>
      </w:tr>
      <w:tr w:rsidR="000B5845" w:rsidRPr="006E4FB9" w14:paraId="50C15505"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3D440B1C" w14:textId="77777777" w:rsidR="000B5845" w:rsidRPr="006A5EAD" w:rsidRDefault="000B5845" w:rsidP="000B5845">
            <w:pPr>
              <w:rPr>
                <w:rFonts w:ascii="Garamond" w:hAnsi="Garamond" w:cs="Calibri"/>
                <w:sz w:val="18"/>
                <w:szCs w:val="18"/>
              </w:rPr>
            </w:pPr>
            <w:r w:rsidRPr="006A5EAD">
              <w:rPr>
                <w:rFonts w:ascii="Garamond" w:hAnsi="Garamond" w:cs="Calibri"/>
                <w:sz w:val="18"/>
                <w:szCs w:val="18"/>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66B15F3" w14:textId="6C345FB4" w:rsidR="000B5845" w:rsidRPr="000B5845" w:rsidRDefault="000B5845" w:rsidP="000B5845">
            <w:pPr>
              <w:jc w:val="right"/>
              <w:rPr>
                <w:rFonts w:ascii="Garamond" w:hAnsi="Garamond" w:cs="Calibri"/>
                <w:sz w:val="18"/>
                <w:szCs w:val="18"/>
              </w:rPr>
            </w:pPr>
            <w:r w:rsidRPr="000B5845">
              <w:rPr>
                <w:rFonts w:ascii="Garamond" w:hAnsi="Garamond"/>
                <w:sz w:val="16"/>
                <w:szCs w:val="16"/>
              </w:rPr>
              <w:t>7311</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0535F0E2" w14:textId="633A9A81" w:rsidR="000B5845" w:rsidRPr="000B5845" w:rsidRDefault="000B5845" w:rsidP="000B5845">
            <w:pPr>
              <w:jc w:val="right"/>
              <w:rPr>
                <w:rFonts w:ascii="Garamond" w:hAnsi="Garamond" w:cs="Calibri"/>
                <w:sz w:val="18"/>
                <w:szCs w:val="18"/>
              </w:rPr>
            </w:pPr>
            <w:r w:rsidRPr="000B5845">
              <w:rPr>
                <w:rFonts w:ascii="Garamond" w:hAnsi="Garamond"/>
                <w:sz w:val="16"/>
                <w:szCs w:val="16"/>
              </w:rPr>
              <w:t>8607</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0166CD45" w14:textId="53132083" w:rsidR="000B5845" w:rsidRPr="000B5845" w:rsidRDefault="000B5845" w:rsidP="000B5845">
            <w:pPr>
              <w:jc w:val="right"/>
              <w:rPr>
                <w:rFonts w:ascii="Garamond" w:hAnsi="Garamond" w:cs="Calibri"/>
                <w:sz w:val="18"/>
                <w:szCs w:val="18"/>
              </w:rPr>
            </w:pPr>
            <w:r w:rsidRPr="000B5845">
              <w:rPr>
                <w:rFonts w:ascii="Garamond" w:hAnsi="Garamond"/>
                <w:sz w:val="16"/>
                <w:szCs w:val="16"/>
              </w:rPr>
              <w:t>8607</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5FDD8843" w14:textId="048791D4" w:rsidR="000B5845" w:rsidRPr="000B5845" w:rsidRDefault="000B5845" w:rsidP="000B5845">
            <w:pPr>
              <w:jc w:val="right"/>
              <w:rPr>
                <w:rFonts w:ascii="Garamond" w:hAnsi="Garamond" w:cs="Calibri"/>
                <w:sz w:val="18"/>
                <w:szCs w:val="18"/>
              </w:rPr>
            </w:pPr>
            <w:r w:rsidRPr="000B5845">
              <w:rPr>
                <w:rFonts w:ascii="Garamond" w:hAnsi="Garamond"/>
                <w:sz w:val="16"/>
                <w:szCs w:val="16"/>
              </w:rPr>
              <w:t>8607</w:t>
            </w:r>
          </w:p>
        </w:tc>
      </w:tr>
      <w:tr w:rsidR="000B5845" w:rsidRPr="006E4FB9" w14:paraId="592D67A6"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23E78E97" w14:textId="77777777" w:rsidR="000B5845" w:rsidRPr="006A5EAD" w:rsidRDefault="000B5845" w:rsidP="000B5845">
            <w:pPr>
              <w:rPr>
                <w:rFonts w:ascii="Garamond" w:hAnsi="Garamond" w:cs="Calibri"/>
                <w:sz w:val="18"/>
                <w:szCs w:val="18"/>
              </w:rPr>
            </w:pPr>
            <w:r w:rsidRPr="006A5EAD">
              <w:rPr>
                <w:rFonts w:ascii="Garamond" w:hAnsi="Garamond" w:cs="Calibri"/>
                <w:sz w:val="18"/>
                <w:szCs w:val="18"/>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0555EE4E" w14:textId="6A1067DD" w:rsidR="000B5845" w:rsidRPr="000B5845" w:rsidRDefault="000B5845" w:rsidP="000B5845">
            <w:pPr>
              <w:jc w:val="right"/>
              <w:rPr>
                <w:rFonts w:ascii="Garamond" w:hAnsi="Garamond" w:cs="Calibri"/>
                <w:sz w:val="18"/>
                <w:szCs w:val="18"/>
              </w:rPr>
            </w:pPr>
            <w:r w:rsidRPr="000B5845">
              <w:rPr>
                <w:rFonts w:ascii="Garamond" w:hAnsi="Garamond"/>
                <w:sz w:val="16"/>
                <w:szCs w:val="16"/>
              </w:rPr>
              <w:t>349917400</w:t>
            </w:r>
          </w:p>
        </w:tc>
        <w:tc>
          <w:tcPr>
            <w:tcW w:w="1660" w:type="dxa"/>
            <w:tcBorders>
              <w:top w:val="nil"/>
              <w:left w:val="nil"/>
              <w:bottom w:val="single" w:sz="4" w:space="0" w:color="000000"/>
              <w:right w:val="single" w:sz="4" w:space="0" w:color="000000"/>
            </w:tcBorders>
            <w:shd w:val="clear" w:color="000000" w:fill="FFFFFF"/>
            <w:vAlign w:val="center"/>
            <w:hideMark/>
          </w:tcPr>
          <w:p w14:paraId="4CA3E9B2" w14:textId="0AEDA3E0" w:rsidR="000B5845" w:rsidRPr="000B5845" w:rsidRDefault="000B5845" w:rsidP="000B5845">
            <w:pPr>
              <w:jc w:val="right"/>
              <w:rPr>
                <w:rFonts w:ascii="Garamond" w:hAnsi="Garamond" w:cs="Calibri"/>
                <w:sz w:val="18"/>
                <w:szCs w:val="18"/>
              </w:rPr>
            </w:pPr>
            <w:r w:rsidRPr="000B5845">
              <w:rPr>
                <w:rFonts w:ascii="Garamond" w:hAnsi="Garamond"/>
                <w:sz w:val="16"/>
                <w:szCs w:val="16"/>
              </w:rPr>
              <w:t>365069500</w:t>
            </w:r>
          </w:p>
        </w:tc>
        <w:tc>
          <w:tcPr>
            <w:tcW w:w="1660" w:type="dxa"/>
            <w:tcBorders>
              <w:top w:val="nil"/>
              <w:left w:val="nil"/>
              <w:bottom w:val="single" w:sz="4" w:space="0" w:color="000000"/>
              <w:right w:val="single" w:sz="4" w:space="0" w:color="000000"/>
            </w:tcBorders>
            <w:shd w:val="clear" w:color="000000" w:fill="FFFFFF"/>
            <w:vAlign w:val="center"/>
            <w:hideMark/>
          </w:tcPr>
          <w:p w14:paraId="474936D1" w14:textId="7DFCF4F9" w:rsidR="000B5845" w:rsidRPr="000B5845" w:rsidRDefault="000B5845" w:rsidP="000B5845">
            <w:pPr>
              <w:jc w:val="right"/>
              <w:rPr>
                <w:rFonts w:ascii="Garamond" w:hAnsi="Garamond" w:cs="Calibri"/>
                <w:sz w:val="18"/>
                <w:szCs w:val="18"/>
              </w:rPr>
            </w:pPr>
            <w:r w:rsidRPr="000B5845">
              <w:rPr>
                <w:rFonts w:ascii="Garamond" w:hAnsi="Garamond"/>
                <w:sz w:val="16"/>
                <w:szCs w:val="16"/>
              </w:rPr>
              <w:t>365069500</w:t>
            </w:r>
          </w:p>
        </w:tc>
        <w:tc>
          <w:tcPr>
            <w:tcW w:w="1700" w:type="dxa"/>
            <w:tcBorders>
              <w:top w:val="nil"/>
              <w:left w:val="nil"/>
              <w:bottom w:val="single" w:sz="4" w:space="0" w:color="000000"/>
              <w:right w:val="single" w:sz="4" w:space="0" w:color="000000"/>
            </w:tcBorders>
            <w:shd w:val="clear" w:color="000000" w:fill="FFFFFF"/>
            <w:vAlign w:val="center"/>
            <w:hideMark/>
          </w:tcPr>
          <w:p w14:paraId="5EC8D201" w14:textId="2BE76AE6" w:rsidR="000B5845" w:rsidRPr="000B5845" w:rsidRDefault="000B5845" w:rsidP="000B5845">
            <w:pPr>
              <w:jc w:val="right"/>
              <w:rPr>
                <w:rFonts w:ascii="Garamond" w:hAnsi="Garamond" w:cs="Calibri"/>
                <w:sz w:val="18"/>
                <w:szCs w:val="18"/>
              </w:rPr>
            </w:pPr>
            <w:r w:rsidRPr="000B5845">
              <w:rPr>
                <w:rFonts w:ascii="Garamond" w:hAnsi="Garamond"/>
                <w:sz w:val="16"/>
                <w:szCs w:val="16"/>
              </w:rPr>
              <w:t>363069500</w:t>
            </w:r>
          </w:p>
        </w:tc>
      </w:tr>
      <w:tr w:rsidR="000B5845" w:rsidRPr="006E4FB9" w14:paraId="0BAEEDEB"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3DEE2BBD" w14:textId="77777777" w:rsidR="000B5845" w:rsidRPr="006A5EAD" w:rsidRDefault="000B5845" w:rsidP="000B5845">
            <w:pPr>
              <w:rPr>
                <w:rFonts w:ascii="Garamond" w:hAnsi="Garamond" w:cs="Calibri"/>
                <w:sz w:val="18"/>
                <w:szCs w:val="18"/>
              </w:rPr>
            </w:pPr>
            <w:r w:rsidRPr="006A5EAD">
              <w:rPr>
                <w:rFonts w:ascii="Garamond" w:hAnsi="Garamond" w:cs="Calibri"/>
                <w:sz w:val="18"/>
                <w:szCs w:val="18"/>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7510C2BB" w14:textId="67D6ABEA" w:rsidR="000B5845" w:rsidRPr="000B5845" w:rsidRDefault="000B5845" w:rsidP="000B5845">
            <w:pPr>
              <w:jc w:val="right"/>
              <w:rPr>
                <w:rFonts w:ascii="Garamond" w:hAnsi="Garamond" w:cs="Calibri"/>
                <w:sz w:val="18"/>
                <w:szCs w:val="18"/>
              </w:rPr>
            </w:pPr>
            <w:r w:rsidRPr="000B5845">
              <w:rPr>
                <w:rFonts w:ascii="Garamond" w:hAnsi="Garamond"/>
                <w:sz w:val="16"/>
                <w:szCs w:val="16"/>
              </w:rPr>
              <w:t>47861.77</w:t>
            </w:r>
          </w:p>
        </w:tc>
        <w:tc>
          <w:tcPr>
            <w:tcW w:w="1660" w:type="dxa"/>
            <w:tcBorders>
              <w:top w:val="nil"/>
              <w:left w:val="nil"/>
              <w:bottom w:val="single" w:sz="4" w:space="0" w:color="000000"/>
              <w:right w:val="single" w:sz="4" w:space="0" w:color="000000"/>
            </w:tcBorders>
            <w:shd w:val="clear" w:color="000000" w:fill="FFFFFF"/>
            <w:vAlign w:val="center"/>
            <w:hideMark/>
          </w:tcPr>
          <w:p w14:paraId="1F0B6E4E" w14:textId="355B2A9F" w:rsidR="000B5845" w:rsidRPr="000B5845" w:rsidRDefault="000B5845" w:rsidP="000B5845">
            <w:pPr>
              <w:jc w:val="right"/>
              <w:rPr>
                <w:rFonts w:ascii="Garamond" w:hAnsi="Garamond" w:cs="Calibri"/>
                <w:sz w:val="18"/>
                <w:szCs w:val="18"/>
              </w:rPr>
            </w:pPr>
            <w:r w:rsidRPr="000B5845">
              <w:rPr>
                <w:rFonts w:ascii="Garamond" w:hAnsi="Garamond"/>
                <w:sz w:val="16"/>
                <w:szCs w:val="16"/>
              </w:rPr>
              <w:t>42415.42</w:t>
            </w:r>
          </w:p>
        </w:tc>
        <w:tc>
          <w:tcPr>
            <w:tcW w:w="1660" w:type="dxa"/>
            <w:tcBorders>
              <w:top w:val="nil"/>
              <w:left w:val="nil"/>
              <w:bottom w:val="single" w:sz="4" w:space="0" w:color="000000"/>
              <w:right w:val="single" w:sz="4" w:space="0" w:color="000000"/>
            </w:tcBorders>
            <w:shd w:val="clear" w:color="000000" w:fill="FFFFFF"/>
            <w:vAlign w:val="center"/>
            <w:hideMark/>
          </w:tcPr>
          <w:p w14:paraId="14936F3F" w14:textId="6E2E617B" w:rsidR="000B5845" w:rsidRPr="000B5845" w:rsidRDefault="000B5845" w:rsidP="000B5845">
            <w:pPr>
              <w:jc w:val="right"/>
              <w:rPr>
                <w:rFonts w:ascii="Garamond" w:hAnsi="Garamond" w:cs="Calibri"/>
                <w:sz w:val="18"/>
                <w:szCs w:val="18"/>
              </w:rPr>
            </w:pPr>
            <w:r w:rsidRPr="000B5845">
              <w:rPr>
                <w:rFonts w:ascii="Garamond" w:hAnsi="Garamond"/>
                <w:sz w:val="16"/>
                <w:szCs w:val="16"/>
              </w:rPr>
              <w:t>42415.42</w:t>
            </w:r>
          </w:p>
        </w:tc>
        <w:tc>
          <w:tcPr>
            <w:tcW w:w="1700" w:type="dxa"/>
            <w:tcBorders>
              <w:top w:val="nil"/>
              <w:left w:val="nil"/>
              <w:bottom w:val="single" w:sz="4" w:space="0" w:color="000000"/>
              <w:right w:val="single" w:sz="4" w:space="0" w:color="000000"/>
            </w:tcBorders>
            <w:shd w:val="clear" w:color="000000" w:fill="FFFFFF"/>
            <w:vAlign w:val="center"/>
            <w:hideMark/>
          </w:tcPr>
          <w:p w14:paraId="771F6D3E" w14:textId="3E93399C" w:rsidR="000B5845" w:rsidRPr="000B5845" w:rsidRDefault="000B5845" w:rsidP="000B5845">
            <w:pPr>
              <w:jc w:val="right"/>
              <w:rPr>
                <w:rFonts w:ascii="Garamond" w:hAnsi="Garamond" w:cs="Calibri"/>
                <w:sz w:val="18"/>
                <w:szCs w:val="18"/>
              </w:rPr>
            </w:pPr>
            <w:r w:rsidRPr="000B5845">
              <w:rPr>
                <w:rFonts w:ascii="Garamond" w:hAnsi="Garamond"/>
                <w:sz w:val="16"/>
                <w:szCs w:val="16"/>
              </w:rPr>
              <w:t>42183.05</w:t>
            </w:r>
          </w:p>
        </w:tc>
      </w:tr>
    </w:tbl>
    <w:p w14:paraId="50EA16BA" w14:textId="77777777" w:rsidR="003C7933" w:rsidRPr="00631724" w:rsidRDefault="003C7933" w:rsidP="003C7933">
      <w:pPr>
        <w:spacing w:after="120" w:line="221" w:lineRule="atLeast"/>
        <w:jc w:val="both"/>
        <w:rPr>
          <w:rFonts w:ascii="Cambria" w:hAnsi="Cambria"/>
          <w:sz w:val="22"/>
          <w:szCs w:val="22"/>
        </w:rPr>
      </w:pPr>
    </w:p>
    <w:p w14:paraId="3F76CCEA" w14:textId="77777777" w:rsidR="003C7933" w:rsidRPr="00ED287A" w:rsidRDefault="003C7933" w:rsidP="003C7933">
      <w:pPr>
        <w:tabs>
          <w:tab w:val="num" w:pos="426"/>
        </w:tabs>
        <w:spacing w:after="120" w:line="221" w:lineRule="atLeast"/>
        <w:jc w:val="both"/>
        <w:rPr>
          <w:rFonts w:ascii="Cambria" w:hAnsi="Cambria"/>
        </w:rPr>
      </w:pPr>
      <w:r w:rsidRPr="00844D50">
        <w:rPr>
          <w:rFonts w:ascii="Cambria" w:hAnsi="Cambria"/>
        </w:rPr>
        <w:t>Kostoja e produktit gjinor është përpjesë e kostos së këtij produkti dhe do të përllogaritet pas marrjes së informacionit nga monitorimi i realizimit të shpenzimeve faktike.</w:t>
      </w:r>
    </w:p>
    <w:p w14:paraId="4BA003B3" w14:textId="77777777" w:rsidR="003C7933" w:rsidRPr="00631724" w:rsidRDefault="003C7933" w:rsidP="003C7933">
      <w:pPr>
        <w:spacing w:after="120" w:line="221" w:lineRule="atLeast"/>
        <w:jc w:val="both"/>
        <w:rPr>
          <w:rFonts w:ascii="Cambria" w:hAnsi="Cambria"/>
          <w:sz w:val="22"/>
          <w:szCs w:val="22"/>
        </w:rPr>
      </w:pPr>
    </w:p>
    <w:tbl>
      <w:tblPr>
        <w:tblW w:w="9660" w:type="dxa"/>
        <w:tblLook w:val="04A0" w:firstRow="1" w:lastRow="0" w:firstColumn="1" w:lastColumn="0" w:noHBand="0" w:noVBand="1"/>
      </w:tblPr>
      <w:tblGrid>
        <w:gridCol w:w="2980"/>
        <w:gridCol w:w="1660"/>
        <w:gridCol w:w="1660"/>
        <w:gridCol w:w="1660"/>
        <w:gridCol w:w="1700"/>
      </w:tblGrid>
      <w:tr w:rsidR="00B619EE" w:rsidRPr="00B619EE" w14:paraId="1BFCBD53" w14:textId="77777777" w:rsidTr="00575F7C">
        <w:trPr>
          <w:trHeight w:val="540"/>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54BAC9EF"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1CE1C2D9"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91604AG - Sherbime te Forcave Speciale dhe e NSH per sigurimin e Rendit Publik</w:t>
            </w:r>
          </w:p>
        </w:tc>
      </w:tr>
      <w:tr w:rsidR="00B619EE" w:rsidRPr="00B619EE" w14:paraId="5D597CF3" w14:textId="77777777" w:rsidTr="00575F7C">
        <w:trPr>
          <w:trHeight w:val="540"/>
        </w:trPr>
        <w:tc>
          <w:tcPr>
            <w:tcW w:w="2980" w:type="dxa"/>
            <w:tcBorders>
              <w:top w:val="nil"/>
              <w:left w:val="single" w:sz="4" w:space="0" w:color="000000"/>
              <w:bottom w:val="single" w:sz="4" w:space="0" w:color="000000"/>
              <w:right w:val="single" w:sz="4" w:space="0" w:color="000000"/>
            </w:tcBorders>
            <w:shd w:val="clear" w:color="000000" w:fill="FFFFFF"/>
            <w:hideMark/>
          </w:tcPr>
          <w:p w14:paraId="49F7DF5C"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4540ADD4"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Punonjes policie te ketyre strukturave profesionalisht te trajnuara dhe fizikisht te trajtuara me programe te rregullta stervitjeje gjithe vjetore (per FNSH 44 dite/vit per efektiv;), programe dimerore etj.</w:t>
            </w:r>
          </w:p>
        </w:tc>
      </w:tr>
      <w:tr w:rsidR="00B619EE" w:rsidRPr="00B619EE" w14:paraId="7C55F8AA" w14:textId="77777777" w:rsidTr="00575F7C">
        <w:trPr>
          <w:trHeight w:val="540"/>
        </w:trPr>
        <w:tc>
          <w:tcPr>
            <w:tcW w:w="2980" w:type="dxa"/>
            <w:tcBorders>
              <w:top w:val="nil"/>
              <w:left w:val="single" w:sz="4" w:space="0" w:color="000000"/>
              <w:bottom w:val="single" w:sz="4" w:space="0" w:color="000000"/>
              <w:right w:val="single" w:sz="4" w:space="0" w:color="000000"/>
            </w:tcBorders>
            <w:shd w:val="clear" w:color="000000" w:fill="FFFFFF"/>
            <w:hideMark/>
          </w:tcPr>
          <w:p w14:paraId="4D1B5570"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2CA97764"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Numer  sherbimesh</w:t>
            </w:r>
          </w:p>
        </w:tc>
      </w:tr>
      <w:tr w:rsidR="00B619EE" w:rsidRPr="00B619EE" w14:paraId="3CA6EA41" w14:textId="77777777" w:rsidTr="00575F7C">
        <w:trPr>
          <w:trHeight w:val="300"/>
        </w:trPr>
        <w:tc>
          <w:tcPr>
            <w:tcW w:w="2980" w:type="dxa"/>
            <w:tcBorders>
              <w:top w:val="nil"/>
              <w:left w:val="single" w:sz="4" w:space="0" w:color="000000"/>
              <w:bottom w:val="nil"/>
              <w:right w:val="single" w:sz="4" w:space="0" w:color="000000"/>
            </w:tcBorders>
            <w:shd w:val="clear" w:color="000000" w:fill="FFFFFF"/>
            <w:hideMark/>
          </w:tcPr>
          <w:p w14:paraId="09317A96" w14:textId="77777777" w:rsidR="00B619EE" w:rsidRPr="00B619EE" w:rsidRDefault="00B619EE" w:rsidP="00B619EE">
            <w:pPr>
              <w:jc w:val="right"/>
              <w:rPr>
                <w:rFonts w:ascii="Garamond" w:hAnsi="Garamond" w:cs="Calibri"/>
                <w:sz w:val="18"/>
                <w:szCs w:val="18"/>
              </w:rPr>
            </w:pPr>
          </w:p>
        </w:tc>
        <w:tc>
          <w:tcPr>
            <w:tcW w:w="1660" w:type="dxa"/>
            <w:tcBorders>
              <w:top w:val="nil"/>
              <w:left w:val="nil"/>
              <w:bottom w:val="nil"/>
              <w:right w:val="single" w:sz="4" w:space="0" w:color="000000"/>
            </w:tcBorders>
            <w:shd w:val="clear" w:color="000000" w:fill="FFFFFF"/>
            <w:hideMark/>
          </w:tcPr>
          <w:p w14:paraId="4A388477"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2024</w:t>
            </w:r>
          </w:p>
        </w:tc>
        <w:tc>
          <w:tcPr>
            <w:tcW w:w="1660" w:type="dxa"/>
            <w:tcBorders>
              <w:top w:val="nil"/>
              <w:left w:val="nil"/>
              <w:bottom w:val="nil"/>
              <w:right w:val="single" w:sz="4" w:space="0" w:color="000000"/>
            </w:tcBorders>
            <w:shd w:val="clear" w:color="000000" w:fill="FFFFFF"/>
            <w:hideMark/>
          </w:tcPr>
          <w:p w14:paraId="753E9701"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2025</w:t>
            </w:r>
          </w:p>
        </w:tc>
        <w:tc>
          <w:tcPr>
            <w:tcW w:w="1660" w:type="dxa"/>
            <w:tcBorders>
              <w:top w:val="nil"/>
              <w:left w:val="nil"/>
              <w:bottom w:val="nil"/>
              <w:right w:val="single" w:sz="4" w:space="0" w:color="000000"/>
            </w:tcBorders>
            <w:shd w:val="clear" w:color="000000" w:fill="FFFFFF"/>
            <w:hideMark/>
          </w:tcPr>
          <w:p w14:paraId="7D33F007"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2026</w:t>
            </w:r>
          </w:p>
        </w:tc>
        <w:tc>
          <w:tcPr>
            <w:tcW w:w="1700" w:type="dxa"/>
            <w:tcBorders>
              <w:top w:val="nil"/>
              <w:left w:val="nil"/>
              <w:bottom w:val="nil"/>
              <w:right w:val="single" w:sz="4" w:space="0" w:color="000000"/>
            </w:tcBorders>
            <w:shd w:val="clear" w:color="000000" w:fill="FFFFFF"/>
            <w:hideMark/>
          </w:tcPr>
          <w:p w14:paraId="4C8C47AF"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2027</w:t>
            </w:r>
          </w:p>
        </w:tc>
      </w:tr>
      <w:tr w:rsidR="00B619EE" w:rsidRPr="00B619EE" w14:paraId="28B57901" w14:textId="77777777" w:rsidTr="00575F7C">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6A7585BE" w14:textId="77777777" w:rsidR="00B619EE" w:rsidRPr="00B619EE" w:rsidRDefault="00B619EE" w:rsidP="00B619EE">
            <w:pPr>
              <w:jc w:val="right"/>
              <w:rPr>
                <w:rFonts w:ascii="Garamond" w:hAnsi="Garamond" w:cs="Calibri"/>
                <w:sz w:val="18"/>
                <w:szCs w:val="18"/>
              </w:rPr>
            </w:pPr>
          </w:p>
        </w:tc>
        <w:tc>
          <w:tcPr>
            <w:tcW w:w="1660" w:type="dxa"/>
            <w:tcBorders>
              <w:top w:val="nil"/>
              <w:left w:val="nil"/>
              <w:bottom w:val="single" w:sz="4" w:space="0" w:color="000000"/>
              <w:right w:val="single" w:sz="4" w:space="0" w:color="000000"/>
            </w:tcBorders>
            <w:shd w:val="clear" w:color="000000" w:fill="FFFFFF"/>
            <w:hideMark/>
          </w:tcPr>
          <w:p w14:paraId="3998CAD3"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Buxheti</w:t>
            </w:r>
          </w:p>
        </w:tc>
        <w:tc>
          <w:tcPr>
            <w:tcW w:w="1660" w:type="dxa"/>
            <w:tcBorders>
              <w:top w:val="nil"/>
              <w:left w:val="nil"/>
              <w:bottom w:val="single" w:sz="4" w:space="0" w:color="000000"/>
              <w:right w:val="single" w:sz="4" w:space="0" w:color="000000"/>
            </w:tcBorders>
            <w:shd w:val="clear" w:color="000000" w:fill="FFFFFF"/>
            <w:hideMark/>
          </w:tcPr>
          <w:p w14:paraId="35A9E3B5"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Parashikimi</w:t>
            </w:r>
          </w:p>
        </w:tc>
        <w:tc>
          <w:tcPr>
            <w:tcW w:w="1660" w:type="dxa"/>
            <w:tcBorders>
              <w:top w:val="nil"/>
              <w:left w:val="nil"/>
              <w:bottom w:val="single" w:sz="4" w:space="0" w:color="000000"/>
              <w:right w:val="single" w:sz="4" w:space="0" w:color="000000"/>
            </w:tcBorders>
            <w:shd w:val="clear" w:color="000000" w:fill="FFFFFF"/>
            <w:hideMark/>
          </w:tcPr>
          <w:p w14:paraId="5191758A"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Parashikimi</w:t>
            </w:r>
          </w:p>
        </w:tc>
        <w:tc>
          <w:tcPr>
            <w:tcW w:w="1700" w:type="dxa"/>
            <w:tcBorders>
              <w:top w:val="nil"/>
              <w:left w:val="nil"/>
              <w:bottom w:val="single" w:sz="4" w:space="0" w:color="000000"/>
              <w:right w:val="single" w:sz="4" w:space="0" w:color="000000"/>
            </w:tcBorders>
            <w:shd w:val="clear" w:color="000000" w:fill="FFFFFF"/>
            <w:hideMark/>
          </w:tcPr>
          <w:p w14:paraId="5457005B" w14:textId="77777777" w:rsidR="00B619EE" w:rsidRPr="00B619EE" w:rsidRDefault="00B619EE" w:rsidP="00B619EE">
            <w:pPr>
              <w:jc w:val="right"/>
              <w:rPr>
                <w:rFonts w:ascii="Garamond" w:hAnsi="Garamond" w:cs="Calibri"/>
                <w:sz w:val="18"/>
                <w:szCs w:val="18"/>
              </w:rPr>
            </w:pPr>
            <w:r w:rsidRPr="00B619EE">
              <w:rPr>
                <w:rFonts w:ascii="Garamond" w:hAnsi="Garamond" w:cs="Calibri"/>
                <w:sz w:val="18"/>
                <w:szCs w:val="18"/>
              </w:rPr>
              <w:t>Parashikimi</w:t>
            </w:r>
          </w:p>
        </w:tc>
      </w:tr>
      <w:tr w:rsidR="00160B60" w:rsidRPr="00B619EE" w14:paraId="4650F28C"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54EFDBF3" w14:textId="77777777" w:rsidR="00160B60" w:rsidRPr="00B619EE" w:rsidRDefault="00160B60" w:rsidP="00160B60">
            <w:pPr>
              <w:jc w:val="right"/>
              <w:rPr>
                <w:rFonts w:ascii="Garamond" w:hAnsi="Garamond" w:cs="Calibri"/>
                <w:sz w:val="18"/>
                <w:szCs w:val="18"/>
              </w:rPr>
            </w:pPr>
            <w:r w:rsidRPr="00B619EE">
              <w:rPr>
                <w:rFonts w:ascii="Garamond" w:hAnsi="Garamond" w:cs="Calibri"/>
                <w:sz w:val="18"/>
                <w:szCs w:val="18"/>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D5E926" w14:textId="70B98855" w:rsidR="00160B60" w:rsidRPr="00160B60" w:rsidRDefault="00160B60" w:rsidP="00160B60">
            <w:pPr>
              <w:jc w:val="right"/>
              <w:rPr>
                <w:rFonts w:ascii="Garamond" w:hAnsi="Garamond" w:cs="Calibri"/>
                <w:sz w:val="18"/>
                <w:szCs w:val="18"/>
              </w:rPr>
            </w:pPr>
            <w:r w:rsidRPr="00160B60">
              <w:rPr>
                <w:rFonts w:ascii="Garamond" w:hAnsi="Garamond"/>
                <w:sz w:val="16"/>
                <w:szCs w:val="16"/>
              </w:rPr>
              <w:t>616</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795E118C" w14:textId="368BBF66" w:rsidR="00160B60" w:rsidRPr="00160B60" w:rsidRDefault="00160B60" w:rsidP="00160B60">
            <w:pPr>
              <w:jc w:val="right"/>
              <w:rPr>
                <w:rFonts w:ascii="Garamond" w:hAnsi="Garamond" w:cs="Calibri"/>
                <w:sz w:val="18"/>
                <w:szCs w:val="18"/>
              </w:rPr>
            </w:pPr>
            <w:r w:rsidRPr="00160B60">
              <w:rPr>
                <w:rFonts w:ascii="Garamond" w:hAnsi="Garamond"/>
                <w:sz w:val="16"/>
                <w:szCs w:val="16"/>
              </w:rPr>
              <w:t>745</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28D41149" w14:textId="1E1C02D0" w:rsidR="00160B60" w:rsidRPr="00160B60" w:rsidRDefault="00160B60" w:rsidP="00160B60">
            <w:pPr>
              <w:jc w:val="right"/>
              <w:rPr>
                <w:rFonts w:ascii="Garamond" w:hAnsi="Garamond" w:cs="Calibri"/>
                <w:sz w:val="18"/>
                <w:szCs w:val="18"/>
              </w:rPr>
            </w:pPr>
            <w:r w:rsidRPr="00160B60">
              <w:rPr>
                <w:rFonts w:ascii="Garamond" w:hAnsi="Garamond"/>
                <w:sz w:val="16"/>
                <w:szCs w:val="16"/>
              </w:rPr>
              <w:t>745</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6AA7E6DF" w14:textId="4C760778" w:rsidR="00160B60" w:rsidRPr="00160B60" w:rsidRDefault="00160B60" w:rsidP="00160B60">
            <w:pPr>
              <w:jc w:val="right"/>
              <w:rPr>
                <w:rFonts w:ascii="Garamond" w:hAnsi="Garamond" w:cs="Calibri"/>
                <w:sz w:val="18"/>
                <w:szCs w:val="18"/>
              </w:rPr>
            </w:pPr>
            <w:r w:rsidRPr="00160B60">
              <w:rPr>
                <w:rFonts w:ascii="Garamond" w:hAnsi="Garamond"/>
                <w:sz w:val="16"/>
                <w:szCs w:val="16"/>
              </w:rPr>
              <w:t>745</w:t>
            </w:r>
          </w:p>
        </w:tc>
      </w:tr>
      <w:tr w:rsidR="00160B60" w:rsidRPr="00B619EE" w14:paraId="45DAAAC3"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2A75B02A" w14:textId="77777777" w:rsidR="00160B60" w:rsidRPr="00B619EE" w:rsidRDefault="00160B60" w:rsidP="00160B60">
            <w:pPr>
              <w:jc w:val="right"/>
              <w:rPr>
                <w:rFonts w:ascii="Garamond" w:hAnsi="Garamond" w:cs="Calibri"/>
                <w:sz w:val="18"/>
                <w:szCs w:val="18"/>
              </w:rPr>
            </w:pPr>
            <w:r w:rsidRPr="00B619EE">
              <w:rPr>
                <w:rFonts w:ascii="Garamond" w:hAnsi="Garamond" w:cs="Calibri"/>
                <w:sz w:val="18"/>
                <w:szCs w:val="18"/>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7FF403C9" w14:textId="6D8336F8" w:rsidR="00160B60" w:rsidRPr="00160B60" w:rsidRDefault="00160B60" w:rsidP="00160B60">
            <w:pPr>
              <w:jc w:val="right"/>
              <w:rPr>
                <w:rFonts w:ascii="Garamond" w:hAnsi="Garamond" w:cs="Calibri"/>
                <w:sz w:val="18"/>
                <w:szCs w:val="18"/>
              </w:rPr>
            </w:pPr>
            <w:r w:rsidRPr="00160B60">
              <w:rPr>
                <w:rFonts w:ascii="Garamond" w:hAnsi="Garamond"/>
                <w:sz w:val="16"/>
                <w:szCs w:val="16"/>
              </w:rPr>
              <w:t>1168962100</w:t>
            </w:r>
          </w:p>
        </w:tc>
        <w:tc>
          <w:tcPr>
            <w:tcW w:w="1660" w:type="dxa"/>
            <w:tcBorders>
              <w:top w:val="nil"/>
              <w:left w:val="nil"/>
              <w:bottom w:val="single" w:sz="4" w:space="0" w:color="000000"/>
              <w:right w:val="single" w:sz="4" w:space="0" w:color="000000"/>
            </w:tcBorders>
            <w:shd w:val="clear" w:color="000000" w:fill="FFFFFF"/>
            <w:vAlign w:val="center"/>
            <w:hideMark/>
          </w:tcPr>
          <w:p w14:paraId="4F422FA1" w14:textId="1054A142" w:rsidR="00160B60" w:rsidRPr="00160B60" w:rsidRDefault="00160B60" w:rsidP="00160B60">
            <w:pPr>
              <w:jc w:val="right"/>
              <w:rPr>
                <w:rFonts w:ascii="Garamond" w:hAnsi="Garamond" w:cs="Calibri"/>
                <w:sz w:val="18"/>
                <w:szCs w:val="18"/>
              </w:rPr>
            </w:pPr>
            <w:r w:rsidRPr="00160B60">
              <w:rPr>
                <w:rFonts w:ascii="Garamond" w:hAnsi="Garamond"/>
                <w:sz w:val="16"/>
                <w:szCs w:val="16"/>
              </w:rPr>
              <w:t>1183687000</w:t>
            </w:r>
          </w:p>
        </w:tc>
        <w:tc>
          <w:tcPr>
            <w:tcW w:w="1660" w:type="dxa"/>
            <w:tcBorders>
              <w:top w:val="nil"/>
              <w:left w:val="nil"/>
              <w:bottom w:val="single" w:sz="4" w:space="0" w:color="000000"/>
              <w:right w:val="single" w:sz="4" w:space="0" w:color="000000"/>
            </w:tcBorders>
            <w:shd w:val="clear" w:color="000000" w:fill="FFFFFF"/>
            <w:vAlign w:val="center"/>
            <w:hideMark/>
          </w:tcPr>
          <w:p w14:paraId="392A05D6" w14:textId="39AA90B3" w:rsidR="00160B60" w:rsidRPr="00160B60" w:rsidRDefault="00160B60" w:rsidP="00160B60">
            <w:pPr>
              <w:jc w:val="right"/>
              <w:rPr>
                <w:rFonts w:ascii="Garamond" w:hAnsi="Garamond" w:cs="Calibri"/>
                <w:sz w:val="18"/>
                <w:szCs w:val="18"/>
              </w:rPr>
            </w:pPr>
            <w:r w:rsidRPr="00160B60">
              <w:rPr>
                <w:rFonts w:ascii="Garamond" w:hAnsi="Garamond"/>
                <w:sz w:val="16"/>
                <w:szCs w:val="16"/>
              </w:rPr>
              <w:t>1183687000</w:t>
            </w:r>
          </w:p>
        </w:tc>
        <w:tc>
          <w:tcPr>
            <w:tcW w:w="1700" w:type="dxa"/>
            <w:tcBorders>
              <w:top w:val="nil"/>
              <w:left w:val="nil"/>
              <w:bottom w:val="single" w:sz="4" w:space="0" w:color="000000"/>
              <w:right w:val="single" w:sz="4" w:space="0" w:color="000000"/>
            </w:tcBorders>
            <w:shd w:val="clear" w:color="000000" w:fill="FFFFFF"/>
            <w:vAlign w:val="center"/>
            <w:hideMark/>
          </w:tcPr>
          <w:p w14:paraId="1C2EAE1F" w14:textId="7FD07D04" w:rsidR="00160B60" w:rsidRPr="00160B60" w:rsidRDefault="00160B60" w:rsidP="00160B60">
            <w:pPr>
              <w:jc w:val="right"/>
              <w:rPr>
                <w:rFonts w:ascii="Garamond" w:hAnsi="Garamond" w:cs="Calibri"/>
                <w:sz w:val="18"/>
                <w:szCs w:val="18"/>
              </w:rPr>
            </w:pPr>
            <w:r w:rsidRPr="00160B60">
              <w:rPr>
                <w:rFonts w:ascii="Garamond" w:hAnsi="Garamond"/>
                <w:sz w:val="16"/>
                <w:szCs w:val="16"/>
              </w:rPr>
              <w:t>1179387000</w:t>
            </w:r>
          </w:p>
        </w:tc>
      </w:tr>
      <w:tr w:rsidR="00160B60" w:rsidRPr="00B619EE" w14:paraId="29F292AD"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0D5C9F6" w14:textId="77777777" w:rsidR="00160B60" w:rsidRPr="00B619EE" w:rsidRDefault="00160B60" w:rsidP="00160B60">
            <w:pPr>
              <w:jc w:val="right"/>
              <w:rPr>
                <w:rFonts w:ascii="Garamond" w:hAnsi="Garamond" w:cs="Calibri"/>
                <w:sz w:val="18"/>
                <w:szCs w:val="18"/>
              </w:rPr>
            </w:pPr>
            <w:r w:rsidRPr="00B619EE">
              <w:rPr>
                <w:rFonts w:ascii="Garamond" w:hAnsi="Garamond" w:cs="Calibri"/>
                <w:sz w:val="18"/>
                <w:szCs w:val="18"/>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54B1DB60" w14:textId="7B637465" w:rsidR="00160B60" w:rsidRPr="00160B60" w:rsidRDefault="00160B60" w:rsidP="00160B60">
            <w:pPr>
              <w:jc w:val="right"/>
              <w:rPr>
                <w:rFonts w:ascii="Garamond" w:hAnsi="Garamond" w:cs="Calibri"/>
                <w:sz w:val="18"/>
                <w:szCs w:val="18"/>
              </w:rPr>
            </w:pPr>
            <w:r w:rsidRPr="00160B60">
              <w:rPr>
                <w:rFonts w:ascii="Garamond" w:hAnsi="Garamond"/>
                <w:sz w:val="16"/>
                <w:szCs w:val="16"/>
              </w:rPr>
              <w:t>1897665.75</w:t>
            </w:r>
          </w:p>
        </w:tc>
        <w:tc>
          <w:tcPr>
            <w:tcW w:w="1660" w:type="dxa"/>
            <w:tcBorders>
              <w:top w:val="nil"/>
              <w:left w:val="nil"/>
              <w:bottom w:val="single" w:sz="4" w:space="0" w:color="000000"/>
              <w:right w:val="single" w:sz="4" w:space="0" w:color="000000"/>
            </w:tcBorders>
            <w:shd w:val="clear" w:color="000000" w:fill="FFFFFF"/>
            <w:vAlign w:val="center"/>
            <w:hideMark/>
          </w:tcPr>
          <w:p w14:paraId="4639D933" w14:textId="7C86816A" w:rsidR="00160B60" w:rsidRPr="00160B60" w:rsidRDefault="00160B60" w:rsidP="00160B60">
            <w:pPr>
              <w:jc w:val="right"/>
              <w:rPr>
                <w:rFonts w:ascii="Garamond" w:hAnsi="Garamond" w:cs="Calibri"/>
                <w:sz w:val="18"/>
                <w:szCs w:val="18"/>
              </w:rPr>
            </w:pPr>
            <w:r w:rsidRPr="00160B60">
              <w:rPr>
                <w:rFonts w:ascii="Garamond" w:hAnsi="Garamond"/>
                <w:sz w:val="16"/>
                <w:szCs w:val="16"/>
              </w:rPr>
              <w:t>1588841.61</w:t>
            </w:r>
          </w:p>
        </w:tc>
        <w:tc>
          <w:tcPr>
            <w:tcW w:w="1660" w:type="dxa"/>
            <w:tcBorders>
              <w:top w:val="nil"/>
              <w:left w:val="nil"/>
              <w:bottom w:val="single" w:sz="4" w:space="0" w:color="000000"/>
              <w:right w:val="single" w:sz="4" w:space="0" w:color="000000"/>
            </w:tcBorders>
            <w:shd w:val="clear" w:color="000000" w:fill="FFFFFF"/>
            <w:vAlign w:val="center"/>
            <w:hideMark/>
          </w:tcPr>
          <w:p w14:paraId="344E65E0" w14:textId="11A58873" w:rsidR="00160B60" w:rsidRPr="00160B60" w:rsidRDefault="00160B60" w:rsidP="00160B60">
            <w:pPr>
              <w:jc w:val="right"/>
              <w:rPr>
                <w:rFonts w:ascii="Garamond" w:hAnsi="Garamond" w:cs="Calibri"/>
                <w:sz w:val="18"/>
                <w:szCs w:val="18"/>
              </w:rPr>
            </w:pPr>
            <w:r w:rsidRPr="00160B60">
              <w:rPr>
                <w:rFonts w:ascii="Garamond" w:hAnsi="Garamond"/>
                <w:sz w:val="16"/>
                <w:szCs w:val="16"/>
              </w:rPr>
              <w:t>1588841.61</w:t>
            </w:r>
          </w:p>
        </w:tc>
        <w:tc>
          <w:tcPr>
            <w:tcW w:w="1700" w:type="dxa"/>
            <w:tcBorders>
              <w:top w:val="nil"/>
              <w:left w:val="nil"/>
              <w:bottom w:val="single" w:sz="4" w:space="0" w:color="000000"/>
              <w:right w:val="single" w:sz="4" w:space="0" w:color="000000"/>
            </w:tcBorders>
            <w:shd w:val="clear" w:color="000000" w:fill="FFFFFF"/>
            <w:vAlign w:val="center"/>
            <w:hideMark/>
          </w:tcPr>
          <w:p w14:paraId="3EA70EE1" w14:textId="6EC1CAEE" w:rsidR="00160B60" w:rsidRPr="00160B60" w:rsidRDefault="00160B60" w:rsidP="00160B60">
            <w:pPr>
              <w:jc w:val="right"/>
              <w:rPr>
                <w:rFonts w:ascii="Garamond" w:hAnsi="Garamond" w:cs="Calibri"/>
                <w:sz w:val="18"/>
                <w:szCs w:val="18"/>
              </w:rPr>
            </w:pPr>
            <w:r w:rsidRPr="00160B60">
              <w:rPr>
                <w:rFonts w:ascii="Garamond" w:hAnsi="Garamond"/>
                <w:sz w:val="16"/>
                <w:szCs w:val="16"/>
              </w:rPr>
              <w:t>1583069.8</w:t>
            </w:r>
          </w:p>
        </w:tc>
      </w:tr>
    </w:tbl>
    <w:p w14:paraId="59F1AE85" w14:textId="77777777" w:rsidR="00DA7B2E" w:rsidRDefault="00DA7B2E" w:rsidP="003C7933">
      <w:pPr>
        <w:tabs>
          <w:tab w:val="num" w:pos="426"/>
        </w:tabs>
        <w:spacing w:after="120" w:line="221" w:lineRule="atLeast"/>
        <w:ind w:left="432"/>
        <w:jc w:val="both"/>
        <w:rPr>
          <w:rFonts w:ascii="Cambria" w:hAnsi="Cambria"/>
        </w:rPr>
      </w:pPr>
      <w:bookmarkStart w:id="5" w:name="_Hlk116037409"/>
    </w:p>
    <w:p w14:paraId="27C0FC95" w14:textId="77777777" w:rsidR="003C7933" w:rsidRPr="00ED287A" w:rsidRDefault="003C7933" w:rsidP="003C7933">
      <w:pPr>
        <w:tabs>
          <w:tab w:val="num" w:pos="426"/>
        </w:tabs>
        <w:spacing w:after="120" w:line="221" w:lineRule="atLeast"/>
        <w:ind w:left="432"/>
        <w:jc w:val="both"/>
        <w:rPr>
          <w:rFonts w:ascii="Cambria" w:hAnsi="Cambria"/>
        </w:rPr>
      </w:pPr>
      <w:r w:rsidRPr="00844D50">
        <w:rPr>
          <w:rFonts w:ascii="Cambria" w:hAnsi="Cambria"/>
        </w:rPr>
        <w:t>Kostoja e produktit gjinor është përpjesë e kostos së këtij produkti dhe do të përllogaritet pas marrjes së informacionit nga monitorimi i realizimit të shpenzimeve faktike.</w:t>
      </w:r>
    </w:p>
    <w:bookmarkEnd w:id="5"/>
    <w:p w14:paraId="57D33DB4" w14:textId="77777777" w:rsidR="003C7933" w:rsidRPr="00ED287A" w:rsidRDefault="003C7933" w:rsidP="003C7933">
      <w:pPr>
        <w:spacing w:after="120" w:line="221" w:lineRule="atLeast"/>
        <w:jc w:val="both"/>
        <w:rPr>
          <w:rFonts w:ascii="Cambria" w:hAnsi="Cambria"/>
          <w:i/>
        </w:rPr>
      </w:pPr>
      <w:r w:rsidRPr="00ED287A">
        <w:rPr>
          <w:rFonts w:ascii="Cambria" w:hAnsi="Cambria"/>
        </w:rPr>
        <w:t xml:space="preserve">Objektivi 2: </w:t>
      </w:r>
      <w:r w:rsidRPr="00ED287A">
        <w:rPr>
          <w:rFonts w:ascii="Cambria" w:hAnsi="Cambria"/>
          <w:i/>
        </w:rPr>
        <w:t>Rritja e hetimeve proaktive në luftën kundër krimit të organizuar, trafiqeve, korrupsionit, terrorizmit, si dhe Forcimi i koordinimit ndërinstitucional ndërkombëtar ne luften kunder krimit te organizuar e terrorizmi</w:t>
      </w:r>
      <w:r w:rsidR="00651AF2">
        <w:rPr>
          <w:rFonts w:ascii="Cambria" w:hAnsi="Cambria"/>
          <w:i/>
        </w:rPr>
        <w:t>t</w:t>
      </w:r>
      <w:r w:rsidRPr="00ED287A">
        <w:rPr>
          <w:rFonts w:ascii="Cambria" w:hAnsi="Cambria"/>
          <w:i/>
        </w:rPr>
        <w:t>.</w:t>
      </w:r>
    </w:p>
    <w:p w14:paraId="5DF30A04" w14:textId="77777777" w:rsidR="003C7933" w:rsidRPr="00ED287A" w:rsidRDefault="003C7933" w:rsidP="003C7933">
      <w:pPr>
        <w:spacing w:after="120" w:line="221" w:lineRule="atLeast"/>
        <w:ind w:left="426"/>
        <w:jc w:val="both"/>
        <w:rPr>
          <w:rFonts w:ascii="Cambria" w:hAnsi="Cambria"/>
        </w:rPr>
      </w:pPr>
    </w:p>
    <w:p w14:paraId="4FD41D4F" w14:textId="77777777" w:rsidR="003C7933" w:rsidRPr="00ED287A" w:rsidRDefault="003C7933" w:rsidP="003C7933">
      <w:pPr>
        <w:spacing w:after="120" w:line="221" w:lineRule="atLeast"/>
        <w:ind w:left="426"/>
        <w:jc w:val="both"/>
        <w:rPr>
          <w:rFonts w:ascii="Cambria" w:hAnsi="Cambria"/>
        </w:rPr>
      </w:pPr>
      <w:r w:rsidRPr="00ED287A">
        <w:rPr>
          <w:rFonts w:ascii="Cambria" w:hAnsi="Cambria"/>
        </w:rPr>
        <w:t>Treguesit e performancës</w:t>
      </w:r>
    </w:p>
    <w:tbl>
      <w:tblPr>
        <w:tblW w:w="4932" w:type="pct"/>
        <w:tblInd w:w="445"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329"/>
        <w:gridCol w:w="1810"/>
        <w:gridCol w:w="1591"/>
        <w:gridCol w:w="1665"/>
        <w:gridCol w:w="1823"/>
      </w:tblGrid>
      <w:tr w:rsidR="00651AF2" w:rsidRPr="00631724" w14:paraId="0E795D1A" w14:textId="77777777" w:rsidTr="00B619EE">
        <w:trPr>
          <w:trHeight w:val="134"/>
        </w:trPr>
        <w:tc>
          <w:tcPr>
            <w:tcW w:w="1263" w:type="pct"/>
            <w:vMerge w:val="restart"/>
            <w:shd w:val="clear" w:color="000000" w:fill="FFFFFF"/>
            <w:vAlign w:val="center"/>
            <w:hideMark/>
          </w:tcPr>
          <w:p w14:paraId="17754215" w14:textId="77777777" w:rsidR="00651AF2" w:rsidRPr="00631724" w:rsidRDefault="00651AF2" w:rsidP="00651AF2">
            <w:pPr>
              <w:jc w:val="center"/>
              <w:rPr>
                <w:rFonts w:ascii="Garamond" w:hAnsi="Garamond"/>
                <w:b/>
                <w:bCs/>
                <w:sz w:val="18"/>
                <w:szCs w:val="18"/>
              </w:rPr>
            </w:pPr>
          </w:p>
        </w:tc>
        <w:tc>
          <w:tcPr>
            <w:tcW w:w="982" w:type="pct"/>
            <w:tcBorders>
              <w:top w:val="single" w:sz="4" w:space="0" w:color="000000"/>
              <w:left w:val="single" w:sz="4" w:space="0" w:color="000000"/>
              <w:bottom w:val="nil"/>
              <w:right w:val="single" w:sz="4" w:space="0" w:color="000000"/>
            </w:tcBorders>
            <w:shd w:val="clear" w:color="000000" w:fill="FFFFFF"/>
            <w:hideMark/>
          </w:tcPr>
          <w:p w14:paraId="0874E611"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202</w:t>
            </w:r>
            <w:r w:rsidR="00B619EE">
              <w:rPr>
                <w:rFonts w:ascii="Garamond" w:hAnsi="Garamond"/>
                <w:sz w:val="18"/>
                <w:szCs w:val="18"/>
              </w:rPr>
              <w:t>4</w:t>
            </w:r>
          </w:p>
        </w:tc>
        <w:tc>
          <w:tcPr>
            <w:tcW w:w="863" w:type="pct"/>
            <w:tcBorders>
              <w:top w:val="single" w:sz="4" w:space="0" w:color="000000"/>
              <w:left w:val="nil"/>
              <w:bottom w:val="nil"/>
              <w:right w:val="single" w:sz="4" w:space="0" w:color="000000"/>
            </w:tcBorders>
            <w:shd w:val="clear" w:color="000000" w:fill="FFFFFF"/>
            <w:hideMark/>
          </w:tcPr>
          <w:p w14:paraId="07AAC3C4"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202</w:t>
            </w:r>
            <w:r w:rsidR="00B619EE">
              <w:rPr>
                <w:rFonts w:ascii="Garamond" w:hAnsi="Garamond"/>
                <w:sz w:val="18"/>
                <w:szCs w:val="18"/>
              </w:rPr>
              <w:t>5</w:t>
            </w:r>
          </w:p>
        </w:tc>
        <w:tc>
          <w:tcPr>
            <w:tcW w:w="903" w:type="pct"/>
            <w:tcBorders>
              <w:top w:val="single" w:sz="4" w:space="0" w:color="000000"/>
              <w:left w:val="nil"/>
              <w:bottom w:val="nil"/>
              <w:right w:val="single" w:sz="4" w:space="0" w:color="000000"/>
            </w:tcBorders>
            <w:shd w:val="clear" w:color="000000" w:fill="FFFFFF"/>
            <w:hideMark/>
          </w:tcPr>
          <w:p w14:paraId="3D24E269"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202</w:t>
            </w:r>
            <w:r w:rsidR="00B619EE">
              <w:rPr>
                <w:rFonts w:ascii="Garamond" w:hAnsi="Garamond"/>
                <w:sz w:val="18"/>
                <w:szCs w:val="18"/>
              </w:rPr>
              <w:t>6</w:t>
            </w:r>
          </w:p>
        </w:tc>
        <w:tc>
          <w:tcPr>
            <w:tcW w:w="989" w:type="pct"/>
            <w:tcBorders>
              <w:top w:val="single" w:sz="4" w:space="0" w:color="000000"/>
              <w:left w:val="nil"/>
              <w:bottom w:val="nil"/>
              <w:right w:val="single" w:sz="4" w:space="0" w:color="000000"/>
            </w:tcBorders>
            <w:shd w:val="clear" w:color="000000" w:fill="FFFFFF"/>
            <w:hideMark/>
          </w:tcPr>
          <w:p w14:paraId="4B0EB66D"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202</w:t>
            </w:r>
            <w:r w:rsidR="00B619EE">
              <w:rPr>
                <w:rFonts w:ascii="Garamond" w:hAnsi="Garamond"/>
                <w:sz w:val="18"/>
                <w:szCs w:val="18"/>
              </w:rPr>
              <w:t>7</w:t>
            </w:r>
          </w:p>
        </w:tc>
      </w:tr>
      <w:tr w:rsidR="00651AF2" w:rsidRPr="00631724" w14:paraId="1BB77878" w14:textId="77777777" w:rsidTr="00B619EE">
        <w:trPr>
          <w:trHeight w:val="145"/>
        </w:trPr>
        <w:tc>
          <w:tcPr>
            <w:tcW w:w="1263" w:type="pct"/>
            <w:vMerge/>
            <w:vAlign w:val="center"/>
            <w:hideMark/>
          </w:tcPr>
          <w:p w14:paraId="60F55854" w14:textId="77777777" w:rsidR="00651AF2" w:rsidRPr="00631724" w:rsidRDefault="00651AF2" w:rsidP="00651AF2">
            <w:pPr>
              <w:rPr>
                <w:rFonts w:ascii="Garamond" w:hAnsi="Garamond"/>
                <w:b/>
                <w:bCs/>
                <w:sz w:val="18"/>
                <w:szCs w:val="18"/>
              </w:rPr>
            </w:pPr>
          </w:p>
        </w:tc>
        <w:tc>
          <w:tcPr>
            <w:tcW w:w="982" w:type="pct"/>
            <w:tcBorders>
              <w:top w:val="nil"/>
              <w:left w:val="single" w:sz="4" w:space="0" w:color="000000"/>
              <w:bottom w:val="single" w:sz="4" w:space="0" w:color="000000"/>
              <w:right w:val="single" w:sz="4" w:space="0" w:color="000000"/>
            </w:tcBorders>
            <w:shd w:val="clear" w:color="000000" w:fill="FFFFFF"/>
            <w:hideMark/>
          </w:tcPr>
          <w:p w14:paraId="3F4A7CF6"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Buxheti</w:t>
            </w:r>
          </w:p>
        </w:tc>
        <w:tc>
          <w:tcPr>
            <w:tcW w:w="863" w:type="pct"/>
            <w:tcBorders>
              <w:top w:val="nil"/>
              <w:left w:val="nil"/>
              <w:bottom w:val="single" w:sz="4" w:space="0" w:color="000000"/>
              <w:right w:val="single" w:sz="4" w:space="0" w:color="000000"/>
            </w:tcBorders>
            <w:shd w:val="clear" w:color="000000" w:fill="FFFFFF"/>
            <w:hideMark/>
          </w:tcPr>
          <w:p w14:paraId="27A8B92B"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Parashikimi</w:t>
            </w:r>
          </w:p>
        </w:tc>
        <w:tc>
          <w:tcPr>
            <w:tcW w:w="903" w:type="pct"/>
            <w:tcBorders>
              <w:top w:val="nil"/>
              <w:left w:val="nil"/>
              <w:bottom w:val="single" w:sz="4" w:space="0" w:color="000000"/>
              <w:right w:val="single" w:sz="4" w:space="0" w:color="000000"/>
            </w:tcBorders>
            <w:shd w:val="clear" w:color="000000" w:fill="FFFFFF"/>
            <w:hideMark/>
          </w:tcPr>
          <w:p w14:paraId="0ED46B42"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Parashikimi</w:t>
            </w:r>
          </w:p>
        </w:tc>
        <w:tc>
          <w:tcPr>
            <w:tcW w:w="989" w:type="pct"/>
            <w:tcBorders>
              <w:top w:val="nil"/>
              <w:left w:val="nil"/>
              <w:bottom w:val="single" w:sz="4" w:space="0" w:color="000000"/>
              <w:right w:val="single" w:sz="4" w:space="0" w:color="000000"/>
            </w:tcBorders>
            <w:shd w:val="clear" w:color="000000" w:fill="FFFFFF"/>
            <w:hideMark/>
          </w:tcPr>
          <w:p w14:paraId="06238524"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Parashikimi</w:t>
            </w:r>
          </w:p>
        </w:tc>
      </w:tr>
      <w:tr w:rsidR="00B619EE" w:rsidRPr="00631724" w14:paraId="126715EE" w14:textId="77777777" w:rsidTr="00B619EE">
        <w:trPr>
          <w:trHeight w:val="281"/>
        </w:trPr>
        <w:tc>
          <w:tcPr>
            <w:tcW w:w="1263" w:type="pct"/>
            <w:shd w:val="clear" w:color="000000" w:fill="FFFFFF"/>
            <w:vAlign w:val="center"/>
            <w:hideMark/>
          </w:tcPr>
          <w:p w14:paraId="68954485" w14:textId="77777777" w:rsidR="00B619EE" w:rsidRPr="00631724" w:rsidRDefault="00B619EE" w:rsidP="00B619EE">
            <w:pPr>
              <w:rPr>
                <w:rFonts w:ascii="Garamond" w:hAnsi="Garamond" w:cs="Calibri"/>
                <w:sz w:val="16"/>
                <w:szCs w:val="16"/>
              </w:rPr>
            </w:pPr>
            <w:r w:rsidRPr="00631724">
              <w:rPr>
                <w:rFonts w:ascii="Garamond" w:hAnsi="Garamond" w:cs="Calibri"/>
                <w:sz w:val="16"/>
                <w:szCs w:val="16"/>
              </w:rPr>
              <w:t>Urdhra mbrojtje të menjëhershme të ekzekutuara</w:t>
            </w:r>
          </w:p>
        </w:tc>
        <w:tc>
          <w:tcPr>
            <w:tcW w:w="982" w:type="pct"/>
            <w:tcBorders>
              <w:top w:val="single" w:sz="4" w:space="0" w:color="000000"/>
              <w:left w:val="single" w:sz="4" w:space="0" w:color="000000"/>
              <w:bottom w:val="single" w:sz="4" w:space="0" w:color="000000"/>
              <w:right w:val="single" w:sz="4" w:space="0" w:color="000000"/>
            </w:tcBorders>
            <w:shd w:val="clear" w:color="000000" w:fill="FFFFFF"/>
            <w:hideMark/>
          </w:tcPr>
          <w:p w14:paraId="4172939C"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2969</w:t>
            </w:r>
          </w:p>
        </w:tc>
        <w:tc>
          <w:tcPr>
            <w:tcW w:w="863" w:type="pct"/>
            <w:tcBorders>
              <w:top w:val="single" w:sz="4" w:space="0" w:color="000000"/>
              <w:left w:val="nil"/>
              <w:bottom w:val="single" w:sz="4" w:space="0" w:color="000000"/>
              <w:right w:val="single" w:sz="4" w:space="0" w:color="000000"/>
            </w:tcBorders>
            <w:shd w:val="clear" w:color="000000" w:fill="FFFFFF"/>
            <w:hideMark/>
          </w:tcPr>
          <w:p w14:paraId="639593B9"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2900</w:t>
            </w:r>
          </w:p>
        </w:tc>
        <w:tc>
          <w:tcPr>
            <w:tcW w:w="903" w:type="pct"/>
            <w:tcBorders>
              <w:top w:val="single" w:sz="4" w:space="0" w:color="000000"/>
              <w:left w:val="nil"/>
              <w:bottom w:val="single" w:sz="4" w:space="0" w:color="000000"/>
              <w:right w:val="single" w:sz="4" w:space="0" w:color="000000"/>
            </w:tcBorders>
            <w:shd w:val="clear" w:color="000000" w:fill="FFFFFF"/>
            <w:hideMark/>
          </w:tcPr>
          <w:p w14:paraId="7C51080E"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2890</w:t>
            </w:r>
          </w:p>
        </w:tc>
        <w:tc>
          <w:tcPr>
            <w:tcW w:w="989" w:type="pct"/>
            <w:tcBorders>
              <w:top w:val="single" w:sz="4" w:space="0" w:color="000000"/>
              <w:left w:val="nil"/>
              <w:bottom w:val="single" w:sz="4" w:space="0" w:color="000000"/>
              <w:right w:val="single" w:sz="4" w:space="0" w:color="000000"/>
            </w:tcBorders>
            <w:shd w:val="clear" w:color="000000" w:fill="FFFFFF"/>
            <w:hideMark/>
          </w:tcPr>
          <w:p w14:paraId="4BAEF7D9"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2885</w:t>
            </w:r>
          </w:p>
        </w:tc>
      </w:tr>
      <w:tr w:rsidR="00B619EE" w:rsidRPr="00DA7B2E" w14:paraId="190EC253" w14:textId="77777777" w:rsidTr="00B619EE">
        <w:trPr>
          <w:trHeight w:val="281"/>
        </w:trPr>
        <w:tc>
          <w:tcPr>
            <w:tcW w:w="1263" w:type="pct"/>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000000" w:fill="FFFFFF"/>
            <w:vAlign w:val="center"/>
          </w:tcPr>
          <w:p w14:paraId="17C0F3A0" w14:textId="77777777" w:rsidR="00B619EE" w:rsidRPr="00DA7B2E" w:rsidRDefault="00B619EE" w:rsidP="00B619EE">
            <w:pPr>
              <w:rPr>
                <w:rFonts w:ascii="Garamond" w:hAnsi="Garamond" w:cs="Calibri"/>
                <w:sz w:val="16"/>
                <w:szCs w:val="16"/>
              </w:rPr>
            </w:pPr>
            <w:r w:rsidRPr="00DA7B2E">
              <w:rPr>
                <w:rFonts w:ascii="Garamond" w:hAnsi="Garamond" w:cs="Calibri"/>
                <w:sz w:val="16"/>
                <w:szCs w:val="16"/>
              </w:rPr>
              <w:t>Numri i arrestimeve  per dhune  ne familje</w:t>
            </w:r>
          </w:p>
        </w:tc>
        <w:tc>
          <w:tcPr>
            <w:tcW w:w="982" w:type="pct"/>
            <w:tcBorders>
              <w:top w:val="single" w:sz="4" w:space="0" w:color="000000"/>
              <w:left w:val="single" w:sz="4" w:space="0" w:color="000000"/>
              <w:bottom w:val="single" w:sz="4" w:space="0" w:color="000000"/>
              <w:right w:val="single" w:sz="4" w:space="0" w:color="000000"/>
            </w:tcBorders>
            <w:shd w:val="clear" w:color="000000" w:fill="FFFFFF"/>
          </w:tcPr>
          <w:p w14:paraId="604F0263"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695</w:t>
            </w:r>
          </w:p>
        </w:tc>
        <w:tc>
          <w:tcPr>
            <w:tcW w:w="863" w:type="pct"/>
            <w:tcBorders>
              <w:top w:val="single" w:sz="4" w:space="0" w:color="000000"/>
              <w:left w:val="nil"/>
              <w:bottom w:val="single" w:sz="4" w:space="0" w:color="000000"/>
              <w:right w:val="single" w:sz="4" w:space="0" w:color="000000"/>
            </w:tcBorders>
            <w:shd w:val="clear" w:color="000000" w:fill="FFFFFF"/>
          </w:tcPr>
          <w:p w14:paraId="521B71D2"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702</w:t>
            </w:r>
          </w:p>
        </w:tc>
        <w:tc>
          <w:tcPr>
            <w:tcW w:w="903" w:type="pct"/>
            <w:tcBorders>
              <w:top w:val="single" w:sz="4" w:space="0" w:color="000000"/>
              <w:left w:val="nil"/>
              <w:bottom w:val="single" w:sz="4" w:space="0" w:color="000000"/>
              <w:right w:val="single" w:sz="4" w:space="0" w:color="000000"/>
            </w:tcBorders>
            <w:shd w:val="clear" w:color="000000" w:fill="FFFFFF"/>
          </w:tcPr>
          <w:p w14:paraId="01EA67AD"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702</w:t>
            </w:r>
          </w:p>
        </w:tc>
        <w:tc>
          <w:tcPr>
            <w:tcW w:w="989" w:type="pct"/>
            <w:tcBorders>
              <w:top w:val="single" w:sz="4" w:space="0" w:color="000000"/>
              <w:left w:val="nil"/>
              <w:bottom w:val="single" w:sz="4" w:space="0" w:color="000000"/>
              <w:right w:val="single" w:sz="4" w:space="0" w:color="000000"/>
            </w:tcBorders>
            <w:shd w:val="clear" w:color="000000" w:fill="FFFFFF"/>
          </w:tcPr>
          <w:p w14:paraId="1897F7EB"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716</w:t>
            </w:r>
          </w:p>
        </w:tc>
      </w:tr>
      <w:tr w:rsidR="00B619EE" w:rsidRPr="00DA7B2E" w14:paraId="21E5CDA0" w14:textId="77777777" w:rsidTr="00B619EE">
        <w:trPr>
          <w:trHeight w:val="281"/>
        </w:trPr>
        <w:tc>
          <w:tcPr>
            <w:tcW w:w="1263" w:type="pct"/>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000000" w:fill="FFFFFF"/>
            <w:vAlign w:val="center"/>
          </w:tcPr>
          <w:p w14:paraId="6641AD5C" w14:textId="77777777" w:rsidR="00B619EE" w:rsidRPr="00DA7B2E" w:rsidRDefault="00B619EE" w:rsidP="00B619EE">
            <w:pPr>
              <w:rPr>
                <w:rFonts w:ascii="Garamond" w:hAnsi="Garamond" w:cs="Calibri"/>
                <w:sz w:val="16"/>
                <w:szCs w:val="16"/>
              </w:rPr>
            </w:pPr>
            <w:r w:rsidRPr="00DA7B2E">
              <w:rPr>
                <w:rFonts w:ascii="Garamond" w:hAnsi="Garamond" w:cs="Calibri"/>
                <w:sz w:val="16"/>
                <w:szCs w:val="16"/>
              </w:rPr>
              <w:t>Numri i viktimave te vrasjes  si pasoje e dhunes seksuale , me baze gjinore dhe dhunes ne famile</w:t>
            </w:r>
          </w:p>
        </w:tc>
        <w:tc>
          <w:tcPr>
            <w:tcW w:w="982" w:type="pct"/>
            <w:tcBorders>
              <w:top w:val="single" w:sz="4" w:space="0" w:color="000000"/>
              <w:left w:val="single" w:sz="4" w:space="0" w:color="000000"/>
              <w:bottom w:val="single" w:sz="4" w:space="0" w:color="000000"/>
              <w:right w:val="single" w:sz="4" w:space="0" w:color="000000"/>
            </w:tcBorders>
            <w:shd w:val="clear" w:color="000000" w:fill="FFFFFF"/>
          </w:tcPr>
          <w:p w14:paraId="00A4A002"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13</w:t>
            </w:r>
          </w:p>
        </w:tc>
        <w:tc>
          <w:tcPr>
            <w:tcW w:w="863" w:type="pct"/>
            <w:tcBorders>
              <w:top w:val="single" w:sz="4" w:space="0" w:color="000000"/>
              <w:left w:val="nil"/>
              <w:bottom w:val="single" w:sz="4" w:space="0" w:color="000000"/>
              <w:right w:val="single" w:sz="4" w:space="0" w:color="000000"/>
            </w:tcBorders>
            <w:shd w:val="clear" w:color="000000" w:fill="FFFFFF"/>
          </w:tcPr>
          <w:p w14:paraId="469B0A53"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12</w:t>
            </w:r>
          </w:p>
        </w:tc>
        <w:tc>
          <w:tcPr>
            <w:tcW w:w="903" w:type="pct"/>
            <w:tcBorders>
              <w:top w:val="single" w:sz="4" w:space="0" w:color="000000"/>
              <w:left w:val="nil"/>
              <w:bottom w:val="single" w:sz="4" w:space="0" w:color="000000"/>
              <w:right w:val="single" w:sz="4" w:space="0" w:color="000000"/>
            </w:tcBorders>
            <w:shd w:val="clear" w:color="000000" w:fill="FFFFFF"/>
          </w:tcPr>
          <w:p w14:paraId="44E7E254"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12</w:t>
            </w:r>
          </w:p>
        </w:tc>
        <w:tc>
          <w:tcPr>
            <w:tcW w:w="989" w:type="pct"/>
            <w:tcBorders>
              <w:top w:val="single" w:sz="4" w:space="0" w:color="000000"/>
              <w:left w:val="nil"/>
              <w:bottom w:val="single" w:sz="4" w:space="0" w:color="000000"/>
              <w:right w:val="single" w:sz="4" w:space="0" w:color="000000"/>
            </w:tcBorders>
            <w:shd w:val="clear" w:color="000000" w:fill="FFFFFF"/>
          </w:tcPr>
          <w:p w14:paraId="0EE27D18"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12</w:t>
            </w:r>
          </w:p>
        </w:tc>
      </w:tr>
      <w:tr w:rsidR="00B619EE" w:rsidRPr="00DA7B2E" w14:paraId="55E10C7B" w14:textId="77777777" w:rsidTr="00B619EE">
        <w:trPr>
          <w:trHeight w:val="281"/>
        </w:trPr>
        <w:tc>
          <w:tcPr>
            <w:tcW w:w="1263" w:type="pct"/>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000000" w:fill="FFFFFF"/>
            <w:vAlign w:val="center"/>
          </w:tcPr>
          <w:p w14:paraId="080E26AE" w14:textId="77777777" w:rsidR="00B619EE" w:rsidRPr="00DA7B2E" w:rsidRDefault="00B619EE" w:rsidP="00B619EE">
            <w:pPr>
              <w:rPr>
                <w:rFonts w:ascii="Garamond" w:hAnsi="Garamond" w:cs="Calibri"/>
                <w:sz w:val="16"/>
                <w:szCs w:val="16"/>
              </w:rPr>
            </w:pPr>
            <w:r w:rsidRPr="00DA7B2E">
              <w:rPr>
                <w:rFonts w:ascii="Garamond" w:hAnsi="Garamond" w:cs="Calibri"/>
                <w:sz w:val="16"/>
                <w:szCs w:val="16"/>
              </w:rPr>
              <w:t>Raste te dhunes ne familje, kundretjt totalit te rasteve te hetuara ne %</w:t>
            </w:r>
          </w:p>
        </w:tc>
        <w:tc>
          <w:tcPr>
            <w:tcW w:w="982" w:type="pct"/>
            <w:tcBorders>
              <w:top w:val="single" w:sz="4" w:space="0" w:color="000000"/>
              <w:left w:val="single" w:sz="4" w:space="0" w:color="000000"/>
              <w:bottom w:val="single" w:sz="4" w:space="0" w:color="000000"/>
              <w:right w:val="single" w:sz="4" w:space="0" w:color="000000"/>
            </w:tcBorders>
            <w:shd w:val="clear" w:color="000000" w:fill="FFFFFF"/>
          </w:tcPr>
          <w:p w14:paraId="21EE937D"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0.6</w:t>
            </w:r>
          </w:p>
        </w:tc>
        <w:tc>
          <w:tcPr>
            <w:tcW w:w="863" w:type="pct"/>
            <w:tcBorders>
              <w:top w:val="single" w:sz="4" w:space="0" w:color="000000"/>
              <w:left w:val="nil"/>
              <w:bottom w:val="single" w:sz="4" w:space="0" w:color="000000"/>
              <w:right w:val="single" w:sz="4" w:space="0" w:color="000000"/>
            </w:tcBorders>
            <w:shd w:val="clear" w:color="000000" w:fill="FFFFFF"/>
          </w:tcPr>
          <w:p w14:paraId="589CF7AD"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0.3 %</w:t>
            </w:r>
          </w:p>
        </w:tc>
        <w:tc>
          <w:tcPr>
            <w:tcW w:w="903" w:type="pct"/>
            <w:tcBorders>
              <w:top w:val="single" w:sz="4" w:space="0" w:color="000000"/>
              <w:left w:val="nil"/>
              <w:bottom w:val="single" w:sz="4" w:space="0" w:color="000000"/>
              <w:right w:val="single" w:sz="4" w:space="0" w:color="000000"/>
            </w:tcBorders>
            <w:shd w:val="clear" w:color="000000" w:fill="FFFFFF"/>
          </w:tcPr>
          <w:p w14:paraId="18D69CD0"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0.3%</w:t>
            </w:r>
          </w:p>
        </w:tc>
        <w:tc>
          <w:tcPr>
            <w:tcW w:w="989" w:type="pct"/>
            <w:tcBorders>
              <w:top w:val="single" w:sz="4" w:space="0" w:color="000000"/>
              <w:left w:val="nil"/>
              <w:bottom w:val="single" w:sz="4" w:space="0" w:color="000000"/>
              <w:right w:val="single" w:sz="4" w:space="0" w:color="000000"/>
            </w:tcBorders>
            <w:shd w:val="clear" w:color="000000" w:fill="FFFFFF"/>
          </w:tcPr>
          <w:p w14:paraId="7C4A9FCA"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0.3%</w:t>
            </w:r>
          </w:p>
        </w:tc>
      </w:tr>
    </w:tbl>
    <w:p w14:paraId="35A8AD84" w14:textId="77777777" w:rsidR="003C7933" w:rsidRPr="00631724" w:rsidRDefault="003C7933" w:rsidP="003C7933">
      <w:pPr>
        <w:spacing w:after="120" w:line="221" w:lineRule="atLeast"/>
        <w:ind w:left="426"/>
        <w:jc w:val="both"/>
        <w:rPr>
          <w:rFonts w:ascii="Cambria" w:hAnsi="Cambria"/>
          <w:sz w:val="22"/>
          <w:szCs w:val="22"/>
        </w:rPr>
      </w:pPr>
    </w:p>
    <w:tbl>
      <w:tblPr>
        <w:tblW w:w="9679" w:type="dxa"/>
        <w:tblLook w:val="04A0" w:firstRow="1" w:lastRow="0" w:firstColumn="1" w:lastColumn="0" w:noHBand="0" w:noVBand="1"/>
      </w:tblPr>
      <w:tblGrid>
        <w:gridCol w:w="2986"/>
        <w:gridCol w:w="1663"/>
        <w:gridCol w:w="1663"/>
        <w:gridCol w:w="1663"/>
        <w:gridCol w:w="1704"/>
      </w:tblGrid>
      <w:tr w:rsidR="00B619EE" w:rsidRPr="00651AF2" w14:paraId="1138BA8D" w14:textId="77777777" w:rsidTr="00B619EE">
        <w:trPr>
          <w:trHeight w:val="357"/>
        </w:trPr>
        <w:tc>
          <w:tcPr>
            <w:tcW w:w="2986" w:type="dxa"/>
            <w:tcBorders>
              <w:top w:val="single" w:sz="4" w:space="0" w:color="000000"/>
              <w:left w:val="single" w:sz="4" w:space="0" w:color="000000"/>
              <w:bottom w:val="single" w:sz="4" w:space="0" w:color="000000"/>
              <w:right w:val="single" w:sz="4" w:space="0" w:color="000000"/>
            </w:tcBorders>
            <w:shd w:val="clear" w:color="000000" w:fill="F0F0F0"/>
            <w:hideMark/>
          </w:tcPr>
          <w:p w14:paraId="23156AD6" w14:textId="77777777" w:rsidR="00B619EE" w:rsidRPr="00B619EE" w:rsidRDefault="00B619EE" w:rsidP="00B619EE">
            <w:pPr>
              <w:rPr>
                <w:rFonts w:ascii="Garamond" w:hAnsi="Garamond" w:cs="Calibri"/>
                <w:sz w:val="16"/>
                <w:szCs w:val="16"/>
              </w:rPr>
            </w:pPr>
            <w:r w:rsidRPr="00B619EE">
              <w:rPr>
                <w:rFonts w:ascii="Garamond" w:hAnsi="Garamond" w:cs="Calibri"/>
                <w:sz w:val="16"/>
                <w:szCs w:val="16"/>
              </w:rPr>
              <w:t>Produkti</w:t>
            </w:r>
          </w:p>
        </w:tc>
        <w:tc>
          <w:tcPr>
            <w:tcW w:w="6693" w:type="dxa"/>
            <w:gridSpan w:val="4"/>
            <w:tcBorders>
              <w:top w:val="single" w:sz="4" w:space="0" w:color="000000"/>
              <w:left w:val="nil"/>
              <w:bottom w:val="single" w:sz="4" w:space="0" w:color="000000"/>
              <w:right w:val="single" w:sz="4" w:space="0" w:color="000000"/>
            </w:tcBorders>
            <w:shd w:val="clear" w:color="000000" w:fill="F0F0F0"/>
            <w:hideMark/>
          </w:tcPr>
          <w:p w14:paraId="07B04AF8" w14:textId="77777777" w:rsidR="00B619EE" w:rsidRPr="00B619EE" w:rsidRDefault="00B619EE" w:rsidP="00B619EE">
            <w:pPr>
              <w:rPr>
                <w:rFonts w:ascii="Garamond" w:hAnsi="Garamond" w:cs="Calibri"/>
                <w:sz w:val="16"/>
                <w:szCs w:val="16"/>
              </w:rPr>
            </w:pPr>
            <w:r w:rsidRPr="00B619EE">
              <w:rPr>
                <w:rFonts w:ascii="Garamond" w:hAnsi="Garamond" w:cs="Calibri"/>
                <w:sz w:val="16"/>
                <w:szCs w:val="16"/>
              </w:rPr>
              <w:t>91604AA - Operacione policore te hetuara dhe sherbime te kryera</w:t>
            </w:r>
          </w:p>
        </w:tc>
      </w:tr>
      <w:tr w:rsidR="00B619EE" w:rsidRPr="00651AF2" w14:paraId="62500BDD" w14:textId="77777777" w:rsidTr="00B619EE">
        <w:trPr>
          <w:trHeight w:val="357"/>
        </w:trPr>
        <w:tc>
          <w:tcPr>
            <w:tcW w:w="2986" w:type="dxa"/>
            <w:tcBorders>
              <w:top w:val="nil"/>
              <w:left w:val="single" w:sz="4" w:space="0" w:color="000000"/>
              <w:bottom w:val="single" w:sz="4" w:space="0" w:color="000000"/>
              <w:right w:val="single" w:sz="4" w:space="0" w:color="000000"/>
            </w:tcBorders>
            <w:shd w:val="clear" w:color="000000" w:fill="FFFFFF"/>
            <w:hideMark/>
          </w:tcPr>
          <w:p w14:paraId="48597E60" w14:textId="77777777" w:rsidR="00B619EE" w:rsidRPr="00B619EE" w:rsidRDefault="00B619EE" w:rsidP="00B619EE">
            <w:pPr>
              <w:rPr>
                <w:rFonts w:ascii="Garamond" w:hAnsi="Garamond" w:cs="Calibri"/>
                <w:sz w:val="16"/>
                <w:szCs w:val="16"/>
              </w:rPr>
            </w:pPr>
            <w:r w:rsidRPr="00B619EE">
              <w:rPr>
                <w:rFonts w:ascii="Garamond" w:hAnsi="Garamond" w:cs="Calibri"/>
                <w:sz w:val="16"/>
                <w:szCs w:val="16"/>
              </w:rPr>
              <w:t>Përshkrimi i Produktit</w:t>
            </w:r>
          </w:p>
        </w:tc>
        <w:tc>
          <w:tcPr>
            <w:tcW w:w="6693" w:type="dxa"/>
            <w:gridSpan w:val="4"/>
            <w:tcBorders>
              <w:top w:val="single" w:sz="4" w:space="0" w:color="000000"/>
              <w:left w:val="nil"/>
              <w:bottom w:val="single" w:sz="4" w:space="0" w:color="000000"/>
              <w:right w:val="single" w:sz="4" w:space="0" w:color="000000"/>
            </w:tcBorders>
            <w:shd w:val="clear" w:color="auto" w:fill="auto"/>
            <w:hideMark/>
          </w:tcPr>
          <w:p w14:paraId="2C5209D5" w14:textId="77777777" w:rsidR="00B619EE" w:rsidRPr="00B619EE" w:rsidRDefault="00B619EE" w:rsidP="00B619EE">
            <w:pPr>
              <w:rPr>
                <w:rFonts w:ascii="Garamond" w:hAnsi="Garamond" w:cs="Calibri"/>
                <w:sz w:val="16"/>
                <w:szCs w:val="16"/>
              </w:rPr>
            </w:pPr>
            <w:r w:rsidRPr="00B619EE">
              <w:rPr>
                <w:rFonts w:ascii="Garamond" w:hAnsi="Garamond" w:cs="Calibri"/>
                <w:sz w:val="16"/>
                <w:szCs w:val="16"/>
              </w:rPr>
              <w:t>Hetime  proaktive të realizuara nga strukturat policore  , me inisiativën e policisë e informacioneve nga institucionet e tjera te zbatimit të ligjit, ose me njoftime (denoncime, kallëzime nga të tretët) duke përdorur metoda speciale të hetimit</w:t>
            </w:r>
          </w:p>
        </w:tc>
      </w:tr>
      <w:tr w:rsidR="00B619EE" w:rsidRPr="00651AF2" w14:paraId="1E701328" w14:textId="77777777" w:rsidTr="00B619EE">
        <w:trPr>
          <w:trHeight w:val="357"/>
        </w:trPr>
        <w:tc>
          <w:tcPr>
            <w:tcW w:w="2986" w:type="dxa"/>
            <w:tcBorders>
              <w:top w:val="nil"/>
              <w:left w:val="single" w:sz="4" w:space="0" w:color="000000"/>
              <w:bottom w:val="single" w:sz="4" w:space="0" w:color="000000"/>
              <w:right w:val="single" w:sz="4" w:space="0" w:color="000000"/>
            </w:tcBorders>
            <w:shd w:val="clear" w:color="000000" w:fill="FFFFFF"/>
            <w:hideMark/>
          </w:tcPr>
          <w:p w14:paraId="33E4152C" w14:textId="77777777" w:rsidR="00B619EE" w:rsidRPr="00B619EE" w:rsidRDefault="00B619EE" w:rsidP="00B619EE">
            <w:pPr>
              <w:rPr>
                <w:rFonts w:ascii="Garamond" w:hAnsi="Garamond" w:cs="Calibri"/>
                <w:sz w:val="16"/>
                <w:szCs w:val="16"/>
              </w:rPr>
            </w:pPr>
            <w:r w:rsidRPr="00B619EE">
              <w:rPr>
                <w:rFonts w:ascii="Garamond" w:hAnsi="Garamond" w:cs="Calibri"/>
                <w:sz w:val="16"/>
                <w:szCs w:val="16"/>
              </w:rPr>
              <w:t>Njësia Matëse</w:t>
            </w:r>
          </w:p>
        </w:tc>
        <w:tc>
          <w:tcPr>
            <w:tcW w:w="6693" w:type="dxa"/>
            <w:gridSpan w:val="4"/>
            <w:tcBorders>
              <w:top w:val="single" w:sz="4" w:space="0" w:color="000000"/>
              <w:left w:val="nil"/>
              <w:bottom w:val="single" w:sz="4" w:space="0" w:color="000000"/>
              <w:right w:val="single" w:sz="4" w:space="0" w:color="000000"/>
            </w:tcBorders>
            <w:shd w:val="clear" w:color="auto" w:fill="auto"/>
            <w:hideMark/>
          </w:tcPr>
          <w:p w14:paraId="500D0470" w14:textId="77777777" w:rsidR="00B619EE" w:rsidRPr="00B619EE" w:rsidRDefault="00B619EE" w:rsidP="00B619EE">
            <w:pPr>
              <w:rPr>
                <w:rFonts w:ascii="Garamond" w:hAnsi="Garamond" w:cs="Calibri"/>
                <w:sz w:val="16"/>
                <w:szCs w:val="16"/>
              </w:rPr>
            </w:pPr>
            <w:r w:rsidRPr="00B619EE">
              <w:rPr>
                <w:rFonts w:ascii="Garamond" w:hAnsi="Garamond" w:cs="Calibri"/>
                <w:sz w:val="16"/>
                <w:szCs w:val="16"/>
              </w:rPr>
              <w:t>Numer hetimesh dhe sherbimesh te kryera</w:t>
            </w:r>
          </w:p>
        </w:tc>
      </w:tr>
      <w:tr w:rsidR="00B619EE" w:rsidRPr="00651AF2" w14:paraId="5C90247A" w14:textId="77777777" w:rsidTr="00160B60">
        <w:trPr>
          <w:trHeight w:val="198"/>
        </w:trPr>
        <w:tc>
          <w:tcPr>
            <w:tcW w:w="2986" w:type="dxa"/>
            <w:tcBorders>
              <w:top w:val="nil"/>
              <w:left w:val="single" w:sz="4" w:space="0" w:color="000000"/>
              <w:bottom w:val="nil"/>
              <w:right w:val="single" w:sz="4" w:space="0" w:color="000000"/>
            </w:tcBorders>
            <w:shd w:val="clear" w:color="000000" w:fill="FFFFFF"/>
            <w:hideMark/>
          </w:tcPr>
          <w:p w14:paraId="4C9BB089" w14:textId="77777777" w:rsidR="00B619EE" w:rsidRPr="00B619EE" w:rsidRDefault="00B619EE" w:rsidP="00B619EE">
            <w:pPr>
              <w:rPr>
                <w:rFonts w:ascii="Garamond" w:hAnsi="Garamond" w:cs="Calibri"/>
                <w:sz w:val="16"/>
                <w:szCs w:val="16"/>
              </w:rPr>
            </w:pPr>
          </w:p>
        </w:tc>
        <w:tc>
          <w:tcPr>
            <w:tcW w:w="1663" w:type="dxa"/>
            <w:tcBorders>
              <w:top w:val="nil"/>
              <w:left w:val="nil"/>
              <w:bottom w:val="nil"/>
              <w:right w:val="single" w:sz="4" w:space="0" w:color="000000"/>
            </w:tcBorders>
            <w:shd w:val="clear" w:color="000000" w:fill="FFFFFF"/>
            <w:hideMark/>
          </w:tcPr>
          <w:p w14:paraId="0BD04ACB"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2024</w:t>
            </w:r>
          </w:p>
        </w:tc>
        <w:tc>
          <w:tcPr>
            <w:tcW w:w="1663" w:type="dxa"/>
            <w:tcBorders>
              <w:top w:val="nil"/>
              <w:left w:val="nil"/>
              <w:bottom w:val="nil"/>
              <w:right w:val="single" w:sz="4" w:space="0" w:color="000000"/>
            </w:tcBorders>
            <w:shd w:val="clear" w:color="000000" w:fill="FFFFFF"/>
            <w:hideMark/>
          </w:tcPr>
          <w:p w14:paraId="50D20B1D"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2025</w:t>
            </w:r>
          </w:p>
        </w:tc>
        <w:tc>
          <w:tcPr>
            <w:tcW w:w="1663" w:type="dxa"/>
            <w:tcBorders>
              <w:top w:val="nil"/>
              <w:left w:val="nil"/>
              <w:bottom w:val="nil"/>
              <w:right w:val="single" w:sz="4" w:space="0" w:color="000000"/>
            </w:tcBorders>
            <w:shd w:val="clear" w:color="000000" w:fill="FFFFFF"/>
            <w:hideMark/>
          </w:tcPr>
          <w:p w14:paraId="2501284F"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2026</w:t>
            </w:r>
          </w:p>
        </w:tc>
        <w:tc>
          <w:tcPr>
            <w:tcW w:w="1704" w:type="dxa"/>
            <w:tcBorders>
              <w:top w:val="nil"/>
              <w:left w:val="nil"/>
              <w:bottom w:val="nil"/>
              <w:right w:val="single" w:sz="4" w:space="0" w:color="000000"/>
            </w:tcBorders>
            <w:shd w:val="clear" w:color="000000" w:fill="FFFFFF"/>
            <w:hideMark/>
          </w:tcPr>
          <w:p w14:paraId="38743132"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2027</w:t>
            </w:r>
          </w:p>
        </w:tc>
      </w:tr>
      <w:tr w:rsidR="00B619EE" w:rsidRPr="00651AF2" w14:paraId="7BEB3442" w14:textId="77777777" w:rsidTr="00160B60">
        <w:trPr>
          <w:trHeight w:val="198"/>
        </w:trPr>
        <w:tc>
          <w:tcPr>
            <w:tcW w:w="2986" w:type="dxa"/>
            <w:tcBorders>
              <w:top w:val="nil"/>
              <w:left w:val="single" w:sz="4" w:space="0" w:color="000000"/>
              <w:bottom w:val="single" w:sz="4" w:space="0" w:color="000000"/>
              <w:right w:val="single" w:sz="4" w:space="0" w:color="000000"/>
            </w:tcBorders>
            <w:shd w:val="clear" w:color="000000" w:fill="FFFFFF"/>
            <w:hideMark/>
          </w:tcPr>
          <w:p w14:paraId="20D449F1" w14:textId="77777777" w:rsidR="00B619EE" w:rsidRPr="00B619EE" w:rsidRDefault="00B619EE" w:rsidP="00B619EE">
            <w:pPr>
              <w:rPr>
                <w:rFonts w:ascii="Garamond" w:hAnsi="Garamond" w:cs="Calibri"/>
                <w:sz w:val="16"/>
                <w:szCs w:val="16"/>
              </w:rPr>
            </w:pPr>
          </w:p>
        </w:tc>
        <w:tc>
          <w:tcPr>
            <w:tcW w:w="1663" w:type="dxa"/>
            <w:tcBorders>
              <w:top w:val="nil"/>
              <w:left w:val="nil"/>
              <w:bottom w:val="single" w:sz="4" w:space="0" w:color="000000"/>
              <w:right w:val="single" w:sz="4" w:space="0" w:color="000000"/>
            </w:tcBorders>
            <w:shd w:val="clear" w:color="000000" w:fill="FFFFFF"/>
            <w:hideMark/>
          </w:tcPr>
          <w:p w14:paraId="0B25726E"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Buxheti</w:t>
            </w:r>
          </w:p>
        </w:tc>
        <w:tc>
          <w:tcPr>
            <w:tcW w:w="1663" w:type="dxa"/>
            <w:tcBorders>
              <w:top w:val="nil"/>
              <w:left w:val="nil"/>
              <w:bottom w:val="single" w:sz="4" w:space="0" w:color="000000"/>
              <w:right w:val="single" w:sz="4" w:space="0" w:color="000000"/>
            </w:tcBorders>
            <w:shd w:val="clear" w:color="000000" w:fill="FFFFFF"/>
            <w:hideMark/>
          </w:tcPr>
          <w:p w14:paraId="36A38B34"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Parashikimi</w:t>
            </w:r>
          </w:p>
        </w:tc>
        <w:tc>
          <w:tcPr>
            <w:tcW w:w="1663" w:type="dxa"/>
            <w:tcBorders>
              <w:top w:val="nil"/>
              <w:left w:val="nil"/>
              <w:bottom w:val="single" w:sz="4" w:space="0" w:color="000000"/>
              <w:right w:val="single" w:sz="4" w:space="0" w:color="000000"/>
            </w:tcBorders>
            <w:shd w:val="clear" w:color="000000" w:fill="FFFFFF"/>
            <w:hideMark/>
          </w:tcPr>
          <w:p w14:paraId="3B2007EF"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Parashikimi</w:t>
            </w:r>
          </w:p>
        </w:tc>
        <w:tc>
          <w:tcPr>
            <w:tcW w:w="1704" w:type="dxa"/>
            <w:tcBorders>
              <w:top w:val="nil"/>
              <w:left w:val="nil"/>
              <w:bottom w:val="single" w:sz="4" w:space="0" w:color="000000"/>
              <w:right w:val="single" w:sz="4" w:space="0" w:color="000000"/>
            </w:tcBorders>
            <w:shd w:val="clear" w:color="000000" w:fill="FFFFFF"/>
            <w:hideMark/>
          </w:tcPr>
          <w:p w14:paraId="56DD1E96" w14:textId="77777777" w:rsidR="00B619EE" w:rsidRPr="00B619EE" w:rsidRDefault="00B619EE" w:rsidP="00B619EE">
            <w:pPr>
              <w:jc w:val="center"/>
              <w:rPr>
                <w:rFonts w:ascii="Garamond" w:hAnsi="Garamond" w:cs="Calibri"/>
                <w:sz w:val="16"/>
                <w:szCs w:val="16"/>
              </w:rPr>
            </w:pPr>
            <w:r w:rsidRPr="00B619EE">
              <w:rPr>
                <w:rFonts w:ascii="Garamond" w:hAnsi="Garamond" w:cs="Calibri"/>
                <w:sz w:val="16"/>
                <w:szCs w:val="16"/>
              </w:rPr>
              <w:t>Parashikimi</w:t>
            </w:r>
          </w:p>
        </w:tc>
      </w:tr>
      <w:tr w:rsidR="00F16E58" w:rsidRPr="00651AF2" w14:paraId="0469D569" w14:textId="77777777" w:rsidTr="00160B60">
        <w:trPr>
          <w:trHeight w:val="186"/>
        </w:trPr>
        <w:tc>
          <w:tcPr>
            <w:tcW w:w="2986" w:type="dxa"/>
            <w:tcBorders>
              <w:top w:val="nil"/>
              <w:left w:val="single" w:sz="4" w:space="0" w:color="000000"/>
              <w:bottom w:val="single" w:sz="4" w:space="0" w:color="000000"/>
              <w:right w:val="single" w:sz="4" w:space="0" w:color="000000"/>
            </w:tcBorders>
            <w:shd w:val="clear" w:color="000000" w:fill="FFFFFF"/>
            <w:hideMark/>
          </w:tcPr>
          <w:p w14:paraId="0940CB08" w14:textId="77777777" w:rsidR="00F16E58" w:rsidRPr="00B619EE" w:rsidRDefault="00F16E58" w:rsidP="00F16E58">
            <w:pPr>
              <w:rPr>
                <w:rFonts w:ascii="Garamond" w:hAnsi="Garamond" w:cs="Calibri"/>
                <w:sz w:val="16"/>
                <w:szCs w:val="16"/>
              </w:rPr>
            </w:pPr>
            <w:r w:rsidRPr="00B619EE">
              <w:rPr>
                <w:rFonts w:ascii="Garamond" w:hAnsi="Garamond" w:cs="Calibri"/>
                <w:sz w:val="16"/>
                <w:szCs w:val="16"/>
              </w:rPr>
              <w:t>Sasia</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5B9998C" w14:textId="66760F86"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33833</w:t>
            </w:r>
          </w:p>
        </w:tc>
        <w:tc>
          <w:tcPr>
            <w:tcW w:w="1663" w:type="dxa"/>
            <w:tcBorders>
              <w:top w:val="single" w:sz="4" w:space="0" w:color="000000"/>
              <w:left w:val="nil"/>
              <w:bottom w:val="single" w:sz="4" w:space="0" w:color="000000"/>
              <w:right w:val="single" w:sz="4" w:space="0" w:color="000000"/>
            </w:tcBorders>
            <w:shd w:val="clear" w:color="000000" w:fill="FFFFFF"/>
            <w:vAlign w:val="center"/>
            <w:hideMark/>
          </w:tcPr>
          <w:p w14:paraId="0C4446B6" w14:textId="29A83507"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34569</w:t>
            </w:r>
          </w:p>
        </w:tc>
        <w:tc>
          <w:tcPr>
            <w:tcW w:w="1663" w:type="dxa"/>
            <w:tcBorders>
              <w:top w:val="single" w:sz="4" w:space="0" w:color="000000"/>
              <w:left w:val="nil"/>
              <w:bottom w:val="single" w:sz="4" w:space="0" w:color="000000"/>
              <w:right w:val="single" w:sz="4" w:space="0" w:color="000000"/>
            </w:tcBorders>
            <w:shd w:val="clear" w:color="000000" w:fill="FFFFFF"/>
            <w:vAlign w:val="center"/>
            <w:hideMark/>
          </w:tcPr>
          <w:p w14:paraId="32596618" w14:textId="6D50D9DA"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34569</w:t>
            </w:r>
          </w:p>
        </w:tc>
        <w:tc>
          <w:tcPr>
            <w:tcW w:w="1704" w:type="dxa"/>
            <w:tcBorders>
              <w:top w:val="single" w:sz="4" w:space="0" w:color="000000"/>
              <w:left w:val="nil"/>
              <w:bottom w:val="single" w:sz="4" w:space="0" w:color="000000"/>
              <w:right w:val="single" w:sz="4" w:space="0" w:color="000000"/>
            </w:tcBorders>
            <w:shd w:val="clear" w:color="000000" w:fill="FFFFFF"/>
            <w:vAlign w:val="center"/>
            <w:hideMark/>
          </w:tcPr>
          <w:p w14:paraId="2AAE867B" w14:textId="298EAB3A"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34569</w:t>
            </w:r>
          </w:p>
        </w:tc>
      </w:tr>
      <w:tr w:rsidR="00F16E58" w:rsidRPr="00651AF2" w14:paraId="0F954702" w14:textId="77777777" w:rsidTr="00160B60">
        <w:trPr>
          <w:trHeight w:val="186"/>
        </w:trPr>
        <w:tc>
          <w:tcPr>
            <w:tcW w:w="2986" w:type="dxa"/>
            <w:tcBorders>
              <w:top w:val="nil"/>
              <w:left w:val="single" w:sz="4" w:space="0" w:color="000000"/>
              <w:bottom w:val="single" w:sz="4" w:space="0" w:color="000000"/>
              <w:right w:val="single" w:sz="4" w:space="0" w:color="000000"/>
            </w:tcBorders>
            <w:shd w:val="clear" w:color="000000" w:fill="FFFFFF"/>
            <w:hideMark/>
          </w:tcPr>
          <w:p w14:paraId="6B2CBD83" w14:textId="77777777" w:rsidR="00F16E58" w:rsidRPr="00B619EE" w:rsidRDefault="00F16E58" w:rsidP="00F16E58">
            <w:pPr>
              <w:rPr>
                <w:rFonts w:ascii="Garamond" w:hAnsi="Garamond" w:cs="Calibri"/>
                <w:sz w:val="16"/>
                <w:szCs w:val="16"/>
              </w:rPr>
            </w:pPr>
            <w:r w:rsidRPr="00B619EE">
              <w:rPr>
                <w:rFonts w:ascii="Garamond" w:hAnsi="Garamond" w:cs="Calibri"/>
                <w:sz w:val="16"/>
                <w:szCs w:val="16"/>
              </w:rPr>
              <w:t>Kosto totale (në lekë)</w:t>
            </w:r>
          </w:p>
        </w:tc>
        <w:tc>
          <w:tcPr>
            <w:tcW w:w="1663" w:type="dxa"/>
            <w:tcBorders>
              <w:top w:val="nil"/>
              <w:left w:val="single" w:sz="4" w:space="0" w:color="000000"/>
              <w:bottom w:val="single" w:sz="4" w:space="0" w:color="000000"/>
              <w:right w:val="single" w:sz="4" w:space="0" w:color="000000"/>
            </w:tcBorders>
            <w:shd w:val="clear" w:color="000000" w:fill="FFFFFF"/>
            <w:vAlign w:val="center"/>
            <w:hideMark/>
          </w:tcPr>
          <w:p w14:paraId="2E6F366A" w14:textId="2A91F18E"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11705153600</w:t>
            </w:r>
          </w:p>
        </w:tc>
        <w:tc>
          <w:tcPr>
            <w:tcW w:w="1663" w:type="dxa"/>
            <w:tcBorders>
              <w:top w:val="nil"/>
              <w:left w:val="nil"/>
              <w:bottom w:val="single" w:sz="4" w:space="0" w:color="000000"/>
              <w:right w:val="single" w:sz="4" w:space="0" w:color="000000"/>
            </w:tcBorders>
            <w:shd w:val="clear" w:color="000000" w:fill="FFFFFF"/>
            <w:vAlign w:val="center"/>
            <w:hideMark/>
          </w:tcPr>
          <w:p w14:paraId="7B8742AB" w14:textId="023FB986"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11195057300</w:t>
            </w:r>
          </w:p>
        </w:tc>
        <w:tc>
          <w:tcPr>
            <w:tcW w:w="1663" w:type="dxa"/>
            <w:tcBorders>
              <w:top w:val="nil"/>
              <w:left w:val="nil"/>
              <w:bottom w:val="single" w:sz="4" w:space="0" w:color="000000"/>
              <w:right w:val="single" w:sz="4" w:space="0" w:color="000000"/>
            </w:tcBorders>
            <w:shd w:val="clear" w:color="000000" w:fill="FFFFFF"/>
            <w:vAlign w:val="center"/>
            <w:hideMark/>
          </w:tcPr>
          <w:p w14:paraId="0F1582E0" w14:textId="298DE19D"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11251879300</w:t>
            </w:r>
          </w:p>
        </w:tc>
        <w:tc>
          <w:tcPr>
            <w:tcW w:w="1704" w:type="dxa"/>
            <w:tcBorders>
              <w:top w:val="nil"/>
              <w:left w:val="nil"/>
              <w:bottom w:val="single" w:sz="4" w:space="0" w:color="000000"/>
              <w:right w:val="single" w:sz="4" w:space="0" w:color="000000"/>
            </w:tcBorders>
            <w:shd w:val="clear" w:color="000000" w:fill="FFFFFF"/>
            <w:vAlign w:val="center"/>
            <w:hideMark/>
          </w:tcPr>
          <w:p w14:paraId="474A7C74" w14:textId="19AF8880"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11225879300</w:t>
            </w:r>
          </w:p>
        </w:tc>
      </w:tr>
      <w:tr w:rsidR="00F16E58" w:rsidRPr="00651AF2" w14:paraId="253C3DC0" w14:textId="77777777" w:rsidTr="00160B60">
        <w:trPr>
          <w:trHeight w:val="186"/>
        </w:trPr>
        <w:tc>
          <w:tcPr>
            <w:tcW w:w="2986" w:type="dxa"/>
            <w:tcBorders>
              <w:top w:val="nil"/>
              <w:left w:val="single" w:sz="4" w:space="0" w:color="000000"/>
              <w:bottom w:val="single" w:sz="4" w:space="0" w:color="000000"/>
              <w:right w:val="single" w:sz="4" w:space="0" w:color="000000"/>
            </w:tcBorders>
            <w:shd w:val="clear" w:color="000000" w:fill="FFFFFF"/>
            <w:hideMark/>
          </w:tcPr>
          <w:p w14:paraId="6CD1DB89" w14:textId="77777777" w:rsidR="00F16E58" w:rsidRPr="00B619EE" w:rsidRDefault="00F16E58" w:rsidP="00F16E58">
            <w:pPr>
              <w:rPr>
                <w:rFonts w:ascii="Garamond" w:hAnsi="Garamond" w:cs="Calibri"/>
                <w:sz w:val="16"/>
                <w:szCs w:val="16"/>
              </w:rPr>
            </w:pPr>
            <w:r w:rsidRPr="00B619EE">
              <w:rPr>
                <w:rFonts w:ascii="Garamond" w:hAnsi="Garamond" w:cs="Calibri"/>
                <w:sz w:val="16"/>
                <w:szCs w:val="16"/>
              </w:rPr>
              <w:t>Kosto për njësi (në lekë)</w:t>
            </w:r>
          </w:p>
        </w:tc>
        <w:tc>
          <w:tcPr>
            <w:tcW w:w="1663" w:type="dxa"/>
            <w:tcBorders>
              <w:top w:val="nil"/>
              <w:left w:val="single" w:sz="4" w:space="0" w:color="000000"/>
              <w:bottom w:val="single" w:sz="4" w:space="0" w:color="000000"/>
              <w:right w:val="single" w:sz="4" w:space="0" w:color="000000"/>
            </w:tcBorders>
            <w:shd w:val="clear" w:color="000000" w:fill="FFFFFF"/>
            <w:vAlign w:val="center"/>
            <w:hideMark/>
          </w:tcPr>
          <w:p w14:paraId="49DFFF5F" w14:textId="6EF8E45D"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345968.54</w:t>
            </w:r>
          </w:p>
        </w:tc>
        <w:tc>
          <w:tcPr>
            <w:tcW w:w="1663" w:type="dxa"/>
            <w:tcBorders>
              <w:top w:val="nil"/>
              <w:left w:val="nil"/>
              <w:bottom w:val="single" w:sz="4" w:space="0" w:color="000000"/>
              <w:right w:val="single" w:sz="4" w:space="0" w:color="000000"/>
            </w:tcBorders>
            <w:shd w:val="clear" w:color="000000" w:fill="FFFFFF"/>
            <w:vAlign w:val="center"/>
            <w:hideMark/>
          </w:tcPr>
          <w:p w14:paraId="3154A8DE" w14:textId="70379E09"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323846.72</w:t>
            </w:r>
          </w:p>
        </w:tc>
        <w:tc>
          <w:tcPr>
            <w:tcW w:w="1663" w:type="dxa"/>
            <w:tcBorders>
              <w:top w:val="nil"/>
              <w:left w:val="nil"/>
              <w:bottom w:val="single" w:sz="4" w:space="0" w:color="000000"/>
              <w:right w:val="single" w:sz="4" w:space="0" w:color="000000"/>
            </w:tcBorders>
            <w:shd w:val="clear" w:color="000000" w:fill="FFFFFF"/>
            <w:vAlign w:val="center"/>
            <w:hideMark/>
          </w:tcPr>
          <w:p w14:paraId="17DF1FD2" w14:textId="1BB18FBE"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325490.45</w:t>
            </w:r>
          </w:p>
        </w:tc>
        <w:tc>
          <w:tcPr>
            <w:tcW w:w="1704" w:type="dxa"/>
            <w:tcBorders>
              <w:top w:val="nil"/>
              <w:left w:val="nil"/>
              <w:bottom w:val="single" w:sz="4" w:space="0" w:color="000000"/>
              <w:right w:val="single" w:sz="4" w:space="0" w:color="000000"/>
            </w:tcBorders>
            <w:shd w:val="clear" w:color="000000" w:fill="FFFFFF"/>
            <w:vAlign w:val="center"/>
            <w:hideMark/>
          </w:tcPr>
          <w:p w14:paraId="65D48697" w14:textId="1C14DD9D" w:rsidR="00F16E58" w:rsidRPr="00F16E58" w:rsidRDefault="00F16E58" w:rsidP="00F16E58">
            <w:pPr>
              <w:jc w:val="right"/>
              <w:rPr>
                <w:rFonts w:ascii="Garamond" w:hAnsi="Garamond" w:cs="Calibri"/>
                <w:sz w:val="16"/>
                <w:szCs w:val="16"/>
              </w:rPr>
            </w:pPr>
            <w:r w:rsidRPr="00F16E58">
              <w:rPr>
                <w:rFonts w:ascii="Garamond" w:hAnsi="Garamond" w:cs="Calibri"/>
                <w:sz w:val="16"/>
                <w:szCs w:val="16"/>
              </w:rPr>
              <w:t>324738.33</w:t>
            </w:r>
          </w:p>
        </w:tc>
      </w:tr>
    </w:tbl>
    <w:p w14:paraId="1319C200" w14:textId="77777777" w:rsidR="003C7933" w:rsidRPr="00631724" w:rsidRDefault="003C7933" w:rsidP="003C7933">
      <w:pPr>
        <w:spacing w:after="120" w:line="221" w:lineRule="atLeast"/>
        <w:ind w:left="426"/>
        <w:jc w:val="both"/>
        <w:rPr>
          <w:rFonts w:ascii="Cambria" w:hAnsi="Cambria"/>
          <w:sz w:val="22"/>
          <w:szCs w:val="22"/>
        </w:rPr>
      </w:pPr>
    </w:p>
    <w:p w14:paraId="5E3425E8" w14:textId="6AF58699" w:rsidR="003C7933" w:rsidRPr="00160B60" w:rsidRDefault="003C7933" w:rsidP="003C7933">
      <w:pPr>
        <w:jc w:val="both"/>
        <w:rPr>
          <w:rFonts w:ascii="Aptos Narrow" w:hAnsi="Aptos Narrow"/>
          <w:color w:val="000000"/>
          <w:sz w:val="22"/>
          <w:szCs w:val="22"/>
        </w:rPr>
      </w:pPr>
      <w:r w:rsidRPr="00844D50">
        <w:rPr>
          <w:rFonts w:ascii="Cambria" w:hAnsi="Cambria"/>
        </w:rPr>
        <w:t>Kostoja e produktit gjinor (</w:t>
      </w:r>
      <w:r w:rsidR="00844D50" w:rsidRPr="00844D50">
        <w:rPr>
          <w:rFonts w:ascii="Cambria" w:hAnsi="Cambria"/>
        </w:rPr>
        <w:t>2</w:t>
      </w:r>
      <w:r w:rsidR="00DA7B2E">
        <w:rPr>
          <w:rFonts w:ascii="Cambria" w:hAnsi="Cambria"/>
        </w:rPr>
        <w:t>9</w:t>
      </w:r>
      <w:r w:rsidR="00B619EE">
        <w:rPr>
          <w:rFonts w:ascii="Cambria" w:hAnsi="Cambria"/>
        </w:rPr>
        <w:t>00</w:t>
      </w:r>
      <w:r w:rsidRPr="00844D50">
        <w:rPr>
          <w:rFonts w:ascii="Cambria" w:hAnsi="Cambria"/>
        </w:rPr>
        <w:t xml:space="preserve"> urdhra mbrojtje të menjëhershëm të ekzekutuar) përllogaritet si përpjesë e kostos së këtij produkti dhe është </w:t>
      </w:r>
      <w:r w:rsidR="00F16E58" w:rsidRPr="00F16E58">
        <w:rPr>
          <w:rFonts w:ascii="Cambria" w:hAnsi="Cambria"/>
        </w:rPr>
        <w:t>939</w:t>
      </w:r>
      <w:r w:rsidR="00F16E58">
        <w:rPr>
          <w:rFonts w:ascii="Cambria" w:hAnsi="Cambria"/>
        </w:rPr>
        <w:t>,</w:t>
      </w:r>
      <w:r w:rsidR="00F16E58" w:rsidRPr="00F16E58">
        <w:rPr>
          <w:rFonts w:ascii="Cambria" w:hAnsi="Cambria"/>
        </w:rPr>
        <w:t>155</w:t>
      </w:r>
      <w:r w:rsidR="00F16E58">
        <w:rPr>
          <w:rFonts w:ascii="Cambria" w:hAnsi="Cambria"/>
        </w:rPr>
        <w:t>,</w:t>
      </w:r>
      <w:r w:rsidR="00F16E58" w:rsidRPr="00F16E58">
        <w:rPr>
          <w:rFonts w:ascii="Cambria" w:hAnsi="Cambria"/>
        </w:rPr>
        <w:t>488</w:t>
      </w:r>
      <w:r w:rsidRPr="00844D50">
        <w:rPr>
          <w:rFonts w:ascii="Cambria" w:hAnsi="Cambria"/>
        </w:rPr>
        <w:t>Lekë.</w:t>
      </w:r>
      <w:r w:rsidRPr="00FC622E">
        <w:rPr>
          <w:rFonts w:ascii="Cambria" w:hAnsi="Cambria"/>
        </w:rPr>
        <w:t xml:space="preserve"> </w:t>
      </w:r>
    </w:p>
    <w:p w14:paraId="119F200F" w14:textId="77777777" w:rsidR="003C7933" w:rsidRPr="00ED287A" w:rsidRDefault="003C7933" w:rsidP="003C7933">
      <w:pPr>
        <w:spacing w:after="120" w:line="221" w:lineRule="atLeast"/>
        <w:ind w:left="426"/>
        <w:jc w:val="both"/>
        <w:rPr>
          <w:rFonts w:ascii="Cambria" w:hAnsi="Cambria"/>
        </w:rPr>
      </w:pPr>
    </w:p>
    <w:p w14:paraId="209D8CB5" w14:textId="77777777" w:rsidR="003C7933" w:rsidRPr="00ED287A" w:rsidRDefault="003C7933" w:rsidP="003C7933">
      <w:pPr>
        <w:spacing w:after="120" w:line="221" w:lineRule="atLeast"/>
        <w:ind w:left="426"/>
        <w:jc w:val="both"/>
        <w:rPr>
          <w:rFonts w:ascii="Cambria" w:hAnsi="Cambria"/>
          <w:i/>
        </w:rPr>
      </w:pPr>
      <w:r w:rsidRPr="00ED287A">
        <w:rPr>
          <w:rFonts w:ascii="Cambria" w:hAnsi="Cambria"/>
        </w:rPr>
        <w:t xml:space="preserve">Objektivi 3: </w:t>
      </w:r>
      <w:r w:rsidRPr="00ED287A">
        <w:rPr>
          <w:rFonts w:ascii="Cambria" w:hAnsi="Cambria"/>
          <w:i/>
        </w:rPr>
        <w:t>Forcimi i masave p</w:t>
      </w:r>
      <w:r w:rsidR="00203D38">
        <w:rPr>
          <w:rFonts w:ascii="Cambria" w:hAnsi="Cambria"/>
          <w:i/>
        </w:rPr>
        <w:t>ë</w:t>
      </w:r>
      <w:r w:rsidRPr="00ED287A">
        <w:rPr>
          <w:rFonts w:ascii="Cambria" w:hAnsi="Cambria"/>
          <w:i/>
        </w:rPr>
        <w:t>r luft</w:t>
      </w:r>
      <w:r w:rsidR="00203D38">
        <w:rPr>
          <w:rFonts w:ascii="Cambria" w:hAnsi="Cambria"/>
          <w:i/>
        </w:rPr>
        <w:t>ë</w:t>
      </w:r>
      <w:r w:rsidRPr="00ED287A">
        <w:rPr>
          <w:rFonts w:ascii="Cambria" w:hAnsi="Cambria"/>
          <w:i/>
        </w:rPr>
        <w:t>n kund</w:t>
      </w:r>
      <w:r w:rsidR="00203D38">
        <w:rPr>
          <w:rFonts w:ascii="Cambria" w:hAnsi="Cambria"/>
          <w:i/>
        </w:rPr>
        <w:t>ë</w:t>
      </w:r>
      <w:r w:rsidRPr="00ED287A">
        <w:rPr>
          <w:rFonts w:ascii="Cambria" w:hAnsi="Cambria"/>
          <w:i/>
        </w:rPr>
        <w:t>r krimit ndërkufitar dhe trafiqeve t</w:t>
      </w:r>
      <w:r w:rsidR="00203D38">
        <w:rPr>
          <w:rFonts w:ascii="Cambria" w:hAnsi="Cambria"/>
          <w:i/>
        </w:rPr>
        <w:t>ë</w:t>
      </w:r>
      <w:r w:rsidRPr="00ED287A">
        <w:rPr>
          <w:rFonts w:ascii="Cambria" w:hAnsi="Cambria"/>
          <w:i/>
        </w:rPr>
        <w:t xml:space="preserve"> paligjshme me synim rritjen e standardeve t</w:t>
      </w:r>
      <w:r w:rsidR="00203D38">
        <w:rPr>
          <w:rFonts w:ascii="Cambria" w:hAnsi="Cambria"/>
          <w:i/>
        </w:rPr>
        <w:t>ë</w:t>
      </w:r>
      <w:r w:rsidRPr="00ED287A">
        <w:rPr>
          <w:rFonts w:ascii="Cambria" w:hAnsi="Cambria"/>
          <w:i/>
        </w:rPr>
        <w:t xml:space="preserve"> siguris</w:t>
      </w:r>
      <w:r w:rsidR="00203D38">
        <w:rPr>
          <w:rFonts w:ascii="Cambria" w:hAnsi="Cambria"/>
          <w:i/>
        </w:rPr>
        <w:t>ë</w:t>
      </w:r>
      <w:r w:rsidRPr="00ED287A">
        <w:rPr>
          <w:rFonts w:ascii="Cambria" w:hAnsi="Cambria"/>
          <w:i/>
        </w:rPr>
        <w:t xml:space="preserve"> s</w:t>
      </w:r>
      <w:r w:rsidR="00203D38">
        <w:rPr>
          <w:rFonts w:ascii="Cambria" w:hAnsi="Cambria"/>
          <w:i/>
        </w:rPr>
        <w:t>ë</w:t>
      </w:r>
      <w:r w:rsidRPr="00ED287A">
        <w:rPr>
          <w:rFonts w:ascii="Cambria" w:hAnsi="Cambria"/>
          <w:i/>
        </w:rPr>
        <w:t xml:space="preserve"> kufijve sipas standardeve të BE-s</w:t>
      </w:r>
      <w:r w:rsidR="00203D38">
        <w:rPr>
          <w:rFonts w:ascii="Cambria" w:hAnsi="Cambria"/>
          <w:i/>
        </w:rPr>
        <w:t>ë</w:t>
      </w:r>
      <w:r w:rsidRPr="00ED287A">
        <w:rPr>
          <w:rFonts w:ascii="Cambria" w:hAnsi="Cambria"/>
          <w:i/>
        </w:rPr>
        <w:t xml:space="preserve"> dhe Kodit Schengen.</w:t>
      </w:r>
    </w:p>
    <w:p w14:paraId="572BCA81" w14:textId="77777777" w:rsidR="003C7933" w:rsidRPr="00ED287A" w:rsidRDefault="003C7933" w:rsidP="003C7933">
      <w:pPr>
        <w:spacing w:after="120" w:line="221" w:lineRule="atLeast"/>
        <w:ind w:left="426"/>
        <w:jc w:val="both"/>
        <w:rPr>
          <w:rFonts w:ascii="Cambria" w:hAnsi="Cambria"/>
        </w:rPr>
      </w:pPr>
      <w:r w:rsidRPr="00ED287A">
        <w:rPr>
          <w:rFonts w:ascii="Cambria" w:hAnsi="Cambria"/>
        </w:rPr>
        <w:t>Tregues Performance:</w:t>
      </w:r>
    </w:p>
    <w:tbl>
      <w:tblPr>
        <w:tblW w:w="4975" w:type="pct"/>
        <w:tblInd w:w="355"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416"/>
        <w:gridCol w:w="1811"/>
        <w:gridCol w:w="1588"/>
        <w:gridCol w:w="1661"/>
        <w:gridCol w:w="1822"/>
      </w:tblGrid>
      <w:tr w:rsidR="00651AF2" w:rsidRPr="00631724" w14:paraId="3C9F4D3B" w14:textId="77777777" w:rsidTr="00355933">
        <w:trPr>
          <w:trHeight w:val="260"/>
        </w:trPr>
        <w:tc>
          <w:tcPr>
            <w:tcW w:w="1299" w:type="pct"/>
            <w:vMerge w:val="restart"/>
            <w:shd w:val="clear" w:color="000000" w:fill="FFFFFF"/>
            <w:vAlign w:val="center"/>
            <w:hideMark/>
          </w:tcPr>
          <w:p w14:paraId="46048D08" w14:textId="77777777" w:rsidR="00651AF2" w:rsidRPr="00631724" w:rsidRDefault="00651AF2" w:rsidP="00651AF2">
            <w:pPr>
              <w:jc w:val="center"/>
              <w:rPr>
                <w:rFonts w:ascii="Garamond" w:hAnsi="Garamond"/>
                <w:b/>
                <w:bCs/>
                <w:sz w:val="18"/>
                <w:szCs w:val="18"/>
              </w:rPr>
            </w:pPr>
          </w:p>
        </w:tc>
        <w:tc>
          <w:tcPr>
            <w:tcW w:w="974" w:type="pct"/>
            <w:tcBorders>
              <w:top w:val="single" w:sz="4" w:space="0" w:color="000000"/>
              <w:left w:val="single" w:sz="4" w:space="0" w:color="000000"/>
              <w:bottom w:val="nil"/>
              <w:right w:val="single" w:sz="4" w:space="0" w:color="000000"/>
            </w:tcBorders>
            <w:shd w:val="clear" w:color="000000" w:fill="FFFFFF"/>
            <w:hideMark/>
          </w:tcPr>
          <w:p w14:paraId="37A34166"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202</w:t>
            </w:r>
            <w:r w:rsidR="00985EDE">
              <w:rPr>
                <w:rFonts w:ascii="Garamond" w:hAnsi="Garamond"/>
                <w:sz w:val="18"/>
                <w:szCs w:val="18"/>
              </w:rPr>
              <w:t>4</w:t>
            </w:r>
          </w:p>
        </w:tc>
        <w:tc>
          <w:tcPr>
            <w:tcW w:w="854" w:type="pct"/>
            <w:tcBorders>
              <w:top w:val="single" w:sz="4" w:space="0" w:color="000000"/>
              <w:left w:val="nil"/>
              <w:bottom w:val="nil"/>
              <w:right w:val="single" w:sz="4" w:space="0" w:color="000000"/>
            </w:tcBorders>
            <w:shd w:val="clear" w:color="000000" w:fill="FFFFFF"/>
            <w:hideMark/>
          </w:tcPr>
          <w:p w14:paraId="0D10C990"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202</w:t>
            </w:r>
            <w:r w:rsidR="00985EDE">
              <w:rPr>
                <w:rFonts w:ascii="Garamond" w:hAnsi="Garamond"/>
                <w:sz w:val="18"/>
                <w:szCs w:val="18"/>
              </w:rPr>
              <w:t>5</w:t>
            </w:r>
          </w:p>
        </w:tc>
        <w:tc>
          <w:tcPr>
            <w:tcW w:w="893" w:type="pct"/>
            <w:tcBorders>
              <w:top w:val="single" w:sz="4" w:space="0" w:color="000000"/>
              <w:left w:val="nil"/>
              <w:bottom w:val="nil"/>
              <w:right w:val="single" w:sz="4" w:space="0" w:color="000000"/>
            </w:tcBorders>
            <w:shd w:val="clear" w:color="000000" w:fill="FFFFFF"/>
            <w:hideMark/>
          </w:tcPr>
          <w:p w14:paraId="5811552E"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202</w:t>
            </w:r>
            <w:r w:rsidR="00985EDE">
              <w:rPr>
                <w:rFonts w:ascii="Garamond" w:hAnsi="Garamond"/>
                <w:sz w:val="18"/>
                <w:szCs w:val="18"/>
              </w:rPr>
              <w:t>6</w:t>
            </w:r>
          </w:p>
        </w:tc>
        <w:tc>
          <w:tcPr>
            <w:tcW w:w="980" w:type="pct"/>
            <w:tcBorders>
              <w:top w:val="single" w:sz="4" w:space="0" w:color="000000"/>
              <w:left w:val="nil"/>
              <w:bottom w:val="nil"/>
              <w:right w:val="single" w:sz="4" w:space="0" w:color="000000"/>
            </w:tcBorders>
            <w:shd w:val="clear" w:color="000000" w:fill="FFFFFF"/>
            <w:hideMark/>
          </w:tcPr>
          <w:p w14:paraId="2BFDA492"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202</w:t>
            </w:r>
            <w:r w:rsidR="00985EDE">
              <w:rPr>
                <w:rFonts w:ascii="Garamond" w:hAnsi="Garamond"/>
                <w:sz w:val="18"/>
                <w:szCs w:val="18"/>
              </w:rPr>
              <w:t>7</w:t>
            </w:r>
          </w:p>
        </w:tc>
      </w:tr>
      <w:tr w:rsidR="00651AF2" w:rsidRPr="00631724" w14:paraId="3A9508D2" w14:textId="77777777" w:rsidTr="00355933">
        <w:trPr>
          <w:trHeight w:val="281"/>
        </w:trPr>
        <w:tc>
          <w:tcPr>
            <w:tcW w:w="1299" w:type="pct"/>
            <w:vMerge/>
            <w:vAlign w:val="center"/>
            <w:hideMark/>
          </w:tcPr>
          <w:p w14:paraId="4662A241" w14:textId="77777777" w:rsidR="00651AF2" w:rsidRPr="00631724" w:rsidRDefault="00651AF2" w:rsidP="00651AF2">
            <w:pPr>
              <w:rPr>
                <w:rFonts w:ascii="Garamond" w:hAnsi="Garamond"/>
                <w:b/>
                <w:bCs/>
                <w:sz w:val="18"/>
                <w:szCs w:val="18"/>
              </w:rPr>
            </w:pPr>
          </w:p>
        </w:tc>
        <w:tc>
          <w:tcPr>
            <w:tcW w:w="974" w:type="pct"/>
            <w:tcBorders>
              <w:top w:val="nil"/>
              <w:left w:val="single" w:sz="4" w:space="0" w:color="000000"/>
              <w:bottom w:val="single" w:sz="4" w:space="0" w:color="000000"/>
              <w:right w:val="single" w:sz="4" w:space="0" w:color="000000"/>
            </w:tcBorders>
            <w:shd w:val="clear" w:color="000000" w:fill="FFFFFF"/>
            <w:hideMark/>
          </w:tcPr>
          <w:p w14:paraId="50F77EF0"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Buxheti</w:t>
            </w:r>
          </w:p>
        </w:tc>
        <w:tc>
          <w:tcPr>
            <w:tcW w:w="854" w:type="pct"/>
            <w:tcBorders>
              <w:top w:val="nil"/>
              <w:left w:val="nil"/>
              <w:bottom w:val="single" w:sz="4" w:space="0" w:color="000000"/>
              <w:right w:val="single" w:sz="4" w:space="0" w:color="000000"/>
            </w:tcBorders>
            <w:shd w:val="clear" w:color="000000" w:fill="FFFFFF"/>
            <w:hideMark/>
          </w:tcPr>
          <w:p w14:paraId="41CDA989"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Parashikimi</w:t>
            </w:r>
          </w:p>
        </w:tc>
        <w:tc>
          <w:tcPr>
            <w:tcW w:w="893" w:type="pct"/>
            <w:tcBorders>
              <w:top w:val="nil"/>
              <w:left w:val="nil"/>
              <w:bottom w:val="single" w:sz="4" w:space="0" w:color="000000"/>
              <w:right w:val="single" w:sz="4" w:space="0" w:color="000000"/>
            </w:tcBorders>
            <w:shd w:val="clear" w:color="000000" w:fill="FFFFFF"/>
            <w:hideMark/>
          </w:tcPr>
          <w:p w14:paraId="09EDB946"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Parashikimi</w:t>
            </w:r>
          </w:p>
        </w:tc>
        <w:tc>
          <w:tcPr>
            <w:tcW w:w="980" w:type="pct"/>
            <w:tcBorders>
              <w:top w:val="nil"/>
              <w:left w:val="nil"/>
              <w:bottom w:val="single" w:sz="4" w:space="0" w:color="000000"/>
              <w:right w:val="single" w:sz="4" w:space="0" w:color="000000"/>
            </w:tcBorders>
            <w:shd w:val="clear" w:color="000000" w:fill="FFFFFF"/>
            <w:hideMark/>
          </w:tcPr>
          <w:p w14:paraId="7FE9775C"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Parashikimi</w:t>
            </w:r>
          </w:p>
        </w:tc>
      </w:tr>
      <w:tr w:rsidR="00651AF2" w:rsidRPr="00631724" w14:paraId="44D9E2AC" w14:textId="77777777" w:rsidTr="00651AF2">
        <w:trPr>
          <w:trHeight w:val="585"/>
        </w:trPr>
        <w:tc>
          <w:tcPr>
            <w:tcW w:w="1299" w:type="pct"/>
            <w:shd w:val="clear" w:color="auto" w:fill="auto"/>
            <w:vAlign w:val="bottom"/>
            <w:hideMark/>
          </w:tcPr>
          <w:p w14:paraId="028038A2" w14:textId="77777777" w:rsidR="00651AF2" w:rsidRPr="00631724" w:rsidRDefault="00651AF2" w:rsidP="00651AF2">
            <w:pPr>
              <w:rPr>
                <w:rFonts w:ascii="Garamond" w:hAnsi="Garamond"/>
                <w:sz w:val="18"/>
                <w:szCs w:val="18"/>
              </w:rPr>
            </w:pPr>
            <w:r w:rsidRPr="00631724">
              <w:rPr>
                <w:rFonts w:ascii="Garamond" w:hAnsi="Garamond"/>
                <w:sz w:val="18"/>
                <w:szCs w:val="18"/>
              </w:rPr>
              <w:t>Shtetas te huaj gra te trajtuar në qendrën e pritjes ne Karec</w:t>
            </w:r>
          </w:p>
        </w:tc>
        <w:tc>
          <w:tcPr>
            <w:tcW w:w="9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C095840" w14:textId="77777777" w:rsidR="00651AF2" w:rsidRPr="00651AF2" w:rsidRDefault="00985EDE" w:rsidP="00651AF2">
            <w:pPr>
              <w:jc w:val="center"/>
              <w:rPr>
                <w:rFonts w:ascii="Garamond" w:hAnsi="Garamond"/>
                <w:color w:val="000000"/>
                <w:sz w:val="18"/>
                <w:szCs w:val="18"/>
              </w:rPr>
            </w:pPr>
            <w:r>
              <w:rPr>
                <w:rFonts w:ascii="Garamond" w:hAnsi="Garamond"/>
                <w:sz w:val="18"/>
                <w:szCs w:val="18"/>
              </w:rPr>
              <w:t>9</w:t>
            </w:r>
          </w:p>
        </w:tc>
        <w:tc>
          <w:tcPr>
            <w:tcW w:w="854" w:type="pct"/>
            <w:tcBorders>
              <w:top w:val="single" w:sz="4" w:space="0" w:color="000000"/>
              <w:left w:val="nil"/>
              <w:bottom w:val="single" w:sz="4" w:space="0" w:color="000000"/>
              <w:right w:val="single" w:sz="4" w:space="0" w:color="000000"/>
            </w:tcBorders>
            <w:shd w:val="clear" w:color="000000" w:fill="FFFFFF"/>
            <w:vAlign w:val="center"/>
            <w:hideMark/>
          </w:tcPr>
          <w:p w14:paraId="5D8B47F9" w14:textId="77777777" w:rsidR="00651AF2" w:rsidRPr="00651AF2" w:rsidRDefault="00985EDE" w:rsidP="00651AF2">
            <w:pPr>
              <w:jc w:val="center"/>
              <w:rPr>
                <w:rFonts w:ascii="Garamond" w:hAnsi="Garamond"/>
                <w:color w:val="000000"/>
                <w:sz w:val="18"/>
                <w:szCs w:val="18"/>
              </w:rPr>
            </w:pPr>
            <w:r>
              <w:rPr>
                <w:rFonts w:ascii="Garamond" w:hAnsi="Garamond"/>
                <w:sz w:val="18"/>
                <w:szCs w:val="18"/>
              </w:rPr>
              <w:t>8</w:t>
            </w:r>
          </w:p>
        </w:tc>
        <w:tc>
          <w:tcPr>
            <w:tcW w:w="893" w:type="pct"/>
            <w:tcBorders>
              <w:top w:val="single" w:sz="4" w:space="0" w:color="000000"/>
              <w:left w:val="nil"/>
              <w:bottom w:val="single" w:sz="4" w:space="0" w:color="000000"/>
              <w:right w:val="single" w:sz="4" w:space="0" w:color="000000"/>
            </w:tcBorders>
            <w:shd w:val="clear" w:color="000000" w:fill="FFFFFF"/>
            <w:vAlign w:val="center"/>
            <w:hideMark/>
          </w:tcPr>
          <w:p w14:paraId="4354F92F" w14:textId="77777777" w:rsidR="00651AF2" w:rsidRPr="00651AF2" w:rsidRDefault="00985EDE" w:rsidP="00651AF2">
            <w:pPr>
              <w:jc w:val="center"/>
              <w:rPr>
                <w:rFonts w:ascii="Garamond" w:hAnsi="Garamond"/>
                <w:color w:val="000000"/>
                <w:sz w:val="18"/>
                <w:szCs w:val="18"/>
              </w:rPr>
            </w:pPr>
            <w:r>
              <w:rPr>
                <w:rFonts w:ascii="Garamond" w:hAnsi="Garamond"/>
                <w:sz w:val="18"/>
                <w:szCs w:val="18"/>
              </w:rPr>
              <w:t>7</w:t>
            </w:r>
          </w:p>
        </w:tc>
        <w:tc>
          <w:tcPr>
            <w:tcW w:w="980" w:type="pct"/>
            <w:tcBorders>
              <w:top w:val="single" w:sz="4" w:space="0" w:color="000000"/>
              <w:left w:val="nil"/>
              <w:bottom w:val="single" w:sz="4" w:space="0" w:color="000000"/>
              <w:right w:val="single" w:sz="4" w:space="0" w:color="000000"/>
            </w:tcBorders>
            <w:shd w:val="clear" w:color="000000" w:fill="FFFFFF"/>
            <w:vAlign w:val="center"/>
            <w:hideMark/>
          </w:tcPr>
          <w:p w14:paraId="2DE8538C" w14:textId="77777777" w:rsidR="00651AF2" w:rsidRPr="00651AF2" w:rsidRDefault="00985EDE" w:rsidP="00651AF2">
            <w:pPr>
              <w:jc w:val="center"/>
              <w:rPr>
                <w:rFonts w:ascii="Garamond" w:hAnsi="Garamond"/>
                <w:color w:val="000000"/>
                <w:sz w:val="18"/>
                <w:szCs w:val="18"/>
              </w:rPr>
            </w:pPr>
            <w:r>
              <w:rPr>
                <w:rFonts w:ascii="Garamond" w:hAnsi="Garamond"/>
                <w:sz w:val="18"/>
                <w:szCs w:val="18"/>
              </w:rPr>
              <w:t>6</w:t>
            </w:r>
          </w:p>
        </w:tc>
      </w:tr>
      <w:tr w:rsidR="00651AF2" w:rsidRPr="00631724" w14:paraId="57D6A96A" w14:textId="77777777" w:rsidTr="00651AF2">
        <w:trPr>
          <w:trHeight w:val="715"/>
        </w:trPr>
        <w:tc>
          <w:tcPr>
            <w:tcW w:w="1299" w:type="pct"/>
            <w:shd w:val="clear" w:color="auto" w:fill="auto"/>
            <w:vAlign w:val="center"/>
            <w:hideMark/>
          </w:tcPr>
          <w:p w14:paraId="75D9BEE4" w14:textId="77777777" w:rsidR="00651AF2" w:rsidRPr="00631724" w:rsidRDefault="00651AF2" w:rsidP="00651AF2">
            <w:pPr>
              <w:rPr>
                <w:rFonts w:ascii="Garamond" w:hAnsi="Garamond"/>
                <w:sz w:val="18"/>
                <w:szCs w:val="18"/>
              </w:rPr>
            </w:pPr>
            <w:r w:rsidRPr="00631724">
              <w:rPr>
                <w:rFonts w:ascii="Garamond" w:hAnsi="Garamond"/>
                <w:sz w:val="18"/>
                <w:szCs w:val="18"/>
              </w:rPr>
              <w:t>Staf gra në PKK</w:t>
            </w:r>
          </w:p>
        </w:tc>
        <w:tc>
          <w:tcPr>
            <w:tcW w:w="9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7D2BF0"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w:t>
            </w:r>
            <w:r w:rsidR="00985EDE">
              <w:rPr>
                <w:rFonts w:ascii="Garamond" w:hAnsi="Garamond"/>
                <w:sz w:val="18"/>
                <w:szCs w:val="18"/>
              </w:rPr>
              <w:t>15</w:t>
            </w:r>
          </w:p>
        </w:tc>
        <w:tc>
          <w:tcPr>
            <w:tcW w:w="854" w:type="pct"/>
            <w:tcBorders>
              <w:top w:val="single" w:sz="4" w:space="0" w:color="000000"/>
              <w:left w:val="nil"/>
              <w:bottom w:val="single" w:sz="4" w:space="0" w:color="000000"/>
              <w:right w:val="single" w:sz="4" w:space="0" w:color="000000"/>
            </w:tcBorders>
            <w:shd w:val="clear" w:color="000000" w:fill="FFFFFF"/>
            <w:vAlign w:val="center"/>
            <w:hideMark/>
          </w:tcPr>
          <w:p w14:paraId="060B5A73"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215</w:t>
            </w:r>
          </w:p>
        </w:tc>
        <w:tc>
          <w:tcPr>
            <w:tcW w:w="893" w:type="pct"/>
            <w:tcBorders>
              <w:top w:val="single" w:sz="4" w:space="0" w:color="000000"/>
              <w:left w:val="nil"/>
              <w:bottom w:val="single" w:sz="4" w:space="0" w:color="000000"/>
              <w:right w:val="single" w:sz="4" w:space="0" w:color="000000"/>
            </w:tcBorders>
            <w:shd w:val="clear" w:color="000000" w:fill="FFFFFF"/>
            <w:vAlign w:val="center"/>
            <w:hideMark/>
          </w:tcPr>
          <w:p w14:paraId="7C99B375"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215</w:t>
            </w:r>
          </w:p>
        </w:tc>
        <w:tc>
          <w:tcPr>
            <w:tcW w:w="980" w:type="pct"/>
            <w:tcBorders>
              <w:top w:val="single" w:sz="4" w:space="0" w:color="000000"/>
              <w:left w:val="nil"/>
              <w:bottom w:val="single" w:sz="4" w:space="0" w:color="000000"/>
              <w:right w:val="single" w:sz="4" w:space="0" w:color="000000"/>
            </w:tcBorders>
            <w:shd w:val="clear" w:color="000000" w:fill="FFFFFF"/>
            <w:vAlign w:val="center"/>
            <w:hideMark/>
          </w:tcPr>
          <w:p w14:paraId="2F868CDC" w14:textId="77777777" w:rsidR="00651AF2" w:rsidRPr="00651AF2" w:rsidRDefault="00651AF2" w:rsidP="00651AF2">
            <w:pPr>
              <w:jc w:val="center"/>
              <w:rPr>
                <w:rFonts w:ascii="Garamond" w:hAnsi="Garamond"/>
                <w:color w:val="000000"/>
                <w:sz w:val="18"/>
                <w:szCs w:val="18"/>
              </w:rPr>
            </w:pPr>
            <w:r w:rsidRPr="00651AF2">
              <w:rPr>
                <w:rFonts w:ascii="Garamond" w:hAnsi="Garamond"/>
                <w:sz w:val="18"/>
                <w:szCs w:val="18"/>
              </w:rPr>
              <w:t>215</w:t>
            </w:r>
          </w:p>
        </w:tc>
      </w:tr>
    </w:tbl>
    <w:p w14:paraId="612E2B03" w14:textId="77777777" w:rsidR="003C7933" w:rsidRPr="00631724" w:rsidRDefault="003C7933" w:rsidP="003C7933">
      <w:pPr>
        <w:spacing w:after="120" w:line="221" w:lineRule="atLeast"/>
        <w:jc w:val="both"/>
        <w:rPr>
          <w:rFonts w:ascii="Cambria" w:hAnsi="Cambria"/>
          <w:sz w:val="22"/>
          <w:szCs w:val="22"/>
        </w:rPr>
      </w:pPr>
    </w:p>
    <w:tbl>
      <w:tblPr>
        <w:tblW w:w="9660" w:type="dxa"/>
        <w:tblLook w:val="04A0" w:firstRow="1" w:lastRow="0" w:firstColumn="1" w:lastColumn="0" w:noHBand="0" w:noVBand="1"/>
      </w:tblPr>
      <w:tblGrid>
        <w:gridCol w:w="2980"/>
        <w:gridCol w:w="1660"/>
        <w:gridCol w:w="1660"/>
        <w:gridCol w:w="1660"/>
        <w:gridCol w:w="1700"/>
      </w:tblGrid>
      <w:tr w:rsidR="00985EDE" w:rsidRPr="00651AF2" w14:paraId="17F0D480" w14:textId="77777777" w:rsidTr="00575F7C">
        <w:trPr>
          <w:trHeight w:val="360"/>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4334F452" w14:textId="77777777" w:rsidR="00985EDE" w:rsidRPr="00985EDE" w:rsidRDefault="00985EDE" w:rsidP="00985EDE">
            <w:pPr>
              <w:rPr>
                <w:rFonts w:ascii="Garamond" w:hAnsi="Garamond"/>
                <w:sz w:val="18"/>
                <w:szCs w:val="18"/>
              </w:rPr>
            </w:pPr>
            <w:r w:rsidRPr="00985EDE">
              <w:rPr>
                <w:rFonts w:ascii="Garamond" w:hAnsi="Garamond"/>
                <w:sz w:val="18"/>
                <w:szCs w:val="18"/>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618DCCA6" w14:textId="77777777" w:rsidR="00985EDE" w:rsidRPr="00985EDE" w:rsidRDefault="00985EDE" w:rsidP="00985EDE">
            <w:pPr>
              <w:rPr>
                <w:rFonts w:ascii="Garamond" w:hAnsi="Garamond"/>
                <w:sz w:val="18"/>
                <w:szCs w:val="18"/>
              </w:rPr>
            </w:pPr>
            <w:r w:rsidRPr="00985EDE">
              <w:rPr>
                <w:rFonts w:ascii="Garamond" w:hAnsi="Garamond"/>
                <w:sz w:val="18"/>
                <w:szCs w:val="18"/>
              </w:rPr>
              <w:t>91604AK - Persona te procesuar ne PKK kategiria e I;II dhe e II-te (Ajror, detar e Tokesor)</w:t>
            </w:r>
          </w:p>
        </w:tc>
      </w:tr>
      <w:tr w:rsidR="00985EDE" w:rsidRPr="00651AF2" w14:paraId="691E6DDC" w14:textId="77777777" w:rsidTr="00575F7C">
        <w:trPr>
          <w:trHeight w:val="360"/>
        </w:trPr>
        <w:tc>
          <w:tcPr>
            <w:tcW w:w="2980" w:type="dxa"/>
            <w:tcBorders>
              <w:top w:val="nil"/>
              <w:left w:val="single" w:sz="4" w:space="0" w:color="000000"/>
              <w:bottom w:val="single" w:sz="4" w:space="0" w:color="000000"/>
              <w:right w:val="single" w:sz="4" w:space="0" w:color="000000"/>
            </w:tcBorders>
            <w:shd w:val="clear" w:color="000000" w:fill="FFFFFF"/>
            <w:hideMark/>
          </w:tcPr>
          <w:p w14:paraId="0D14DDF6" w14:textId="77777777" w:rsidR="00985EDE" w:rsidRPr="00985EDE" w:rsidRDefault="00985EDE" w:rsidP="00985EDE">
            <w:pPr>
              <w:rPr>
                <w:rFonts w:ascii="Garamond" w:hAnsi="Garamond"/>
                <w:sz w:val="18"/>
                <w:szCs w:val="18"/>
              </w:rPr>
            </w:pPr>
            <w:r w:rsidRPr="00985EDE">
              <w:rPr>
                <w:rFonts w:ascii="Garamond" w:hAnsi="Garamond"/>
                <w:sz w:val="18"/>
                <w:szCs w:val="18"/>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7493E754" w14:textId="77777777" w:rsidR="00985EDE" w:rsidRPr="00985EDE" w:rsidRDefault="00985EDE" w:rsidP="00985EDE">
            <w:pPr>
              <w:rPr>
                <w:rFonts w:ascii="Garamond" w:hAnsi="Garamond"/>
                <w:sz w:val="18"/>
                <w:szCs w:val="18"/>
              </w:rPr>
            </w:pPr>
            <w:r w:rsidRPr="00985EDE">
              <w:rPr>
                <w:rFonts w:ascii="Garamond" w:hAnsi="Garamond"/>
                <w:sz w:val="18"/>
                <w:szCs w:val="18"/>
              </w:rPr>
              <w:t>Persona te procesuar (shtetas te huaj dhe shqiptare) ne pikat e kalimit kufitar tokesor , detar e ajror  gjate gjithe vitit ne hyrje dhe ne dalje.</w:t>
            </w:r>
          </w:p>
        </w:tc>
      </w:tr>
      <w:tr w:rsidR="00985EDE" w:rsidRPr="00651AF2" w14:paraId="3653523E" w14:textId="77777777" w:rsidTr="00575F7C">
        <w:trPr>
          <w:trHeight w:val="360"/>
        </w:trPr>
        <w:tc>
          <w:tcPr>
            <w:tcW w:w="2980" w:type="dxa"/>
            <w:tcBorders>
              <w:top w:val="nil"/>
              <w:left w:val="single" w:sz="4" w:space="0" w:color="000000"/>
              <w:bottom w:val="single" w:sz="4" w:space="0" w:color="000000"/>
              <w:right w:val="single" w:sz="4" w:space="0" w:color="000000"/>
            </w:tcBorders>
            <w:shd w:val="clear" w:color="000000" w:fill="FFFFFF"/>
            <w:hideMark/>
          </w:tcPr>
          <w:p w14:paraId="4F6983F0" w14:textId="77777777" w:rsidR="00985EDE" w:rsidRPr="00985EDE" w:rsidRDefault="00985EDE" w:rsidP="00985EDE">
            <w:pPr>
              <w:rPr>
                <w:rFonts w:ascii="Garamond" w:hAnsi="Garamond"/>
                <w:sz w:val="18"/>
                <w:szCs w:val="18"/>
              </w:rPr>
            </w:pPr>
            <w:r w:rsidRPr="00985EDE">
              <w:rPr>
                <w:rFonts w:ascii="Garamond" w:hAnsi="Garamond"/>
                <w:sz w:val="18"/>
                <w:szCs w:val="18"/>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1DF76110" w14:textId="77777777" w:rsidR="00985EDE" w:rsidRPr="00985EDE" w:rsidRDefault="00985EDE" w:rsidP="00985EDE">
            <w:pPr>
              <w:rPr>
                <w:rFonts w:ascii="Garamond" w:hAnsi="Garamond"/>
                <w:sz w:val="18"/>
                <w:szCs w:val="18"/>
              </w:rPr>
            </w:pPr>
            <w:r w:rsidRPr="00985EDE">
              <w:rPr>
                <w:rFonts w:ascii="Garamond" w:hAnsi="Garamond"/>
                <w:sz w:val="18"/>
                <w:szCs w:val="18"/>
              </w:rPr>
              <w:t>Persona te procesuar</w:t>
            </w:r>
          </w:p>
        </w:tc>
      </w:tr>
      <w:tr w:rsidR="00985EDE" w:rsidRPr="00651AF2" w14:paraId="06240D23" w14:textId="77777777" w:rsidTr="00575F7C">
        <w:trPr>
          <w:trHeight w:val="300"/>
        </w:trPr>
        <w:tc>
          <w:tcPr>
            <w:tcW w:w="2980" w:type="dxa"/>
            <w:tcBorders>
              <w:top w:val="nil"/>
              <w:left w:val="single" w:sz="4" w:space="0" w:color="000000"/>
              <w:bottom w:val="nil"/>
              <w:right w:val="single" w:sz="4" w:space="0" w:color="000000"/>
            </w:tcBorders>
            <w:shd w:val="clear" w:color="000000" w:fill="FFFFFF"/>
            <w:hideMark/>
          </w:tcPr>
          <w:p w14:paraId="3586ED8A" w14:textId="77777777" w:rsidR="00985EDE" w:rsidRPr="00985EDE" w:rsidRDefault="00985EDE" w:rsidP="00985EDE">
            <w:pPr>
              <w:rPr>
                <w:rFonts w:ascii="Garamond" w:hAnsi="Garamond"/>
                <w:sz w:val="18"/>
                <w:szCs w:val="18"/>
              </w:rPr>
            </w:pPr>
          </w:p>
        </w:tc>
        <w:tc>
          <w:tcPr>
            <w:tcW w:w="1660" w:type="dxa"/>
            <w:tcBorders>
              <w:top w:val="nil"/>
              <w:left w:val="nil"/>
              <w:bottom w:val="nil"/>
              <w:right w:val="single" w:sz="4" w:space="0" w:color="000000"/>
            </w:tcBorders>
            <w:shd w:val="clear" w:color="000000" w:fill="FFFFFF"/>
            <w:hideMark/>
          </w:tcPr>
          <w:p w14:paraId="145398E2" w14:textId="77777777" w:rsidR="00985EDE" w:rsidRPr="00985EDE" w:rsidRDefault="00985EDE" w:rsidP="00985EDE">
            <w:pPr>
              <w:jc w:val="center"/>
              <w:rPr>
                <w:rFonts w:ascii="Garamond" w:hAnsi="Garamond"/>
                <w:sz w:val="18"/>
                <w:szCs w:val="18"/>
              </w:rPr>
            </w:pPr>
            <w:r w:rsidRPr="00985EDE">
              <w:rPr>
                <w:rFonts w:ascii="Garamond" w:hAnsi="Garamond"/>
                <w:sz w:val="18"/>
                <w:szCs w:val="18"/>
              </w:rPr>
              <w:t>2024</w:t>
            </w:r>
          </w:p>
        </w:tc>
        <w:tc>
          <w:tcPr>
            <w:tcW w:w="1660" w:type="dxa"/>
            <w:tcBorders>
              <w:top w:val="nil"/>
              <w:left w:val="nil"/>
              <w:bottom w:val="nil"/>
              <w:right w:val="single" w:sz="4" w:space="0" w:color="000000"/>
            </w:tcBorders>
            <w:shd w:val="clear" w:color="000000" w:fill="FFFFFF"/>
            <w:hideMark/>
          </w:tcPr>
          <w:p w14:paraId="661CD018" w14:textId="77777777" w:rsidR="00985EDE" w:rsidRPr="00985EDE" w:rsidRDefault="00985EDE" w:rsidP="00985EDE">
            <w:pPr>
              <w:jc w:val="center"/>
              <w:rPr>
                <w:rFonts w:ascii="Garamond" w:hAnsi="Garamond"/>
                <w:sz w:val="18"/>
                <w:szCs w:val="18"/>
              </w:rPr>
            </w:pPr>
            <w:r w:rsidRPr="00985EDE">
              <w:rPr>
                <w:rFonts w:ascii="Garamond" w:hAnsi="Garamond"/>
                <w:sz w:val="18"/>
                <w:szCs w:val="18"/>
              </w:rPr>
              <w:t>2025</w:t>
            </w:r>
          </w:p>
        </w:tc>
        <w:tc>
          <w:tcPr>
            <w:tcW w:w="1660" w:type="dxa"/>
            <w:tcBorders>
              <w:top w:val="nil"/>
              <w:left w:val="nil"/>
              <w:bottom w:val="nil"/>
              <w:right w:val="single" w:sz="4" w:space="0" w:color="000000"/>
            </w:tcBorders>
            <w:shd w:val="clear" w:color="000000" w:fill="FFFFFF"/>
            <w:hideMark/>
          </w:tcPr>
          <w:p w14:paraId="7A68192F" w14:textId="77777777" w:rsidR="00985EDE" w:rsidRPr="00985EDE" w:rsidRDefault="00985EDE" w:rsidP="00985EDE">
            <w:pPr>
              <w:jc w:val="center"/>
              <w:rPr>
                <w:rFonts w:ascii="Garamond" w:hAnsi="Garamond"/>
                <w:sz w:val="18"/>
                <w:szCs w:val="18"/>
              </w:rPr>
            </w:pPr>
            <w:r w:rsidRPr="00985EDE">
              <w:rPr>
                <w:rFonts w:ascii="Garamond" w:hAnsi="Garamond"/>
                <w:sz w:val="18"/>
                <w:szCs w:val="18"/>
              </w:rPr>
              <w:t>2026</w:t>
            </w:r>
          </w:p>
        </w:tc>
        <w:tc>
          <w:tcPr>
            <w:tcW w:w="1700" w:type="dxa"/>
            <w:tcBorders>
              <w:top w:val="nil"/>
              <w:left w:val="nil"/>
              <w:bottom w:val="nil"/>
              <w:right w:val="single" w:sz="4" w:space="0" w:color="000000"/>
            </w:tcBorders>
            <w:shd w:val="clear" w:color="000000" w:fill="FFFFFF"/>
            <w:hideMark/>
          </w:tcPr>
          <w:p w14:paraId="069B1292" w14:textId="77777777" w:rsidR="00985EDE" w:rsidRPr="00985EDE" w:rsidRDefault="00985EDE" w:rsidP="00985EDE">
            <w:pPr>
              <w:jc w:val="center"/>
              <w:rPr>
                <w:rFonts w:ascii="Garamond" w:hAnsi="Garamond"/>
                <w:sz w:val="18"/>
                <w:szCs w:val="18"/>
              </w:rPr>
            </w:pPr>
            <w:r w:rsidRPr="00985EDE">
              <w:rPr>
                <w:rFonts w:ascii="Garamond" w:hAnsi="Garamond"/>
                <w:sz w:val="18"/>
                <w:szCs w:val="18"/>
              </w:rPr>
              <w:t>2027</w:t>
            </w:r>
          </w:p>
        </w:tc>
      </w:tr>
      <w:tr w:rsidR="00985EDE" w:rsidRPr="00651AF2" w14:paraId="1DEB1F4E" w14:textId="77777777" w:rsidTr="00575F7C">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30189DA1" w14:textId="77777777" w:rsidR="00985EDE" w:rsidRPr="00985EDE" w:rsidRDefault="00985EDE" w:rsidP="00985EDE">
            <w:pPr>
              <w:rPr>
                <w:rFonts w:ascii="Garamond" w:hAnsi="Garamond"/>
                <w:sz w:val="18"/>
                <w:szCs w:val="18"/>
              </w:rPr>
            </w:pPr>
          </w:p>
        </w:tc>
        <w:tc>
          <w:tcPr>
            <w:tcW w:w="1660" w:type="dxa"/>
            <w:tcBorders>
              <w:top w:val="nil"/>
              <w:left w:val="nil"/>
              <w:bottom w:val="single" w:sz="4" w:space="0" w:color="000000"/>
              <w:right w:val="single" w:sz="4" w:space="0" w:color="000000"/>
            </w:tcBorders>
            <w:shd w:val="clear" w:color="000000" w:fill="FFFFFF"/>
            <w:hideMark/>
          </w:tcPr>
          <w:p w14:paraId="3B63FFE2" w14:textId="77777777" w:rsidR="00985EDE" w:rsidRPr="00985EDE" w:rsidRDefault="00985EDE" w:rsidP="00985EDE">
            <w:pPr>
              <w:jc w:val="center"/>
              <w:rPr>
                <w:rFonts w:ascii="Garamond" w:hAnsi="Garamond"/>
                <w:sz w:val="18"/>
                <w:szCs w:val="18"/>
              </w:rPr>
            </w:pPr>
            <w:r w:rsidRPr="00985EDE">
              <w:rPr>
                <w:rFonts w:ascii="Garamond" w:hAnsi="Garamond"/>
                <w:sz w:val="18"/>
                <w:szCs w:val="18"/>
              </w:rPr>
              <w:t>Buxheti</w:t>
            </w:r>
          </w:p>
        </w:tc>
        <w:tc>
          <w:tcPr>
            <w:tcW w:w="1660" w:type="dxa"/>
            <w:tcBorders>
              <w:top w:val="nil"/>
              <w:left w:val="nil"/>
              <w:bottom w:val="single" w:sz="4" w:space="0" w:color="000000"/>
              <w:right w:val="single" w:sz="4" w:space="0" w:color="000000"/>
            </w:tcBorders>
            <w:shd w:val="clear" w:color="000000" w:fill="FFFFFF"/>
            <w:hideMark/>
          </w:tcPr>
          <w:p w14:paraId="065C4524" w14:textId="77777777" w:rsidR="00985EDE" w:rsidRPr="00985EDE" w:rsidRDefault="00985EDE" w:rsidP="00985EDE">
            <w:pPr>
              <w:jc w:val="center"/>
              <w:rPr>
                <w:rFonts w:ascii="Garamond" w:hAnsi="Garamond"/>
                <w:sz w:val="18"/>
                <w:szCs w:val="18"/>
              </w:rPr>
            </w:pPr>
            <w:r w:rsidRPr="00985EDE">
              <w:rPr>
                <w:rFonts w:ascii="Garamond" w:hAnsi="Garamond"/>
                <w:sz w:val="18"/>
                <w:szCs w:val="18"/>
              </w:rPr>
              <w:t>Parashikimi</w:t>
            </w:r>
          </w:p>
        </w:tc>
        <w:tc>
          <w:tcPr>
            <w:tcW w:w="1660" w:type="dxa"/>
            <w:tcBorders>
              <w:top w:val="nil"/>
              <w:left w:val="nil"/>
              <w:bottom w:val="single" w:sz="4" w:space="0" w:color="000000"/>
              <w:right w:val="single" w:sz="4" w:space="0" w:color="000000"/>
            </w:tcBorders>
            <w:shd w:val="clear" w:color="000000" w:fill="FFFFFF"/>
            <w:hideMark/>
          </w:tcPr>
          <w:p w14:paraId="1CD526DC" w14:textId="77777777" w:rsidR="00985EDE" w:rsidRPr="00985EDE" w:rsidRDefault="00985EDE" w:rsidP="00985EDE">
            <w:pPr>
              <w:jc w:val="center"/>
              <w:rPr>
                <w:rFonts w:ascii="Garamond" w:hAnsi="Garamond"/>
                <w:sz w:val="18"/>
                <w:szCs w:val="18"/>
              </w:rPr>
            </w:pPr>
            <w:r w:rsidRPr="00985EDE">
              <w:rPr>
                <w:rFonts w:ascii="Garamond" w:hAnsi="Garamond"/>
                <w:sz w:val="18"/>
                <w:szCs w:val="18"/>
              </w:rPr>
              <w:t>Parashikimi</w:t>
            </w:r>
          </w:p>
        </w:tc>
        <w:tc>
          <w:tcPr>
            <w:tcW w:w="1700" w:type="dxa"/>
            <w:tcBorders>
              <w:top w:val="nil"/>
              <w:left w:val="nil"/>
              <w:bottom w:val="single" w:sz="4" w:space="0" w:color="000000"/>
              <w:right w:val="single" w:sz="4" w:space="0" w:color="000000"/>
            </w:tcBorders>
            <w:shd w:val="clear" w:color="000000" w:fill="FFFFFF"/>
            <w:hideMark/>
          </w:tcPr>
          <w:p w14:paraId="384082EA" w14:textId="77777777" w:rsidR="00985EDE" w:rsidRPr="00985EDE" w:rsidRDefault="00985EDE" w:rsidP="00985EDE">
            <w:pPr>
              <w:jc w:val="center"/>
              <w:rPr>
                <w:rFonts w:ascii="Garamond" w:hAnsi="Garamond"/>
                <w:sz w:val="18"/>
                <w:szCs w:val="18"/>
              </w:rPr>
            </w:pPr>
            <w:r w:rsidRPr="00985EDE">
              <w:rPr>
                <w:rFonts w:ascii="Garamond" w:hAnsi="Garamond"/>
                <w:sz w:val="18"/>
                <w:szCs w:val="18"/>
              </w:rPr>
              <w:t>Parashikimi</w:t>
            </w:r>
          </w:p>
        </w:tc>
      </w:tr>
      <w:tr w:rsidR="00160B60" w:rsidRPr="00651AF2" w14:paraId="22776602"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601CB413" w14:textId="77777777" w:rsidR="00160B60" w:rsidRPr="00985EDE" w:rsidRDefault="00160B60" w:rsidP="00160B60">
            <w:pPr>
              <w:rPr>
                <w:rFonts w:ascii="Garamond" w:hAnsi="Garamond"/>
                <w:sz w:val="18"/>
                <w:szCs w:val="18"/>
              </w:rPr>
            </w:pPr>
            <w:r w:rsidRPr="00985EDE">
              <w:rPr>
                <w:rFonts w:ascii="Garamond" w:hAnsi="Garamond"/>
                <w:sz w:val="18"/>
                <w:szCs w:val="18"/>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8351458" w14:textId="639B25A6" w:rsidR="00160B60" w:rsidRPr="00160B60" w:rsidRDefault="00160B60" w:rsidP="00160B60">
            <w:pPr>
              <w:jc w:val="right"/>
              <w:rPr>
                <w:rFonts w:ascii="Garamond" w:hAnsi="Garamond"/>
                <w:sz w:val="18"/>
                <w:szCs w:val="18"/>
              </w:rPr>
            </w:pPr>
            <w:r w:rsidRPr="00160B60">
              <w:rPr>
                <w:rFonts w:ascii="Garamond" w:hAnsi="Garamond"/>
                <w:sz w:val="16"/>
                <w:szCs w:val="16"/>
              </w:rPr>
              <w:t>38030734</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375A4CD6" w14:textId="6DABE348" w:rsidR="00160B60" w:rsidRPr="00160B60" w:rsidRDefault="00160B60" w:rsidP="00160B60">
            <w:pPr>
              <w:jc w:val="right"/>
              <w:rPr>
                <w:rFonts w:ascii="Garamond" w:hAnsi="Garamond"/>
                <w:sz w:val="18"/>
                <w:szCs w:val="18"/>
              </w:rPr>
            </w:pPr>
            <w:r w:rsidRPr="00160B60">
              <w:rPr>
                <w:rFonts w:ascii="Garamond" w:hAnsi="Garamond"/>
                <w:sz w:val="16"/>
                <w:szCs w:val="16"/>
              </w:rPr>
              <w:t>48062131</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1E42718E" w14:textId="569E2254" w:rsidR="00160B60" w:rsidRPr="00160B60" w:rsidRDefault="00160B60" w:rsidP="00160B60">
            <w:pPr>
              <w:jc w:val="right"/>
              <w:rPr>
                <w:rFonts w:ascii="Garamond" w:hAnsi="Garamond"/>
                <w:sz w:val="18"/>
                <w:szCs w:val="18"/>
              </w:rPr>
            </w:pPr>
            <w:r w:rsidRPr="00160B60">
              <w:rPr>
                <w:rFonts w:ascii="Garamond" w:hAnsi="Garamond"/>
                <w:sz w:val="16"/>
                <w:szCs w:val="16"/>
              </w:rPr>
              <w:t>48062131</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760B16D2" w14:textId="5A548A0E" w:rsidR="00160B60" w:rsidRPr="00160B60" w:rsidRDefault="00160B60" w:rsidP="00160B60">
            <w:pPr>
              <w:jc w:val="right"/>
              <w:rPr>
                <w:rFonts w:ascii="Garamond" w:hAnsi="Garamond"/>
                <w:sz w:val="18"/>
                <w:szCs w:val="18"/>
              </w:rPr>
            </w:pPr>
            <w:r w:rsidRPr="00160B60">
              <w:rPr>
                <w:rFonts w:ascii="Garamond" w:hAnsi="Garamond"/>
                <w:sz w:val="16"/>
                <w:szCs w:val="16"/>
              </w:rPr>
              <w:t>48062131</w:t>
            </w:r>
          </w:p>
        </w:tc>
      </w:tr>
      <w:tr w:rsidR="00160B60" w:rsidRPr="00651AF2" w14:paraId="13CB26FA"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59912DF8" w14:textId="77777777" w:rsidR="00160B60" w:rsidRPr="00985EDE" w:rsidRDefault="00160B60" w:rsidP="00160B60">
            <w:pPr>
              <w:rPr>
                <w:rFonts w:ascii="Garamond" w:hAnsi="Garamond"/>
                <w:sz w:val="18"/>
                <w:szCs w:val="18"/>
              </w:rPr>
            </w:pPr>
            <w:r w:rsidRPr="00985EDE">
              <w:rPr>
                <w:rFonts w:ascii="Garamond" w:hAnsi="Garamond"/>
                <w:sz w:val="18"/>
                <w:szCs w:val="18"/>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319D7BBB" w14:textId="7672FB3F" w:rsidR="00160B60" w:rsidRPr="00160B60" w:rsidRDefault="00160B60" w:rsidP="00160B60">
            <w:pPr>
              <w:jc w:val="right"/>
              <w:rPr>
                <w:rFonts w:ascii="Garamond" w:hAnsi="Garamond"/>
                <w:sz w:val="18"/>
                <w:szCs w:val="18"/>
              </w:rPr>
            </w:pPr>
            <w:r w:rsidRPr="00160B60">
              <w:rPr>
                <w:rFonts w:ascii="Garamond" w:hAnsi="Garamond"/>
                <w:sz w:val="16"/>
                <w:szCs w:val="16"/>
              </w:rPr>
              <w:t>2871589400</w:t>
            </w:r>
          </w:p>
        </w:tc>
        <w:tc>
          <w:tcPr>
            <w:tcW w:w="1660" w:type="dxa"/>
            <w:tcBorders>
              <w:top w:val="nil"/>
              <w:left w:val="nil"/>
              <w:bottom w:val="single" w:sz="4" w:space="0" w:color="000000"/>
              <w:right w:val="single" w:sz="4" w:space="0" w:color="000000"/>
            </w:tcBorders>
            <w:shd w:val="clear" w:color="000000" w:fill="FFFFFF"/>
            <w:vAlign w:val="center"/>
            <w:hideMark/>
          </w:tcPr>
          <w:p w14:paraId="01A07959" w14:textId="6D827BE5" w:rsidR="00160B60" w:rsidRPr="00160B60" w:rsidRDefault="00160B60" w:rsidP="00160B60">
            <w:pPr>
              <w:jc w:val="right"/>
              <w:rPr>
                <w:rFonts w:ascii="Garamond" w:hAnsi="Garamond"/>
                <w:sz w:val="18"/>
                <w:szCs w:val="18"/>
              </w:rPr>
            </w:pPr>
            <w:r w:rsidRPr="00160B60">
              <w:rPr>
                <w:rFonts w:ascii="Garamond" w:hAnsi="Garamond"/>
                <w:sz w:val="16"/>
                <w:szCs w:val="16"/>
              </w:rPr>
              <w:t>2931790000</w:t>
            </w:r>
          </w:p>
        </w:tc>
        <w:tc>
          <w:tcPr>
            <w:tcW w:w="1660" w:type="dxa"/>
            <w:tcBorders>
              <w:top w:val="nil"/>
              <w:left w:val="nil"/>
              <w:bottom w:val="single" w:sz="4" w:space="0" w:color="000000"/>
              <w:right w:val="single" w:sz="4" w:space="0" w:color="000000"/>
            </w:tcBorders>
            <w:shd w:val="clear" w:color="000000" w:fill="FFFFFF"/>
            <w:vAlign w:val="center"/>
            <w:hideMark/>
          </w:tcPr>
          <w:p w14:paraId="045BF898" w14:textId="163518C9" w:rsidR="00160B60" w:rsidRPr="00160B60" w:rsidRDefault="00160B60" w:rsidP="00160B60">
            <w:pPr>
              <w:jc w:val="right"/>
              <w:rPr>
                <w:rFonts w:ascii="Garamond" w:hAnsi="Garamond"/>
                <w:sz w:val="18"/>
                <w:szCs w:val="18"/>
              </w:rPr>
            </w:pPr>
            <w:r w:rsidRPr="00160B60">
              <w:rPr>
                <w:rFonts w:ascii="Garamond" w:hAnsi="Garamond"/>
                <w:sz w:val="16"/>
                <w:szCs w:val="16"/>
              </w:rPr>
              <w:t>2930290000</w:t>
            </w:r>
          </w:p>
        </w:tc>
        <w:tc>
          <w:tcPr>
            <w:tcW w:w="1700" w:type="dxa"/>
            <w:tcBorders>
              <w:top w:val="nil"/>
              <w:left w:val="nil"/>
              <w:bottom w:val="single" w:sz="4" w:space="0" w:color="000000"/>
              <w:right w:val="single" w:sz="4" w:space="0" w:color="000000"/>
            </w:tcBorders>
            <w:shd w:val="clear" w:color="000000" w:fill="FFFFFF"/>
            <w:vAlign w:val="center"/>
            <w:hideMark/>
          </w:tcPr>
          <w:p w14:paraId="575C879B" w14:textId="5EA9A2A9" w:rsidR="00160B60" w:rsidRPr="00160B60" w:rsidRDefault="00160B60" w:rsidP="00160B60">
            <w:pPr>
              <w:jc w:val="right"/>
              <w:rPr>
                <w:rFonts w:ascii="Garamond" w:hAnsi="Garamond"/>
                <w:sz w:val="18"/>
                <w:szCs w:val="18"/>
              </w:rPr>
            </w:pPr>
            <w:r w:rsidRPr="00160B60">
              <w:rPr>
                <w:rFonts w:ascii="Garamond" w:hAnsi="Garamond"/>
                <w:sz w:val="16"/>
                <w:szCs w:val="16"/>
              </w:rPr>
              <w:t>2915790000</w:t>
            </w:r>
          </w:p>
        </w:tc>
      </w:tr>
      <w:tr w:rsidR="00160B60" w:rsidRPr="00651AF2" w14:paraId="5E35AC66"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3A2FAFE" w14:textId="77777777" w:rsidR="00160B60" w:rsidRPr="00985EDE" w:rsidRDefault="00160B60" w:rsidP="00160B60">
            <w:pPr>
              <w:rPr>
                <w:rFonts w:ascii="Garamond" w:hAnsi="Garamond"/>
                <w:sz w:val="18"/>
                <w:szCs w:val="18"/>
              </w:rPr>
            </w:pPr>
            <w:r w:rsidRPr="00985EDE">
              <w:rPr>
                <w:rFonts w:ascii="Garamond" w:hAnsi="Garamond"/>
                <w:sz w:val="18"/>
                <w:szCs w:val="18"/>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4E83C8A0" w14:textId="14578D56" w:rsidR="00160B60" w:rsidRPr="00160B60" w:rsidRDefault="00160B60" w:rsidP="00160B60">
            <w:pPr>
              <w:jc w:val="right"/>
              <w:rPr>
                <w:rFonts w:ascii="Garamond" w:hAnsi="Garamond"/>
                <w:sz w:val="18"/>
                <w:szCs w:val="18"/>
              </w:rPr>
            </w:pPr>
            <w:r w:rsidRPr="00160B60">
              <w:rPr>
                <w:rFonts w:ascii="Garamond" w:hAnsi="Garamond"/>
                <w:sz w:val="16"/>
                <w:szCs w:val="16"/>
              </w:rPr>
              <w:t>75.51</w:t>
            </w:r>
          </w:p>
        </w:tc>
        <w:tc>
          <w:tcPr>
            <w:tcW w:w="1660" w:type="dxa"/>
            <w:tcBorders>
              <w:top w:val="nil"/>
              <w:left w:val="nil"/>
              <w:bottom w:val="single" w:sz="4" w:space="0" w:color="000000"/>
              <w:right w:val="single" w:sz="4" w:space="0" w:color="000000"/>
            </w:tcBorders>
            <w:shd w:val="clear" w:color="000000" w:fill="FFFFFF"/>
            <w:vAlign w:val="center"/>
            <w:hideMark/>
          </w:tcPr>
          <w:p w14:paraId="30B480C3" w14:textId="116B968A" w:rsidR="00160B60" w:rsidRPr="00160B60" w:rsidRDefault="00160B60" w:rsidP="00160B60">
            <w:pPr>
              <w:jc w:val="right"/>
              <w:rPr>
                <w:rFonts w:ascii="Garamond" w:hAnsi="Garamond"/>
                <w:sz w:val="18"/>
                <w:szCs w:val="18"/>
              </w:rPr>
            </w:pPr>
            <w:r w:rsidRPr="00160B60">
              <w:rPr>
                <w:rFonts w:ascii="Garamond" w:hAnsi="Garamond"/>
                <w:sz w:val="16"/>
                <w:szCs w:val="16"/>
              </w:rPr>
              <w:t>61</w:t>
            </w:r>
          </w:p>
        </w:tc>
        <w:tc>
          <w:tcPr>
            <w:tcW w:w="1660" w:type="dxa"/>
            <w:tcBorders>
              <w:top w:val="nil"/>
              <w:left w:val="nil"/>
              <w:bottom w:val="single" w:sz="4" w:space="0" w:color="000000"/>
              <w:right w:val="single" w:sz="4" w:space="0" w:color="000000"/>
            </w:tcBorders>
            <w:shd w:val="clear" w:color="000000" w:fill="FFFFFF"/>
            <w:vAlign w:val="center"/>
            <w:hideMark/>
          </w:tcPr>
          <w:p w14:paraId="17BC7C21" w14:textId="7350CDC4" w:rsidR="00160B60" w:rsidRPr="00160B60" w:rsidRDefault="00160B60" w:rsidP="00160B60">
            <w:pPr>
              <w:jc w:val="right"/>
              <w:rPr>
                <w:rFonts w:ascii="Garamond" w:hAnsi="Garamond"/>
                <w:sz w:val="18"/>
                <w:szCs w:val="18"/>
              </w:rPr>
            </w:pPr>
            <w:r w:rsidRPr="00160B60">
              <w:rPr>
                <w:rFonts w:ascii="Garamond" w:hAnsi="Garamond"/>
                <w:sz w:val="16"/>
                <w:szCs w:val="16"/>
              </w:rPr>
              <w:t>60.97</w:t>
            </w:r>
          </w:p>
        </w:tc>
        <w:tc>
          <w:tcPr>
            <w:tcW w:w="1700" w:type="dxa"/>
            <w:tcBorders>
              <w:top w:val="nil"/>
              <w:left w:val="nil"/>
              <w:bottom w:val="single" w:sz="4" w:space="0" w:color="000000"/>
              <w:right w:val="single" w:sz="4" w:space="0" w:color="000000"/>
            </w:tcBorders>
            <w:shd w:val="clear" w:color="000000" w:fill="FFFFFF"/>
            <w:vAlign w:val="center"/>
            <w:hideMark/>
          </w:tcPr>
          <w:p w14:paraId="34F2B5D0" w14:textId="691157C4" w:rsidR="00160B60" w:rsidRPr="00160B60" w:rsidRDefault="00160B60" w:rsidP="00160B60">
            <w:pPr>
              <w:jc w:val="right"/>
              <w:rPr>
                <w:rFonts w:ascii="Garamond" w:hAnsi="Garamond"/>
                <w:sz w:val="18"/>
                <w:szCs w:val="18"/>
              </w:rPr>
            </w:pPr>
            <w:r w:rsidRPr="00160B60">
              <w:rPr>
                <w:rFonts w:ascii="Garamond" w:hAnsi="Garamond"/>
                <w:sz w:val="16"/>
                <w:szCs w:val="16"/>
              </w:rPr>
              <w:t>60.67</w:t>
            </w:r>
          </w:p>
        </w:tc>
      </w:tr>
    </w:tbl>
    <w:p w14:paraId="4C23BBF7" w14:textId="77777777" w:rsidR="003C7933" w:rsidRPr="00631724" w:rsidRDefault="003C7933" w:rsidP="003C7933">
      <w:pPr>
        <w:spacing w:after="120" w:line="221" w:lineRule="atLeast"/>
        <w:jc w:val="both"/>
        <w:rPr>
          <w:rFonts w:ascii="Cambria" w:hAnsi="Cambria"/>
          <w:sz w:val="22"/>
          <w:szCs w:val="22"/>
        </w:rPr>
      </w:pPr>
    </w:p>
    <w:p w14:paraId="11EED6B0" w14:textId="77777777" w:rsidR="003C7933" w:rsidRPr="00ED287A" w:rsidRDefault="003C7933" w:rsidP="003C7933">
      <w:pPr>
        <w:spacing w:after="120" w:line="221" w:lineRule="atLeast"/>
        <w:jc w:val="both"/>
        <w:rPr>
          <w:rFonts w:ascii="Cambria" w:hAnsi="Cambria"/>
        </w:rPr>
      </w:pPr>
      <w:r w:rsidRPr="00844D50">
        <w:rPr>
          <w:rFonts w:ascii="Cambria" w:hAnsi="Cambria"/>
        </w:rPr>
        <w:t>Kostoja e produktit gjinor është përpjesë e kostos së këtij produkti dhe do të përllogaritet pas marrjes së informacionit nga monitorimi i realizimit të shpenzimeve faktike.</w:t>
      </w:r>
    </w:p>
    <w:p w14:paraId="12AEDD41" w14:textId="77777777" w:rsidR="003C7933" w:rsidRPr="00ED287A" w:rsidRDefault="003C7933" w:rsidP="003C7933">
      <w:pPr>
        <w:spacing w:after="120" w:line="221" w:lineRule="atLeast"/>
        <w:jc w:val="both"/>
        <w:rPr>
          <w:rFonts w:ascii="Cambria" w:hAnsi="Cambria"/>
        </w:rPr>
      </w:pPr>
    </w:p>
    <w:p w14:paraId="596ACCBF" w14:textId="77777777" w:rsidR="003C7933" w:rsidRPr="00ED287A" w:rsidRDefault="003C7933" w:rsidP="003C7933">
      <w:pPr>
        <w:spacing w:after="120" w:line="221" w:lineRule="atLeast"/>
        <w:ind w:left="426"/>
        <w:jc w:val="both"/>
        <w:rPr>
          <w:rFonts w:ascii="Cambria" w:hAnsi="Cambria"/>
        </w:rPr>
      </w:pPr>
      <w:r w:rsidRPr="00ED287A">
        <w:rPr>
          <w:rFonts w:ascii="Cambria" w:hAnsi="Cambria"/>
        </w:rPr>
        <w:t xml:space="preserve">Objektivi 4: </w:t>
      </w:r>
      <w:r w:rsidRPr="00ED287A">
        <w:rPr>
          <w:rFonts w:ascii="Cambria" w:hAnsi="Cambria"/>
          <w:i/>
        </w:rPr>
        <w:t>Përafrimi i standarteve të shërbimeve policore me ato të BE-së</w:t>
      </w:r>
    </w:p>
    <w:p w14:paraId="713D95D3" w14:textId="77777777" w:rsidR="003C7933" w:rsidRDefault="003C7933" w:rsidP="003C7933">
      <w:pPr>
        <w:spacing w:after="120" w:line="221" w:lineRule="atLeast"/>
        <w:ind w:left="426"/>
        <w:jc w:val="both"/>
        <w:rPr>
          <w:rFonts w:ascii="Cambria" w:hAnsi="Cambria"/>
        </w:rPr>
      </w:pPr>
      <w:r w:rsidRPr="00ED287A">
        <w:rPr>
          <w:rFonts w:ascii="Cambria" w:hAnsi="Cambria"/>
        </w:rPr>
        <w:t>Tregues Performance:</w:t>
      </w:r>
    </w:p>
    <w:p w14:paraId="62A9A2B5" w14:textId="77777777" w:rsidR="00651AF2" w:rsidRDefault="00651AF2" w:rsidP="003C7933">
      <w:pPr>
        <w:spacing w:after="120" w:line="221" w:lineRule="atLeast"/>
        <w:ind w:left="426"/>
        <w:jc w:val="both"/>
        <w:rPr>
          <w:rFonts w:ascii="Cambria" w:hAnsi="Cambria"/>
        </w:rPr>
      </w:pPr>
    </w:p>
    <w:tbl>
      <w:tblPr>
        <w:tblW w:w="4974" w:type="pct"/>
        <w:tblInd w:w="356"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3413"/>
        <w:gridCol w:w="1441"/>
        <w:gridCol w:w="1439"/>
        <w:gridCol w:w="1441"/>
        <w:gridCol w:w="1562"/>
      </w:tblGrid>
      <w:tr w:rsidR="00651AF2" w:rsidRPr="00631724" w14:paraId="639AA840" w14:textId="77777777" w:rsidTr="00985EDE">
        <w:trPr>
          <w:trHeight w:val="260"/>
        </w:trPr>
        <w:tc>
          <w:tcPr>
            <w:tcW w:w="1836" w:type="pct"/>
            <w:vMerge w:val="restart"/>
            <w:shd w:val="clear" w:color="000000" w:fill="FFFFFF"/>
            <w:vAlign w:val="center"/>
            <w:hideMark/>
          </w:tcPr>
          <w:p w14:paraId="20D3D8B1" w14:textId="77777777" w:rsidR="00651AF2" w:rsidRPr="00631724" w:rsidRDefault="00651AF2" w:rsidP="00355933">
            <w:pPr>
              <w:jc w:val="center"/>
              <w:rPr>
                <w:rFonts w:ascii="Garamond" w:hAnsi="Garamond"/>
                <w:b/>
                <w:bCs/>
                <w:sz w:val="18"/>
                <w:szCs w:val="18"/>
              </w:rPr>
            </w:pPr>
          </w:p>
        </w:tc>
        <w:tc>
          <w:tcPr>
            <w:tcW w:w="775" w:type="pct"/>
            <w:tcBorders>
              <w:top w:val="single" w:sz="4" w:space="0" w:color="000000"/>
              <w:left w:val="single" w:sz="4" w:space="0" w:color="000000"/>
              <w:bottom w:val="nil"/>
              <w:right w:val="single" w:sz="4" w:space="0" w:color="000000"/>
            </w:tcBorders>
            <w:shd w:val="clear" w:color="000000" w:fill="FFFFFF"/>
            <w:hideMark/>
          </w:tcPr>
          <w:p w14:paraId="7A2CB718" w14:textId="77777777" w:rsidR="00651AF2" w:rsidRPr="00651AF2" w:rsidRDefault="00651AF2" w:rsidP="00355933">
            <w:pPr>
              <w:jc w:val="center"/>
              <w:rPr>
                <w:rFonts w:ascii="Garamond" w:hAnsi="Garamond"/>
                <w:color w:val="000000"/>
                <w:sz w:val="18"/>
                <w:szCs w:val="18"/>
              </w:rPr>
            </w:pPr>
            <w:r w:rsidRPr="00651AF2">
              <w:rPr>
                <w:rFonts w:ascii="Garamond" w:hAnsi="Garamond"/>
                <w:sz w:val="18"/>
                <w:szCs w:val="18"/>
              </w:rPr>
              <w:t>202</w:t>
            </w:r>
            <w:r w:rsidR="00985EDE">
              <w:rPr>
                <w:rFonts w:ascii="Garamond" w:hAnsi="Garamond"/>
                <w:sz w:val="18"/>
                <w:szCs w:val="18"/>
              </w:rPr>
              <w:t>4</w:t>
            </w:r>
          </w:p>
        </w:tc>
        <w:tc>
          <w:tcPr>
            <w:tcW w:w="774" w:type="pct"/>
            <w:tcBorders>
              <w:top w:val="single" w:sz="4" w:space="0" w:color="000000"/>
              <w:left w:val="nil"/>
              <w:bottom w:val="nil"/>
              <w:right w:val="single" w:sz="4" w:space="0" w:color="000000"/>
            </w:tcBorders>
            <w:shd w:val="clear" w:color="000000" w:fill="FFFFFF"/>
            <w:hideMark/>
          </w:tcPr>
          <w:p w14:paraId="207907C9" w14:textId="77777777" w:rsidR="00651AF2" w:rsidRPr="00651AF2" w:rsidRDefault="00651AF2" w:rsidP="00355933">
            <w:pPr>
              <w:jc w:val="center"/>
              <w:rPr>
                <w:rFonts w:ascii="Garamond" w:hAnsi="Garamond"/>
                <w:color w:val="000000"/>
                <w:sz w:val="18"/>
                <w:szCs w:val="18"/>
              </w:rPr>
            </w:pPr>
            <w:r w:rsidRPr="00651AF2">
              <w:rPr>
                <w:rFonts w:ascii="Garamond" w:hAnsi="Garamond"/>
                <w:sz w:val="18"/>
                <w:szCs w:val="18"/>
              </w:rPr>
              <w:t>202</w:t>
            </w:r>
            <w:r w:rsidR="00985EDE">
              <w:rPr>
                <w:rFonts w:ascii="Garamond" w:hAnsi="Garamond"/>
                <w:sz w:val="18"/>
                <w:szCs w:val="18"/>
              </w:rPr>
              <w:t>5</w:t>
            </w:r>
          </w:p>
        </w:tc>
        <w:tc>
          <w:tcPr>
            <w:tcW w:w="775" w:type="pct"/>
            <w:tcBorders>
              <w:top w:val="single" w:sz="4" w:space="0" w:color="000000"/>
              <w:left w:val="nil"/>
              <w:bottom w:val="nil"/>
              <w:right w:val="single" w:sz="4" w:space="0" w:color="000000"/>
            </w:tcBorders>
            <w:shd w:val="clear" w:color="000000" w:fill="FFFFFF"/>
            <w:hideMark/>
          </w:tcPr>
          <w:p w14:paraId="5E2C6B6E" w14:textId="77777777" w:rsidR="00651AF2" w:rsidRPr="00651AF2" w:rsidRDefault="00651AF2" w:rsidP="00355933">
            <w:pPr>
              <w:jc w:val="center"/>
              <w:rPr>
                <w:rFonts w:ascii="Garamond" w:hAnsi="Garamond"/>
                <w:color w:val="000000"/>
                <w:sz w:val="18"/>
                <w:szCs w:val="18"/>
              </w:rPr>
            </w:pPr>
            <w:r w:rsidRPr="00651AF2">
              <w:rPr>
                <w:rFonts w:ascii="Garamond" w:hAnsi="Garamond"/>
                <w:sz w:val="18"/>
                <w:szCs w:val="18"/>
              </w:rPr>
              <w:t>202</w:t>
            </w:r>
            <w:r w:rsidR="00985EDE">
              <w:rPr>
                <w:rFonts w:ascii="Garamond" w:hAnsi="Garamond"/>
                <w:sz w:val="18"/>
                <w:szCs w:val="18"/>
              </w:rPr>
              <w:t>6</w:t>
            </w:r>
          </w:p>
        </w:tc>
        <w:tc>
          <w:tcPr>
            <w:tcW w:w="840" w:type="pct"/>
            <w:tcBorders>
              <w:top w:val="single" w:sz="4" w:space="0" w:color="000000"/>
              <w:left w:val="nil"/>
              <w:bottom w:val="nil"/>
              <w:right w:val="single" w:sz="4" w:space="0" w:color="000000"/>
            </w:tcBorders>
            <w:shd w:val="clear" w:color="000000" w:fill="FFFFFF"/>
            <w:hideMark/>
          </w:tcPr>
          <w:p w14:paraId="69224AC0" w14:textId="77777777" w:rsidR="00651AF2" w:rsidRPr="00651AF2" w:rsidRDefault="00651AF2" w:rsidP="00355933">
            <w:pPr>
              <w:jc w:val="center"/>
              <w:rPr>
                <w:rFonts w:ascii="Garamond" w:hAnsi="Garamond"/>
                <w:color w:val="000000"/>
                <w:sz w:val="18"/>
                <w:szCs w:val="18"/>
              </w:rPr>
            </w:pPr>
            <w:r w:rsidRPr="00651AF2">
              <w:rPr>
                <w:rFonts w:ascii="Garamond" w:hAnsi="Garamond"/>
                <w:sz w:val="18"/>
                <w:szCs w:val="18"/>
              </w:rPr>
              <w:t>202</w:t>
            </w:r>
            <w:r w:rsidR="00985EDE">
              <w:rPr>
                <w:rFonts w:ascii="Garamond" w:hAnsi="Garamond"/>
                <w:sz w:val="18"/>
                <w:szCs w:val="18"/>
              </w:rPr>
              <w:t>7</w:t>
            </w:r>
          </w:p>
        </w:tc>
      </w:tr>
      <w:tr w:rsidR="00651AF2" w:rsidRPr="00631724" w14:paraId="2C7AAFB1" w14:textId="77777777" w:rsidTr="00985EDE">
        <w:trPr>
          <w:trHeight w:val="281"/>
        </w:trPr>
        <w:tc>
          <w:tcPr>
            <w:tcW w:w="1836" w:type="pct"/>
            <w:vMerge/>
            <w:vAlign w:val="center"/>
            <w:hideMark/>
          </w:tcPr>
          <w:p w14:paraId="3F358CCC" w14:textId="77777777" w:rsidR="00651AF2" w:rsidRPr="00631724" w:rsidRDefault="00651AF2" w:rsidP="00355933">
            <w:pPr>
              <w:rPr>
                <w:rFonts w:ascii="Garamond" w:hAnsi="Garamond"/>
                <w:b/>
                <w:bCs/>
                <w:sz w:val="18"/>
                <w:szCs w:val="18"/>
              </w:rPr>
            </w:pPr>
          </w:p>
        </w:tc>
        <w:tc>
          <w:tcPr>
            <w:tcW w:w="775" w:type="pct"/>
            <w:tcBorders>
              <w:top w:val="nil"/>
              <w:left w:val="single" w:sz="4" w:space="0" w:color="000000"/>
              <w:bottom w:val="single" w:sz="4" w:space="0" w:color="000000"/>
              <w:right w:val="single" w:sz="4" w:space="0" w:color="000000"/>
            </w:tcBorders>
            <w:shd w:val="clear" w:color="000000" w:fill="FFFFFF"/>
            <w:hideMark/>
          </w:tcPr>
          <w:p w14:paraId="04673705" w14:textId="77777777" w:rsidR="00651AF2" w:rsidRPr="00651AF2" w:rsidRDefault="00651AF2" w:rsidP="00355933">
            <w:pPr>
              <w:jc w:val="center"/>
              <w:rPr>
                <w:rFonts w:ascii="Garamond" w:hAnsi="Garamond"/>
                <w:color w:val="000000"/>
                <w:sz w:val="18"/>
                <w:szCs w:val="18"/>
              </w:rPr>
            </w:pPr>
            <w:r w:rsidRPr="00651AF2">
              <w:rPr>
                <w:rFonts w:ascii="Garamond" w:hAnsi="Garamond"/>
                <w:sz w:val="18"/>
                <w:szCs w:val="18"/>
              </w:rPr>
              <w:t>Buxheti</w:t>
            </w:r>
          </w:p>
        </w:tc>
        <w:tc>
          <w:tcPr>
            <w:tcW w:w="774" w:type="pct"/>
            <w:tcBorders>
              <w:top w:val="nil"/>
              <w:left w:val="nil"/>
              <w:bottom w:val="single" w:sz="4" w:space="0" w:color="000000"/>
              <w:right w:val="single" w:sz="4" w:space="0" w:color="000000"/>
            </w:tcBorders>
            <w:shd w:val="clear" w:color="000000" w:fill="FFFFFF"/>
            <w:hideMark/>
          </w:tcPr>
          <w:p w14:paraId="06B6642E" w14:textId="77777777" w:rsidR="00651AF2" w:rsidRPr="00651AF2" w:rsidRDefault="00651AF2" w:rsidP="00355933">
            <w:pPr>
              <w:jc w:val="center"/>
              <w:rPr>
                <w:rFonts w:ascii="Garamond" w:hAnsi="Garamond"/>
                <w:color w:val="000000"/>
                <w:sz w:val="18"/>
                <w:szCs w:val="18"/>
              </w:rPr>
            </w:pPr>
            <w:r w:rsidRPr="00651AF2">
              <w:rPr>
                <w:rFonts w:ascii="Garamond" w:hAnsi="Garamond"/>
                <w:sz w:val="18"/>
                <w:szCs w:val="18"/>
              </w:rPr>
              <w:t>Parashikimi</w:t>
            </w:r>
          </w:p>
        </w:tc>
        <w:tc>
          <w:tcPr>
            <w:tcW w:w="775" w:type="pct"/>
            <w:tcBorders>
              <w:top w:val="nil"/>
              <w:left w:val="nil"/>
              <w:bottom w:val="single" w:sz="4" w:space="0" w:color="000000"/>
              <w:right w:val="single" w:sz="4" w:space="0" w:color="000000"/>
            </w:tcBorders>
            <w:shd w:val="clear" w:color="000000" w:fill="FFFFFF"/>
            <w:hideMark/>
          </w:tcPr>
          <w:p w14:paraId="1E2DF661" w14:textId="77777777" w:rsidR="00651AF2" w:rsidRPr="00651AF2" w:rsidRDefault="00651AF2" w:rsidP="00355933">
            <w:pPr>
              <w:jc w:val="center"/>
              <w:rPr>
                <w:rFonts w:ascii="Garamond" w:hAnsi="Garamond"/>
                <w:color w:val="000000"/>
                <w:sz w:val="18"/>
                <w:szCs w:val="18"/>
              </w:rPr>
            </w:pPr>
            <w:r w:rsidRPr="00651AF2">
              <w:rPr>
                <w:rFonts w:ascii="Garamond" w:hAnsi="Garamond"/>
                <w:sz w:val="18"/>
                <w:szCs w:val="18"/>
              </w:rPr>
              <w:t>Parashikimi</w:t>
            </w:r>
          </w:p>
        </w:tc>
        <w:tc>
          <w:tcPr>
            <w:tcW w:w="840" w:type="pct"/>
            <w:tcBorders>
              <w:top w:val="nil"/>
              <w:left w:val="nil"/>
              <w:bottom w:val="single" w:sz="4" w:space="0" w:color="000000"/>
              <w:right w:val="single" w:sz="4" w:space="0" w:color="000000"/>
            </w:tcBorders>
            <w:shd w:val="clear" w:color="000000" w:fill="FFFFFF"/>
            <w:hideMark/>
          </w:tcPr>
          <w:p w14:paraId="6451AD85" w14:textId="77777777" w:rsidR="00651AF2" w:rsidRPr="00651AF2" w:rsidRDefault="00651AF2" w:rsidP="00355933">
            <w:pPr>
              <w:jc w:val="center"/>
              <w:rPr>
                <w:rFonts w:ascii="Garamond" w:hAnsi="Garamond"/>
                <w:color w:val="000000"/>
                <w:sz w:val="18"/>
                <w:szCs w:val="18"/>
              </w:rPr>
            </w:pPr>
            <w:r w:rsidRPr="00651AF2">
              <w:rPr>
                <w:rFonts w:ascii="Garamond" w:hAnsi="Garamond"/>
                <w:sz w:val="18"/>
                <w:szCs w:val="18"/>
              </w:rPr>
              <w:t>Parashikimi</w:t>
            </w:r>
          </w:p>
        </w:tc>
      </w:tr>
      <w:tr w:rsidR="00985EDE" w:rsidRPr="00631724" w14:paraId="098B3353" w14:textId="77777777" w:rsidTr="00985EDE">
        <w:trPr>
          <w:trHeight w:val="585"/>
        </w:trPr>
        <w:tc>
          <w:tcPr>
            <w:tcW w:w="1836" w:type="pct"/>
            <w:shd w:val="clear" w:color="auto" w:fill="auto"/>
            <w:hideMark/>
          </w:tcPr>
          <w:p w14:paraId="79B2F41C" w14:textId="77777777" w:rsidR="00985EDE" w:rsidRPr="00651AF2" w:rsidRDefault="00985EDE" w:rsidP="00985EDE">
            <w:pPr>
              <w:rPr>
                <w:rFonts w:ascii="Garamond" w:hAnsi="Garamond"/>
                <w:sz w:val="18"/>
                <w:szCs w:val="18"/>
              </w:rPr>
            </w:pPr>
            <w:r w:rsidRPr="00985EDE">
              <w:rPr>
                <w:rFonts w:ascii="Garamond" w:hAnsi="Garamond"/>
                <w:sz w:val="18"/>
                <w:szCs w:val="18"/>
              </w:rPr>
              <w:t>Numer policesh femra te diplomuara ndaj totalit te arsimuar</w:t>
            </w:r>
          </w:p>
        </w:tc>
        <w:tc>
          <w:tcPr>
            <w:tcW w:w="775" w:type="pct"/>
            <w:tcBorders>
              <w:top w:val="single" w:sz="4" w:space="0" w:color="000000"/>
              <w:left w:val="single" w:sz="4" w:space="0" w:color="000000"/>
              <w:bottom w:val="single" w:sz="4" w:space="0" w:color="000000"/>
              <w:right w:val="single" w:sz="4" w:space="0" w:color="000000"/>
            </w:tcBorders>
            <w:shd w:val="clear" w:color="000000" w:fill="FFFFFF"/>
            <w:hideMark/>
          </w:tcPr>
          <w:p w14:paraId="614BDC11" w14:textId="77777777" w:rsidR="00985EDE" w:rsidRPr="00985EDE" w:rsidRDefault="00985EDE" w:rsidP="00985EDE">
            <w:pPr>
              <w:jc w:val="center"/>
              <w:rPr>
                <w:rFonts w:ascii="Garamond" w:hAnsi="Garamond"/>
                <w:sz w:val="18"/>
                <w:szCs w:val="18"/>
              </w:rPr>
            </w:pPr>
            <w:r w:rsidRPr="00985EDE">
              <w:rPr>
                <w:rFonts w:ascii="Garamond" w:hAnsi="Garamond"/>
                <w:sz w:val="18"/>
                <w:szCs w:val="18"/>
              </w:rPr>
              <w:t>98</w:t>
            </w:r>
          </w:p>
        </w:tc>
        <w:tc>
          <w:tcPr>
            <w:tcW w:w="774" w:type="pct"/>
            <w:tcBorders>
              <w:top w:val="single" w:sz="4" w:space="0" w:color="000000"/>
              <w:left w:val="nil"/>
              <w:bottom w:val="single" w:sz="4" w:space="0" w:color="000000"/>
              <w:right w:val="single" w:sz="4" w:space="0" w:color="000000"/>
            </w:tcBorders>
            <w:shd w:val="clear" w:color="000000" w:fill="FFFFFF"/>
            <w:hideMark/>
          </w:tcPr>
          <w:p w14:paraId="364668CB" w14:textId="77777777" w:rsidR="00985EDE" w:rsidRPr="00985EDE" w:rsidRDefault="00985EDE" w:rsidP="00985EDE">
            <w:pPr>
              <w:jc w:val="center"/>
              <w:rPr>
                <w:rFonts w:ascii="Garamond" w:hAnsi="Garamond"/>
                <w:sz w:val="18"/>
                <w:szCs w:val="18"/>
              </w:rPr>
            </w:pPr>
            <w:r w:rsidRPr="00985EDE">
              <w:rPr>
                <w:rFonts w:ascii="Garamond" w:hAnsi="Garamond"/>
                <w:sz w:val="18"/>
                <w:szCs w:val="18"/>
              </w:rPr>
              <w:t>100</w:t>
            </w:r>
          </w:p>
        </w:tc>
        <w:tc>
          <w:tcPr>
            <w:tcW w:w="775" w:type="pct"/>
            <w:tcBorders>
              <w:top w:val="single" w:sz="4" w:space="0" w:color="000000"/>
              <w:left w:val="nil"/>
              <w:bottom w:val="single" w:sz="4" w:space="0" w:color="000000"/>
              <w:right w:val="single" w:sz="4" w:space="0" w:color="000000"/>
            </w:tcBorders>
            <w:shd w:val="clear" w:color="000000" w:fill="FFFFFF"/>
            <w:hideMark/>
          </w:tcPr>
          <w:p w14:paraId="462F0DCF" w14:textId="77777777" w:rsidR="00985EDE" w:rsidRPr="00985EDE" w:rsidRDefault="00985EDE" w:rsidP="00985EDE">
            <w:pPr>
              <w:jc w:val="center"/>
              <w:rPr>
                <w:rFonts w:ascii="Garamond" w:hAnsi="Garamond"/>
                <w:sz w:val="18"/>
                <w:szCs w:val="18"/>
              </w:rPr>
            </w:pPr>
            <w:r w:rsidRPr="00985EDE">
              <w:rPr>
                <w:rFonts w:ascii="Garamond" w:hAnsi="Garamond"/>
                <w:sz w:val="18"/>
                <w:szCs w:val="18"/>
              </w:rPr>
              <w:t>100</w:t>
            </w:r>
          </w:p>
        </w:tc>
        <w:tc>
          <w:tcPr>
            <w:tcW w:w="840" w:type="pct"/>
            <w:tcBorders>
              <w:top w:val="single" w:sz="4" w:space="0" w:color="000000"/>
              <w:left w:val="nil"/>
              <w:bottom w:val="single" w:sz="4" w:space="0" w:color="000000"/>
              <w:right w:val="single" w:sz="4" w:space="0" w:color="000000"/>
            </w:tcBorders>
            <w:shd w:val="clear" w:color="000000" w:fill="FFFFFF"/>
            <w:hideMark/>
          </w:tcPr>
          <w:p w14:paraId="1631A4C7" w14:textId="77777777" w:rsidR="00985EDE" w:rsidRPr="00985EDE" w:rsidRDefault="00985EDE" w:rsidP="00985EDE">
            <w:pPr>
              <w:jc w:val="center"/>
              <w:rPr>
                <w:rFonts w:ascii="Garamond" w:hAnsi="Garamond"/>
                <w:sz w:val="18"/>
                <w:szCs w:val="18"/>
              </w:rPr>
            </w:pPr>
            <w:r w:rsidRPr="00985EDE">
              <w:rPr>
                <w:rFonts w:ascii="Garamond" w:hAnsi="Garamond"/>
                <w:sz w:val="18"/>
                <w:szCs w:val="18"/>
              </w:rPr>
              <w:t>120</w:t>
            </w:r>
          </w:p>
        </w:tc>
      </w:tr>
      <w:tr w:rsidR="00985EDE" w:rsidRPr="00631724" w14:paraId="5F9BFB0B" w14:textId="77777777" w:rsidTr="00985EDE">
        <w:trPr>
          <w:trHeight w:val="585"/>
        </w:trPr>
        <w:tc>
          <w:tcPr>
            <w:tcW w:w="1836" w:type="pct"/>
            <w:shd w:val="clear" w:color="auto" w:fill="auto"/>
          </w:tcPr>
          <w:p w14:paraId="3C3CA024" w14:textId="77777777" w:rsidR="00985EDE" w:rsidRPr="00651AF2" w:rsidRDefault="00985EDE" w:rsidP="00985EDE">
            <w:pPr>
              <w:rPr>
                <w:rFonts w:ascii="Garamond" w:hAnsi="Garamond"/>
                <w:sz w:val="18"/>
                <w:szCs w:val="18"/>
              </w:rPr>
            </w:pPr>
            <w:r w:rsidRPr="00985EDE">
              <w:rPr>
                <w:rFonts w:ascii="Garamond" w:hAnsi="Garamond"/>
                <w:sz w:val="18"/>
                <w:szCs w:val="18"/>
              </w:rPr>
              <w:t>Rekrut gra ndaj totalit te rekruteve</w:t>
            </w:r>
          </w:p>
        </w:tc>
        <w:tc>
          <w:tcPr>
            <w:tcW w:w="775" w:type="pct"/>
            <w:tcBorders>
              <w:top w:val="single" w:sz="4" w:space="0" w:color="000000"/>
              <w:left w:val="single" w:sz="4" w:space="0" w:color="000000"/>
              <w:bottom w:val="single" w:sz="4" w:space="0" w:color="000000"/>
              <w:right w:val="single" w:sz="4" w:space="0" w:color="000000"/>
            </w:tcBorders>
            <w:shd w:val="clear" w:color="000000" w:fill="FFFFFF"/>
          </w:tcPr>
          <w:p w14:paraId="7CD84643" w14:textId="77777777" w:rsidR="00985EDE" w:rsidRPr="00355933" w:rsidRDefault="00985EDE" w:rsidP="00985EDE">
            <w:pPr>
              <w:jc w:val="center"/>
              <w:rPr>
                <w:rFonts w:ascii="Garamond" w:hAnsi="Garamond"/>
                <w:sz w:val="18"/>
                <w:szCs w:val="18"/>
              </w:rPr>
            </w:pPr>
            <w:r w:rsidRPr="00985EDE">
              <w:rPr>
                <w:rFonts w:ascii="Garamond" w:hAnsi="Garamond"/>
                <w:sz w:val="18"/>
                <w:szCs w:val="18"/>
              </w:rPr>
              <w:t>98</w:t>
            </w:r>
          </w:p>
        </w:tc>
        <w:tc>
          <w:tcPr>
            <w:tcW w:w="774" w:type="pct"/>
            <w:tcBorders>
              <w:top w:val="single" w:sz="4" w:space="0" w:color="000000"/>
              <w:left w:val="nil"/>
              <w:bottom w:val="single" w:sz="4" w:space="0" w:color="000000"/>
              <w:right w:val="single" w:sz="4" w:space="0" w:color="000000"/>
            </w:tcBorders>
            <w:shd w:val="clear" w:color="000000" w:fill="FFFFFF"/>
          </w:tcPr>
          <w:p w14:paraId="100C7998" w14:textId="77777777" w:rsidR="00985EDE" w:rsidRPr="00355933" w:rsidRDefault="00985EDE" w:rsidP="00985EDE">
            <w:pPr>
              <w:jc w:val="center"/>
              <w:rPr>
                <w:rFonts w:ascii="Garamond" w:hAnsi="Garamond"/>
                <w:sz w:val="18"/>
                <w:szCs w:val="18"/>
              </w:rPr>
            </w:pPr>
            <w:r w:rsidRPr="00985EDE">
              <w:rPr>
                <w:rFonts w:ascii="Garamond" w:hAnsi="Garamond"/>
                <w:sz w:val="18"/>
                <w:szCs w:val="18"/>
              </w:rPr>
              <w:t>100</w:t>
            </w:r>
          </w:p>
        </w:tc>
        <w:tc>
          <w:tcPr>
            <w:tcW w:w="775" w:type="pct"/>
            <w:tcBorders>
              <w:top w:val="single" w:sz="4" w:space="0" w:color="000000"/>
              <w:left w:val="nil"/>
              <w:bottom w:val="single" w:sz="4" w:space="0" w:color="000000"/>
              <w:right w:val="single" w:sz="4" w:space="0" w:color="000000"/>
            </w:tcBorders>
            <w:shd w:val="clear" w:color="000000" w:fill="FFFFFF"/>
          </w:tcPr>
          <w:p w14:paraId="49A17C6F" w14:textId="77777777" w:rsidR="00985EDE" w:rsidRPr="00355933" w:rsidRDefault="00985EDE" w:rsidP="00985EDE">
            <w:pPr>
              <w:jc w:val="center"/>
              <w:rPr>
                <w:rFonts w:ascii="Garamond" w:hAnsi="Garamond"/>
                <w:sz w:val="18"/>
                <w:szCs w:val="18"/>
              </w:rPr>
            </w:pPr>
            <w:r w:rsidRPr="00985EDE">
              <w:rPr>
                <w:rFonts w:ascii="Garamond" w:hAnsi="Garamond"/>
                <w:sz w:val="18"/>
                <w:szCs w:val="18"/>
              </w:rPr>
              <w:t>100</w:t>
            </w:r>
          </w:p>
        </w:tc>
        <w:tc>
          <w:tcPr>
            <w:tcW w:w="840" w:type="pct"/>
            <w:tcBorders>
              <w:top w:val="single" w:sz="4" w:space="0" w:color="000000"/>
              <w:left w:val="nil"/>
              <w:bottom w:val="single" w:sz="4" w:space="0" w:color="000000"/>
              <w:right w:val="single" w:sz="4" w:space="0" w:color="000000"/>
            </w:tcBorders>
            <w:shd w:val="clear" w:color="000000" w:fill="FFFFFF"/>
          </w:tcPr>
          <w:p w14:paraId="532F7B5A" w14:textId="77777777" w:rsidR="00985EDE" w:rsidRPr="00355933" w:rsidRDefault="00985EDE" w:rsidP="00985EDE">
            <w:pPr>
              <w:jc w:val="center"/>
              <w:rPr>
                <w:rFonts w:ascii="Garamond" w:hAnsi="Garamond"/>
                <w:sz w:val="18"/>
                <w:szCs w:val="18"/>
              </w:rPr>
            </w:pPr>
            <w:r w:rsidRPr="00985EDE">
              <w:rPr>
                <w:rFonts w:ascii="Garamond" w:hAnsi="Garamond"/>
                <w:sz w:val="18"/>
                <w:szCs w:val="18"/>
              </w:rPr>
              <w:t>120</w:t>
            </w:r>
          </w:p>
        </w:tc>
      </w:tr>
      <w:tr w:rsidR="00985EDE" w:rsidRPr="00631724" w14:paraId="06AF1D35" w14:textId="77777777" w:rsidTr="00985EDE">
        <w:trPr>
          <w:trHeight w:val="715"/>
        </w:trPr>
        <w:tc>
          <w:tcPr>
            <w:tcW w:w="1836" w:type="pct"/>
            <w:shd w:val="clear" w:color="auto" w:fill="auto"/>
          </w:tcPr>
          <w:p w14:paraId="7DFABC8B" w14:textId="77777777" w:rsidR="00985EDE" w:rsidRPr="00651AF2" w:rsidRDefault="00985EDE" w:rsidP="00985EDE">
            <w:pPr>
              <w:rPr>
                <w:rFonts w:ascii="Garamond" w:hAnsi="Garamond"/>
                <w:sz w:val="18"/>
                <w:szCs w:val="18"/>
              </w:rPr>
            </w:pPr>
            <w:r w:rsidRPr="00985EDE">
              <w:rPr>
                <w:rFonts w:ascii="Garamond" w:hAnsi="Garamond"/>
                <w:sz w:val="18"/>
                <w:szCs w:val="18"/>
              </w:rPr>
              <w:t>Numer i femrave/totalit ne strukturat e Policise se Shtetit</w:t>
            </w:r>
          </w:p>
        </w:tc>
        <w:tc>
          <w:tcPr>
            <w:tcW w:w="775" w:type="pct"/>
            <w:tcBorders>
              <w:top w:val="single" w:sz="4" w:space="0" w:color="000000"/>
              <w:left w:val="single" w:sz="4" w:space="0" w:color="000000"/>
              <w:bottom w:val="single" w:sz="4" w:space="0" w:color="000000"/>
              <w:right w:val="single" w:sz="4" w:space="0" w:color="000000"/>
            </w:tcBorders>
            <w:shd w:val="clear" w:color="000000" w:fill="FFFFFF"/>
          </w:tcPr>
          <w:p w14:paraId="172021C0" w14:textId="77777777" w:rsidR="00985EDE" w:rsidRPr="00355933" w:rsidRDefault="00985EDE" w:rsidP="00985EDE">
            <w:pPr>
              <w:jc w:val="center"/>
              <w:rPr>
                <w:rFonts w:ascii="Garamond" w:hAnsi="Garamond"/>
                <w:sz w:val="18"/>
                <w:szCs w:val="18"/>
              </w:rPr>
            </w:pPr>
            <w:r w:rsidRPr="00985EDE">
              <w:rPr>
                <w:rFonts w:ascii="Garamond" w:hAnsi="Garamond"/>
                <w:sz w:val="18"/>
                <w:szCs w:val="18"/>
              </w:rPr>
              <w:t>1705</w:t>
            </w:r>
          </w:p>
        </w:tc>
        <w:tc>
          <w:tcPr>
            <w:tcW w:w="774" w:type="pct"/>
            <w:tcBorders>
              <w:top w:val="single" w:sz="4" w:space="0" w:color="000000"/>
              <w:left w:val="nil"/>
              <w:bottom w:val="single" w:sz="4" w:space="0" w:color="000000"/>
              <w:right w:val="single" w:sz="4" w:space="0" w:color="000000"/>
            </w:tcBorders>
            <w:shd w:val="clear" w:color="000000" w:fill="FFFFFF"/>
          </w:tcPr>
          <w:p w14:paraId="46BB82F7" w14:textId="77777777" w:rsidR="00985EDE" w:rsidRPr="00355933" w:rsidRDefault="00985EDE" w:rsidP="00985EDE">
            <w:pPr>
              <w:jc w:val="center"/>
              <w:rPr>
                <w:rFonts w:ascii="Garamond" w:hAnsi="Garamond"/>
                <w:sz w:val="18"/>
                <w:szCs w:val="18"/>
              </w:rPr>
            </w:pPr>
            <w:r w:rsidRPr="00985EDE">
              <w:rPr>
                <w:rFonts w:ascii="Garamond" w:hAnsi="Garamond"/>
                <w:sz w:val="18"/>
                <w:szCs w:val="18"/>
              </w:rPr>
              <w:t>1,805</w:t>
            </w:r>
          </w:p>
        </w:tc>
        <w:tc>
          <w:tcPr>
            <w:tcW w:w="775" w:type="pct"/>
            <w:tcBorders>
              <w:top w:val="single" w:sz="4" w:space="0" w:color="000000"/>
              <w:left w:val="nil"/>
              <w:bottom w:val="single" w:sz="4" w:space="0" w:color="000000"/>
              <w:right w:val="single" w:sz="4" w:space="0" w:color="000000"/>
            </w:tcBorders>
            <w:shd w:val="clear" w:color="000000" w:fill="FFFFFF"/>
          </w:tcPr>
          <w:p w14:paraId="229C0AC2" w14:textId="77777777" w:rsidR="00985EDE" w:rsidRPr="00355933" w:rsidRDefault="00985EDE" w:rsidP="00985EDE">
            <w:pPr>
              <w:jc w:val="center"/>
              <w:rPr>
                <w:rFonts w:ascii="Garamond" w:hAnsi="Garamond"/>
                <w:sz w:val="18"/>
                <w:szCs w:val="18"/>
              </w:rPr>
            </w:pPr>
            <w:r w:rsidRPr="00985EDE">
              <w:rPr>
                <w:rFonts w:ascii="Garamond" w:hAnsi="Garamond"/>
                <w:sz w:val="18"/>
                <w:szCs w:val="18"/>
              </w:rPr>
              <w:t>1,900</w:t>
            </w:r>
          </w:p>
        </w:tc>
        <w:tc>
          <w:tcPr>
            <w:tcW w:w="840" w:type="pct"/>
            <w:tcBorders>
              <w:top w:val="single" w:sz="4" w:space="0" w:color="000000"/>
              <w:left w:val="nil"/>
              <w:bottom w:val="single" w:sz="4" w:space="0" w:color="000000"/>
              <w:right w:val="single" w:sz="4" w:space="0" w:color="000000"/>
            </w:tcBorders>
            <w:shd w:val="clear" w:color="000000" w:fill="FFFFFF"/>
          </w:tcPr>
          <w:p w14:paraId="575583D3" w14:textId="77777777" w:rsidR="00985EDE" w:rsidRPr="00355933" w:rsidRDefault="00985EDE" w:rsidP="00985EDE">
            <w:pPr>
              <w:jc w:val="center"/>
              <w:rPr>
                <w:rFonts w:ascii="Garamond" w:hAnsi="Garamond"/>
                <w:sz w:val="18"/>
                <w:szCs w:val="18"/>
              </w:rPr>
            </w:pPr>
            <w:r w:rsidRPr="00985EDE">
              <w:rPr>
                <w:rFonts w:ascii="Garamond" w:hAnsi="Garamond"/>
                <w:sz w:val="18"/>
                <w:szCs w:val="18"/>
              </w:rPr>
              <w:t>1940</w:t>
            </w:r>
          </w:p>
        </w:tc>
      </w:tr>
      <w:tr w:rsidR="00985EDE" w:rsidRPr="00631724" w14:paraId="7FCD47D0" w14:textId="77777777" w:rsidTr="00985EDE">
        <w:trPr>
          <w:trHeight w:val="715"/>
        </w:trPr>
        <w:tc>
          <w:tcPr>
            <w:tcW w:w="1836" w:type="pct"/>
            <w:shd w:val="clear" w:color="auto" w:fill="auto"/>
          </w:tcPr>
          <w:p w14:paraId="07002EC8" w14:textId="77777777" w:rsidR="00985EDE" w:rsidRPr="00651AF2" w:rsidRDefault="00985EDE" w:rsidP="00985EDE">
            <w:pPr>
              <w:rPr>
                <w:rFonts w:ascii="Garamond" w:hAnsi="Garamond"/>
                <w:sz w:val="18"/>
                <w:szCs w:val="18"/>
              </w:rPr>
            </w:pPr>
            <w:r w:rsidRPr="00985EDE">
              <w:rPr>
                <w:rFonts w:ascii="Garamond" w:hAnsi="Garamond"/>
                <w:sz w:val="18"/>
                <w:szCs w:val="18"/>
              </w:rPr>
              <w:t>Raporti i efektiveve policore femra ne pozicione drejtuese/totalit te drejtueseve</w:t>
            </w:r>
          </w:p>
        </w:tc>
        <w:tc>
          <w:tcPr>
            <w:tcW w:w="775" w:type="pct"/>
            <w:tcBorders>
              <w:top w:val="single" w:sz="4" w:space="0" w:color="000000"/>
              <w:left w:val="single" w:sz="4" w:space="0" w:color="000000"/>
              <w:bottom w:val="single" w:sz="4" w:space="0" w:color="000000"/>
              <w:right w:val="single" w:sz="4" w:space="0" w:color="000000"/>
            </w:tcBorders>
            <w:shd w:val="clear" w:color="000000" w:fill="FFFFFF"/>
          </w:tcPr>
          <w:p w14:paraId="2D0F6ECC" w14:textId="77777777" w:rsidR="00985EDE" w:rsidRPr="00355933" w:rsidRDefault="00985EDE" w:rsidP="00985EDE">
            <w:pPr>
              <w:jc w:val="center"/>
              <w:rPr>
                <w:rFonts w:ascii="Garamond" w:hAnsi="Garamond"/>
                <w:sz w:val="18"/>
                <w:szCs w:val="18"/>
              </w:rPr>
            </w:pPr>
            <w:r w:rsidRPr="00985EDE">
              <w:rPr>
                <w:rFonts w:ascii="Garamond" w:hAnsi="Garamond"/>
                <w:sz w:val="18"/>
                <w:szCs w:val="18"/>
              </w:rPr>
              <w:t>32</w:t>
            </w:r>
          </w:p>
        </w:tc>
        <w:tc>
          <w:tcPr>
            <w:tcW w:w="774" w:type="pct"/>
            <w:tcBorders>
              <w:top w:val="single" w:sz="4" w:space="0" w:color="000000"/>
              <w:left w:val="nil"/>
              <w:bottom w:val="single" w:sz="4" w:space="0" w:color="000000"/>
              <w:right w:val="single" w:sz="4" w:space="0" w:color="000000"/>
            </w:tcBorders>
            <w:shd w:val="clear" w:color="000000" w:fill="FFFFFF"/>
          </w:tcPr>
          <w:p w14:paraId="441A4E2B" w14:textId="77777777" w:rsidR="00985EDE" w:rsidRPr="00355933" w:rsidRDefault="00985EDE" w:rsidP="00985EDE">
            <w:pPr>
              <w:jc w:val="center"/>
              <w:rPr>
                <w:rFonts w:ascii="Garamond" w:hAnsi="Garamond"/>
                <w:sz w:val="18"/>
                <w:szCs w:val="18"/>
              </w:rPr>
            </w:pPr>
            <w:r w:rsidRPr="00985EDE">
              <w:rPr>
                <w:rFonts w:ascii="Garamond" w:hAnsi="Garamond"/>
                <w:sz w:val="18"/>
                <w:szCs w:val="18"/>
              </w:rPr>
              <w:t>33</w:t>
            </w:r>
          </w:p>
        </w:tc>
        <w:tc>
          <w:tcPr>
            <w:tcW w:w="775" w:type="pct"/>
            <w:tcBorders>
              <w:top w:val="single" w:sz="4" w:space="0" w:color="000000"/>
              <w:left w:val="nil"/>
              <w:bottom w:val="single" w:sz="4" w:space="0" w:color="000000"/>
              <w:right w:val="single" w:sz="4" w:space="0" w:color="000000"/>
            </w:tcBorders>
            <w:shd w:val="clear" w:color="000000" w:fill="FFFFFF"/>
          </w:tcPr>
          <w:p w14:paraId="40359B17" w14:textId="77777777" w:rsidR="00985EDE" w:rsidRPr="00355933" w:rsidRDefault="00985EDE" w:rsidP="00985EDE">
            <w:pPr>
              <w:jc w:val="center"/>
              <w:rPr>
                <w:rFonts w:ascii="Garamond" w:hAnsi="Garamond"/>
                <w:sz w:val="18"/>
                <w:szCs w:val="18"/>
              </w:rPr>
            </w:pPr>
            <w:r w:rsidRPr="00985EDE">
              <w:rPr>
                <w:rFonts w:ascii="Garamond" w:hAnsi="Garamond"/>
                <w:sz w:val="18"/>
                <w:szCs w:val="18"/>
              </w:rPr>
              <w:t>34</w:t>
            </w:r>
          </w:p>
        </w:tc>
        <w:tc>
          <w:tcPr>
            <w:tcW w:w="840" w:type="pct"/>
            <w:tcBorders>
              <w:top w:val="single" w:sz="4" w:space="0" w:color="000000"/>
              <w:left w:val="nil"/>
              <w:bottom w:val="single" w:sz="4" w:space="0" w:color="000000"/>
              <w:right w:val="single" w:sz="4" w:space="0" w:color="000000"/>
            </w:tcBorders>
            <w:shd w:val="clear" w:color="000000" w:fill="FFFFFF"/>
          </w:tcPr>
          <w:p w14:paraId="638BA888" w14:textId="77777777" w:rsidR="00985EDE" w:rsidRPr="00355933" w:rsidRDefault="00985EDE" w:rsidP="00985EDE">
            <w:pPr>
              <w:jc w:val="center"/>
              <w:rPr>
                <w:rFonts w:ascii="Garamond" w:hAnsi="Garamond"/>
                <w:sz w:val="18"/>
                <w:szCs w:val="18"/>
              </w:rPr>
            </w:pPr>
            <w:r w:rsidRPr="00985EDE">
              <w:rPr>
                <w:rFonts w:ascii="Garamond" w:hAnsi="Garamond"/>
                <w:sz w:val="18"/>
                <w:szCs w:val="18"/>
              </w:rPr>
              <w:t>38</w:t>
            </w:r>
          </w:p>
        </w:tc>
      </w:tr>
      <w:tr w:rsidR="00985EDE" w:rsidRPr="00631724" w14:paraId="53E4B389" w14:textId="77777777" w:rsidTr="00985EDE">
        <w:trPr>
          <w:trHeight w:val="715"/>
        </w:trPr>
        <w:tc>
          <w:tcPr>
            <w:tcW w:w="1836" w:type="pct"/>
            <w:shd w:val="clear" w:color="auto" w:fill="auto"/>
            <w:hideMark/>
          </w:tcPr>
          <w:p w14:paraId="0148F1AD" w14:textId="77777777" w:rsidR="00985EDE" w:rsidRPr="00651AF2" w:rsidRDefault="00985EDE" w:rsidP="00985EDE">
            <w:pPr>
              <w:rPr>
                <w:rFonts w:ascii="Garamond" w:hAnsi="Garamond"/>
                <w:sz w:val="18"/>
                <w:szCs w:val="18"/>
              </w:rPr>
            </w:pPr>
            <w:r w:rsidRPr="00985EDE">
              <w:rPr>
                <w:rFonts w:ascii="Garamond" w:hAnsi="Garamond"/>
                <w:sz w:val="18"/>
                <w:szCs w:val="18"/>
              </w:rPr>
              <w:t>Bashkeshorte te trajtuara ne zbatim te VKM nr.256, date 25.03.2015 "per kompensimin e privacionet dhe humbjet qe i shkaktohen punonjesit te policise se Shtetit, per shkak te nevojave te punes dhe sherbimit".</w:t>
            </w:r>
          </w:p>
        </w:tc>
        <w:tc>
          <w:tcPr>
            <w:tcW w:w="775" w:type="pct"/>
            <w:tcBorders>
              <w:top w:val="single" w:sz="4" w:space="0" w:color="000000"/>
              <w:left w:val="single" w:sz="4" w:space="0" w:color="000000"/>
              <w:bottom w:val="single" w:sz="4" w:space="0" w:color="000000"/>
              <w:right w:val="single" w:sz="4" w:space="0" w:color="000000"/>
            </w:tcBorders>
            <w:shd w:val="clear" w:color="000000" w:fill="FFFFFF"/>
            <w:hideMark/>
          </w:tcPr>
          <w:p w14:paraId="666C17BE" w14:textId="77777777" w:rsidR="00985EDE" w:rsidRPr="00985EDE" w:rsidRDefault="00985EDE" w:rsidP="00985EDE">
            <w:pPr>
              <w:jc w:val="center"/>
              <w:rPr>
                <w:rFonts w:ascii="Garamond" w:hAnsi="Garamond"/>
                <w:sz w:val="18"/>
                <w:szCs w:val="18"/>
              </w:rPr>
            </w:pPr>
            <w:r w:rsidRPr="00985EDE">
              <w:rPr>
                <w:rFonts w:ascii="Garamond" w:hAnsi="Garamond"/>
                <w:sz w:val="18"/>
                <w:szCs w:val="18"/>
              </w:rPr>
              <w:t>72</w:t>
            </w:r>
          </w:p>
        </w:tc>
        <w:tc>
          <w:tcPr>
            <w:tcW w:w="774" w:type="pct"/>
            <w:tcBorders>
              <w:top w:val="single" w:sz="4" w:space="0" w:color="000000"/>
              <w:left w:val="nil"/>
              <w:bottom w:val="single" w:sz="4" w:space="0" w:color="000000"/>
              <w:right w:val="single" w:sz="4" w:space="0" w:color="000000"/>
            </w:tcBorders>
            <w:shd w:val="clear" w:color="000000" w:fill="FFFFFF"/>
            <w:hideMark/>
          </w:tcPr>
          <w:p w14:paraId="5BD7C012" w14:textId="77777777" w:rsidR="00985EDE" w:rsidRPr="00985EDE" w:rsidRDefault="00985EDE" w:rsidP="00985EDE">
            <w:pPr>
              <w:jc w:val="center"/>
              <w:rPr>
                <w:rFonts w:ascii="Garamond" w:hAnsi="Garamond"/>
                <w:sz w:val="18"/>
                <w:szCs w:val="18"/>
              </w:rPr>
            </w:pPr>
            <w:r w:rsidRPr="00985EDE">
              <w:rPr>
                <w:rFonts w:ascii="Garamond" w:hAnsi="Garamond"/>
                <w:sz w:val="18"/>
                <w:szCs w:val="18"/>
              </w:rPr>
              <w:t>72</w:t>
            </w:r>
          </w:p>
        </w:tc>
        <w:tc>
          <w:tcPr>
            <w:tcW w:w="775" w:type="pct"/>
            <w:tcBorders>
              <w:top w:val="single" w:sz="4" w:space="0" w:color="000000"/>
              <w:left w:val="nil"/>
              <w:bottom w:val="single" w:sz="4" w:space="0" w:color="000000"/>
              <w:right w:val="single" w:sz="4" w:space="0" w:color="000000"/>
            </w:tcBorders>
            <w:shd w:val="clear" w:color="000000" w:fill="FFFFFF"/>
            <w:hideMark/>
          </w:tcPr>
          <w:p w14:paraId="7EF054FE" w14:textId="77777777" w:rsidR="00985EDE" w:rsidRPr="00985EDE" w:rsidRDefault="00985EDE" w:rsidP="00985EDE">
            <w:pPr>
              <w:jc w:val="center"/>
              <w:rPr>
                <w:rFonts w:ascii="Garamond" w:hAnsi="Garamond"/>
                <w:sz w:val="18"/>
                <w:szCs w:val="18"/>
              </w:rPr>
            </w:pPr>
            <w:r w:rsidRPr="00985EDE">
              <w:rPr>
                <w:rFonts w:ascii="Garamond" w:hAnsi="Garamond"/>
                <w:sz w:val="18"/>
                <w:szCs w:val="18"/>
              </w:rPr>
              <w:t>72</w:t>
            </w:r>
          </w:p>
        </w:tc>
        <w:tc>
          <w:tcPr>
            <w:tcW w:w="840" w:type="pct"/>
            <w:tcBorders>
              <w:top w:val="single" w:sz="4" w:space="0" w:color="000000"/>
              <w:left w:val="nil"/>
              <w:bottom w:val="single" w:sz="4" w:space="0" w:color="000000"/>
              <w:right w:val="single" w:sz="4" w:space="0" w:color="000000"/>
            </w:tcBorders>
            <w:shd w:val="clear" w:color="000000" w:fill="FFFFFF"/>
            <w:hideMark/>
          </w:tcPr>
          <w:p w14:paraId="64F98809" w14:textId="77777777" w:rsidR="00985EDE" w:rsidRPr="00985EDE" w:rsidRDefault="00985EDE" w:rsidP="00985EDE">
            <w:pPr>
              <w:jc w:val="center"/>
              <w:rPr>
                <w:rFonts w:ascii="Garamond" w:hAnsi="Garamond"/>
                <w:sz w:val="18"/>
                <w:szCs w:val="18"/>
              </w:rPr>
            </w:pPr>
            <w:r w:rsidRPr="00985EDE">
              <w:rPr>
                <w:rFonts w:ascii="Garamond" w:hAnsi="Garamond"/>
                <w:sz w:val="18"/>
                <w:szCs w:val="18"/>
              </w:rPr>
              <w:t>72</w:t>
            </w:r>
          </w:p>
        </w:tc>
      </w:tr>
    </w:tbl>
    <w:p w14:paraId="07C868B0" w14:textId="77777777" w:rsidR="003C7933" w:rsidRPr="00631724" w:rsidRDefault="003C7933" w:rsidP="003C7933">
      <w:pPr>
        <w:spacing w:after="120" w:line="221" w:lineRule="atLeast"/>
        <w:ind w:left="426"/>
        <w:jc w:val="both"/>
        <w:rPr>
          <w:rFonts w:ascii="Cambria" w:hAnsi="Cambria"/>
          <w:sz w:val="22"/>
          <w:szCs w:val="22"/>
        </w:rPr>
      </w:pPr>
    </w:p>
    <w:p w14:paraId="2E64DA37" w14:textId="77777777" w:rsidR="003C7933" w:rsidRPr="00631724" w:rsidRDefault="003C7933" w:rsidP="003C7933">
      <w:pPr>
        <w:spacing w:after="120" w:line="221" w:lineRule="atLeast"/>
        <w:ind w:left="426"/>
        <w:jc w:val="both"/>
        <w:rPr>
          <w:rFonts w:ascii="Cambria" w:hAnsi="Cambria"/>
          <w:sz w:val="22"/>
          <w:szCs w:val="22"/>
        </w:rPr>
      </w:pPr>
      <w:r w:rsidRPr="00631724">
        <w:rPr>
          <w:rFonts w:ascii="Cambria" w:hAnsi="Cambria"/>
          <w:sz w:val="22"/>
          <w:szCs w:val="22"/>
        </w:rPr>
        <w:t>Produkti:</w:t>
      </w:r>
    </w:p>
    <w:tbl>
      <w:tblPr>
        <w:tblW w:w="9660" w:type="dxa"/>
        <w:tblLook w:val="04A0" w:firstRow="1" w:lastRow="0" w:firstColumn="1" w:lastColumn="0" w:noHBand="0" w:noVBand="1"/>
      </w:tblPr>
      <w:tblGrid>
        <w:gridCol w:w="2980"/>
        <w:gridCol w:w="1660"/>
        <w:gridCol w:w="1660"/>
        <w:gridCol w:w="1660"/>
        <w:gridCol w:w="1700"/>
      </w:tblGrid>
      <w:tr w:rsidR="00985EDE" w:rsidRPr="00355933" w14:paraId="25295181" w14:textId="77777777" w:rsidTr="00575F7C">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6E14453F" w14:textId="77777777" w:rsidR="00985EDE" w:rsidRPr="00985EDE" w:rsidRDefault="00985EDE" w:rsidP="00985EDE">
            <w:pPr>
              <w:rPr>
                <w:rFonts w:ascii="Garamond" w:hAnsi="Garamond"/>
                <w:sz w:val="18"/>
                <w:szCs w:val="18"/>
              </w:rPr>
            </w:pPr>
            <w:r w:rsidRPr="00985EDE">
              <w:rPr>
                <w:rFonts w:ascii="Garamond" w:hAnsi="Garamond"/>
                <w:sz w:val="18"/>
                <w:szCs w:val="18"/>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1AB176DA" w14:textId="77777777" w:rsidR="00985EDE" w:rsidRPr="00985EDE" w:rsidRDefault="00985EDE" w:rsidP="00985EDE">
            <w:pPr>
              <w:rPr>
                <w:rFonts w:ascii="Garamond" w:hAnsi="Garamond"/>
                <w:sz w:val="18"/>
                <w:szCs w:val="18"/>
              </w:rPr>
            </w:pPr>
            <w:r w:rsidRPr="00985EDE">
              <w:rPr>
                <w:rFonts w:ascii="Garamond" w:hAnsi="Garamond"/>
                <w:sz w:val="18"/>
                <w:szCs w:val="18"/>
              </w:rPr>
              <w:t>91604AM - Rekrut te trajnuar ne auditore dhe ne terren</w:t>
            </w:r>
          </w:p>
        </w:tc>
      </w:tr>
      <w:tr w:rsidR="00985EDE" w:rsidRPr="00355933" w14:paraId="6E04E353" w14:textId="77777777" w:rsidTr="00575F7C">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3D288034" w14:textId="77777777" w:rsidR="00985EDE" w:rsidRPr="00985EDE" w:rsidRDefault="00985EDE" w:rsidP="00985EDE">
            <w:pPr>
              <w:rPr>
                <w:rFonts w:ascii="Garamond" w:hAnsi="Garamond"/>
                <w:sz w:val="18"/>
                <w:szCs w:val="18"/>
              </w:rPr>
            </w:pPr>
            <w:r w:rsidRPr="00985EDE">
              <w:rPr>
                <w:rFonts w:ascii="Garamond" w:hAnsi="Garamond"/>
                <w:sz w:val="18"/>
                <w:szCs w:val="18"/>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55CB2986" w14:textId="77777777" w:rsidR="00985EDE" w:rsidRPr="00985EDE" w:rsidRDefault="00985EDE" w:rsidP="00985EDE">
            <w:pPr>
              <w:rPr>
                <w:rFonts w:ascii="Garamond" w:hAnsi="Garamond"/>
                <w:sz w:val="18"/>
                <w:szCs w:val="18"/>
              </w:rPr>
            </w:pPr>
            <w:r w:rsidRPr="00985EDE">
              <w:rPr>
                <w:rFonts w:ascii="Garamond" w:hAnsi="Garamond"/>
                <w:sz w:val="18"/>
                <w:szCs w:val="18"/>
              </w:rPr>
              <w:t>Trajnim i punonjësve të rinj ne shkollen baze te policise , kursi 1 vjecar dhe ne  terren</w:t>
            </w:r>
          </w:p>
        </w:tc>
      </w:tr>
      <w:tr w:rsidR="00985EDE" w:rsidRPr="00355933" w14:paraId="0C0D3FDB" w14:textId="77777777" w:rsidTr="00575F7C">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4C91EBB3" w14:textId="77777777" w:rsidR="00985EDE" w:rsidRPr="00985EDE" w:rsidRDefault="00985EDE" w:rsidP="00985EDE">
            <w:pPr>
              <w:rPr>
                <w:rFonts w:ascii="Garamond" w:hAnsi="Garamond"/>
                <w:sz w:val="18"/>
                <w:szCs w:val="18"/>
              </w:rPr>
            </w:pPr>
            <w:r w:rsidRPr="00985EDE">
              <w:rPr>
                <w:rFonts w:ascii="Garamond" w:hAnsi="Garamond"/>
                <w:sz w:val="18"/>
                <w:szCs w:val="18"/>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150C184F" w14:textId="77777777" w:rsidR="00985EDE" w:rsidRPr="00985EDE" w:rsidRDefault="00985EDE" w:rsidP="00985EDE">
            <w:pPr>
              <w:rPr>
                <w:rFonts w:ascii="Garamond" w:hAnsi="Garamond"/>
                <w:sz w:val="18"/>
                <w:szCs w:val="18"/>
              </w:rPr>
            </w:pPr>
            <w:r w:rsidRPr="00985EDE">
              <w:rPr>
                <w:rFonts w:ascii="Garamond" w:hAnsi="Garamond"/>
                <w:sz w:val="18"/>
                <w:szCs w:val="18"/>
              </w:rPr>
              <w:t>Numer punonmjesish te rinj</w:t>
            </w:r>
          </w:p>
        </w:tc>
      </w:tr>
      <w:tr w:rsidR="00985EDE" w:rsidRPr="00355933" w14:paraId="699FD425" w14:textId="77777777" w:rsidTr="00575F7C">
        <w:trPr>
          <w:trHeight w:val="300"/>
        </w:trPr>
        <w:tc>
          <w:tcPr>
            <w:tcW w:w="2980" w:type="dxa"/>
            <w:tcBorders>
              <w:top w:val="nil"/>
              <w:left w:val="single" w:sz="4" w:space="0" w:color="000000"/>
              <w:bottom w:val="nil"/>
              <w:right w:val="single" w:sz="4" w:space="0" w:color="000000"/>
            </w:tcBorders>
            <w:shd w:val="clear" w:color="000000" w:fill="FFFFFF"/>
            <w:hideMark/>
          </w:tcPr>
          <w:p w14:paraId="73576E07" w14:textId="77777777" w:rsidR="00985EDE" w:rsidRPr="00985EDE" w:rsidRDefault="00985EDE" w:rsidP="00985EDE">
            <w:pPr>
              <w:rPr>
                <w:rFonts w:ascii="Garamond" w:hAnsi="Garamond"/>
                <w:sz w:val="18"/>
                <w:szCs w:val="18"/>
              </w:rPr>
            </w:pPr>
          </w:p>
        </w:tc>
        <w:tc>
          <w:tcPr>
            <w:tcW w:w="1660" w:type="dxa"/>
            <w:tcBorders>
              <w:top w:val="nil"/>
              <w:left w:val="nil"/>
              <w:bottom w:val="nil"/>
              <w:right w:val="single" w:sz="4" w:space="0" w:color="000000"/>
            </w:tcBorders>
            <w:shd w:val="clear" w:color="000000" w:fill="FFFFFF"/>
            <w:hideMark/>
          </w:tcPr>
          <w:p w14:paraId="7C24E898" w14:textId="77777777" w:rsidR="00985EDE" w:rsidRPr="00985EDE" w:rsidRDefault="00985EDE" w:rsidP="00985EDE">
            <w:pPr>
              <w:jc w:val="center"/>
              <w:rPr>
                <w:rFonts w:ascii="Garamond" w:hAnsi="Garamond"/>
                <w:sz w:val="18"/>
                <w:szCs w:val="18"/>
              </w:rPr>
            </w:pPr>
            <w:r w:rsidRPr="00985EDE">
              <w:rPr>
                <w:rFonts w:ascii="Garamond" w:hAnsi="Garamond"/>
                <w:sz w:val="18"/>
                <w:szCs w:val="18"/>
              </w:rPr>
              <w:t>2024</w:t>
            </w:r>
          </w:p>
        </w:tc>
        <w:tc>
          <w:tcPr>
            <w:tcW w:w="1660" w:type="dxa"/>
            <w:tcBorders>
              <w:top w:val="nil"/>
              <w:left w:val="nil"/>
              <w:bottom w:val="nil"/>
              <w:right w:val="single" w:sz="4" w:space="0" w:color="000000"/>
            </w:tcBorders>
            <w:shd w:val="clear" w:color="000000" w:fill="FFFFFF"/>
            <w:hideMark/>
          </w:tcPr>
          <w:p w14:paraId="2EFBF858" w14:textId="77777777" w:rsidR="00985EDE" w:rsidRPr="00985EDE" w:rsidRDefault="00985EDE" w:rsidP="00985EDE">
            <w:pPr>
              <w:jc w:val="center"/>
              <w:rPr>
                <w:rFonts w:ascii="Garamond" w:hAnsi="Garamond"/>
                <w:sz w:val="18"/>
                <w:szCs w:val="18"/>
              </w:rPr>
            </w:pPr>
            <w:r w:rsidRPr="00985EDE">
              <w:rPr>
                <w:rFonts w:ascii="Garamond" w:hAnsi="Garamond"/>
                <w:sz w:val="18"/>
                <w:szCs w:val="18"/>
              </w:rPr>
              <w:t>2025</w:t>
            </w:r>
          </w:p>
        </w:tc>
        <w:tc>
          <w:tcPr>
            <w:tcW w:w="1660" w:type="dxa"/>
            <w:tcBorders>
              <w:top w:val="nil"/>
              <w:left w:val="nil"/>
              <w:bottom w:val="nil"/>
              <w:right w:val="single" w:sz="4" w:space="0" w:color="000000"/>
            </w:tcBorders>
            <w:shd w:val="clear" w:color="000000" w:fill="FFFFFF"/>
            <w:hideMark/>
          </w:tcPr>
          <w:p w14:paraId="13731BD1" w14:textId="77777777" w:rsidR="00985EDE" w:rsidRPr="00985EDE" w:rsidRDefault="00985EDE" w:rsidP="00985EDE">
            <w:pPr>
              <w:jc w:val="center"/>
              <w:rPr>
                <w:rFonts w:ascii="Garamond" w:hAnsi="Garamond"/>
                <w:sz w:val="18"/>
                <w:szCs w:val="18"/>
              </w:rPr>
            </w:pPr>
            <w:r w:rsidRPr="00985EDE">
              <w:rPr>
                <w:rFonts w:ascii="Garamond" w:hAnsi="Garamond"/>
                <w:sz w:val="18"/>
                <w:szCs w:val="18"/>
              </w:rPr>
              <w:t>2026</w:t>
            </w:r>
          </w:p>
        </w:tc>
        <w:tc>
          <w:tcPr>
            <w:tcW w:w="1700" w:type="dxa"/>
            <w:tcBorders>
              <w:top w:val="nil"/>
              <w:left w:val="nil"/>
              <w:bottom w:val="nil"/>
              <w:right w:val="single" w:sz="4" w:space="0" w:color="000000"/>
            </w:tcBorders>
            <w:shd w:val="clear" w:color="000000" w:fill="FFFFFF"/>
            <w:hideMark/>
          </w:tcPr>
          <w:p w14:paraId="41FEDE38" w14:textId="77777777" w:rsidR="00985EDE" w:rsidRPr="00985EDE" w:rsidRDefault="00985EDE" w:rsidP="00985EDE">
            <w:pPr>
              <w:jc w:val="center"/>
              <w:rPr>
                <w:rFonts w:ascii="Garamond" w:hAnsi="Garamond"/>
                <w:sz w:val="18"/>
                <w:szCs w:val="18"/>
              </w:rPr>
            </w:pPr>
            <w:r w:rsidRPr="00985EDE">
              <w:rPr>
                <w:rFonts w:ascii="Garamond" w:hAnsi="Garamond"/>
                <w:sz w:val="18"/>
                <w:szCs w:val="18"/>
              </w:rPr>
              <w:t>2027</w:t>
            </w:r>
          </w:p>
        </w:tc>
      </w:tr>
      <w:tr w:rsidR="00985EDE" w:rsidRPr="00355933" w14:paraId="02E8DFC9" w14:textId="77777777" w:rsidTr="00575F7C">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339A8C6C" w14:textId="77777777" w:rsidR="00985EDE" w:rsidRPr="00985EDE" w:rsidRDefault="00985EDE" w:rsidP="00985EDE">
            <w:pPr>
              <w:rPr>
                <w:rFonts w:ascii="Garamond" w:hAnsi="Garamond"/>
                <w:sz w:val="18"/>
                <w:szCs w:val="18"/>
              </w:rPr>
            </w:pPr>
          </w:p>
        </w:tc>
        <w:tc>
          <w:tcPr>
            <w:tcW w:w="1660" w:type="dxa"/>
            <w:tcBorders>
              <w:top w:val="nil"/>
              <w:left w:val="nil"/>
              <w:bottom w:val="single" w:sz="4" w:space="0" w:color="000000"/>
              <w:right w:val="single" w:sz="4" w:space="0" w:color="000000"/>
            </w:tcBorders>
            <w:shd w:val="clear" w:color="000000" w:fill="FFFFFF"/>
            <w:hideMark/>
          </w:tcPr>
          <w:p w14:paraId="4B09E42D" w14:textId="77777777" w:rsidR="00985EDE" w:rsidRPr="00985EDE" w:rsidRDefault="00985EDE" w:rsidP="00985EDE">
            <w:pPr>
              <w:jc w:val="center"/>
              <w:rPr>
                <w:rFonts w:ascii="Garamond" w:hAnsi="Garamond"/>
                <w:sz w:val="18"/>
                <w:szCs w:val="18"/>
              </w:rPr>
            </w:pPr>
            <w:r w:rsidRPr="00985EDE">
              <w:rPr>
                <w:rFonts w:ascii="Garamond" w:hAnsi="Garamond"/>
                <w:sz w:val="18"/>
                <w:szCs w:val="18"/>
              </w:rPr>
              <w:t>Buxheti</w:t>
            </w:r>
          </w:p>
        </w:tc>
        <w:tc>
          <w:tcPr>
            <w:tcW w:w="1660" w:type="dxa"/>
            <w:tcBorders>
              <w:top w:val="nil"/>
              <w:left w:val="nil"/>
              <w:bottom w:val="single" w:sz="4" w:space="0" w:color="000000"/>
              <w:right w:val="single" w:sz="4" w:space="0" w:color="000000"/>
            </w:tcBorders>
            <w:shd w:val="clear" w:color="000000" w:fill="FFFFFF"/>
            <w:hideMark/>
          </w:tcPr>
          <w:p w14:paraId="55835D20" w14:textId="77777777" w:rsidR="00985EDE" w:rsidRPr="00985EDE" w:rsidRDefault="00985EDE" w:rsidP="00985EDE">
            <w:pPr>
              <w:jc w:val="center"/>
              <w:rPr>
                <w:rFonts w:ascii="Garamond" w:hAnsi="Garamond"/>
                <w:sz w:val="18"/>
                <w:szCs w:val="18"/>
              </w:rPr>
            </w:pPr>
            <w:r w:rsidRPr="00985EDE">
              <w:rPr>
                <w:rFonts w:ascii="Garamond" w:hAnsi="Garamond"/>
                <w:sz w:val="18"/>
                <w:szCs w:val="18"/>
              </w:rPr>
              <w:t>Parashikimi</w:t>
            </w:r>
          </w:p>
        </w:tc>
        <w:tc>
          <w:tcPr>
            <w:tcW w:w="1660" w:type="dxa"/>
            <w:tcBorders>
              <w:top w:val="nil"/>
              <w:left w:val="nil"/>
              <w:bottom w:val="single" w:sz="4" w:space="0" w:color="000000"/>
              <w:right w:val="single" w:sz="4" w:space="0" w:color="000000"/>
            </w:tcBorders>
            <w:shd w:val="clear" w:color="000000" w:fill="FFFFFF"/>
            <w:hideMark/>
          </w:tcPr>
          <w:p w14:paraId="2B98791B" w14:textId="77777777" w:rsidR="00985EDE" w:rsidRPr="00985EDE" w:rsidRDefault="00985EDE" w:rsidP="00985EDE">
            <w:pPr>
              <w:jc w:val="center"/>
              <w:rPr>
                <w:rFonts w:ascii="Garamond" w:hAnsi="Garamond"/>
                <w:sz w:val="18"/>
                <w:szCs w:val="18"/>
              </w:rPr>
            </w:pPr>
            <w:r w:rsidRPr="00985EDE">
              <w:rPr>
                <w:rFonts w:ascii="Garamond" w:hAnsi="Garamond"/>
                <w:sz w:val="18"/>
                <w:szCs w:val="18"/>
              </w:rPr>
              <w:t>Parashikimi</w:t>
            </w:r>
          </w:p>
        </w:tc>
        <w:tc>
          <w:tcPr>
            <w:tcW w:w="1700" w:type="dxa"/>
            <w:tcBorders>
              <w:top w:val="nil"/>
              <w:left w:val="nil"/>
              <w:bottom w:val="single" w:sz="4" w:space="0" w:color="000000"/>
              <w:right w:val="single" w:sz="4" w:space="0" w:color="000000"/>
            </w:tcBorders>
            <w:shd w:val="clear" w:color="000000" w:fill="FFFFFF"/>
            <w:hideMark/>
          </w:tcPr>
          <w:p w14:paraId="136ACA8B" w14:textId="77777777" w:rsidR="00985EDE" w:rsidRPr="00985EDE" w:rsidRDefault="00985EDE" w:rsidP="00985EDE">
            <w:pPr>
              <w:jc w:val="center"/>
              <w:rPr>
                <w:rFonts w:ascii="Garamond" w:hAnsi="Garamond"/>
                <w:sz w:val="18"/>
                <w:szCs w:val="18"/>
              </w:rPr>
            </w:pPr>
            <w:r w:rsidRPr="00985EDE">
              <w:rPr>
                <w:rFonts w:ascii="Garamond" w:hAnsi="Garamond"/>
                <w:sz w:val="18"/>
                <w:szCs w:val="18"/>
              </w:rPr>
              <w:t>Parashikimi</w:t>
            </w:r>
          </w:p>
        </w:tc>
      </w:tr>
      <w:tr w:rsidR="00F16E58" w:rsidRPr="00355933" w14:paraId="2CCDB4B2"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3ADDD8B8" w14:textId="77777777" w:rsidR="00F16E58" w:rsidRPr="00985EDE" w:rsidRDefault="00F16E58" w:rsidP="00F16E58">
            <w:pPr>
              <w:rPr>
                <w:rFonts w:ascii="Garamond" w:hAnsi="Garamond"/>
                <w:sz w:val="18"/>
                <w:szCs w:val="18"/>
              </w:rPr>
            </w:pPr>
            <w:r w:rsidRPr="00985EDE">
              <w:rPr>
                <w:rFonts w:ascii="Garamond" w:hAnsi="Garamond"/>
                <w:sz w:val="18"/>
                <w:szCs w:val="18"/>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CFD53F" w14:textId="1CDC4888" w:rsidR="00F16E58" w:rsidRPr="00F16E58" w:rsidRDefault="00F16E58" w:rsidP="00F16E58">
            <w:pPr>
              <w:jc w:val="right"/>
              <w:rPr>
                <w:rFonts w:ascii="Garamond" w:hAnsi="Garamond"/>
                <w:sz w:val="18"/>
                <w:szCs w:val="18"/>
              </w:rPr>
            </w:pPr>
            <w:r w:rsidRPr="00F16E58">
              <w:rPr>
                <w:rFonts w:ascii="Garamond" w:hAnsi="Garamond" w:cs="Calibri"/>
                <w:sz w:val="16"/>
                <w:szCs w:val="16"/>
              </w:rPr>
              <w:t>393</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1F34D0E4" w14:textId="65E7C67D" w:rsidR="00F16E58" w:rsidRPr="00F16E58" w:rsidRDefault="00F16E58" w:rsidP="00F16E58">
            <w:pPr>
              <w:jc w:val="right"/>
              <w:rPr>
                <w:rFonts w:ascii="Garamond" w:hAnsi="Garamond"/>
                <w:sz w:val="18"/>
                <w:szCs w:val="18"/>
              </w:rPr>
            </w:pPr>
            <w:r w:rsidRPr="00F16E58">
              <w:rPr>
                <w:rFonts w:ascii="Garamond" w:hAnsi="Garamond" w:cs="Calibri"/>
                <w:sz w:val="16"/>
                <w:szCs w:val="16"/>
              </w:rPr>
              <w:t>422</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483E902C" w14:textId="04090F8F" w:rsidR="00F16E58" w:rsidRPr="00F16E58" w:rsidRDefault="00F16E58" w:rsidP="00F16E58">
            <w:pPr>
              <w:jc w:val="right"/>
              <w:rPr>
                <w:rFonts w:ascii="Garamond" w:hAnsi="Garamond"/>
                <w:sz w:val="18"/>
                <w:szCs w:val="18"/>
              </w:rPr>
            </w:pPr>
            <w:r w:rsidRPr="00F16E58">
              <w:rPr>
                <w:rFonts w:ascii="Garamond" w:hAnsi="Garamond" w:cs="Calibri"/>
                <w:sz w:val="16"/>
                <w:szCs w:val="16"/>
              </w:rPr>
              <w:t>443</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232DBD8E" w14:textId="1284F7B0" w:rsidR="00F16E58" w:rsidRPr="00F16E58" w:rsidRDefault="00F16E58" w:rsidP="00F16E58">
            <w:pPr>
              <w:jc w:val="right"/>
              <w:rPr>
                <w:rFonts w:ascii="Garamond" w:hAnsi="Garamond"/>
                <w:sz w:val="18"/>
                <w:szCs w:val="18"/>
              </w:rPr>
            </w:pPr>
            <w:r w:rsidRPr="00F16E58">
              <w:rPr>
                <w:rFonts w:ascii="Garamond" w:hAnsi="Garamond" w:cs="Calibri"/>
                <w:sz w:val="16"/>
                <w:szCs w:val="16"/>
              </w:rPr>
              <w:t>422</w:t>
            </w:r>
          </w:p>
        </w:tc>
      </w:tr>
      <w:tr w:rsidR="00F16E58" w:rsidRPr="00355933" w14:paraId="5983B019"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6A99EEC6" w14:textId="77777777" w:rsidR="00F16E58" w:rsidRPr="00985EDE" w:rsidRDefault="00F16E58" w:rsidP="00F16E58">
            <w:pPr>
              <w:rPr>
                <w:rFonts w:ascii="Garamond" w:hAnsi="Garamond"/>
                <w:sz w:val="18"/>
                <w:szCs w:val="18"/>
              </w:rPr>
            </w:pPr>
            <w:r w:rsidRPr="00985EDE">
              <w:rPr>
                <w:rFonts w:ascii="Garamond" w:hAnsi="Garamond"/>
                <w:sz w:val="18"/>
                <w:szCs w:val="18"/>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2E6A012A" w14:textId="449C3643" w:rsidR="00F16E58" w:rsidRPr="00F16E58" w:rsidRDefault="00F16E58" w:rsidP="00F16E58">
            <w:pPr>
              <w:jc w:val="right"/>
              <w:rPr>
                <w:rFonts w:ascii="Garamond" w:hAnsi="Garamond"/>
                <w:sz w:val="18"/>
                <w:szCs w:val="18"/>
              </w:rPr>
            </w:pPr>
            <w:r w:rsidRPr="00F16E58">
              <w:rPr>
                <w:rFonts w:ascii="Garamond" w:hAnsi="Garamond" w:cs="Calibri"/>
                <w:sz w:val="16"/>
                <w:szCs w:val="16"/>
              </w:rPr>
              <w:t>222704600</w:t>
            </w:r>
          </w:p>
        </w:tc>
        <w:tc>
          <w:tcPr>
            <w:tcW w:w="1660" w:type="dxa"/>
            <w:tcBorders>
              <w:top w:val="nil"/>
              <w:left w:val="nil"/>
              <w:bottom w:val="single" w:sz="4" w:space="0" w:color="000000"/>
              <w:right w:val="single" w:sz="4" w:space="0" w:color="000000"/>
            </w:tcBorders>
            <w:shd w:val="clear" w:color="000000" w:fill="FFFFFF"/>
            <w:vAlign w:val="center"/>
            <w:hideMark/>
          </w:tcPr>
          <w:p w14:paraId="33BB7CEE" w14:textId="575052E5" w:rsidR="00F16E58" w:rsidRPr="00F16E58" w:rsidRDefault="00F16E58" w:rsidP="00F16E58">
            <w:pPr>
              <w:jc w:val="right"/>
              <w:rPr>
                <w:rFonts w:ascii="Garamond" w:hAnsi="Garamond"/>
                <w:sz w:val="18"/>
                <w:szCs w:val="18"/>
              </w:rPr>
            </w:pPr>
            <w:r w:rsidRPr="00F16E58">
              <w:rPr>
                <w:rFonts w:ascii="Garamond" w:hAnsi="Garamond" w:cs="Calibri"/>
                <w:sz w:val="16"/>
                <w:szCs w:val="16"/>
              </w:rPr>
              <w:t>214758000</w:t>
            </w:r>
          </w:p>
        </w:tc>
        <w:tc>
          <w:tcPr>
            <w:tcW w:w="1660" w:type="dxa"/>
            <w:tcBorders>
              <w:top w:val="nil"/>
              <w:left w:val="nil"/>
              <w:bottom w:val="single" w:sz="4" w:space="0" w:color="000000"/>
              <w:right w:val="single" w:sz="4" w:space="0" w:color="000000"/>
            </w:tcBorders>
            <w:shd w:val="clear" w:color="000000" w:fill="FFFFFF"/>
            <w:vAlign w:val="center"/>
            <w:hideMark/>
          </w:tcPr>
          <w:p w14:paraId="3AB473AE" w14:textId="070724BC" w:rsidR="00F16E58" w:rsidRPr="00F16E58" w:rsidRDefault="00F16E58" w:rsidP="00F16E58">
            <w:pPr>
              <w:jc w:val="right"/>
              <w:rPr>
                <w:rFonts w:ascii="Garamond" w:hAnsi="Garamond"/>
                <w:sz w:val="18"/>
                <w:szCs w:val="18"/>
              </w:rPr>
            </w:pPr>
            <w:r w:rsidRPr="00F16E58">
              <w:rPr>
                <w:rFonts w:ascii="Garamond" w:hAnsi="Garamond" w:cs="Calibri"/>
                <w:sz w:val="16"/>
                <w:szCs w:val="16"/>
              </w:rPr>
              <w:t>225158000</w:t>
            </w:r>
          </w:p>
        </w:tc>
        <w:tc>
          <w:tcPr>
            <w:tcW w:w="1700" w:type="dxa"/>
            <w:tcBorders>
              <w:top w:val="nil"/>
              <w:left w:val="nil"/>
              <w:bottom w:val="single" w:sz="4" w:space="0" w:color="000000"/>
              <w:right w:val="single" w:sz="4" w:space="0" w:color="000000"/>
            </w:tcBorders>
            <w:shd w:val="clear" w:color="000000" w:fill="FFFFFF"/>
            <w:vAlign w:val="center"/>
            <w:hideMark/>
          </w:tcPr>
          <w:p w14:paraId="37C69D0C" w14:textId="2E97D843" w:rsidR="00F16E58" w:rsidRPr="00F16E58" w:rsidRDefault="00F16E58" w:rsidP="00F16E58">
            <w:pPr>
              <w:jc w:val="right"/>
              <w:rPr>
                <w:rFonts w:ascii="Garamond" w:hAnsi="Garamond"/>
                <w:sz w:val="18"/>
                <w:szCs w:val="18"/>
              </w:rPr>
            </w:pPr>
            <w:r w:rsidRPr="00F16E58">
              <w:rPr>
                <w:rFonts w:ascii="Garamond" w:hAnsi="Garamond" w:cs="Calibri"/>
                <w:sz w:val="16"/>
                <w:szCs w:val="16"/>
              </w:rPr>
              <w:t>215158000</w:t>
            </w:r>
          </w:p>
        </w:tc>
      </w:tr>
      <w:tr w:rsidR="00F16E58" w:rsidRPr="00355933" w14:paraId="56809614"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2C0787A6" w14:textId="77777777" w:rsidR="00F16E58" w:rsidRPr="00985EDE" w:rsidRDefault="00F16E58" w:rsidP="00F16E58">
            <w:pPr>
              <w:rPr>
                <w:rFonts w:ascii="Garamond" w:hAnsi="Garamond"/>
                <w:sz w:val="18"/>
                <w:szCs w:val="18"/>
              </w:rPr>
            </w:pPr>
            <w:r w:rsidRPr="00985EDE">
              <w:rPr>
                <w:rFonts w:ascii="Garamond" w:hAnsi="Garamond"/>
                <w:sz w:val="18"/>
                <w:szCs w:val="18"/>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37EBB99B" w14:textId="2BFF0FA6" w:rsidR="00F16E58" w:rsidRPr="00F16E58" w:rsidRDefault="00F16E58" w:rsidP="00F16E58">
            <w:pPr>
              <w:jc w:val="right"/>
              <w:rPr>
                <w:rFonts w:ascii="Garamond" w:hAnsi="Garamond"/>
                <w:sz w:val="18"/>
                <w:szCs w:val="18"/>
              </w:rPr>
            </w:pPr>
            <w:r w:rsidRPr="00F16E58">
              <w:rPr>
                <w:rFonts w:ascii="Garamond" w:hAnsi="Garamond" w:cs="Calibri"/>
                <w:sz w:val="16"/>
                <w:szCs w:val="16"/>
              </w:rPr>
              <w:t>566678.37</w:t>
            </w:r>
          </w:p>
        </w:tc>
        <w:tc>
          <w:tcPr>
            <w:tcW w:w="1660" w:type="dxa"/>
            <w:tcBorders>
              <w:top w:val="nil"/>
              <w:left w:val="nil"/>
              <w:bottom w:val="single" w:sz="4" w:space="0" w:color="000000"/>
              <w:right w:val="single" w:sz="4" w:space="0" w:color="000000"/>
            </w:tcBorders>
            <w:shd w:val="clear" w:color="000000" w:fill="FFFFFF"/>
            <w:vAlign w:val="center"/>
            <w:hideMark/>
          </w:tcPr>
          <w:p w14:paraId="693C4207" w14:textId="19575188" w:rsidR="00F16E58" w:rsidRPr="00F16E58" w:rsidRDefault="00F16E58" w:rsidP="00F16E58">
            <w:pPr>
              <w:jc w:val="right"/>
              <w:rPr>
                <w:rFonts w:ascii="Garamond" w:hAnsi="Garamond"/>
                <w:sz w:val="18"/>
                <w:szCs w:val="18"/>
              </w:rPr>
            </w:pPr>
            <w:r w:rsidRPr="00F16E58">
              <w:rPr>
                <w:rFonts w:ascii="Garamond" w:hAnsi="Garamond" w:cs="Calibri"/>
                <w:sz w:val="16"/>
                <w:szCs w:val="16"/>
              </w:rPr>
              <w:t>508905.21</w:t>
            </w:r>
          </w:p>
        </w:tc>
        <w:tc>
          <w:tcPr>
            <w:tcW w:w="1660" w:type="dxa"/>
            <w:tcBorders>
              <w:top w:val="nil"/>
              <w:left w:val="nil"/>
              <w:bottom w:val="single" w:sz="4" w:space="0" w:color="000000"/>
              <w:right w:val="single" w:sz="4" w:space="0" w:color="000000"/>
            </w:tcBorders>
            <w:shd w:val="clear" w:color="000000" w:fill="FFFFFF"/>
            <w:vAlign w:val="center"/>
            <w:hideMark/>
          </w:tcPr>
          <w:p w14:paraId="47BDF4C3" w14:textId="2EED5A14" w:rsidR="00F16E58" w:rsidRPr="00F16E58" w:rsidRDefault="00F16E58" w:rsidP="00F16E58">
            <w:pPr>
              <w:jc w:val="right"/>
              <w:rPr>
                <w:rFonts w:ascii="Garamond" w:hAnsi="Garamond"/>
                <w:sz w:val="18"/>
                <w:szCs w:val="18"/>
              </w:rPr>
            </w:pPr>
            <w:r w:rsidRPr="00F16E58">
              <w:rPr>
                <w:rFonts w:ascii="Garamond" w:hAnsi="Garamond" w:cs="Calibri"/>
                <w:sz w:val="16"/>
                <w:szCs w:val="16"/>
              </w:rPr>
              <w:t>508257.34</w:t>
            </w:r>
          </w:p>
        </w:tc>
        <w:tc>
          <w:tcPr>
            <w:tcW w:w="1700" w:type="dxa"/>
            <w:tcBorders>
              <w:top w:val="nil"/>
              <w:left w:val="nil"/>
              <w:bottom w:val="single" w:sz="4" w:space="0" w:color="000000"/>
              <w:right w:val="single" w:sz="4" w:space="0" w:color="000000"/>
            </w:tcBorders>
            <w:shd w:val="clear" w:color="000000" w:fill="FFFFFF"/>
            <w:vAlign w:val="center"/>
            <w:hideMark/>
          </w:tcPr>
          <w:p w14:paraId="5D63BE18" w14:textId="03242481" w:rsidR="00F16E58" w:rsidRPr="00F16E58" w:rsidRDefault="00F16E58" w:rsidP="00F16E58">
            <w:pPr>
              <w:jc w:val="right"/>
              <w:rPr>
                <w:rFonts w:ascii="Garamond" w:hAnsi="Garamond"/>
                <w:sz w:val="18"/>
                <w:szCs w:val="18"/>
              </w:rPr>
            </w:pPr>
            <w:r w:rsidRPr="00F16E58">
              <w:rPr>
                <w:rFonts w:ascii="Garamond" w:hAnsi="Garamond" w:cs="Calibri"/>
                <w:sz w:val="16"/>
                <w:szCs w:val="16"/>
              </w:rPr>
              <w:t>509853.08</w:t>
            </w:r>
          </w:p>
        </w:tc>
      </w:tr>
    </w:tbl>
    <w:p w14:paraId="1E0A64AB" w14:textId="77777777" w:rsidR="003C7933" w:rsidRPr="00631724" w:rsidRDefault="003C7933" w:rsidP="003C7933">
      <w:pPr>
        <w:spacing w:after="120" w:line="221" w:lineRule="atLeast"/>
        <w:jc w:val="both"/>
        <w:rPr>
          <w:rFonts w:ascii="Cambria" w:hAnsi="Cambria"/>
          <w:sz w:val="22"/>
          <w:szCs w:val="22"/>
        </w:rPr>
      </w:pPr>
    </w:p>
    <w:p w14:paraId="0FC4C113" w14:textId="581FF04E" w:rsidR="003C7933" w:rsidRPr="00F16E58" w:rsidRDefault="003C7933" w:rsidP="003C7933">
      <w:pPr>
        <w:jc w:val="both"/>
        <w:rPr>
          <w:rFonts w:ascii="Calibri" w:hAnsi="Calibri" w:cs="Calibri"/>
          <w:color w:val="000000"/>
          <w:sz w:val="22"/>
          <w:szCs w:val="22"/>
        </w:rPr>
      </w:pPr>
      <w:r w:rsidRPr="00180EAF">
        <w:rPr>
          <w:rFonts w:ascii="Cambria" w:hAnsi="Cambria"/>
        </w:rPr>
        <w:t>Kostoja e produktit gjinor (</w:t>
      </w:r>
      <w:r w:rsidR="00985EDE">
        <w:rPr>
          <w:rFonts w:ascii="Cambria" w:hAnsi="Cambria"/>
        </w:rPr>
        <w:t>100</w:t>
      </w:r>
      <w:r w:rsidRPr="00180EAF">
        <w:rPr>
          <w:rFonts w:ascii="Cambria" w:hAnsi="Cambria"/>
        </w:rPr>
        <w:t xml:space="preserve"> rekrute femra të trajnuara) përllogaritet si përpjesë e kostos së këtij produkti dhe është </w:t>
      </w:r>
      <w:r w:rsidR="00F16E58" w:rsidRPr="00F16E58">
        <w:rPr>
          <w:rFonts w:ascii="Cambria" w:hAnsi="Cambria"/>
        </w:rPr>
        <w:t xml:space="preserve">50,890,521 </w:t>
      </w:r>
      <w:r w:rsidR="002C730F" w:rsidRPr="002C730F">
        <w:rPr>
          <w:rFonts w:ascii="Cambria" w:hAnsi="Cambria"/>
        </w:rPr>
        <w:t>Lek</w:t>
      </w:r>
      <w:r w:rsidR="00B62850">
        <w:rPr>
          <w:rFonts w:ascii="Cambria" w:hAnsi="Cambria"/>
        </w:rPr>
        <w:t xml:space="preserve">ë </w:t>
      </w:r>
      <w:r w:rsidRPr="00180EAF">
        <w:rPr>
          <w:rFonts w:ascii="Cambria" w:hAnsi="Cambria"/>
        </w:rPr>
        <w:t>.</w:t>
      </w:r>
      <w:r w:rsidRPr="00ED287A">
        <w:rPr>
          <w:rFonts w:ascii="Cambria" w:hAnsi="Cambria"/>
        </w:rPr>
        <w:t xml:space="preserve"> </w:t>
      </w:r>
    </w:p>
    <w:p w14:paraId="0A2FBE49" w14:textId="77777777" w:rsidR="003C7933" w:rsidRPr="00631724" w:rsidRDefault="003C7933" w:rsidP="003C7933">
      <w:pPr>
        <w:spacing w:after="120" w:line="221" w:lineRule="atLeast"/>
        <w:ind w:left="426"/>
        <w:jc w:val="both"/>
        <w:rPr>
          <w:rFonts w:ascii="Cambria" w:hAnsi="Cambria"/>
          <w:sz w:val="22"/>
          <w:szCs w:val="22"/>
        </w:rPr>
      </w:pPr>
    </w:p>
    <w:tbl>
      <w:tblPr>
        <w:tblW w:w="9660" w:type="dxa"/>
        <w:tblLook w:val="04A0" w:firstRow="1" w:lastRow="0" w:firstColumn="1" w:lastColumn="0" w:noHBand="0" w:noVBand="1"/>
      </w:tblPr>
      <w:tblGrid>
        <w:gridCol w:w="2980"/>
        <w:gridCol w:w="1660"/>
        <w:gridCol w:w="1660"/>
        <w:gridCol w:w="1660"/>
        <w:gridCol w:w="1700"/>
      </w:tblGrid>
      <w:tr w:rsidR="00355933" w:rsidRPr="00355933" w14:paraId="048DBB12" w14:textId="77777777" w:rsidTr="00355933">
        <w:trPr>
          <w:trHeight w:val="360"/>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4A3BBD4" w14:textId="77777777" w:rsidR="00355933" w:rsidRPr="00355933" w:rsidRDefault="00355933" w:rsidP="00355933">
            <w:pPr>
              <w:rPr>
                <w:rFonts w:ascii="Garamond" w:hAnsi="Garamond"/>
                <w:b/>
                <w:bCs/>
                <w:color w:val="DE342F"/>
                <w:sz w:val="14"/>
                <w:szCs w:val="14"/>
              </w:rPr>
            </w:pPr>
            <w:r w:rsidRPr="00355933">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78698E87" w14:textId="77777777" w:rsidR="00355933" w:rsidRPr="00355933" w:rsidRDefault="00355933" w:rsidP="00355933">
            <w:pPr>
              <w:rPr>
                <w:rFonts w:ascii="Garamond" w:hAnsi="Garamond"/>
                <w:color w:val="000000"/>
                <w:sz w:val="14"/>
                <w:szCs w:val="14"/>
              </w:rPr>
            </w:pPr>
            <w:r w:rsidRPr="00355933">
              <w:rPr>
                <w:rFonts w:ascii="Garamond" w:hAnsi="Garamond"/>
                <w:color w:val="000000"/>
                <w:sz w:val="14"/>
                <w:szCs w:val="14"/>
              </w:rPr>
              <w:t>91604AP - Punonjes te trajtuar me pagese kalimtare</w:t>
            </w:r>
          </w:p>
        </w:tc>
      </w:tr>
      <w:tr w:rsidR="00355933" w:rsidRPr="00355933" w14:paraId="416237B4" w14:textId="77777777" w:rsidTr="00355933">
        <w:trPr>
          <w:trHeight w:val="360"/>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C4E55EA" w14:textId="77777777" w:rsidR="00355933" w:rsidRPr="00355933" w:rsidRDefault="00355933" w:rsidP="00355933">
            <w:pPr>
              <w:rPr>
                <w:rFonts w:ascii="Garamond" w:hAnsi="Garamond"/>
                <w:color w:val="000000"/>
                <w:sz w:val="14"/>
                <w:szCs w:val="14"/>
              </w:rPr>
            </w:pPr>
            <w:r w:rsidRPr="00355933">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7442CA92" w14:textId="77777777" w:rsidR="00355933" w:rsidRPr="00355933" w:rsidRDefault="00355933" w:rsidP="00355933">
            <w:pPr>
              <w:rPr>
                <w:rFonts w:ascii="Garamond" w:hAnsi="Garamond"/>
                <w:color w:val="000000"/>
                <w:sz w:val="14"/>
                <w:szCs w:val="14"/>
              </w:rPr>
            </w:pPr>
            <w:r w:rsidRPr="00355933">
              <w:rPr>
                <w:rFonts w:ascii="Garamond" w:hAnsi="Garamond"/>
                <w:color w:val="000000"/>
                <w:sz w:val="14"/>
                <w:szCs w:val="14"/>
              </w:rPr>
              <w:t>Punonjes te trajuar ne zbatim te ligjit nr.10142 , date 15.05.2009 "Per sigurimin suplementarte punonjesve te Policise se Shtetitit ,…. Ne Republiken e Shqiperise "</w:t>
            </w:r>
          </w:p>
        </w:tc>
      </w:tr>
      <w:tr w:rsidR="00355933" w:rsidRPr="00355933" w14:paraId="2819267A" w14:textId="77777777" w:rsidTr="00355933">
        <w:trPr>
          <w:trHeight w:val="360"/>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6FFFC72F" w14:textId="77777777" w:rsidR="00355933" w:rsidRPr="00355933" w:rsidRDefault="00355933" w:rsidP="00355933">
            <w:pPr>
              <w:rPr>
                <w:rFonts w:ascii="Garamond" w:hAnsi="Garamond"/>
                <w:color w:val="000000"/>
                <w:sz w:val="14"/>
                <w:szCs w:val="14"/>
              </w:rPr>
            </w:pPr>
            <w:r w:rsidRPr="00355933">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42894B43" w14:textId="77777777" w:rsidR="00355933" w:rsidRPr="00355933" w:rsidRDefault="00355933" w:rsidP="00355933">
            <w:pPr>
              <w:rPr>
                <w:rFonts w:ascii="Garamond" w:hAnsi="Garamond"/>
                <w:color w:val="000000"/>
                <w:sz w:val="14"/>
                <w:szCs w:val="14"/>
              </w:rPr>
            </w:pPr>
            <w:r w:rsidRPr="00355933">
              <w:rPr>
                <w:rFonts w:ascii="Garamond" w:hAnsi="Garamond"/>
                <w:color w:val="000000"/>
                <w:sz w:val="14"/>
                <w:szCs w:val="14"/>
              </w:rPr>
              <w:t>Numer personash te trajtuar ne vit</w:t>
            </w:r>
          </w:p>
        </w:tc>
      </w:tr>
      <w:tr w:rsidR="00355933" w:rsidRPr="00355933" w14:paraId="1956BE68" w14:textId="77777777" w:rsidTr="00355933">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67E5E7B1" w14:textId="77777777" w:rsidR="00355933" w:rsidRPr="00355933" w:rsidRDefault="00355933" w:rsidP="00355933">
            <w:pPr>
              <w:rPr>
                <w:rFonts w:ascii="Calibri" w:hAnsi="Calibri"/>
                <w:color w:val="000000"/>
                <w:sz w:val="22"/>
                <w:szCs w:val="22"/>
              </w:rPr>
            </w:pPr>
            <w:r w:rsidRPr="00355933">
              <w:rPr>
                <w:rFonts w:ascii="Calibri" w:hAnsi="Calibri"/>
                <w:color w:val="000000"/>
                <w:sz w:val="22"/>
                <w:szCs w:val="22"/>
              </w:rPr>
              <w:t> </w:t>
            </w:r>
          </w:p>
        </w:tc>
        <w:tc>
          <w:tcPr>
            <w:tcW w:w="1660" w:type="dxa"/>
            <w:tcBorders>
              <w:top w:val="nil"/>
              <w:left w:val="nil"/>
              <w:bottom w:val="nil"/>
              <w:right w:val="single" w:sz="4" w:space="0" w:color="000000"/>
            </w:tcBorders>
            <w:shd w:val="clear" w:color="000000" w:fill="FFFFFF"/>
            <w:vAlign w:val="center"/>
            <w:hideMark/>
          </w:tcPr>
          <w:p w14:paraId="79F6552D" w14:textId="77777777" w:rsidR="00355933" w:rsidRPr="00355933" w:rsidRDefault="00355933" w:rsidP="00355933">
            <w:pPr>
              <w:jc w:val="center"/>
              <w:rPr>
                <w:rFonts w:ascii="Garamond" w:hAnsi="Garamond"/>
                <w:b/>
                <w:bCs/>
                <w:color w:val="000000"/>
                <w:sz w:val="16"/>
                <w:szCs w:val="16"/>
              </w:rPr>
            </w:pPr>
            <w:r w:rsidRPr="00355933">
              <w:rPr>
                <w:rFonts w:ascii="Garamond" w:hAnsi="Garamond"/>
                <w:b/>
                <w:bCs/>
                <w:color w:val="000000"/>
                <w:sz w:val="16"/>
                <w:szCs w:val="16"/>
              </w:rPr>
              <w:t>2023</w:t>
            </w:r>
          </w:p>
        </w:tc>
        <w:tc>
          <w:tcPr>
            <w:tcW w:w="1660" w:type="dxa"/>
            <w:tcBorders>
              <w:top w:val="nil"/>
              <w:left w:val="nil"/>
              <w:bottom w:val="nil"/>
              <w:right w:val="single" w:sz="4" w:space="0" w:color="000000"/>
            </w:tcBorders>
            <w:shd w:val="clear" w:color="000000" w:fill="FFFFFF"/>
            <w:vAlign w:val="center"/>
            <w:hideMark/>
          </w:tcPr>
          <w:p w14:paraId="7A2EA46B" w14:textId="77777777" w:rsidR="00355933" w:rsidRPr="00355933" w:rsidRDefault="00355933" w:rsidP="00355933">
            <w:pPr>
              <w:jc w:val="center"/>
              <w:rPr>
                <w:rFonts w:ascii="Garamond" w:hAnsi="Garamond"/>
                <w:b/>
                <w:bCs/>
                <w:color w:val="000000"/>
                <w:sz w:val="16"/>
                <w:szCs w:val="16"/>
              </w:rPr>
            </w:pPr>
            <w:r w:rsidRPr="00355933">
              <w:rPr>
                <w:rFonts w:ascii="Garamond" w:hAnsi="Garamond"/>
                <w:b/>
                <w:bCs/>
                <w:color w:val="000000"/>
                <w:sz w:val="16"/>
                <w:szCs w:val="16"/>
              </w:rPr>
              <w:t>2024</w:t>
            </w:r>
          </w:p>
        </w:tc>
        <w:tc>
          <w:tcPr>
            <w:tcW w:w="1660" w:type="dxa"/>
            <w:tcBorders>
              <w:top w:val="nil"/>
              <w:left w:val="nil"/>
              <w:bottom w:val="nil"/>
              <w:right w:val="single" w:sz="4" w:space="0" w:color="000000"/>
            </w:tcBorders>
            <w:shd w:val="clear" w:color="000000" w:fill="FFFFFF"/>
            <w:vAlign w:val="center"/>
            <w:hideMark/>
          </w:tcPr>
          <w:p w14:paraId="6A668D7C" w14:textId="77777777" w:rsidR="00355933" w:rsidRPr="00355933" w:rsidRDefault="00355933" w:rsidP="00355933">
            <w:pPr>
              <w:jc w:val="center"/>
              <w:rPr>
                <w:rFonts w:ascii="Garamond" w:hAnsi="Garamond"/>
                <w:b/>
                <w:bCs/>
                <w:color w:val="000000"/>
                <w:sz w:val="16"/>
                <w:szCs w:val="16"/>
              </w:rPr>
            </w:pPr>
            <w:r w:rsidRPr="00355933">
              <w:rPr>
                <w:rFonts w:ascii="Garamond" w:hAnsi="Garamond"/>
                <w:b/>
                <w:bCs/>
                <w:color w:val="000000"/>
                <w:sz w:val="16"/>
                <w:szCs w:val="16"/>
              </w:rPr>
              <w:t>2025</w:t>
            </w:r>
          </w:p>
        </w:tc>
        <w:tc>
          <w:tcPr>
            <w:tcW w:w="1700" w:type="dxa"/>
            <w:tcBorders>
              <w:top w:val="nil"/>
              <w:left w:val="nil"/>
              <w:bottom w:val="nil"/>
              <w:right w:val="single" w:sz="4" w:space="0" w:color="000000"/>
            </w:tcBorders>
            <w:shd w:val="clear" w:color="000000" w:fill="FFFFFF"/>
            <w:vAlign w:val="center"/>
            <w:hideMark/>
          </w:tcPr>
          <w:p w14:paraId="7B4ECE8C" w14:textId="77777777" w:rsidR="00355933" w:rsidRPr="00355933" w:rsidRDefault="00355933" w:rsidP="00355933">
            <w:pPr>
              <w:jc w:val="center"/>
              <w:rPr>
                <w:rFonts w:ascii="Garamond" w:hAnsi="Garamond"/>
                <w:b/>
                <w:bCs/>
                <w:color w:val="000000"/>
                <w:sz w:val="16"/>
                <w:szCs w:val="16"/>
              </w:rPr>
            </w:pPr>
            <w:r w:rsidRPr="00355933">
              <w:rPr>
                <w:rFonts w:ascii="Garamond" w:hAnsi="Garamond"/>
                <w:b/>
                <w:bCs/>
                <w:color w:val="000000"/>
                <w:sz w:val="16"/>
                <w:szCs w:val="16"/>
              </w:rPr>
              <w:t>2026</w:t>
            </w:r>
          </w:p>
        </w:tc>
      </w:tr>
      <w:tr w:rsidR="00355933" w:rsidRPr="00355933" w14:paraId="6618123C" w14:textId="77777777" w:rsidTr="00355933">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2FD364D6" w14:textId="77777777" w:rsidR="00355933" w:rsidRPr="00355933" w:rsidRDefault="00355933" w:rsidP="00355933">
            <w:pPr>
              <w:rPr>
                <w:rFonts w:ascii="Calibri" w:hAnsi="Calibri"/>
                <w:color w:val="000000"/>
                <w:sz w:val="22"/>
                <w:szCs w:val="22"/>
              </w:rPr>
            </w:pPr>
            <w:r w:rsidRPr="00355933">
              <w:rPr>
                <w:rFonts w:ascii="Calibri" w:hAnsi="Calibri"/>
                <w:color w:val="000000"/>
                <w:sz w:val="22"/>
                <w:szCs w:val="22"/>
              </w:rPr>
              <w:t> </w:t>
            </w:r>
          </w:p>
        </w:tc>
        <w:tc>
          <w:tcPr>
            <w:tcW w:w="1660" w:type="dxa"/>
            <w:tcBorders>
              <w:top w:val="nil"/>
              <w:left w:val="nil"/>
              <w:bottom w:val="single" w:sz="4" w:space="0" w:color="000000"/>
              <w:right w:val="single" w:sz="4" w:space="0" w:color="000000"/>
            </w:tcBorders>
            <w:shd w:val="clear" w:color="000000" w:fill="FFFFFF"/>
            <w:vAlign w:val="center"/>
            <w:hideMark/>
          </w:tcPr>
          <w:p w14:paraId="5BD04367" w14:textId="77777777" w:rsidR="00355933" w:rsidRPr="00355933" w:rsidRDefault="00355933" w:rsidP="00355933">
            <w:pPr>
              <w:jc w:val="center"/>
              <w:rPr>
                <w:rFonts w:ascii="Garamond" w:hAnsi="Garamond"/>
                <w:b/>
                <w:bCs/>
                <w:color w:val="000000"/>
                <w:sz w:val="16"/>
                <w:szCs w:val="16"/>
              </w:rPr>
            </w:pPr>
            <w:r w:rsidRPr="00355933">
              <w:rPr>
                <w:rFonts w:ascii="Garamond" w:hAnsi="Garamond"/>
                <w:b/>
                <w:bCs/>
                <w:color w:val="000000"/>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5FB6A234" w14:textId="77777777" w:rsidR="00355933" w:rsidRPr="00355933" w:rsidRDefault="00355933" w:rsidP="00355933">
            <w:pPr>
              <w:jc w:val="center"/>
              <w:rPr>
                <w:rFonts w:ascii="Garamond" w:hAnsi="Garamond"/>
                <w:b/>
                <w:bCs/>
                <w:color w:val="000000"/>
                <w:sz w:val="16"/>
                <w:szCs w:val="16"/>
              </w:rPr>
            </w:pPr>
            <w:r w:rsidRPr="00355933">
              <w:rPr>
                <w:rFonts w:ascii="Garamond" w:hAnsi="Garamond"/>
                <w:b/>
                <w:bCs/>
                <w:color w:val="000000"/>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7C799248" w14:textId="77777777" w:rsidR="00355933" w:rsidRPr="00355933" w:rsidRDefault="00355933" w:rsidP="00355933">
            <w:pPr>
              <w:jc w:val="center"/>
              <w:rPr>
                <w:rFonts w:ascii="Garamond" w:hAnsi="Garamond"/>
                <w:b/>
                <w:bCs/>
                <w:color w:val="000000"/>
                <w:sz w:val="16"/>
                <w:szCs w:val="16"/>
              </w:rPr>
            </w:pPr>
            <w:r w:rsidRPr="00355933">
              <w:rPr>
                <w:rFonts w:ascii="Garamond" w:hAnsi="Garamond"/>
                <w:b/>
                <w:bCs/>
                <w:color w:val="000000"/>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5EEDDBDA" w14:textId="77777777" w:rsidR="00355933" w:rsidRPr="00355933" w:rsidRDefault="00355933" w:rsidP="00355933">
            <w:pPr>
              <w:jc w:val="center"/>
              <w:rPr>
                <w:rFonts w:ascii="Garamond" w:hAnsi="Garamond"/>
                <w:b/>
                <w:bCs/>
                <w:color w:val="000000"/>
                <w:sz w:val="16"/>
                <w:szCs w:val="16"/>
              </w:rPr>
            </w:pPr>
            <w:r w:rsidRPr="00355933">
              <w:rPr>
                <w:rFonts w:ascii="Garamond" w:hAnsi="Garamond"/>
                <w:b/>
                <w:bCs/>
                <w:color w:val="000000"/>
                <w:sz w:val="16"/>
                <w:szCs w:val="16"/>
              </w:rPr>
              <w:t>Parashikimi</w:t>
            </w:r>
          </w:p>
        </w:tc>
      </w:tr>
      <w:tr w:rsidR="008E1F11" w:rsidRPr="00355933" w14:paraId="3F2F496B" w14:textId="77777777" w:rsidTr="0058405D">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480720C" w14:textId="77777777" w:rsidR="008E1F11" w:rsidRPr="00355933" w:rsidRDefault="008E1F11" w:rsidP="008E1F11">
            <w:pPr>
              <w:rPr>
                <w:rFonts w:ascii="Garamond" w:hAnsi="Garamond"/>
                <w:color w:val="000000"/>
                <w:sz w:val="16"/>
                <w:szCs w:val="16"/>
              </w:rPr>
            </w:pPr>
            <w:r w:rsidRPr="00355933">
              <w:rPr>
                <w:rFonts w:ascii="Garamond" w:hAnsi="Garamond"/>
                <w:color w:val="000000"/>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EA3FF91" w14:textId="1FF0A3C9" w:rsidR="008E1F11" w:rsidRPr="00EC1B81" w:rsidRDefault="008E1F11" w:rsidP="008E1F11">
            <w:pPr>
              <w:jc w:val="right"/>
              <w:rPr>
                <w:rFonts w:ascii="Garamond" w:hAnsi="Garamond"/>
                <w:sz w:val="16"/>
                <w:szCs w:val="16"/>
              </w:rPr>
            </w:pPr>
            <w:r>
              <w:rPr>
                <w:rFonts w:ascii="Garamond" w:hAnsi="Garamond"/>
                <w:color w:val="000000"/>
                <w:sz w:val="16"/>
                <w:szCs w:val="16"/>
              </w:rPr>
              <w:t>6173</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449022E9" w14:textId="321D90E6" w:rsidR="008E1F11" w:rsidRPr="00EC1B81" w:rsidRDefault="008E1F11" w:rsidP="008E1F11">
            <w:pPr>
              <w:jc w:val="right"/>
              <w:rPr>
                <w:rFonts w:ascii="Garamond" w:hAnsi="Garamond"/>
                <w:sz w:val="16"/>
                <w:szCs w:val="16"/>
              </w:rPr>
            </w:pPr>
            <w:r>
              <w:rPr>
                <w:rFonts w:ascii="Garamond" w:hAnsi="Garamond"/>
                <w:color w:val="000000"/>
                <w:sz w:val="16"/>
                <w:szCs w:val="16"/>
              </w:rPr>
              <w:t>5988</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68981830" w14:textId="1D03BAF0" w:rsidR="008E1F11" w:rsidRPr="00EC1B81" w:rsidRDefault="008E1F11" w:rsidP="008E1F11">
            <w:pPr>
              <w:jc w:val="right"/>
              <w:rPr>
                <w:rFonts w:ascii="Garamond" w:hAnsi="Garamond"/>
                <w:sz w:val="16"/>
                <w:szCs w:val="16"/>
              </w:rPr>
            </w:pPr>
            <w:r>
              <w:rPr>
                <w:rFonts w:ascii="Garamond" w:hAnsi="Garamond"/>
                <w:color w:val="000000"/>
                <w:sz w:val="16"/>
                <w:szCs w:val="16"/>
              </w:rPr>
              <w:t>5988</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2DE4D795" w14:textId="02F31B92" w:rsidR="008E1F11" w:rsidRPr="00EC1B81" w:rsidRDefault="008E1F11" w:rsidP="008E1F11">
            <w:pPr>
              <w:jc w:val="right"/>
              <w:rPr>
                <w:rFonts w:ascii="Garamond" w:hAnsi="Garamond"/>
                <w:sz w:val="16"/>
                <w:szCs w:val="16"/>
              </w:rPr>
            </w:pPr>
            <w:r>
              <w:rPr>
                <w:rFonts w:ascii="Garamond" w:hAnsi="Garamond"/>
                <w:color w:val="000000"/>
                <w:sz w:val="16"/>
                <w:szCs w:val="16"/>
              </w:rPr>
              <w:t>5988</w:t>
            </w:r>
          </w:p>
        </w:tc>
      </w:tr>
      <w:tr w:rsidR="008E1F11" w:rsidRPr="00355933" w14:paraId="2E0F2964" w14:textId="77777777" w:rsidTr="0058405D">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142062FE" w14:textId="77777777" w:rsidR="008E1F11" w:rsidRPr="00355933" w:rsidRDefault="008E1F11" w:rsidP="008E1F11">
            <w:pPr>
              <w:rPr>
                <w:rFonts w:ascii="Garamond" w:hAnsi="Garamond"/>
                <w:color w:val="000000"/>
                <w:sz w:val="16"/>
                <w:szCs w:val="16"/>
              </w:rPr>
            </w:pPr>
            <w:r w:rsidRPr="00355933">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39826AF0" w14:textId="0BEA3470" w:rsidR="008E1F11" w:rsidRPr="00EC1B81" w:rsidRDefault="008E1F11" w:rsidP="008E1F11">
            <w:pPr>
              <w:jc w:val="right"/>
              <w:rPr>
                <w:rFonts w:ascii="Garamond" w:hAnsi="Garamond"/>
                <w:sz w:val="16"/>
                <w:szCs w:val="16"/>
              </w:rPr>
            </w:pPr>
            <w:r>
              <w:rPr>
                <w:rFonts w:ascii="Garamond" w:hAnsi="Garamond"/>
                <w:color w:val="000000"/>
                <w:sz w:val="16"/>
                <w:szCs w:val="16"/>
              </w:rPr>
              <w:t>525430000</w:t>
            </w:r>
          </w:p>
        </w:tc>
        <w:tc>
          <w:tcPr>
            <w:tcW w:w="1660" w:type="dxa"/>
            <w:tcBorders>
              <w:top w:val="nil"/>
              <w:left w:val="nil"/>
              <w:bottom w:val="single" w:sz="4" w:space="0" w:color="000000"/>
              <w:right w:val="single" w:sz="4" w:space="0" w:color="000000"/>
            </w:tcBorders>
            <w:shd w:val="clear" w:color="000000" w:fill="FFFFFF"/>
            <w:vAlign w:val="center"/>
            <w:hideMark/>
          </w:tcPr>
          <w:p w14:paraId="5B4D49A9" w14:textId="657211AD" w:rsidR="008E1F11" w:rsidRPr="00EC1B81" w:rsidRDefault="008E1F11" w:rsidP="008E1F11">
            <w:pPr>
              <w:jc w:val="right"/>
              <w:rPr>
                <w:rFonts w:ascii="Garamond" w:hAnsi="Garamond"/>
                <w:sz w:val="16"/>
                <w:szCs w:val="16"/>
              </w:rPr>
            </w:pPr>
            <w:r>
              <w:rPr>
                <w:rFonts w:ascii="Garamond" w:hAnsi="Garamond"/>
                <w:color w:val="000000"/>
                <w:sz w:val="16"/>
                <w:szCs w:val="16"/>
              </w:rPr>
              <w:t>548650000</w:t>
            </w:r>
          </w:p>
        </w:tc>
        <w:tc>
          <w:tcPr>
            <w:tcW w:w="1660" w:type="dxa"/>
            <w:tcBorders>
              <w:top w:val="nil"/>
              <w:left w:val="nil"/>
              <w:bottom w:val="single" w:sz="4" w:space="0" w:color="000000"/>
              <w:right w:val="single" w:sz="4" w:space="0" w:color="000000"/>
            </w:tcBorders>
            <w:shd w:val="clear" w:color="000000" w:fill="FFFFFF"/>
            <w:vAlign w:val="center"/>
            <w:hideMark/>
          </w:tcPr>
          <w:p w14:paraId="3F0FB562" w14:textId="496F2E10" w:rsidR="008E1F11" w:rsidRPr="00EC1B81" w:rsidRDefault="008E1F11" w:rsidP="008E1F11">
            <w:pPr>
              <w:jc w:val="right"/>
              <w:rPr>
                <w:rFonts w:ascii="Garamond" w:hAnsi="Garamond"/>
                <w:sz w:val="16"/>
                <w:szCs w:val="16"/>
              </w:rPr>
            </w:pPr>
            <w:r>
              <w:rPr>
                <w:rFonts w:ascii="Garamond" w:hAnsi="Garamond"/>
                <w:color w:val="000000"/>
                <w:sz w:val="16"/>
                <w:szCs w:val="16"/>
              </w:rPr>
              <w:t>548650000</w:t>
            </w:r>
          </w:p>
        </w:tc>
        <w:tc>
          <w:tcPr>
            <w:tcW w:w="1700" w:type="dxa"/>
            <w:tcBorders>
              <w:top w:val="nil"/>
              <w:left w:val="nil"/>
              <w:bottom w:val="single" w:sz="4" w:space="0" w:color="000000"/>
              <w:right w:val="single" w:sz="4" w:space="0" w:color="000000"/>
            </w:tcBorders>
            <w:shd w:val="clear" w:color="000000" w:fill="FFFFFF"/>
            <w:vAlign w:val="center"/>
            <w:hideMark/>
          </w:tcPr>
          <w:p w14:paraId="58AE3409" w14:textId="404290C0" w:rsidR="008E1F11" w:rsidRPr="00EC1B81" w:rsidRDefault="008E1F11" w:rsidP="008E1F11">
            <w:pPr>
              <w:jc w:val="right"/>
              <w:rPr>
                <w:rFonts w:ascii="Garamond" w:hAnsi="Garamond"/>
                <w:sz w:val="16"/>
                <w:szCs w:val="16"/>
              </w:rPr>
            </w:pPr>
            <w:r>
              <w:rPr>
                <w:rFonts w:ascii="Garamond" w:hAnsi="Garamond"/>
                <w:color w:val="000000"/>
                <w:sz w:val="16"/>
                <w:szCs w:val="16"/>
              </w:rPr>
              <w:t>548650000</w:t>
            </w:r>
          </w:p>
        </w:tc>
      </w:tr>
      <w:tr w:rsidR="008E1F11" w:rsidRPr="00355933" w14:paraId="0F662FAC" w14:textId="77777777" w:rsidTr="0058405D">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16B3BF4B" w14:textId="77777777" w:rsidR="008E1F11" w:rsidRPr="00355933" w:rsidRDefault="008E1F11" w:rsidP="008E1F11">
            <w:pPr>
              <w:rPr>
                <w:rFonts w:ascii="Garamond" w:hAnsi="Garamond"/>
                <w:color w:val="000000"/>
                <w:sz w:val="16"/>
                <w:szCs w:val="16"/>
              </w:rPr>
            </w:pPr>
            <w:r w:rsidRPr="00355933">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08BE4B2F" w14:textId="2C2ACB2A" w:rsidR="008E1F11" w:rsidRPr="00EC1B81" w:rsidRDefault="008E1F11" w:rsidP="008E1F11">
            <w:pPr>
              <w:jc w:val="right"/>
              <w:rPr>
                <w:rFonts w:ascii="Garamond" w:hAnsi="Garamond"/>
                <w:sz w:val="16"/>
                <w:szCs w:val="16"/>
              </w:rPr>
            </w:pPr>
            <w:r>
              <w:rPr>
                <w:rFonts w:ascii="Garamond" w:hAnsi="Garamond"/>
                <w:color w:val="000000"/>
                <w:sz w:val="16"/>
                <w:szCs w:val="16"/>
              </w:rPr>
              <w:t>85117.45</w:t>
            </w:r>
          </w:p>
        </w:tc>
        <w:tc>
          <w:tcPr>
            <w:tcW w:w="1660" w:type="dxa"/>
            <w:tcBorders>
              <w:top w:val="nil"/>
              <w:left w:val="nil"/>
              <w:bottom w:val="single" w:sz="4" w:space="0" w:color="000000"/>
              <w:right w:val="single" w:sz="4" w:space="0" w:color="000000"/>
            </w:tcBorders>
            <w:shd w:val="clear" w:color="000000" w:fill="FFFFFF"/>
            <w:vAlign w:val="center"/>
            <w:hideMark/>
          </w:tcPr>
          <w:p w14:paraId="075700A0" w14:textId="7EA8B68A" w:rsidR="008E1F11" w:rsidRPr="00EC1B81" w:rsidRDefault="008E1F11" w:rsidP="008E1F11">
            <w:pPr>
              <w:jc w:val="right"/>
              <w:rPr>
                <w:rFonts w:ascii="Garamond" w:hAnsi="Garamond"/>
                <w:sz w:val="16"/>
                <w:szCs w:val="16"/>
              </w:rPr>
            </w:pPr>
            <w:r>
              <w:rPr>
                <w:rFonts w:ascii="Garamond" w:hAnsi="Garamond"/>
                <w:color w:val="000000"/>
                <w:sz w:val="16"/>
                <w:szCs w:val="16"/>
              </w:rPr>
              <w:t>91624.92</w:t>
            </w:r>
          </w:p>
        </w:tc>
        <w:tc>
          <w:tcPr>
            <w:tcW w:w="1660" w:type="dxa"/>
            <w:tcBorders>
              <w:top w:val="nil"/>
              <w:left w:val="nil"/>
              <w:bottom w:val="single" w:sz="4" w:space="0" w:color="000000"/>
              <w:right w:val="single" w:sz="4" w:space="0" w:color="000000"/>
            </w:tcBorders>
            <w:shd w:val="clear" w:color="000000" w:fill="FFFFFF"/>
            <w:vAlign w:val="center"/>
            <w:hideMark/>
          </w:tcPr>
          <w:p w14:paraId="2FBFB698" w14:textId="42FBA590" w:rsidR="008E1F11" w:rsidRPr="00EC1B81" w:rsidRDefault="008E1F11" w:rsidP="008E1F11">
            <w:pPr>
              <w:jc w:val="right"/>
              <w:rPr>
                <w:rFonts w:ascii="Garamond" w:hAnsi="Garamond"/>
                <w:sz w:val="16"/>
                <w:szCs w:val="16"/>
              </w:rPr>
            </w:pPr>
            <w:r>
              <w:rPr>
                <w:rFonts w:ascii="Garamond" w:hAnsi="Garamond"/>
                <w:color w:val="000000"/>
                <w:sz w:val="16"/>
                <w:szCs w:val="16"/>
              </w:rPr>
              <w:t>91624.92</w:t>
            </w:r>
          </w:p>
        </w:tc>
        <w:tc>
          <w:tcPr>
            <w:tcW w:w="1700" w:type="dxa"/>
            <w:tcBorders>
              <w:top w:val="nil"/>
              <w:left w:val="nil"/>
              <w:bottom w:val="single" w:sz="4" w:space="0" w:color="000000"/>
              <w:right w:val="single" w:sz="4" w:space="0" w:color="000000"/>
            </w:tcBorders>
            <w:shd w:val="clear" w:color="000000" w:fill="FFFFFF"/>
            <w:vAlign w:val="center"/>
            <w:hideMark/>
          </w:tcPr>
          <w:p w14:paraId="68CCAF19" w14:textId="0E009056" w:rsidR="008E1F11" w:rsidRPr="00EC1B81" w:rsidRDefault="008E1F11" w:rsidP="008E1F11">
            <w:pPr>
              <w:jc w:val="right"/>
              <w:rPr>
                <w:rFonts w:ascii="Garamond" w:hAnsi="Garamond"/>
                <w:sz w:val="16"/>
                <w:szCs w:val="16"/>
              </w:rPr>
            </w:pPr>
            <w:r>
              <w:rPr>
                <w:rFonts w:ascii="Garamond" w:hAnsi="Garamond"/>
                <w:color w:val="000000"/>
                <w:sz w:val="16"/>
                <w:szCs w:val="16"/>
              </w:rPr>
              <w:t>91624.92</w:t>
            </w:r>
          </w:p>
        </w:tc>
      </w:tr>
    </w:tbl>
    <w:p w14:paraId="5E3F87F0" w14:textId="77777777" w:rsidR="003C7933" w:rsidRPr="00631724" w:rsidRDefault="003C7933" w:rsidP="003C7933">
      <w:pPr>
        <w:jc w:val="both"/>
        <w:rPr>
          <w:rFonts w:ascii="Cambria" w:hAnsi="Cambria"/>
          <w:sz w:val="22"/>
          <w:szCs w:val="22"/>
        </w:rPr>
      </w:pPr>
    </w:p>
    <w:p w14:paraId="464EF3B4" w14:textId="39A180FA" w:rsidR="003C7933" w:rsidRPr="008E1F11" w:rsidRDefault="003C7933" w:rsidP="003C7933">
      <w:pPr>
        <w:jc w:val="both"/>
        <w:rPr>
          <w:rFonts w:ascii="Aptos Narrow" w:hAnsi="Aptos Narrow"/>
          <w:color w:val="000000"/>
          <w:sz w:val="22"/>
          <w:szCs w:val="22"/>
        </w:rPr>
      </w:pPr>
      <w:r w:rsidRPr="00180EAF">
        <w:rPr>
          <w:rFonts w:ascii="Cambria" w:hAnsi="Cambria"/>
        </w:rPr>
        <w:t>Kostoja e treguesit “Bashk</w:t>
      </w:r>
      <w:r w:rsidR="000A40F6">
        <w:rPr>
          <w:rFonts w:ascii="Cambria" w:hAnsi="Cambria"/>
        </w:rPr>
        <w:t>ë</w:t>
      </w:r>
      <w:r w:rsidRPr="00180EAF">
        <w:rPr>
          <w:rFonts w:ascii="Cambria" w:hAnsi="Cambria"/>
        </w:rPr>
        <w:t>shorte t</w:t>
      </w:r>
      <w:r w:rsidR="000A40F6">
        <w:rPr>
          <w:rFonts w:ascii="Cambria" w:hAnsi="Cambria"/>
        </w:rPr>
        <w:t>ë</w:t>
      </w:r>
      <w:r w:rsidRPr="00180EAF">
        <w:rPr>
          <w:rFonts w:ascii="Cambria" w:hAnsi="Cambria"/>
        </w:rPr>
        <w:t xml:space="preserve"> trajtuara n</w:t>
      </w:r>
      <w:r w:rsidR="000A40F6">
        <w:rPr>
          <w:rFonts w:ascii="Cambria" w:hAnsi="Cambria"/>
        </w:rPr>
        <w:t>ë</w:t>
      </w:r>
      <w:r w:rsidRPr="00180EAF">
        <w:rPr>
          <w:rFonts w:ascii="Cambria" w:hAnsi="Cambria"/>
        </w:rPr>
        <w:t xml:space="preserve"> zbatim t</w:t>
      </w:r>
      <w:r w:rsidR="000A40F6">
        <w:rPr>
          <w:rFonts w:ascii="Cambria" w:hAnsi="Cambria"/>
        </w:rPr>
        <w:t>ë</w:t>
      </w:r>
      <w:r w:rsidRPr="00180EAF">
        <w:rPr>
          <w:rFonts w:ascii="Cambria" w:hAnsi="Cambria"/>
        </w:rPr>
        <w:t xml:space="preserve"> VKM nr.256, date 25.03.2015 "</w:t>
      </w:r>
      <w:r w:rsidR="000A40F6">
        <w:rPr>
          <w:rFonts w:ascii="Cambria" w:hAnsi="Cambria"/>
        </w:rPr>
        <w:t>Pë</w:t>
      </w:r>
      <w:r w:rsidRPr="00180EAF">
        <w:rPr>
          <w:rFonts w:ascii="Cambria" w:hAnsi="Cambria"/>
        </w:rPr>
        <w:t>r kompensimin e privacionet dhe humbjet q</w:t>
      </w:r>
      <w:r w:rsidR="000A40F6">
        <w:rPr>
          <w:rFonts w:ascii="Cambria" w:hAnsi="Cambria"/>
        </w:rPr>
        <w:t>ë</w:t>
      </w:r>
      <w:r w:rsidRPr="00180EAF">
        <w:rPr>
          <w:rFonts w:ascii="Cambria" w:hAnsi="Cambria"/>
        </w:rPr>
        <w:t xml:space="preserve"> i shkaktohen punonj</w:t>
      </w:r>
      <w:r w:rsidR="000A40F6">
        <w:rPr>
          <w:rFonts w:ascii="Cambria" w:hAnsi="Cambria"/>
        </w:rPr>
        <w:t>ë</w:t>
      </w:r>
      <w:r w:rsidRPr="00180EAF">
        <w:rPr>
          <w:rFonts w:ascii="Cambria" w:hAnsi="Cambria"/>
        </w:rPr>
        <w:t>sit t</w:t>
      </w:r>
      <w:r w:rsidR="000A40F6">
        <w:rPr>
          <w:rFonts w:ascii="Cambria" w:hAnsi="Cambria"/>
        </w:rPr>
        <w:t>ë</w:t>
      </w:r>
      <w:r w:rsidRPr="00180EAF">
        <w:rPr>
          <w:rFonts w:ascii="Cambria" w:hAnsi="Cambria"/>
        </w:rPr>
        <w:t xml:space="preserve"> </w:t>
      </w:r>
      <w:r w:rsidR="000A40F6">
        <w:rPr>
          <w:rFonts w:ascii="Cambria" w:hAnsi="Cambria"/>
        </w:rPr>
        <w:t>P</w:t>
      </w:r>
      <w:r w:rsidRPr="00180EAF">
        <w:rPr>
          <w:rFonts w:ascii="Cambria" w:hAnsi="Cambria"/>
        </w:rPr>
        <w:t>olicise se Shtetit, p</w:t>
      </w:r>
      <w:r w:rsidR="000A40F6">
        <w:rPr>
          <w:rFonts w:ascii="Cambria" w:hAnsi="Cambria"/>
        </w:rPr>
        <w:t>ë</w:t>
      </w:r>
      <w:r w:rsidRPr="00180EAF">
        <w:rPr>
          <w:rFonts w:ascii="Cambria" w:hAnsi="Cambria"/>
        </w:rPr>
        <w:t>r shkak t</w:t>
      </w:r>
      <w:r w:rsidR="000A40F6">
        <w:rPr>
          <w:rFonts w:ascii="Cambria" w:hAnsi="Cambria"/>
        </w:rPr>
        <w:t>ë</w:t>
      </w:r>
      <w:r w:rsidRPr="00180EAF">
        <w:rPr>
          <w:rFonts w:ascii="Cambria" w:hAnsi="Cambria"/>
        </w:rPr>
        <w:t xml:space="preserve"> nevojave t</w:t>
      </w:r>
      <w:r w:rsidR="000A40F6">
        <w:rPr>
          <w:rFonts w:ascii="Cambria" w:hAnsi="Cambria"/>
        </w:rPr>
        <w:t>ë</w:t>
      </w:r>
      <w:r w:rsidRPr="00180EAF">
        <w:rPr>
          <w:rFonts w:ascii="Cambria" w:hAnsi="Cambria"/>
        </w:rPr>
        <w:t xml:space="preserve"> pun</w:t>
      </w:r>
      <w:r w:rsidR="000A40F6">
        <w:rPr>
          <w:rFonts w:ascii="Cambria" w:hAnsi="Cambria"/>
        </w:rPr>
        <w:t>ë</w:t>
      </w:r>
      <w:r w:rsidRPr="00180EAF">
        <w:rPr>
          <w:rFonts w:ascii="Cambria" w:hAnsi="Cambria"/>
        </w:rPr>
        <w:t>s dhe sh</w:t>
      </w:r>
      <w:r w:rsidR="000A40F6">
        <w:rPr>
          <w:rFonts w:ascii="Cambria" w:hAnsi="Cambria"/>
        </w:rPr>
        <w:t>ë</w:t>
      </w:r>
      <w:r w:rsidRPr="00180EAF">
        <w:rPr>
          <w:rFonts w:ascii="Cambria" w:hAnsi="Cambria"/>
        </w:rPr>
        <w:t>rbimit " është e lidhur me pagesën në zërin “606 Trans p</w:t>
      </w:r>
      <w:r w:rsidR="000A40F6">
        <w:rPr>
          <w:rFonts w:ascii="Cambria" w:hAnsi="Cambria"/>
        </w:rPr>
        <w:t>ë</w:t>
      </w:r>
      <w:r w:rsidRPr="00180EAF">
        <w:rPr>
          <w:rFonts w:ascii="Cambria" w:hAnsi="Cambria"/>
        </w:rPr>
        <w:t xml:space="preserve">r Buxh. Fam. &amp; Individ” në vlerën </w:t>
      </w:r>
      <w:r w:rsidR="008E1F11" w:rsidRPr="008E1F11">
        <w:rPr>
          <w:rFonts w:ascii="Cambria" w:hAnsi="Cambria"/>
        </w:rPr>
        <w:t>6</w:t>
      </w:r>
      <w:r w:rsidR="008E1F11">
        <w:rPr>
          <w:rFonts w:ascii="Cambria" w:hAnsi="Cambria"/>
        </w:rPr>
        <w:t>,</w:t>
      </w:r>
      <w:r w:rsidR="008E1F11" w:rsidRPr="008E1F11">
        <w:rPr>
          <w:rFonts w:ascii="Cambria" w:hAnsi="Cambria"/>
        </w:rPr>
        <w:t>596</w:t>
      </w:r>
      <w:r w:rsidR="008E1F11">
        <w:rPr>
          <w:rFonts w:ascii="Cambria" w:hAnsi="Cambria"/>
        </w:rPr>
        <w:t>,</w:t>
      </w:r>
      <w:r w:rsidR="008E1F11" w:rsidRPr="008E1F11">
        <w:rPr>
          <w:rFonts w:ascii="Cambria" w:hAnsi="Cambria"/>
        </w:rPr>
        <w:t xml:space="preserve">994.24 </w:t>
      </w:r>
      <w:r w:rsidRPr="00180EAF">
        <w:rPr>
          <w:rFonts w:ascii="Cambria" w:hAnsi="Cambria"/>
        </w:rPr>
        <w:t>lekë, pjesë e kostos totale të produktit të mësipërm.</w:t>
      </w:r>
      <w:r w:rsidR="008E1F11">
        <w:rPr>
          <w:rFonts w:ascii="Cambria" w:hAnsi="Cambria"/>
        </w:rPr>
        <w:t xml:space="preserve"> </w:t>
      </w:r>
    </w:p>
    <w:p w14:paraId="5DE82159" w14:textId="77777777" w:rsidR="009D43A4" w:rsidRPr="009D43A4" w:rsidRDefault="009D43A4" w:rsidP="00EC1B81">
      <w:pPr>
        <w:spacing w:after="120" w:line="221" w:lineRule="atLeast"/>
        <w:jc w:val="both"/>
        <w:rPr>
          <w:rFonts w:ascii="Cambria" w:hAnsi="Cambria"/>
          <w:iCs/>
        </w:rPr>
      </w:pPr>
    </w:p>
    <w:p w14:paraId="2D542ED2" w14:textId="77777777" w:rsidR="003C7933" w:rsidRPr="00ED287A" w:rsidRDefault="003C7933" w:rsidP="003C7933">
      <w:pPr>
        <w:numPr>
          <w:ilvl w:val="0"/>
          <w:numId w:val="2"/>
        </w:numPr>
        <w:spacing w:after="120" w:line="221" w:lineRule="atLeast"/>
        <w:ind w:left="630"/>
        <w:jc w:val="both"/>
        <w:rPr>
          <w:rFonts w:ascii="Cambria" w:hAnsi="Cambria"/>
          <w:i/>
        </w:rPr>
      </w:pPr>
      <w:r w:rsidRPr="00ED287A">
        <w:rPr>
          <w:rFonts w:ascii="Cambria" w:hAnsi="Cambria"/>
          <w:i/>
        </w:rPr>
        <w:t>Programi “Garda e Republikës”</w:t>
      </w:r>
    </w:p>
    <w:p w14:paraId="1194FFD0" w14:textId="77777777" w:rsidR="003C7933" w:rsidRPr="00ED287A" w:rsidRDefault="003C7933" w:rsidP="003C7933">
      <w:pPr>
        <w:spacing w:after="120" w:line="221" w:lineRule="atLeast"/>
        <w:ind w:left="360"/>
        <w:jc w:val="both"/>
        <w:rPr>
          <w:rFonts w:ascii="Cambria" w:hAnsi="Cambria"/>
        </w:rPr>
      </w:pPr>
      <w:r w:rsidRPr="00ED287A">
        <w:rPr>
          <w:rFonts w:ascii="Cambria" w:hAnsi="Cambria"/>
        </w:rPr>
        <w:t xml:space="preserve">Objektivi 1: </w:t>
      </w:r>
      <w:r w:rsidRPr="00ED287A">
        <w:rPr>
          <w:rFonts w:ascii="Cambria" w:hAnsi="Cambria"/>
          <w:i/>
        </w:rPr>
        <w:t>Rritja e nivelit të sigurise të Personaliteteve të Larta Shtetërore dhe Objekteve të Rëndësisë së Veçantë</w:t>
      </w:r>
    </w:p>
    <w:p w14:paraId="1C269A05" w14:textId="77777777" w:rsidR="003C7933" w:rsidRPr="00ED287A" w:rsidRDefault="003C7933" w:rsidP="003C7933">
      <w:pPr>
        <w:spacing w:after="120" w:line="221" w:lineRule="atLeast"/>
        <w:ind w:left="360"/>
        <w:jc w:val="both"/>
        <w:rPr>
          <w:rFonts w:ascii="Cambria" w:hAnsi="Cambria"/>
        </w:rPr>
      </w:pPr>
    </w:p>
    <w:p w14:paraId="0FEF61EC" w14:textId="77777777" w:rsidR="003C7933" w:rsidRPr="00ED287A" w:rsidRDefault="003C7933" w:rsidP="003C7933">
      <w:pPr>
        <w:spacing w:after="120" w:line="221" w:lineRule="atLeast"/>
        <w:ind w:left="360"/>
        <w:jc w:val="both"/>
        <w:rPr>
          <w:rFonts w:ascii="Cambria" w:hAnsi="Cambria"/>
        </w:rPr>
      </w:pPr>
      <w:r w:rsidRPr="00ED287A">
        <w:rPr>
          <w:rFonts w:ascii="Cambria" w:hAnsi="Cambria"/>
        </w:rPr>
        <w:t>Tregues Performance:</w:t>
      </w:r>
    </w:p>
    <w:tbl>
      <w:tblPr>
        <w:tblW w:w="4676"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88"/>
        <w:gridCol w:w="1358"/>
        <w:gridCol w:w="1482"/>
        <w:gridCol w:w="1529"/>
        <w:gridCol w:w="1182"/>
      </w:tblGrid>
      <w:tr w:rsidR="00355933" w:rsidRPr="00631724" w14:paraId="7DD2159E" w14:textId="77777777" w:rsidTr="00355933">
        <w:trPr>
          <w:trHeight w:val="240"/>
        </w:trPr>
        <w:tc>
          <w:tcPr>
            <w:tcW w:w="1824" w:type="pct"/>
            <w:vMerge w:val="restart"/>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000000" w:fill="FFFFFF"/>
            <w:vAlign w:val="center"/>
            <w:hideMark/>
          </w:tcPr>
          <w:p w14:paraId="6D8C65BC" w14:textId="77777777" w:rsidR="00355933" w:rsidRPr="00631724" w:rsidRDefault="00355933" w:rsidP="00355933">
            <w:pPr>
              <w:jc w:val="center"/>
              <w:rPr>
                <w:rFonts w:ascii="Garamond" w:hAnsi="Garamond"/>
                <w:b/>
                <w:bCs/>
                <w:sz w:val="18"/>
                <w:szCs w:val="18"/>
              </w:rPr>
            </w:pPr>
          </w:p>
        </w:tc>
        <w:tc>
          <w:tcPr>
            <w:tcW w:w="777" w:type="pct"/>
            <w:tcBorders>
              <w:top w:val="single" w:sz="4" w:space="0" w:color="000000"/>
              <w:left w:val="single" w:sz="4" w:space="0" w:color="000000"/>
              <w:bottom w:val="nil"/>
              <w:right w:val="single" w:sz="4" w:space="0" w:color="000000"/>
            </w:tcBorders>
            <w:shd w:val="clear" w:color="000000" w:fill="FFFFFF"/>
            <w:hideMark/>
          </w:tcPr>
          <w:p w14:paraId="3E27D6AE"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575F7C">
              <w:rPr>
                <w:rFonts w:ascii="Garamond" w:hAnsi="Garamond"/>
                <w:sz w:val="18"/>
                <w:szCs w:val="18"/>
              </w:rPr>
              <w:t>4</w:t>
            </w:r>
          </w:p>
        </w:tc>
        <w:tc>
          <w:tcPr>
            <w:tcW w:w="848" w:type="pct"/>
            <w:tcBorders>
              <w:top w:val="single" w:sz="4" w:space="0" w:color="000000"/>
              <w:left w:val="nil"/>
              <w:bottom w:val="nil"/>
              <w:right w:val="single" w:sz="4" w:space="0" w:color="000000"/>
            </w:tcBorders>
            <w:shd w:val="clear" w:color="000000" w:fill="FFFFFF"/>
            <w:hideMark/>
          </w:tcPr>
          <w:p w14:paraId="1963B4F1"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575F7C">
              <w:rPr>
                <w:rFonts w:ascii="Garamond" w:hAnsi="Garamond"/>
                <w:sz w:val="18"/>
                <w:szCs w:val="18"/>
              </w:rPr>
              <w:t>5</w:t>
            </w:r>
          </w:p>
        </w:tc>
        <w:tc>
          <w:tcPr>
            <w:tcW w:w="875" w:type="pct"/>
            <w:tcBorders>
              <w:top w:val="single" w:sz="4" w:space="0" w:color="000000"/>
              <w:left w:val="nil"/>
              <w:bottom w:val="nil"/>
              <w:right w:val="single" w:sz="4" w:space="0" w:color="000000"/>
            </w:tcBorders>
            <w:shd w:val="clear" w:color="000000" w:fill="FFFFFF"/>
            <w:hideMark/>
          </w:tcPr>
          <w:p w14:paraId="21215253"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575F7C">
              <w:rPr>
                <w:rFonts w:ascii="Garamond" w:hAnsi="Garamond"/>
                <w:sz w:val="18"/>
                <w:szCs w:val="18"/>
              </w:rPr>
              <w:t>6</w:t>
            </w:r>
          </w:p>
        </w:tc>
        <w:tc>
          <w:tcPr>
            <w:tcW w:w="676" w:type="pct"/>
            <w:tcBorders>
              <w:top w:val="single" w:sz="4" w:space="0" w:color="000000"/>
              <w:left w:val="nil"/>
              <w:bottom w:val="nil"/>
              <w:right w:val="single" w:sz="4" w:space="0" w:color="000000"/>
            </w:tcBorders>
            <w:shd w:val="clear" w:color="000000" w:fill="FFFFFF"/>
            <w:hideMark/>
          </w:tcPr>
          <w:p w14:paraId="16600CA7"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575F7C">
              <w:rPr>
                <w:rFonts w:ascii="Garamond" w:hAnsi="Garamond"/>
                <w:sz w:val="18"/>
                <w:szCs w:val="18"/>
              </w:rPr>
              <w:t>7</w:t>
            </w:r>
          </w:p>
        </w:tc>
      </w:tr>
      <w:tr w:rsidR="00355933" w:rsidRPr="00631724" w14:paraId="3F309264" w14:textId="77777777" w:rsidTr="00355933">
        <w:trPr>
          <w:trHeight w:val="260"/>
        </w:trPr>
        <w:tc>
          <w:tcPr>
            <w:tcW w:w="1824" w:type="pct"/>
            <w:vMerge/>
            <w:tcBorders>
              <w:top w:val="single" w:sz="8" w:space="0" w:color="4472C4" w:themeColor="accent5"/>
              <w:left w:val="single" w:sz="8" w:space="0" w:color="4472C4" w:themeColor="accent5"/>
              <w:bottom w:val="single" w:sz="8" w:space="0" w:color="4472C4" w:themeColor="accent5"/>
              <w:right w:val="single" w:sz="8" w:space="0" w:color="4472C4" w:themeColor="accent5"/>
            </w:tcBorders>
            <w:vAlign w:val="center"/>
            <w:hideMark/>
          </w:tcPr>
          <w:p w14:paraId="7F943C04" w14:textId="77777777" w:rsidR="00355933" w:rsidRPr="00631724" w:rsidRDefault="00355933" w:rsidP="00355933">
            <w:pPr>
              <w:rPr>
                <w:rFonts w:ascii="Garamond" w:hAnsi="Garamond"/>
                <w:b/>
                <w:bCs/>
                <w:sz w:val="18"/>
                <w:szCs w:val="18"/>
              </w:rPr>
            </w:pPr>
          </w:p>
        </w:tc>
        <w:tc>
          <w:tcPr>
            <w:tcW w:w="777" w:type="pct"/>
            <w:tcBorders>
              <w:top w:val="nil"/>
              <w:left w:val="single" w:sz="4" w:space="0" w:color="000000"/>
              <w:bottom w:val="single" w:sz="4" w:space="0" w:color="000000"/>
              <w:right w:val="single" w:sz="4" w:space="0" w:color="000000"/>
            </w:tcBorders>
            <w:shd w:val="clear" w:color="000000" w:fill="FFFFFF"/>
            <w:hideMark/>
          </w:tcPr>
          <w:p w14:paraId="74CF5BC3"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Buxheti</w:t>
            </w:r>
          </w:p>
        </w:tc>
        <w:tc>
          <w:tcPr>
            <w:tcW w:w="848" w:type="pct"/>
            <w:tcBorders>
              <w:top w:val="nil"/>
              <w:left w:val="nil"/>
              <w:bottom w:val="single" w:sz="4" w:space="0" w:color="000000"/>
              <w:right w:val="single" w:sz="4" w:space="0" w:color="000000"/>
            </w:tcBorders>
            <w:shd w:val="clear" w:color="000000" w:fill="FFFFFF"/>
            <w:hideMark/>
          </w:tcPr>
          <w:p w14:paraId="520040D9"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Parashikimi</w:t>
            </w:r>
          </w:p>
        </w:tc>
        <w:tc>
          <w:tcPr>
            <w:tcW w:w="875" w:type="pct"/>
            <w:tcBorders>
              <w:top w:val="nil"/>
              <w:left w:val="nil"/>
              <w:bottom w:val="single" w:sz="4" w:space="0" w:color="000000"/>
              <w:right w:val="single" w:sz="4" w:space="0" w:color="000000"/>
            </w:tcBorders>
            <w:shd w:val="clear" w:color="000000" w:fill="FFFFFF"/>
            <w:hideMark/>
          </w:tcPr>
          <w:p w14:paraId="6EC4AC28"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Parashikimi</w:t>
            </w:r>
          </w:p>
        </w:tc>
        <w:tc>
          <w:tcPr>
            <w:tcW w:w="676" w:type="pct"/>
            <w:tcBorders>
              <w:top w:val="nil"/>
              <w:left w:val="nil"/>
              <w:bottom w:val="single" w:sz="4" w:space="0" w:color="000000"/>
              <w:right w:val="single" w:sz="4" w:space="0" w:color="000000"/>
            </w:tcBorders>
            <w:shd w:val="clear" w:color="000000" w:fill="FFFFFF"/>
            <w:hideMark/>
          </w:tcPr>
          <w:p w14:paraId="0A0D66E2"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Parashikimi</w:t>
            </w:r>
          </w:p>
        </w:tc>
      </w:tr>
      <w:tr w:rsidR="00575F7C" w:rsidRPr="00631724" w14:paraId="12DAC284" w14:textId="77777777" w:rsidTr="00575F7C">
        <w:trPr>
          <w:trHeight w:val="204"/>
        </w:trPr>
        <w:tc>
          <w:tcPr>
            <w:tcW w:w="1824" w:type="pct"/>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auto"/>
            <w:hideMark/>
          </w:tcPr>
          <w:p w14:paraId="456CD933" w14:textId="77777777" w:rsidR="00575F7C" w:rsidRPr="00575F7C" w:rsidRDefault="00575F7C" w:rsidP="00575F7C">
            <w:pPr>
              <w:rPr>
                <w:rFonts w:ascii="Garamond" w:hAnsi="Garamond"/>
                <w:color w:val="000000"/>
                <w:sz w:val="14"/>
                <w:szCs w:val="14"/>
              </w:rPr>
            </w:pPr>
            <w:r w:rsidRPr="00575F7C">
              <w:rPr>
                <w:rFonts w:ascii="Garamond" w:hAnsi="Garamond"/>
                <w:color w:val="000000"/>
                <w:sz w:val="14"/>
                <w:szCs w:val="14"/>
              </w:rPr>
              <w:t>% e grave gardiste ndaj totalit</w:t>
            </w:r>
          </w:p>
        </w:tc>
        <w:tc>
          <w:tcPr>
            <w:tcW w:w="777"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7BD54F51" w14:textId="77777777" w:rsidR="00575F7C" w:rsidRPr="00575F7C" w:rsidRDefault="00575F7C" w:rsidP="00575F7C">
            <w:pPr>
              <w:jc w:val="center"/>
              <w:rPr>
                <w:rFonts w:ascii="Garamond" w:hAnsi="Garamond"/>
                <w:color w:val="000000"/>
                <w:sz w:val="14"/>
                <w:szCs w:val="14"/>
              </w:rPr>
            </w:pPr>
          </w:p>
        </w:tc>
        <w:tc>
          <w:tcPr>
            <w:tcW w:w="848" w:type="pct"/>
            <w:tcBorders>
              <w:top w:val="single" w:sz="4" w:space="0" w:color="000000"/>
              <w:left w:val="nil"/>
              <w:bottom w:val="single" w:sz="4" w:space="0" w:color="000000"/>
              <w:right w:val="single" w:sz="4" w:space="0" w:color="000000"/>
            </w:tcBorders>
            <w:shd w:val="clear" w:color="000000" w:fill="FFFFFF"/>
            <w:noWrap/>
            <w:hideMark/>
          </w:tcPr>
          <w:p w14:paraId="4150D5CE"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9</w:t>
            </w:r>
          </w:p>
        </w:tc>
        <w:tc>
          <w:tcPr>
            <w:tcW w:w="875" w:type="pct"/>
            <w:tcBorders>
              <w:top w:val="single" w:sz="4" w:space="0" w:color="000000"/>
              <w:left w:val="nil"/>
              <w:bottom w:val="single" w:sz="4" w:space="0" w:color="000000"/>
              <w:right w:val="single" w:sz="4" w:space="0" w:color="000000"/>
            </w:tcBorders>
            <w:shd w:val="clear" w:color="000000" w:fill="FFFFFF"/>
            <w:noWrap/>
            <w:hideMark/>
          </w:tcPr>
          <w:p w14:paraId="55271195"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9.5</w:t>
            </w:r>
          </w:p>
        </w:tc>
        <w:tc>
          <w:tcPr>
            <w:tcW w:w="676" w:type="pct"/>
            <w:tcBorders>
              <w:top w:val="single" w:sz="4" w:space="0" w:color="000000"/>
              <w:left w:val="nil"/>
              <w:bottom w:val="single" w:sz="4" w:space="0" w:color="000000"/>
              <w:right w:val="single" w:sz="4" w:space="0" w:color="000000"/>
            </w:tcBorders>
            <w:shd w:val="clear" w:color="000000" w:fill="FFFFFF"/>
            <w:noWrap/>
            <w:hideMark/>
          </w:tcPr>
          <w:p w14:paraId="56DA617C"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10</w:t>
            </w:r>
          </w:p>
        </w:tc>
      </w:tr>
      <w:tr w:rsidR="00575F7C" w:rsidRPr="00EC1B81" w14:paraId="158C4044" w14:textId="77777777" w:rsidTr="00575F7C">
        <w:trPr>
          <w:trHeight w:val="204"/>
        </w:trPr>
        <w:tc>
          <w:tcPr>
            <w:tcW w:w="1824" w:type="pct"/>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auto"/>
          </w:tcPr>
          <w:p w14:paraId="6D650E14" w14:textId="77777777" w:rsidR="00575F7C" w:rsidRPr="00575F7C" w:rsidRDefault="00575F7C" w:rsidP="00575F7C">
            <w:pPr>
              <w:rPr>
                <w:rFonts w:ascii="Garamond" w:hAnsi="Garamond"/>
                <w:color w:val="000000"/>
                <w:sz w:val="14"/>
                <w:szCs w:val="14"/>
              </w:rPr>
            </w:pPr>
            <w:r w:rsidRPr="00575F7C">
              <w:rPr>
                <w:rFonts w:ascii="Garamond" w:hAnsi="Garamond"/>
                <w:color w:val="000000"/>
                <w:sz w:val="14"/>
                <w:szCs w:val="14"/>
              </w:rPr>
              <w:t>Personalitete VIP femra të ruajtura nga Garda.</w:t>
            </w:r>
          </w:p>
        </w:tc>
        <w:tc>
          <w:tcPr>
            <w:tcW w:w="777" w:type="pct"/>
            <w:tcBorders>
              <w:top w:val="single" w:sz="4" w:space="0" w:color="000000"/>
              <w:left w:val="single" w:sz="4" w:space="0" w:color="000000"/>
              <w:bottom w:val="single" w:sz="4" w:space="0" w:color="000000"/>
              <w:right w:val="single" w:sz="4" w:space="0" w:color="000000"/>
            </w:tcBorders>
            <w:shd w:val="clear" w:color="000000" w:fill="FFFFFF"/>
            <w:noWrap/>
          </w:tcPr>
          <w:p w14:paraId="58DA0415" w14:textId="77777777" w:rsidR="00575F7C" w:rsidRPr="00575F7C" w:rsidRDefault="00575F7C" w:rsidP="00575F7C">
            <w:pPr>
              <w:jc w:val="center"/>
              <w:rPr>
                <w:rFonts w:ascii="Garamond" w:hAnsi="Garamond"/>
                <w:color w:val="000000"/>
                <w:sz w:val="14"/>
                <w:szCs w:val="14"/>
              </w:rPr>
            </w:pPr>
          </w:p>
        </w:tc>
        <w:tc>
          <w:tcPr>
            <w:tcW w:w="848" w:type="pct"/>
            <w:tcBorders>
              <w:top w:val="single" w:sz="4" w:space="0" w:color="000000"/>
              <w:left w:val="nil"/>
              <w:bottom w:val="single" w:sz="4" w:space="0" w:color="000000"/>
              <w:right w:val="single" w:sz="4" w:space="0" w:color="000000"/>
            </w:tcBorders>
            <w:shd w:val="clear" w:color="000000" w:fill="FFFFFF"/>
            <w:noWrap/>
          </w:tcPr>
          <w:p w14:paraId="3EDB8C58"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70</w:t>
            </w:r>
          </w:p>
        </w:tc>
        <w:tc>
          <w:tcPr>
            <w:tcW w:w="875" w:type="pct"/>
            <w:tcBorders>
              <w:top w:val="single" w:sz="4" w:space="0" w:color="000000"/>
              <w:left w:val="nil"/>
              <w:bottom w:val="single" w:sz="4" w:space="0" w:color="000000"/>
              <w:right w:val="single" w:sz="4" w:space="0" w:color="000000"/>
            </w:tcBorders>
            <w:shd w:val="clear" w:color="000000" w:fill="FFFFFF"/>
            <w:noWrap/>
          </w:tcPr>
          <w:p w14:paraId="07A3E955"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75</w:t>
            </w:r>
          </w:p>
        </w:tc>
        <w:tc>
          <w:tcPr>
            <w:tcW w:w="676" w:type="pct"/>
            <w:tcBorders>
              <w:top w:val="single" w:sz="4" w:space="0" w:color="000000"/>
              <w:left w:val="nil"/>
              <w:bottom w:val="single" w:sz="4" w:space="0" w:color="000000"/>
              <w:right w:val="single" w:sz="4" w:space="0" w:color="000000"/>
            </w:tcBorders>
            <w:shd w:val="clear" w:color="000000" w:fill="FFFFFF"/>
            <w:noWrap/>
          </w:tcPr>
          <w:p w14:paraId="363B21CB"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149</w:t>
            </w:r>
          </w:p>
        </w:tc>
      </w:tr>
      <w:tr w:rsidR="00575F7C" w:rsidRPr="00EC1B81" w14:paraId="750A241A" w14:textId="77777777" w:rsidTr="00575F7C">
        <w:trPr>
          <w:trHeight w:val="204"/>
        </w:trPr>
        <w:tc>
          <w:tcPr>
            <w:tcW w:w="1824" w:type="pct"/>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auto"/>
          </w:tcPr>
          <w:p w14:paraId="408A2A2C" w14:textId="77777777" w:rsidR="00575F7C" w:rsidRPr="00575F7C" w:rsidRDefault="00575F7C" w:rsidP="00575F7C">
            <w:pPr>
              <w:rPr>
                <w:rFonts w:ascii="Garamond" w:hAnsi="Garamond"/>
                <w:color w:val="000000"/>
                <w:sz w:val="14"/>
                <w:szCs w:val="14"/>
              </w:rPr>
            </w:pPr>
            <w:r w:rsidRPr="00575F7C">
              <w:rPr>
                <w:rFonts w:ascii="Garamond" w:hAnsi="Garamond"/>
                <w:color w:val="000000"/>
                <w:sz w:val="14"/>
                <w:szCs w:val="14"/>
              </w:rPr>
              <w:t>Numri i personelit femër në grupet e ruajtjes së personaliteteve kundrejt personelit mashkull.</w:t>
            </w:r>
          </w:p>
        </w:tc>
        <w:tc>
          <w:tcPr>
            <w:tcW w:w="777" w:type="pct"/>
            <w:tcBorders>
              <w:top w:val="single" w:sz="4" w:space="0" w:color="000000"/>
              <w:left w:val="single" w:sz="4" w:space="0" w:color="000000"/>
              <w:bottom w:val="single" w:sz="4" w:space="0" w:color="000000"/>
              <w:right w:val="single" w:sz="4" w:space="0" w:color="000000"/>
            </w:tcBorders>
            <w:shd w:val="clear" w:color="000000" w:fill="FFFFFF"/>
            <w:noWrap/>
          </w:tcPr>
          <w:p w14:paraId="0F80C00A" w14:textId="77777777" w:rsidR="00575F7C" w:rsidRPr="00575F7C" w:rsidRDefault="00575F7C" w:rsidP="00575F7C">
            <w:pPr>
              <w:jc w:val="center"/>
              <w:rPr>
                <w:rFonts w:ascii="Garamond" w:hAnsi="Garamond"/>
                <w:color w:val="000000"/>
                <w:sz w:val="14"/>
                <w:szCs w:val="14"/>
              </w:rPr>
            </w:pPr>
          </w:p>
        </w:tc>
        <w:tc>
          <w:tcPr>
            <w:tcW w:w="848" w:type="pct"/>
            <w:tcBorders>
              <w:top w:val="single" w:sz="4" w:space="0" w:color="000000"/>
              <w:left w:val="nil"/>
              <w:bottom w:val="single" w:sz="4" w:space="0" w:color="000000"/>
              <w:right w:val="single" w:sz="4" w:space="0" w:color="000000"/>
            </w:tcBorders>
            <w:shd w:val="clear" w:color="000000" w:fill="FFFFFF"/>
            <w:noWrap/>
          </w:tcPr>
          <w:p w14:paraId="5954023E"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100</w:t>
            </w:r>
          </w:p>
        </w:tc>
        <w:tc>
          <w:tcPr>
            <w:tcW w:w="875" w:type="pct"/>
            <w:tcBorders>
              <w:top w:val="single" w:sz="4" w:space="0" w:color="000000"/>
              <w:left w:val="nil"/>
              <w:bottom w:val="single" w:sz="4" w:space="0" w:color="000000"/>
              <w:right w:val="single" w:sz="4" w:space="0" w:color="000000"/>
            </w:tcBorders>
            <w:shd w:val="clear" w:color="000000" w:fill="FFFFFF"/>
            <w:noWrap/>
          </w:tcPr>
          <w:p w14:paraId="06E6F0B9"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110</w:t>
            </w:r>
          </w:p>
        </w:tc>
        <w:tc>
          <w:tcPr>
            <w:tcW w:w="676" w:type="pct"/>
            <w:tcBorders>
              <w:top w:val="single" w:sz="4" w:space="0" w:color="000000"/>
              <w:left w:val="nil"/>
              <w:bottom w:val="single" w:sz="4" w:space="0" w:color="000000"/>
              <w:right w:val="single" w:sz="4" w:space="0" w:color="000000"/>
            </w:tcBorders>
            <w:shd w:val="clear" w:color="000000" w:fill="FFFFFF"/>
            <w:noWrap/>
          </w:tcPr>
          <w:p w14:paraId="64ADA7C5"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115</w:t>
            </w:r>
          </w:p>
        </w:tc>
      </w:tr>
    </w:tbl>
    <w:p w14:paraId="2117FD19" w14:textId="77777777" w:rsidR="003C7933" w:rsidRPr="00631724" w:rsidRDefault="003C7933" w:rsidP="003C7933">
      <w:pPr>
        <w:spacing w:after="120" w:line="221" w:lineRule="atLeast"/>
        <w:ind w:left="360"/>
        <w:jc w:val="both"/>
        <w:rPr>
          <w:rFonts w:ascii="Cambria" w:hAnsi="Cambria"/>
          <w:sz w:val="22"/>
          <w:szCs w:val="22"/>
        </w:rPr>
      </w:pPr>
    </w:p>
    <w:p w14:paraId="3055611B" w14:textId="77777777" w:rsidR="003C7933" w:rsidRPr="00ED287A" w:rsidRDefault="003C7933" w:rsidP="003C7933">
      <w:pPr>
        <w:spacing w:after="120" w:line="221" w:lineRule="atLeast"/>
        <w:ind w:left="360"/>
        <w:jc w:val="both"/>
        <w:rPr>
          <w:rFonts w:ascii="Cambria" w:hAnsi="Cambria"/>
        </w:rPr>
      </w:pPr>
      <w:r w:rsidRPr="00ED287A">
        <w:rPr>
          <w:rFonts w:ascii="Cambria" w:hAnsi="Cambria"/>
        </w:rPr>
        <w:t>Produkti:</w:t>
      </w:r>
    </w:p>
    <w:tbl>
      <w:tblPr>
        <w:tblW w:w="9660" w:type="dxa"/>
        <w:tblLook w:val="04A0" w:firstRow="1" w:lastRow="0" w:firstColumn="1" w:lastColumn="0" w:noHBand="0" w:noVBand="1"/>
      </w:tblPr>
      <w:tblGrid>
        <w:gridCol w:w="2980"/>
        <w:gridCol w:w="1660"/>
        <w:gridCol w:w="1660"/>
        <w:gridCol w:w="1660"/>
        <w:gridCol w:w="1700"/>
      </w:tblGrid>
      <w:tr w:rsidR="00575F7C" w:rsidRPr="00355933" w14:paraId="164BEC67" w14:textId="77777777" w:rsidTr="00575F7C">
        <w:trPr>
          <w:trHeight w:val="360"/>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567B050D" w14:textId="77777777" w:rsidR="00575F7C" w:rsidRPr="00575F7C" w:rsidRDefault="00575F7C" w:rsidP="00575F7C">
            <w:pPr>
              <w:rPr>
                <w:rFonts w:ascii="Garamond" w:hAnsi="Garamond"/>
                <w:color w:val="000000"/>
                <w:sz w:val="14"/>
                <w:szCs w:val="14"/>
              </w:rPr>
            </w:pPr>
            <w:r w:rsidRPr="00575F7C">
              <w:rPr>
                <w:rFonts w:ascii="Garamond" w:hAnsi="Garamond"/>
                <w:color w:val="000000"/>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487D9F0F" w14:textId="77777777" w:rsidR="00575F7C" w:rsidRPr="00355933" w:rsidRDefault="00575F7C" w:rsidP="00575F7C">
            <w:pPr>
              <w:rPr>
                <w:rFonts w:ascii="Garamond" w:hAnsi="Garamond"/>
                <w:color w:val="000000"/>
                <w:sz w:val="14"/>
                <w:szCs w:val="14"/>
              </w:rPr>
            </w:pPr>
            <w:r w:rsidRPr="00575F7C">
              <w:rPr>
                <w:rFonts w:ascii="Garamond" w:hAnsi="Garamond"/>
                <w:color w:val="000000"/>
                <w:sz w:val="14"/>
                <w:szCs w:val="14"/>
              </w:rPr>
              <w:t>91605AA - Personalitete VIP vendas dhe te huaj të ruajtur nga Garda.</w:t>
            </w:r>
          </w:p>
        </w:tc>
      </w:tr>
      <w:tr w:rsidR="00575F7C" w:rsidRPr="00355933" w14:paraId="57D7B4A4" w14:textId="77777777" w:rsidTr="00575F7C">
        <w:trPr>
          <w:trHeight w:val="360"/>
        </w:trPr>
        <w:tc>
          <w:tcPr>
            <w:tcW w:w="2980" w:type="dxa"/>
            <w:tcBorders>
              <w:top w:val="nil"/>
              <w:left w:val="single" w:sz="4" w:space="0" w:color="000000"/>
              <w:bottom w:val="single" w:sz="4" w:space="0" w:color="000000"/>
              <w:right w:val="single" w:sz="4" w:space="0" w:color="000000"/>
            </w:tcBorders>
            <w:shd w:val="clear" w:color="000000" w:fill="FFFFFF"/>
            <w:hideMark/>
          </w:tcPr>
          <w:p w14:paraId="79B8D8BF" w14:textId="77777777" w:rsidR="00575F7C" w:rsidRPr="00355933" w:rsidRDefault="00575F7C" w:rsidP="00575F7C">
            <w:pPr>
              <w:rPr>
                <w:rFonts w:ascii="Garamond" w:hAnsi="Garamond"/>
                <w:color w:val="000000"/>
                <w:sz w:val="14"/>
                <w:szCs w:val="14"/>
              </w:rPr>
            </w:pPr>
            <w:r w:rsidRPr="00575F7C">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43601378" w14:textId="77777777" w:rsidR="00575F7C" w:rsidRPr="00355933" w:rsidRDefault="00575F7C" w:rsidP="00575F7C">
            <w:pPr>
              <w:rPr>
                <w:rFonts w:ascii="Garamond" w:hAnsi="Garamond"/>
                <w:color w:val="000000"/>
                <w:sz w:val="14"/>
                <w:szCs w:val="14"/>
              </w:rPr>
            </w:pPr>
            <w:r w:rsidRPr="00575F7C">
              <w:rPr>
                <w:rFonts w:ascii="Garamond" w:hAnsi="Garamond"/>
                <w:color w:val="000000"/>
                <w:sz w:val="14"/>
                <w:szCs w:val="14"/>
              </w:rPr>
              <w:t>Marrja e masave të nevojshme për mbrojtjen fizike të personaliteteve të ndryshme vendase dhe atyre të huaj që vizitojnë vendin tonë.</w:t>
            </w:r>
          </w:p>
        </w:tc>
      </w:tr>
      <w:tr w:rsidR="00575F7C" w:rsidRPr="00355933" w14:paraId="45170CAE" w14:textId="77777777" w:rsidTr="00575F7C">
        <w:trPr>
          <w:trHeight w:val="360"/>
        </w:trPr>
        <w:tc>
          <w:tcPr>
            <w:tcW w:w="2980" w:type="dxa"/>
            <w:tcBorders>
              <w:top w:val="nil"/>
              <w:left w:val="single" w:sz="4" w:space="0" w:color="000000"/>
              <w:bottom w:val="single" w:sz="4" w:space="0" w:color="000000"/>
              <w:right w:val="single" w:sz="4" w:space="0" w:color="000000"/>
            </w:tcBorders>
            <w:shd w:val="clear" w:color="000000" w:fill="FFFFFF"/>
            <w:hideMark/>
          </w:tcPr>
          <w:p w14:paraId="0939CD73" w14:textId="77777777" w:rsidR="00575F7C" w:rsidRPr="00355933" w:rsidRDefault="00575F7C" w:rsidP="00575F7C">
            <w:pPr>
              <w:rPr>
                <w:rFonts w:ascii="Garamond" w:hAnsi="Garamond"/>
                <w:color w:val="000000"/>
                <w:sz w:val="14"/>
                <w:szCs w:val="14"/>
              </w:rPr>
            </w:pPr>
            <w:r w:rsidRPr="00575F7C">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098B6E67" w14:textId="77777777" w:rsidR="00575F7C" w:rsidRPr="00355933" w:rsidRDefault="00575F7C" w:rsidP="00575F7C">
            <w:pPr>
              <w:rPr>
                <w:rFonts w:ascii="Garamond" w:hAnsi="Garamond"/>
                <w:color w:val="000000"/>
                <w:sz w:val="14"/>
                <w:szCs w:val="14"/>
              </w:rPr>
            </w:pPr>
            <w:r w:rsidRPr="00575F7C">
              <w:rPr>
                <w:rFonts w:ascii="Garamond" w:hAnsi="Garamond"/>
                <w:color w:val="000000"/>
                <w:sz w:val="14"/>
                <w:szCs w:val="14"/>
              </w:rPr>
              <w:t>Nr. Personash</w:t>
            </w:r>
          </w:p>
        </w:tc>
      </w:tr>
      <w:tr w:rsidR="00575F7C" w:rsidRPr="00355933" w14:paraId="2A579753" w14:textId="77777777" w:rsidTr="00575F7C">
        <w:trPr>
          <w:trHeight w:val="300"/>
        </w:trPr>
        <w:tc>
          <w:tcPr>
            <w:tcW w:w="2980" w:type="dxa"/>
            <w:tcBorders>
              <w:top w:val="nil"/>
              <w:left w:val="single" w:sz="4" w:space="0" w:color="000000"/>
              <w:bottom w:val="nil"/>
              <w:right w:val="single" w:sz="4" w:space="0" w:color="000000"/>
            </w:tcBorders>
            <w:shd w:val="clear" w:color="000000" w:fill="FFFFFF"/>
            <w:hideMark/>
          </w:tcPr>
          <w:p w14:paraId="204E4FF2" w14:textId="77777777" w:rsidR="00575F7C" w:rsidRPr="00575F7C" w:rsidRDefault="00575F7C" w:rsidP="00575F7C">
            <w:pPr>
              <w:rPr>
                <w:rFonts w:ascii="Garamond" w:hAnsi="Garamond"/>
                <w:color w:val="000000"/>
                <w:sz w:val="14"/>
                <w:szCs w:val="14"/>
              </w:rPr>
            </w:pPr>
          </w:p>
        </w:tc>
        <w:tc>
          <w:tcPr>
            <w:tcW w:w="1660" w:type="dxa"/>
            <w:tcBorders>
              <w:top w:val="nil"/>
              <w:left w:val="nil"/>
              <w:bottom w:val="nil"/>
              <w:right w:val="single" w:sz="4" w:space="0" w:color="000000"/>
            </w:tcBorders>
            <w:shd w:val="clear" w:color="000000" w:fill="FFFFFF"/>
            <w:hideMark/>
          </w:tcPr>
          <w:p w14:paraId="775DBD7E"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2024</w:t>
            </w:r>
          </w:p>
        </w:tc>
        <w:tc>
          <w:tcPr>
            <w:tcW w:w="1660" w:type="dxa"/>
            <w:tcBorders>
              <w:top w:val="nil"/>
              <w:left w:val="nil"/>
              <w:bottom w:val="nil"/>
              <w:right w:val="single" w:sz="4" w:space="0" w:color="000000"/>
            </w:tcBorders>
            <w:shd w:val="clear" w:color="000000" w:fill="FFFFFF"/>
            <w:hideMark/>
          </w:tcPr>
          <w:p w14:paraId="623B8F05"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2025</w:t>
            </w:r>
          </w:p>
        </w:tc>
        <w:tc>
          <w:tcPr>
            <w:tcW w:w="1660" w:type="dxa"/>
            <w:tcBorders>
              <w:top w:val="nil"/>
              <w:left w:val="nil"/>
              <w:bottom w:val="nil"/>
              <w:right w:val="single" w:sz="4" w:space="0" w:color="000000"/>
            </w:tcBorders>
            <w:shd w:val="clear" w:color="000000" w:fill="FFFFFF"/>
            <w:hideMark/>
          </w:tcPr>
          <w:p w14:paraId="21EAA396"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2026</w:t>
            </w:r>
          </w:p>
        </w:tc>
        <w:tc>
          <w:tcPr>
            <w:tcW w:w="1700" w:type="dxa"/>
            <w:tcBorders>
              <w:top w:val="nil"/>
              <w:left w:val="nil"/>
              <w:bottom w:val="nil"/>
              <w:right w:val="single" w:sz="4" w:space="0" w:color="000000"/>
            </w:tcBorders>
            <w:shd w:val="clear" w:color="000000" w:fill="FFFFFF"/>
            <w:hideMark/>
          </w:tcPr>
          <w:p w14:paraId="41927321"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2027</w:t>
            </w:r>
          </w:p>
        </w:tc>
      </w:tr>
      <w:tr w:rsidR="00575F7C" w:rsidRPr="00355933" w14:paraId="09F9F86C" w14:textId="77777777" w:rsidTr="00575F7C">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7D5518ED" w14:textId="77777777" w:rsidR="00575F7C" w:rsidRPr="00575F7C" w:rsidRDefault="00575F7C" w:rsidP="00575F7C">
            <w:pPr>
              <w:rPr>
                <w:rFonts w:ascii="Garamond" w:hAnsi="Garamond"/>
                <w:color w:val="000000"/>
                <w:sz w:val="14"/>
                <w:szCs w:val="14"/>
              </w:rPr>
            </w:pPr>
          </w:p>
        </w:tc>
        <w:tc>
          <w:tcPr>
            <w:tcW w:w="1660" w:type="dxa"/>
            <w:tcBorders>
              <w:top w:val="nil"/>
              <w:left w:val="nil"/>
              <w:bottom w:val="single" w:sz="4" w:space="0" w:color="000000"/>
              <w:right w:val="single" w:sz="4" w:space="0" w:color="000000"/>
            </w:tcBorders>
            <w:shd w:val="clear" w:color="000000" w:fill="FFFFFF"/>
            <w:hideMark/>
          </w:tcPr>
          <w:p w14:paraId="44AA2AC4"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Buxheti</w:t>
            </w:r>
          </w:p>
        </w:tc>
        <w:tc>
          <w:tcPr>
            <w:tcW w:w="1660" w:type="dxa"/>
            <w:tcBorders>
              <w:top w:val="nil"/>
              <w:left w:val="nil"/>
              <w:bottom w:val="single" w:sz="4" w:space="0" w:color="000000"/>
              <w:right w:val="single" w:sz="4" w:space="0" w:color="000000"/>
            </w:tcBorders>
            <w:shd w:val="clear" w:color="000000" w:fill="FFFFFF"/>
            <w:hideMark/>
          </w:tcPr>
          <w:p w14:paraId="4F3785FB"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Parashikimi</w:t>
            </w:r>
          </w:p>
        </w:tc>
        <w:tc>
          <w:tcPr>
            <w:tcW w:w="1660" w:type="dxa"/>
            <w:tcBorders>
              <w:top w:val="nil"/>
              <w:left w:val="nil"/>
              <w:bottom w:val="single" w:sz="4" w:space="0" w:color="000000"/>
              <w:right w:val="single" w:sz="4" w:space="0" w:color="000000"/>
            </w:tcBorders>
            <w:shd w:val="clear" w:color="000000" w:fill="FFFFFF"/>
            <w:hideMark/>
          </w:tcPr>
          <w:p w14:paraId="201BD3CA"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Parashikimi</w:t>
            </w:r>
          </w:p>
        </w:tc>
        <w:tc>
          <w:tcPr>
            <w:tcW w:w="1700" w:type="dxa"/>
            <w:tcBorders>
              <w:top w:val="nil"/>
              <w:left w:val="nil"/>
              <w:bottom w:val="single" w:sz="4" w:space="0" w:color="000000"/>
              <w:right w:val="single" w:sz="4" w:space="0" w:color="000000"/>
            </w:tcBorders>
            <w:shd w:val="clear" w:color="000000" w:fill="FFFFFF"/>
            <w:hideMark/>
          </w:tcPr>
          <w:p w14:paraId="6698AB8C" w14:textId="77777777" w:rsidR="00575F7C" w:rsidRPr="00575F7C" w:rsidRDefault="00575F7C" w:rsidP="00575F7C">
            <w:pPr>
              <w:jc w:val="center"/>
              <w:rPr>
                <w:rFonts w:ascii="Garamond" w:hAnsi="Garamond"/>
                <w:color w:val="000000"/>
                <w:sz w:val="14"/>
                <w:szCs w:val="14"/>
              </w:rPr>
            </w:pPr>
            <w:r w:rsidRPr="00575F7C">
              <w:rPr>
                <w:rFonts w:ascii="Garamond" w:hAnsi="Garamond"/>
                <w:color w:val="000000"/>
                <w:sz w:val="14"/>
                <w:szCs w:val="14"/>
              </w:rPr>
              <w:t>Parashikimi</w:t>
            </w:r>
          </w:p>
        </w:tc>
      </w:tr>
      <w:tr w:rsidR="008E1F11" w:rsidRPr="00355933" w14:paraId="45578E75"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55BC038D" w14:textId="77777777" w:rsidR="008E1F11" w:rsidRPr="00575F7C" w:rsidRDefault="008E1F11" w:rsidP="008E1F11">
            <w:pPr>
              <w:rPr>
                <w:rFonts w:ascii="Garamond" w:hAnsi="Garamond"/>
                <w:color w:val="000000"/>
                <w:sz w:val="14"/>
                <w:szCs w:val="14"/>
              </w:rPr>
            </w:pPr>
            <w:r w:rsidRPr="00575F7C">
              <w:rPr>
                <w:rFonts w:ascii="Garamond" w:hAnsi="Garamond"/>
                <w:color w:val="000000"/>
                <w:sz w:val="14"/>
                <w:szCs w:val="14"/>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8E11A88" w14:textId="2C387E62" w:rsidR="008E1F11" w:rsidRPr="008E1F11" w:rsidRDefault="008E1F11" w:rsidP="008E1F11">
            <w:pPr>
              <w:jc w:val="right"/>
              <w:rPr>
                <w:rFonts w:ascii="Garamond" w:hAnsi="Garamond"/>
                <w:sz w:val="14"/>
                <w:szCs w:val="14"/>
              </w:rPr>
            </w:pPr>
            <w:r w:rsidRPr="008E1F11">
              <w:rPr>
                <w:rFonts w:ascii="Garamond" w:hAnsi="Garamond"/>
                <w:sz w:val="16"/>
                <w:szCs w:val="16"/>
              </w:rPr>
              <w:t>128</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5EC392DE" w14:textId="78B320C8" w:rsidR="008E1F11" w:rsidRPr="008E1F11" w:rsidRDefault="008E1F11" w:rsidP="008E1F11">
            <w:pPr>
              <w:jc w:val="right"/>
              <w:rPr>
                <w:rFonts w:ascii="Garamond" w:hAnsi="Garamond"/>
                <w:sz w:val="14"/>
                <w:szCs w:val="14"/>
              </w:rPr>
            </w:pPr>
            <w:r w:rsidRPr="008E1F11">
              <w:rPr>
                <w:rFonts w:ascii="Garamond" w:hAnsi="Garamond"/>
                <w:sz w:val="16"/>
                <w:szCs w:val="16"/>
              </w:rPr>
              <w:t>149</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0FE64916" w14:textId="3CEF6C54" w:rsidR="008E1F11" w:rsidRPr="008E1F11" w:rsidRDefault="008E1F11" w:rsidP="008E1F11">
            <w:pPr>
              <w:jc w:val="right"/>
              <w:rPr>
                <w:rFonts w:ascii="Garamond" w:hAnsi="Garamond"/>
                <w:sz w:val="14"/>
                <w:szCs w:val="14"/>
              </w:rPr>
            </w:pPr>
            <w:r w:rsidRPr="008E1F11">
              <w:rPr>
                <w:rFonts w:ascii="Garamond" w:hAnsi="Garamond"/>
                <w:sz w:val="16"/>
                <w:szCs w:val="16"/>
              </w:rPr>
              <w:t>149</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108E7CD4" w14:textId="68231711" w:rsidR="008E1F11" w:rsidRPr="008E1F11" w:rsidRDefault="008E1F11" w:rsidP="008E1F11">
            <w:pPr>
              <w:jc w:val="right"/>
              <w:rPr>
                <w:rFonts w:ascii="Garamond" w:hAnsi="Garamond"/>
                <w:sz w:val="14"/>
                <w:szCs w:val="14"/>
              </w:rPr>
            </w:pPr>
            <w:r w:rsidRPr="008E1F11">
              <w:rPr>
                <w:rFonts w:ascii="Garamond" w:hAnsi="Garamond"/>
                <w:sz w:val="16"/>
                <w:szCs w:val="16"/>
              </w:rPr>
              <w:t>149</w:t>
            </w:r>
          </w:p>
        </w:tc>
      </w:tr>
      <w:tr w:rsidR="008E1F11" w:rsidRPr="00355933" w14:paraId="2A8996FC"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4B00F63F" w14:textId="77777777" w:rsidR="008E1F11" w:rsidRPr="00575F7C" w:rsidRDefault="008E1F11" w:rsidP="008E1F11">
            <w:pPr>
              <w:rPr>
                <w:rFonts w:ascii="Garamond" w:hAnsi="Garamond"/>
                <w:color w:val="000000"/>
                <w:sz w:val="14"/>
                <w:szCs w:val="14"/>
              </w:rPr>
            </w:pPr>
            <w:r w:rsidRPr="00575F7C">
              <w:rPr>
                <w:rFonts w:ascii="Garamond" w:hAnsi="Garamond"/>
                <w:color w:val="000000"/>
                <w:sz w:val="14"/>
                <w:szCs w:val="14"/>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7EF39D42" w14:textId="0EC45772" w:rsidR="008E1F11" w:rsidRPr="008E1F11" w:rsidRDefault="008E1F11" w:rsidP="008E1F11">
            <w:pPr>
              <w:jc w:val="right"/>
              <w:rPr>
                <w:rFonts w:ascii="Garamond" w:hAnsi="Garamond"/>
                <w:sz w:val="14"/>
                <w:szCs w:val="14"/>
              </w:rPr>
            </w:pPr>
            <w:r w:rsidRPr="008E1F11">
              <w:rPr>
                <w:rFonts w:ascii="Garamond" w:hAnsi="Garamond"/>
                <w:sz w:val="16"/>
                <w:szCs w:val="16"/>
              </w:rPr>
              <w:t>2353000000</w:t>
            </w:r>
          </w:p>
        </w:tc>
        <w:tc>
          <w:tcPr>
            <w:tcW w:w="1660" w:type="dxa"/>
            <w:tcBorders>
              <w:top w:val="nil"/>
              <w:left w:val="nil"/>
              <w:bottom w:val="single" w:sz="4" w:space="0" w:color="000000"/>
              <w:right w:val="single" w:sz="4" w:space="0" w:color="000000"/>
            </w:tcBorders>
            <w:shd w:val="clear" w:color="000000" w:fill="FFFFFF"/>
            <w:vAlign w:val="center"/>
            <w:hideMark/>
          </w:tcPr>
          <w:p w14:paraId="62E4ED07" w14:textId="56D48AD6" w:rsidR="008E1F11" w:rsidRPr="008E1F11" w:rsidRDefault="008E1F11" w:rsidP="008E1F11">
            <w:pPr>
              <w:jc w:val="right"/>
              <w:rPr>
                <w:rFonts w:ascii="Garamond" w:hAnsi="Garamond"/>
                <w:sz w:val="14"/>
                <w:szCs w:val="14"/>
              </w:rPr>
            </w:pPr>
            <w:r w:rsidRPr="008E1F11">
              <w:rPr>
                <w:rFonts w:ascii="Garamond" w:hAnsi="Garamond"/>
                <w:sz w:val="16"/>
                <w:szCs w:val="16"/>
              </w:rPr>
              <w:t>2480000000</w:t>
            </w:r>
          </w:p>
        </w:tc>
        <w:tc>
          <w:tcPr>
            <w:tcW w:w="1660" w:type="dxa"/>
            <w:tcBorders>
              <w:top w:val="nil"/>
              <w:left w:val="nil"/>
              <w:bottom w:val="single" w:sz="4" w:space="0" w:color="000000"/>
              <w:right w:val="single" w:sz="4" w:space="0" w:color="000000"/>
            </w:tcBorders>
            <w:shd w:val="clear" w:color="000000" w:fill="FFFFFF"/>
            <w:vAlign w:val="center"/>
            <w:hideMark/>
          </w:tcPr>
          <w:p w14:paraId="03660FB8" w14:textId="30E54CA4" w:rsidR="008E1F11" w:rsidRPr="008E1F11" w:rsidRDefault="008E1F11" w:rsidP="008E1F11">
            <w:pPr>
              <w:jc w:val="right"/>
              <w:rPr>
                <w:rFonts w:ascii="Garamond" w:hAnsi="Garamond"/>
                <w:sz w:val="14"/>
                <w:szCs w:val="14"/>
              </w:rPr>
            </w:pPr>
            <w:r w:rsidRPr="008E1F11">
              <w:rPr>
                <w:rFonts w:ascii="Garamond" w:hAnsi="Garamond"/>
                <w:sz w:val="16"/>
                <w:szCs w:val="16"/>
              </w:rPr>
              <w:t>2540000000</w:t>
            </w:r>
          </w:p>
        </w:tc>
        <w:tc>
          <w:tcPr>
            <w:tcW w:w="1700" w:type="dxa"/>
            <w:tcBorders>
              <w:top w:val="nil"/>
              <w:left w:val="nil"/>
              <w:bottom w:val="single" w:sz="4" w:space="0" w:color="000000"/>
              <w:right w:val="single" w:sz="4" w:space="0" w:color="000000"/>
            </w:tcBorders>
            <w:shd w:val="clear" w:color="000000" w:fill="FFFFFF"/>
            <w:vAlign w:val="center"/>
            <w:hideMark/>
          </w:tcPr>
          <w:p w14:paraId="7D75C814" w14:textId="640E61D0" w:rsidR="008E1F11" w:rsidRPr="008E1F11" w:rsidRDefault="008E1F11" w:rsidP="008E1F11">
            <w:pPr>
              <w:jc w:val="right"/>
              <w:rPr>
                <w:rFonts w:ascii="Garamond" w:hAnsi="Garamond"/>
                <w:sz w:val="14"/>
                <w:szCs w:val="14"/>
              </w:rPr>
            </w:pPr>
            <w:r w:rsidRPr="008E1F11">
              <w:rPr>
                <w:rFonts w:ascii="Garamond" w:hAnsi="Garamond"/>
                <w:sz w:val="16"/>
                <w:szCs w:val="16"/>
              </w:rPr>
              <w:t>2545000000</w:t>
            </w:r>
          </w:p>
        </w:tc>
      </w:tr>
      <w:tr w:rsidR="008E1F11" w:rsidRPr="00355933" w14:paraId="55DD641C"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B7214CA" w14:textId="77777777" w:rsidR="008E1F11" w:rsidRPr="00575F7C" w:rsidRDefault="008E1F11" w:rsidP="008E1F11">
            <w:pPr>
              <w:rPr>
                <w:rFonts w:ascii="Garamond" w:hAnsi="Garamond"/>
                <w:color w:val="000000"/>
                <w:sz w:val="14"/>
                <w:szCs w:val="14"/>
              </w:rPr>
            </w:pPr>
            <w:r w:rsidRPr="00575F7C">
              <w:rPr>
                <w:rFonts w:ascii="Garamond" w:hAnsi="Garamond"/>
                <w:color w:val="000000"/>
                <w:sz w:val="14"/>
                <w:szCs w:val="14"/>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62948204" w14:textId="115CFCF6" w:rsidR="008E1F11" w:rsidRPr="008E1F11" w:rsidRDefault="008E1F11" w:rsidP="008E1F11">
            <w:pPr>
              <w:jc w:val="right"/>
              <w:rPr>
                <w:rFonts w:ascii="Garamond" w:hAnsi="Garamond"/>
                <w:sz w:val="14"/>
                <w:szCs w:val="14"/>
              </w:rPr>
            </w:pPr>
            <w:r w:rsidRPr="008E1F11">
              <w:rPr>
                <w:rFonts w:ascii="Garamond" w:hAnsi="Garamond"/>
                <w:sz w:val="16"/>
                <w:szCs w:val="16"/>
              </w:rPr>
              <w:t>18382812.5</w:t>
            </w:r>
          </w:p>
        </w:tc>
        <w:tc>
          <w:tcPr>
            <w:tcW w:w="1660" w:type="dxa"/>
            <w:tcBorders>
              <w:top w:val="nil"/>
              <w:left w:val="nil"/>
              <w:bottom w:val="single" w:sz="4" w:space="0" w:color="000000"/>
              <w:right w:val="single" w:sz="4" w:space="0" w:color="000000"/>
            </w:tcBorders>
            <w:shd w:val="clear" w:color="000000" w:fill="FFFFFF"/>
            <w:vAlign w:val="center"/>
            <w:hideMark/>
          </w:tcPr>
          <w:p w14:paraId="764CBE5F" w14:textId="235FFEDC" w:rsidR="008E1F11" w:rsidRPr="008E1F11" w:rsidRDefault="008E1F11" w:rsidP="008E1F11">
            <w:pPr>
              <w:jc w:val="right"/>
              <w:rPr>
                <w:rFonts w:ascii="Garamond" w:hAnsi="Garamond"/>
                <w:sz w:val="14"/>
                <w:szCs w:val="14"/>
              </w:rPr>
            </w:pPr>
            <w:r w:rsidRPr="008E1F11">
              <w:rPr>
                <w:rFonts w:ascii="Garamond" w:hAnsi="Garamond"/>
                <w:sz w:val="16"/>
                <w:szCs w:val="16"/>
              </w:rPr>
              <w:t>16644295.3</w:t>
            </w:r>
          </w:p>
        </w:tc>
        <w:tc>
          <w:tcPr>
            <w:tcW w:w="1660" w:type="dxa"/>
            <w:tcBorders>
              <w:top w:val="nil"/>
              <w:left w:val="nil"/>
              <w:bottom w:val="single" w:sz="4" w:space="0" w:color="000000"/>
              <w:right w:val="single" w:sz="4" w:space="0" w:color="000000"/>
            </w:tcBorders>
            <w:shd w:val="clear" w:color="000000" w:fill="FFFFFF"/>
            <w:vAlign w:val="center"/>
            <w:hideMark/>
          </w:tcPr>
          <w:p w14:paraId="79304A6E" w14:textId="6A60F78F" w:rsidR="008E1F11" w:rsidRPr="008E1F11" w:rsidRDefault="008E1F11" w:rsidP="008E1F11">
            <w:pPr>
              <w:jc w:val="right"/>
              <w:rPr>
                <w:rFonts w:ascii="Garamond" w:hAnsi="Garamond"/>
                <w:sz w:val="14"/>
                <w:szCs w:val="14"/>
              </w:rPr>
            </w:pPr>
            <w:r w:rsidRPr="008E1F11">
              <w:rPr>
                <w:rFonts w:ascii="Garamond" w:hAnsi="Garamond"/>
                <w:sz w:val="16"/>
                <w:szCs w:val="16"/>
              </w:rPr>
              <w:t>17046979.87</w:t>
            </w:r>
          </w:p>
        </w:tc>
        <w:tc>
          <w:tcPr>
            <w:tcW w:w="1700" w:type="dxa"/>
            <w:tcBorders>
              <w:top w:val="nil"/>
              <w:left w:val="nil"/>
              <w:bottom w:val="single" w:sz="4" w:space="0" w:color="000000"/>
              <w:right w:val="single" w:sz="4" w:space="0" w:color="000000"/>
            </w:tcBorders>
            <w:shd w:val="clear" w:color="000000" w:fill="FFFFFF"/>
            <w:vAlign w:val="center"/>
            <w:hideMark/>
          </w:tcPr>
          <w:p w14:paraId="4CA44AFB" w14:textId="75DECBEF" w:rsidR="008E1F11" w:rsidRPr="008E1F11" w:rsidRDefault="008E1F11" w:rsidP="008E1F11">
            <w:pPr>
              <w:jc w:val="right"/>
              <w:rPr>
                <w:rFonts w:ascii="Garamond" w:hAnsi="Garamond"/>
                <w:sz w:val="14"/>
                <w:szCs w:val="14"/>
              </w:rPr>
            </w:pPr>
            <w:r w:rsidRPr="008E1F11">
              <w:rPr>
                <w:rFonts w:ascii="Garamond" w:hAnsi="Garamond"/>
                <w:sz w:val="16"/>
                <w:szCs w:val="16"/>
              </w:rPr>
              <w:t>17080536.91</w:t>
            </w:r>
          </w:p>
        </w:tc>
      </w:tr>
    </w:tbl>
    <w:p w14:paraId="295679B7" w14:textId="77777777" w:rsidR="003C7933" w:rsidRPr="00631724" w:rsidRDefault="003C7933" w:rsidP="003C7933">
      <w:pPr>
        <w:spacing w:after="120" w:line="221" w:lineRule="atLeast"/>
        <w:ind w:left="360"/>
        <w:jc w:val="both"/>
        <w:rPr>
          <w:rFonts w:ascii="Cambria" w:hAnsi="Cambria"/>
          <w:sz w:val="22"/>
          <w:szCs w:val="22"/>
        </w:rPr>
      </w:pPr>
    </w:p>
    <w:p w14:paraId="75881866" w14:textId="3A7CCF0B" w:rsidR="00EC1B81" w:rsidRPr="00EC1B81" w:rsidRDefault="003C7933" w:rsidP="00EC1B81">
      <w:pPr>
        <w:jc w:val="both"/>
        <w:rPr>
          <w:rFonts w:ascii="Aptos Narrow" w:hAnsi="Aptos Narrow"/>
          <w:color w:val="000000"/>
          <w:sz w:val="22"/>
          <w:szCs w:val="22"/>
        </w:rPr>
      </w:pPr>
      <w:bookmarkStart w:id="6" w:name="_Hlk116300269"/>
      <w:r w:rsidRPr="00180EAF">
        <w:rPr>
          <w:rFonts w:ascii="Cambria" w:hAnsi="Cambria"/>
        </w:rPr>
        <w:t xml:space="preserve">Kostoja e produktit gjinor </w:t>
      </w:r>
      <w:r w:rsidR="00EC1B81">
        <w:rPr>
          <w:rFonts w:ascii="Cambria" w:hAnsi="Cambria"/>
        </w:rPr>
        <w:t>q</w:t>
      </w:r>
      <w:r w:rsidR="00B62850">
        <w:rPr>
          <w:rFonts w:ascii="Cambria" w:hAnsi="Cambria"/>
        </w:rPr>
        <w:t xml:space="preserve">ë </w:t>
      </w:r>
      <w:r w:rsidR="00EC1B81">
        <w:rPr>
          <w:rFonts w:ascii="Cambria" w:hAnsi="Cambria"/>
        </w:rPr>
        <w:t>ka t</w:t>
      </w:r>
      <w:r w:rsidR="00B62850">
        <w:rPr>
          <w:rFonts w:ascii="Cambria" w:hAnsi="Cambria"/>
        </w:rPr>
        <w:t xml:space="preserve">ë </w:t>
      </w:r>
      <w:r w:rsidR="00EC1B81">
        <w:rPr>
          <w:rFonts w:ascii="Cambria" w:hAnsi="Cambria"/>
        </w:rPr>
        <w:t>b</w:t>
      </w:r>
      <w:r w:rsidR="00B62850">
        <w:rPr>
          <w:rFonts w:ascii="Cambria" w:hAnsi="Cambria"/>
        </w:rPr>
        <w:t>ë</w:t>
      </w:r>
      <w:r w:rsidR="00EC1B81">
        <w:rPr>
          <w:rFonts w:ascii="Cambria" w:hAnsi="Cambria"/>
        </w:rPr>
        <w:t>j</w:t>
      </w:r>
      <w:r w:rsidR="00B62850">
        <w:rPr>
          <w:rFonts w:ascii="Cambria" w:hAnsi="Cambria"/>
        </w:rPr>
        <w:t>ë</w:t>
      </w:r>
      <w:r w:rsidR="00EC1B81">
        <w:rPr>
          <w:rFonts w:ascii="Cambria" w:hAnsi="Cambria"/>
        </w:rPr>
        <w:t xml:space="preserve"> me numrin e personaliteteve gra t</w:t>
      </w:r>
      <w:r w:rsidR="00B62850">
        <w:rPr>
          <w:rFonts w:ascii="Cambria" w:hAnsi="Cambria"/>
        </w:rPr>
        <w:t>ë</w:t>
      </w:r>
      <w:r w:rsidR="00EC1B81">
        <w:rPr>
          <w:rFonts w:ascii="Cambria" w:hAnsi="Cambria"/>
        </w:rPr>
        <w:t xml:space="preserve"> mbrojtuara, </w:t>
      </w:r>
      <w:r w:rsidRPr="00180EAF">
        <w:rPr>
          <w:rFonts w:ascii="Cambria" w:hAnsi="Cambria"/>
        </w:rPr>
        <w:t>është përpjesë e kostos së këtij produkti</w:t>
      </w:r>
      <w:r w:rsidR="00EC1B81">
        <w:rPr>
          <w:rFonts w:ascii="Cambria" w:hAnsi="Cambria"/>
        </w:rPr>
        <w:t xml:space="preserve">, </w:t>
      </w:r>
      <w:r w:rsidR="008E1F11" w:rsidRPr="008E1F11">
        <w:rPr>
          <w:rFonts w:ascii="Cambria" w:hAnsi="Cambria"/>
        </w:rPr>
        <w:t>1</w:t>
      </w:r>
      <w:r w:rsidR="008E1F11">
        <w:rPr>
          <w:rFonts w:ascii="Cambria" w:hAnsi="Cambria"/>
        </w:rPr>
        <w:t>,</w:t>
      </w:r>
      <w:r w:rsidR="008E1F11" w:rsidRPr="008E1F11">
        <w:rPr>
          <w:rFonts w:ascii="Cambria" w:hAnsi="Cambria"/>
        </w:rPr>
        <w:t>165</w:t>
      </w:r>
      <w:r w:rsidR="008E1F11">
        <w:rPr>
          <w:rFonts w:ascii="Cambria" w:hAnsi="Cambria"/>
        </w:rPr>
        <w:t>,</w:t>
      </w:r>
      <w:r w:rsidR="008E1F11" w:rsidRPr="008E1F11">
        <w:rPr>
          <w:rFonts w:ascii="Cambria" w:hAnsi="Cambria"/>
        </w:rPr>
        <w:t>100</w:t>
      </w:r>
      <w:r w:rsidR="008E1F11">
        <w:rPr>
          <w:rFonts w:ascii="Cambria" w:hAnsi="Cambria"/>
        </w:rPr>
        <w:t>,</w:t>
      </w:r>
      <w:r w:rsidR="008E1F11" w:rsidRPr="008E1F11">
        <w:rPr>
          <w:rFonts w:ascii="Cambria" w:hAnsi="Cambria"/>
        </w:rPr>
        <w:t>671</w:t>
      </w:r>
      <w:r w:rsidR="00FA7A7C">
        <w:rPr>
          <w:rFonts w:ascii="Cambria" w:hAnsi="Cambria"/>
        </w:rPr>
        <w:t xml:space="preserve"> </w:t>
      </w:r>
      <w:r w:rsidR="00EC1B81" w:rsidRPr="00EC1B81">
        <w:rPr>
          <w:rFonts w:ascii="Cambria" w:hAnsi="Cambria"/>
        </w:rPr>
        <w:t>lek</w:t>
      </w:r>
      <w:r w:rsidR="00B62850">
        <w:rPr>
          <w:rFonts w:ascii="Cambria" w:hAnsi="Cambria"/>
        </w:rPr>
        <w:t>ë</w:t>
      </w:r>
      <w:r w:rsidR="00EC1B81" w:rsidRPr="00EC1B81">
        <w:rPr>
          <w:rFonts w:ascii="Cambria" w:hAnsi="Cambria"/>
        </w:rPr>
        <w:t>.</w:t>
      </w:r>
      <w:r w:rsidR="00EC1B81">
        <w:rPr>
          <w:rFonts w:ascii="Aptos Narrow" w:hAnsi="Aptos Narrow"/>
          <w:color w:val="000000"/>
          <w:sz w:val="22"/>
          <w:szCs w:val="22"/>
        </w:rPr>
        <w:t xml:space="preserve"> </w:t>
      </w:r>
    </w:p>
    <w:p w14:paraId="011D06BB" w14:textId="77777777" w:rsidR="003C7933" w:rsidRDefault="003C7933" w:rsidP="003C7933">
      <w:pPr>
        <w:spacing w:after="120" w:line="221" w:lineRule="atLeast"/>
        <w:jc w:val="both"/>
        <w:rPr>
          <w:rFonts w:ascii="Cambria" w:hAnsi="Cambria"/>
        </w:rPr>
      </w:pPr>
    </w:p>
    <w:bookmarkEnd w:id="6"/>
    <w:p w14:paraId="135919BC" w14:textId="77777777" w:rsidR="001F0FA7" w:rsidRPr="00ED287A" w:rsidRDefault="001F0FA7" w:rsidP="00631724">
      <w:pPr>
        <w:spacing w:after="120"/>
        <w:ind w:left="360"/>
        <w:rPr>
          <w:rFonts w:ascii="Cambria" w:hAnsi="Cambria"/>
          <w:b/>
        </w:rPr>
      </w:pPr>
      <w:r w:rsidRPr="00ED287A">
        <w:rPr>
          <w:rFonts w:ascii="Cambria" w:hAnsi="Cambria"/>
          <w:b/>
        </w:rPr>
        <w:t>Ministria e Mbrojtjes</w:t>
      </w:r>
    </w:p>
    <w:p w14:paraId="5C3CF48C" w14:textId="77777777" w:rsidR="00301E2B" w:rsidRPr="00301E2B" w:rsidRDefault="00301E2B" w:rsidP="00AF40FB">
      <w:pPr>
        <w:spacing w:after="120"/>
        <w:rPr>
          <w:rFonts w:ascii="Cambria" w:hAnsi="Cambria"/>
        </w:rPr>
      </w:pPr>
    </w:p>
    <w:p w14:paraId="297E81FE" w14:textId="77777777" w:rsidR="00EA0893" w:rsidRPr="00ED287A" w:rsidRDefault="00EA0893" w:rsidP="00631724">
      <w:pPr>
        <w:numPr>
          <w:ilvl w:val="0"/>
          <w:numId w:val="2"/>
        </w:numPr>
        <w:spacing w:after="120" w:line="221" w:lineRule="atLeast"/>
        <w:ind w:left="630"/>
        <w:jc w:val="both"/>
        <w:rPr>
          <w:rFonts w:ascii="Cambria" w:hAnsi="Cambria"/>
          <w:i/>
        </w:rPr>
      </w:pPr>
      <w:r w:rsidRPr="00ED287A">
        <w:rPr>
          <w:rFonts w:ascii="Cambria" w:hAnsi="Cambria"/>
          <w:i/>
        </w:rPr>
        <w:t>Programi “Planifikim, menaxhim, administrimi”</w:t>
      </w:r>
    </w:p>
    <w:p w14:paraId="754DACA9" w14:textId="77777777" w:rsidR="00EA0893" w:rsidRDefault="00EA0893" w:rsidP="00631724">
      <w:pPr>
        <w:spacing w:after="120" w:line="221" w:lineRule="atLeast"/>
        <w:jc w:val="both"/>
        <w:rPr>
          <w:rFonts w:ascii="Cambria" w:hAnsi="Cambria"/>
        </w:rPr>
      </w:pPr>
      <w:r w:rsidRPr="00ED287A">
        <w:rPr>
          <w:rFonts w:ascii="Cambria" w:hAnsi="Cambria"/>
        </w:rPr>
        <w:t>Q</w:t>
      </w:r>
      <w:r w:rsidR="00362FFB" w:rsidRPr="00ED287A">
        <w:rPr>
          <w:rFonts w:ascii="Cambria" w:hAnsi="Cambria"/>
        </w:rPr>
        <w:t>ë</w:t>
      </w:r>
      <w:r w:rsidRPr="00ED287A">
        <w:rPr>
          <w:rFonts w:ascii="Cambria" w:hAnsi="Cambria"/>
        </w:rPr>
        <w:t>llimi: Të kontribuojë në mireadministrimin, menaxhimin efektiv te fondeve dhe permbyshjen e detyrimeve financiare per personelin e MM dhe SHPFA, Perfaqesite Ushtarake, Shtabet e NATO-s, sipas detyrimeve ligjore te perfshirjes ne iniciativat rajonale dhe organizatat nderkombetare.</w:t>
      </w:r>
    </w:p>
    <w:p w14:paraId="3FE5C2DC" w14:textId="77777777" w:rsidR="000A40F6" w:rsidRPr="00ED287A" w:rsidRDefault="000A40F6" w:rsidP="00631724">
      <w:pPr>
        <w:spacing w:after="120" w:line="221" w:lineRule="atLeast"/>
        <w:jc w:val="both"/>
        <w:rPr>
          <w:rFonts w:ascii="Cambria" w:hAnsi="Cambria"/>
        </w:rPr>
      </w:pPr>
    </w:p>
    <w:tbl>
      <w:tblPr>
        <w:tblW w:w="9728" w:type="dxa"/>
        <w:tblInd w:w="-5"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863"/>
        <w:gridCol w:w="1597"/>
        <w:gridCol w:w="1597"/>
        <w:gridCol w:w="1597"/>
        <w:gridCol w:w="2074"/>
      </w:tblGrid>
      <w:tr w:rsidR="00355933" w:rsidRPr="00631724" w14:paraId="750C46E8" w14:textId="77777777" w:rsidTr="00355933">
        <w:trPr>
          <w:trHeight w:val="332"/>
        </w:trPr>
        <w:tc>
          <w:tcPr>
            <w:tcW w:w="2863" w:type="dxa"/>
            <w:tcBorders>
              <w:bottom w:val="nil"/>
            </w:tcBorders>
            <w:shd w:val="clear" w:color="000000" w:fill="FFFFFF"/>
            <w:vAlign w:val="center"/>
            <w:hideMark/>
          </w:tcPr>
          <w:p w14:paraId="6C714850" w14:textId="77777777" w:rsidR="00355933" w:rsidRPr="00631724" w:rsidRDefault="00355933" w:rsidP="00355933">
            <w:pPr>
              <w:rPr>
                <w:rFonts w:ascii="Garamond" w:hAnsi="Garamond" w:cs="Calibri"/>
                <w:color w:val="000000"/>
                <w:sz w:val="16"/>
                <w:szCs w:val="16"/>
              </w:rPr>
            </w:pPr>
            <w:r w:rsidRPr="00631724">
              <w:rPr>
                <w:rFonts w:ascii="Garamond" w:hAnsi="Garamond" w:cs="Calibri"/>
                <w:color w:val="000000"/>
                <w:sz w:val="16"/>
                <w:szCs w:val="16"/>
              </w:rPr>
              <w:t>Treguesit e Performancës në nivel Qëllimi</w:t>
            </w:r>
          </w:p>
        </w:tc>
        <w:tc>
          <w:tcPr>
            <w:tcW w:w="1597" w:type="dxa"/>
            <w:tcBorders>
              <w:top w:val="single" w:sz="4" w:space="0" w:color="000000"/>
              <w:left w:val="single" w:sz="4" w:space="0" w:color="000000"/>
              <w:bottom w:val="nil"/>
              <w:right w:val="single" w:sz="4" w:space="0" w:color="000000"/>
            </w:tcBorders>
            <w:shd w:val="clear" w:color="000000" w:fill="FFFFFF"/>
            <w:hideMark/>
          </w:tcPr>
          <w:p w14:paraId="50F00F76"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6F106C">
              <w:rPr>
                <w:rFonts w:ascii="Garamond" w:hAnsi="Garamond"/>
                <w:sz w:val="18"/>
                <w:szCs w:val="18"/>
              </w:rPr>
              <w:t>4</w:t>
            </w:r>
          </w:p>
        </w:tc>
        <w:tc>
          <w:tcPr>
            <w:tcW w:w="1597" w:type="dxa"/>
            <w:tcBorders>
              <w:top w:val="single" w:sz="4" w:space="0" w:color="000000"/>
              <w:left w:val="nil"/>
              <w:bottom w:val="nil"/>
              <w:right w:val="single" w:sz="4" w:space="0" w:color="000000"/>
            </w:tcBorders>
            <w:shd w:val="clear" w:color="000000" w:fill="FFFFFF"/>
            <w:hideMark/>
          </w:tcPr>
          <w:p w14:paraId="248DF903"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6F106C">
              <w:rPr>
                <w:rFonts w:ascii="Garamond" w:hAnsi="Garamond"/>
                <w:sz w:val="18"/>
                <w:szCs w:val="18"/>
              </w:rPr>
              <w:t>5</w:t>
            </w:r>
          </w:p>
        </w:tc>
        <w:tc>
          <w:tcPr>
            <w:tcW w:w="1597" w:type="dxa"/>
            <w:tcBorders>
              <w:top w:val="single" w:sz="4" w:space="0" w:color="000000"/>
              <w:left w:val="nil"/>
              <w:bottom w:val="nil"/>
              <w:right w:val="single" w:sz="4" w:space="0" w:color="000000"/>
            </w:tcBorders>
            <w:shd w:val="clear" w:color="000000" w:fill="FFFFFF"/>
            <w:hideMark/>
          </w:tcPr>
          <w:p w14:paraId="7596A514"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6F106C">
              <w:rPr>
                <w:rFonts w:ascii="Garamond" w:hAnsi="Garamond"/>
                <w:sz w:val="18"/>
                <w:szCs w:val="18"/>
              </w:rPr>
              <w:t>6</w:t>
            </w:r>
          </w:p>
        </w:tc>
        <w:tc>
          <w:tcPr>
            <w:tcW w:w="2074" w:type="dxa"/>
            <w:tcBorders>
              <w:top w:val="single" w:sz="4" w:space="0" w:color="000000"/>
              <w:left w:val="nil"/>
              <w:bottom w:val="nil"/>
              <w:right w:val="single" w:sz="4" w:space="0" w:color="000000"/>
            </w:tcBorders>
            <w:shd w:val="clear" w:color="000000" w:fill="FFFFFF"/>
            <w:hideMark/>
          </w:tcPr>
          <w:p w14:paraId="2F47EAED"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6F106C">
              <w:rPr>
                <w:rFonts w:ascii="Garamond" w:hAnsi="Garamond"/>
                <w:sz w:val="18"/>
                <w:szCs w:val="18"/>
              </w:rPr>
              <w:t>7</w:t>
            </w:r>
          </w:p>
        </w:tc>
      </w:tr>
      <w:tr w:rsidR="00355933" w:rsidRPr="00631724" w14:paraId="2DE50360" w14:textId="77777777" w:rsidTr="00355933">
        <w:trPr>
          <w:trHeight w:val="134"/>
        </w:trPr>
        <w:tc>
          <w:tcPr>
            <w:tcW w:w="2863" w:type="dxa"/>
            <w:tcBorders>
              <w:top w:val="nil"/>
            </w:tcBorders>
            <w:shd w:val="clear" w:color="000000" w:fill="FFFFFF"/>
            <w:vAlign w:val="center"/>
            <w:hideMark/>
          </w:tcPr>
          <w:p w14:paraId="7309370D" w14:textId="77777777" w:rsidR="00355933" w:rsidRPr="00631724" w:rsidRDefault="00355933" w:rsidP="00355933">
            <w:pPr>
              <w:rPr>
                <w:rFonts w:ascii="Garamond" w:hAnsi="Garamond" w:cs="Calibri"/>
                <w:color w:val="000000"/>
                <w:sz w:val="16"/>
                <w:szCs w:val="16"/>
              </w:rPr>
            </w:pPr>
            <w:r w:rsidRPr="00631724">
              <w:rPr>
                <w:rFonts w:ascii="Garamond" w:hAnsi="Garamond" w:cs="Calibri"/>
                <w:color w:val="000000"/>
                <w:sz w:val="16"/>
                <w:szCs w:val="16"/>
              </w:rPr>
              <w:t> </w:t>
            </w:r>
          </w:p>
        </w:tc>
        <w:tc>
          <w:tcPr>
            <w:tcW w:w="1597" w:type="dxa"/>
            <w:tcBorders>
              <w:top w:val="nil"/>
              <w:left w:val="single" w:sz="4" w:space="0" w:color="000000"/>
              <w:bottom w:val="single" w:sz="4" w:space="0" w:color="000000"/>
              <w:right w:val="single" w:sz="4" w:space="0" w:color="000000"/>
            </w:tcBorders>
            <w:shd w:val="clear" w:color="000000" w:fill="FFFFFF"/>
            <w:hideMark/>
          </w:tcPr>
          <w:p w14:paraId="4391E8D4"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Buxheti</w:t>
            </w:r>
          </w:p>
        </w:tc>
        <w:tc>
          <w:tcPr>
            <w:tcW w:w="1597" w:type="dxa"/>
            <w:tcBorders>
              <w:top w:val="nil"/>
              <w:left w:val="nil"/>
              <w:bottom w:val="single" w:sz="4" w:space="0" w:color="000000"/>
              <w:right w:val="single" w:sz="4" w:space="0" w:color="000000"/>
            </w:tcBorders>
            <w:shd w:val="clear" w:color="000000" w:fill="FFFFFF"/>
            <w:hideMark/>
          </w:tcPr>
          <w:p w14:paraId="4F9DF7A3"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Parashikimi</w:t>
            </w:r>
          </w:p>
        </w:tc>
        <w:tc>
          <w:tcPr>
            <w:tcW w:w="1597" w:type="dxa"/>
            <w:tcBorders>
              <w:top w:val="nil"/>
              <w:left w:val="nil"/>
              <w:bottom w:val="single" w:sz="4" w:space="0" w:color="000000"/>
              <w:right w:val="single" w:sz="4" w:space="0" w:color="000000"/>
            </w:tcBorders>
            <w:shd w:val="clear" w:color="000000" w:fill="FFFFFF"/>
            <w:hideMark/>
          </w:tcPr>
          <w:p w14:paraId="7A321442"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Parashikimi</w:t>
            </w:r>
          </w:p>
        </w:tc>
        <w:tc>
          <w:tcPr>
            <w:tcW w:w="2074" w:type="dxa"/>
            <w:tcBorders>
              <w:top w:val="nil"/>
              <w:left w:val="nil"/>
              <w:bottom w:val="single" w:sz="4" w:space="0" w:color="000000"/>
              <w:right w:val="single" w:sz="4" w:space="0" w:color="000000"/>
            </w:tcBorders>
            <w:shd w:val="clear" w:color="000000" w:fill="FFFFFF"/>
            <w:hideMark/>
          </w:tcPr>
          <w:p w14:paraId="6E402554"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Parashikimi</w:t>
            </w:r>
          </w:p>
        </w:tc>
      </w:tr>
      <w:tr w:rsidR="006F106C" w:rsidRPr="00631724" w14:paraId="45C1032A" w14:textId="77777777" w:rsidTr="005425D9">
        <w:trPr>
          <w:trHeight w:val="277"/>
        </w:trPr>
        <w:tc>
          <w:tcPr>
            <w:tcW w:w="2863" w:type="dxa"/>
            <w:shd w:val="clear" w:color="000000" w:fill="FFFFFF"/>
            <w:hideMark/>
          </w:tcPr>
          <w:p w14:paraId="45BF3717" w14:textId="77777777" w:rsidR="006F106C" w:rsidRPr="00631724" w:rsidRDefault="006F106C" w:rsidP="006F106C">
            <w:pPr>
              <w:rPr>
                <w:rFonts w:ascii="Garamond" w:hAnsi="Garamond" w:cs="Calibri"/>
                <w:color w:val="000000"/>
                <w:sz w:val="16"/>
                <w:szCs w:val="16"/>
              </w:rPr>
            </w:pPr>
            <w:r w:rsidRPr="006F106C">
              <w:rPr>
                <w:rFonts w:ascii="Garamond" w:hAnsi="Garamond" w:cs="Calibri"/>
                <w:color w:val="000000"/>
                <w:sz w:val="16"/>
                <w:szCs w:val="16"/>
              </w:rPr>
              <w:t>Raporti gra/burra për program</w:t>
            </w:r>
          </w:p>
        </w:tc>
        <w:tc>
          <w:tcPr>
            <w:tcW w:w="1597" w:type="dxa"/>
            <w:tcBorders>
              <w:top w:val="single" w:sz="4" w:space="0" w:color="000000"/>
              <w:left w:val="single" w:sz="4" w:space="0" w:color="000000"/>
              <w:bottom w:val="single" w:sz="4" w:space="0" w:color="000000"/>
              <w:right w:val="single" w:sz="4" w:space="0" w:color="000000"/>
            </w:tcBorders>
            <w:shd w:val="clear" w:color="000000" w:fill="FFFFFF"/>
            <w:hideMark/>
          </w:tcPr>
          <w:p w14:paraId="53B1568E" w14:textId="77777777" w:rsidR="006F106C" w:rsidRPr="006F106C" w:rsidRDefault="006F106C" w:rsidP="006F106C">
            <w:pPr>
              <w:jc w:val="center"/>
              <w:rPr>
                <w:rFonts w:ascii="Garamond" w:hAnsi="Garamond" w:cs="Calibri"/>
                <w:color w:val="000000"/>
                <w:sz w:val="16"/>
                <w:szCs w:val="16"/>
              </w:rPr>
            </w:pPr>
          </w:p>
        </w:tc>
        <w:tc>
          <w:tcPr>
            <w:tcW w:w="1597" w:type="dxa"/>
            <w:tcBorders>
              <w:top w:val="single" w:sz="4" w:space="0" w:color="000000"/>
              <w:left w:val="nil"/>
              <w:bottom w:val="single" w:sz="4" w:space="0" w:color="000000"/>
              <w:right w:val="single" w:sz="4" w:space="0" w:color="000000"/>
            </w:tcBorders>
            <w:shd w:val="clear" w:color="000000" w:fill="FFFFFF"/>
            <w:hideMark/>
          </w:tcPr>
          <w:p w14:paraId="55526053"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43%</w:t>
            </w:r>
          </w:p>
        </w:tc>
        <w:tc>
          <w:tcPr>
            <w:tcW w:w="1597" w:type="dxa"/>
            <w:tcBorders>
              <w:top w:val="single" w:sz="4" w:space="0" w:color="000000"/>
              <w:left w:val="nil"/>
              <w:bottom w:val="single" w:sz="4" w:space="0" w:color="000000"/>
              <w:right w:val="single" w:sz="4" w:space="0" w:color="000000"/>
            </w:tcBorders>
            <w:shd w:val="clear" w:color="000000" w:fill="FFFFFF"/>
            <w:hideMark/>
          </w:tcPr>
          <w:p w14:paraId="544628B7"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43%</w:t>
            </w:r>
          </w:p>
        </w:tc>
        <w:tc>
          <w:tcPr>
            <w:tcW w:w="2074" w:type="dxa"/>
            <w:tcBorders>
              <w:top w:val="single" w:sz="4" w:space="0" w:color="000000"/>
              <w:left w:val="nil"/>
              <w:bottom w:val="single" w:sz="4" w:space="0" w:color="000000"/>
              <w:right w:val="single" w:sz="4" w:space="0" w:color="000000"/>
            </w:tcBorders>
            <w:shd w:val="clear" w:color="000000" w:fill="FFFFFF"/>
            <w:hideMark/>
          </w:tcPr>
          <w:p w14:paraId="2294E925" w14:textId="77777777" w:rsidR="006F106C" w:rsidRPr="006F106C" w:rsidRDefault="006F106C" w:rsidP="006F106C">
            <w:pPr>
              <w:jc w:val="center"/>
              <w:rPr>
                <w:rFonts w:ascii="Garamond" w:hAnsi="Garamond" w:cs="Calibri"/>
                <w:color w:val="000000"/>
                <w:sz w:val="16"/>
                <w:szCs w:val="16"/>
              </w:rPr>
            </w:pPr>
          </w:p>
        </w:tc>
      </w:tr>
      <w:tr w:rsidR="006F106C" w:rsidRPr="00631724" w14:paraId="5EBC3AAD" w14:textId="77777777" w:rsidTr="005425D9">
        <w:trPr>
          <w:trHeight w:val="394"/>
        </w:trPr>
        <w:tc>
          <w:tcPr>
            <w:tcW w:w="2863" w:type="dxa"/>
            <w:shd w:val="clear" w:color="000000" w:fill="FFFFFF"/>
            <w:hideMark/>
          </w:tcPr>
          <w:p w14:paraId="18A32A1E" w14:textId="77777777" w:rsidR="006F106C" w:rsidRPr="00631724" w:rsidRDefault="006F106C" w:rsidP="006F106C">
            <w:pPr>
              <w:rPr>
                <w:rFonts w:ascii="Garamond" w:hAnsi="Garamond" w:cs="Calibri"/>
                <w:color w:val="000000"/>
                <w:sz w:val="16"/>
                <w:szCs w:val="16"/>
              </w:rPr>
            </w:pPr>
            <w:r w:rsidRPr="006F106C">
              <w:rPr>
                <w:rFonts w:ascii="Garamond" w:hAnsi="Garamond" w:cs="Calibri"/>
                <w:color w:val="000000"/>
                <w:sz w:val="16"/>
                <w:szCs w:val="16"/>
              </w:rPr>
              <w:t>Gra të përfaqësuara në nivele drejtuese</w:t>
            </w:r>
          </w:p>
        </w:tc>
        <w:tc>
          <w:tcPr>
            <w:tcW w:w="1597" w:type="dxa"/>
            <w:tcBorders>
              <w:top w:val="nil"/>
              <w:left w:val="single" w:sz="4" w:space="0" w:color="000000"/>
              <w:bottom w:val="single" w:sz="4" w:space="0" w:color="000000"/>
              <w:right w:val="single" w:sz="4" w:space="0" w:color="000000"/>
            </w:tcBorders>
            <w:shd w:val="clear" w:color="000000" w:fill="FFFFFF"/>
            <w:hideMark/>
          </w:tcPr>
          <w:p w14:paraId="46937BCB"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40%</w:t>
            </w:r>
          </w:p>
        </w:tc>
        <w:tc>
          <w:tcPr>
            <w:tcW w:w="1597" w:type="dxa"/>
            <w:tcBorders>
              <w:top w:val="nil"/>
              <w:left w:val="nil"/>
              <w:bottom w:val="single" w:sz="4" w:space="0" w:color="000000"/>
              <w:right w:val="single" w:sz="4" w:space="0" w:color="000000"/>
            </w:tcBorders>
            <w:shd w:val="clear" w:color="000000" w:fill="FFFFFF"/>
            <w:hideMark/>
          </w:tcPr>
          <w:p w14:paraId="2300EBBF"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42%</w:t>
            </w:r>
          </w:p>
        </w:tc>
        <w:tc>
          <w:tcPr>
            <w:tcW w:w="1597" w:type="dxa"/>
            <w:tcBorders>
              <w:top w:val="nil"/>
              <w:left w:val="nil"/>
              <w:bottom w:val="single" w:sz="4" w:space="0" w:color="000000"/>
              <w:right w:val="single" w:sz="4" w:space="0" w:color="000000"/>
            </w:tcBorders>
            <w:shd w:val="clear" w:color="000000" w:fill="FFFFFF"/>
            <w:hideMark/>
          </w:tcPr>
          <w:p w14:paraId="7560BF6C"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42%</w:t>
            </w:r>
          </w:p>
        </w:tc>
        <w:tc>
          <w:tcPr>
            <w:tcW w:w="2074" w:type="dxa"/>
            <w:tcBorders>
              <w:top w:val="nil"/>
              <w:left w:val="nil"/>
              <w:bottom w:val="single" w:sz="4" w:space="0" w:color="000000"/>
              <w:right w:val="single" w:sz="4" w:space="0" w:color="000000"/>
            </w:tcBorders>
            <w:shd w:val="clear" w:color="000000" w:fill="FFFFFF"/>
            <w:hideMark/>
          </w:tcPr>
          <w:p w14:paraId="1B9C858D"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42%</w:t>
            </w:r>
          </w:p>
        </w:tc>
      </w:tr>
    </w:tbl>
    <w:p w14:paraId="7623F17C" w14:textId="77777777" w:rsidR="00EA0893" w:rsidRPr="00631724" w:rsidRDefault="00EA0893" w:rsidP="00631724">
      <w:pPr>
        <w:spacing w:after="120" w:line="221" w:lineRule="atLeast"/>
        <w:jc w:val="both"/>
        <w:rPr>
          <w:rFonts w:ascii="Cambria" w:hAnsi="Cambria"/>
          <w:sz w:val="22"/>
          <w:szCs w:val="22"/>
        </w:rPr>
      </w:pPr>
    </w:p>
    <w:p w14:paraId="5BF41ECD" w14:textId="77777777" w:rsidR="00AB2647" w:rsidRPr="00631724" w:rsidRDefault="00AB2647" w:rsidP="00631724">
      <w:pPr>
        <w:spacing w:after="120" w:line="221" w:lineRule="atLeast"/>
        <w:jc w:val="both"/>
        <w:rPr>
          <w:rFonts w:ascii="Cambria" w:hAnsi="Cambria"/>
          <w:sz w:val="22"/>
          <w:szCs w:val="22"/>
        </w:rPr>
      </w:pPr>
      <w:r w:rsidRPr="00631724">
        <w:rPr>
          <w:rFonts w:ascii="Cambria" w:hAnsi="Cambria"/>
          <w:sz w:val="22"/>
          <w:szCs w:val="22"/>
        </w:rPr>
        <w:t>Produkti:</w:t>
      </w:r>
    </w:p>
    <w:tbl>
      <w:tblPr>
        <w:tblW w:w="9660" w:type="dxa"/>
        <w:tblLook w:val="04A0" w:firstRow="1" w:lastRow="0" w:firstColumn="1" w:lastColumn="0" w:noHBand="0" w:noVBand="1"/>
      </w:tblPr>
      <w:tblGrid>
        <w:gridCol w:w="2980"/>
        <w:gridCol w:w="1660"/>
        <w:gridCol w:w="1660"/>
        <w:gridCol w:w="1660"/>
        <w:gridCol w:w="1700"/>
      </w:tblGrid>
      <w:tr w:rsidR="006F106C" w:rsidRPr="00355933" w14:paraId="6E03E769" w14:textId="77777777" w:rsidTr="005425D9">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3F4E88F2" w14:textId="77777777" w:rsidR="006F106C" w:rsidRPr="006F106C" w:rsidRDefault="006F106C" w:rsidP="006F106C">
            <w:pPr>
              <w:rPr>
                <w:rFonts w:ascii="Garamond" w:hAnsi="Garamond" w:cs="Calibri"/>
                <w:color w:val="000000"/>
                <w:sz w:val="16"/>
                <w:szCs w:val="16"/>
              </w:rPr>
            </w:pPr>
            <w:r w:rsidRPr="006F106C">
              <w:rPr>
                <w:rFonts w:ascii="Garamond" w:hAnsi="Garamond" w:cs="Calibri"/>
                <w:color w:val="000000"/>
                <w:sz w:val="16"/>
                <w:szCs w:val="16"/>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42E88A06" w14:textId="77777777" w:rsidR="006F106C" w:rsidRPr="006F106C" w:rsidRDefault="006F106C" w:rsidP="006F106C">
            <w:pPr>
              <w:rPr>
                <w:rFonts w:ascii="Garamond" w:hAnsi="Garamond" w:cs="Calibri"/>
                <w:color w:val="000000"/>
                <w:sz w:val="16"/>
                <w:szCs w:val="16"/>
              </w:rPr>
            </w:pPr>
            <w:r w:rsidRPr="006F106C">
              <w:rPr>
                <w:rFonts w:ascii="Garamond" w:hAnsi="Garamond" w:cs="Calibri"/>
                <w:color w:val="000000"/>
                <w:sz w:val="16"/>
                <w:szCs w:val="16"/>
              </w:rPr>
              <w:t>91701AA - Akte ligjore e nenligjore te pergatitura</w:t>
            </w:r>
          </w:p>
        </w:tc>
      </w:tr>
      <w:tr w:rsidR="006F106C" w:rsidRPr="00355933" w14:paraId="786FDC09"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26D1A22E" w14:textId="77777777" w:rsidR="006F106C" w:rsidRPr="006F106C" w:rsidRDefault="006F106C" w:rsidP="006F106C">
            <w:pPr>
              <w:rPr>
                <w:rFonts w:ascii="Garamond" w:hAnsi="Garamond" w:cs="Calibri"/>
                <w:color w:val="000000"/>
                <w:sz w:val="16"/>
                <w:szCs w:val="16"/>
              </w:rPr>
            </w:pPr>
            <w:r w:rsidRPr="006F106C">
              <w:rPr>
                <w:rFonts w:ascii="Garamond" w:hAnsi="Garamond" w:cs="Calibri"/>
                <w:color w:val="000000"/>
                <w:sz w:val="16"/>
                <w:szCs w:val="16"/>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53477C14" w14:textId="77777777" w:rsidR="006F106C" w:rsidRPr="006F106C" w:rsidRDefault="006F106C" w:rsidP="006F106C">
            <w:pPr>
              <w:rPr>
                <w:rFonts w:ascii="Garamond" w:hAnsi="Garamond" w:cs="Calibri"/>
                <w:color w:val="000000"/>
                <w:sz w:val="16"/>
                <w:szCs w:val="16"/>
              </w:rPr>
            </w:pPr>
            <w:r w:rsidRPr="006F106C">
              <w:rPr>
                <w:rFonts w:ascii="Garamond" w:hAnsi="Garamond" w:cs="Calibri"/>
                <w:color w:val="000000"/>
                <w:sz w:val="16"/>
                <w:szCs w:val="16"/>
              </w:rPr>
              <w:t>Akte ligjore e nenligjore te pergatitura nga Ministria e Mbrojtjes</w:t>
            </w:r>
          </w:p>
        </w:tc>
      </w:tr>
      <w:tr w:rsidR="006F106C" w:rsidRPr="00355933" w14:paraId="258BC48A"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6593E20" w14:textId="77777777" w:rsidR="006F106C" w:rsidRPr="006F106C" w:rsidRDefault="006F106C" w:rsidP="006F106C">
            <w:pPr>
              <w:rPr>
                <w:rFonts w:ascii="Garamond" w:hAnsi="Garamond" w:cs="Calibri"/>
                <w:color w:val="000000"/>
                <w:sz w:val="16"/>
                <w:szCs w:val="16"/>
              </w:rPr>
            </w:pPr>
            <w:r w:rsidRPr="006F106C">
              <w:rPr>
                <w:rFonts w:ascii="Garamond" w:hAnsi="Garamond" w:cs="Calibri"/>
                <w:color w:val="000000"/>
                <w:sz w:val="16"/>
                <w:szCs w:val="16"/>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58B15160" w14:textId="77777777" w:rsidR="006F106C" w:rsidRPr="006F106C" w:rsidRDefault="006F106C" w:rsidP="006F106C">
            <w:pPr>
              <w:rPr>
                <w:rFonts w:ascii="Garamond" w:hAnsi="Garamond" w:cs="Calibri"/>
                <w:color w:val="000000"/>
                <w:sz w:val="16"/>
                <w:szCs w:val="16"/>
              </w:rPr>
            </w:pPr>
            <w:r w:rsidRPr="006F106C">
              <w:rPr>
                <w:rFonts w:ascii="Garamond" w:hAnsi="Garamond" w:cs="Calibri"/>
                <w:color w:val="000000"/>
                <w:sz w:val="16"/>
                <w:szCs w:val="16"/>
              </w:rPr>
              <w:t>nr. Aktesh</w:t>
            </w:r>
          </w:p>
        </w:tc>
      </w:tr>
      <w:tr w:rsidR="006F106C" w:rsidRPr="00355933" w14:paraId="72BF52B0" w14:textId="77777777" w:rsidTr="005425D9">
        <w:trPr>
          <w:trHeight w:val="300"/>
        </w:trPr>
        <w:tc>
          <w:tcPr>
            <w:tcW w:w="2980" w:type="dxa"/>
            <w:tcBorders>
              <w:top w:val="nil"/>
              <w:left w:val="single" w:sz="4" w:space="0" w:color="000000"/>
              <w:bottom w:val="nil"/>
              <w:right w:val="single" w:sz="4" w:space="0" w:color="000000"/>
            </w:tcBorders>
            <w:shd w:val="clear" w:color="000000" w:fill="FFFFFF"/>
            <w:hideMark/>
          </w:tcPr>
          <w:p w14:paraId="7DFFB4DA" w14:textId="77777777" w:rsidR="006F106C" w:rsidRPr="006F106C" w:rsidRDefault="006F106C" w:rsidP="006F106C">
            <w:pPr>
              <w:rPr>
                <w:rFonts w:ascii="Garamond" w:hAnsi="Garamond" w:cs="Calibri"/>
                <w:color w:val="000000"/>
                <w:sz w:val="16"/>
                <w:szCs w:val="16"/>
              </w:rPr>
            </w:pPr>
          </w:p>
        </w:tc>
        <w:tc>
          <w:tcPr>
            <w:tcW w:w="1660" w:type="dxa"/>
            <w:tcBorders>
              <w:top w:val="nil"/>
              <w:left w:val="nil"/>
              <w:bottom w:val="nil"/>
              <w:right w:val="single" w:sz="4" w:space="0" w:color="000000"/>
            </w:tcBorders>
            <w:shd w:val="clear" w:color="000000" w:fill="FFFFFF"/>
            <w:hideMark/>
          </w:tcPr>
          <w:p w14:paraId="55C9FD6A"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2024</w:t>
            </w:r>
          </w:p>
        </w:tc>
        <w:tc>
          <w:tcPr>
            <w:tcW w:w="1660" w:type="dxa"/>
            <w:tcBorders>
              <w:top w:val="nil"/>
              <w:left w:val="nil"/>
              <w:bottom w:val="nil"/>
              <w:right w:val="single" w:sz="4" w:space="0" w:color="000000"/>
            </w:tcBorders>
            <w:shd w:val="clear" w:color="000000" w:fill="FFFFFF"/>
            <w:hideMark/>
          </w:tcPr>
          <w:p w14:paraId="410BACD7"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2025</w:t>
            </w:r>
          </w:p>
        </w:tc>
        <w:tc>
          <w:tcPr>
            <w:tcW w:w="1660" w:type="dxa"/>
            <w:tcBorders>
              <w:top w:val="nil"/>
              <w:left w:val="nil"/>
              <w:bottom w:val="nil"/>
              <w:right w:val="single" w:sz="4" w:space="0" w:color="000000"/>
            </w:tcBorders>
            <w:shd w:val="clear" w:color="000000" w:fill="FFFFFF"/>
            <w:hideMark/>
          </w:tcPr>
          <w:p w14:paraId="77F28C11"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2026</w:t>
            </w:r>
          </w:p>
        </w:tc>
        <w:tc>
          <w:tcPr>
            <w:tcW w:w="1700" w:type="dxa"/>
            <w:tcBorders>
              <w:top w:val="nil"/>
              <w:left w:val="nil"/>
              <w:bottom w:val="nil"/>
              <w:right w:val="single" w:sz="4" w:space="0" w:color="000000"/>
            </w:tcBorders>
            <w:shd w:val="clear" w:color="000000" w:fill="FFFFFF"/>
            <w:hideMark/>
          </w:tcPr>
          <w:p w14:paraId="2EF471D2"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2027</w:t>
            </w:r>
          </w:p>
        </w:tc>
      </w:tr>
      <w:tr w:rsidR="006F106C" w:rsidRPr="00355933" w14:paraId="467E88D4" w14:textId="77777777" w:rsidTr="005425D9">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30D41C21" w14:textId="77777777" w:rsidR="006F106C" w:rsidRPr="006F106C" w:rsidRDefault="006F106C" w:rsidP="006F106C">
            <w:pPr>
              <w:rPr>
                <w:rFonts w:ascii="Garamond" w:hAnsi="Garamond" w:cs="Calibri"/>
                <w:color w:val="000000"/>
                <w:sz w:val="16"/>
                <w:szCs w:val="16"/>
              </w:rPr>
            </w:pPr>
          </w:p>
        </w:tc>
        <w:tc>
          <w:tcPr>
            <w:tcW w:w="1660" w:type="dxa"/>
            <w:tcBorders>
              <w:top w:val="nil"/>
              <w:left w:val="nil"/>
              <w:bottom w:val="single" w:sz="4" w:space="0" w:color="000000"/>
              <w:right w:val="single" w:sz="4" w:space="0" w:color="000000"/>
            </w:tcBorders>
            <w:shd w:val="clear" w:color="000000" w:fill="FFFFFF"/>
            <w:hideMark/>
          </w:tcPr>
          <w:p w14:paraId="5447F0EF"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Buxheti</w:t>
            </w:r>
          </w:p>
        </w:tc>
        <w:tc>
          <w:tcPr>
            <w:tcW w:w="1660" w:type="dxa"/>
            <w:tcBorders>
              <w:top w:val="nil"/>
              <w:left w:val="nil"/>
              <w:bottom w:val="single" w:sz="4" w:space="0" w:color="000000"/>
              <w:right w:val="single" w:sz="4" w:space="0" w:color="000000"/>
            </w:tcBorders>
            <w:shd w:val="clear" w:color="000000" w:fill="FFFFFF"/>
            <w:hideMark/>
          </w:tcPr>
          <w:p w14:paraId="66F2DD95"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Parashikimi</w:t>
            </w:r>
          </w:p>
        </w:tc>
        <w:tc>
          <w:tcPr>
            <w:tcW w:w="1660" w:type="dxa"/>
            <w:tcBorders>
              <w:top w:val="nil"/>
              <w:left w:val="nil"/>
              <w:bottom w:val="single" w:sz="4" w:space="0" w:color="000000"/>
              <w:right w:val="single" w:sz="4" w:space="0" w:color="000000"/>
            </w:tcBorders>
            <w:shd w:val="clear" w:color="000000" w:fill="FFFFFF"/>
            <w:hideMark/>
          </w:tcPr>
          <w:p w14:paraId="0E2B9864"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Parashikimi</w:t>
            </w:r>
          </w:p>
        </w:tc>
        <w:tc>
          <w:tcPr>
            <w:tcW w:w="1700" w:type="dxa"/>
            <w:tcBorders>
              <w:top w:val="nil"/>
              <w:left w:val="nil"/>
              <w:bottom w:val="single" w:sz="4" w:space="0" w:color="000000"/>
              <w:right w:val="single" w:sz="4" w:space="0" w:color="000000"/>
            </w:tcBorders>
            <w:shd w:val="clear" w:color="000000" w:fill="FFFFFF"/>
            <w:hideMark/>
          </w:tcPr>
          <w:p w14:paraId="3981E016" w14:textId="77777777" w:rsidR="006F106C" w:rsidRPr="006F106C" w:rsidRDefault="006F106C" w:rsidP="006F106C">
            <w:pPr>
              <w:jc w:val="center"/>
              <w:rPr>
                <w:rFonts w:ascii="Garamond" w:hAnsi="Garamond" w:cs="Calibri"/>
                <w:color w:val="000000"/>
                <w:sz w:val="16"/>
                <w:szCs w:val="16"/>
              </w:rPr>
            </w:pPr>
            <w:r w:rsidRPr="006F106C">
              <w:rPr>
                <w:rFonts w:ascii="Garamond" w:hAnsi="Garamond" w:cs="Calibri"/>
                <w:color w:val="000000"/>
                <w:sz w:val="16"/>
                <w:szCs w:val="16"/>
              </w:rPr>
              <w:t>Parashikimi</w:t>
            </w:r>
          </w:p>
        </w:tc>
      </w:tr>
      <w:tr w:rsidR="00D503EB" w:rsidRPr="00355933" w14:paraId="5D1E806D"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F5408E0" w14:textId="77777777" w:rsidR="00D503EB" w:rsidRPr="006F106C" w:rsidRDefault="00D503EB" w:rsidP="00D503EB">
            <w:pPr>
              <w:rPr>
                <w:rFonts w:ascii="Garamond" w:hAnsi="Garamond" w:cs="Calibri"/>
                <w:color w:val="000000"/>
                <w:sz w:val="16"/>
                <w:szCs w:val="16"/>
              </w:rPr>
            </w:pPr>
            <w:r w:rsidRPr="006F106C">
              <w:rPr>
                <w:rFonts w:ascii="Garamond" w:hAnsi="Garamond" w:cs="Calibri"/>
                <w:color w:val="000000"/>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E56DBD" w14:textId="288A2157" w:rsidR="00D503EB" w:rsidRPr="00D503EB" w:rsidRDefault="00D503EB" w:rsidP="00D503EB">
            <w:pPr>
              <w:jc w:val="right"/>
              <w:rPr>
                <w:rFonts w:ascii="Garamond" w:hAnsi="Garamond" w:cs="Calibri"/>
                <w:sz w:val="16"/>
                <w:szCs w:val="16"/>
              </w:rPr>
            </w:pPr>
            <w:r w:rsidRPr="00D503EB">
              <w:rPr>
                <w:rFonts w:ascii="Garamond" w:hAnsi="Garamond"/>
                <w:sz w:val="16"/>
                <w:szCs w:val="16"/>
              </w:rPr>
              <w:t>25</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5DAFC8F2" w14:textId="371F9D12" w:rsidR="00D503EB" w:rsidRPr="00D503EB" w:rsidRDefault="00D503EB" w:rsidP="00D503EB">
            <w:pPr>
              <w:jc w:val="right"/>
              <w:rPr>
                <w:rFonts w:ascii="Garamond" w:hAnsi="Garamond" w:cs="Calibri"/>
                <w:sz w:val="16"/>
                <w:szCs w:val="16"/>
              </w:rPr>
            </w:pPr>
            <w:r w:rsidRPr="00D503EB">
              <w:rPr>
                <w:rFonts w:ascii="Garamond" w:hAnsi="Garamond"/>
                <w:sz w:val="16"/>
                <w:szCs w:val="16"/>
              </w:rPr>
              <w:t>41</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3BBCCB39" w14:textId="01B46B5C" w:rsidR="00D503EB" w:rsidRPr="00D503EB" w:rsidRDefault="00D503EB" w:rsidP="00D503EB">
            <w:pPr>
              <w:jc w:val="right"/>
              <w:rPr>
                <w:rFonts w:ascii="Garamond" w:hAnsi="Garamond" w:cs="Calibri"/>
                <w:sz w:val="16"/>
                <w:szCs w:val="16"/>
              </w:rPr>
            </w:pPr>
            <w:r w:rsidRPr="00D503EB">
              <w:rPr>
                <w:rFonts w:ascii="Garamond" w:hAnsi="Garamond"/>
                <w:sz w:val="16"/>
                <w:szCs w:val="16"/>
              </w:rPr>
              <w:t>41</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54CD2558" w14:textId="423C0874" w:rsidR="00D503EB" w:rsidRPr="00D503EB" w:rsidRDefault="00D503EB" w:rsidP="00D503EB">
            <w:pPr>
              <w:jc w:val="right"/>
              <w:rPr>
                <w:rFonts w:ascii="Garamond" w:hAnsi="Garamond" w:cs="Calibri"/>
                <w:sz w:val="16"/>
                <w:szCs w:val="16"/>
              </w:rPr>
            </w:pPr>
            <w:r w:rsidRPr="00D503EB">
              <w:rPr>
                <w:rFonts w:ascii="Garamond" w:hAnsi="Garamond"/>
                <w:sz w:val="16"/>
                <w:szCs w:val="16"/>
              </w:rPr>
              <w:t>41</w:t>
            </w:r>
          </w:p>
        </w:tc>
      </w:tr>
      <w:tr w:rsidR="00D503EB" w:rsidRPr="00355933" w14:paraId="467AEBEF"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631BF2B" w14:textId="77777777" w:rsidR="00D503EB" w:rsidRPr="006F106C" w:rsidRDefault="00D503EB" w:rsidP="00D503EB">
            <w:pPr>
              <w:rPr>
                <w:rFonts w:ascii="Garamond" w:hAnsi="Garamond" w:cs="Calibri"/>
                <w:color w:val="000000"/>
                <w:sz w:val="16"/>
                <w:szCs w:val="16"/>
              </w:rPr>
            </w:pPr>
            <w:r w:rsidRPr="006F106C">
              <w:rPr>
                <w:rFonts w:ascii="Garamond" w:hAnsi="Garamond" w:cs="Calibri"/>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6D7FD233" w14:textId="3A002EA8" w:rsidR="00D503EB" w:rsidRPr="00D503EB" w:rsidRDefault="00D503EB" w:rsidP="00D503EB">
            <w:pPr>
              <w:jc w:val="right"/>
              <w:rPr>
                <w:rFonts w:ascii="Garamond" w:hAnsi="Garamond" w:cs="Calibri"/>
                <w:sz w:val="16"/>
                <w:szCs w:val="16"/>
              </w:rPr>
            </w:pPr>
            <w:r w:rsidRPr="00D503EB">
              <w:rPr>
                <w:rFonts w:ascii="Garamond" w:hAnsi="Garamond"/>
                <w:sz w:val="16"/>
                <w:szCs w:val="16"/>
              </w:rPr>
              <w:t>1191657015</w:t>
            </w:r>
          </w:p>
        </w:tc>
        <w:tc>
          <w:tcPr>
            <w:tcW w:w="1660" w:type="dxa"/>
            <w:tcBorders>
              <w:top w:val="nil"/>
              <w:left w:val="nil"/>
              <w:bottom w:val="single" w:sz="4" w:space="0" w:color="000000"/>
              <w:right w:val="single" w:sz="4" w:space="0" w:color="000000"/>
            </w:tcBorders>
            <w:shd w:val="clear" w:color="000000" w:fill="FFFFFF"/>
            <w:vAlign w:val="center"/>
            <w:hideMark/>
          </w:tcPr>
          <w:p w14:paraId="5BAFD8D9" w14:textId="1BC5BFA2" w:rsidR="00D503EB" w:rsidRPr="00D503EB" w:rsidRDefault="00D503EB" w:rsidP="00D503EB">
            <w:pPr>
              <w:jc w:val="right"/>
              <w:rPr>
                <w:rFonts w:ascii="Garamond" w:hAnsi="Garamond" w:cs="Calibri"/>
                <w:sz w:val="16"/>
                <w:szCs w:val="16"/>
              </w:rPr>
            </w:pPr>
            <w:r w:rsidRPr="00D503EB">
              <w:rPr>
                <w:rFonts w:ascii="Garamond" w:hAnsi="Garamond"/>
                <w:sz w:val="16"/>
                <w:szCs w:val="16"/>
              </w:rPr>
              <w:t>1403300000</w:t>
            </w:r>
          </w:p>
        </w:tc>
        <w:tc>
          <w:tcPr>
            <w:tcW w:w="1660" w:type="dxa"/>
            <w:tcBorders>
              <w:top w:val="nil"/>
              <w:left w:val="nil"/>
              <w:bottom w:val="single" w:sz="4" w:space="0" w:color="000000"/>
              <w:right w:val="single" w:sz="4" w:space="0" w:color="000000"/>
            </w:tcBorders>
            <w:shd w:val="clear" w:color="000000" w:fill="FFFFFF"/>
            <w:vAlign w:val="center"/>
            <w:hideMark/>
          </w:tcPr>
          <w:p w14:paraId="041EF373" w14:textId="449C1226" w:rsidR="00D503EB" w:rsidRPr="00D503EB" w:rsidRDefault="00D503EB" w:rsidP="00D503EB">
            <w:pPr>
              <w:jc w:val="right"/>
              <w:rPr>
                <w:rFonts w:ascii="Garamond" w:hAnsi="Garamond" w:cs="Calibri"/>
                <w:sz w:val="16"/>
                <w:szCs w:val="16"/>
              </w:rPr>
            </w:pPr>
            <w:r w:rsidRPr="00D503EB">
              <w:rPr>
                <w:rFonts w:ascii="Garamond" w:hAnsi="Garamond"/>
                <w:sz w:val="16"/>
                <w:szCs w:val="16"/>
              </w:rPr>
              <w:t>1403300000</w:t>
            </w:r>
          </w:p>
        </w:tc>
        <w:tc>
          <w:tcPr>
            <w:tcW w:w="1700" w:type="dxa"/>
            <w:tcBorders>
              <w:top w:val="nil"/>
              <w:left w:val="nil"/>
              <w:bottom w:val="single" w:sz="4" w:space="0" w:color="000000"/>
              <w:right w:val="single" w:sz="4" w:space="0" w:color="000000"/>
            </w:tcBorders>
            <w:shd w:val="clear" w:color="000000" w:fill="FFFFFF"/>
            <w:vAlign w:val="center"/>
            <w:hideMark/>
          </w:tcPr>
          <w:p w14:paraId="326E247F" w14:textId="3888DEE8" w:rsidR="00D503EB" w:rsidRPr="00D503EB" w:rsidRDefault="00D503EB" w:rsidP="00D503EB">
            <w:pPr>
              <w:jc w:val="right"/>
              <w:rPr>
                <w:rFonts w:ascii="Garamond" w:hAnsi="Garamond" w:cs="Calibri"/>
                <w:sz w:val="16"/>
                <w:szCs w:val="16"/>
              </w:rPr>
            </w:pPr>
            <w:r w:rsidRPr="00D503EB">
              <w:rPr>
                <w:rFonts w:ascii="Garamond" w:hAnsi="Garamond"/>
                <w:sz w:val="16"/>
                <w:szCs w:val="16"/>
              </w:rPr>
              <w:t>1403300000</w:t>
            </w:r>
          </w:p>
        </w:tc>
      </w:tr>
      <w:tr w:rsidR="00D503EB" w:rsidRPr="00355933" w14:paraId="0F02002C"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4BA1AD2" w14:textId="77777777" w:rsidR="00D503EB" w:rsidRPr="006F106C" w:rsidRDefault="00D503EB" w:rsidP="00D503EB">
            <w:pPr>
              <w:rPr>
                <w:rFonts w:ascii="Garamond" w:hAnsi="Garamond" w:cs="Calibri"/>
                <w:color w:val="000000"/>
                <w:sz w:val="16"/>
                <w:szCs w:val="16"/>
              </w:rPr>
            </w:pPr>
            <w:r w:rsidRPr="006F106C">
              <w:rPr>
                <w:rFonts w:ascii="Garamond" w:hAnsi="Garamond" w:cs="Calibri"/>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22A3D2D1" w14:textId="1BE3C552" w:rsidR="00D503EB" w:rsidRPr="00D503EB" w:rsidRDefault="00D503EB" w:rsidP="00D503EB">
            <w:pPr>
              <w:jc w:val="right"/>
              <w:rPr>
                <w:rFonts w:ascii="Garamond" w:hAnsi="Garamond" w:cs="Calibri"/>
                <w:sz w:val="16"/>
                <w:szCs w:val="16"/>
              </w:rPr>
            </w:pPr>
            <w:r w:rsidRPr="00D503EB">
              <w:rPr>
                <w:rFonts w:ascii="Garamond" w:hAnsi="Garamond"/>
                <w:sz w:val="16"/>
                <w:szCs w:val="16"/>
              </w:rPr>
              <w:t>47666280.6</w:t>
            </w:r>
          </w:p>
        </w:tc>
        <w:tc>
          <w:tcPr>
            <w:tcW w:w="1660" w:type="dxa"/>
            <w:tcBorders>
              <w:top w:val="nil"/>
              <w:left w:val="nil"/>
              <w:bottom w:val="single" w:sz="4" w:space="0" w:color="000000"/>
              <w:right w:val="single" w:sz="4" w:space="0" w:color="000000"/>
            </w:tcBorders>
            <w:shd w:val="clear" w:color="000000" w:fill="FFFFFF"/>
            <w:vAlign w:val="center"/>
            <w:hideMark/>
          </w:tcPr>
          <w:p w14:paraId="01DB5E64" w14:textId="31759E95" w:rsidR="00D503EB" w:rsidRPr="00D503EB" w:rsidRDefault="00D503EB" w:rsidP="00D503EB">
            <w:pPr>
              <w:jc w:val="right"/>
              <w:rPr>
                <w:rFonts w:ascii="Garamond" w:hAnsi="Garamond" w:cs="Calibri"/>
                <w:sz w:val="16"/>
                <w:szCs w:val="16"/>
              </w:rPr>
            </w:pPr>
            <w:r w:rsidRPr="00D503EB">
              <w:rPr>
                <w:rFonts w:ascii="Garamond" w:hAnsi="Garamond"/>
                <w:sz w:val="16"/>
                <w:szCs w:val="16"/>
              </w:rPr>
              <w:t>34226829.27</w:t>
            </w:r>
          </w:p>
        </w:tc>
        <w:tc>
          <w:tcPr>
            <w:tcW w:w="1660" w:type="dxa"/>
            <w:tcBorders>
              <w:top w:val="nil"/>
              <w:left w:val="nil"/>
              <w:bottom w:val="single" w:sz="4" w:space="0" w:color="000000"/>
              <w:right w:val="single" w:sz="4" w:space="0" w:color="000000"/>
            </w:tcBorders>
            <w:shd w:val="clear" w:color="000000" w:fill="FFFFFF"/>
            <w:vAlign w:val="center"/>
            <w:hideMark/>
          </w:tcPr>
          <w:p w14:paraId="57C0DA39" w14:textId="3D7B1932" w:rsidR="00D503EB" w:rsidRPr="00D503EB" w:rsidRDefault="00D503EB" w:rsidP="00D503EB">
            <w:pPr>
              <w:jc w:val="right"/>
              <w:rPr>
                <w:rFonts w:ascii="Garamond" w:hAnsi="Garamond" w:cs="Calibri"/>
                <w:sz w:val="16"/>
                <w:szCs w:val="16"/>
              </w:rPr>
            </w:pPr>
            <w:r w:rsidRPr="00D503EB">
              <w:rPr>
                <w:rFonts w:ascii="Garamond" w:hAnsi="Garamond"/>
                <w:sz w:val="16"/>
                <w:szCs w:val="16"/>
              </w:rPr>
              <w:t>34226829.27</w:t>
            </w:r>
          </w:p>
        </w:tc>
        <w:tc>
          <w:tcPr>
            <w:tcW w:w="1700" w:type="dxa"/>
            <w:tcBorders>
              <w:top w:val="nil"/>
              <w:left w:val="nil"/>
              <w:bottom w:val="single" w:sz="4" w:space="0" w:color="000000"/>
              <w:right w:val="single" w:sz="4" w:space="0" w:color="000000"/>
            </w:tcBorders>
            <w:shd w:val="clear" w:color="000000" w:fill="FFFFFF"/>
            <w:vAlign w:val="center"/>
            <w:hideMark/>
          </w:tcPr>
          <w:p w14:paraId="1C80A9E2" w14:textId="44D60E73" w:rsidR="00D503EB" w:rsidRPr="00D503EB" w:rsidRDefault="00D503EB" w:rsidP="00D503EB">
            <w:pPr>
              <w:jc w:val="right"/>
              <w:rPr>
                <w:rFonts w:ascii="Garamond" w:hAnsi="Garamond" w:cs="Calibri"/>
                <w:sz w:val="16"/>
                <w:szCs w:val="16"/>
              </w:rPr>
            </w:pPr>
            <w:r w:rsidRPr="00D503EB">
              <w:rPr>
                <w:rFonts w:ascii="Garamond" w:hAnsi="Garamond"/>
                <w:sz w:val="16"/>
                <w:szCs w:val="16"/>
              </w:rPr>
              <w:t>34226829.27</w:t>
            </w:r>
          </w:p>
        </w:tc>
      </w:tr>
    </w:tbl>
    <w:p w14:paraId="5ACD4CE2" w14:textId="77777777" w:rsidR="00EA0893" w:rsidRPr="00631724" w:rsidRDefault="00EA0893" w:rsidP="00631724">
      <w:pPr>
        <w:spacing w:after="120" w:line="221" w:lineRule="atLeast"/>
        <w:jc w:val="both"/>
        <w:rPr>
          <w:rFonts w:ascii="Cambria" w:hAnsi="Cambria"/>
          <w:sz w:val="22"/>
          <w:szCs w:val="22"/>
        </w:rPr>
      </w:pPr>
    </w:p>
    <w:p w14:paraId="110B5D16" w14:textId="77777777" w:rsidR="0068594B" w:rsidRPr="00ED287A" w:rsidRDefault="00C0113E" w:rsidP="00631724">
      <w:pPr>
        <w:spacing w:after="120" w:line="221" w:lineRule="atLeast"/>
        <w:jc w:val="both"/>
        <w:rPr>
          <w:rFonts w:ascii="Cambria" w:hAnsi="Cambria"/>
        </w:rPr>
      </w:pPr>
      <w:r w:rsidRPr="00180EAF">
        <w:rPr>
          <w:rFonts w:ascii="Cambria" w:hAnsi="Cambria"/>
        </w:rPr>
        <w:t xml:space="preserve">Kostoja e produktit gjinor </w:t>
      </w:r>
      <w:r w:rsidR="00B04426" w:rsidRPr="00180EAF">
        <w:rPr>
          <w:rFonts w:ascii="Cambria" w:hAnsi="Cambria"/>
        </w:rPr>
        <w:t>ë</w:t>
      </w:r>
      <w:r w:rsidRPr="00180EAF">
        <w:rPr>
          <w:rFonts w:ascii="Cambria" w:hAnsi="Cambria"/>
        </w:rPr>
        <w:t>sht</w:t>
      </w:r>
      <w:r w:rsidR="00B04426" w:rsidRPr="00180EAF">
        <w:rPr>
          <w:rFonts w:ascii="Cambria" w:hAnsi="Cambria"/>
        </w:rPr>
        <w:t>ë</w:t>
      </w:r>
      <w:r w:rsidRPr="00180EAF">
        <w:rPr>
          <w:rFonts w:ascii="Cambria" w:hAnsi="Cambria"/>
        </w:rPr>
        <w:t xml:space="preserve"> përpjesë e kostos së këtij produkti dhe do t</w:t>
      </w:r>
      <w:r w:rsidR="00B04426" w:rsidRPr="00180EAF">
        <w:rPr>
          <w:rFonts w:ascii="Cambria" w:hAnsi="Cambria"/>
        </w:rPr>
        <w:t>ë</w:t>
      </w:r>
      <w:r w:rsidRPr="00180EAF">
        <w:rPr>
          <w:rFonts w:ascii="Cambria" w:hAnsi="Cambria"/>
        </w:rPr>
        <w:t xml:space="preserve"> p</w:t>
      </w:r>
      <w:r w:rsidR="00B04426" w:rsidRPr="00180EAF">
        <w:rPr>
          <w:rFonts w:ascii="Cambria" w:hAnsi="Cambria"/>
        </w:rPr>
        <w:t>ë</w:t>
      </w:r>
      <w:r w:rsidRPr="00180EAF">
        <w:rPr>
          <w:rFonts w:ascii="Cambria" w:hAnsi="Cambria"/>
        </w:rPr>
        <w:t>rllogaritet pas marrjes s</w:t>
      </w:r>
      <w:r w:rsidR="00B04426" w:rsidRPr="00180EAF">
        <w:rPr>
          <w:rFonts w:ascii="Cambria" w:hAnsi="Cambria"/>
        </w:rPr>
        <w:t>ë</w:t>
      </w:r>
      <w:r w:rsidRPr="00180EAF">
        <w:rPr>
          <w:rFonts w:ascii="Cambria" w:hAnsi="Cambria"/>
        </w:rPr>
        <w:t xml:space="preserve"> informacionit nga monitorimi i realizimit t</w:t>
      </w:r>
      <w:r w:rsidR="00B04426" w:rsidRPr="00180EAF">
        <w:rPr>
          <w:rFonts w:ascii="Cambria" w:hAnsi="Cambria"/>
        </w:rPr>
        <w:t>ë</w:t>
      </w:r>
      <w:r w:rsidRPr="00180EAF">
        <w:rPr>
          <w:rFonts w:ascii="Cambria" w:hAnsi="Cambria"/>
        </w:rPr>
        <w:t xml:space="preserve"> shpenzimeve faktike.</w:t>
      </w:r>
    </w:p>
    <w:p w14:paraId="7BFEC671" w14:textId="77777777" w:rsidR="00C0113E" w:rsidRPr="00ED287A" w:rsidRDefault="00C0113E" w:rsidP="00631724">
      <w:pPr>
        <w:spacing w:after="120" w:line="221" w:lineRule="atLeast"/>
        <w:jc w:val="both"/>
        <w:rPr>
          <w:rFonts w:ascii="Cambria" w:hAnsi="Cambria"/>
        </w:rPr>
      </w:pPr>
    </w:p>
    <w:p w14:paraId="780FD8C1" w14:textId="77777777" w:rsidR="00BC02A2" w:rsidRPr="00ED287A" w:rsidRDefault="00BC02A2" w:rsidP="00631724">
      <w:pPr>
        <w:numPr>
          <w:ilvl w:val="0"/>
          <w:numId w:val="2"/>
        </w:numPr>
        <w:spacing w:after="120" w:line="221" w:lineRule="atLeast"/>
        <w:ind w:left="630"/>
        <w:jc w:val="both"/>
        <w:rPr>
          <w:rFonts w:ascii="Cambria" w:hAnsi="Cambria"/>
          <w:i/>
        </w:rPr>
      </w:pPr>
      <w:r w:rsidRPr="00ED287A">
        <w:rPr>
          <w:rFonts w:ascii="Cambria" w:hAnsi="Cambria"/>
          <w:i/>
        </w:rPr>
        <w:t>Programi “Forcat e luftimit”</w:t>
      </w:r>
    </w:p>
    <w:p w14:paraId="12FB601F" w14:textId="77777777" w:rsidR="008646CC" w:rsidRPr="00ED287A" w:rsidRDefault="00831E2A" w:rsidP="00631724">
      <w:pPr>
        <w:spacing w:after="120" w:line="221" w:lineRule="atLeast"/>
        <w:ind w:left="360"/>
        <w:jc w:val="both"/>
        <w:rPr>
          <w:rFonts w:ascii="Cambria" w:hAnsi="Cambria"/>
          <w:i/>
        </w:rPr>
      </w:pPr>
      <w:r w:rsidRPr="00ED287A">
        <w:rPr>
          <w:rFonts w:ascii="Cambria" w:hAnsi="Cambria"/>
        </w:rPr>
        <w:t xml:space="preserve">Objektivi 1: </w:t>
      </w:r>
      <w:r w:rsidR="00BC02A2" w:rsidRPr="00ED287A">
        <w:rPr>
          <w:rFonts w:ascii="Cambria" w:hAnsi="Cambria"/>
          <w:i/>
        </w:rPr>
        <w:t>Mbajtja në gadishm</w:t>
      </w:r>
      <w:r w:rsidR="00004885" w:rsidRPr="00ED287A">
        <w:rPr>
          <w:rFonts w:ascii="Cambria" w:hAnsi="Cambria"/>
          <w:i/>
        </w:rPr>
        <w:t>ë</w:t>
      </w:r>
      <w:r w:rsidR="00BC02A2" w:rsidRPr="00ED287A">
        <w:rPr>
          <w:rFonts w:ascii="Cambria" w:hAnsi="Cambria"/>
          <w:i/>
        </w:rPr>
        <w:t>ri dhe përmiresimi i kapaciteteve Operacionale të Forcës Tok</w:t>
      </w:r>
      <w:r w:rsidR="00004885" w:rsidRPr="00ED287A">
        <w:rPr>
          <w:rFonts w:ascii="Cambria" w:hAnsi="Cambria"/>
          <w:i/>
        </w:rPr>
        <w:t>ë</w:t>
      </w:r>
      <w:r w:rsidRPr="00ED287A">
        <w:rPr>
          <w:rFonts w:ascii="Cambria" w:hAnsi="Cambria"/>
          <w:i/>
        </w:rPr>
        <w:t>sore</w:t>
      </w:r>
    </w:p>
    <w:p w14:paraId="50A3506A" w14:textId="77777777" w:rsidR="000E0621" w:rsidRPr="00ED287A" w:rsidRDefault="000E0621" w:rsidP="00631724">
      <w:pPr>
        <w:spacing w:after="120" w:line="221" w:lineRule="atLeast"/>
        <w:ind w:firstLine="360"/>
        <w:jc w:val="both"/>
        <w:rPr>
          <w:rFonts w:ascii="Cambria" w:hAnsi="Cambria"/>
        </w:rPr>
      </w:pPr>
    </w:p>
    <w:p w14:paraId="2450D378" w14:textId="77777777" w:rsidR="00831E2A" w:rsidRPr="00ED287A" w:rsidRDefault="00831E2A" w:rsidP="00631724">
      <w:pPr>
        <w:spacing w:after="120" w:line="221" w:lineRule="atLeast"/>
        <w:ind w:firstLine="360"/>
        <w:jc w:val="both"/>
        <w:rPr>
          <w:rFonts w:ascii="Cambria" w:hAnsi="Cambria"/>
        </w:rPr>
      </w:pPr>
      <w:r w:rsidRPr="00ED287A">
        <w:rPr>
          <w:rFonts w:ascii="Cambria" w:hAnsi="Cambria"/>
        </w:rPr>
        <w:t xml:space="preserve">Tregues </w:t>
      </w:r>
      <w:r w:rsidR="00BC02A2" w:rsidRPr="00ED287A">
        <w:rPr>
          <w:rFonts w:ascii="Cambria" w:hAnsi="Cambria"/>
        </w:rPr>
        <w:t>Performanc</w:t>
      </w:r>
      <w:r w:rsidRPr="00ED287A">
        <w:rPr>
          <w:rFonts w:ascii="Cambria" w:hAnsi="Cambria"/>
        </w:rPr>
        <w:t>e</w:t>
      </w:r>
      <w:r w:rsidR="00BC02A2" w:rsidRPr="00ED287A">
        <w:rPr>
          <w:rFonts w:ascii="Cambria" w:hAnsi="Cambria"/>
        </w:rPr>
        <w:t>:</w:t>
      </w:r>
    </w:p>
    <w:tbl>
      <w:tblPr>
        <w:tblW w:w="4749"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09"/>
        <w:gridCol w:w="1348"/>
        <w:gridCol w:w="1472"/>
        <w:gridCol w:w="1728"/>
        <w:gridCol w:w="1224"/>
      </w:tblGrid>
      <w:tr w:rsidR="00355933" w:rsidRPr="00631724" w14:paraId="20B55B5B" w14:textId="77777777" w:rsidTr="00355933">
        <w:trPr>
          <w:trHeight w:val="240"/>
        </w:trPr>
        <w:tc>
          <w:tcPr>
            <w:tcW w:w="1750" w:type="pct"/>
            <w:vMerge w:val="restart"/>
            <w:shd w:val="clear" w:color="000000" w:fill="FFFFFF"/>
            <w:vAlign w:val="center"/>
            <w:hideMark/>
          </w:tcPr>
          <w:p w14:paraId="4BCD57B8" w14:textId="77777777" w:rsidR="00355933" w:rsidRPr="00631724" w:rsidRDefault="00355933" w:rsidP="00355933">
            <w:pPr>
              <w:jc w:val="center"/>
              <w:rPr>
                <w:rFonts w:ascii="Garamond" w:hAnsi="Garamond"/>
                <w:b/>
                <w:bCs/>
                <w:sz w:val="18"/>
                <w:szCs w:val="18"/>
              </w:rPr>
            </w:pPr>
          </w:p>
        </w:tc>
        <w:tc>
          <w:tcPr>
            <w:tcW w:w="759" w:type="pct"/>
            <w:tcBorders>
              <w:top w:val="single" w:sz="4" w:space="0" w:color="000000"/>
              <w:left w:val="single" w:sz="4" w:space="0" w:color="000000"/>
              <w:bottom w:val="nil"/>
              <w:right w:val="single" w:sz="4" w:space="0" w:color="000000"/>
            </w:tcBorders>
            <w:shd w:val="clear" w:color="000000" w:fill="FFFFFF"/>
            <w:hideMark/>
          </w:tcPr>
          <w:p w14:paraId="1FAAFF5E"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9E4473">
              <w:rPr>
                <w:rFonts w:ascii="Garamond" w:hAnsi="Garamond"/>
                <w:sz w:val="18"/>
                <w:szCs w:val="18"/>
              </w:rPr>
              <w:t>4</w:t>
            </w:r>
          </w:p>
        </w:tc>
        <w:tc>
          <w:tcPr>
            <w:tcW w:w="829" w:type="pct"/>
            <w:tcBorders>
              <w:top w:val="single" w:sz="4" w:space="0" w:color="000000"/>
              <w:left w:val="nil"/>
              <w:bottom w:val="nil"/>
              <w:right w:val="single" w:sz="4" w:space="0" w:color="000000"/>
            </w:tcBorders>
            <w:shd w:val="clear" w:color="000000" w:fill="FFFFFF"/>
            <w:hideMark/>
          </w:tcPr>
          <w:p w14:paraId="7E138499"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9E4473">
              <w:rPr>
                <w:rFonts w:ascii="Garamond" w:hAnsi="Garamond"/>
                <w:sz w:val="18"/>
                <w:szCs w:val="18"/>
              </w:rPr>
              <w:t>5</w:t>
            </w:r>
          </w:p>
        </w:tc>
        <w:tc>
          <w:tcPr>
            <w:tcW w:w="973" w:type="pct"/>
            <w:tcBorders>
              <w:top w:val="single" w:sz="4" w:space="0" w:color="000000"/>
              <w:left w:val="nil"/>
              <w:bottom w:val="nil"/>
              <w:right w:val="single" w:sz="4" w:space="0" w:color="000000"/>
            </w:tcBorders>
            <w:shd w:val="clear" w:color="000000" w:fill="FFFFFF"/>
            <w:hideMark/>
          </w:tcPr>
          <w:p w14:paraId="4DD2DE69"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9E4473">
              <w:rPr>
                <w:rFonts w:ascii="Garamond" w:hAnsi="Garamond"/>
                <w:sz w:val="18"/>
                <w:szCs w:val="18"/>
              </w:rPr>
              <w:t>6</w:t>
            </w:r>
          </w:p>
        </w:tc>
        <w:tc>
          <w:tcPr>
            <w:tcW w:w="689" w:type="pct"/>
            <w:tcBorders>
              <w:top w:val="single" w:sz="4" w:space="0" w:color="000000"/>
              <w:left w:val="nil"/>
              <w:bottom w:val="nil"/>
              <w:right w:val="single" w:sz="4" w:space="0" w:color="000000"/>
            </w:tcBorders>
            <w:shd w:val="clear" w:color="000000" w:fill="FFFFFF"/>
            <w:hideMark/>
          </w:tcPr>
          <w:p w14:paraId="2DAB53AA"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202</w:t>
            </w:r>
            <w:r w:rsidR="009E4473">
              <w:rPr>
                <w:rFonts w:ascii="Garamond" w:hAnsi="Garamond"/>
                <w:sz w:val="18"/>
                <w:szCs w:val="18"/>
              </w:rPr>
              <w:t>7</w:t>
            </w:r>
          </w:p>
        </w:tc>
      </w:tr>
      <w:tr w:rsidR="00355933" w:rsidRPr="00631724" w14:paraId="71D850C7" w14:textId="77777777" w:rsidTr="00355933">
        <w:trPr>
          <w:trHeight w:val="260"/>
        </w:trPr>
        <w:tc>
          <w:tcPr>
            <w:tcW w:w="1750" w:type="pct"/>
            <w:vMerge/>
            <w:tcBorders>
              <w:bottom w:val="single" w:sz="4" w:space="0" w:color="auto"/>
            </w:tcBorders>
            <w:vAlign w:val="center"/>
            <w:hideMark/>
          </w:tcPr>
          <w:p w14:paraId="687E672E" w14:textId="77777777" w:rsidR="00355933" w:rsidRPr="00631724" w:rsidRDefault="00355933" w:rsidP="00355933">
            <w:pPr>
              <w:rPr>
                <w:rFonts w:ascii="Garamond" w:hAnsi="Garamond"/>
                <w:b/>
                <w:bCs/>
                <w:sz w:val="18"/>
                <w:szCs w:val="18"/>
              </w:rPr>
            </w:pPr>
          </w:p>
        </w:tc>
        <w:tc>
          <w:tcPr>
            <w:tcW w:w="759" w:type="pct"/>
            <w:tcBorders>
              <w:top w:val="nil"/>
              <w:left w:val="single" w:sz="4" w:space="0" w:color="000000"/>
              <w:bottom w:val="single" w:sz="4" w:space="0" w:color="000000"/>
              <w:right w:val="single" w:sz="4" w:space="0" w:color="000000"/>
            </w:tcBorders>
            <w:shd w:val="clear" w:color="000000" w:fill="FFFFFF"/>
            <w:hideMark/>
          </w:tcPr>
          <w:p w14:paraId="54494798"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Buxheti</w:t>
            </w:r>
          </w:p>
        </w:tc>
        <w:tc>
          <w:tcPr>
            <w:tcW w:w="829" w:type="pct"/>
            <w:tcBorders>
              <w:top w:val="nil"/>
              <w:left w:val="nil"/>
              <w:bottom w:val="single" w:sz="4" w:space="0" w:color="000000"/>
              <w:right w:val="single" w:sz="4" w:space="0" w:color="000000"/>
            </w:tcBorders>
            <w:shd w:val="clear" w:color="000000" w:fill="FFFFFF"/>
            <w:hideMark/>
          </w:tcPr>
          <w:p w14:paraId="1A4C840A"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Parashikimi</w:t>
            </w:r>
          </w:p>
        </w:tc>
        <w:tc>
          <w:tcPr>
            <w:tcW w:w="973" w:type="pct"/>
            <w:tcBorders>
              <w:top w:val="nil"/>
              <w:left w:val="nil"/>
              <w:bottom w:val="single" w:sz="4" w:space="0" w:color="000000"/>
              <w:right w:val="single" w:sz="4" w:space="0" w:color="000000"/>
            </w:tcBorders>
            <w:shd w:val="clear" w:color="000000" w:fill="FFFFFF"/>
            <w:hideMark/>
          </w:tcPr>
          <w:p w14:paraId="047223BE"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Parashikimi</w:t>
            </w:r>
          </w:p>
        </w:tc>
        <w:tc>
          <w:tcPr>
            <w:tcW w:w="689" w:type="pct"/>
            <w:tcBorders>
              <w:top w:val="nil"/>
              <w:left w:val="nil"/>
              <w:bottom w:val="single" w:sz="4" w:space="0" w:color="000000"/>
              <w:right w:val="single" w:sz="4" w:space="0" w:color="000000"/>
            </w:tcBorders>
            <w:shd w:val="clear" w:color="000000" w:fill="FFFFFF"/>
            <w:hideMark/>
          </w:tcPr>
          <w:p w14:paraId="29D1D4AA" w14:textId="77777777" w:rsidR="00355933" w:rsidRPr="00355933" w:rsidRDefault="00355933" w:rsidP="00355933">
            <w:pPr>
              <w:jc w:val="center"/>
              <w:rPr>
                <w:rFonts w:ascii="Garamond" w:hAnsi="Garamond"/>
                <w:color w:val="000000"/>
                <w:sz w:val="18"/>
                <w:szCs w:val="18"/>
              </w:rPr>
            </w:pPr>
            <w:r w:rsidRPr="00355933">
              <w:rPr>
                <w:rFonts w:ascii="Garamond" w:hAnsi="Garamond"/>
                <w:sz w:val="18"/>
                <w:szCs w:val="18"/>
              </w:rPr>
              <w:t>Parashikimi</w:t>
            </w:r>
          </w:p>
        </w:tc>
      </w:tr>
      <w:tr w:rsidR="009E4473" w:rsidRPr="00631724" w14:paraId="45DD6F80" w14:textId="77777777" w:rsidTr="00542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1750" w:type="pct"/>
            <w:tcBorders>
              <w:top w:val="single" w:sz="4" w:space="0" w:color="auto"/>
              <w:left w:val="single" w:sz="4" w:space="0" w:color="auto"/>
              <w:bottom w:val="single" w:sz="4" w:space="0" w:color="auto"/>
              <w:right w:val="single" w:sz="4" w:space="0" w:color="auto"/>
            </w:tcBorders>
            <w:shd w:val="clear" w:color="auto" w:fill="auto"/>
            <w:hideMark/>
          </w:tcPr>
          <w:p w14:paraId="129FC607" w14:textId="77777777" w:rsidR="009E4473" w:rsidRPr="009E4473" w:rsidRDefault="009E4473" w:rsidP="009E4473">
            <w:pPr>
              <w:rPr>
                <w:rFonts w:ascii="Garamond" w:hAnsi="Garamond"/>
                <w:sz w:val="18"/>
                <w:szCs w:val="18"/>
              </w:rPr>
            </w:pPr>
            <w:r w:rsidRPr="009E4473">
              <w:rPr>
                <w:rFonts w:ascii="Garamond" w:hAnsi="Garamond"/>
                <w:sz w:val="18"/>
                <w:szCs w:val="18"/>
              </w:rPr>
              <w:t>Përqindja e grave në forcat tokësore</w:t>
            </w:r>
          </w:p>
        </w:tc>
        <w:tc>
          <w:tcPr>
            <w:tcW w:w="759"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167CA508" w14:textId="77777777" w:rsidR="009E4473" w:rsidRPr="009E4473" w:rsidRDefault="009E4473" w:rsidP="009E4473">
            <w:pPr>
              <w:jc w:val="center"/>
              <w:rPr>
                <w:rFonts w:ascii="Garamond" w:hAnsi="Garamond"/>
                <w:sz w:val="18"/>
                <w:szCs w:val="18"/>
              </w:rPr>
            </w:pPr>
            <w:r w:rsidRPr="009E4473">
              <w:rPr>
                <w:rFonts w:ascii="Garamond" w:hAnsi="Garamond"/>
                <w:sz w:val="18"/>
                <w:szCs w:val="18"/>
              </w:rPr>
              <w:t>15%</w:t>
            </w:r>
          </w:p>
        </w:tc>
        <w:tc>
          <w:tcPr>
            <w:tcW w:w="829" w:type="pct"/>
            <w:tcBorders>
              <w:top w:val="single" w:sz="4" w:space="0" w:color="000000"/>
              <w:left w:val="nil"/>
              <w:bottom w:val="single" w:sz="4" w:space="0" w:color="000000"/>
              <w:right w:val="single" w:sz="4" w:space="0" w:color="000000"/>
            </w:tcBorders>
            <w:shd w:val="clear" w:color="000000" w:fill="FFFFFF"/>
            <w:noWrap/>
            <w:hideMark/>
          </w:tcPr>
          <w:p w14:paraId="46D3D702" w14:textId="77777777" w:rsidR="009E4473" w:rsidRPr="009E4473" w:rsidRDefault="009E4473" w:rsidP="009E4473">
            <w:pPr>
              <w:jc w:val="center"/>
              <w:rPr>
                <w:rFonts w:ascii="Garamond" w:hAnsi="Garamond"/>
                <w:sz w:val="18"/>
                <w:szCs w:val="18"/>
              </w:rPr>
            </w:pPr>
            <w:r w:rsidRPr="009E4473">
              <w:rPr>
                <w:rFonts w:ascii="Garamond" w:hAnsi="Garamond"/>
                <w:sz w:val="18"/>
                <w:szCs w:val="18"/>
              </w:rPr>
              <w:t>15%</w:t>
            </w:r>
          </w:p>
        </w:tc>
        <w:tc>
          <w:tcPr>
            <w:tcW w:w="973" w:type="pct"/>
            <w:tcBorders>
              <w:top w:val="single" w:sz="4" w:space="0" w:color="000000"/>
              <w:left w:val="nil"/>
              <w:bottom w:val="single" w:sz="4" w:space="0" w:color="000000"/>
              <w:right w:val="single" w:sz="4" w:space="0" w:color="000000"/>
            </w:tcBorders>
            <w:shd w:val="clear" w:color="000000" w:fill="FFFFFF"/>
            <w:noWrap/>
            <w:hideMark/>
          </w:tcPr>
          <w:p w14:paraId="47EC3CEB" w14:textId="77777777" w:rsidR="009E4473" w:rsidRPr="009E4473" w:rsidRDefault="009E4473" w:rsidP="009E4473">
            <w:pPr>
              <w:jc w:val="center"/>
              <w:rPr>
                <w:rFonts w:ascii="Garamond" w:hAnsi="Garamond"/>
                <w:sz w:val="18"/>
                <w:szCs w:val="18"/>
              </w:rPr>
            </w:pPr>
            <w:r w:rsidRPr="009E4473">
              <w:rPr>
                <w:rFonts w:ascii="Garamond" w:hAnsi="Garamond"/>
                <w:sz w:val="18"/>
                <w:szCs w:val="18"/>
              </w:rPr>
              <w:t>15%</w:t>
            </w:r>
          </w:p>
        </w:tc>
        <w:tc>
          <w:tcPr>
            <w:tcW w:w="689" w:type="pct"/>
            <w:tcBorders>
              <w:top w:val="single" w:sz="4" w:space="0" w:color="000000"/>
              <w:left w:val="nil"/>
              <w:bottom w:val="single" w:sz="4" w:space="0" w:color="000000"/>
              <w:right w:val="single" w:sz="4" w:space="0" w:color="000000"/>
            </w:tcBorders>
            <w:shd w:val="clear" w:color="000000" w:fill="FFFFFF"/>
            <w:noWrap/>
            <w:hideMark/>
          </w:tcPr>
          <w:p w14:paraId="4CE9F15E" w14:textId="77777777" w:rsidR="009E4473" w:rsidRPr="009E4473" w:rsidRDefault="009E4473" w:rsidP="009E4473">
            <w:pPr>
              <w:jc w:val="center"/>
              <w:rPr>
                <w:rFonts w:ascii="Garamond" w:hAnsi="Garamond"/>
                <w:sz w:val="18"/>
                <w:szCs w:val="18"/>
              </w:rPr>
            </w:pPr>
            <w:r w:rsidRPr="009E4473">
              <w:rPr>
                <w:rFonts w:ascii="Garamond" w:hAnsi="Garamond"/>
                <w:sz w:val="18"/>
                <w:szCs w:val="18"/>
              </w:rPr>
              <w:t>15%</w:t>
            </w:r>
          </w:p>
        </w:tc>
      </w:tr>
      <w:tr w:rsidR="009E4473" w:rsidRPr="00631724" w14:paraId="74DBB14C" w14:textId="77777777" w:rsidTr="005425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1750" w:type="pct"/>
            <w:tcBorders>
              <w:top w:val="single" w:sz="4" w:space="0" w:color="auto"/>
              <w:left w:val="single" w:sz="4" w:space="0" w:color="auto"/>
              <w:bottom w:val="single" w:sz="4" w:space="0" w:color="auto"/>
              <w:right w:val="single" w:sz="4" w:space="0" w:color="auto"/>
            </w:tcBorders>
            <w:shd w:val="clear" w:color="auto" w:fill="auto"/>
          </w:tcPr>
          <w:p w14:paraId="5B0B5EDC" w14:textId="77777777" w:rsidR="009E4473" w:rsidRPr="009E4473" w:rsidRDefault="009E4473" w:rsidP="009E4473">
            <w:pPr>
              <w:rPr>
                <w:rFonts w:ascii="Garamond" w:hAnsi="Garamond"/>
                <w:sz w:val="18"/>
                <w:szCs w:val="18"/>
              </w:rPr>
            </w:pPr>
            <w:r w:rsidRPr="009E4473">
              <w:rPr>
                <w:rFonts w:ascii="Garamond" w:hAnsi="Garamond"/>
                <w:sz w:val="18"/>
                <w:szCs w:val="18"/>
              </w:rPr>
              <w:t>Numri i bashkeshorteve te ushtarakeve te trajtuar me ndihme financiare</w:t>
            </w:r>
          </w:p>
        </w:tc>
        <w:tc>
          <w:tcPr>
            <w:tcW w:w="759" w:type="pct"/>
            <w:tcBorders>
              <w:top w:val="single" w:sz="4" w:space="0" w:color="000000"/>
              <w:left w:val="single" w:sz="4" w:space="0" w:color="000000"/>
              <w:bottom w:val="single" w:sz="4" w:space="0" w:color="000000"/>
              <w:right w:val="single" w:sz="4" w:space="0" w:color="000000"/>
            </w:tcBorders>
            <w:shd w:val="clear" w:color="000000" w:fill="FFFFFF"/>
            <w:noWrap/>
          </w:tcPr>
          <w:p w14:paraId="5E430433" w14:textId="77777777" w:rsidR="009E4473" w:rsidRPr="009E4473" w:rsidRDefault="009E4473" w:rsidP="009E4473">
            <w:pPr>
              <w:jc w:val="center"/>
              <w:rPr>
                <w:rFonts w:ascii="Garamond" w:hAnsi="Garamond"/>
                <w:sz w:val="18"/>
                <w:szCs w:val="18"/>
              </w:rPr>
            </w:pPr>
            <w:r w:rsidRPr="009E4473">
              <w:rPr>
                <w:rFonts w:ascii="Garamond" w:hAnsi="Garamond"/>
                <w:sz w:val="18"/>
                <w:szCs w:val="18"/>
              </w:rPr>
              <w:t>5</w:t>
            </w:r>
          </w:p>
        </w:tc>
        <w:tc>
          <w:tcPr>
            <w:tcW w:w="829" w:type="pct"/>
            <w:tcBorders>
              <w:top w:val="single" w:sz="4" w:space="0" w:color="000000"/>
              <w:left w:val="nil"/>
              <w:bottom w:val="single" w:sz="4" w:space="0" w:color="000000"/>
              <w:right w:val="single" w:sz="4" w:space="0" w:color="000000"/>
            </w:tcBorders>
            <w:shd w:val="clear" w:color="000000" w:fill="FFFFFF"/>
            <w:noWrap/>
          </w:tcPr>
          <w:p w14:paraId="4C04F00B" w14:textId="77777777" w:rsidR="009E4473" w:rsidRPr="009E4473" w:rsidRDefault="009E4473" w:rsidP="009E4473">
            <w:pPr>
              <w:jc w:val="center"/>
              <w:rPr>
                <w:rFonts w:ascii="Garamond" w:hAnsi="Garamond"/>
                <w:sz w:val="18"/>
                <w:szCs w:val="18"/>
              </w:rPr>
            </w:pPr>
            <w:r w:rsidRPr="009E4473">
              <w:rPr>
                <w:rFonts w:ascii="Garamond" w:hAnsi="Garamond"/>
                <w:sz w:val="18"/>
                <w:szCs w:val="18"/>
              </w:rPr>
              <w:t>5</w:t>
            </w:r>
          </w:p>
        </w:tc>
        <w:tc>
          <w:tcPr>
            <w:tcW w:w="973" w:type="pct"/>
            <w:tcBorders>
              <w:top w:val="single" w:sz="4" w:space="0" w:color="000000"/>
              <w:left w:val="nil"/>
              <w:bottom w:val="single" w:sz="4" w:space="0" w:color="000000"/>
              <w:right w:val="single" w:sz="4" w:space="0" w:color="000000"/>
            </w:tcBorders>
            <w:shd w:val="clear" w:color="000000" w:fill="FFFFFF"/>
            <w:noWrap/>
          </w:tcPr>
          <w:p w14:paraId="7479B5D4" w14:textId="77777777" w:rsidR="009E4473" w:rsidRPr="009E4473" w:rsidRDefault="009E4473" w:rsidP="009E4473">
            <w:pPr>
              <w:jc w:val="center"/>
              <w:rPr>
                <w:rFonts w:ascii="Garamond" w:hAnsi="Garamond"/>
                <w:sz w:val="18"/>
                <w:szCs w:val="18"/>
              </w:rPr>
            </w:pPr>
            <w:r w:rsidRPr="009E4473">
              <w:rPr>
                <w:rFonts w:ascii="Garamond" w:hAnsi="Garamond"/>
                <w:sz w:val="18"/>
                <w:szCs w:val="18"/>
              </w:rPr>
              <w:t>5</w:t>
            </w:r>
          </w:p>
        </w:tc>
        <w:tc>
          <w:tcPr>
            <w:tcW w:w="689" w:type="pct"/>
            <w:tcBorders>
              <w:top w:val="single" w:sz="4" w:space="0" w:color="000000"/>
              <w:left w:val="nil"/>
              <w:bottom w:val="single" w:sz="4" w:space="0" w:color="000000"/>
              <w:right w:val="single" w:sz="4" w:space="0" w:color="000000"/>
            </w:tcBorders>
            <w:shd w:val="clear" w:color="000000" w:fill="FFFFFF"/>
            <w:noWrap/>
          </w:tcPr>
          <w:p w14:paraId="7C416C11" w14:textId="77777777" w:rsidR="009E4473" w:rsidRPr="009E4473" w:rsidRDefault="009E4473" w:rsidP="009E4473">
            <w:pPr>
              <w:jc w:val="center"/>
              <w:rPr>
                <w:rFonts w:ascii="Garamond" w:hAnsi="Garamond"/>
                <w:sz w:val="18"/>
                <w:szCs w:val="18"/>
              </w:rPr>
            </w:pPr>
            <w:r w:rsidRPr="009E4473">
              <w:rPr>
                <w:rFonts w:ascii="Garamond" w:hAnsi="Garamond"/>
                <w:sz w:val="18"/>
                <w:szCs w:val="18"/>
              </w:rPr>
              <w:t>5</w:t>
            </w:r>
          </w:p>
        </w:tc>
      </w:tr>
    </w:tbl>
    <w:p w14:paraId="2B2DAAD2" w14:textId="77777777" w:rsidR="00831E2A" w:rsidRPr="00631724" w:rsidRDefault="00831E2A" w:rsidP="00631724">
      <w:pPr>
        <w:tabs>
          <w:tab w:val="num" w:pos="426"/>
        </w:tabs>
        <w:spacing w:after="120" w:line="221" w:lineRule="atLeast"/>
        <w:ind w:left="432"/>
        <w:jc w:val="both"/>
        <w:rPr>
          <w:rFonts w:ascii="Cambria" w:hAnsi="Cambria"/>
          <w:sz w:val="22"/>
          <w:szCs w:val="22"/>
        </w:rPr>
      </w:pPr>
    </w:p>
    <w:p w14:paraId="11FEF7A9" w14:textId="77777777" w:rsidR="00ED08FC" w:rsidRDefault="00ED08FC" w:rsidP="00631724">
      <w:pPr>
        <w:tabs>
          <w:tab w:val="num" w:pos="426"/>
        </w:tabs>
        <w:spacing w:after="120" w:line="221" w:lineRule="atLeast"/>
        <w:ind w:left="432"/>
        <w:jc w:val="both"/>
        <w:rPr>
          <w:rFonts w:ascii="Cambria" w:hAnsi="Cambria"/>
        </w:rPr>
      </w:pPr>
      <w:r w:rsidRPr="00ED287A">
        <w:rPr>
          <w:rFonts w:ascii="Cambria" w:hAnsi="Cambria"/>
        </w:rPr>
        <w:t>Produkti:</w:t>
      </w:r>
    </w:p>
    <w:p w14:paraId="7D6FB8CD" w14:textId="77777777" w:rsidR="00183B4B" w:rsidRPr="00ED287A" w:rsidRDefault="00183B4B" w:rsidP="00631724">
      <w:pPr>
        <w:tabs>
          <w:tab w:val="num" w:pos="426"/>
        </w:tabs>
        <w:spacing w:after="120" w:line="221" w:lineRule="atLeast"/>
        <w:ind w:left="432"/>
        <w:jc w:val="both"/>
        <w:rPr>
          <w:rFonts w:ascii="Cambria" w:hAnsi="Cambria"/>
        </w:rPr>
      </w:pPr>
    </w:p>
    <w:tbl>
      <w:tblPr>
        <w:tblW w:w="9660" w:type="dxa"/>
        <w:tblLook w:val="04A0" w:firstRow="1" w:lastRow="0" w:firstColumn="1" w:lastColumn="0" w:noHBand="0" w:noVBand="1"/>
      </w:tblPr>
      <w:tblGrid>
        <w:gridCol w:w="2980"/>
        <w:gridCol w:w="1660"/>
        <w:gridCol w:w="1660"/>
        <w:gridCol w:w="1660"/>
        <w:gridCol w:w="1700"/>
      </w:tblGrid>
      <w:tr w:rsidR="009E4473" w:rsidRPr="00355933" w14:paraId="4890344B" w14:textId="77777777" w:rsidTr="005425D9">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42118955" w14:textId="77777777" w:rsidR="009E4473" w:rsidRPr="009E4473" w:rsidRDefault="009E4473" w:rsidP="009E4473">
            <w:pPr>
              <w:rPr>
                <w:rFonts w:ascii="Garamond" w:hAnsi="Garamond"/>
                <w:sz w:val="18"/>
                <w:szCs w:val="18"/>
              </w:rPr>
            </w:pPr>
            <w:r w:rsidRPr="009E4473">
              <w:rPr>
                <w:rFonts w:ascii="Garamond" w:hAnsi="Garamond"/>
                <w:sz w:val="18"/>
                <w:szCs w:val="18"/>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35CE5B45" w14:textId="77777777" w:rsidR="009E4473" w:rsidRPr="009E4473" w:rsidRDefault="009E4473" w:rsidP="009E4473">
            <w:pPr>
              <w:rPr>
                <w:rFonts w:ascii="Garamond" w:hAnsi="Garamond"/>
                <w:sz w:val="18"/>
                <w:szCs w:val="18"/>
              </w:rPr>
            </w:pPr>
            <w:r w:rsidRPr="009E4473">
              <w:rPr>
                <w:rFonts w:ascii="Garamond" w:hAnsi="Garamond"/>
                <w:sz w:val="18"/>
                <w:szCs w:val="18"/>
              </w:rPr>
              <w:t>91702AA - Forca Toksore në gadishmëri dhe operacionale</w:t>
            </w:r>
          </w:p>
        </w:tc>
      </w:tr>
      <w:tr w:rsidR="009E4473" w:rsidRPr="00355933" w14:paraId="7FEF2BB3"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5F32ECFF" w14:textId="77777777" w:rsidR="009E4473" w:rsidRPr="009E4473" w:rsidRDefault="009E4473" w:rsidP="009E4473">
            <w:pPr>
              <w:rPr>
                <w:rFonts w:ascii="Garamond" w:hAnsi="Garamond"/>
                <w:sz w:val="18"/>
                <w:szCs w:val="18"/>
              </w:rPr>
            </w:pPr>
            <w:r w:rsidRPr="009E4473">
              <w:rPr>
                <w:rFonts w:ascii="Garamond" w:hAnsi="Garamond"/>
                <w:sz w:val="18"/>
                <w:szCs w:val="18"/>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3FBAE4FA" w14:textId="77777777" w:rsidR="009E4473" w:rsidRPr="009E4473" w:rsidRDefault="009E4473" w:rsidP="009E4473">
            <w:pPr>
              <w:rPr>
                <w:rFonts w:ascii="Garamond" w:hAnsi="Garamond"/>
                <w:sz w:val="18"/>
                <w:szCs w:val="18"/>
              </w:rPr>
            </w:pPr>
            <w:r w:rsidRPr="009E4473">
              <w:rPr>
                <w:rFonts w:ascii="Garamond" w:hAnsi="Garamond"/>
                <w:sz w:val="18"/>
                <w:szCs w:val="18"/>
              </w:rPr>
              <w:t>Numri i forcave, mjeteve dhe armatim në përdorim</w:t>
            </w:r>
          </w:p>
        </w:tc>
      </w:tr>
      <w:tr w:rsidR="009E4473" w:rsidRPr="00355933" w14:paraId="03CD6DF7"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156C6CEA" w14:textId="77777777" w:rsidR="009E4473" w:rsidRPr="009E4473" w:rsidRDefault="009E4473" w:rsidP="009E4473">
            <w:pPr>
              <w:rPr>
                <w:rFonts w:ascii="Garamond" w:hAnsi="Garamond"/>
                <w:sz w:val="18"/>
                <w:szCs w:val="18"/>
              </w:rPr>
            </w:pPr>
            <w:r w:rsidRPr="009E4473">
              <w:rPr>
                <w:rFonts w:ascii="Garamond" w:hAnsi="Garamond"/>
                <w:sz w:val="18"/>
                <w:szCs w:val="18"/>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7B9AFC49" w14:textId="77777777" w:rsidR="009E4473" w:rsidRPr="009E4473" w:rsidRDefault="009E4473" w:rsidP="009E4473">
            <w:pPr>
              <w:rPr>
                <w:rFonts w:ascii="Garamond" w:hAnsi="Garamond"/>
                <w:sz w:val="18"/>
                <w:szCs w:val="18"/>
              </w:rPr>
            </w:pPr>
            <w:r w:rsidRPr="009E4473">
              <w:rPr>
                <w:rFonts w:ascii="Garamond" w:hAnsi="Garamond"/>
                <w:sz w:val="18"/>
                <w:szCs w:val="18"/>
              </w:rPr>
              <w:t>Numri personeli Forcave Toksore</w:t>
            </w:r>
          </w:p>
        </w:tc>
      </w:tr>
      <w:tr w:rsidR="009E4473" w:rsidRPr="00355933" w14:paraId="18C4CE1B" w14:textId="77777777" w:rsidTr="005425D9">
        <w:trPr>
          <w:trHeight w:val="300"/>
        </w:trPr>
        <w:tc>
          <w:tcPr>
            <w:tcW w:w="2980" w:type="dxa"/>
            <w:tcBorders>
              <w:top w:val="nil"/>
              <w:left w:val="single" w:sz="4" w:space="0" w:color="000000"/>
              <w:bottom w:val="nil"/>
              <w:right w:val="single" w:sz="4" w:space="0" w:color="000000"/>
            </w:tcBorders>
            <w:shd w:val="clear" w:color="000000" w:fill="FFFFFF"/>
            <w:hideMark/>
          </w:tcPr>
          <w:p w14:paraId="7B005081" w14:textId="77777777" w:rsidR="009E4473" w:rsidRPr="009E4473" w:rsidRDefault="009E4473" w:rsidP="009E4473">
            <w:pPr>
              <w:rPr>
                <w:rFonts w:ascii="Garamond" w:hAnsi="Garamond"/>
                <w:sz w:val="18"/>
                <w:szCs w:val="18"/>
              </w:rPr>
            </w:pPr>
          </w:p>
        </w:tc>
        <w:tc>
          <w:tcPr>
            <w:tcW w:w="1660" w:type="dxa"/>
            <w:tcBorders>
              <w:top w:val="nil"/>
              <w:left w:val="nil"/>
              <w:bottom w:val="nil"/>
              <w:right w:val="single" w:sz="4" w:space="0" w:color="000000"/>
            </w:tcBorders>
            <w:shd w:val="clear" w:color="000000" w:fill="FFFFFF"/>
            <w:hideMark/>
          </w:tcPr>
          <w:p w14:paraId="561D5268" w14:textId="77777777" w:rsidR="009E4473" w:rsidRPr="009E4473" w:rsidRDefault="009E4473" w:rsidP="009E4473">
            <w:pPr>
              <w:jc w:val="center"/>
              <w:rPr>
                <w:rFonts w:ascii="Garamond" w:hAnsi="Garamond"/>
                <w:sz w:val="18"/>
                <w:szCs w:val="18"/>
              </w:rPr>
            </w:pPr>
            <w:r w:rsidRPr="009E4473">
              <w:rPr>
                <w:rFonts w:ascii="Garamond" w:hAnsi="Garamond"/>
                <w:sz w:val="18"/>
                <w:szCs w:val="18"/>
              </w:rPr>
              <w:t>2024</w:t>
            </w:r>
          </w:p>
        </w:tc>
        <w:tc>
          <w:tcPr>
            <w:tcW w:w="1660" w:type="dxa"/>
            <w:tcBorders>
              <w:top w:val="nil"/>
              <w:left w:val="nil"/>
              <w:bottom w:val="nil"/>
              <w:right w:val="single" w:sz="4" w:space="0" w:color="000000"/>
            </w:tcBorders>
            <w:shd w:val="clear" w:color="000000" w:fill="FFFFFF"/>
            <w:hideMark/>
          </w:tcPr>
          <w:p w14:paraId="3DEF4F33" w14:textId="77777777" w:rsidR="009E4473" w:rsidRPr="009E4473" w:rsidRDefault="009E4473" w:rsidP="009E4473">
            <w:pPr>
              <w:jc w:val="center"/>
              <w:rPr>
                <w:rFonts w:ascii="Garamond" w:hAnsi="Garamond"/>
                <w:sz w:val="18"/>
                <w:szCs w:val="18"/>
              </w:rPr>
            </w:pPr>
            <w:r w:rsidRPr="009E4473">
              <w:rPr>
                <w:rFonts w:ascii="Garamond" w:hAnsi="Garamond"/>
                <w:sz w:val="18"/>
                <w:szCs w:val="18"/>
              </w:rPr>
              <w:t>2025</w:t>
            </w:r>
          </w:p>
        </w:tc>
        <w:tc>
          <w:tcPr>
            <w:tcW w:w="1660" w:type="dxa"/>
            <w:tcBorders>
              <w:top w:val="nil"/>
              <w:left w:val="nil"/>
              <w:bottom w:val="nil"/>
              <w:right w:val="single" w:sz="4" w:space="0" w:color="000000"/>
            </w:tcBorders>
            <w:shd w:val="clear" w:color="000000" w:fill="FFFFFF"/>
            <w:hideMark/>
          </w:tcPr>
          <w:p w14:paraId="20BE3531" w14:textId="77777777" w:rsidR="009E4473" w:rsidRPr="009E4473" w:rsidRDefault="009E4473" w:rsidP="009E4473">
            <w:pPr>
              <w:jc w:val="center"/>
              <w:rPr>
                <w:rFonts w:ascii="Garamond" w:hAnsi="Garamond"/>
                <w:sz w:val="18"/>
                <w:szCs w:val="18"/>
              </w:rPr>
            </w:pPr>
            <w:r w:rsidRPr="009E4473">
              <w:rPr>
                <w:rFonts w:ascii="Garamond" w:hAnsi="Garamond"/>
                <w:sz w:val="18"/>
                <w:szCs w:val="18"/>
              </w:rPr>
              <w:t>2026</w:t>
            </w:r>
          </w:p>
        </w:tc>
        <w:tc>
          <w:tcPr>
            <w:tcW w:w="1700" w:type="dxa"/>
            <w:tcBorders>
              <w:top w:val="nil"/>
              <w:left w:val="nil"/>
              <w:bottom w:val="nil"/>
              <w:right w:val="single" w:sz="4" w:space="0" w:color="000000"/>
            </w:tcBorders>
            <w:shd w:val="clear" w:color="000000" w:fill="FFFFFF"/>
            <w:hideMark/>
          </w:tcPr>
          <w:p w14:paraId="3C0B4E3A" w14:textId="77777777" w:rsidR="009E4473" w:rsidRPr="009E4473" w:rsidRDefault="009E4473" w:rsidP="009E4473">
            <w:pPr>
              <w:jc w:val="center"/>
              <w:rPr>
                <w:rFonts w:ascii="Garamond" w:hAnsi="Garamond"/>
                <w:sz w:val="18"/>
                <w:szCs w:val="18"/>
              </w:rPr>
            </w:pPr>
            <w:r w:rsidRPr="009E4473">
              <w:rPr>
                <w:rFonts w:ascii="Garamond" w:hAnsi="Garamond"/>
                <w:sz w:val="18"/>
                <w:szCs w:val="18"/>
              </w:rPr>
              <w:t>2027</w:t>
            </w:r>
          </w:p>
        </w:tc>
      </w:tr>
      <w:tr w:rsidR="009E4473" w:rsidRPr="00355933" w14:paraId="657EE84E" w14:textId="77777777" w:rsidTr="005425D9">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51239CC7" w14:textId="77777777" w:rsidR="009E4473" w:rsidRPr="009E4473" w:rsidRDefault="009E4473" w:rsidP="009E4473">
            <w:pPr>
              <w:rPr>
                <w:rFonts w:ascii="Garamond" w:hAnsi="Garamond"/>
                <w:sz w:val="18"/>
                <w:szCs w:val="18"/>
              </w:rPr>
            </w:pPr>
          </w:p>
        </w:tc>
        <w:tc>
          <w:tcPr>
            <w:tcW w:w="1660" w:type="dxa"/>
            <w:tcBorders>
              <w:top w:val="nil"/>
              <w:left w:val="nil"/>
              <w:bottom w:val="single" w:sz="4" w:space="0" w:color="000000"/>
              <w:right w:val="single" w:sz="4" w:space="0" w:color="000000"/>
            </w:tcBorders>
            <w:shd w:val="clear" w:color="000000" w:fill="FFFFFF"/>
            <w:hideMark/>
          </w:tcPr>
          <w:p w14:paraId="5E425642" w14:textId="77777777" w:rsidR="009E4473" w:rsidRPr="009E4473" w:rsidRDefault="009E4473" w:rsidP="009E4473">
            <w:pPr>
              <w:jc w:val="center"/>
              <w:rPr>
                <w:rFonts w:ascii="Garamond" w:hAnsi="Garamond"/>
                <w:sz w:val="18"/>
                <w:szCs w:val="18"/>
              </w:rPr>
            </w:pPr>
            <w:r w:rsidRPr="009E4473">
              <w:rPr>
                <w:rFonts w:ascii="Garamond" w:hAnsi="Garamond"/>
                <w:sz w:val="18"/>
                <w:szCs w:val="18"/>
              </w:rPr>
              <w:t>Buxheti</w:t>
            </w:r>
          </w:p>
        </w:tc>
        <w:tc>
          <w:tcPr>
            <w:tcW w:w="1660" w:type="dxa"/>
            <w:tcBorders>
              <w:top w:val="nil"/>
              <w:left w:val="nil"/>
              <w:bottom w:val="single" w:sz="4" w:space="0" w:color="000000"/>
              <w:right w:val="single" w:sz="4" w:space="0" w:color="000000"/>
            </w:tcBorders>
            <w:shd w:val="clear" w:color="000000" w:fill="FFFFFF"/>
            <w:hideMark/>
          </w:tcPr>
          <w:p w14:paraId="31F40542" w14:textId="77777777" w:rsidR="009E4473" w:rsidRPr="009E4473" w:rsidRDefault="009E4473" w:rsidP="009E4473">
            <w:pPr>
              <w:jc w:val="center"/>
              <w:rPr>
                <w:rFonts w:ascii="Garamond" w:hAnsi="Garamond"/>
                <w:sz w:val="18"/>
                <w:szCs w:val="18"/>
              </w:rPr>
            </w:pPr>
            <w:r w:rsidRPr="009E4473">
              <w:rPr>
                <w:rFonts w:ascii="Garamond" w:hAnsi="Garamond"/>
                <w:sz w:val="18"/>
                <w:szCs w:val="18"/>
              </w:rPr>
              <w:t>Parashikimi</w:t>
            </w:r>
          </w:p>
        </w:tc>
        <w:tc>
          <w:tcPr>
            <w:tcW w:w="1660" w:type="dxa"/>
            <w:tcBorders>
              <w:top w:val="nil"/>
              <w:left w:val="nil"/>
              <w:bottom w:val="single" w:sz="4" w:space="0" w:color="000000"/>
              <w:right w:val="single" w:sz="4" w:space="0" w:color="000000"/>
            </w:tcBorders>
            <w:shd w:val="clear" w:color="000000" w:fill="FFFFFF"/>
            <w:hideMark/>
          </w:tcPr>
          <w:p w14:paraId="797A824D" w14:textId="77777777" w:rsidR="009E4473" w:rsidRPr="009E4473" w:rsidRDefault="009E4473" w:rsidP="009E4473">
            <w:pPr>
              <w:jc w:val="center"/>
              <w:rPr>
                <w:rFonts w:ascii="Garamond" w:hAnsi="Garamond"/>
                <w:sz w:val="18"/>
                <w:szCs w:val="18"/>
              </w:rPr>
            </w:pPr>
            <w:r w:rsidRPr="009E4473">
              <w:rPr>
                <w:rFonts w:ascii="Garamond" w:hAnsi="Garamond"/>
                <w:sz w:val="18"/>
                <w:szCs w:val="18"/>
              </w:rPr>
              <w:t>Parashikimi</w:t>
            </w:r>
          </w:p>
        </w:tc>
        <w:tc>
          <w:tcPr>
            <w:tcW w:w="1700" w:type="dxa"/>
            <w:tcBorders>
              <w:top w:val="nil"/>
              <w:left w:val="nil"/>
              <w:bottom w:val="single" w:sz="4" w:space="0" w:color="000000"/>
              <w:right w:val="single" w:sz="4" w:space="0" w:color="000000"/>
            </w:tcBorders>
            <w:shd w:val="clear" w:color="000000" w:fill="FFFFFF"/>
            <w:hideMark/>
          </w:tcPr>
          <w:p w14:paraId="6BE5AF31" w14:textId="77777777" w:rsidR="009E4473" w:rsidRPr="009E4473" w:rsidRDefault="009E4473" w:rsidP="009E4473">
            <w:pPr>
              <w:jc w:val="center"/>
              <w:rPr>
                <w:rFonts w:ascii="Garamond" w:hAnsi="Garamond"/>
                <w:sz w:val="18"/>
                <w:szCs w:val="18"/>
              </w:rPr>
            </w:pPr>
            <w:r w:rsidRPr="009E4473">
              <w:rPr>
                <w:rFonts w:ascii="Garamond" w:hAnsi="Garamond"/>
                <w:sz w:val="18"/>
                <w:szCs w:val="18"/>
              </w:rPr>
              <w:t>Parashikimi</w:t>
            </w:r>
          </w:p>
        </w:tc>
      </w:tr>
      <w:tr w:rsidR="00D503EB" w:rsidRPr="00355933" w14:paraId="112908B1"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50A2DBC4" w14:textId="77777777" w:rsidR="00D503EB" w:rsidRPr="009E4473" w:rsidRDefault="00D503EB" w:rsidP="00D503EB">
            <w:pPr>
              <w:rPr>
                <w:rFonts w:ascii="Garamond" w:hAnsi="Garamond"/>
                <w:sz w:val="18"/>
                <w:szCs w:val="18"/>
              </w:rPr>
            </w:pPr>
            <w:r w:rsidRPr="009E4473">
              <w:rPr>
                <w:rFonts w:ascii="Garamond" w:hAnsi="Garamond"/>
                <w:sz w:val="18"/>
                <w:szCs w:val="18"/>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2D5C978" w14:textId="1D65871F" w:rsidR="00D503EB" w:rsidRPr="00D503EB" w:rsidRDefault="00D503EB" w:rsidP="00D503EB">
            <w:pPr>
              <w:jc w:val="right"/>
              <w:rPr>
                <w:rFonts w:ascii="Garamond" w:hAnsi="Garamond"/>
                <w:sz w:val="18"/>
                <w:szCs w:val="18"/>
              </w:rPr>
            </w:pPr>
            <w:r w:rsidRPr="00D503EB">
              <w:rPr>
                <w:rFonts w:ascii="Garamond" w:hAnsi="Garamond"/>
                <w:sz w:val="16"/>
                <w:szCs w:val="16"/>
              </w:rPr>
              <w:t>2335</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2E9EBD36" w14:textId="4A82A64F" w:rsidR="00D503EB" w:rsidRPr="00D503EB" w:rsidRDefault="00D503EB" w:rsidP="00D503EB">
            <w:pPr>
              <w:jc w:val="right"/>
              <w:rPr>
                <w:rFonts w:ascii="Garamond" w:hAnsi="Garamond"/>
                <w:sz w:val="18"/>
                <w:szCs w:val="18"/>
              </w:rPr>
            </w:pPr>
            <w:r w:rsidRPr="00D503EB">
              <w:rPr>
                <w:rFonts w:ascii="Garamond" w:hAnsi="Garamond"/>
                <w:sz w:val="16"/>
                <w:szCs w:val="16"/>
              </w:rPr>
              <w:t>2516</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1ACD9870" w14:textId="6C0B496C" w:rsidR="00D503EB" w:rsidRPr="00D503EB" w:rsidRDefault="00D503EB" w:rsidP="00D503EB">
            <w:pPr>
              <w:jc w:val="right"/>
              <w:rPr>
                <w:rFonts w:ascii="Garamond" w:hAnsi="Garamond"/>
                <w:sz w:val="18"/>
                <w:szCs w:val="18"/>
              </w:rPr>
            </w:pPr>
            <w:r w:rsidRPr="00D503EB">
              <w:rPr>
                <w:rFonts w:ascii="Garamond" w:hAnsi="Garamond"/>
                <w:sz w:val="16"/>
                <w:szCs w:val="16"/>
              </w:rPr>
              <w:t>2516</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5C5DAFAB" w14:textId="6A6D3EB1" w:rsidR="00D503EB" w:rsidRPr="00D503EB" w:rsidRDefault="00D503EB" w:rsidP="00D503EB">
            <w:pPr>
              <w:jc w:val="right"/>
              <w:rPr>
                <w:rFonts w:ascii="Garamond" w:hAnsi="Garamond"/>
                <w:sz w:val="18"/>
                <w:szCs w:val="18"/>
              </w:rPr>
            </w:pPr>
            <w:r w:rsidRPr="00D503EB">
              <w:rPr>
                <w:rFonts w:ascii="Garamond" w:hAnsi="Garamond"/>
                <w:sz w:val="16"/>
                <w:szCs w:val="16"/>
              </w:rPr>
              <w:t>2516</w:t>
            </w:r>
          </w:p>
        </w:tc>
      </w:tr>
      <w:tr w:rsidR="00D503EB" w:rsidRPr="00355933" w14:paraId="0F8C6378"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6E3F3268" w14:textId="77777777" w:rsidR="00D503EB" w:rsidRPr="009E4473" w:rsidRDefault="00D503EB" w:rsidP="00D503EB">
            <w:pPr>
              <w:rPr>
                <w:rFonts w:ascii="Garamond" w:hAnsi="Garamond"/>
                <w:sz w:val="18"/>
                <w:szCs w:val="18"/>
              </w:rPr>
            </w:pPr>
            <w:r w:rsidRPr="009E4473">
              <w:rPr>
                <w:rFonts w:ascii="Garamond" w:hAnsi="Garamond"/>
                <w:sz w:val="18"/>
                <w:szCs w:val="18"/>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097DC442" w14:textId="4B620B46" w:rsidR="00D503EB" w:rsidRPr="00D503EB" w:rsidRDefault="00D503EB" w:rsidP="00D503EB">
            <w:pPr>
              <w:jc w:val="right"/>
              <w:rPr>
                <w:rFonts w:ascii="Garamond" w:hAnsi="Garamond"/>
                <w:sz w:val="18"/>
                <w:szCs w:val="18"/>
              </w:rPr>
            </w:pPr>
            <w:r w:rsidRPr="00D503EB">
              <w:rPr>
                <w:rFonts w:ascii="Garamond" w:hAnsi="Garamond"/>
                <w:sz w:val="16"/>
                <w:szCs w:val="16"/>
              </w:rPr>
              <w:t>3131020077</w:t>
            </w:r>
          </w:p>
        </w:tc>
        <w:tc>
          <w:tcPr>
            <w:tcW w:w="1660" w:type="dxa"/>
            <w:tcBorders>
              <w:top w:val="nil"/>
              <w:left w:val="nil"/>
              <w:bottom w:val="single" w:sz="4" w:space="0" w:color="000000"/>
              <w:right w:val="single" w:sz="4" w:space="0" w:color="000000"/>
            </w:tcBorders>
            <w:shd w:val="clear" w:color="000000" w:fill="FFFFFF"/>
            <w:vAlign w:val="center"/>
            <w:hideMark/>
          </w:tcPr>
          <w:p w14:paraId="38DED0D9" w14:textId="2F98721F" w:rsidR="00D503EB" w:rsidRPr="00D503EB" w:rsidRDefault="00D503EB" w:rsidP="00D503EB">
            <w:pPr>
              <w:jc w:val="right"/>
              <w:rPr>
                <w:rFonts w:ascii="Garamond" w:hAnsi="Garamond"/>
                <w:sz w:val="18"/>
                <w:szCs w:val="18"/>
              </w:rPr>
            </w:pPr>
            <w:r w:rsidRPr="00D503EB">
              <w:rPr>
                <w:rFonts w:ascii="Garamond" w:hAnsi="Garamond"/>
                <w:sz w:val="16"/>
                <w:szCs w:val="16"/>
              </w:rPr>
              <w:t>4032642000</w:t>
            </w:r>
          </w:p>
        </w:tc>
        <w:tc>
          <w:tcPr>
            <w:tcW w:w="1660" w:type="dxa"/>
            <w:tcBorders>
              <w:top w:val="nil"/>
              <w:left w:val="nil"/>
              <w:bottom w:val="single" w:sz="4" w:space="0" w:color="000000"/>
              <w:right w:val="single" w:sz="4" w:space="0" w:color="000000"/>
            </w:tcBorders>
            <w:shd w:val="clear" w:color="000000" w:fill="FFFFFF"/>
            <w:vAlign w:val="center"/>
            <w:hideMark/>
          </w:tcPr>
          <w:p w14:paraId="56FEE980" w14:textId="7EEB411A" w:rsidR="00D503EB" w:rsidRPr="00D503EB" w:rsidRDefault="00D503EB" w:rsidP="00D503EB">
            <w:pPr>
              <w:jc w:val="right"/>
              <w:rPr>
                <w:rFonts w:ascii="Garamond" w:hAnsi="Garamond"/>
                <w:sz w:val="18"/>
                <w:szCs w:val="18"/>
              </w:rPr>
            </w:pPr>
            <w:r w:rsidRPr="00D503EB">
              <w:rPr>
                <w:rFonts w:ascii="Garamond" w:hAnsi="Garamond"/>
                <w:sz w:val="16"/>
                <w:szCs w:val="16"/>
              </w:rPr>
              <w:t>3369700000</w:t>
            </w:r>
          </w:p>
        </w:tc>
        <w:tc>
          <w:tcPr>
            <w:tcW w:w="1700" w:type="dxa"/>
            <w:tcBorders>
              <w:top w:val="nil"/>
              <w:left w:val="nil"/>
              <w:bottom w:val="single" w:sz="4" w:space="0" w:color="000000"/>
              <w:right w:val="single" w:sz="4" w:space="0" w:color="000000"/>
            </w:tcBorders>
            <w:shd w:val="clear" w:color="000000" w:fill="FFFFFF"/>
            <w:vAlign w:val="center"/>
            <w:hideMark/>
          </w:tcPr>
          <w:p w14:paraId="0C50B715" w14:textId="45507F31" w:rsidR="00D503EB" w:rsidRPr="00D503EB" w:rsidRDefault="00D503EB" w:rsidP="00D503EB">
            <w:pPr>
              <w:jc w:val="right"/>
              <w:rPr>
                <w:rFonts w:ascii="Garamond" w:hAnsi="Garamond"/>
                <w:sz w:val="18"/>
                <w:szCs w:val="18"/>
              </w:rPr>
            </w:pPr>
            <w:r w:rsidRPr="00D503EB">
              <w:rPr>
                <w:rFonts w:ascii="Garamond" w:hAnsi="Garamond"/>
                <w:sz w:val="16"/>
                <w:szCs w:val="16"/>
              </w:rPr>
              <w:t>3620848000</w:t>
            </w:r>
          </w:p>
        </w:tc>
      </w:tr>
      <w:tr w:rsidR="00D503EB" w:rsidRPr="00355933" w14:paraId="7A820E8B"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17D0A6F9" w14:textId="77777777" w:rsidR="00D503EB" w:rsidRPr="009E4473" w:rsidRDefault="00D503EB" w:rsidP="00D503EB">
            <w:pPr>
              <w:rPr>
                <w:rFonts w:ascii="Garamond" w:hAnsi="Garamond"/>
                <w:sz w:val="18"/>
                <w:szCs w:val="18"/>
              </w:rPr>
            </w:pPr>
            <w:r w:rsidRPr="009E4473">
              <w:rPr>
                <w:rFonts w:ascii="Garamond" w:hAnsi="Garamond"/>
                <w:sz w:val="18"/>
                <w:szCs w:val="18"/>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3AA250A9" w14:textId="0C1C84BA" w:rsidR="00D503EB" w:rsidRPr="00D503EB" w:rsidRDefault="00D503EB" w:rsidP="00D503EB">
            <w:pPr>
              <w:jc w:val="right"/>
              <w:rPr>
                <w:rFonts w:ascii="Garamond" w:hAnsi="Garamond"/>
                <w:sz w:val="18"/>
                <w:szCs w:val="18"/>
              </w:rPr>
            </w:pPr>
            <w:r w:rsidRPr="00D503EB">
              <w:rPr>
                <w:rFonts w:ascii="Garamond" w:hAnsi="Garamond"/>
                <w:sz w:val="16"/>
                <w:szCs w:val="16"/>
              </w:rPr>
              <w:t>1340907.96</w:t>
            </w:r>
          </w:p>
        </w:tc>
        <w:tc>
          <w:tcPr>
            <w:tcW w:w="1660" w:type="dxa"/>
            <w:tcBorders>
              <w:top w:val="nil"/>
              <w:left w:val="nil"/>
              <w:bottom w:val="single" w:sz="4" w:space="0" w:color="000000"/>
              <w:right w:val="single" w:sz="4" w:space="0" w:color="000000"/>
            </w:tcBorders>
            <w:shd w:val="clear" w:color="000000" w:fill="FFFFFF"/>
            <w:vAlign w:val="center"/>
            <w:hideMark/>
          </w:tcPr>
          <w:p w14:paraId="7FFD31B1" w14:textId="0BC5F9E7" w:rsidR="00D503EB" w:rsidRPr="00D503EB" w:rsidRDefault="00D503EB" w:rsidP="00D503EB">
            <w:pPr>
              <w:jc w:val="right"/>
              <w:rPr>
                <w:rFonts w:ascii="Garamond" w:hAnsi="Garamond"/>
                <w:sz w:val="18"/>
                <w:szCs w:val="18"/>
              </w:rPr>
            </w:pPr>
            <w:r w:rsidRPr="00D503EB">
              <w:rPr>
                <w:rFonts w:ascii="Garamond" w:hAnsi="Garamond"/>
                <w:sz w:val="16"/>
                <w:szCs w:val="16"/>
              </w:rPr>
              <w:t>1602798.89</w:t>
            </w:r>
          </w:p>
        </w:tc>
        <w:tc>
          <w:tcPr>
            <w:tcW w:w="1660" w:type="dxa"/>
            <w:tcBorders>
              <w:top w:val="nil"/>
              <w:left w:val="nil"/>
              <w:bottom w:val="single" w:sz="4" w:space="0" w:color="000000"/>
              <w:right w:val="single" w:sz="4" w:space="0" w:color="000000"/>
            </w:tcBorders>
            <w:shd w:val="clear" w:color="000000" w:fill="FFFFFF"/>
            <w:vAlign w:val="center"/>
            <w:hideMark/>
          </w:tcPr>
          <w:p w14:paraId="2F684C63" w14:textId="3201E68F" w:rsidR="00D503EB" w:rsidRPr="00D503EB" w:rsidRDefault="00D503EB" w:rsidP="00D503EB">
            <w:pPr>
              <w:jc w:val="right"/>
              <w:rPr>
                <w:rFonts w:ascii="Garamond" w:hAnsi="Garamond"/>
                <w:sz w:val="18"/>
                <w:szCs w:val="18"/>
              </w:rPr>
            </w:pPr>
            <w:r w:rsidRPr="00D503EB">
              <w:rPr>
                <w:rFonts w:ascii="Garamond" w:hAnsi="Garamond"/>
                <w:sz w:val="16"/>
                <w:szCs w:val="16"/>
              </w:rPr>
              <w:t>1339308.43</w:t>
            </w:r>
          </w:p>
        </w:tc>
        <w:tc>
          <w:tcPr>
            <w:tcW w:w="1700" w:type="dxa"/>
            <w:tcBorders>
              <w:top w:val="nil"/>
              <w:left w:val="nil"/>
              <w:bottom w:val="single" w:sz="4" w:space="0" w:color="000000"/>
              <w:right w:val="single" w:sz="4" w:space="0" w:color="000000"/>
            </w:tcBorders>
            <w:shd w:val="clear" w:color="000000" w:fill="FFFFFF"/>
            <w:vAlign w:val="center"/>
            <w:hideMark/>
          </w:tcPr>
          <w:p w14:paraId="4F4739D2" w14:textId="50D65F2B" w:rsidR="00D503EB" w:rsidRPr="00D503EB" w:rsidRDefault="00D503EB" w:rsidP="00D503EB">
            <w:pPr>
              <w:jc w:val="right"/>
              <w:rPr>
                <w:rFonts w:ascii="Garamond" w:hAnsi="Garamond"/>
                <w:sz w:val="18"/>
                <w:szCs w:val="18"/>
              </w:rPr>
            </w:pPr>
            <w:r w:rsidRPr="00D503EB">
              <w:rPr>
                <w:rFonts w:ascii="Garamond" w:hAnsi="Garamond"/>
                <w:sz w:val="16"/>
                <w:szCs w:val="16"/>
              </w:rPr>
              <w:t>1439128.78</w:t>
            </w:r>
          </w:p>
        </w:tc>
      </w:tr>
    </w:tbl>
    <w:p w14:paraId="6A74E1DB" w14:textId="77777777" w:rsidR="0068594B" w:rsidRPr="00631724" w:rsidRDefault="0068594B" w:rsidP="00631724">
      <w:pPr>
        <w:tabs>
          <w:tab w:val="num" w:pos="426"/>
        </w:tabs>
        <w:spacing w:after="120" w:line="221" w:lineRule="atLeast"/>
        <w:jc w:val="both"/>
        <w:rPr>
          <w:rFonts w:ascii="Cambria" w:hAnsi="Cambria"/>
          <w:sz w:val="22"/>
          <w:szCs w:val="22"/>
        </w:rPr>
      </w:pPr>
    </w:p>
    <w:p w14:paraId="21097609" w14:textId="45D608B1" w:rsidR="009E4473" w:rsidRPr="009E4473" w:rsidRDefault="00E22E4D" w:rsidP="009E4473">
      <w:pPr>
        <w:jc w:val="both"/>
        <w:rPr>
          <w:rFonts w:ascii="Garamond" w:hAnsi="Garamond"/>
          <w:i/>
          <w:iCs/>
          <w:color w:val="000000"/>
          <w:sz w:val="16"/>
          <w:szCs w:val="16"/>
        </w:rPr>
      </w:pPr>
      <w:r w:rsidRPr="006E0EA6">
        <w:rPr>
          <w:rFonts w:ascii="Cambria" w:hAnsi="Cambria"/>
        </w:rPr>
        <w:t xml:space="preserve">Kostoja e produktit gjinor </w:t>
      </w:r>
      <w:r w:rsidR="009E4473">
        <w:rPr>
          <w:rFonts w:ascii="Cambria" w:hAnsi="Cambria"/>
        </w:rPr>
        <w:t>p</w:t>
      </w:r>
      <w:r w:rsidR="00677C16">
        <w:rPr>
          <w:rFonts w:ascii="Cambria" w:hAnsi="Cambria"/>
        </w:rPr>
        <w:t>ë</w:t>
      </w:r>
      <w:r w:rsidR="009E4473">
        <w:rPr>
          <w:rFonts w:ascii="Cambria" w:hAnsi="Cambria"/>
        </w:rPr>
        <w:t>r sa I p</w:t>
      </w:r>
      <w:r w:rsidR="00677C16">
        <w:rPr>
          <w:rFonts w:ascii="Cambria" w:hAnsi="Cambria"/>
        </w:rPr>
        <w:t>ë</w:t>
      </w:r>
      <w:r w:rsidR="009E4473">
        <w:rPr>
          <w:rFonts w:ascii="Cambria" w:hAnsi="Cambria"/>
        </w:rPr>
        <w:t>rket grave n</w:t>
      </w:r>
      <w:r w:rsidR="00677C16">
        <w:rPr>
          <w:rFonts w:ascii="Cambria" w:hAnsi="Cambria"/>
        </w:rPr>
        <w:t>ë</w:t>
      </w:r>
      <w:r w:rsidR="009E4473">
        <w:rPr>
          <w:rFonts w:ascii="Cambria" w:hAnsi="Cambria"/>
        </w:rPr>
        <w:t xml:space="preserve"> forcat tok</w:t>
      </w:r>
      <w:r w:rsidR="00677C16">
        <w:rPr>
          <w:rFonts w:ascii="Cambria" w:hAnsi="Cambria"/>
        </w:rPr>
        <w:t>ë</w:t>
      </w:r>
      <w:r w:rsidR="009E4473">
        <w:rPr>
          <w:rFonts w:ascii="Cambria" w:hAnsi="Cambria"/>
        </w:rPr>
        <w:t xml:space="preserve">sore </w:t>
      </w:r>
      <w:r w:rsidRPr="006E0EA6">
        <w:rPr>
          <w:rFonts w:ascii="Cambria" w:hAnsi="Cambria"/>
        </w:rPr>
        <w:t>p</w:t>
      </w:r>
      <w:r w:rsidR="009942F1" w:rsidRPr="006E0EA6">
        <w:rPr>
          <w:rFonts w:ascii="Cambria" w:hAnsi="Cambria"/>
        </w:rPr>
        <w:t>ë</w:t>
      </w:r>
      <w:r w:rsidRPr="006E0EA6">
        <w:rPr>
          <w:rFonts w:ascii="Cambria" w:hAnsi="Cambria"/>
        </w:rPr>
        <w:t>rllogaritet si p</w:t>
      </w:r>
      <w:r w:rsidR="009942F1" w:rsidRPr="006E0EA6">
        <w:rPr>
          <w:rFonts w:ascii="Cambria" w:hAnsi="Cambria"/>
        </w:rPr>
        <w:t>ë</w:t>
      </w:r>
      <w:r w:rsidRPr="006E0EA6">
        <w:rPr>
          <w:rFonts w:ascii="Cambria" w:hAnsi="Cambria"/>
        </w:rPr>
        <w:t>rpjes</w:t>
      </w:r>
      <w:r w:rsidR="009942F1" w:rsidRPr="006E0EA6">
        <w:rPr>
          <w:rFonts w:ascii="Cambria" w:hAnsi="Cambria"/>
        </w:rPr>
        <w:t>ë</w:t>
      </w:r>
      <w:r w:rsidRPr="006E0EA6">
        <w:rPr>
          <w:rFonts w:ascii="Cambria" w:hAnsi="Cambria"/>
        </w:rPr>
        <w:t xml:space="preserve"> e kostos s</w:t>
      </w:r>
      <w:r w:rsidR="009942F1" w:rsidRPr="006E0EA6">
        <w:rPr>
          <w:rFonts w:ascii="Cambria" w:hAnsi="Cambria"/>
        </w:rPr>
        <w:t>ë</w:t>
      </w:r>
      <w:r w:rsidRPr="006E0EA6">
        <w:rPr>
          <w:rFonts w:ascii="Cambria" w:hAnsi="Cambria"/>
        </w:rPr>
        <w:t xml:space="preserve"> k</w:t>
      </w:r>
      <w:r w:rsidR="009942F1" w:rsidRPr="006E0EA6">
        <w:rPr>
          <w:rFonts w:ascii="Cambria" w:hAnsi="Cambria"/>
        </w:rPr>
        <w:t>ë</w:t>
      </w:r>
      <w:r w:rsidRPr="006E0EA6">
        <w:rPr>
          <w:rFonts w:ascii="Cambria" w:hAnsi="Cambria"/>
        </w:rPr>
        <w:t>tij produkti</w:t>
      </w:r>
      <w:r w:rsidR="00762E53" w:rsidRPr="006E0EA6">
        <w:rPr>
          <w:rFonts w:ascii="Cambria" w:hAnsi="Cambria"/>
        </w:rPr>
        <w:t xml:space="preserve"> dhe </w:t>
      </w:r>
      <w:r w:rsidR="00250062" w:rsidRPr="006E0EA6">
        <w:rPr>
          <w:rFonts w:ascii="Cambria" w:hAnsi="Cambria"/>
        </w:rPr>
        <w:t>ë</w:t>
      </w:r>
      <w:r w:rsidR="00762E53" w:rsidRPr="006E0EA6">
        <w:rPr>
          <w:rFonts w:ascii="Cambria" w:hAnsi="Cambria"/>
        </w:rPr>
        <w:t>sht</w:t>
      </w:r>
      <w:r w:rsidR="00250062" w:rsidRPr="006E0EA6">
        <w:rPr>
          <w:rFonts w:ascii="Cambria" w:hAnsi="Cambria"/>
        </w:rPr>
        <w:t>ë</w:t>
      </w:r>
      <w:r w:rsidR="00762E53" w:rsidRPr="006E0EA6">
        <w:rPr>
          <w:rFonts w:ascii="Cambria" w:hAnsi="Cambria"/>
        </w:rPr>
        <w:t xml:space="preserve"> </w:t>
      </w:r>
      <w:r w:rsidR="00D503EB" w:rsidRPr="00D503EB">
        <w:rPr>
          <w:rFonts w:ascii="Cambria" w:hAnsi="Cambria" w:cs="Calibri"/>
          <w:color w:val="000000"/>
        </w:rPr>
        <w:t>604</w:t>
      </w:r>
      <w:r w:rsidR="00D503EB">
        <w:rPr>
          <w:rFonts w:ascii="Cambria" w:hAnsi="Cambria" w:cs="Calibri"/>
          <w:color w:val="000000"/>
        </w:rPr>
        <w:t>,</w:t>
      </w:r>
      <w:r w:rsidR="00D503EB" w:rsidRPr="00D503EB">
        <w:rPr>
          <w:rFonts w:ascii="Cambria" w:hAnsi="Cambria" w:cs="Calibri"/>
          <w:color w:val="000000"/>
        </w:rPr>
        <w:t>896</w:t>
      </w:r>
      <w:r w:rsidR="00D503EB">
        <w:rPr>
          <w:rFonts w:ascii="Cambria" w:hAnsi="Cambria" w:cs="Calibri"/>
          <w:color w:val="000000"/>
        </w:rPr>
        <w:t>,</w:t>
      </w:r>
      <w:r w:rsidR="00D503EB" w:rsidRPr="00D503EB">
        <w:rPr>
          <w:rFonts w:ascii="Cambria" w:hAnsi="Cambria" w:cs="Calibri"/>
          <w:color w:val="000000"/>
        </w:rPr>
        <w:t>300</w:t>
      </w:r>
      <w:r w:rsidR="00FA7A7C">
        <w:rPr>
          <w:rFonts w:ascii="Cambria" w:hAnsi="Cambria" w:cs="Calibri"/>
          <w:color w:val="000000"/>
        </w:rPr>
        <w:t xml:space="preserve"> </w:t>
      </w:r>
      <w:r w:rsidR="00762E53" w:rsidRPr="006E0EA6">
        <w:rPr>
          <w:rFonts w:ascii="Cambria" w:hAnsi="Cambria"/>
        </w:rPr>
        <w:t>Lek</w:t>
      </w:r>
      <w:r w:rsidR="00250062" w:rsidRPr="006E0EA6">
        <w:rPr>
          <w:rFonts w:ascii="Cambria" w:hAnsi="Cambria"/>
        </w:rPr>
        <w:t>ë</w:t>
      </w:r>
      <w:r w:rsidR="009E4473">
        <w:rPr>
          <w:rFonts w:ascii="Cambria" w:hAnsi="Cambria"/>
        </w:rPr>
        <w:t>, nd</w:t>
      </w:r>
      <w:r w:rsidR="00677C16">
        <w:rPr>
          <w:rFonts w:ascii="Cambria" w:hAnsi="Cambria"/>
        </w:rPr>
        <w:t>ë</w:t>
      </w:r>
      <w:r w:rsidR="009E4473">
        <w:rPr>
          <w:rFonts w:ascii="Cambria" w:hAnsi="Cambria"/>
        </w:rPr>
        <w:t>rsa kosto e pages</w:t>
      </w:r>
      <w:r w:rsidR="00677C16">
        <w:rPr>
          <w:rFonts w:ascii="Cambria" w:hAnsi="Cambria"/>
        </w:rPr>
        <w:t>ë</w:t>
      </w:r>
      <w:r w:rsidR="009E4473">
        <w:rPr>
          <w:rFonts w:ascii="Cambria" w:hAnsi="Cambria"/>
        </w:rPr>
        <w:t>s s</w:t>
      </w:r>
      <w:r w:rsidR="00677C16">
        <w:rPr>
          <w:rFonts w:ascii="Cambria" w:hAnsi="Cambria"/>
        </w:rPr>
        <w:t>ë</w:t>
      </w:r>
      <w:r w:rsidR="009E4473">
        <w:rPr>
          <w:rFonts w:ascii="Cambria" w:hAnsi="Cambria"/>
        </w:rPr>
        <w:t xml:space="preserve"> bashk</w:t>
      </w:r>
      <w:r w:rsidR="00677C16">
        <w:rPr>
          <w:rFonts w:ascii="Cambria" w:hAnsi="Cambria"/>
        </w:rPr>
        <w:t>ë</w:t>
      </w:r>
      <w:r w:rsidR="009E4473">
        <w:rPr>
          <w:rFonts w:ascii="Cambria" w:hAnsi="Cambria"/>
        </w:rPr>
        <w:t xml:space="preserve">shorteve </w:t>
      </w:r>
      <w:r w:rsidR="00677C16">
        <w:rPr>
          <w:rFonts w:ascii="Cambria" w:hAnsi="Cambria"/>
        </w:rPr>
        <w:t>ë</w:t>
      </w:r>
      <w:r w:rsidR="009E4473">
        <w:rPr>
          <w:rFonts w:ascii="Cambria" w:hAnsi="Cambria"/>
        </w:rPr>
        <w:t>sht</w:t>
      </w:r>
      <w:r w:rsidR="00677C16">
        <w:rPr>
          <w:rFonts w:ascii="Cambria" w:hAnsi="Cambria"/>
        </w:rPr>
        <w:t>ë</w:t>
      </w:r>
      <w:r w:rsidR="009E4473">
        <w:rPr>
          <w:rFonts w:ascii="Cambria" w:hAnsi="Cambria"/>
        </w:rPr>
        <w:t xml:space="preserve"> </w:t>
      </w:r>
      <w:r w:rsidR="009E4473" w:rsidRPr="009E4473">
        <w:rPr>
          <w:rFonts w:ascii="Cambria" w:hAnsi="Cambria" w:cs="Calibri"/>
          <w:color w:val="000000"/>
        </w:rPr>
        <w:t>25,000,000</w:t>
      </w:r>
      <w:r w:rsidR="0084226F">
        <w:rPr>
          <w:rFonts w:ascii="Cambria" w:hAnsi="Cambria" w:cs="Calibri"/>
          <w:color w:val="000000"/>
        </w:rPr>
        <w:t xml:space="preserve"> lek</w:t>
      </w:r>
      <w:r w:rsidR="00677C16">
        <w:rPr>
          <w:rFonts w:ascii="Cambria" w:hAnsi="Cambria" w:cs="Calibri"/>
          <w:color w:val="000000"/>
        </w:rPr>
        <w:t>ë</w:t>
      </w:r>
      <w:r w:rsidR="0084226F">
        <w:rPr>
          <w:rFonts w:ascii="Cambria" w:hAnsi="Cambria" w:cs="Calibri"/>
          <w:color w:val="000000"/>
        </w:rPr>
        <w:t xml:space="preserve"> sipas z</w:t>
      </w:r>
      <w:r w:rsidR="00677C16">
        <w:rPr>
          <w:rFonts w:ascii="Cambria" w:hAnsi="Cambria" w:cs="Calibri"/>
          <w:color w:val="000000"/>
        </w:rPr>
        <w:t>ë</w:t>
      </w:r>
      <w:r w:rsidR="0084226F">
        <w:rPr>
          <w:rFonts w:ascii="Cambria" w:hAnsi="Cambria" w:cs="Calibri"/>
          <w:color w:val="000000"/>
        </w:rPr>
        <w:t>rit 606 n</w:t>
      </w:r>
      <w:r w:rsidR="00677C16">
        <w:rPr>
          <w:rFonts w:ascii="Cambria" w:hAnsi="Cambria" w:cs="Calibri"/>
          <w:color w:val="000000"/>
        </w:rPr>
        <w:t>ë</w:t>
      </w:r>
      <w:r w:rsidR="0084226F">
        <w:rPr>
          <w:rFonts w:ascii="Cambria" w:hAnsi="Cambria" w:cs="Calibri"/>
          <w:color w:val="000000"/>
        </w:rPr>
        <w:t xml:space="preserve"> koston e t</w:t>
      </w:r>
      <w:r w:rsidR="00677C16">
        <w:rPr>
          <w:rFonts w:ascii="Cambria" w:hAnsi="Cambria" w:cs="Calibri"/>
          <w:color w:val="000000"/>
        </w:rPr>
        <w:t>ë</w:t>
      </w:r>
      <w:r w:rsidR="0084226F">
        <w:rPr>
          <w:rFonts w:ascii="Cambria" w:hAnsi="Cambria" w:cs="Calibri"/>
          <w:color w:val="000000"/>
        </w:rPr>
        <w:t xml:space="preserve"> nj</w:t>
      </w:r>
      <w:r w:rsidR="00677C16">
        <w:rPr>
          <w:rFonts w:ascii="Cambria" w:hAnsi="Cambria" w:cs="Calibri"/>
          <w:color w:val="000000"/>
        </w:rPr>
        <w:t>ë</w:t>
      </w:r>
      <w:r w:rsidR="0084226F">
        <w:rPr>
          <w:rFonts w:ascii="Cambria" w:hAnsi="Cambria" w:cs="Calibri"/>
          <w:color w:val="000000"/>
        </w:rPr>
        <w:t>jtit produkt.</w:t>
      </w:r>
    </w:p>
    <w:p w14:paraId="03020B31" w14:textId="77777777" w:rsidR="009E4473" w:rsidRPr="006E0EA6" w:rsidRDefault="009E4473" w:rsidP="00762E53">
      <w:pPr>
        <w:jc w:val="both"/>
        <w:rPr>
          <w:rFonts w:ascii="Cambria" w:hAnsi="Cambria" w:cs="Calibri"/>
          <w:color w:val="000000"/>
        </w:rPr>
      </w:pPr>
    </w:p>
    <w:p w14:paraId="00741B11" w14:textId="77777777" w:rsidR="00E22E4D" w:rsidRPr="00ED287A" w:rsidRDefault="00E22E4D" w:rsidP="00631724">
      <w:pPr>
        <w:tabs>
          <w:tab w:val="num" w:pos="426"/>
        </w:tabs>
        <w:spacing w:after="120" w:line="221" w:lineRule="atLeast"/>
        <w:ind w:left="432"/>
        <w:jc w:val="both"/>
        <w:rPr>
          <w:rFonts w:ascii="Cambria" w:hAnsi="Cambria"/>
        </w:rPr>
      </w:pPr>
    </w:p>
    <w:p w14:paraId="013EFA81" w14:textId="77777777" w:rsidR="00BC02A2" w:rsidRPr="00ED287A" w:rsidRDefault="00BC02A2" w:rsidP="00631724">
      <w:pPr>
        <w:tabs>
          <w:tab w:val="num" w:pos="426"/>
        </w:tabs>
        <w:spacing w:after="120" w:line="221" w:lineRule="atLeast"/>
        <w:ind w:left="432"/>
        <w:jc w:val="both"/>
        <w:rPr>
          <w:rFonts w:ascii="Cambria" w:hAnsi="Cambria"/>
        </w:rPr>
      </w:pPr>
      <w:r w:rsidRPr="00ED287A">
        <w:rPr>
          <w:rFonts w:ascii="Cambria" w:hAnsi="Cambria"/>
        </w:rPr>
        <w:t>Objektivi 2</w:t>
      </w:r>
      <w:r w:rsidR="00831E2A" w:rsidRPr="00ED287A">
        <w:rPr>
          <w:rFonts w:ascii="Cambria" w:hAnsi="Cambria"/>
        </w:rPr>
        <w:t xml:space="preserve">: </w:t>
      </w:r>
      <w:r w:rsidRPr="00ED287A">
        <w:rPr>
          <w:rFonts w:ascii="Cambria" w:hAnsi="Cambria"/>
          <w:i/>
        </w:rPr>
        <w:t>Mbajtja në gadishm</w:t>
      </w:r>
      <w:r w:rsidR="00004885" w:rsidRPr="00ED287A">
        <w:rPr>
          <w:rFonts w:ascii="Cambria" w:hAnsi="Cambria"/>
          <w:i/>
        </w:rPr>
        <w:t>ë</w:t>
      </w:r>
      <w:r w:rsidRPr="00ED287A">
        <w:rPr>
          <w:rFonts w:ascii="Cambria" w:hAnsi="Cambria"/>
          <w:i/>
        </w:rPr>
        <w:t>ri dhe përmiresimi i kapacitetev</w:t>
      </w:r>
      <w:r w:rsidR="00831E2A" w:rsidRPr="00ED287A">
        <w:rPr>
          <w:rFonts w:ascii="Cambria" w:hAnsi="Cambria"/>
          <w:i/>
        </w:rPr>
        <w:t>e Operacionale të Forcës Detare</w:t>
      </w:r>
    </w:p>
    <w:p w14:paraId="681CC820" w14:textId="77777777" w:rsidR="00BC02A2" w:rsidRPr="00ED287A" w:rsidRDefault="00831E2A" w:rsidP="00631724">
      <w:pPr>
        <w:tabs>
          <w:tab w:val="num" w:pos="426"/>
        </w:tabs>
        <w:spacing w:after="120" w:line="221" w:lineRule="atLeast"/>
        <w:ind w:left="432"/>
        <w:jc w:val="both"/>
        <w:rPr>
          <w:rFonts w:ascii="Cambria" w:hAnsi="Cambria"/>
        </w:rPr>
      </w:pPr>
      <w:r w:rsidRPr="00ED287A">
        <w:rPr>
          <w:rFonts w:ascii="Cambria" w:hAnsi="Cambria"/>
        </w:rPr>
        <w:t>Tregues</w:t>
      </w:r>
      <w:r w:rsidR="00BC02A2" w:rsidRPr="00ED287A">
        <w:rPr>
          <w:rFonts w:ascii="Cambria" w:hAnsi="Cambria"/>
        </w:rPr>
        <w:t xml:space="preserve"> Performanc</w:t>
      </w:r>
      <w:r w:rsidRPr="00ED287A">
        <w:rPr>
          <w:rFonts w:ascii="Cambria" w:hAnsi="Cambria"/>
        </w:rPr>
        <w:t>e:</w:t>
      </w:r>
    </w:p>
    <w:tbl>
      <w:tblPr>
        <w:tblW w:w="4727" w:type="pct"/>
        <w:tblInd w:w="45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3112"/>
        <w:gridCol w:w="1338"/>
        <w:gridCol w:w="1462"/>
        <w:gridCol w:w="1713"/>
        <w:gridCol w:w="1214"/>
      </w:tblGrid>
      <w:tr w:rsidR="0084226F" w:rsidRPr="00631724" w14:paraId="16767573" w14:textId="77777777" w:rsidTr="0084226F">
        <w:trPr>
          <w:trHeight w:val="240"/>
        </w:trPr>
        <w:tc>
          <w:tcPr>
            <w:tcW w:w="1760"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33365337" w14:textId="77777777" w:rsidR="0084226F" w:rsidRPr="0084226F" w:rsidRDefault="0084226F" w:rsidP="0084226F">
            <w:pPr>
              <w:jc w:val="center"/>
              <w:rPr>
                <w:rFonts w:ascii="Garamond" w:hAnsi="Garamond"/>
                <w:b/>
                <w:bCs/>
                <w:sz w:val="18"/>
                <w:szCs w:val="18"/>
              </w:rPr>
            </w:pPr>
            <w:r w:rsidRPr="0084226F">
              <w:rPr>
                <w:rFonts w:ascii="Garamond" w:hAnsi="Garamond"/>
                <w:sz w:val="16"/>
                <w:szCs w:val="16"/>
              </w:rPr>
              <w:t>Treguesit e Performancës për Objektivin</w:t>
            </w:r>
          </w:p>
          <w:p w14:paraId="46233DFF" w14:textId="77777777" w:rsidR="0084226F" w:rsidRPr="0084226F" w:rsidRDefault="0084226F" w:rsidP="0084226F">
            <w:pPr>
              <w:jc w:val="center"/>
              <w:rPr>
                <w:rFonts w:ascii="Garamond" w:hAnsi="Garamond"/>
                <w:b/>
                <w:bCs/>
                <w:sz w:val="18"/>
                <w:szCs w:val="18"/>
              </w:rPr>
            </w:pPr>
            <w:r w:rsidRPr="0084226F">
              <w:rPr>
                <w:rFonts w:ascii="Garamond" w:hAnsi="Garamond"/>
                <w:sz w:val="16"/>
                <w:szCs w:val="16"/>
              </w:rPr>
              <w:t> </w:t>
            </w:r>
          </w:p>
        </w:tc>
        <w:tc>
          <w:tcPr>
            <w:tcW w:w="757" w:type="pct"/>
            <w:tcBorders>
              <w:top w:val="single" w:sz="4" w:space="0" w:color="000000"/>
              <w:left w:val="nil"/>
              <w:bottom w:val="nil"/>
              <w:right w:val="single" w:sz="4" w:space="0" w:color="000000"/>
            </w:tcBorders>
            <w:shd w:val="clear" w:color="000000" w:fill="FFFFFF"/>
            <w:vAlign w:val="center"/>
          </w:tcPr>
          <w:p w14:paraId="510E3162" w14:textId="77777777" w:rsidR="0084226F" w:rsidRPr="0084226F" w:rsidRDefault="0084226F" w:rsidP="0084226F">
            <w:pPr>
              <w:jc w:val="center"/>
              <w:rPr>
                <w:rFonts w:ascii="Garamond" w:hAnsi="Garamond"/>
                <w:sz w:val="18"/>
                <w:szCs w:val="18"/>
              </w:rPr>
            </w:pPr>
            <w:r w:rsidRPr="0084226F">
              <w:rPr>
                <w:rFonts w:ascii="Garamond" w:hAnsi="Garamond"/>
                <w:sz w:val="16"/>
                <w:szCs w:val="16"/>
              </w:rPr>
              <w:t>2024</w:t>
            </w:r>
          </w:p>
        </w:tc>
        <w:tc>
          <w:tcPr>
            <w:tcW w:w="827" w:type="pct"/>
            <w:tcBorders>
              <w:top w:val="single" w:sz="4" w:space="0" w:color="000000"/>
              <w:left w:val="nil"/>
              <w:bottom w:val="nil"/>
              <w:right w:val="single" w:sz="4" w:space="0" w:color="000000"/>
            </w:tcBorders>
            <w:shd w:val="clear" w:color="000000" w:fill="FFFFFF"/>
            <w:vAlign w:val="center"/>
          </w:tcPr>
          <w:p w14:paraId="28895CF6" w14:textId="77777777" w:rsidR="0084226F" w:rsidRPr="0084226F" w:rsidRDefault="0084226F" w:rsidP="0084226F">
            <w:pPr>
              <w:jc w:val="center"/>
              <w:rPr>
                <w:rFonts w:ascii="Garamond" w:hAnsi="Garamond"/>
                <w:sz w:val="18"/>
                <w:szCs w:val="18"/>
              </w:rPr>
            </w:pPr>
            <w:r w:rsidRPr="0084226F">
              <w:rPr>
                <w:rFonts w:ascii="Garamond" w:hAnsi="Garamond"/>
                <w:sz w:val="16"/>
                <w:szCs w:val="16"/>
              </w:rPr>
              <w:t>2025</w:t>
            </w:r>
          </w:p>
        </w:tc>
        <w:tc>
          <w:tcPr>
            <w:tcW w:w="969" w:type="pct"/>
            <w:tcBorders>
              <w:top w:val="single" w:sz="4" w:space="0" w:color="000000"/>
              <w:left w:val="nil"/>
              <w:bottom w:val="nil"/>
              <w:right w:val="single" w:sz="4" w:space="0" w:color="000000"/>
            </w:tcBorders>
            <w:shd w:val="clear" w:color="000000" w:fill="FFFFFF"/>
            <w:vAlign w:val="center"/>
          </w:tcPr>
          <w:p w14:paraId="38C01379" w14:textId="77777777" w:rsidR="0084226F" w:rsidRPr="0084226F" w:rsidRDefault="0084226F" w:rsidP="0084226F">
            <w:pPr>
              <w:jc w:val="center"/>
              <w:rPr>
                <w:rFonts w:ascii="Garamond" w:hAnsi="Garamond"/>
                <w:sz w:val="18"/>
                <w:szCs w:val="18"/>
              </w:rPr>
            </w:pPr>
            <w:r w:rsidRPr="0084226F">
              <w:rPr>
                <w:rFonts w:ascii="Garamond" w:hAnsi="Garamond"/>
                <w:sz w:val="16"/>
                <w:szCs w:val="16"/>
              </w:rPr>
              <w:t>2026</w:t>
            </w:r>
          </w:p>
        </w:tc>
        <w:tc>
          <w:tcPr>
            <w:tcW w:w="687" w:type="pct"/>
            <w:tcBorders>
              <w:top w:val="single" w:sz="4" w:space="0" w:color="000000"/>
              <w:left w:val="nil"/>
              <w:bottom w:val="nil"/>
              <w:right w:val="single" w:sz="4" w:space="0" w:color="000000"/>
            </w:tcBorders>
            <w:shd w:val="clear" w:color="000000" w:fill="FFFFFF"/>
            <w:vAlign w:val="center"/>
          </w:tcPr>
          <w:p w14:paraId="3BB7D516" w14:textId="77777777" w:rsidR="0084226F" w:rsidRPr="0084226F" w:rsidRDefault="0084226F" w:rsidP="0084226F">
            <w:pPr>
              <w:jc w:val="center"/>
              <w:rPr>
                <w:rFonts w:ascii="Garamond" w:hAnsi="Garamond"/>
                <w:sz w:val="18"/>
                <w:szCs w:val="18"/>
              </w:rPr>
            </w:pPr>
            <w:r w:rsidRPr="0084226F">
              <w:rPr>
                <w:rFonts w:ascii="Garamond" w:hAnsi="Garamond"/>
                <w:sz w:val="16"/>
                <w:szCs w:val="16"/>
              </w:rPr>
              <w:t>2027</w:t>
            </w:r>
          </w:p>
        </w:tc>
      </w:tr>
      <w:tr w:rsidR="0084226F" w:rsidRPr="00631724" w14:paraId="68CE2D99" w14:textId="77777777" w:rsidTr="0084226F">
        <w:trPr>
          <w:trHeight w:val="260"/>
        </w:trPr>
        <w:tc>
          <w:tcPr>
            <w:tcW w:w="1760" w:type="pct"/>
            <w:vMerge/>
            <w:tcBorders>
              <w:top w:val="nil"/>
              <w:left w:val="single" w:sz="4" w:space="0" w:color="000000"/>
              <w:bottom w:val="single" w:sz="4" w:space="0" w:color="000000"/>
              <w:right w:val="single" w:sz="4" w:space="0" w:color="000000"/>
            </w:tcBorders>
            <w:shd w:val="clear" w:color="000000" w:fill="FFFFFF"/>
            <w:vAlign w:val="center"/>
          </w:tcPr>
          <w:p w14:paraId="5984890E" w14:textId="77777777" w:rsidR="0084226F" w:rsidRPr="0084226F" w:rsidRDefault="0084226F" w:rsidP="0084226F">
            <w:pPr>
              <w:rPr>
                <w:rFonts w:ascii="Garamond" w:hAnsi="Garamond"/>
                <w:b/>
                <w:bCs/>
                <w:sz w:val="18"/>
                <w:szCs w:val="18"/>
              </w:rPr>
            </w:pPr>
          </w:p>
        </w:tc>
        <w:tc>
          <w:tcPr>
            <w:tcW w:w="757" w:type="pct"/>
            <w:tcBorders>
              <w:top w:val="nil"/>
              <w:left w:val="nil"/>
              <w:bottom w:val="single" w:sz="4" w:space="0" w:color="000000"/>
              <w:right w:val="single" w:sz="4" w:space="0" w:color="000000"/>
            </w:tcBorders>
            <w:shd w:val="clear" w:color="000000" w:fill="FFFFFF"/>
            <w:vAlign w:val="center"/>
          </w:tcPr>
          <w:p w14:paraId="4C8AB47A" w14:textId="77777777" w:rsidR="0084226F" w:rsidRPr="0084226F" w:rsidRDefault="0084226F" w:rsidP="0084226F">
            <w:pPr>
              <w:jc w:val="center"/>
              <w:rPr>
                <w:rFonts w:ascii="Garamond" w:hAnsi="Garamond"/>
                <w:sz w:val="18"/>
                <w:szCs w:val="18"/>
              </w:rPr>
            </w:pPr>
            <w:r w:rsidRPr="0084226F">
              <w:rPr>
                <w:rFonts w:ascii="Garamond" w:hAnsi="Garamond"/>
                <w:sz w:val="16"/>
                <w:szCs w:val="16"/>
              </w:rPr>
              <w:t>Buxheti</w:t>
            </w:r>
          </w:p>
        </w:tc>
        <w:tc>
          <w:tcPr>
            <w:tcW w:w="827" w:type="pct"/>
            <w:tcBorders>
              <w:top w:val="nil"/>
              <w:left w:val="nil"/>
              <w:bottom w:val="single" w:sz="4" w:space="0" w:color="000000"/>
              <w:right w:val="single" w:sz="4" w:space="0" w:color="000000"/>
            </w:tcBorders>
            <w:shd w:val="clear" w:color="000000" w:fill="FFFFFF"/>
            <w:vAlign w:val="center"/>
          </w:tcPr>
          <w:p w14:paraId="003A96B9" w14:textId="77777777" w:rsidR="0084226F" w:rsidRPr="0084226F" w:rsidRDefault="0084226F" w:rsidP="0084226F">
            <w:pPr>
              <w:jc w:val="center"/>
              <w:rPr>
                <w:rFonts w:ascii="Garamond" w:hAnsi="Garamond"/>
                <w:sz w:val="18"/>
                <w:szCs w:val="18"/>
              </w:rPr>
            </w:pPr>
            <w:r w:rsidRPr="0084226F">
              <w:rPr>
                <w:rFonts w:ascii="Garamond" w:hAnsi="Garamond"/>
                <w:sz w:val="16"/>
                <w:szCs w:val="16"/>
              </w:rPr>
              <w:t>Parashikimi</w:t>
            </w:r>
          </w:p>
        </w:tc>
        <w:tc>
          <w:tcPr>
            <w:tcW w:w="969" w:type="pct"/>
            <w:tcBorders>
              <w:top w:val="nil"/>
              <w:left w:val="nil"/>
              <w:bottom w:val="single" w:sz="4" w:space="0" w:color="000000"/>
              <w:right w:val="single" w:sz="4" w:space="0" w:color="000000"/>
            </w:tcBorders>
            <w:shd w:val="clear" w:color="000000" w:fill="FFFFFF"/>
            <w:vAlign w:val="center"/>
          </w:tcPr>
          <w:p w14:paraId="62B4E7FC" w14:textId="77777777" w:rsidR="0084226F" w:rsidRPr="0084226F" w:rsidRDefault="0084226F" w:rsidP="0084226F">
            <w:pPr>
              <w:jc w:val="center"/>
              <w:rPr>
                <w:rFonts w:ascii="Garamond" w:hAnsi="Garamond"/>
                <w:sz w:val="18"/>
                <w:szCs w:val="18"/>
              </w:rPr>
            </w:pPr>
            <w:r w:rsidRPr="0084226F">
              <w:rPr>
                <w:rFonts w:ascii="Garamond" w:hAnsi="Garamond"/>
                <w:sz w:val="16"/>
                <w:szCs w:val="16"/>
              </w:rPr>
              <w:t>Parashikimi</w:t>
            </w:r>
          </w:p>
        </w:tc>
        <w:tc>
          <w:tcPr>
            <w:tcW w:w="687" w:type="pct"/>
            <w:tcBorders>
              <w:top w:val="nil"/>
              <w:left w:val="nil"/>
              <w:bottom w:val="single" w:sz="4" w:space="0" w:color="000000"/>
              <w:right w:val="single" w:sz="4" w:space="0" w:color="000000"/>
            </w:tcBorders>
            <w:shd w:val="clear" w:color="000000" w:fill="FFFFFF"/>
            <w:vAlign w:val="center"/>
          </w:tcPr>
          <w:p w14:paraId="513491E7" w14:textId="77777777" w:rsidR="0084226F" w:rsidRPr="0084226F" w:rsidRDefault="0084226F" w:rsidP="0084226F">
            <w:pPr>
              <w:jc w:val="center"/>
              <w:rPr>
                <w:rFonts w:ascii="Garamond" w:hAnsi="Garamond"/>
                <w:sz w:val="18"/>
                <w:szCs w:val="18"/>
              </w:rPr>
            </w:pPr>
            <w:r w:rsidRPr="0084226F">
              <w:rPr>
                <w:rFonts w:ascii="Garamond" w:hAnsi="Garamond"/>
                <w:sz w:val="16"/>
                <w:szCs w:val="16"/>
              </w:rPr>
              <w:t>Parashikimi</w:t>
            </w:r>
          </w:p>
        </w:tc>
      </w:tr>
      <w:tr w:rsidR="0084226F" w:rsidRPr="00631724" w14:paraId="522CD16B" w14:textId="77777777" w:rsidTr="0084226F">
        <w:trPr>
          <w:trHeight w:val="622"/>
        </w:trPr>
        <w:tc>
          <w:tcPr>
            <w:tcW w:w="1760" w:type="pct"/>
            <w:tcBorders>
              <w:top w:val="nil"/>
              <w:left w:val="single" w:sz="4" w:space="0" w:color="000000"/>
              <w:bottom w:val="single" w:sz="4" w:space="0" w:color="000000"/>
              <w:right w:val="single" w:sz="4" w:space="0" w:color="000000"/>
            </w:tcBorders>
            <w:shd w:val="clear" w:color="000000" w:fill="FFFFFF"/>
            <w:vAlign w:val="center"/>
          </w:tcPr>
          <w:p w14:paraId="48B828E3" w14:textId="77777777" w:rsidR="0084226F" w:rsidRPr="0084226F" w:rsidRDefault="0084226F" w:rsidP="0084226F">
            <w:pPr>
              <w:rPr>
                <w:rFonts w:ascii="Garamond" w:hAnsi="Garamond" w:cs="Calibri"/>
                <w:sz w:val="18"/>
                <w:szCs w:val="18"/>
              </w:rPr>
            </w:pPr>
            <w:r w:rsidRPr="0084226F">
              <w:rPr>
                <w:rFonts w:ascii="Garamond" w:hAnsi="Garamond"/>
                <w:sz w:val="16"/>
                <w:szCs w:val="16"/>
              </w:rPr>
              <w:t>Përqindja e grave në forcat detare</w:t>
            </w:r>
          </w:p>
        </w:tc>
        <w:tc>
          <w:tcPr>
            <w:tcW w:w="757" w:type="pct"/>
            <w:tcBorders>
              <w:top w:val="nil"/>
              <w:left w:val="nil"/>
              <w:bottom w:val="single" w:sz="4" w:space="0" w:color="000000"/>
              <w:right w:val="single" w:sz="4" w:space="0" w:color="000000"/>
            </w:tcBorders>
            <w:shd w:val="clear" w:color="000000" w:fill="FFFFFF"/>
            <w:noWrap/>
            <w:vAlign w:val="center"/>
          </w:tcPr>
          <w:p w14:paraId="5C05724A" w14:textId="77777777" w:rsidR="0084226F" w:rsidRPr="0084226F" w:rsidRDefault="0084226F" w:rsidP="0084226F">
            <w:pPr>
              <w:jc w:val="center"/>
              <w:rPr>
                <w:rFonts w:ascii="Garamond" w:hAnsi="Garamond"/>
                <w:sz w:val="18"/>
                <w:szCs w:val="16"/>
              </w:rPr>
            </w:pPr>
            <w:r w:rsidRPr="0084226F">
              <w:rPr>
                <w:rFonts w:ascii="Garamond" w:hAnsi="Garamond"/>
                <w:sz w:val="16"/>
                <w:szCs w:val="16"/>
              </w:rPr>
              <w:t>15%</w:t>
            </w:r>
          </w:p>
        </w:tc>
        <w:tc>
          <w:tcPr>
            <w:tcW w:w="827" w:type="pct"/>
            <w:tcBorders>
              <w:top w:val="nil"/>
              <w:left w:val="nil"/>
              <w:bottom w:val="single" w:sz="4" w:space="0" w:color="000000"/>
              <w:right w:val="single" w:sz="4" w:space="0" w:color="000000"/>
            </w:tcBorders>
            <w:shd w:val="clear" w:color="000000" w:fill="FFFFFF"/>
            <w:noWrap/>
            <w:vAlign w:val="center"/>
          </w:tcPr>
          <w:p w14:paraId="57FE7B51" w14:textId="77777777" w:rsidR="0084226F" w:rsidRPr="0084226F" w:rsidRDefault="0084226F" w:rsidP="0084226F">
            <w:pPr>
              <w:jc w:val="center"/>
              <w:rPr>
                <w:rFonts w:ascii="Garamond" w:hAnsi="Garamond"/>
                <w:sz w:val="18"/>
                <w:szCs w:val="16"/>
              </w:rPr>
            </w:pPr>
            <w:r w:rsidRPr="0084226F">
              <w:rPr>
                <w:rFonts w:ascii="Garamond" w:hAnsi="Garamond"/>
                <w:sz w:val="16"/>
                <w:szCs w:val="16"/>
              </w:rPr>
              <w:t>15%</w:t>
            </w:r>
          </w:p>
        </w:tc>
        <w:tc>
          <w:tcPr>
            <w:tcW w:w="969" w:type="pct"/>
            <w:tcBorders>
              <w:top w:val="nil"/>
              <w:left w:val="nil"/>
              <w:bottom w:val="single" w:sz="4" w:space="0" w:color="000000"/>
              <w:right w:val="single" w:sz="4" w:space="0" w:color="000000"/>
            </w:tcBorders>
            <w:shd w:val="clear" w:color="000000" w:fill="FFFFFF"/>
            <w:noWrap/>
            <w:vAlign w:val="center"/>
          </w:tcPr>
          <w:p w14:paraId="58CDA49F" w14:textId="77777777" w:rsidR="0084226F" w:rsidRPr="0084226F" w:rsidRDefault="0084226F" w:rsidP="0084226F">
            <w:pPr>
              <w:jc w:val="center"/>
              <w:rPr>
                <w:rFonts w:ascii="Garamond" w:hAnsi="Garamond"/>
                <w:sz w:val="18"/>
                <w:szCs w:val="16"/>
              </w:rPr>
            </w:pPr>
            <w:r w:rsidRPr="0084226F">
              <w:rPr>
                <w:rFonts w:ascii="Garamond" w:hAnsi="Garamond"/>
                <w:sz w:val="16"/>
                <w:szCs w:val="16"/>
              </w:rPr>
              <w:t>15%</w:t>
            </w:r>
          </w:p>
        </w:tc>
        <w:tc>
          <w:tcPr>
            <w:tcW w:w="687" w:type="pct"/>
            <w:tcBorders>
              <w:top w:val="nil"/>
              <w:left w:val="nil"/>
              <w:bottom w:val="single" w:sz="4" w:space="0" w:color="000000"/>
              <w:right w:val="single" w:sz="4" w:space="0" w:color="000000"/>
            </w:tcBorders>
            <w:shd w:val="clear" w:color="000000" w:fill="FFFFFF"/>
            <w:noWrap/>
            <w:vAlign w:val="center"/>
          </w:tcPr>
          <w:p w14:paraId="64314B90" w14:textId="77777777" w:rsidR="0084226F" w:rsidRPr="0084226F" w:rsidRDefault="0084226F" w:rsidP="0084226F">
            <w:pPr>
              <w:jc w:val="center"/>
              <w:rPr>
                <w:rFonts w:ascii="Garamond" w:hAnsi="Garamond"/>
                <w:sz w:val="18"/>
                <w:szCs w:val="16"/>
              </w:rPr>
            </w:pPr>
            <w:r w:rsidRPr="0084226F">
              <w:rPr>
                <w:rFonts w:ascii="Garamond" w:hAnsi="Garamond"/>
                <w:sz w:val="16"/>
                <w:szCs w:val="16"/>
              </w:rPr>
              <w:t>15%</w:t>
            </w:r>
          </w:p>
        </w:tc>
      </w:tr>
      <w:tr w:rsidR="0084226F" w:rsidRPr="00631724" w14:paraId="3B5DEBD0" w14:textId="77777777" w:rsidTr="0084226F">
        <w:trPr>
          <w:trHeight w:val="622"/>
        </w:trPr>
        <w:tc>
          <w:tcPr>
            <w:tcW w:w="1760" w:type="pct"/>
            <w:tcBorders>
              <w:top w:val="nil"/>
              <w:left w:val="single" w:sz="4" w:space="0" w:color="000000"/>
              <w:bottom w:val="single" w:sz="4" w:space="0" w:color="000000"/>
              <w:right w:val="single" w:sz="4" w:space="0" w:color="000000"/>
            </w:tcBorders>
            <w:shd w:val="clear" w:color="000000" w:fill="FFFFFF"/>
            <w:vAlign w:val="center"/>
          </w:tcPr>
          <w:p w14:paraId="1C6AC440" w14:textId="77777777" w:rsidR="0084226F" w:rsidRPr="0084226F" w:rsidRDefault="0084226F" w:rsidP="0084226F">
            <w:pPr>
              <w:rPr>
                <w:rFonts w:ascii="Garamond" w:hAnsi="Garamond" w:cs="Calibri"/>
                <w:sz w:val="18"/>
                <w:szCs w:val="18"/>
              </w:rPr>
            </w:pPr>
            <w:r w:rsidRPr="0084226F">
              <w:rPr>
                <w:rFonts w:ascii="Garamond" w:hAnsi="Garamond"/>
                <w:sz w:val="16"/>
                <w:szCs w:val="16"/>
              </w:rPr>
              <w:t>Numri i bashkeshorteve te ushtarakeve te trajtuar me ndihme financiare ne Forcen Detare</w:t>
            </w:r>
          </w:p>
        </w:tc>
        <w:tc>
          <w:tcPr>
            <w:tcW w:w="757" w:type="pct"/>
            <w:tcBorders>
              <w:top w:val="nil"/>
              <w:left w:val="nil"/>
              <w:bottom w:val="single" w:sz="4" w:space="0" w:color="000000"/>
              <w:right w:val="single" w:sz="4" w:space="0" w:color="000000"/>
            </w:tcBorders>
            <w:shd w:val="clear" w:color="000000" w:fill="FFFFFF"/>
            <w:noWrap/>
            <w:vAlign w:val="center"/>
          </w:tcPr>
          <w:p w14:paraId="46F77E93" w14:textId="77777777" w:rsidR="0084226F" w:rsidRPr="0084226F" w:rsidRDefault="0084226F" w:rsidP="0084226F">
            <w:pPr>
              <w:jc w:val="center"/>
              <w:rPr>
                <w:rFonts w:ascii="Garamond" w:hAnsi="Garamond"/>
                <w:sz w:val="18"/>
                <w:szCs w:val="16"/>
              </w:rPr>
            </w:pPr>
            <w:r w:rsidRPr="0084226F">
              <w:rPr>
                <w:rFonts w:ascii="Garamond" w:hAnsi="Garamond"/>
                <w:sz w:val="16"/>
                <w:szCs w:val="16"/>
              </w:rPr>
              <w:t>3</w:t>
            </w:r>
          </w:p>
        </w:tc>
        <w:tc>
          <w:tcPr>
            <w:tcW w:w="827" w:type="pct"/>
            <w:tcBorders>
              <w:top w:val="nil"/>
              <w:left w:val="nil"/>
              <w:bottom w:val="single" w:sz="4" w:space="0" w:color="000000"/>
              <w:right w:val="single" w:sz="4" w:space="0" w:color="000000"/>
            </w:tcBorders>
            <w:shd w:val="clear" w:color="000000" w:fill="FFFFFF"/>
            <w:noWrap/>
            <w:vAlign w:val="center"/>
          </w:tcPr>
          <w:p w14:paraId="1FBFB781" w14:textId="77777777" w:rsidR="0084226F" w:rsidRPr="0084226F" w:rsidRDefault="0084226F" w:rsidP="0084226F">
            <w:pPr>
              <w:jc w:val="center"/>
              <w:rPr>
                <w:rFonts w:ascii="Garamond" w:hAnsi="Garamond"/>
                <w:sz w:val="18"/>
                <w:szCs w:val="16"/>
              </w:rPr>
            </w:pPr>
            <w:r w:rsidRPr="0084226F">
              <w:rPr>
                <w:rFonts w:ascii="Garamond" w:hAnsi="Garamond"/>
                <w:sz w:val="16"/>
                <w:szCs w:val="16"/>
              </w:rPr>
              <w:t>3</w:t>
            </w:r>
          </w:p>
        </w:tc>
        <w:tc>
          <w:tcPr>
            <w:tcW w:w="969" w:type="pct"/>
            <w:tcBorders>
              <w:top w:val="nil"/>
              <w:left w:val="nil"/>
              <w:bottom w:val="single" w:sz="4" w:space="0" w:color="000000"/>
              <w:right w:val="single" w:sz="4" w:space="0" w:color="000000"/>
            </w:tcBorders>
            <w:shd w:val="clear" w:color="000000" w:fill="FFFFFF"/>
            <w:noWrap/>
            <w:vAlign w:val="center"/>
          </w:tcPr>
          <w:p w14:paraId="18EF8B22" w14:textId="77777777" w:rsidR="0084226F" w:rsidRPr="0084226F" w:rsidRDefault="0084226F" w:rsidP="0084226F">
            <w:pPr>
              <w:jc w:val="center"/>
              <w:rPr>
                <w:rFonts w:ascii="Garamond" w:hAnsi="Garamond"/>
                <w:sz w:val="18"/>
                <w:szCs w:val="16"/>
              </w:rPr>
            </w:pPr>
            <w:r w:rsidRPr="0084226F">
              <w:rPr>
                <w:rFonts w:ascii="Garamond" w:hAnsi="Garamond"/>
                <w:sz w:val="16"/>
                <w:szCs w:val="16"/>
              </w:rPr>
              <w:t>3</w:t>
            </w:r>
          </w:p>
        </w:tc>
        <w:tc>
          <w:tcPr>
            <w:tcW w:w="687" w:type="pct"/>
            <w:tcBorders>
              <w:top w:val="nil"/>
              <w:left w:val="nil"/>
              <w:bottom w:val="single" w:sz="4" w:space="0" w:color="000000"/>
              <w:right w:val="single" w:sz="4" w:space="0" w:color="000000"/>
            </w:tcBorders>
            <w:shd w:val="clear" w:color="000000" w:fill="FFFFFF"/>
            <w:noWrap/>
            <w:vAlign w:val="center"/>
          </w:tcPr>
          <w:p w14:paraId="38B964D4" w14:textId="77777777" w:rsidR="0084226F" w:rsidRPr="0084226F" w:rsidRDefault="0084226F" w:rsidP="0084226F">
            <w:pPr>
              <w:jc w:val="center"/>
              <w:rPr>
                <w:rFonts w:ascii="Garamond" w:hAnsi="Garamond"/>
                <w:sz w:val="18"/>
                <w:szCs w:val="16"/>
              </w:rPr>
            </w:pPr>
            <w:r w:rsidRPr="0084226F">
              <w:rPr>
                <w:rFonts w:ascii="Garamond" w:hAnsi="Garamond"/>
                <w:sz w:val="16"/>
                <w:szCs w:val="16"/>
              </w:rPr>
              <w:t>3</w:t>
            </w:r>
          </w:p>
        </w:tc>
      </w:tr>
    </w:tbl>
    <w:p w14:paraId="1D2C5964" w14:textId="77777777" w:rsidR="00831E2A" w:rsidRPr="00631724" w:rsidRDefault="00831E2A" w:rsidP="00631724">
      <w:pPr>
        <w:tabs>
          <w:tab w:val="num" w:pos="426"/>
        </w:tabs>
        <w:spacing w:after="120" w:line="221" w:lineRule="atLeast"/>
        <w:ind w:left="432"/>
        <w:jc w:val="both"/>
        <w:rPr>
          <w:rFonts w:ascii="Cambria" w:hAnsi="Cambria"/>
          <w:sz w:val="22"/>
          <w:szCs w:val="22"/>
        </w:rPr>
      </w:pPr>
    </w:p>
    <w:tbl>
      <w:tblPr>
        <w:tblW w:w="9660" w:type="dxa"/>
        <w:tblLook w:val="04A0" w:firstRow="1" w:lastRow="0" w:firstColumn="1" w:lastColumn="0" w:noHBand="0" w:noVBand="1"/>
      </w:tblPr>
      <w:tblGrid>
        <w:gridCol w:w="2980"/>
        <w:gridCol w:w="1660"/>
        <w:gridCol w:w="1660"/>
        <w:gridCol w:w="1660"/>
        <w:gridCol w:w="1700"/>
      </w:tblGrid>
      <w:tr w:rsidR="0084226F" w:rsidRPr="00355933" w14:paraId="468E9BCE" w14:textId="77777777" w:rsidTr="005425D9">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496E081A" w14:textId="77777777" w:rsidR="0084226F" w:rsidRPr="0084226F" w:rsidRDefault="0084226F" w:rsidP="0084226F">
            <w:pPr>
              <w:rPr>
                <w:rFonts w:ascii="Garamond" w:hAnsi="Garamond"/>
                <w:sz w:val="16"/>
                <w:szCs w:val="16"/>
              </w:rPr>
            </w:pPr>
            <w:r w:rsidRPr="0084226F">
              <w:rPr>
                <w:rFonts w:ascii="Garamond" w:hAnsi="Garamond"/>
                <w:sz w:val="16"/>
                <w:szCs w:val="16"/>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1D399ED2" w14:textId="77777777" w:rsidR="0084226F" w:rsidRPr="0084226F" w:rsidRDefault="0084226F" w:rsidP="0084226F">
            <w:pPr>
              <w:rPr>
                <w:rFonts w:ascii="Garamond" w:hAnsi="Garamond"/>
                <w:sz w:val="16"/>
                <w:szCs w:val="16"/>
              </w:rPr>
            </w:pPr>
            <w:r w:rsidRPr="0084226F">
              <w:rPr>
                <w:rFonts w:ascii="Garamond" w:hAnsi="Garamond"/>
                <w:sz w:val="16"/>
                <w:szCs w:val="16"/>
              </w:rPr>
              <w:t>91702AC - Forca Detare në gadishmëri dhe operacionale</w:t>
            </w:r>
          </w:p>
        </w:tc>
      </w:tr>
      <w:tr w:rsidR="0084226F" w:rsidRPr="00355933" w14:paraId="27552F9A"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67FC0C8B" w14:textId="77777777" w:rsidR="0084226F" w:rsidRPr="0084226F" w:rsidRDefault="0084226F" w:rsidP="0084226F">
            <w:pPr>
              <w:rPr>
                <w:rFonts w:ascii="Garamond" w:hAnsi="Garamond"/>
                <w:sz w:val="16"/>
                <w:szCs w:val="16"/>
              </w:rPr>
            </w:pPr>
            <w:r w:rsidRPr="0084226F">
              <w:rPr>
                <w:rFonts w:ascii="Garamond" w:hAnsi="Garamond"/>
                <w:sz w:val="16"/>
                <w:szCs w:val="16"/>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4B7A211D" w14:textId="77777777" w:rsidR="0084226F" w:rsidRPr="0084226F" w:rsidRDefault="0084226F" w:rsidP="0084226F">
            <w:pPr>
              <w:rPr>
                <w:rFonts w:ascii="Garamond" w:hAnsi="Garamond"/>
                <w:sz w:val="16"/>
                <w:szCs w:val="16"/>
              </w:rPr>
            </w:pPr>
            <w:r w:rsidRPr="0084226F">
              <w:rPr>
                <w:rFonts w:ascii="Garamond" w:hAnsi="Garamond"/>
                <w:sz w:val="16"/>
                <w:szCs w:val="16"/>
              </w:rPr>
              <w:t>Numri i forcave, mjeteve dhe armatim në përdorim</w:t>
            </w:r>
          </w:p>
        </w:tc>
      </w:tr>
      <w:tr w:rsidR="0084226F" w:rsidRPr="00355933" w14:paraId="3DDF1915"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0A0FE72A" w14:textId="77777777" w:rsidR="0084226F" w:rsidRPr="0084226F" w:rsidRDefault="0084226F" w:rsidP="0084226F">
            <w:pPr>
              <w:rPr>
                <w:rFonts w:ascii="Garamond" w:hAnsi="Garamond"/>
                <w:sz w:val="16"/>
                <w:szCs w:val="16"/>
              </w:rPr>
            </w:pPr>
            <w:r w:rsidRPr="0084226F">
              <w:rPr>
                <w:rFonts w:ascii="Garamond" w:hAnsi="Garamond"/>
                <w:sz w:val="16"/>
                <w:szCs w:val="16"/>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1F23DCEC" w14:textId="77777777" w:rsidR="0084226F" w:rsidRPr="0084226F" w:rsidRDefault="0084226F" w:rsidP="0084226F">
            <w:pPr>
              <w:rPr>
                <w:rFonts w:ascii="Garamond" w:hAnsi="Garamond"/>
                <w:sz w:val="16"/>
                <w:szCs w:val="16"/>
              </w:rPr>
            </w:pPr>
            <w:r w:rsidRPr="0084226F">
              <w:rPr>
                <w:rFonts w:ascii="Garamond" w:hAnsi="Garamond"/>
                <w:sz w:val="16"/>
                <w:szCs w:val="16"/>
              </w:rPr>
              <w:t>numer personeli</w:t>
            </w:r>
          </w:p>
        </w:tc>
      </w:tr>
      <w:tr w:rsidR="0084226F" w:rsidRPr="00355933" w14:paraId="538ADBFA" w14:textId="77777777" w:rsidTr="005425D9">
        <w:trPr>
          <w:trHeight w:val="300"/>
        </w:trPr>
        <w:tc>
          <w:tcPr>
            <w:tcW w:w="2980" w:type="dxa"/>
            <w:tcBorders>
              <w:top w:val="nil"/>
              <w:left w:val="single" w:sz="4" w:space="0" w:color="000000"/>
              <w:bottom w:val="nil"/>
              <w:right w:val="single" w:sz="4" w:space="0" w:color="000000"/>
            </w:tcBorders>
            <w:shd w:val="clear" w:color="000000" w:fill="FFFFFF"/>
            <w:hideMark/>
          </w:tcPr>
          <w:p w14:paraId="32D2222E" w14:textId="77777777" w:rsidR="0084226F" w:rsidRPr="0084226F" w:rsidRDefault="0084226F" w:rsidP="0084226F">
            <w:pPr>
              <w:rPr>
                <w:rFonts w:ascii="Garamond" w:hAnsi="Garamond"/>
                <w:sz w:val="16"/>
                <w:szCs w:val="16"/>
              </w:rPr>
            </w:pPr>
          </w:p>
        </w:tc>
        <w:tc>
          <w:tcPr>
            <w:tcW w:w="1660" w:type="dxa"/>
            <w:tcBorders>
              <w:top w:val="nil"/>
              <w:left w:val="nil"/>
              <w:bottom w:val="nil"/>
              <w:right w:val="single" w:sz="4" w:space="0" w:color="000000"/>
            </w:tcBorders>
            <w:shd w:val="clear" w:color="000000" w:fill="FFFFFF"/>
            <w:hideMark/>
          </w:tcPr>
          <w:p w14:paraId="42761999" w14:textId="77777777" w:rsidR="0084226F" w:rsidRPr="0084226F" w:rsidRDefault="0084226F" w:rsidP="0084226F">
            <w:pPr>
              <w:jc w:val="center"/>
              <w:rPr>
                <w:rFonts w:ascii="Garamond" w:hAnsi="Garamond"/>
                <w:sz w:val="16"/>
                <w:szCs w:val="16"/>
              </w:rPr>
            </w:pPr>
            <w:r w:rsidRPr="0084226F">
              <w:rPr>
                <w:rFonts w:ascii="Garamond" w:hAnsi="Garamond"/>
                <w:sz w:val="16"/>
                <w:szCs w:val="16"/>
              </w:rPr>
              <w:t>2024</w:t>
            </w:r>
          </w:p>
        </w:tc>
        <w:tc>
          <w:tcPr>
            <w:tcW w:w="1660" w:type="dxa"/>
            <w:tcBorders>
              <w:top w:val="nil"/>
              <w:left w:val="nil"/>
              <w:bottom w:val="nil"/>
              <w:right w:val="single" w:sz="4" w:space="0" w:color="000000"/>
            </w:tcBorders>
            <w:shd w:val="clear" w:color="000000" w:fill="FFFFFF"/>
            <w:hideMark/>
          </w:tcPr>
          <w:p w14:paraId="47C0E915" w14:textId="77777777" w:rsidR="0084226F" w:rsidRPr="0084226F" w:rsidRDefault="0084226F" w:rsidP="0084226F">
            <w:pPr>
              <w:jc w:val="center"/>
              <w:rPr>
                <w:rFonts w:ascii="Garamond" w:hAnsi="Garamond"/>
                <w:sz w:val="16"/>
                <w:szCs w:val="16"/>
              </w:rPr>
            </w:pPr>
            <w:r w:rsidRPr="0084226F">
              <w:rPr>
                <w:rFonts w:ascii="Garamond" w:hAnsi="Garamond"/>
                <w:sz w:val="16"/>
                <w:szCs w:val="16"/>
              </w:rPr>
              <w:t>2025</w:t>
            </w:r>
          </w:p>
        </w:tc>
        <w:tc>
          <w:tcPr>
            <w:tcW w:w="1660" w:type="dxa"/>
            <w:tcBorders>
              <w:top w:val="nil"/>
              <w:left w:val="nil"/>
              <w:bottom w:val="nil"/>
              <w:right w:val="single" w:sz="4" w:space="0" w:color="000000"/>
            </w:tcBorders>
            <w:shd w:val="clear" w:color="000000" w:fill="FFFFFF"/>
            <w:hideMark/>
          </w:tcPr>
          <w:p w14:paraId="4EBAB70D" w14:textId="77777777" w:rsidR="0084226F" w:rsidRPr="0084226F" w:rsidRDefault="0084226F" w:rsidP="0084226F">
            <w:pPr>
              <w:jc w:val="center"/>
              <w:rPr>
                <w:rFonts w:ascii="Garamond" w:hAnsi="Garamond"/>
                <w:sz w:val="16"/>
                <w:szCs w:val="16"/>
              </w:rPr>
            </w:pPr>
            <w:r w:rsidRPr="0084226F">
              <w:rPr>
                <w:rFonts w:ascii="Garamond" w:hAnsi="Garamond"/>
                <w:sz w:val="16"/>
                <w:szCs w:val="16"/>
              </w:rPr>
              <w:t>2026</w:t>
            </w:r>
          </w:p>
        </w:tc>
        <w:tc>
          <w:tcPr>
            <w:tcW w:w="1700" w:type="dxa"/>
            <w:tcBorders>
              <w:top w:val="nil"/>
              <w:left w:val="nil"/>
              <w:bottom w:val="nil"/>
              <w:right w:val="single" w:sz="4" w:space="0" w:color="000000"/>
            </w:tcBorders>
            <w:shd w:val="clear" w:color="000000" w:fill="FFFFFF"/>
            <w:hideMark/>
          </w:tcPr>
          <w:p w14:paraId="6C0D4131" w14:textId="77777777" w:rsidR="0084226F" w:rsidRPr="0084226F" w:rsidRDefault="0084226F" w:rsidP="0084226F">
            <w:pPr>
              <w:jc w:val="center"/>
              <w:rPr>
                <w:rFonts w:ascii="Garamond" w:hAnsi="Garamond"/>
                <w:sz w:val="16"/>
                <w:szCs w:val="16"/>
              </w:rPr>
            </w:pPr>
            <w:r w:rsidRPr="0084226F">
              <w:rPr>
                <w:rFonts w:ascii="Garamond" w:hAnsi="Garamond"/>
                <w:sz w:val="16"/>
                <w:szCs w:val="16"/>
              </w:rPr>
              <w:t>2027</w:t>
            </w:r>
          </w:p>
        </w:tc>
      </w:tr>
      <w:tr w:rsidR="0084226F" w:rsidRPr="00355933" w14:paraId="7294BE8D" w14:textId="77777777" w:rsidTr="005425D9">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1125E44F" w14:textId="77777777" w:rsidR="0084226F" w:rsidRPr="0084226F" w:rsidRDefault="0084226F" w:rsidP="0084226F">
            <w:pPr>
              <w:rPr>
                <w:rFonts w:ascii="Garamond" w:hAnsi="Garamond"/>
                <w:sz w:val="16"/>
                <w:szCs w:val="16"/>
              </w:rPr>
            </w:pPr>
          </w:p>
        </w:tc>
        <w:tc>
          <w:tcPr>
            <w:tcW w:w="1660" w:type="dxa"/>
            <w:tcBorders>
              <w:top w:val="nil"/>
              <w:left w:val="nil"/>
              <w:bottom w:val="single" w:sz="4" w:space="0" w:color="000000"/>
              <w:right w:val="single" w:sz="4" w:space="0" w:color="000000"/>
            </w:tcBorders>
            <w:shd w:val="clear" w:color="000000" w:fill="FFFFFF"/>
            <w:hideMark/>
          </w:tcPr>
          <w:p w14:paraId="75B4600C" w14:textId="77777777" w:rsidR="0084226F" w:rsidRPr="0084226F" w:rsidRDefault="0084226F" w:rsidP="0084226F">
            <w:pPr>
              <w:jc w:val="center"/>
              <w:rPr>
                <w:rFonts w:ascii="Garamond" w:hAnsi="Garamond"/>
                <w:sz w:val="16"/>
                <w:szCs w:val="16"/>
              </w:rPr>
            </w:pPr>
            <w:r w:rsidRPr="0084226F">
              <w:rPr>
                <w:rFonts w:ascii="Garamond" w:hAnsi="Garamond"/>
                <w:sz w:val="16"/>
                <w:szCs w:val="16"/>
              </w:rPr>
              <w:t>Buxheti</w:t>
            </w:r>
          </w:p>
        </w:tc>
        <w:tc>
          <w:tcPr>
            <w:tcW w:w="1660" w:type="dxa"/>
            <w:tcBorders>
              <w:top w:val="nil"/>
              <w:left w:val="nil"/>
              <w:bottom w:val="single" w:sz="4" w:space="0" w:color="000000"/>
              <w:right w:val="single" w:sz="4" w:space="0" w:color="000000"/>
            </w:tcBorders>
            <w:shd w:val="clear" w:color="000000" w:fill="FFFFFF"/>
            <w:hideMark/>
          </w:tcPr>
          <w:p w14:paraId="23D592CA" w14:textId="77777777" w:rsidR="0084226F" w:rsidRPr="0084226F" w:rsidRDefault="0084226F" w:rsidP="0084226F">
            <w:pPr>
              <w:jc w:val="center"/>
              <w:rPr>
                <w:rFonts w:ascii="Garamond" w:hAnsi="Garamond"/>
                <w:sz w:val="16"/>
                <w:szCs w:val="16"/>
              </w:rPr>
            </w:pPr>
            <w:r w:rsidRPr="0084226F">
              <w:rPr>
                <w:rFonts w:ascii="Garamond" w:hAnsi="Garamond"/>
                <w:sz w:val="16"/>
                <w:szCs w:val="16"/>
              </w:rPr>
              <w:t>Parashikimi</w:t>
            </w:r>
          </w:p>
        </w:tc>
        <w:tc>
          <w:tcPr>
            <w:tcW w:w="1660" w:type="dxa"/>
            <w:tcBorders>
              <w:top w:val="nil"/>
              <w:left w:val="nil"/>
              <w:bottom w:val="single" w:sz="4" w:space="0" w:color="000000"/>
              <w:right w:val="single" w:sz="4" w:space="0" w:color="000000"/>
            </w:tcBorders>
            <w:shd w:val="clear" w:color="000000" w:fill="FFFFFF"/>
            <w:hideMark/>
          </w:tcPr>
          <w:p w14:paraId="536D0E8C" w14:textId="77777777" w:rsidR="0084226F" w:rsidRPr="0084226F" w:rsidRDefault="0084226F" w:rsidP="0084226F">
            <w:pPr>
              <w:jc w:val="center"/>
              <w:rPr>
                <w:rFonts w:ascii="Garamond" w:hAnsi="Garamond"/>
                <w:sz w:val="16"/>
                <w:szCs w:val="16"/>
              </w:rPr>
            </w:pPr>
            <w:r w:rsidRPr="0084226F">
              <w:rPr>
                <w:rFonts w:ascii="Garamond" w:hAnsi="Garamond"/>
                <w:sz w:val="16"/>
                <w:szCs w:val="16"/>
              </w:rPr>
              <w:t>Parashikimi</w:t>
            </w:r>
          </w:p>
        </w:tc>
        <w:tc>
          <w:tcPr>
            <w:tcW w:w="1700" w:type="dxa"/>
            <w:tcBorders>
              <w:top w:val="nil"/>
              <w:left w:val="nil"/>
              <w:bottom w:val="single" w:sz="4" w:space="0" w:color="000000"/>
              <w:right w:val="single" w:sz="4" w:space="0" w:color="000000"/>
            </w:tcBorders>
            <w:shd w:val="clear" w:color="000000" w:fill="FFFFFF"/>
            <w:hideMark/>
          </w:tcPr>
          <w:p w14:paraId="19D3EF6C" w14:textId="77777777" w:rsidR="0084226F" w:rsidRPr="0084226F" w:rsidRDefault="0084226F" w:rsidP="0084226F">
            <w:pPr>
              <w:jc w:val="center"/>
              <w:rPr>
                <w:rFonts w:ascii="Garamond" w:hAnsi="Garamond"/>
                <w:sz w:val="16"/>
                <w:szCs w:val="16"/>
              </w:rPr>
            </w:pPr>
            <w:r w:rsidRPr="0084226F">
              <w:rPr>
                <w:rFonts w:ascii="Garamond" w:hAnsi="Garamond"/>
                <w:sz w:val="16"/>
                <w:szCs w:val="16"/>
              </w:rPr>
              <w:t>Parashikimi</w:t>
            </w:r>
          </w:p>
        </w:tc>
      </w:tr>
      <w:tr w:rsidR="00D503EB" w:rsidRPr="00355933" w14:paraId="5B1B393E"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4F5F0987" w14:textId="77777777" w:rsidR="00D503EB" w:rsidRPr="0084226F" w:rsidRDefault="00D503EB" w:rsidP="00D503EB">
            <w:pPr>
              <w:rPr>
                <w:rFonts w:ascii="Garamond" w:hAnsi="Garamond"/>
                <w:sz w:val="16"/>
                <w:szCs w:val="16"/>
              </w:rPr>
            </w:pPr>
            <w:r w:rsidRPr="0084226F">
              <w:rPr>
                <w:rFonts w:ascii="Garamond" w:hAnsi="Garamond"/>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BFD65E0" w14:textId="321CE94B" w:rsidR="00D503EB" w:rsidRPr="00D503EB" w:rsidRDefault="00D503EB" w:rsidP="00D503EB">
            <w:pPr>
              <w:jc w:val="right"/>
              <w:rPr>
                <w:rFonts w:ascii="Garamond" w:hAnsi="Garamond"/>
                <w:sz w:val="16"/>
                <w:szCs w:val="16"/>
              </w:rPr>
            </w:pPr>
            <w:r w:rsidRPr="00D503EB">
              <w:rPr>
                <w:rFonts w:ascii="Garamond" w:hAnsi="Garamond"/>
                <w:sz w:val="16"/>
                <w:szCs w:val="16"/>
              </w:rPr>
              <w:t>717</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1339F016" w14:textId="0CEFB54F" w:rsidR="00D503EB" w:rsidRPr="00D503EB" w:rsidRDefault="00D503EB" w:rsidP="00D503EB">
            <w:pPr>
              <w:jc w:val="right"/>
              <w:rPr>
                <w:rFonts w:ascii="Garamond" w:hAnsi="Garamond"/>
                <w:sz w:val="16"/>
                <w:szCs w:val="16"/>
              </w:rPr>
            </w:pPr>
            <w:r w:rsidRPr="00D503EB">
              <w:rPr>
                <w:rFonts w:ascii="Garamond" w:hAnsi="Garamond"/>
                <w:sz w:val="16"/>
                <w:szCs w:val="16"/>
              </w:rPr>
              <w:t>700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30BC27D4" w14:textId="4155E5C8" w:rsidR="00D503EB" w:rsidRPr="00D503EB" w:rsidRDefault="00D503EB" w:rsidP="00D503EB">
            <w:pPr>
              <w:jc w:val="right"/>
              <w:rPr>
                <w:rFonts w:ascii="Garamond" w:hAnsi="Garamond"/>
                <w:sz w:val="16"/>
                <w:szCs w:val="16"/>
              </w:rPr>
            </w:pPr>
            <w:r w:rsidRPr="00D503EB">
              <w:rPr>
                <w:rFonts w:ascii="Garamond" w:hAnsi="Garamond"/>
                <w:sz w:val="16"/>
                <w:szCs w:val="16"/>
              </w:rPr>
              <w:t>700</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3D50AD75" w14:textId="65C0B7CA" w:rsidR="00D503EB" w:rsidRPr="00D503EB" w:rsidRDefault="00D503EB" w:rsidP="00D503EB">
            <w:pPr>
              <w:jc w:val="right"/>
              <w:rPr>
                <w:rFonts w:ascii="Garamond" w:hAnsi="Garamond"/>
                <w:sz w:val="16"/>
                <w:szCs w:val="16"/>
              </w:rPr>
            </w:pPr>
            <w:r w:rsidRPr="00D503EB">
              <w:rPr>
                <w:rFonts w:ascii="Garamond" w:hAnsi="Garamond"/>
                <w:sz w:val="16"/>
                <w:szCs w:val="16"/>
              </w:rPr>
              <w:t>700</w:t>
            </w:r>
          </w:p>
        </w:tc>
      </w:tr>
      <w:tr w:rsidR="00D503EB" w:rsidRPr="00355933" w14:paraId="30264F84"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3E6FF443" w14:textId="77777777" w:rsidR="00D503EB" w:rsidRPr="0084226F" w:rsidRDefault="00D503EB" w:rsidP="00D503EB">
            <w:pPr>
              <w:rPr>
                <w:rFonts w:ascii="Garamond" w:hAnsi="Garamond"/>
                <w:sz w:val="16"/>
                <w:szCs w:val="16"/>
              </w:rPr>
            </w:pPr>
            <w:r w:rsidRPr="0084226F">
              <w:rPr>
                <w:rFonts w:ascii="Garamond" w:hAnsi="Garamond"/>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67FA8807" w14:textId="194D9A22" w:rsidR="00D503EB" w:rsidRPr="00D503EB" w:rsidRDefault="00D503EB" w:rsidP="00D503EB">
            <w:pPr>
              <w:jc w:val="right"/>
              <w:rPr>
                <w:rFonts w:ascii="Garamond" w:hAnsi="Garamond"/>
                <w:sz w:val="16"/>
                <w:szCs w:val="16"/>
              </w:rPr>
            </w:pPr>
            <w:r w:rsidRPr="00D503EB">
              <w:rPr>
                <w:rFonts w:ascii="Garamond" w:hAnsi="Garamond"/>
                <w:sz w:val="16"/>
                <w:szCs w:val="16"/>
              </w:rPr>
              <w:t>1324527688</w:t>
            </w:r>
          </w:p>
        </w:tc>
        <w:tc>
          <w:tcPr>
            <w:tcW w:w="1660" w:type="dxa"/>
            <w:tcBorders>
              <w:top w:val="nil"/>
              <w:left w:val="nil"/>
              <w:bottom w:val="single" w:sz="4" w:space="0" w:color="000000"/>
              <w:right w:val="single" w:sz="4" w:space="0" w:color="000000"/>
            </w:tcBorders>
            <w:shd w:val="clear" w:color="000000" w:fill="FFFFFF"/>
            <w:vAlign w:val="center"/>
            <w:hideMark/>
          </w:tcPr>
          <w:p w14:paraId="11415EA5" w14:textId="26C958A2" w:rsidR="00D503EB" w:rsidRPr="00D503EB" w:rsidRDefault="00D503EB" w:rsidP="00D503EB">
            <w:pPr>
              <w:jc w:val="right"/>
              <w:rPr>
                <w:rFonts w:ascii="Garamond" w:hAnsi="Garamond"/>
                <w:sz w:val="16"/>
                <w:szCs w:val="16"/>
              </w:rPr>
            </w:pPr>
            <w:r w:rsidRPr="00D503EB">
              <w:rPr>
                <w:rFonts w:ascii="Garamond" w:hAnsi="Garamond"/>
                <w:sz w:val="16"/>
                <w:szCs w:val="16"/>
              </w:rPr>
              <w:t>1348590000</w:t>
            </w:r>
          </w:p>
        </w:tc>
        <w:tc>
          <w:tcPr>
            <w:tcW w:w="1660" w:type="dxa"/>
            <w:tcBorders>
              <w:top w:val="nil"/>
              <w:left w:val="nil"/>
              <w:bottom w:val="single" w:sz="4" w:space="0" w:color="000000"/>
              <w:right w:val="single" w:sz="4" w:space="0" w:color="000000"/>
            </w:tcBorders>
            <w:shd w:val="clear" w:color="000000" w:fill="FFFFFF"/>
            <w:vAlign w:val="center"/>
            <w:hideMark/>
          </w:tcPr>
          <w:p w14:paraId="13D89B36" w14:textId="39D72DFA" w:rsidR="00D503EB" w:rsidRPr="00D503EB" w:rsidRDefault="00D503EB" w:rsidP="00D503EB">
            <w:pPr>
              <w:jc w:val="right"/>
              <w:rPr>
                <w:rFonts w:ascii="Garamond" w:hAnsi="Garamond"/>
                <w:sz w:val="16"/>
                <w:szCs w:val="16"/>
              </w:rPr>
            </w:pPr>
            <w:r w:rsidRPr="00D503EB">
              <w:rPr>
                <w:rFonts w:ascii="Garamond" w:hAnsi="Garamond"/>
                <w:sz w:val="16"/>
                <w:szCs w:val="16"/>
              </w:rPr>
              <w:t>1298590000</w:t>
            </w:r>
          </w:p>
        </w:tc>
        <w:tc>
          <w:tcPr>
            <w:tcW w:w="1700" w:type="dxa"/>
            <w:tcBorders>
              <w:top w:val="nil"/>
              <w:left w:val="nil"/>
              <w:bottom w:val="single" w:sz="4" w:space="0" w:color="000000"/>
              <w:right w:val="single" w:sz="4" w:space="0" w:color="000000"/>
            </w:tcBorders>
            <w:shd w:val="clear" w:color="000000" w:fill="FFFFFF"/>
            <w:vAlign w:val="center"/>
            <w:hideMark/>
          </w:tcPr>
          <w:p w14:paraId="77C73417" w14:textId="4CF45004" w:rsidR="00D503EB" w:rsidRPr="00D503EB" w:rsidRDefault="00D503EB" w:rsidP="00D503EB">
            <w:pPr>
              <w:jc w:val="right"/>
              <w:rPr>
                <w:rFonts w:ascii="Garamond" w:hAnsi="Garamond"/>
                <w:sz w:val="16"/>
                <w:szCs w:val="16"/>
              </w:rPr>
            </w:pPr>
            <w:r w:rsidRPr="00D503EB">
              <w:rPr>
                <w:rFonts w:ascii="Garamond" w:hAnsi="Garamond"/>
                <w:sz w:val="16"/>
                <w:szCs w:val="16"/>
              </w:rPr>
              <w:t>1328590000</w:t>
            </w:r>
          </w:p>
        </w:tc>
      </w:tr>
      <w:tr w:rsidR="00D503EB" w:rsidRPr="00355933" w14:paraId="08FE206B"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48C549DA" w14:textId="77777777" w:rsidR="00D503EB" w:rsidRPr="0084226F" w:rsidRDefault="00D503EB" w:rsidP="00D503EB">
            <w:pPr>
              <w:rPr>
                <w:rFonts w:ascii="Garamond" w:hAnsi="Garamond"/>
                <w:sz w:val="16"/>
                <w:szCs w:val="16"/>
              </w:rPr>
            </w:pPr>
            <w:r w:rsidRPr="0084226F">
              <w:rPr>
                <w:rFonts w:ascii="Garamond" w:hAnsi="Garamond"/>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53AF144C" w14:textId="68882A92" w:rsidR="00D503EB" w:rsidRPr="00D503EB" w:rsidRDefault="00D503EB" w:rsidP="00D503EB">
            <w:pPr>
              <w:jc w:val="right"/>
              <w:rPr>
                <w:rFonts w:ascii="Garamond" w:hAnsi="Garamond"/>
                <w:sz w:val="16"/>
                <w:szCs w:val="16"/>
              </w:rPr>
            </w:pPr>
            <w:r w:rsidRPr="00D503EB">
              <w:rPr>
                <w:rFonts w:ascii="Garamond" w:hAnsi="Garamond"/>
                <w:sz w:val="16"/>
                <w:szCs w:val="16"/>
              </w:rPr>
              <w:t>1847318.95</w:t>
            </w:r>
          </w:p>
        </w:tc>
        <w:tc>
          <w:tcPr>
            <w:tcW w:w="1660" w:type="dxa"/>
            <w:tcBorders>
              <w:top w:val="nil"/>
              <w:left w:val="nil"/>
              <w:bottom w:val="single" w:sz="4" w:space="0" w:color="000000"/>
              <w:right w:val="single" w:sz="4" w:space="0" w:color="000000"/>
            </w:tcBorders>
            <w:shd w:val="clear" w:color="000000" w:fill="FFFFFF"/>
            <w:vAlign w:val="center"/>
            <w:hideMark/>
          </w:tcPr>
          <w:p w14:paraId="7EAA9B38" w14:textId="133E1CC5" w:rsidR="00D503EB" w:rsidRPr="00D503EB" w:rsidRDefault="00D503EB" w:rsidP="00D503EB">
            <w:pPr>
              <w:jc w:val="right"/>
              <w:rPr>
                <w:rFonts w:ascii="Garamond" w:hAnsi="Garamond"/>
                <w:sz w:val="16"/>
                <w:szCs w:val="16"/>
              </w:rPr>
            </w:pPr>
            <w:r w:rsidRPr="00D503EB">
              <w:rPr>
                <w:rFonts w:ascii="Garamond" w:hAnsi="Garamond"/>
                <w:sz w:val="16"/>
                <w:szCs w:val="16"/>
              </w:rPr>
              <w:t>1926557.14</w:t>
            </w:r>
          </w:p>
        </w:tc>
        <w:tc>
          <w:tcPr>
            <w:tcW w:w="1660" w:type="dxa"/>
            <w:tcBorders>
              <w:top w:val="nil"/>
              <w:left w:val="nil"/>
              <w:bottom w:val="single" w:sz="4" w:space="0" w:color="000000"/>
              <w:right w:val="single" w:sz="4" w:space="0" w:color="000000"/>
            </w:tcBorders>
            <w:shd w:val="clear" w:color="000000" w:fill="FFFFFF"/>
            <w:vAlign w:val="center"/>
            <w:hideMark/>
          </w:tcPr>
          <w:p w14:paraId="7211BDF5" w14:textId="17EF2CCF" w:rsidR="00D503EB" w:rsidRPr="00D503EB" w:rsidRDefault="00D503EB" w:rsidP="00D503EB">
            <w:pPr>
              <w:jc w:val="right"/>
              <w:rPr>
                <w:rFonts w:ascii="Garamond" w:hAnsi="Garamond"/>
                <w:sz w:val="16"/>
                <w:szCs w:val="16"/>
              </w:rPr>
            </w:pPr>
            <w:r w:rsidRPr="00D503EB">
              <w:rPr>
                <w:rFonts w:ascii="Garamond" w:hAnsi="Garamond"/>
                <w:sz w:val="16"/>
                <w:szCs w:val="16"/>
              </w:rPr>
              <w:t>1855128.57</w:t>
            </w:r>
          </w:p>
        </w:tc>
        <w:tc>
          <w:tcPr>
            <w:tcW w:w="1700" w:type="dxa"/>
            <w:tcBorders>
              <w:top w:val="nil"/>
              <w:left w:val="nil"/>
              <w:bottom w:val="single" w:sz="4" w:space="0" w:color="000000"/>
              <w:right w:val="single" w:sz="4" w:space="0" w:color="000000"/>
            </w:tcBorders>
            <w:shd w:val="clear" w:color="000000" w:fill="FFFFFF"/>
            <w:vAlign w:val="center"/>
            <w:hideMark/>
          </w:tcPr>
          <w:p w14:paraId="2DB161B5" w14:textId="2C10C654" w:rsidR="00D503EB" w:rsidRPr="00D503EB" w:rsidRDefault="00D503EB" w:rsidP="00D503EB">
            <w:pPr>
              <w:jc w:val="right"/>
              <w:rPr>
                <w:rFonts w:ascii="Garamond" w:hAnsi="Garamond"/>
                <w:sz w:val="16"/>
                <w:szCs w:val="16"/>
              </w:rPr>
            </w:pPr>
            <w:r w:rsidRPr="00D503EB">
              <w:rPr>
                <w:rFonts w:ascii="Garamond" w:hAnsi="Garamond"/>
                <w:sz w:val="16"/>
                <w:szCs w:val="16"/>
              </w:rPr>
              <w:t>1897985.71</w:t>
            </w:r>
          </w:p>
        </w:tc>
      </w:tr>
    </w:tbl>
    <w:p w14:paraId="182E5D2C" w14:textId="77777777" w:rsidR="005E1285" w:rsidRPr="00631724" w:rsidRDefault="005E1285" w:rsidP="00631724">
      <w:pPr>
        <w:tabs>
          <w:tab w:val="num" w:pos="426"/>
        </w:tabs>
        <w:spacing w:after="120" w:line="221" w:lineRule="atLeast"/>
        <w:jc w:val="both"/>
        <w:rPr>
          <w:rFonts w:ascii="Cambria" w:hAnsi="Cambria"/>
          <w:sz w:val="22"/>
          <w:szCs w:val="22"/>
        </w:rPr>
      </w:pPr>
    </w:p>
    <w:p w14:paraId="45B93295" w14:textId="407B1609" w:rsidR="00ED4B15" w:rsidRPr="00D47953" w:rsidRDefault="00ED4B15" w:rsidP="00984C15">
      <w:pPr>
        <w:jc w:val="both"/>
        <w:rPr>
          <w:rFonts w:ascii="Aptos Narrow" w:hAnsi="Aptos Narrow"/>
          <w:color w:val="000000"/>
          <w:sz w:val="22"/>
          <w:szCs w:val="22"/>
        </w:rPr>
      </w:pPr>
      <w:r w:rsidRPr="006E0EA6">
        <w:rPr>
          <w:rFonts w:ascii="Cambria" w:hAnsi="Cambria"/>
        </w:rPr>
        <w:t xml:space="preserve">Kostoja e produktit gjinor </w:t>
      </w:r>
      <w:r w:rsidR="0084226F">
        <w:rPr>
          <w:rFonts w:ascii="Cambria" w:hAnsi="Cambria"/>
        </w:rPr>
        <w:t>p</w:t>
      </w:r>
      <w:r w:rsidR="00677C16">
        <w:rPr>
          <w:rFonts w:ascii="Cambria" w:hAnsi="Cambria"/>
        </w:rPr>
        <w:t>ë</w:t>
      </w:r>
      <w:r w:rsidR="0084226F">
        <w:rPr>
          <w:rFonts w:ascii="Cambria" w:hAnsi="Cambria"/>
        </w:rPr>
        <w:t>r sa i p</w:t>
      </w:r>
      <w:r w:rsidR="00677C16">
        <w:rPr>
          <w:rFonts w:ascii="Cambria" w:hAnsi="Cambria"/>
        </w:rPr>
        <w:t>ë</w:t>
      </w:r>
      <w:r w:rsidR="0084226F">
        <w:rPr>
          <w:rFonts w:ascii="Cambria" w:hAnsi="Cambria"/>
        </w:rPr>
        <w:t>rket grave n</w:t>
      </w:r>
      <w:r w:rsidR="00677C16">
        <w:rPr>
          <w:rFonts w:ascii="Cambria" w:hAnsi="Cambria"/>
        </w:rPr>
        <w:t>ë</w:t>
      </w:r>
      <w:r w:rsidR="0084226F">
        <w:rPr>
          <w:rFonts w:ascii="Cambria" w:hAnsi="Cambria"/>
        </w:rPr>
        <w:t xml:space="preserve"> forcat detare </w:t>
      </w:r>
      <w:r w:rsidRPr="006E0EA6">
        <w:rPr>
          <w:rFonts w:ascii="Cambria" w:hAnsi="Cambria"/>
        </w:rPr>
        <w:t>p</w:t>
      </w:r>
      <w:r w:rsidR="009942F1" w:rsidRPr="006E0EA6">
        <w:rPr>
          <w:rFonts w:ascii="Cambria" w:hAnsi="Cambria"/>
        </w:rPr>
        <w:t>ë</w:t>
      </w:r>
      <w:r w:rsidRPr="006E0EA6">
        <w:rPr>
          <w:rFonts w:ascii="Cambria" w:hAnsi="Cambria"/>
        </w:rPr>
        <w:t>rllogaritet si p</w:t>
      </w:r>
      <w:r w:rsidR="009942F1" w:rsidRPr="006E0EA6">
        <w:rPr>
          <w:rFonts w:ascii="Cambria" w:hAnsi="Cambria"/>
        </w:rPr>
        <w:t>ë</w:t>
      </w:r>
      <w:r w:rsidRPr="006E0EA6">
        <w:rPr>
          <w:rFonts w:ascii="Cambria" w:hAnsi="Cambria"/>
        </w:rPr>
        <w:t>rpjes</w:t>
      </w:r>
      <w:r w:rsidR="009942F1" w:rsidRPr="006E0EA6">
        <w:rPr>
          <w:rFonts w:ascii="Cambria" w:hAnsi="Cambria"/>
        </w:rPr>
        <w:t>ë</w:t>
      </w:r>
      <w:r w:rsidRPr="006E0EA6">
        <w:rPr>
          <w:rFonts w:ascii="Cambria" w:hAnsi="Cambria"/>
        </w:rPr>
        <w:t xml:space="preserve"> e kostos s</w:t>
      </w:r>
      <w:r w:rsidR="009942F1" w:rsidRPr="006E0EA6">
        <w:rPr>
          <w:rFonts w:ascii="Cambria" w:hAnsi="Cambria"/>
        </w:rPr>
        <w:t>ë</w:t>
      </w:r>
      <w:r w:rsidRPr="006E0EA6">
        <w:rPr>
          <w:rFonts w:ascii="Cambria" w:hAnsi="Cambria"/>
        </w:rPr>
        <w:t xml:space="preserve"> k</w:t>
      </w:r>
      <w:r w:rsidR="009942F1" w:rsidRPr="006E0EA6">
        <w:rPr>
          <w:rFonts w:ascii="Cambria" w:hAnsi="Cambria"/>
        </w:rPr>
        <w:t>ë</w:t>
      </w:r>
      <w:r w:rsidRPr="006E0EA6">
        <w:rPr>
          <w:rFonts w:ascii="Cambria" w:hAnsi="Cambria"/>
        </w:rPr>
        <w:t>tij produkti</w:t>
      </w:r>
      <w:r w:rsidR="00762E53" w:rsidRPr="006E0EA6">
        <w:rPr>
          <w:rFonts w:ascii="Cambria" w:hAnsi="Cambria"/>
        </w:rPr>
        <w:t xml:space="preserve"> dhe </w:t>
      </w:r>
      <w:r w:rsidR="00250062" w:rsidRPr="006E0EA6">
        <w:rPr>
          <w:rFonts w:ascii="Cambria" w:hAnsi="Cambria"/>
        </w:rPr>
        <w:t>ë</w:t>
      </w:r>
      <w:r w:rsidR="00762E53" w:rsidRPr="006E0EA6">
        <w:rPr>
          <w:rFonts w:ascii="Cambria" w:hAnsi="Cambria"/>
        </w:rPr>
        <w:t>sht</w:t>
      </w:r>
      <w:r w:rsidR="00250062" w:rsidRPr="006E0EA6">
        <w:rPr>
          <w:rFonts w:ascii="Cambria" w:hAnsi="Cambria"/>
        </w:rPr>
        <w:t>ë</w:t>
      </w:r>
      <w:r w:rsidR="00762E53" w:rsidRPr="006E0EA6">
        <w:rPr>
          <w:rFonts w:ascii="Cambria" w:hAnsi="Cambria"/>
        </w:rPr>
        <w:t xml:space="preserve"> </w:t>
      </w:r>
      <w:r w:rsidR="00D47953" w:rsidRPr="00D47953">
        <w:rPr>
          <w:rFonts w:ascii="Cambria" w:hAnsi="Cambria"/>
        </w:rPr>
        <w:t>202,288,500</w:t>
      </w:r>
      <w:r w:rsidR="00FA7A7C">
        <w:rPr>
          <w:rFonts w:ascii="Cambria" w:hAnsi="Cambria"/>
        </w:rPr>
        <w:t xml:space="preserve"> </w:t>
      </w:r>
      <w:r w:rsidR="00984C15" w:rsidRPr="006E0EA6">
        <w:rPr>
          <w:rFonts w:ascii="Cambria" w:hAnsi="Cambria"/>
        </w:rPr>
        <w:t>Lek</w:t>
      </w:r>
      <w:r w:rsidR="00250062" w:rsidRPr="006E0EA6">
        <w:rPr>
          <w:rFonts w:ascii="Cambria" w:hAnsi="Cambria"/>
        </w:rPr>
        <w:t>ë</w:t>
      </w:r>
      <w:r w:rsidR="0084226F">
        <w:rPr>
          <w:rFonts w:ascii="Cambria" w:hAnsi="Cambria"/>
        </w:rPr>
        <w:t>, kurse kostoja e pages</w:t>
      </w:r>
      <w:r w:rsidR="00677C16">
        <w:rPr>
          <w:rFonts w:ascii="Cambria" w:hAnsi="Cambria"/>
        </w:rPr>
        <w:t>ë</w:t>
      </w:r>
      <w:r w:rsidR="0084226F">
        <w:rPr>
          <w:rFonts w:ascii="Cambria" w:hAnsi="Cambria"/>
        </w:rPr>
        <w:t>s s</w:t>
      </w:r>
      <w:r w:rsidR="00677C16">
        <w:rPr>
          <w:rFonts w:ascii="Cambria" w:hAnsi="Cambria"/>
        </w:rPr>
        <w:t>ë</w:t>
      </w:r>
      <w:r w:rsidR="0084226F">
        <w:rPr>
          <w:rFonts w:ascii="Cambria" w:hAnsi="Cambria"/>
        </w:rPr>
        <w:t xml:space="preserve"> bashk</w:t>
      </w:r>
      <w:r w:rsidR="00677C16">
        <w:rPr>
          <w:rFonts w:ascii="Cambria" w:hAnsi="Cambria"/>
        </w:rPr>
        <w:t>ë</w:t>
      </w:r>
      <w:r w:rsidR="0084226F">
        <w:rPr>
          <w:rFonts w:ascii="Cambria" w:hAnsi="Cambria"/>
        </w:rPr>
        <w:t xml:space="preserve">shorteve </w:t>
      </w:r>
      <w:r w:rsidR="00677C16">
        <w:rPr>
          <w:rFonts w:ascii="Cambria" w:hAnsi="Cambria"/>
        </w:rPr>
        <w:t>ë</w:t>
      </w:r>
      <w:r w:rsidR="0084226F">
        <w:rPr>
          <w:rFonts w:ascii="Cambria" w:hAnsi="Cambria"/>
        </w:rPr>
        <w:t>sht</w:t>
      </w:r>
      <w:r w:rsidR="00677C16">
        <w:rPr>
          <w:rFonts w:ascii="Cambria" w:hAnsi="Cambria"/>
        </w:rPr>
        <w:t>ë</w:t>
      </w:r>
      <w:r w:rsidR="0084226F">
        <w:rPr>
          <w:rFonts w:ascii="Cambria" w:hAnsi="Cambria"/>
        </w:rPr>
        <w:t xml:space="preserve"> 10.000.000 lek</w:t>
      </w:r>
      <w:r w:rsidR="00677C16">
        <w:rPr>
          <w:rFonts w:ascii="Cambria" w:hAnsi="Cambria"/>
        </w:rPr>
        <w:t>ë</w:t>
      </w:r>
      <w:r w:rsidR="0084226F">
        <w:rPr>
          <w:rFonts w:ascii="Cambria" w:hAnsi="Cambria"/>
        </w:rPr>
        <w:t xml:space="preserve"> sipas z</w:t>
      </w:r>
      <w:r w:rsidR="00677C16">
        <w:rPr>
          <w:rFonts w:ascii="Cambria" w:hAnsi="Cambria"/>
        </w:rPr>
        <w:t>ë</w:t>
      </w:r>
      <w:r w:rsidR="0084226F">
        <w:rPr>
          <w:rFonts w:ascii="Cambria" w:hAnsi="Cambria"/>
        </w:rPr>
        <w:t>rit 606 t</w:t>
      </w:r>
      <w:r w:rsidR="00677C16">
        <w:rPr>
          <w:rFonts w:ascii="Cambria" w:hAnsi="Cambria"/>
        </w:rPr>
        <w:t>ë</w:t>
      </w:r>
      <w:r w:rsidR="0084226F">
        <w:rPr>
          <w:rFonts w:ascii="Cambria" w:hAnsi="Cambria"/>
        </w:rPr>
        <w:t xml:space="preserve"> kostos s</w:t>
      </w:r>
      <w:r w:rsidR="00677C16">
        <w:rPr>
          <w:rFonts w:ascii="Cambria" w:hAnsi="Cambria"/>
        </w:rPr>
        <w:t>ë</w:t>
      </w:r>
      <w:r w:rsidR="0084226F">
        <w:rPr>
          <w:rFonts w:ascii="Cambria" w:hAnsi="Cambria"/>
        </w:rPr>
        <w:t xml:space="preserve"> k</w:t>
      </w:r>
      <w:r w:rsidR="00677C16">
        <w:rPr>
          <w:rFonts w:ascii="Cambria" w:hAnsi="Cambria"/>
        </w:rPr>
        <w:t>ë</w:t>
      </w:r>
      <w:r w:rsidR="0084226F">
        <w:rPr>
          <w:rFonts w:ascii="Cambria" w:hAnsi="Cambria"/>
        </w:rPr>
        <w:t>tij produkti.</w:t>
      </w:r>
    </w:p>
    <w:p w14:paraId="6CD6508C" w14:textId="77777777" w:rsidR="005E1285" w:rsidRPr="00ED287A" w:rsidRDefault="005E1285" w:rsidP="00631724">
      <w:pPr>
        <w:tabs>
          <w:tab w:val="num" w:pos="426"/>
        </w:tabs>
        <w:spacing w:after="120" w:line="221" w:lineRule="atLeast"/>
        <w:ind w:left="432"/>
        <w:jc w:val="both"/>
        <w:rPr>
          <w:rFonts w:ascii="Cambria" w:hAnsi="Cambria"/>
        </w:rPr>
      </w:pPr>
    </w:p>
    <w:p w14:paraId="74DD0391" w14:textId="77777777" w:rsidR="00BC02A2" w:rsidRPr="00ED287A" w:rsidRDefault="00F975BE" w:rsidP="00631724">
      <w:pPr>
        <w:tabs>
          <w:tab w:val="num" w:pos="426"/>
        </w:tabs>
        <w:spacing w:after="120" w:line="221" w:lineRule="atLeast"/>
        <w:ind w:left="432"/>
        <w:jc w:val="both"/>
        <w:rPr>
          <w:rFonts w:ascii="Cambria" w:hAnsi="Cambria"/>
          <w:i/>
        </w:rPr>
      </w:pPr>
      <w:r w:rsidRPr="00ED287A">
        <w:rPr>
          <w:rFonts w:ascii="Cambria" w:hAnsi="Cambria"/>
        </w:rPr>
        <w:t xml:space="preserve">Objektivi 3: </w:t>
      </w:r>
      <w:r w:rsidR="00BC02A2" w:rsidRPr="00ED287A">
        <w:rPr>
          <w:rFonts w:ascii="Cambria" w:hAnsi="Cambria"/>
          <w:i/>
        </w:rPr>
        <w:t>Mbajtja në gadishm</w:t>
      </w:r>
      <w:r w:rsidR="00004885" w:rsidRPr="00ED287A">
        <w:rPr>
          <w:rFonts w:ascii="Cambria" w:hAnsi="Cambria"/>
          <w:i/>
        </w:rPr>
        <w:t>ë</w:t>
      </w:r>
      <w:r w:rsidR="00BC02A2" w:rsidRPr="00ED287A">
        <w:rPr>
          <w:rFonts w:ascii="Cambria" w:hAnsi="Cambria"/>
          <w:i/>
        </w:rPr>
        <w:t>ri dhe përmiresimi i kapacitetev</w:t>
      </w:r>
      <w:r w:rsidRPr="00ED287A">
        <w:rPr>
          <w:rFonts w:ascii="Cambria" w:hAnsi="Cambria"/>
          <w:i/>
        </w:rPr>
        <w:t>e Operacionale të Forcës Ajrore</w:t>
      </w:r>
    </w:p>
    <w:p w14:paraId="5DDEC37E" w14:textId="77777777" w:rsidR="00B7136E" w:rsidRPr="00ED287A" w:rsidRDefault="00BC02A2" w:rsidP="00631724">
      <w:pPr>
        <w:tabs>
          <w:tab w:val="num" w:pos="426"/>
        </w:tabs>
        <w:spacing w:after="120" w:line="221" w:lineRule="atLeast"/>
        <w:ind w:left="432"/>
        <w:jc w:val="both"/>
        <w:rPr>
          <w:rFonts w:ascii="Cambria" w:hAnsi="Cambria"/>
        </w:rPr>
      </w:pPr>
      <w:r w:rsidRPr="00ED287A">
        <w:rPr>
          <w:rFonts w:ascii="Cambria" w:hAnsi="Cambria"/>
        </w:rPr>
        <w:t>Treguesi i Performanc</w:t>
      </w:r>
      <w:r w:rsidR="00004885" w:rsidRPr="00ED287A">
        <w:rPr>
          <w:rFonts w:ascii="Cambria" w:hAnsi="Cambria"/>
        </w:rPr>
        <w:t>ë</w:t>
      </w:r>
      <w:r w:rsidR="00F975BE" w:rsidRPr="00ED287A">
        <w:rPr>
          <w:rFonts w:ascii="Cambria" w:hAnsi="Cambria"/>
        </w:rPr>
        <w:t>s:</w:t>
      </w:r>
    </w:p>
    <w:tbl>
      <w:tblPr>
        <w:tblW w:w="4716" w:type="pct"/>
        <w:tblInd w:w="445"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3118"/>
        <w:gridCol w:w="1333"/>
        <w:gridCol w:w="1454"/>
        <w:gridCol w:w="1703"/>
        <w:gridCol w:w="1206"/>
      </w:tblGrid>
      <w:tr w:rsidR="00673AE8" w:rsidRPr="00631724" w14:paraId="2FD77C78" w14:textId="77777777" w:rsidTr="00962C7C">
        <w:trPr>
          <w:trHeight w:val="240"/>
        </w:trPr>
        <w:tc>
          <w:tcPr>
            <w:tcW w:w="1769" w:type="pct"/>
            <w:vMerge w:val="restart"/>
            <w:shd w:val="clear" w:color="000000" w:fill="FFFFFF"/>
            <w:vAlign w:val="center"/>
            <w:hideMark/>
          </w:tcPr>
          <w:p w14:paraId="45FE8F51" w14:textId="77777777" w:rsidR="00673AE8" w:rsidRPr="00631724" w:rsidRDefault="00673AE8" w:rsidP="00673AE8">
            <w:pPr>
              <w:jc w:val="center"/>
              <w:rPr>
                <w:rFonts w:ascii="Garamond" w:hAnsi="Garamond"/>
                <w:b/>
                <w:bCs/>
                <w:sz w:val="18"/>
                <w:szCs w:val="18"/>
              </w:rPr>
            </w:pPr>
          </w:p>
        </w:tc>
        <w:tc>
          <w:tcPr>
            <w:tcW w:w="756" w:type="pct"/>
            <w:tcBorders>
              <w:top w:val="single" w:sz="4" w:space="0" w:color="000000"/>
              <w:left w:val="single" w:sz="4" w:space="0" w:color="000000"/>
              <w:bottom w:val="nil"/>
              <w:right w:val="single" w:sz="4" w:space="0" w:color="000000"/>
            </w:tcBorders>
            <w:shd w:val="clear" w:color="000000" w:fill="FFFFFF"/>
            <w:hideMark/>
          </w:tcPr>
          <w:p w14:paraId="51CCE866"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9E4473">
              <w:rPr>
                <w:rFonts w:ascii="Garamond" w:hAnsi="Garamond"/>
                <w:sz w:val="18"/>
                <w:szCs w:val="18"/>
              </w:rPr>
              <w:t>4</w:t>
            </w:r>
          </w:p>
        </w:tc>
        <w:tc>
          <w:tcPr>
            <w:tcW w:w="825" w:type="pct"/>
            <w:tcBorders>
              <w:top w:val="single" w:sz="4" w:space="0" w:color="000000"/>
              <w:left w:val="nil"/>
              <w:bottom w:val="nil"/>
              <w:right w:val="single" w:sz="4" w:space="0" w:color="000000"/>
            </w:tcBorders>
            <w:shd w:val="clear" w:color="000000" w:fill="FFFFFF"/>
            <w:hideMark/>
          </w:tcPr>
          <w:p w14:paraId="3CFC5FF4"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9E4473">
              <w:rPr>
                <w:rFonts w:ascii="Garamond" w:hAnsi="Garamond"/>
                <w:sz w:val="18"/>
                <w:szCs w:val="18"/>
              </w:rPr>
              <w:t>5</w:t>
            </w:r>
          </w:p>
        </w:tc>
        <w:tc>
          <w:tcPr>
            <w:tcW w:w="966" w:type="pct"/>
            <w:tcBorders>
              <w:top w:val="single" w:sz="4" w:space="0" w:color="000000"/>
              <w:left w:val="nil"/>
              <w:bottom w:val="nil"/>
              <w:right w:val="single" w:sz="4" w:space="0" w:color="000000"/>
            </w:tcBorders>
            <w:shd w:val="clear" w:color="000000" w:fill="FFFFFF"/>
            <w:hideMark/>
          </w:tcPr>
          <w:p w14:paraId="38F9F7BF"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9E4473">
              <w:rPr>
                <w:rFonts w:ascii="Garamond" w:hAnsi="Garamond"/>
                <w:sz w:val="18"/>
                <w:szCs w:val="18"/>
              </w:rPr>
              <w:t>6</w:t>
            </w:r>
          </w:p>
        </w:tc>
        <w:tc>
          <w:tcPr>
            <w:tcW w:w="684" w:type="pct"/>
            <w:tcBorders>
              <w:top w:val="single" w:sz="4" w:space="0" w:color="000000"/>
              <w:left w:val="nil"/>
              <w:bottom w:val="nil"/>
              <w:right w:val="single" w:sz="4" w:space="0" w:color="000000"/>
            </w:tcBorders>
            <w:shd w:val="clear" w:color="000000" w:fill="FFFFFF"/>
            <w:hideMark/>
          </w:tcPr>
          <w:p w14:paraId="68A227A3"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9E4473">
              <w:rPr>
                <w:rFonts w:ascii="Garamond" w:hAnsi="Garamond"/>
                <w:sz w:val="18"/>
                <w:szCs w:val="18"/>
              </w:rPr>
              <w:t>7</w:t>
            </w:r>
          </w:p>
        </w:tc>
      </w:tr>
      <w:tr w:rsidR="00673AE8" w:rsidRPr="00631724" w14:paraId="2212E116" w14:textId="77777777" w:rsidTr="00962C7C">
        <w:trPr>
          <w:trHeight w:val="260"/>
        </w:trPr>
        <w:tc>
          <w:tcPr>
            <w:tcW w:w="1769" w:type="pct"/>
            <w:vMerge/>
            <w:vAlign w:val="center"/>
            <w:hideMark/>
          </w:tcPr>
          <w:p w14:paraId="78CEE2C7" w14:textId="77777777" w:rsidR="00673AE8" w:rsidRPr="00631724" w:rsidRDefault="00673AE8" w:rsidP="00673AE8">
            <w:pPr>
              <w:rPr>
                <w:rFonts w:ascii="Garamond" w:hAnsi="Garamond"/>
                <w:b/>
                <w:bCs/>
                <w:sz w:val="18"/>
                <w:szCs w:val="18"/>
              </w:rPr>
            </w:pPr>
          </w:p>
        </w:tc>
        <w:tc>
          <w:tcPr>
            <w:tcW w:w="756" w:type="pct"/>
            <w:tcBorders>
              <w:top w:val="nil"/>
              <w:left w:val="single" w:sz="4" w:space="0" w:color="000000"/>
              <w:bottom w:val="single" w:sz="4" w:space="0" w:color="000000"/>
              <w:right w:val="single" w:sz="4" w:space="0" w:color="000000"/>
            </w:tcBorders>
            <w:shd w:val="clear" w:color="000000" w:fill="FFFFFF"/>
            <w:hideMark/>
          </w:tcPr>
          <w:p w14:paraId="33DEEEAB"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Buxheti</w:t>
            </w:r>
          </w:p>
        </w:tc>
        <w:tc>
          <w:tcPr>
            <w:tcW w:w="825" w:type="pct"/>
            <w:tcBorders>
              <w:top w:val="nil"/>
              <w:left w:val="nil"/>
              <w:bottom w:val="single" w:sz="4" w:space="0" w:color="000000"/>
              <w:right w:val="single" w:sz="4" w:space="0" w:color="000000"/>
            </w:tcBorders>
            <w:shd w:val="clear" w:color="000000" w:fill="FFFFFF"/>
            <w:hideMark/>
          </w:tcPr>
          <w:p w14:paraId="0A76F210"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c>
          <w:tcPr>
            <w:tcW w:w="966" w:type="pct"/>
            <w:tcBorders>
              <w:top w:val="nil"/>
              <w:left w:val="nil"/>
              <w:bottom w:val="single" w:sz="4" w:space="0" w:color="000000"/>
              <w:right w:val="single" w:sz="4" w:space="0" w:color="000000"/>
            </w:tcBorders>
            <w:shd w:val="clear" w:color="000000" w:fill="FFFFFF"/>
            <w:hideMark/>
          </w:tcPr>
          <w:p w14:paraId="1030FE6C"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c>
          <w:tcPr>
            <w:tcW w:w="684" w:type="pct"/>
            <w:tcBorders>
              <w:top w:val="nil"/>
              <w:left w:val="nil"/>
              <w:bottom w:val="single" w:sz="4" w:space="0" w:color="000000"/>
              <w:right w:val="single" w:sz="4" w:space="0" w:color="000000"/>
            </w:tcBorders>
            <w:shd w:val="clear" w:color="000000" w:fill="FFFFFF"/>
            <w:hideMark/>
          </w:tcPr>
          <w:p w14:paraId="429D27F6"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r>
      <w:tr w:rsidR="009E4473" w:rsidRPr="00631724" w14:paraId="62C7ED1B" w14:textId="77777777" w:rsidTr="005425D9">
        <w:trPr>
          <w:trHeight w:val="431"/>
        </w:trPr>
        <w:tc>
          <w:tcPr>
            <w:tcW w:w="1769" w:type="pct"/>
            <w:shd w:val="clear" w:color="auto" w:fill="auto"/>
            <w:hideMark/>
          </w:tcPr>
          <w:p w14:paraId="4951BEDE" w14:textId="77777777" w:rsidR="009E4473" w:rsidRPr="00631724" w:rsidRDefault="009E4473" w:rsidP="009E4473">
            <w:pPr>
              <w:rPr>
                <w:rFonts w:ascii="Garamond" w:hAnsi="Garamond"/>
                <w:bCs/>
                <w:sz w:val="18"/>
                <w:szCs w:val="18"/>
              </w:rPr>
            </w:pPr>
            <w:r w:rsidRPr="00631724">
              <w:rPr>
                <w:rFonts w:ascii="Garamond" w:hAnsi="Garamond"/>
                <w:bCs/>
                <w:sz w:val="18"/>
                <w:szCs w:val="18"/>
              </w:rPr>
              <w:t xml:space="preserve">Perqindja e grave </w:t>
            </w:r>
            <w:r>
              <w:rPr>
                <w:rFonts w:ascii="Garamond" w:hAnsi="Garamond"/>
                <w:bCs/>
                <w:sz w:val="18"/>
                <w:szCs w:val="18"/>
              </w:rPr>
              <w:t>n</w:t>
            </w:r>
            <w:r w:rsidR="00677C16">
              <w:rPr>
                <w:rFonts w:ascii="Garamond" w:hAnsi="Garamond"/>
                <w:bCs/>
                <w:sz w:val="18"/>
                <w:szCs w:val="18"/>
              </w:rPr>
              <w:t>ë</w:t>
            </w:r>
            <w:r>
              <w:rPr>
                <w:rFonts w:ascii="Garamond" w:hAnsi="Garamond"/>
                <w:bCs/>
                <w:sz w:val="18"/>
                <w:szCs w:val="18"/>
              </w:rPr>
              <w:t xml:space="preserve"> forcat ajrore</w:t>
            </w:r>
          </w:p>
        </w:tc>
        <w:tc>
          <w:tcPr>
            <w:tcW w:w="756" w:type="pct"/>
            <w:tcBorders>
              <w:top w:val="single" w:sz="4" w:space="0" w:color="000000"/>
              <w:left w:val="single" w:sz="4" w:space="0" w:color="000000"/>
              <w:bottom w:val="single" w:sz="4" w:space="0" w:color="000000"/>
              <w:right w:val="single" w:sz="4" w:space="0" w:color="000000"/>
            </w:tcBorders>
            <w:shd w:val="clear" w:color="000000" w:fill="FFFFFF"/>
            <w:hideMark/>
          </w:tcPr>
          <w:p w14:paraId="60141520" w14:textId="391E0E09" w:rsidR="009E4473" w:rsidRPr="009E4473" w:rsidRDefault="00D503EB" w:rsidP="009E4473">
            <w:pPr>
              <w:jc w:val="center"/>
              <w:rPr>
                <w:rFonts w:ascii="Garamond" w:hAnsi="Garamond"/>
                <w:bCs/>
                <w:sz w:val="18"/>
                <w:szCs w:val="18"/>
              </w:rPr>
            </w:pPr>
            <w:r>
              <w:rPr>
                <w:rFonts w:ascii="Garamond" w:hAnsi="Garamond"/>
                <w:bCs/>
                <w:sz w:val="18"/>
                <w:szCs w:val="18"/>
              </w:rPr>
              <w:t>17</w:t>
            </w:r>
            <w:r w:rsidR="009E4473" w:rsidRPr="009E4473">
              <w:rPr>
                <w:rFonts w:ascii="Garamond" w:hAnsi="Garamond"/>
                <w:bCs/>
                <w:sz w:val="18"/>
                <w:szCs w:val="18"/>
              </w:rPr>
              <w:t xml:space="preserve">% </w:t>
            </w:r>
          </w:p>
        </w:tc>
        <w:tc>
          <w:tcPr>
            <w:tcW w:w="825" w:type="pct"/>
            <w:tcBorders>
              <w:top w:val="single" w:sz="4" w:space="0" w:color="000000"/>
              <w:left w:val="nil"/>
              <w:bottom w:val="single" w:sz="4" w:space="0" w:color="000000"/>
              <w:right w:val="single" w:sz="4" w:space="0" w:color="000000"/>
            </w:tcBorders>
            <w:shd w:val="clear" w:color="000000" w:fill="FFFFFF"/>
            <w:hideMark/>
          </w:tcPr>
          <w:p w14:paraId="7D7B5B97" w14:textId="71E85495" w:rsidR="009E4473" w:rsidRPr="009E4473" w:rsidRDefault="00D503EB" w:rsidP="009E4473">
            <w:pPr>
              <w:jc w:val="center"/>
              <w:rPr>
                <w:rFonts w:ascii="Garamond" w:hAnsi="Garamond"/>
                <w:bCs/>
                <w:sz w:val="18"/>
                <w:szCs w:val="18"/>
              </w:rPr>
            </w:pPr>
            <w:r>
              <w:rPr>
                <w:rFonts w:ascii="Garamond" w:hAnsi="Garamond"/>
                <w:bCs/>
                <w:sz w:val="18"/>
                <w:szCs w:val="18"/>
              </w:rPr>
              <w:t>20</w:t>
            </w:r>
            <w:r w:rsidR="009E4473" w:rsidRPr="009E4473">
              <w:rPr>
                <w:rFonts w:ascii="Garamond" w:hAnsi="Garamond"/>
                <w:bCs/>
                <w:sz w:val="18"/>
                <w:szCs w:val="18"/>
              </w:rPr>
              <w:t>%</w:t>
            </w:r>
          </w:p>
        </w:tc>
        <w:tc>
          <w:tcPr>
            <w:tcW w:w="966" w:type="pct"/>
            <w:tcBorders>
              <w:top w:val="single" w:sz="4" w:space="0" w:color="000000"/>
              <w:left w:val="nil"/>
              <w:bottom w:val="single" w:sz="4" w:space="0" w:color="000000"/>
              <w:right w:val="single" w:sz="4" w:space="0" w:color="000000"/>
            </w:tcBorders>
            <w:shd w:val="clear" w:color="000000" w:fill="FFFFFF"/>
            <w:hideMark/>
          </w:tcPr>
          <w:p w14:paraId="0075B070" w14:textId="77777777" w:rsidR="009E4473" w:rsidRPr="009E4473" w:rsidRDefault="009E4473" w:rsidP="009E4473">
            <w:pPr>
              <w:jc w:val="center"/>
              <w:rPr>
                <w:rFonts w:ascii="Garamond" w:hAnsi="Garamond"/>
                <w:bCs/>
                <w:sz w:val="18"/>
                <w:szCs w:val="18"/>
              </w:rPr>
            </w:pPr>
            <w:r w:rsidRPr="009E4473">
              <w:rPr>
                <w:rFonts w:ascii="Garamond" w:hAnsi="Garamond"/>
                <w:bCs/>
                <w:sz w:val="18"/>
                <w:szCs w:val="18"/>
              </w:rPr>
              <w:t>20%</w:t>
            </w:r>
          </w:p>
        </w:tc>
        <w:tc>
          <w:tcPr>
            <w:tcW w:w="684" w:type="pct"/>
            <w:tcBorders>
              <w:top w:val="single" w:sz="4" w:space="0" w:color="000000"/>
              <w:left w:val="nil"/>
              <w:bottom w:val="single" w:sz="4" w:space="0" w:color="000000"/>
              <w:right w:val="single" w:sz="4" w:space="0" w:color="000000"/>
            </w:tcBorders>
            <w:shd w:val="clear" w:color="000000" w:fill="FFFFFF"/>
            <w:hideMark/>
          </w:tcPr>
          <w:p w14:paraId="3DFE607A" w14:textId="77777777" w:rsidR="009E4473" w:rsidRPr="009E4473" w:rsidRDefault="009E4473" w:rsidP="009E4473">
            <w:pPr>
              <w:jc w:val="center"/>
              <w:rPr>
                <w:rFonts w:ascii="Garamond" w:hAnsi="Garamond"/>
                <w:bCs/>
                <w:sz w:val="18"/>
                <w:szCs w:val="18"/>
              </w:rPr>
            </w:pPr>
            <w:r w:rsidRPr="009E4473">
              <w:rPr>
                <w:rFonts w:ascii="Garamond" w:hAnsi="Garamond"/>
                <w:bCs/>
                <w:sz w:val="18"/>
                <w:szCs w:val="18"/>
              </w:rPr>
              <w:t>20%</w:t>
            </w:r>
          </w:p>
        </w:tc>
      </w:tr>
    </w:tbl>
    <w:p w14:paraId="2AE0005F" w14:textId="77777777" w:rsidR="00F975BE" w:rsidRPr="00631724" w:rsidRDefault="00F975BE" w:rsidP="00631724">
      <w:pPr>
        <w:rPr>
          <w:rFonts w:ascii="Garamond" w:hAnsi="Garamond"/>
          <w:bCs/>
          <w:sz w:val="18"/>
          <w:szCs w:val="18"/>
        </w:rPr>
      </w:pPr>
    </w:p>
    <w:p w14:paraId="6E7B1500" w14:textId="77777777" w:rsidR="0068594B" w:rsidRPr="00631724" w:rsidRDefault="0068594B" w:rsidP="00631724">
      <w:pPr>
        <w:rPr>
          <w:rFonts w:ascii="Garamond" w:hAnsi="Garamond"/>
          <w:bCs/>
          <w:sz w:val="18"/>
          <w:szCs w:val="18"/>
        </w:rPr>
      </w:pPr>
    </w:p>
    <w:p w14:paraId="02E18EB3" w14:textId="77777777" w:rsidR="0068594B" w:rsidRPr="00631724" w:rsidRDefault="0068594B" w:rsidP="00631724">
      <w:pPr>
        <w:rPr>
          <w:rFonts w:ascii="Garamond" w:hAnsi="Garamond"/>
          <w:bCs/>
          <w:sz w:val="18"/>
          <w:szCs w:val="18"/>
        </w:rPr>
      </w:pPr>
    </w:p>
    <w:tbl>
      <w:tblPr>
        <w:tblW w:w="9660" w:type="dxa"/>
        <w:tblLook w:val="04A0" w:firstRow="1" w:lastRow="0" w:firstColumn="1" w:lastColumn="0" w:noHBand="0" w:noVBand="1"/>
      </w:tblPr>
      <w:tblGrid>
        <w:gridCol w:w="2980"/>
        <w:gridCol w:w="1660"/>
        <w:gridCol w:w="1660"/>
        <w:gridCol w:w="1660"/>
        <w:gridCol w:w="1700"/>
      </w:tblGrid>
      <w:tr w:rsidR="009E4473" w:rsidRPr="00673AE8" w14:paraId="49C0B689" w14:textId="77777777" w:rsidTr="005425D9">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222C1982" w14:textId="77777777" w:rsidR="009E4473" w:rsidRPr="009E4473" w:rsidRDefault="009E4473" w:rsidP="009E4473">
            <w:pPr>
              <w:rPr>
                <w:rFonts w:ascii="Garamond" w:hAnsi="Garamond"/>
                <w:bCs/>
                <w:sz w:val="18"/>
                <w:szCs w:val="18"/>
              </w:rPr>
            </w:pPr>
            <w:r w:rsidRPr="009E4473">
              <w:rPr>
                <w:rFonts w:ascii="Garamond" w:hAnsi="Garamond"/>
                <w:bCs/>
                <w:sz w:val="18"/>
                <w:szCs w:val="18"/>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10DB57B7" w14:textId="77777777" w:rsidR="009E4473" w:rsidRPr="009E4473" w:rsidRDefault="009E4473" w:rsidP="009E4473">
            <w:pPr>
              <w:rPr>
                <w:rFonts w:ascii="Garamond" w:hAnsi="Garamond"/>
                <w:bCs/>
                <w:sz w:val="18"/>
                <w:szCs w:val="18"/>
              </w:rPr>
            </w:pPr>
            <w:r w:rsidRPr="009E4473">
              <w:rPr>
                <w:rFonts w:ascii="Garamond" w:hAnsi="Garamond"/>
                <w:bCs/>
                <w:sz w:val="18"/>
                <w:szCs w:val="18"/>
              </w:rPr>
              <w:t>91702AE - Forca Ajrore në gadishmëri dhe operacionale</w:t>
            </w:r>
          </w:p>
        </w:tc>
      </w:tr>
      <w:tr w:rsidR="009E4473" w:rsidRPr="00673AE8" w14:paraId="2A58CE6D"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0127824F" w14:textId="77777777" w:rsidR="009E4473" w:rsidRPr="009E4473" w:rsidRDefault="009E4473" w:rsidP="009E4473">
            <w:pPr>
              <w:rPr>
                <w:rFonts w:ascii="Garamond" w:hAnsi="Garamond"/>
                <w:bCs/>
                <w:sz w:val="18"/>
                <w:szCs w:val="18"/>
              </w:rPr>
            </w:pPr>
            <w:r w:rsidRPr="009E4473">
              <w:rPr>
                <w:rFonts w:ascii="Garamond" w:hAnsi="Garamond"/>
                <w:bCs/>
                <w:sz w:val="18"/>
                <w:szCs w:val="18"/>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63BED0B0" w14:textId="77777777" w:rsidR="009E4473" w:rsidRPr="009E4473" w:rsidRDefault="009E4473" w:rsidP="009E4473">
            <w:pPr>
              <w:rPr>
                <w:rFonts w:ascii="Garamond" w:hAnsi="Garamond"/>
                <w:bCs/>
                <w:sz w:val="18"/>
                <w:szCs w:val="18"/>
              </w:rPr>
            </w:pPr>
            <w:r w:rsidRPr="009E4473">
              <w:rPr>
                <w:rFonts w:ascii="Garamond" w:hAnsi="Garamond"/>
                <w:bCs/>
                <w:sz w:val="18"/>
                <w:szCs w:val="18"/>
              </w:rPr>
              <w:t>Numri i forcave, mjeteve dhe armatim në përdorim</w:t>
            </w:r>
          </w:p>
        </w:tc>
      </w:tr>
      <w:tr w:rsidR="009E4473" w:rsidRPr="00673AE8" w14:paraId="5F225A54"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2BF3EC6A" w14:textId="77777777" w:rsidR="009E4473" w:rsidRPr="009E4473" w:rsidRDefault="009E4473" w:rsidP="009E4473">
            <w:pPr>
              <w:rPr>
                <w:rFonts w:ascii="Garamond" w:hAnsi="Garamond"/>
                <w:bCs/>
                <w:sz w:val="18"/>
                <w:szCs w:val="18"/>
              </w:rPr>
            </w:pPr>
            <w:r w:rsidRPr="009E4473">
              <w:rPr>
                <w:rFonts w:ascii="Garamond" w:hAnsi="Garamond"/>
                <w:bCs/>
                <w:sz w:val="18"/>
                <w:szCs w:val="18"/>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47C1568E" w14:textId="77777777" w:rsidR="009E4473" w:rsidRPr="009E4473" w:rsidRDefault="009E4473" w:rsidP="009E4473">
            <w:pPr>
              <w:rPr>
                <w:rFonts w:ascii="Garamond" w:hAnsi="Garamond"/>
                <w:bCs/>
                <w:sz w:val="18"/>
                <w:szCs w:val="18"/>
              </w:rPr>
            </w:pPr>
            <w:r w:rsidRPr="009E4473">
              <w:rPr>
                <w:rFonts w:ascii="Garamond" w:hAnsi="Garamond"/>
                <w:bCs/>
                <w:sz w:val="18"/>
                <w:szCs w:val="18"/>
              </w:rPr>
              <w:t>nr.personeli</w:t>
            </w:r>
          </w:p>
        </w:tc>
      </w:tr>
      <w:tr w:rsidR="009E4473" w:rsidRPr="00673AE8" w14:paraId="21D7BF43" w14:textId="77777777" w:rsidTr="005425D9">
        <w:trPr>
          <w:trHeight w:val="300"/>
        </w:trPr>
        <w:tc>
          <w:tcPr>
            <w:tcW w:w="2980" w:type="dxa"/>
            <w:tcBorders>
              <w:top w:val="nil"/>
              <w:left w:val="single" w:sz="4" w:space="0" w:color="000000"/>
              <w:bottom w:val="nil"/>
              <w:right w:val="single" w:sz="4" w:space="0" w:color="000000"/>
            </w:tcBorders>
            <w:shd w:val="clear" w:color="000000" w:fill="FFFFFF"/>
            <w:hideMark/>
          </w:tcPr>
          <w:p w14:paraId="43F03310" w14:textId="77777777" w:rsidR="009E4473" w:rsidRPr="009E4473" w:rsidRDefault="009E4473" w:rsidP="009E4473">
            <w:pPr>
              <w:rPr>
                <w:rFonts w:ascii="Garamond" w:hAnsi="Garamond"/>
                <w:bCs/>
                <w:sz w:val="18"/>
                <w:szCs w:val="18"/>
              </w:rPr>
            </w:pPr>
          </w:p>
        </w:tc>
        <w:tc>
          <w:tcPr>
            <w:tcW w:w="1660" w:type="dxa"/>
            <w:tcBorders>
              <w:top w:val="nil"/>
              <w:left w:val="nil"/>
              <w:bottom w:val="nil"/>
              <w:right w:val="single" w:sz="4" w:space="0" w:color="000000"/>
            </w:tcBorders>
            <w:shd w:val="clear" w:color="000000" w:fill="FFFFFF"/>
            <w:hideMark/>
          </w:tcPr>
          <w:p w14:paraId="70E3D1E3" w14:textId="77777777" w:rsidR="009E4473" w:rsidRPr="009E4473" w:rsidRDefault="009E4473" w:rsidP="009E4473">
            <w:pPr>
              <w:jc w:val="center"/>
              <w:rPr>
                <w:rFonts w:ascii="Garamond" w:hAnsi="Garamond"/>
                <w:bCs/>
                <w:sz w:val="18"/>
                <w:szCs w:val="18"/>
              </w:rPr>
            </w:pPr>
            <w:r w:rsidRPr="009E4473">
              <w:rPr>
                <w:rFonts w:ascii="Garamond" w:hAnsi="Garamond"/>
                <w:bCs/>
                <w:sz w:val="18"/>
                <w:szCs w:val="18"/>
              </w:rPr>
              <w:t>2024</w:t>
            </w:r>
          </w:p>
        </w:tc>
        <w:tc>
          <w:tcPr>
            <w:tcW w:w="1660" w:type="dxa"/>
            <w:tcBorders>
              <w:top w:val="nil"/>
              <w:left w:val="nil"/>
              <w:bottom w:val="nil"/>
              <w:right w:val="single" w:sz="4" w:space="0" w:color="000000"/>
            </w:tcBorders>
            <w:shd w:val="clear" w:color="000000" w:fill="FFFFFF"/>
            <w:hideMark/>
          </w:tcPr>
          <w:p w14:paraId="6EF7F2F0" w14:textId="77777777" w:rsidR="009E4473" w:rsidRPr="009E4473" w:rsidRDefault="009E4473" w:rsidP="009E4473">
            <w:pPr>
              <w:jc w:val="center"/>
              <w:rPr>
                <w:rFonts w:ascii="Garamond" w:hAnsi="Garamond"/>
                <w:bCs/>
                <w:sz w:val="18"/>
                <w:szCs w:val="18"/>
              </w:rPr>
            </w:pPr>
            <w:r w:rsidRPr="009E4473">
              <w:rPr>
                <w:rFonts w:ascii="Garamond" w:hAnsi="Garamond"/>
                <w:bCs/>
                <w:sz w:val="18"/>
                <w:szCs w:val="18"/>
              </w:rPr>
              <w:t>2025</w:t>
            </w:r>
          </w:p>
        </w:tc>
        <w:tc>
          <w:tcPr>
            <w:tcW w:w="1660" w:type="dxa"/>
            <w:tcBorders>
              <w:top w:val="nil"/>
              <w:left w:val="nil"/>
              <w:bottom w:val="nil"/>
              <w:right w:val="single" w:sz="4" w:space="0" w:color="000000"/>
            </w:tcBorders>
            <w:shd w:val="clear" w:color="000000" w:fill="FFFFFF"/>
            <w:hideMark/>
          </w:tcPr>
          <w:p w14:paraId="392FDC98" w14:textId="77777777" w:rsidR="009E4473" w:rsidRPr="009E4473" w:rsidRDefault="009E4473" w:rsidP="009E4473">
            <w:pPr>
              <w:jc w:val="center"/>
              <w:rPr>
                <w:rFonts w:ascii="Garamond" w:hAnsi="Garamond"/>
                <w:bCs/>
                <w:sz w:val="18"/>
                <w:szCs w:val="18"/>
              </w:rPr>
            </w:pPr>
            <w:r w:rsidRPr="009E4473">
              <w:rPr>
                <w:rFonts w:ascii="Garamond" w:hAnsi="Garamond"/>
                <w:bCs/>
                <w:sz w:val="18"/>
                <w:szCs w:val="18"/>
              </w:rPr>
              <w:t>2026</w:t>
            </w:r>
          </w:p>
        </w:tc>
        <w:tc>
          <w:tcPr>
            <w:tcW w:w="1700" w:type="dxa"/>
            <w:tcBorders>
              <w:top w:val="nil"/>
              <w:left w:val="nil"/>
              <w:bottom w:val="nil"/>
              <w:right w:val="single" w:sz="4" w:space="0" w:color="000000"/>
            </w:tcBorders>
            <w:shd w:val="clear" w:color="000000" w:fill="FFFFFF"/>
            <w:hideMark/>
          </w:tcPr>
          <w:p w14:paraId="7C2E9359" w14:textId="77777777" w:rsidR="009E4473" w:rsidRPr="009E4473" w:rsidRDefault="009E4473" w:rsidP="009E4473">
            <w:pPr>
              <w:jc w:val="center"/>
              <w:rPr>
                <w:rFonts w:ascii="Garamond" w:hAnsi="Garamond"/>
                <w:bCs/>
                <w:sz w:val="18"/>
                <w:szCs w:val="18"/>
              </w:rPr>
            </w:pPr>
            <w:r w:rsidRPr="009E4473">
              <w:rPr>
                <w:rFonts w:ascii="Garamond" w:hAnsi="Garamond"/>
                <w:bCs/>
                <w:sz w:val="18"/>
                <w:szCs w:val="18"/>
              </w:rPr>
              <w:t>2027</w:t>
            </w:r>
          </w:p>
        </w:tc>
      </w:tr>
      <w:tr w:rsidR="009E4473" w:rsidRPr="00673AE8" w14:paraId="0E534479" w14:textId="77777777" w:rsidTr="005425D9">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6CD11F9D" w14:textId="77777777" w:rsidR="009E4473" w:rsidRPr="009E4473" w:rsidRDefault="009E4473" w:rsidP="009E4473">
            <w:pPr>
              <w:rPr>
                <w:rFonts w:ascii="Garamond" w:hAnsi="Garamond"/>
                <w:bCs/>
                <w:sz w:val="18"/>
                <w:szCs w:val="18"/>
              </w:rPr>
            </w:pPr>
          </w:p>
        </w:tc>
        <w:tc>
          <w:tcPr>
            <w:tcW w:w="1660" w:type="dxa"/>
            <w:tcBorders>
              <w:top w:val="nil"/>
              <w:left w:val="nil"/>
              <w:bottom w:val="single" w:sz="4" w:space="0" w:color="000000"/>
              <w:right w:val="single" w:sz="4" w:space="0" w:color="000000"/>
            </w:tcBorders>
            <w:shd w:val="clear" w:color="000000" w:fill="FFFFFF"/>
            <w:hideMark/>
          </w:tcPr>
          <w:p w14:paraId="2DB6C5AB" w14:textId="77777777" w:rsidR="009E4473" w:rsidRPr="009E4473" w:rsidRDefault="009E4473" w:rsidP="009E4473">
            <w:pPr>
              <w:jc w:val="center"/>
              <w:rPr>
                <w:rFonts w:ascii="Garamond" w:hAnsi="Garamond"/>
                <w:bCs/>
                <w:sz w:val="18"/>
                <w:szCs w:val="18"/>
              </w:rPr>
            </w:pPr>
            <w:r w:rsidRPr="009E4473">
              <w:rPr>
                <w:rFonts w:ascii="Garamond" w:hAnsi="Garamond"/>
                <w:bCs/>
                <w:sz w:val="18"/>
                <w:szCs w:val="18"/>
              </w:rPr>
              <w:t>Buxheti</w:t>
            </w:r>
          </w:p>
        </w:tc>
        <w:tc>
          <w:tcPr>
            <w:tcW w:w="1660" w:type="dxa"/>
            <w:tcBorders>
              <w:top w:val="nil"/>
              <w:left w:val="nil"/>
              <w:bottom w:val="single" w:sz="4" w:space="0" w:color="000000"/>
              <w:right w:val="single" w:sz="4" w:space="0" w:color="000000"/>
            </w:tcBorders>
            <w:shd w:val="clear" w:color="000000" w:fill="FFFFFF"/>
            <w:hideMark/>
          </w:tcPr>
          <w:p w14:paraId="57C9FFDF" w14:textId="77777777" w:rsidR="009E4473" w:rsidRPr="009E4473" w:rsidRDefault="009E4473" w:rsidP="009E4473">
            <w:pPr>
              <w:jc w:val="center"/>
              <w:rPr>
                <w:rFonts w:ascii="Garamond" w:hAnsi="Garamond"/>
                <w:bCs/>
                <w:sz w:val="18"/>
                <w:szCs w:val="18"/>
              </w:rPr>
            </w:pPr>
            <w:r w:rsidRPr="009E4473">
              <w:rPr>
                <w:rFonts w:ascii="Garamond" w:hAnsi="Garamond"/>
                <w:bCs/>
                <w:sz w:val="18"/>
                <w:szCs w:val="18"/>
              </w:rPr>
              <w:t>Parashikimi</w:t>
            </w:r>
          </w:p>
        </w:tc>
        <w:tc>
          <w:tcPr>
            <w:tcW w:w="1660" w:type="dxa"/>
            <w:tcBorders>
              <w:top w:val="nil"/>
              <w:left w:val="nil"/>
              <w:bottom w:val="single" w:sz="4" w:space="0" w:color="000000"/>
              <w:right w:val="single" w:sz="4" w:space="0" w:color="000000"/>
            </w:tcBorders>
            <w:shd w:val="clear" w:color="000000" w:fill="FFFFFF"/>
            <w:hideMark/>
          </w:tcPr>
          <w:p w14:paraId="7B69E42D" w14:textId="77777777" w:rsidR="009E4473" w:rsidRPr="009E4473" w:rsidRDefault="009E4473" w:rsidP="009E4473">
            <w:pPr>
              <w:jc w:val="center"/>
              <w:rPr>
                <w:rFonts w:ascii="Garamond" w:hAnsi="Garamond"/>
                <w:bCs/>
                <w:sz w:val="18"/>
                <w:szCs w:val="18"/>
              </w:rPr>
            </w:pPr>
            <w:r w:rsidRPr="009E4473">
              <w:rPr>
                <w:rFonts w:ascii="Garamond" w:hAnsi="Garamond"/>
                <w:bCs/>
                <w:sz w:val="18"/>
                <w:szCs w:val="18"/>
              </w:rPr>
              <w:t>Parashikimi</w:t>
            </w:r>
          </w:p>
        </w:tc>
        <w:tc>
          <w:tcPr>
            <w:tcW w:w="1700" w:type="dxa"/>
            <w:tcBorders>
              <w:top w:val="nil"/>
              <w:left w:val="nil"/>
              <w:bottom w:val="single" w:sz="4" w:space="0" w:color="000000"/>
              <w:right w:val="single" w:sz="4" w:space="0" w:color="000000"/>
            </w:tcBorders>
            <w:shd w:val="clear" w:color="000000" w:fill="FFFFFF"/>
            <w:hideMark/>
          </w:tcPr>
          <w:p w14:paraId="28638E35" w14:textId="77777777" w:rsidR="009E4473" w:rsidRPr="009E4473" w:rsidRDefault="009E4473" w:rsidP="009E4473">
            <w:pPr>
              <w:jc w:val="center"/>
              <w:rPr>
                <w:rFonts w:ascii="Garamond" w:hAnsi="Garamond"/>
                <w:bCs/>
                <w:sz w:val="18"/>
                <w:szCs w:val="18"/>
              </w:rPr>
            </w:pPr>
            <w:r w:rsidRPr="009E4473">
              <w:rPr>
                <w:rFonts w:ascii="Garamond" w:hAnsi="Garamond"/>
                <w:bCs/>
                <w:sz w:val="18"/>
                <w:szCs w:val="18"/>
              </w:rPr>
              <w:t>Parashikimi</w:t>
            </w:r>
          </w:p>
        </w:tc>
      </w:tr>
      <w:tr w:rsidR="00D503EB" w:rsidRPr="00673AE8" w14:paraId="15EBFC3E"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2B7698CB" w14:textId="77777777" w:rsidR="00D503EB" w:rsidRPr="009E4473" w:rsidRDefault="00D503EB" w:rsidP="00D503EB">
            <w:pPr>
              <w:rPr>
                <w:rFonts w:ascii="Garamond" w:hAnsi="Garamond"/>
                <w:bCs/>
                <w:sz w:val="18"/>
                <w:szCs w:val="18"/>
              </w:rPr>
            </w:pPr>
            <w:r w:rsidRPr="009E4473">
              <w:rPr>
                <w:rFonts w:ascii="Garamond" w:hAnsi="Garamond"/>
                <w:bCs/>
                <w:sz w:val="18"/>
                <w:szCs w:val="18"/>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D07E7B" w14:textId="70EB4DDB" w:rsidR="00D503EB" w:rsidRPr="00D503EB" w:rsidRDefault="00D503EB" w:rsidP="00D503EB">
            <w:pPr>
              <w:jc w:val="right"/>
              <w:rPr>
                <w:rFonts w:ascii="Garamond" w:hAnsi="Garamond"/>
                <w:bCs/>
                <w:sz w:val="18"/>
                <w:szCs w:val="18"/>
              </w:rPr>
            </w:pPr>
            <w:r w:rsidRPr="00D503EB">
              <w:rPr>
                <w:rFonts w:ascii="Garamond" w:hAnsi="Garamond"/>
                <w:sz w:val="16"/>
                <w:szCs w:val="16"/>
              </w:rPr>
              <w:t>660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7C91339C" w14:textId="18906D7E" w:rsidR="00D503EB" w:rsidRPr="00D503EB" w:rsidRDefault="00D503EB" w:rsidP="00D503EB">
            <w:pPr>
              <w:jc w:val="right"/>
              <w:rPr>
                <w:rFonts w:ascii="Garamond" w:hAnsi="Garamond"/>
                <w:bCs/>
                <w:sz w:val="18"/>
                <w:szCs w:val="18"/>
              </w:rPr>
            </w:pPr>
            <w:r w:rsidRPr="00D503EB">
              <w:rPr>
                <w:rFonts w:ascii="Garamond" w:hAnsi="Garamond"/>
                <w:sz w:val="16"/>
                <w:szCs w:val="16"/>
              </w:rPr>
              <w:t>755</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6975DC7C" w14:textId="64BCA5B4" w:rsidR="00D503EB" w:rsidRPr="00D503EB" w:rsidRDefault="00D503EB" w:rsidP="00D503EB">
            <w:pPr>
              <w:jc w:val="right"/>
              <w:rPr>
                <w:rFonts w:ascii="Garamond" w:hAnsi="Garamond"/>
                <w:bCs/>
                <w:sz w:val="18"/>
                <w:szCs w:val="18"/>
              </w:rPr>
            </w:pPr>
            <w:r w:rsidRPr="00D503EB">
              <w:rPr>
                <w:rFonts w:ascii="Garamond" w:hAnsi="Garamond"/>
                <w:sz w:val="16"/>
                <w:szCs w:val="16"/>
              </w:rPr>
              <w:t>755</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699861C7" w14:textId="5B0D1A42" w:rsidR="00D503EB" w:rsidRPr="00D503EB" w:rsidRDefault="00D503EB" w:rsidP="00D503EB">
            <w:pPr>
              <w:jc w:val="right"/>
              <w:rPr>
                <w:rFonts w:ascii="Garamond" w:hAnsi="Garamond"/>
                <w:bCs/>
                <w:sz w:val="18"/>
                <w:szCs w:val="18"/>
              </w:rPr>
            </w:pPr>
            <w:r w:rsidRPr="00D503EB">
              <w:rPr>
                <w:rFonts w:ascii="Garamond" w:hAnsi="Garamond"/>
                <w:sz w:val="16"/>
                <w:szCs w:val="16"/>
              </w:rPr>
              <w:t>755</w:t>
            </w:r>
          </w:p>
        </w:tc>
      </w:tr>
      <w:tr w:rsidR="00D503EB" w:rsidRPr="00673AE8" w14:paraId="4D9DD407"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19388E0C" w14:textId="77777777" w:rsidR="00D503EB" w:rsidRPr="009E4473" w:rsidRDefault="00D503EB" w:rsidP="00D503EB">
            <w:pPr>
              <w:rPr>
                <w:rFonts w:ascii="Garamond" w:hAnsi="Garamond"/>
                <w:bCs/>
                <w:sz w:val="18"/>
                <w:szCs w:val="18"/>
              </w:rPr>
            </w:pPr>
            <w:r w:rsidRPr="009E4473">
              <w:rPr>
                <w:rFonts w:ascii="Garamond" w:hAnsi="Garamond"/>
                <w:bCs/>
                <w:sz w:val="18"/>
                <w:szCs w:val="18"/>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29AE2CB1" w14:textId="65900D36" w:rsidR="00D503EB" w:rsidRPr="00D503EB" w:rsidRDefault="00D503EB" w:rsidP="00D503EB">
            <w:pPr>
              <w:jc w:val="right"/>
              <w:rPr>
                <w:rFonts w:ascii="Garamond" w:hAnsi="Garamond"/>
                <w:bCs/>
                <w:sz w:val="18"/>
                <w:szCs w:val="18"/>
              </w:rPr>
            </w:pPr>
            <w:r w:rsidRPr="00D503EB">
              <w:rPr>
                <w:rFonts w:ascii="Garamond" w:hAnsi="Garamond"/>
                <w:sz w:val="16"/>
                <w:szCs w:val="16"/>
              </w:rPr>
              <w:t>1410393347</w:t>
            </w:r>
          </w:p>
        </w:tc>
        <w:tc>
          <w:tcPr>
            <w:tcW w:w="1660" w:type="dxa"/>
            <w:tcBorders>
              <w:top w:val="nil"/>
              <w:left w:val="nil"/>
              <w:bottom w:val="single" w:sz="4" w:space="0" w:color="000000"/>
              <w:right w:val="single" w:sz="4" w:space="0" w:color="000000"/>
            </w:tcBorders>
            <w:shd w:val="clear" w:color="000000" w:fill="FFFFFF"/>
            <w:vAlign w:val="center"/>
            <w:hideMark/>
          </w:tcPr>
          <w:p w14:paraId="19F53CF9" w14:textId="5BB9B391" w:rsidR="00D503EB" w:rsidRPr="00D503EB" w:rsidRDefault="00D503EB" w:rsidP="00D503EB">
            <w:pPr>
              <w:jc w:val="right"/>
              <w:rPr>
                <w:rFonts w:ascii="Garamond" w:hAnsi="Garamond"/>
                <w:bCs/>
                <w:sz w:val="18"/>
                <w:szCs w:val="18"/>
              </w:rPr>
            </w:pPr>
            <w:r w:rsidRPr="00D503EB">
              <w:rPr>
                <w:rFonts w:ascii="Garamond" w:hAnsi="Garamond"/>
                <w:sz w:val="16"/>
                <w:szCs w:val="16"/>
              </w:rPr>
              <w:t>1505280000</w:t>
            </w:r>
          </w:p>
        </w:tc>
        <w:tc>
          <w:tcPr>
            <w:tcW w:w="1660" w:type="dxa"/>
            <w:tcBorders>
              <w:top w:val="nil"/>
              <w:left w:val="nil"/>
              <w:bottom w:val="single" w:sz="4" w:space="0" w:color="000000"/>
              <w:right w:val="single" w:sz="4" w:space="0" w:color="000000"/>
            </w:tcBorders>
            <w:shd w:val="clear" w:color="000000" w:fill="FFFFFF"/>
            <w:vAlign w:val="center"/>
            <w:hideMark/>
          </w:tcPr>
          <w:p w14:paraId="7030D88C" w14:textId="4518578E" w:rsidR="00D503EB" w:rsidRPr="00D503EB" w:rsidRDefault="00D503EB" w:rsidP="00D503EB">
            <w:pPr>
              <w:jc w:val="right"/>
              <w:rPr>
                <w:rFonts w:ascii="Garamond" w:hAnsi="Garamond"/>
                <w:bCs/>
                <w:sz w:val="18"/>
                <w:szCs w:val="18"/>
              </w:rPr>
            </w:pPr>
            <w:r w:rsidRPr="00D503EB">
              <w:rPr>
                <w:rFonts w:ascii="Garamond" w:hAnsi="Garamond"/>
                <w:sz w:val="16"/>
                <w:szCs w:val="16"/>
              </w:rPr>
              <w:t>1455280000</w:t>
            </w:r>
          </w:p>
        </w:tc>
        <w:tc>
          <w:tcPr>
            <w:tcW w:w="1700" w:type="dxa"/>
            <w:tcBorders>
              <w:top w:val="nil"/>
              <w:left w:val="nil"/>
              <w:bottom w:val="single" w:sz="4" w:space="0" w:color="000000"/>
              <w:right w:val="single" w:sz="4" w:space="0" w:color="000000"/>
            </w:tcBorders>
            <w:shd w:val="clear" w:color="000000" w:fill="FFFFFF"/>
            <w:vAlign w:val="center"/>
            <w:hideMark/>
          </w:tcPr>
          <w:p w14:paraId="1CF066A0" w14:textId="27AC7FB0" w:rsidR="00D503EB" w:rsidRPr="00D503EB" w:rsidRDefault="00D503EB" w:rsidP="00D503EB">
            <w:pPr>
              <w:jc w:val="right"/>
              <w:rPr>
                <w:rFonts w:ascii="Garamond" w:hAnsi="Garamond"/>
                <w:bCs/>
                <w:sz w:val="18"/>
                <w:szCs w:val="18"/>
              </w:rPr>
            </w:pPr>
            <w:r w:rsidRPr="00D503EB">
              <w:rPr>
                <w:rFonts w:ascii="Garamond" w:hAnsi="Garamond"/>
                <w:sz w:val="16"/>
                <w:szCs w:val="16"/>
              </w:rPr>
              <w:t>1505280000</w:t>
            </w:r>
          </w:p>
        </w:tc>
      </w:tr>
      <w:tr w:rsidR="00D503EB" w:rsidRPr="00673AE8" w14:paraId="54162CA3"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3ADBEA75" w14:textId="77777777" w:rsidR="00D503EB" w:rsidRPr="009E4473" w:rsidRDefault="00D503EB" w:rsidP="00D503EB">
            <w:pPr>
              <w:rPr>
                <w:rFonts w:ascii="Garamond" w:hAnsi="Garamond"/>
                <w:bCs/>
                <w:sz w:val="18"/>
                <w:szCs w:val="18"/>
              </w:rPr>
            </w:pPr>
            <w:r w:rsidRPr="009E4473">
              <w:rPr>
                <w:rFonts w:ascii="Garamond" w:hAnsi="Garamond"/>
                <w:bCs/>
                <w:sz w:val="18"/>
                <w:szCs w:val="18"/>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21BE6325" w14:textId="080DFE44" w:rsidR="00D503EB" w:rsidRPr="00D503EB" w:rsidRDefault="00D503EB" w:rsidP="00D503EB">
            <w:pPr>
              <w:jc w:val="right"/>
              <w:rPr>
                <w:rFonts w:ascii="Garamond" w:hAnsi="Garamond"/>
                <w:bCs/>
                <w:sz w:val="18"/>
                <w:szCs w:val="18"/>
              </w:rPr>
            </w:pPr>
            <w:r w:rsidRPr="00D503EB">
              <w:rPr>
                <w:rFonts w:ascii="Garamond" w:hAnsi="Garamond"/>
                <w:sz w:val="16"/>
                <w:szCs w:val="16"/>
              </w:rPr>
              <w:t>2136959.62</w:t>
            </w:r>
          </w:p>
        </w:tc>
        <w:tc>
          <w:tcPr>
            <w:tcW w:w="1660" w:type="dxa"/>
            <w:tcBorders>
              <w:top w:val="nil"/>
              <w:left w:val="nil"/>
              <w:bottom w:val="single" w:sz="4" w:space="0" w:color="000000"/>
              <w:right w:val="single" w:sz="4" w:space="0" w:color="000000"/>
            </w:tcBorders>
            <w:shd w:val="clear" w:color="000000" w:fill="FFFFFF"/>
            <w:vAlign w:val="center"/>
            <w:hideMark/>
          </w:tcPr>
          <w:p w14:paraId="1FEE57B6" w14:textId="044E5AE7" w:rsidR="00D503EB" w:rsidRPr="00D503EB" w:rsidRDefault="00D503EB" w:rsidP="00D503EB">
            <w:pPr>
              <w:jc w:val="right"/>
              <w:rPr>
                <w:rFonts w:ascii="Garamond" w:hAnsi="Garamond"/>
                <w:bCs/>
                <w:sz w:val="18"/>
                <w:szCs w:val="18"/>
              </w:rPr>
            </w:pPr>
            <w:r w:rsidRPr="00D503EB">
              <w:rPr>
                <w:rFonts w:ascii="Garamond" w:hAnsi="Garamond"/>
                <w:sz w:val="16"/>
                <w:szCs w:val="16"/>
              </w:rPr>
              <w:t>1993748.34</w:t>
            </w:r>
          </w:p>
        </w:tc>
        <w:tc>
          <w:tcPr>
            <w:tcW w:w="1660" w:type="dxa"/>
            <w:tcBorders>
              <w:top w:val="nil"/>
              <w:left w:val="nil"/>
              <w:bottom w:val="single" w:sz="4" w:space="0" w:color="000000"/>
              <w:right w:val="single" w:sz="4" w:space="0" w:color="000000"/>
            </w:tcBorders>
            <w:shd w:val="clear" w:color="000000" w:fill="FFFFFF"/>
            <w:vAlign w:val="center"/>
            <w:hideMark/>
          </w:tcPr>
          <w:p w14:paraId="15A7AFB8" w14:textId="5E636CBA" w:rsidR="00D503EB" w:rsidRPr="00D503EB" w:rsidRDefault="00D503EB" w:rsidP="00D503EB">
            <w:pPr>
              <w:jc w:val="right"/>
              <w:rPr>
                <w:rFonts w:ascii="Garamond" w:hAnsi="Garamond"/>
                <w:bCs/>
                <w:sz w:val="18"/>
                <w:szCs w:val="18"/>
              </w:rPr>
            </w:pPr>
            <w:r w:rsidRPr="00D503EB">
              <w:rPr>
                <w:rFonts w:ascii="Garamond" w:hAnsi="Garamond"/>
                <w:sz w:val="16"/>
                <w:szCs w:val="16"/>
              </w:rPr>
              <w:t>1927523.18</w:t>
            </w:r>
          </w:p>
        </w:tc>
        <w:tc>
          <w:tcPr>
            <w:tcW w:w="1700" w:type="dxa"/>
            <w:tcBorders>
              <w:top w:val="nil"/>
              <w:left w:val="nil"/>
              <w:bottom w:val="single" w:sz="4" w:space="0" w:color="000000"/>
              <w:right w:val="single" w:sz="4" w:space="0" w:color="000000"/>
            </w:tcBorders>
            <w:shd w:val="clear" w:color="000000" w:fill="FFFFFF"/>
            <w:vAlign w:val="center"/>
            <w:hideMark/>
          </w:tcPr>
          <w:p w14:paraId="5D0CEE13" w14:textId="1F346043" w:rsidR="00D503EB" w:rsidRPr="00D503EB" w:rsidRDefault="00D503EB" w:rsidP="00D503EB">
            <w:pPr>
              <w:jc w:val="right"/>
              <w:rPr>
                <w:rFonts w:ascii="Garamond" w:hAnsi="Garamond"/>
                <w:bCs/>
                <w:sz w:val="18"/>
                <w:szCs w:val="18"/>
              </w:rPr>
            </w:pPr>
            <w:r w:rsidRPr="00D503EB">
              <w:rPr>
                <w:rFonts w:ascii="Garamond" w:hAnsi="Garamond"/>
                <w:sz w:val="16"/>
                <w:szCs w:val="16"/>
              </w:rPr>
              <w:t>1993748.34</w:t>
            </w:r>
          </w:p>
        </w:tc>
      </w:tr>
    </w:tbl>
    <w:p w14:paraId="71BB4BF8" w14:textId="77777777" w:rsidR="0068594B" w:rsidRPr="00631724" w:rsidRDefault="0068594B" w:rsidP="00631724">
      <w:pPr>
        <w:rPr>
          <w:rFonts w:ascii="Garamond" w:hAnsi="Garamond"/>
          <w:bCs/>
          <w:sz w:val="18"/>
          <w:szCs w:val="18"/>
        </w:rPr>
      </w:pPr>
    </w:p>
    <w:p w14:paraId="395E525E" w14:textId="77777777" w:rsidR="00CC70F0" w:rsidRPr="00631724" w:rsidRDefault="00CC70F0" w:rsidP="00631724">
      <w:pPr>
        <w:rPr>
          <w:rFonts w:ascii="Garamond" w:hAnsi="Garamond"/>
          <w:bCs/>
          <w:sz w:val="18"/>
          <w:szCs w:val="18"/>
        </w:rPr>
      </w:pPr>
    </w:p>
    <w:p w14:paraId="728AC1ED" w14:textId="77777777" w:rsidR="00CC70F0" w:rsidRPr="00631724" w:rsidRDefault="00CC70F0" w:rsidP="00631724">
      <w:pPr>
        <w:rPr>
          <w:rFonts w:ascii="Garamond" w:hAnsi="Garamond"/>
          <w:bCs/>
          <w:sz w:val="18"/>
          <w:szCs w:val="18"/>
        </w:rPr>
      </w:pPr>
    </w:p>
    <w:p w14:paraId="503EA2DF" w14:textId="317BB358" w:rsidR="00CC70F0" w:rsidRPr="00D503EB" w:rsidRDefault="00ED4B15" w:rsidP="00631724">
      <w:pPr>
        <w:rPr>
          <w:rFonts w:ascii="Aptos Narrow" w:hAnsi="Aptos Narrow"/>
          <w:color w:val="000000"/>
          <w:sz w:val="22"/>
          <w:szCs w:val="22"/>
        </w:rPr>
      </w:pPr>
      <w:r w:rsidRPr="006E0EA6">
        <w:rPr>
          <w:rFonts w:ascii="Cambria" w:hAnsi="Cambria"/>
        </w:rPr>
        <w:t>Kostoja e produktit gjinor p</w:t>
      </w:r>
      <w:r w:rsidR="009942F1" w:rsidRPr="006E0EA6">
        <w:rPr>
          <w:rFonts w:ascii="Cambria" w:hAnsi="Cambria"/>
        </w:rPr>
        <w:t>ë</w:t>
      </w:r>
      <w:r w:rsidRPr="006E0EA6">
        <w:rPr>
          <w:rFonts w:ascii="Cambria" w:hAnsi="Cambria"/>
        </w:rPr>
        <w:t>rllogaritet si p</w:t>
      </w:r>
      <w:r w:rsidR="009942F1" w:rsidRPr="006E0EA6">
        <w:rPr>
          <w:rFonts w:ascii="Cambria" w:hAnsi="Cambria"/>
        </w:rPr>
        <w:t>ë</w:t>
      </w:r>
      <w:r w:rsidRPr="006E0EA6">
        <w:rPr>
          <w:rFonts w:ascii="Cambria" w:hAnsi="Cambria"/>
        </w:rPr>
        <w:t>rpjes</w:t>
      </w:r>
      <w:r w:rsidR="009942F1" w:rsidRPr="006E0EA6">
        <w:rPr>
          <w:rFonts w:ascii="Cambria" w:hAnsi="Cambria"/>
        </w:rPr>
        <w:t>ë</w:t>
      </w:r>
      <w:r w:rsidRPr="006E0EA6">
        <w:rPr>
          <w:rFonts w:ascii="Cambria" w:hAnsi="Cambria"/>
        </w:rPr>
        <w:t xml:space="preserve"> e kostos s</w:t>
      </w:r>
      <w:r w:rsidR="009942F1" w:rsidRPr="006E0EA6">
        <w:rPr>
          <w:rFonts w:ascii="Cambria" w:hAnsi="Cambria"/>
        </w:rPr>
        <w:t>ë</w:t>
      </w:r>
      <w:r w:rsidRPr="006E0EA6">
        <w:rPr>
          <w:rFonts w:ascii="Cambria" w:hAnsi="Cambria"/>
        </w:rPr>
        <w:t xml:space="preserve"> k</w:t>
      </w:r>
      <w:r w:rsidR="009942F1" w:rsidRPr="006E0EA6">
        <w:rPr>
          <w:rFonts w:ascii="Cambria" w:hAnsi="Cambria"/>
        </w:rPr>
        <w:t>ë</w:t>
      </w:r>
      <w:r w:rsidRPr="006E0EA6">
        <w:rPr>
          <w:rFonts w:ascii="Cambria" w:hAnsi="Cambria"/>
        </w:rPr>
        <w:t>tij produkti</w:t>
      </w:r>
      <w:r w:rsidR="00762E53" w:rsidRPr="006E0EA6">
        <w:rPr>
          <w:rFonts w:ascii="Cambria" w:hAnsi="Cambria"/>
        </w:rPr>
        <w:t xml:space="preserve"> dhe </w:t>
      </w:r>
      <w:r w:rsidR="00250062" w:rsidRPr="006E0EA6">
        <w:rPr>
          <w:rFonts w:ascii="Cambria" w:hAnsi="Cambria"/>
        </w:rPr>
        <w:t>ë</w:t>
      </w:r>
      <w:r w:rsidR="00762E53" w:rsidRPr="006E0EA6">
        <w:rPr>
          <w:rFonts w:ascii="Cambria" w:hAnsi="Cambria"/>
        </w:rPr>
        <w:t>sht</w:t>
      </w:r>
      <w:r w:rsidR="00250062" w:rsidRPr="006E0EA6">
        <w:rPr>
          <w:rFonts w:ascii="Cambria" w:hAnsi="Cambria"/>
        </w:rPr>
        <w:t>ë</w:t>
      </w:r>
      <w:r w:rsidR="00762E53" w:rsidRPr="006E0EA6">
        <w:rPr>
          <w:rFonts w:ascii="Cambria" w:hAnsi="Cambria"/>
        </w:rPr>
        <w:t xml:space="preserve"> </w:t>
      </w:r>
      <w:r w:rsidR="00D503EB" w:rsidRPr="00D503EB">
        <w:rPr>
          <w:rFonts w:ascii="Cambria" w:hAnsi="Cambria"/>
        </w:rPr>
        <w:t xml:space="preserve">301,056,000 </w:t>
      </w:r>
      <w:r w:rsidR="00762E53" w:rsidRPr="006E0EA6">
        <w:rPr>
          <w:rFonts w:ascii="Cambria" w:hAnsi="Cambria"/>
        </w:rPr>
        <w:t>Lek</w:t>
      </w:r>
      <w:r w:rsidR="00250062" w:rsidRPr="006E0EA6">
        <w:rPr>
          <w:rFonts w:ascii="Cambria" w:hAnsi="Cambria"/>
        </w:rPr>
        <w:t>ë</w:t>
      </w:r>
      <w:r w:rsidR="00762E53" w:rsidRPr="006E0EA6">
        <w:rPr>
          <w:rFonts w:ascii="Cambria" w:hAnsi="Cambria"/>
        </w:rPr>
        <w:t>.</w:t>
      </w:r>
      <w:r w:rsidR="00762E53" w:rsidRPr="00ED287A">
        <w:rPr>
          <w:rFonts w:ascii="Cambria" w:hAnsi="Cambria"/>
        </w:rPr>
        <w:t xml:space="preserve"> </w:t>
      </w:r>
    </w:p>
    <w:p w14:paraId="0DFB35EF" w14:textId="77777777" w:rsidR="00CC70F0" w:rsidRPr="00ED287A" w:rsidRDefault="00CC70F0" w:rsidP="00631724">
      <w:pPr>
        <w:rPr>
          <w:rFonts w:ascii="Cambria" w:hAnsi="Cambria"/>
        </w:rPr>
      </w:pPr>
    </w:p>
    <w:p w14:paraId="7950BB08" w14:textId="77777777" w:rsidR="001F0FA7" w:rsidRPr="00ED287A" w:rsidRDefault="001F0FA7" w:rsidP="00631724">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“Mb</w:t>
      </w:r>
      <w:r w:rsidR="00004885" w:rsidRPr="00ED287A">
        <w:rPr>
          <w:rFonts w:ascii="Cambria" w:hAnsi="Cambria"/>
          <w:i/>
        </w:rPr>
        <w:t>ë</w:t>
      </w:r>
      <w:r w:rsidRPr="00ED287A">
        <w:rPr>
          <w:rFonts w:ascii="Cambria" w:hAnsi="Cambria"/>
          <w:i/>
        </w:rPr>
        <w:t>shtetja e Luftimit”</w:t>
      </w:r>
    </w:p>
    <w:p w14:paraId="29241E5D" w14:textId="77777777" w:rsidR="00F975BE" w:rsidRPr="00ED287A" w:rsidRDefault="00F975BE" w:rsidP="00631724">
      <w:pPr>
        <w:spacing w:after="120" w:line="221" w:lineRule="atLeast"/>
        <w:ind w:left="426"/>
        <w:jc w:val="both"/>
        <w:rPr>
          <w:rFonts w:ascii="Cambria" w:hAnsi="Cambria"/>
          <w:i/>
        </w:rPr>
      </w:pPr>
      <w:r w:rsidRPr="00ED287A">
        <w:rPr>
          <w:rFonts w:ascii="Cambria" w:hAnsi="Cambria"/>
        </w:rPr>
        <w:t>Q</w:t>
      </w:r>
      <w:r w:rsidR="00015D4D" w:rsidRPr="00ED287A">
        <w:rPr>
          <w:rFonts w:ascii="Cambria" w:hAnsi="Cambria"/>
        </w:rPr>
        <w:t>ë</w:t>
      </w:r>
      <w:r w:rsidRPr="00ED287A">
        <w:rPr>
          <w:rFonts w:ascii="Cambria" w:hAnsi="Cambria"/>
        </w:rPr>
        <w:t>llimi i Politik</w:t>
      </w:r>
      <w:r w:rsidR="00015D4D" w:rsidRPr="00ED287A">
        <w:rPr>
          <w:rFonts w:ascii="Cambria" w:hAnsi="Cambria"/>
        </w:rPr>
        <w:t>ë</w:t>
      </w:r>
      <w:r w:rsidRPr="00ED287A">
        <w:rPr>
          <w:rFonts w:ascii="Cambria" w:hAnsi="Cambria"/>
        </w:rPr>
        <w:t xml:space="preserve">s: </w:t>
      </w:r>
      <w:r w:rsidRPr="00ED287A">
        <w:rPr>
          <w:rFonts w:ascii="Cambria" w:hAnsi="Cambria"/>
          <w:i/>
        </w:rPr>
        <w:t>Mbështetja me logjistikë, inteligjencë strategjike, sherbimet operacionale të mbrojtjes civile, në luftën kundër korupsionit në Forcat e Armatosura, për siguri dhe stabilitet.</w:t>
      </w:r>
    </w:p>
    <w:p w14:paraId="69ADA462" w14:textId="77777777" w:rsidR="00F975BE" w:rsidRPr="00ED287A" w:rsidRDefault="00F975BE" w:rsidP="00631724">
      <w:pPr>
        <w:spacing w:after="120" w:line="221" w:lineRule="atLeast"/>
        <w:ind w:left="426"/>
        <w:jc w:val="both"/>
        <w:rPr>
          <w:rFonts w:ascii="Cambria" w:hAnsi="Cambria"/>
        </w:rPr>
      </w:pPr>
      <w:r w:rsidRPr="00ED287A">
        <w:rPr>
          <w:rFonts w:ascii="Cambria" w:hAnsi="Cambria"/>
        </w:rPr>
        <w:t>Tregues Performance:</w:t>
      </w:r>
    </w:p>
    <w:tbl>
      <w:tblPr>
        <w:tblW w:w="8730" w:type="dxa"/>
        <w:tblInd w:w="440" w:type="dxa"/>
        <w:tblLook w:val="04A0" w:firstRow="1" w:lastRow="0" w:firstColumn="1" w:lastColumn="0" w:noHBand="0" w:noVBand="1"/>
      </w:tblPr>
      <w:tblGrid>
        <w:gridCol w:w="2700"/>
        <w:gridCol w:w="1620"/>
        <w:gridCol w:w="1530"/>
        <w:gridCol w:w="1440"/>
        <w:gridCol w:w="1440"/>
      </w:tblGrid>
      <w:tr w:rsidR="00673AE8" w:rsidRPr="00631724" w14:paraId="3C7297B4" w14:textId="77777777" w:rsidTr="00962C7C">
        <w:trPr>
          <w:trHeight w:val="465"/>
        </w:trPr>
        <w:tc>
          <w:tcPr>
            <w:tcW w:w="270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45883232" w14:textId="77777777" w:rsidR="00673AE8" w:rsidRPr="00631724" w:rsidRDefault="00673AE8" w:rsidP="00673AE8">
            <w:pPr>
              <w:jc w:val="center"/>
              <w:rPr>
                <w:rFonts w:ascii="Garamond" w:hAnsi="Garamond" w:cs="Calibri"/>
                <w:sz w:val="18"/>
                <w:szCs w:val="18"/>
              </w:rPr>
            </w:pPr>
          </w:p>
        </w:tc>
        <w:tc>
          <w:tcPr>
            <w:tcW w:w="1620" w:type="dxa"/>
            <w:tcBorders>
              <w:top w:val="single" w:sz="4" w:space="0" w:color="000000"/>
              <w:left w:val="single" w:sz="4" w:space="0" w:color="000000"/>
              <w:bottom w:val="nil"/>
              <w:right w:val="single" w:sz="4" w:space="0" w:color="000000"/>
            </w:tcBorders>
            <w:shd w:val="clear" w:color="000000" w:fill="FFFFFF"/>
            <w:hideMark/>
          </w:tcPr>
          <w:p w14:paraId="14FA85E7"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226F">
              <w:rPr>
                <w:rFonts w:ascii="Garamond" w:hAnsi="Garamond"/>
                <w:sz w:val="18"/>
                <w:szCs w:val="18"/>
              </w:rPr>
              <w:t>4</w:t>
            </w:r>
          </w:p>
        </w:tc>
        <w:tc>
          <w:tcPr>
            <w:tcW w:w="1530" w:type="dxa"/>
            <w:tcBorders>
              <w:top w:val="single" w:sz="4" w:space="0" w:color="000000"/>
              <w:left w:val="nil"/>
              <w:bottom w:val="nil"/>
              <w:right w:val="single" w:sz="4" w:space="0" w:color="000000"/>
            </w:tcBorders>
            <w:shd w:val="clear" w:color="000000" w:fill="FFFFFF"/>
            <w:hideMark/>
          </w:tcPr>
          <w:p w14:paraId="69EFAB4F"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226F">
              <w:rPr>
                <w:rFonts w:ascii="Garamond" w:hAnsi="Garamond"/>
                <w:sz w:val="18"/>
                <w:szCs w:val="18"/>
              </w:rPr>
              <w:t>5</w:t>
            </w:r>
          </w:p>
        </w:tc>
        <w:tc>
          <w:tcPr>
            <w:tcW w:w="1440" w:type="dxa"/>
            <w:tcBorders>
              <w:top w:val="single" w:sz="4" w:space="0" w:color="000000"/>
              <w:left w:val="nil"/>
              <w:bottom w:val="nil"/>
              <w:right w:val="single" w:sz="4" w:space="0" w:color="000000"/>
            </w:tcBorders>
            <w:shd w:val="clear" w:color="000000" w:fill="FFFFFF"/>
            <w:hideMark/>
          </w:tcPr>
          <w:p w14:paraId="2A8BDEFA"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226F">
              <w:rPr>
                <w:rFonts w:ascii="Garamond" w:hAnsi="Garamond"/>
                <w:sz w:val="18"/>
                <w:szCs w:val="18"/>
              </w:rPr>
              <w:t>6</w:t>
            </w:r>
          </w:p>
        </w:tc>
        <w:tc>
          <w:tcPr>
            <w:tcW w:w="1440" w:type="dxa"/>
            <w:tcBorders>
              <w:top w:val="single" w:sz="4" w:space="0" w:color="000000"/>
              <w:left w:val="nil"/>
              <w:bottom w:val="nil"/>
              <w:right w:val="single" w:sz="4" w:space="0" w:color="000000"/>
            </w:tcBorders>
            <w:shd w:val="clear" w:color="000000" w:fill="FFFFFF"/>
            <w:hideMark/>
          </w:tcPr>
          <w:p w14:paraId="52F5D82A"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226F">
              <w:rPr>
                <w:rFonts w:ascii="Garamond" w:hAnsi="Garamond"/>
                <w:sz w:val="18"/>
                <w:szCs w:val="18"/>
              </w:rPr>
              <w:t>7</w:t>
            </w:r>
          </w:p>
        </w:tc>
      </w:tr>
      <w:tr w:rsidR="00673AE8" w:rsidRPr="00631724" w14:paraId="1ECFA492" w14:textId="77777777" w:rsidTr="00962C7C">
        <w:trPr>
          <w:trHeight w:val="300"/>
        </w:trPr>
        <w:tc>
          <w:tcPr>
            <w:tcW w:w="2700" w:type="dxa"/>
            <w:vMerge/>
            <w:tcBorders>
              <w:top w:val="nil"/>
              <w:left w:val="single" w:sz="8" w:space="0" w:color="2E74B5"/>
              <w:bottom w:val="single" w:sz="8" w:space="0" w:color="2E74B5"/>
              <w:right w:val="single" w:sz="8" w:space="0" w:color="2E74B5"/>
            </w:tcBorders>
            <w:vAlign w:val="center"/>
            <w:hideMark/>
          </w:tcPr>
          <w:p w14:paraId="1332A312" w14:textId="77777777" w:rsidR="00673AE8" w:rsidRPr="00631724" w:rsidRDefault="00673AE8" w:rsidP="00673AE8">
            <w:pPr>
              <w:rPr>
                <w:rFonts w:ascii="Garamond" w:hAnsi="Garamond" w:cs="Calibri"/>
                <w:sz w:val="18"/>
                <w:szCs w:val="18"/>
              </w:rPr>
            </w:pPr>
          </w:p>
        </w:tc>
        <w:tc>
          <w:tcPr>
            <w:tcW w:w="1620" w:type="dxa"/>
            <w:tcBorders>
              <w:top w:val="nil"/>
              <w:left w:val="single" w:sz="4" w:space="0" w:color="000000"/>
              <w:bottom w:val="single" w:sz="4" w:space="0" w:color="000000"/>
              <w:right w:val="single" w:sz="4" w:space="0" w:color="000000"/>
            </w:tcBorders>
            <w:shd w:val="clear" w:color="000000" w:fill="FFFFFF"/>
            <w:hideMark/>
          </w:tcPr>
          <w:p w14:paraId="18A69261"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Buxheti</w:t>
            </w:r>
          </w:p>
        </w:tc>
        <w:tc>
          <w:tcPr>
            <w:tcW w:w="1530" w:type="dxa"/>
            <w:tcBorders>
              <w:top w:val="nil"/>
              <w:left w:val="nil"/>
              <w:bottom w:val="single" w:sz="4" w:space="0" w:color="000000"/>
              <w:right w:val="single" w:sz="4" w:space="0" w:color="000000"/>
            </w:tcBorders>
            <w:shd w:val="clear" w:color="000000" w:fill="FFFFFF"/>
            <w:hideMark/>
          </w:tcPr>
          <w:p w14:paraId="494A467D"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c>
          <w:tcPr>
            <w:tcW w:w="1440" w:type="dxa"/>
            <w:tcBorders>
              <w:top w:val="nil"/>
              <w:left w:val="nil"/>
              <w:bottom w:val="single" w:sz="4" w:space="0" w:color="000000"/>
              <w:right w:val="single" w:sz="4" w:space="0" w:color="000000"/>
            </w:tcBorders>
            <w:shd w:val="clear" w:color="000000" w:fill="FFFFFF"/>
            <w:hideMark/>
          </w:tcPr>
          <w:p w14:paraId="417F0C8A"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c>
          <w:tcPr>
            <w:tcW w:w="1440" w:type="dxa"/>
            <w:tcBorders>
              <w:top w:val="nil"/>
              <w:left w:val="nil"/>
              <w:bottom w:val="single" w:sz="4" w:space="0" w:color="000000"/>
              <w:right w:val="single" w:sz="4" w:space="0" w:color="000000"/>
            </w:tcBorders>
            <w:shd w:val="clear" w:color="000000" w:fill="FFFFFF"/>
            <w:hideMark/>
          </w:tcPr>
          <w:p w14:paraId="4210EFE3"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r>
      <w:tr w:rsidR="004F6F7E" w:rsidRPr="00631724" w14:paraId="5475F263" w14:textId="77777777" w:rsidTr="00462A92">
        <w:trPr>
          <w:trHeight w:val="300"/>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14:paraId="1EE924FF" w14:textId="77777777" w:rsidR="004F6F7E" w:rsidRPr="00631724" w:rsidRDefault="004F6F7E" w:rsidP="00631724">
            <w:pPr>
              <w:rPr>
                <w:rFonts w:ascii="Garamond" w:hAnsi="Garamond" w:cs="Calibri"/>
                <w:sz w:val="18"/>
                <w:szCs w:val="18"/>
              </w:rPr>
            </w:pPr>
            <w:r w:rsidRPr="00631724">
              <w:rPr>
                <w:rFonts w:ascii="Garamond" w:hAnsi="Garamond" w:cs="Calibri"/>
                <w:sz w:val="18"/>
                <w:szCs w:val="18"/>
              </w:rPr>
              <w:t>% e grave ne nivel drejtues</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13D07B3" w14:textId="77777777" w:rsidR="004F6F7E" w:rsidRPr="00631724" w:rsidRDefault="004F6F7E" w:rsidP="00631724">
            <w:pPr>
              <w:jc w:val="center"/>
              <w:rPr>
                <w:rFonts w:ascii="Garamond" w:hAnsi="Garamond"/>
                <w:color w:val="000000"/>
                <w:sz w:val="18"/>
                <w:szCs w:val="16"/>
              </w:rPr>
            </w:pPr>
            <w:r w:rsidRPr="00631724">
              <w:rPr>
                <w:rFonts w:ascii="Garamond" w:hAnsi="Garamond"/>
                <w:color w:val="000000"/>
                <w:sz w:val="18"/>
                <w:szCs w:val="16"/>
              </w:rPr>
              <w:t>3%</w:t>
            </w:r>
          </w:p>
        </w:tc>
        <w:tc>
          <w:tcPr>
            <w:tcW w:w="1530" w:type="dxa"/>
            <w:tcBorders>
              <w:top w:val="single" w:sz="4" w:space="0" w:color="000000"/>
              <w:left w:val="nil"/>
              <w:bottom w:val="single" w:sz="4" w:space="0" w:color="000000"/>
              <w:right w:val="single" w:sz="4" w:space="0" w:color="000000"/>
            </w:tcBorders>
            <w:shd w:val="clear" w:color="000000" w:fill="FFFFFF"/>
            <w:noWrap/>
            <w:vAlign w:val="center"/>
            <w:hideMark/>
          </w:tcPr>
          <w:p w14:paraId="4D5D5FA7" w14:textId="77777777" w:rsidR="004F6F7E" w:rsidRPr="00631724" w:rsidRDefault="004F6F7E" w:rsidP="00631724">
            <w:pPr>
              <w:jc w:val="center"/>
              <w:rPr>
                <w:rFonts w:ascii="Garamond" w:hAnsi="Garamond"/>
                <w:color w:val="000000"/>
                <w:sz w:val="18"/>
                <w:szCs w:val="16"/>
              </w:rPr>
            </w:pPr>
            <w:r w:rsidRPr="00631724">
              <w:rPr>
                <w:rFonts w:ascii="Garamond" w:hAnsi="Garamond"/>
                <w:color w:val="000000"/>
                <w:sz w:val="18"/>
                <w:szCs w:val="16"/>
              </w:rPr>
              <w:t>3%</w:t>
            </w:r>
          </w:p>
        </w:tc>
        <w:tc>
          <w:tcPr>
            <w:tcW w:w="1440" w:type="dxa"/>
            <w:tcBorders>
              <w:top w:val="single" w:sz="4" w:space="0" w:color="000000"/>
              <w:left w:val="nil"/>
              <w:bottom w:val="single" w:sz="4" w:space="0" w:color="000000"/>
              <w:right w:val="single" w:sz="4" w:space="0" w:color="000000"/>
            </w:tcBorders>
            <w:shd w:val="clear" w:color="000000" w:fill="FFFFFF"/>
            <w:noWrap/>
            <w:vAlign w:val="center"/>
            <w:hideMark/>
          </w:tcPr>
          <w:p w14:paraId="122B6CCD" w14:textId="77777777" w:rsidR="004F6F7E" w:rsidRPr="00631724" w:rsidRDefault="004F6F7E" w:rsidP="00631724">
            <w:pPr>
              <w:jc w:val="center"/>
              <w:rPr>
                <w:rFonts w:ascii="Garamond" w:hAnsi="Garamond"/>
                <w:color w:val="000000"/>
                <w:sz w:val="18"/>
                <w:szCs w:val="16"/>
              </w:rPr>
            </w:pPr>
            <w:r w:rsidRPr="00631724">
              <w:rPr>
                <w:rFonts w:ascii="Garamond" w:hAnsi="Garamond"/>
                <w:color w:val="000000"/>
                <w:sz w:val="18"/>
                <w:szCs w:val="16"/>
              </w:rPr>
              <w:t>3%</w:t>
            </w:r>
          </w:p>
        </w:tc>
        <w:tc>
          <w:tcPr>
            <w:tcW w:w="1440" w:type="dxa"/>
            <w:tcBorders>
              <w:top w:val="single" w:sz="4" w:space="0" w:color="000000"/>
              <w:left w:val="nil"/>
              <w:bottom w:val="single" w:sz="4" w:space="0" w:color="000000"/>
              <w:right w:val="single" w:sz="4" w:space="0" w:color="000000"/>
            </w:tcBorders>
            <w:shd w:val="clear" w:color="000000" w:fill="FFFFFF"/>
            <w:noWrap/>
            <w:vAlign w:val="center"/>
            <w:hideMark/>
          </w:tcPr>
          <w:p w14:paraId="26F9B3DD" w14:textId="77777777" w:rsidR="004F6F7E" w:rsidRPr="00631724" w:rsidRDefault="004F6F7E" w:rsidP="00631724">
            <w:pPr>
              <w:jc w:val="center"/>
              <w:rPr>
                <w:rFonts w:ascii="Garamond" w:hAnsi="Garamond"/>
                <w:color w:val="000000"/>
                <w:sz w:val="18"/>
                <w:szCs w:val="16"/>
              </w:rPr>
            </w:pPr>
            <w:r w:rsidRPr="00631724">
              <w:rPr>
                <w:rFonts w:ascii="Garamond" w:hAnsi="Garamond"/>
                <w:color w:val="000000"/>
                <w:sz w:val="18"/>
                <w:szCs w:val="16"/>
              </w:rPr>
              <w:t>3%</w:t>
            </w:r>
          </w:p>
        </w:tc>
      </w:tr>
      <w:tr w:rsidR="004F6F7E" w:rsidRPr="00631724" w14:paraId="1DEDD06A" w14:textId="77777777" w:rsidTr="00462A92">
        <w:trPr>
          <w:trHeight w:val="300"/>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14:paraId="4BE09648" w14:textId="77777777" w:rsidR="004F6F7E" w:rsidRPr="00631724" w:rsidRDefault="004F6F7E" w:rsidP="00631724">
            <w:pPr>
              <w:rPr>
                <w:rFonts w:ascii="Garamond" w:hAnsi="Garamond" w:cs="Calibri"/>
                <w:sz w:val="18"/>
                <w:szCs w:val="18"/>
              </w:rPr>
            </w:pPr>
            <w:r w:rsidRPr="00631724">
              <w:rPr>
                <w:rFonts w:ascii="Garamond" w:hAnsi="Garamond" w:cs="Calibri"/>
                <w:sz w:val="18"/>
                <w:szCs w:val="18"/>
              </w:rPr>
              <w:t>% e grave ushtarake dhe civile</w:t>
            </w:r>
          </w:p>
        </w:tc>
        <w:tc>
          <w:tcPr>
            <w:tcW w:w="1620" w:type="dxa"/>
            <w:tcBorders>
              <w:top w:val="nil"/>
              <w:left w:val="single" w:sz="4" w:space="0" w:color="000000"/>
              <w:bottom w:val="single" w:sz="4" w:space="0" w:color="000000"/>
              <w:right w:val="single" w:sz="4" w:space="0" w:color="000000"/>
            </w:tcBorders>
            <w:shd w:val="clear" w:color="000000" w:fill="FFFFFF"/>
            <w:noWrap/>
            <w:vAlign w:val="center"/>
            <w:hideMark/>
          </w:tcPr>
          <w:p w14:paraId="01F22B97" w14:textId="77777777" w:rsidR="004F6F7E" w:rsidRPr="00631724" w:rsidRDefault="004F6F7E" w:rsidP="00631724">
            <w:pPr>
              <w:jc w:val="center"/>
              <w:rPr>
                <w:rFonts w:ascii="Garamond" w:hAnsi="Garamond"/>
                <w:color w:val="000000"/>
                <w:sz w:val="18"/>
                <w:szCs w:val="16"/>
              </w:rPr>
            </w:pPr>
            <w:r w:rsidRPr="00631724">
              <w:rPr>
                <w:rFonts w:ascii="Garamond" w:hAnsi="Garamond"/>
                <w:color w:val="000000"/>
                <w:sz w:val="18"/>
                <w:szCs w:val="16"/>
              </w:rPr>
              <w:t>15%</w:t>
            </w:r>
          </w:p>
        </w:tc>
        <w:tc>
          <w:tcPr>
            <w:tcW w:w="1530" w:type="dxa"/>
            <w:tcBorders>
              <w:top w:val="nil"/>
              <w:left w:val="nil"/>
              <w:bottom w:val="single" w:sz="4" w:space="0" w:color="000000"/>
              <w:right w:val="single" w:sz="4" w:space="0" w:color="000000"/>
            </w:tcBorders>
            <w:shd w:val="clear" w:color="000000" w:fill="FFFFFF"/>
            <w:noWrap/>
            <w:vAlign w:val="center"/>
            <w:hideMark/>
          </w:tcPr>
          <w:p w14:paraId="427EF4C1" w14:textId="77777777" w:rsidR="004F6F7E" w:rsidRPr="00631724" w:rsidRDefault="004F6F7E" w:rsidP="00631724">
            <w:pPr>
              <w:jc w:val="center"/>
              <w:rPr>
                <w:rFonts w:ascii="Garamond" w:hAnsi="Garamond"/>
                <w:color w:val="000000"/>
                <w:sz w:val="18"/>
                <w:szCs w:val="16"/>
              </w:rPr>
            </w:pPr>
            <w:r w:rsidRPr="00631724">
              <w:rPr>
                <w:rFonts w:ascii="Garamond" w:hAnsi="Garamond"/>
                <w:color w:val="000000"/>
                <w:sz w:val="18"/>
                <w:szCs w:val="16"/>
              </w:rPr>
              <w:t>15%</w:t>
            </w:r>
          </w:p>
        </w:tc>
        <w:tc>
          <w:tcPr>
            <w:tcW w:w="1440" w:type="dxa"/>
            <w:tcBorders>
              <w:top w:val="nil"/>
              <w:left w:val="nil"/>
              <w:bottom w:val="single" w:sz="4" w:space="0" w:color="000000"/>
              <w:right w:val="single" w:sz="4" w:space="0" w:color="000000"/>
            </w:tcBorders>
            <w:shd w:val="clear" w:color="000000" w:fill="FFFFFF"/>
            <w:noWrap/>
            <w:vAlign w:val="center"/>
            <w:hideMark/>
          </w:tcPr>
          <w:p w14:paraId="1B807319" w14:textId="77777777" w:rsidR="004F6F7E" w:rsidRPr="00631724" w:rsidRDefault="004F6F7E" w:rsidP="00631724">
            <w:pPr>
              <w:jc w:val="center"/>
              <w:rPr>
                <w:rFonts w:ascii="Garamond" w:hAnsi="Garamond"/>
                <w:color w:val="000000"/>
                <w:sz w:val="18"/>
                <w:szCs w:val="16"/>
              </w:rPr>
            </w:pPr>
            <w:r w:rsidRPr="00631724">
              <w:rPr>
                <w:rFonts w:ascii="Garamond" w:hAnsi="Garamond"/>
                <w:color w:val="000000"/>
                <w:sz w:val="18"/>
                <w:szCs w:val="16"/>
              </w:rPr>
              <w:t>15%</w:t>
            </w:r>
          </w:p>
        </w:tc>
        <w:tc>
          <w:tcPr>
            <w:tcW w:w="1440" w:type="dxa"/>
            <w:tcBorders>
              <w:top w:val="nil"/>
              <w:left w:val="nil"/>
              <w:bottom w:val="single" w:sz="4" w:space="0" w:color="000000"/>
              <w:right w:val="single" w:sz="4" w:space="0" w:color="000000"/>
            </w:tcBorders>
            <w:shd w:val="clear" w:color="000000" w:fill="FFFFFF"/>
            <w:noWrap/>
            <w:vAlign w:val="center"/>
            <w:hideMark/>
          </w:tcPr>
          <w:p w14:paraId="29CC4E8A" w14:textId="77777777" w:rsidR="004F6F7E" w:rsidRPr="00631724" w:rsidRDefault="004F6F7E" w:rsidP="00631724">
            <w:pPr>
              <w:jc w:val="center"/>
              <w:rPr>
                <w:rFonts w:ascii="Garamond" w:hAnsi="Garamond"/>
                <w:color w:val="000000"/>
                <w:sz w:val="18"/>
                <w:szCs w:val="16"/>
              </w:rPr>
            </w:pPr>
            <w:r w:rsidRPr="00631724">
              <w:rPr>
                <w:rFonts w:ascii="Garamond" w:hAnsi="Garamond"/>
                <w:color w:val="000000"/>
                <w:sz w:val="18"/>
                <w:szCs w:val="16"/>
              </w:rPr>
              <w:t>15%</w:t>
            </w:r>
          </w:p>
        </w:tc>
      </w:tr>
    </w:tbl>
    <w:p w14:paraId="47612289" w14:textId="77777777" w:rsidR="00FB5161" w:rsidRPr="00631724" w:rsidRDefault="00FB5161" w:rsidP="00631724">
      <w:pPr>
        <w:spacing w:after="120" w:line="221" w:lineRule="atLeast"/>
        <w:ind w:left="426"/>
        <w:jc w:val="both"/>
        <w:rPr>
          <w:rFonts w:ascii="Cambria" w:hAnsi="Cambria"/>
          <w:sz w:val="22"/>
          <w:szCs w:val="22"/>
        </w:rPr>
      </w:pPr>
    </w:p>
    <w:tbl>
      <w:tblPr>
        <w:tblW w:w="9660" w:type="dxa"/>
        <w:tblLook w:val="04A0" w:firstRow="1" w:lastRow="0" w:firstColumn="1" w:lastColumn="0" w:noHBand="0" w:noVBand="1"/>
      </w:tblPr>
      <w:tblGrid>
        <w:gridCol w:w="2980"/>
        <w:gridCol w:w="1660"/>
        <w:gridCol w:w="1660"/>
        <w:gridCol w:w="1660"/>
        <w:gridCol w:w="1700"/>
      </w:tblGrid>
      <w:tr w:rsidR="0084226F" w:rsidRPr="00673AE8" w14:paraId="27BD7046" w14:textId="77777777" w:rsidTr="005425D9">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7476CC2A" w14:textId="77777777" w:rsidR="0084226F" w:rsidRPr="0084226F" w:rsidRDefault="0084226F" w:rsidP="0084226F">
            <w:pPr>
              <w:rPr>
                <w:rFonts w:ascii="Garamond" w:hAnsi="Garamond" w:cs="Calibri"/>
                <w:sz w:val="18"/>
                <w:szCs w:val="18"/>
              </w:rPr>
            </w:pPr>
            <w:r w:rsidRPr="0084226F">
              <w:rPr>
                <w:rFonts w:ascii="Garamond" w:hAnsi="Garamond" w:cs="Calibri"/>
                <w:sz w:val="18"/>
                <w:szCs w:val="18"/>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0C8364C4" w14:textId="77777777" w:rsidR="0084226F" w:rsidRPr="0084226F" w:rsidRDefault="0084226F" w:rsidP="0084226F">
            <w:pPr>
              <w:rPr>
                <w:rFonts w:ascii="Garamond" w:hAnsi="Garamond" w:cs="Calibri"/>
                <w:sz w:val="18"/>
                <w:szCs w:val="18"/>
              </w:rPr>
            </w:pPr>
            <w:r w:rsidRPr="0084226F">
              <w:rPr>
                <w:rFonts w:ascii="Garamond" w:hAnsi="Garamond" w:cs="Calibri"/>
                <w:sz w:val="18"/>
                <w:szCs w:val="18"/>
              </w:rPr>
              <w:t>91703AA - Kapacitete Operacioanle që sigurojnë mbështetjen logjistike të FARSH</w:t>
            </w:r>
          </w:p>
        </w:tc>
      </w:tr>
      <w:tr w:rsidR="0084226F" w:rsidRPr="00673AE8" w14:paraId="04AA46F5"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2988E255" w14:textId="77777777" w:rsidR="0084226F" w:rsidRPr="0084226F" w:rsidRDefault="0084226F" w:rsidP="0084226F">
            <w:pPr>
              <w:rPr>
                <w:rFonts w:ascii="Garamond" w:hAnsi="Garamond" w:cs="Calibri"/>
                <w:sz w:val="18"/>
                <w:szCs w:val="18"/>
              </w:rPr>
            </w:pPr>
            <w:r w:rsidRPr="0084226F">
              <w:rPr>
                <w:rFonts w:ascii="Garamond" w:hAnsi="Garamond" w:cs="Calibri"/>
                <w:sz w:val="18"/>
                <w:szCs w:val="18"/>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035F9380" w14:textId="77777777" w:rsidR="0084226F" w:rsidRPr="0084226F" w:rsidRDefault="0084226F" w:rsidP="0084226F">
            <w:pPr>
              <w:rPr>
                <w:rFonts w:ascii="Garamond" w:hAnsi="Garamond" w:cs="Calibri"/>
                <w:sz w:val="18"/>
                <w:szCs w:val="18"/>
              </w:rPr>
            </w:pPr>
            <w:r w:rsidRPr="0084226F">
              <w:rPr>
                <w:rFonts w:ascii="Garamond" w:hAnsi="Garamond" w:cs="Calibri"/>
                <w:sz w:val="18"/>
                <w:szCs w:val="18"/>
              </w:rPr>
              <w:t>Burime njerezore , mallra dhe sherbime qe sigurojne mbeshteteje logjistike ne FA.</w:t>
            </w:r>
          </w:p>
        </w:tc>
      </w:tr>
      <w:tr w:rsidR="0084226F" w:rsidRPr="00673AE8" w14:paraId="7B858301"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1370D3FD" w14:textId="77777777" w:rsidR="0084226F" w:rsidRPr="0084226F" w:rsidRDefault="0084226F" w:rsidP="0084226F">
            <w:pPr>
              <w:rPr>
                <w:rFonts w:ascii="Garamond" w:hAnsi="Garamond" w:cs="Calibri"/>
                <w:sz w:val="18"/>
                <w:szCs w:val="18"/>
              </w:rPr>
            </w:pPr>
            <w:r w:rsidRPr="0084226F">
              <w:rPr>
                <w:rFonts w:ascii="Garamond" w:hAnsi="Garamond" w:cs="Calibri"/>
                <w:sz w:val="18"/>
                <w:szCs w:val="18"/>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6A81401D" w14:textId="77777777" w:rsidR="0084226F" w:rsidRPr="0084226F" w:rsidRDefault="0084226F" w:rsidP="0084226F">
            <w:pPr>
              <w:rPr>
                <w:rFonts w:ascii="Garamond" w:hAnsi="Garamond" w:cs="Calibri"/>
                <w:sz w:val="18"/>
                <w:szCs w:val="18"/>
              </w:rPr>
            </w:pPr>
            <w:r w:rsidRPr="0084226F">
              <w:rPr>
                <w:rFonts w:ascii="Garamond" w:hAnsi="Garamond" w:cs="Calibri"/>
                <w:sz w:val="18"/>
                <w:szCs w:val="18"/>
              </w:rPr>
              <w:t>Numer personeli</w:t>
            </w:r>
          </w:p>
        </w:tc>
      </w:tr>
      <w:tr w:rsidR="0084226F" w:rsidRPr="00673AE8" w14:paraId="50A7D5E9" w14:textId="77777777" w:rsidTr="005425D9">
        <w:trPr>
          <w:trHeight w:val="300"/>
        </w:trPr>
        <w:tc>
          <w:tcPr>
            <w:tcW w:w="2980" w:type="dxa"/>
            <w:tcBorders>
              <w:top w:val="nil"/>
              <w:left w:val="single" w:sz="4" w:space="0" w:color="000000"/>
              <w:bottom w:val="nil"/>
              <w:right w:val="single" w:sz="4" w:space="0" w:color="000000"/>
            </w:tcBorders>
            <w:shd w:val="clear" w:color="000000" w:fill="FFFFFF"/>
            <w:hideMark/>
          </w:tcPr>
          <w:p w14:paraId="4BFFC1D6" w14:textId="77777777" w:rsidR="0084226F" w:rsidRPr="0084226F" w:rsidRDefault="0084226F" w:rsidP="0084226F">
            <w:pPr>
              <w:rPr>
                <w:rFonts w:ascii="Garamond" w:hAnsi="Garamond" w:cs="Calibri"/>
                <w:sz w:val="18"/>
                <w:szCs w:val="18"/>
              </w:rPr>
            </w:pPr>
          </w:p>
        </w:tc>
        <w:tc>
          <w:tcPr>
            <w:tcW w:w="1660" w:type="dxa"/>
            <w:tcBorders>
              <w:top w:val="nil"/>
              <w:left w:val="nil"/>
              <w:bottom w:val="nil"/>
              <w:right w:val="single" w:sz="4" w:space="0" w:color="000000"/>
            </w:tcBorders>
            <w:shd w:val="clear" w:color="000000" w:fill="FFFFFF"/>
            <w:hideMark/>
          </w:tcPr>
          <w:p w14:paraId="2DBC0DFA" w14:textId="77777777" w:rsidR="0084226F" w:rsidRPr="0084226F" w:rsidRDefault="0084226F" w:rsidP="0084226F">
            <w:pPr>
              <w:jc w:val="center"/>
              <w:rPr>
                <w:rFonts w:ascii="Garamond" w:hAnsi="Garamond" w:cs="Calibri"/>
                <w:sz w:val="18"/>
                <w:szCs w:val="18"/>
              </w:rPr>
            </w:pPr>
            <w:r w:rsidRPr="0084226F">
              <w:rPr>
                <w:rFonts w:ascii="Garamond" w:hAnsi="Garamond" w:cs="Calibri"/>
                <w:sz w:val="18"/>
                <w:szCs w:val="18"/>
              </w:rPr>
              <w:t>2024</w:t>
            </w:r>
          </w:p>
        </w:tc>
        <w:tc>
          <w:tcPr>
            <w:tcW w:w="1660" w:type="dxa"/>
            <w:tcBorders>
              <w:top w:val="nil"/>
              <w:left w:val="nil"/>
              <w:bottom w:val="nil"/>
              <w:right w:val="single" w:sz="4" w:space="0" w:color="000000"/>
            </w:tcBorders>
            <w:shd w:val="clear" w:color="000000" w:fill="FFFFFF"/>
            <w:hideMark/>
          </w:tcPr>
          <w:p w14:paraId="2271047E" w14:textId="77777777" w:rsidR="0084226F" w:rsidRPr="0084226F" w:rsidRDefault="0084226F" w:rsidP="0084226F">
            <w:pPr>
              <w:jc w:val="center"/>
              <w:rPr>
                <w:rFonts w:ascii="Garamond" w:hAnsi="Garamond" w:cs="Calibri"/>
                <w:sz w:val="18"/>
                <w:szCs w:val="18"/>
              </w:rPr>
            </w:pPr>
            <w:r w:rsidRPr="0084226F">
              <w:rPr>
                <w:rFonts w:ascii="Garamond" w:hAnsi="Garamond" w:cs="Calibri"/>
                <w:sz w:val="18"/>
                <w:szCs w:val="18"/>
              </w:rPr>
              <w:t>2025</w:t>
            </w:r>
          </w:p>
        </w:tc>
        <w:tc>
          <w:tcPr>
            <w:tcW w:w="1660" w:type="dxa"/>
            <w:tcBorders>
              <w:top w:val="nil"/>
              <w:left w:val="nil"/>
              <w:bottom w:val="nil"/>
              <w:right w:val="single" w:sz="4" w:space="0" w:color="000000"/>
            </w:tcBorders>
            <w:shd w:val="clear" w:color="000000" w:fill="FFFFFF"/>
            <w:hideMark/>
          </w:tcPr>
          <w:p w14:paraId="64C612FD" w14:textId="77777777" w:rsidR="0084226F" w:rsidRPr="0084226F" w:rsidRDefault="0084226F" w:rsidP="0084226F">
            <w:pPr>
              <w:jc w:val="center"/>
              <w:rPr>
                <w:rFonts w:ascii="Garamond" w:hAnsi="Garamond" w:cs="Calibri"/>
                <w:sz w:val="18"/>
                <w:szCs w:val="18"/>
              </w:rPr>
            </w:pPr>
            <w:r w:rsidRPr="0084226F">
              <w:rPr>
                <w:rFonts w:ascii="Garamond" w:hAnsi="Garamond" w:cs="Calibri"/>
                <w:sz w:val="18"/>
                <w:szCs w:val="18"/>
              </w:rPr>
              <w:t>2026</w:t>
            </w:r>
          </w:p>
        </w:tc>
        <w:tc>
          <w:tcPr>
            <w:tcW w:w="1700" w:type="dxa"/>
            <w:tcBorders>
              <w:top w:val="nil"/>
              <w:left w:val="nil"/>
              <w:bottom w:val="nil"/>
              <w:right w:val="single" w:sz="4" w:space="0" w:color="000000"/>
            </w:tcBorders>
            <w:shd w:val="clear" w:color="000000" w:fill="FFFFFF"/>
            <w:hideMark/>
          </w:tcPr>
          <w:p w14:paraId="1DD35D1D" w14:textId="77777777" w:rsidR="0084226F" w:rsidRPr="0084226F" w:rsidRDefault="0084226F" w:rsidP="0084226F">
            <w:pPr>
              <w:jc w:val="center"/>
              <w:rPr>
                <w:rFonts w:ascii="Garamond" w:hAnsi="Garamond" w:cs="Calibri"/>
                <w:sz w:val="18"/>
                <w:szCs w:val="18"/>
              </w:rPr>
            </w:pPr>
            <w:r w:rsidRPr="0084226F">
              <w:rPr>
                <w:rFonts w:ascii="Garamond" w:hAnsi="Garamond" w:cs="Calibri"/>
                <w:sz w:val="18"/>
                <w:szCs w:val="18"/>
              </w:rPr>
              <w:t>2027</w:t>
            </w:r>
          </w:p>
        </w:tc>
      </w:tr>
      <w:tr w:rsidR="0084226F" w:rsidRPr="00673AE8" w14:paraId="3CD14764" w14:textId="77777777" w:rsidTr="005425D9">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51C62436" w14:textId="77777777" w:rsidR="0084226F" w:rsidRPr="0084226F" w:rsidRDefault="0084226F" w:rsidP="0084226F">
            <w:pPr>
              <w:rPr>
                <w:rFonts w:ascii="Garamond" w:hAnsi="Garamond" w:cs="Calibri"/>
                <w:sz w:val="18"/>
                <w:szCs w:val="18"/>
              </w:rPr>
            </w:pPr>
          </w:p>
        </w:tc>
        <w:tc>
          <w:tcPr>
            <w:tcW w:w="1660" w:type="dxa"/>
            <w:tcBorders>
              <w:top w:val="nil"/>
              <w:left w:val="nil"/>
              <w:bottom w:val="single" w:sz="4" w:space="0" w:color="000000"/>
              <w:right w:val="single" w:sz="4" w:space="0" w:color="000000"/>
            </w:tcBorders>
            <w:shd w:val="clear" w:color="000000" w:fill="FFFFFF"/>
            <w:hideMark/>
          </w:tcPr>
          <w:p w14:paraId="3967F9EB" w14:textId="77777777" w:rsidR="0084226F" w:rsidRPr="0084226F" w:rsidRDefault="0084226F" w:rsidP="0084226F">
            <w:pPr>
              <w:jc w:val="center"/>
              <w:rPr>
                <w:rFonts w:ascii="Garamond" w:hAnsi="Garamond" w:cs="Calibri"/>
                <w:sz w:val="18"/>
                <w:szCs w:val="18"/>
              </w:rPr>
            </w:pPr>
            <w:r w:rsidRPr="0084226F">
              <w:rPr>
                <w:rFonts w:ascii="Garamond" w:hAnsi="Garamond" w:cs="Calibri"/>
                <w:sz w:val="18"/>
                <w:szCs w:val="18"/>
              </w:rPr>
              <w:t>Buxheti</w:t>
            </w:r>
          </w:p>
        </w:tc>
        <w:tc>
          <w:tcPr>
            <w:tcW w:w="1660" w:type="dxa"/>
            <w:tcBorders>
              <w:top w:val="nil"/>
              <w:left w:val="nil"/>
              <w:bottom w:val="single" w:sz="4" w:space="0" w:color="000000"/>
              <w:right w:val="single" w:sz="4" w:space="0" w:color="000000"/>
            </w:tcBorders>
            <w:shd w:val="clear" w:color="000000" w:fill="FFFFFF"/>
            <w:hideMark/>
          </w:tcPr>
          <w:p w14:paraId="64EB7F17" w14:textId="77777777" w:rsidR="0084226F" w:rsidRPr="0084226F" w:rsidRDefault="0084226F" w:rsidP="0084226F">
            <w:pPr>
              <w:jc w:val="center"/>
              <w:rPr>
                <w:rFonts w:ascii="Garamond" w:hAnsi="Garamond" w:cs="Calibri"/>
                <w:sz w:val="18"/>
                <w:szCs w:val="18"/>
              </w:rPr>
            </w:pPr>
            <w:r w:rsidRPr="0084226F">
              <w:rPr>
                <w:rFonts w:ascii="Garamond" w:hAnsi="Garamond" w:cs="Calibri"/>
                <w:sz w:val="18"/>
                <w:szCs w:val="18"/>
              </w:rPr>
              <w:t>Parashikimi</w:t>
            </w:r>
          </w:p>
        </w:tc>
        <w:tc>
          <w:tcPr>
            <w:tcW w:w="1660" w:type="dxa"/>
            <w:tcBorders>
              <w:top w:val="nil"/>
              <w:left w:val="nil"/>
              <w:bottom w:val="single" w:sz="4" w:space="0" w:color="000000"/>
              <w:right w:val="single" w:sz="4" w:space="0" w:color="000000"/>
            </w:tcBorders>
            <w:shd w:val="clear" w:color="000000" w:fill="FFFFFF"/>
            <w:hideMark/>
          </w:tcPr>
          <w:p w14:paraId="39778393" w14:textId="77777777" w:rsidR="0084226F" w:rsidRPr="0084226F" w:rsidRDefault="0084226F" w:rsidP="0084226F">
            <w:pPr>
              <w:jc w:val="center"/>
              <w:rPr>
                <w:rFonts w:ascii="Garamond" w:hAnsi="Garamond" w:cs="Calibri"/>
                <w:sz w:val="18"/>
                <w:szCs w:val="18"/>
              </w:rPr>
            </w:pPr>
            <w:r w:rsidRPr="0084226F">
              <w:rPr>
                <w:rFonts w:ascii="Garamond" w:hAnsi="Garamond" w:cs="Calibri"/>
                <w:sz w:val="18"/>
                <w:szCs w:val="18"/>
              </w:rPr>
              <w:t>Parashikimi</w:t>
            </w:r>
          </w:p>
        </w:tc>
        <w:tc>
          <w:tcPr>
            <w:tcW w:w="1700" w:type="dxa"/>
            <w:tcBorders>
              <w:top w:val="nil"/>
              <w:left w:val="nil"/>
              <w:bottom w:val="single" w:sz="4" w:space="0" w:color="000000"/>
              <w:right w:val="single" w:sz="4" w:space="0" w:color="000000"/>
            </w:tcBorders>
            <w:shd w:val="clear" w:color="000000" w:fill="FFFFFF"/>
            <w:hideMark/>
          </w:tcPr>
          <w:p w14:paraId="38FF7FA9" w14:textId="77777777" w:rsidR="0084226F" w:rsidRPr="0084226F" w:rsidRDefault="0084226F" w:rsidP="0084226F">
            <w:pPr>
              <w:jc w:val="center"/>
              <w:rPr>
                <w:rFonts w:ascii="Garamond" w:hAnsi="Garamond" w:cs="Calibri"/>
                <w:sz w:val="18"/>
                <w:szCs w:val="18"/>
              </w:rPr>
            </w:pPr>
            <w:r w:rsidRPr="0084226F">
              <w:rPr>
                <w:rFonts w:ascii="Garamond" w:hAnsi="Garamond" w:cs="Calibri"/>
                <w:sz w:val="18"/>
                <w:szCs w:val="18"/>
              </w:rPr>
              <w:t>Parashikimi</w:t>
            </w:r>
          </w:p>
        </w:tc>
      </w:tr>
      <w:tr w:rsidR="002500DA" w:rsidRPr="00673AE8" w14:paraId="7112EBBF"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43ACAEBB" w14:textId="77777777" w:rsidR="002500DA" w:rsidRPr="0084226F" w:rsidRDefault="002500DA" w:rsidP="002500DA">
            <w:pPr>
              <w:rPr>
                <w:rFonts w:ascii="Garamond" w:hAnsi="Garamond" w:cs="Calibri"/>
                <w:sz w:val="18"/>
                <w:szCs w:val="18"/>
              </w:rPr>
            </w:pPr>
            <w:r w:rsidRPr="0084226F">
              <w:rPr>
                <w:rFonts w:ascii="Garamond" w:hAnsi="Garamond" w:cs="Calibri"/>
                <w:sz w:val="18"/>
                <w:szCs w:val="18"/>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2B808E2" w14:textId="26BD1CF0" w:rsidR="002500DA" w:rsidRPr="002500DA" w:rsidRDefault="002500DA" w:rsidP="002500DA">
            <w:pPr>
              <w:jc w:val="right"/>
              <w:rPr>
                <w:rFonts w:ascii="Garamond" w:hAnsi="Garamond" w:cs="Calibri"/>
                <w:sz w:val="18"/>
                <w:szCs w:val="18"/>
              </w:rPr>
            </w:pPr>
            <w:r w:rsidRPr="002500DA">
              <w:rPr>
                <w:rFonts w:ascii="Garamond" w:hAnsi="Garamond"/>
                <w:sz w:val="16"/>
                <w:szCs w:val="16"/>
              </w:rPr>
              <w:t>1380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7939B4D8" w14:textId="22FD3500" w:rsidR="002500DA" w:rsidRPr="002500DA" w:rsidRDefault="002500DA" w:rsidP="002500DA">
            <w:pPr>
              <w:jc w:val="right"/>
              <w:rPr>
                <w:rFonts w:ascii="Garamond" w:hAnsi="Garamond" w:cs="Calibri"/>
                <w:sz w:val="18"/>
                <w:szCs w:val="18"/>
              </w:rPr>
            </w:pPr>
            <w:r w:rsidRPr="002500DA">
              <w:rPr>
                <w:rFonts w:ascii="Garamond" w:hAnsi="Garamond"/>
                <w:sz w:val="16"/>
                <w:szCs w:val="16"/>
              </w:rPr>
              <w:t>1350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35DBAE24" w14:textId="4554BCF5" w:rsidR="002500DA" w:rsidRPr="002500DA" w:rsidRDefault="002500DA" w:rsidP="002500DA">
            <w:pPr>
              <w:jc w:val="right"/>
              <w:rPr>
                <w:rFonts w:ascii="Garamond" w:hAnsi="Garamond" w:cs="Calibri"/>
                <w:sz w:val="18"/>
                <w:szCs w:val="18"/>
              </w:rPr>
            </w:pPr>
            <w:r w:rsidRPr="002500DA">
              <w:rPr>
                <w:rFonts w:ascii="Garamond" w:hAnsi="Garamond"/>
                <w:sz w:val="16"/>
                <w:szCs w:val="16"/>
              </w:rPr>
              <w:t>1350</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47B475AB" w14:textId="1A9FD39C" w:rsidR="002500DA" w:rsidRPr="002500DA" w:rsidRDefault="002500DA" w:rsidP="002500DA">
            <w:pPr>
              <w:jc w:val="right"/>
              <w:rPr>
                <w:rFonts w:ascii="Garamond" w:hAnsi="Garamond" w:cs="Calibri"/>
                <w:sz w:val="18"/>
                <w:szCs w:val="18"/>
              </w:rPr>
            </w:pPr>
            <w:r w:rsidRPr="002500DA">
              <w:rPr>
                <w:rFonts w:ascii="Garamond" w:hAnsi="Garamond"/>
                <w:sz w:val="16"/>
                <w:szCs w:val="16"/>
              </w:rPr>
              <w:t>1350</w:t>
            </w:r>
          </w:p>
        </w:tc>
      </w:tr>
      <w:tr w:rsidR="002500DA" w:rsidRPr="00673AE8" w14:paraId="7CDC327C"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DEAFB4A" w14:textId="77777777" w:rsidR="002500DA" w:rsidRPr="0084226F" w:rsidRDefault="002500DA" w:rsidP="002500DA">
            <w:pPr>
              <w:rPr>
                <w:rFonts w:ascii="Garamond" w:hAnsi="Garamond" w:cs="Calibri"/>
                <w:sz w:val="18"/>
                <w:szCs w:val="18"/>
              </w:rPr>
            </w:pPr>
            <w:r w:rsidRPr="0084226F">
              <w:rPr>
                <w:rFonts w:ascii="Garamond" w:hAnsi="Garamond" w:cs="Calibri"/>
                <w:sz w:val="18"/>
                <w:szCs w:val="18"/>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3AB73E4B" w14:textId="24D3F934" w:rsidR="002500DA" w:rsidRPr="002500DA" w:rsidRDefault="002500DA" w:rsidP="002500DA">
            <w:pPr>
              <w:jc w:val="right"/>
              <w:rPr>
                <w:rFonts w:ascii="Garamond" w:hAnsi="Garamond" w:cs="Calibri"/>
                <w:sz w:val="18"/>
                <w:szCs w:val="18"/>
              </w:rPr>
            </w:pPr>
            <w:r w:rsidRPr="002500DA">
              <w:rPr>
                <w:rFonts w:ascii="Garamond" w:hAnsi="Garamond"/>
                <w:sz w:val="16"/>
                <w:szCs w:val="16"/>
              </w:rPr>
              <w:t>2952044929</w:t>
            </w:r>
          </w:p>
        </w:tc>
        <w:tc>
          <w:tcPr>
            <w:tcW w:w="1660" w:type="dxa"/>
            <w:tcBorders>
              <w:top w:val="nil"/>
              <w:left w:val="nil"/>
              <w:bottom w:val="single" w:sz="4" w:space="0" w:color="000000"/>
              <w:right w:val="single" w:sz="4" w:space="0" w:color="000000"/>
            </w:tcBorders>
            <w:shd w:val="clear" w:color="000000" w:fill="FFFFFF"/>
            <w:vAlign w:val="center"/>
            <w:hideMark/>
          </w:tcPr>
          <w:p w14:paraId="22DD9931" w14:textId="2FD1544D" w:rsidR="002500DA" w:rsidRPr="002500DA" w:rsidRDefault="002500DA" w:rsidP="002500DA">
            <w:pPr>
              <w:jc w:val="right"/>
              <w:rPr>
                <w:rFonts w:ascii="Garamond" w:hAnsi="Garamond" w:cs="Calibri"/>
                <w:sz w:val="18"/>
                <w:szCs w:val="18"/>
              </w:rPr>
            </w:pPr>
            <w:r w:rsidRPr="002500DA">
              <w:rPr>
                <w:rFonts w:ascii="Garamond" w:hAnsi="Garamond"/>
                <w:sz w:val="16"/>
                <w:szCs w:val="16"/>
              </w:rPr>
              <w:t>3329786000</w:t>
            </w:r>
          </w:p>
        </w:tc>
        <w:tc>
          <w:tcPr>
            <w:tcW w:w="1660" w:type="dxa"/>
            <w:tcBorders>
              <w:top w:val="nil"/>
              <w:left w:val="nil"/>
              <w:bottom w:val="single" w:sz="4" w:space="0" w:color="000000"/>
              <w:right w:val="single" w:sz="4" w:space="0" w:color="000000"/>
            </w:tcBorders>
            <w:shd w:val="clear" w:color="000000" w:fill="FFFFFF"/>
            <w:vAlign w:val="center"/>
            <w:hideMark/>
          </w:tcPr>
          <w:p w14:paraId="2A4AAD64" w14:textId="52E27633" w:rsidR="002500DA" w:rsidRPr="002500DA" w:rsidRDefault="002500DA" w:rsidP="002500DA">
            <w:pPr>
              <w:jc w:val="right"/>
              <w:rPr>
                <w:rFonts w:ascii="Garamond" w:hAnsi="Garamond" w:cs="Calibri"/>
                <w:sz w:val="18"/>
                <w:szCs w:val="18"/>
              </w:rPr>
            </w:pPr>
            <w:r w:rsidRPr="002500DA">
              <w:rPr>
                <w:rFonts w:ascii="Garamond" w:hAnsi="Garamond"/>
                <w:sz w:val="16"/>
                <w:szCs w:val="16"/>
              </w:rPr>
              <w:t>4503106000</w:t>
            </w:r>
          </w:p>
        </w:tc>
        <w:tc>
          <w:tcPr>
            <w:tcW w:w="1700" w:type="dxa"/>
            <w:tcBorders>
              <w:top w:val="nil"/>
              <w:left w:val="nil"/>
              <w:bottom w:val="single" w:sz="4" w:space="0" w:color="000000"/>
              <w:right w:val="single" w:sz="4" w:space="0" w:color="000000"/>
            </w:tcBorders>
            <w:shd w:val="clear" w:color="000000" w:fill="FFFFFF"/>
            <w:vAlign w:val="center"/>
            <w:hideMark/>
          </w:tcPr>
          <w:p w14:paraId="0DEA9ED6" w14:textId="4E916CC3" w:rsidR="002500DA" w:rsidRPr="002500DA" w:rsidRDefault="002500DA" w:rsidP="002500DA">
            <w:pPr>
              <w:jc w:val="right"/>
              <w:rPr>
                <w:rFonts w:ascii="Garamond" w:hAnsi="Garamond" w:cs="Calibri"/>
                <w:sz w:val="18"/>
                <w:szCs w:val="18"/>
              </w:rPr>
            </w:pPr>
            <w:r w:rsidRPr="002500DA">
              <w:rPr>
                <w:rFonts w:ascii="Garamond" w:hAnsi="Garamond"/>
                <w:sz w:val="16"/>
                <w:szCs w:val="16"/>
              </w:rPr>
              <w:t>3629786000</w:t>
            </w:r>
          </w:p>
        </w:tc>
      </w:tr>
      <w:tr w:rsidR="002500DA" w:rsidRPr="00673AE8" w14:paraId="7E066710"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2689A879" w14:textId="77777777" w:rsidR="002500DA" w:rsidRPr="0084226F" w:rsidRDefault="002500DA" w:rsidP="002500DA">
            <w:pPr>
              <w:rPr>
                <w:rFonts w:ascii="Garamond" w:hAnsi="Garamond" w:cs="Calibri"/>
                <w:sz w:val="18"/>
                <w:szCs w:val="18"/>
              </w:rPr>
            </w:pPr>
            <w:r w:rsidRPr="0084226F">
              <w:rPr>
                <w:rFonts w:ascii="Garamond" w:hAnsi="Garamond" w:cs="Calibri"/>
                <w:sz w:val="18"/>
                <w:szCs w:val="18"/>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0A10F351" w14:textId="5C2A16AC" w:rsidR="002500DA" w:rsidRPr="002500DA" w:rsidRDefault="002500DA" w:rsidP="002500DA">
            <w:pPr>
              <w:jc w:val="right"/>
              <w:rPr>
                <w:rFonts w:ascii="Garamond" w:hAnsi="Garamond" w:cs="Calibri"/>
                <w:sz w:val="18"/>
                <w:szCs w:val="18"/>
              </w:rPr>
            </w:pPr>
            <w:r w:rsidRPr="002500DA">
              <w:rPr>
                <w:rFonts w:ascii="Garamond" w:hAnsi="Garamond"/>
                <w:sz w:val="16"/>
                <w:szCs w:val="16"/>
              </w:rPr>
              <w:t>2139162.99</w:t>
            </w:r>
          </w:p>
        </w:tc>
        <w:tc>
          <w:tcPr>
            <w:tcW w:w="1660" w:type="dxa"/>
            <w:tcBorders>
              <w:top w:val="nil"/>
              <w:left w:val="nil"/>
              <w:bottom w:val="single" w:sz="4" w:space="0" w:color="000000"/>
              <w:right w:val="single" w:sz="4" w:space="0" w:color="000000"/>
            </w:tcBorders>
            <w:shd w:val="clear" w:color="000000" w:fill="FFFFFF"/>
            <w:vAlign w:val="center"/>
            <w:hideMark/>
          </w:tcPr>
          <w:p w14:paraId="4753173C" w14:textId="0CA66DC7" w:rsidR="002500DA" w:rsidRPr="002500DA" w:rsidRDefault="002500DA" w:rsidP="002500DA">
            <w:pPr>
              <w:jc w:val="right"/>
              <w:rPr>
                <w:rFonts w:ascii="Garamond" w:hAnsi="Garamond" w:cs="Calibri"/>
                <w:sz w:val="18"/>
                <w:szCs w:val="18"/>
              </w:rPr>
            </w:pPr>
            <w:r w:rsidRPr="002500DA">
              <w:rPr>
                <w:rFonts w:ascii="Garamond" w:hAnsi="Garamond"/>
                <w:sz w:val="16"/>
                <w:szCs w:val="16"/>
              </w:rPr>
              <w:t>2466508.15</w:t>
            </w:r>
          </w:p>
        </w:tc>
        <w:tc>
          <w:tcPr>
            <w:tcW w:w="1660" w:type="dxa"/>
            <w:tcBorders>
              <w:top w:val="nil"/>
              <w:left w:val="nil"/>
              <w:bottom w:val="single" w:sz="4" w:space="0" w:color="000000"/>
              <w:right w:val="single" w:sz="4" w:space="0" w:color="000000"/>
            </w:tcBorders>
            <w:shd w:val="clear" w:color="000000" w:fill="FFFFFF"/>
            <w:vAlign w:val="center"/>
            <w:hideMark/>
          </w:tcPr>
          <w:p w14:paraId="59AF2419" w14:textId="6917C1E4" w:rsidR="002500DA" w:rsidRPr="002500DA" w:rsidRDefault="002500DA" w:rsidP="002500DA">
            <w:pPr>
              <w:jc w:val="right"/>
              <w:rPr>
                <w:rFonts w:ascii="Garamond" w:hAnsi="Garamond" w:cs="Calibri"/>
                <w:sz w:val="18"/>
                <w:szCs w:val="18"/>
              </w:rPr>
            </w:pPr>
            <w:r w:rsidRPr="002500DA">
              <w:rPr>
                <w:rFonts w:ascii="Garamond" w:hAnsi="Garamond"/>
                <w:sz w:val="16"/>
                <w:szCs w:val="16"/>
              </w:rPr>
              <w:t>3335634.07</w:t>
            </w:r>
          </w:p>
        </w:tc>
        <w:tc>
          <w:tcPr>
            <w:tcW w:w="1700" w:type="dxa"/>
            <w:tcBorders>
              <w:top w:val="nil"/>
              <w:left w:val="nil"/>
              <w:bottom w:val="single" w:sz="4" w:space="0" w:color="000000"/>
              <w:right w:val="single" w:sz="4" w:space="0" w:color="000000"/>
            </w:tcBorders>
            <w:shd w:val="clear" w:color="000000" w:fill="FFFFFF"/>
            <w:vAlign w:val="center"/>
            <w:hideMark/>
          </w:tcPr>
          <w:p w14:paraId="2F08C1FA" w14:textId="06E17627" w:rsidR="002500DA" w:rsidRPr="002500DA" w:rsidRDefault="002500DA" w:rsidP="002500DA">
            <w:pPr>
              <w:jc w:val="right"/>
              <w:rPr>
                <w:rFonts w:ascii="Garamond" w:hAnsi="Garamond" w:cs="Calibri"/>
                <w:sz w:val="18"/>
                <w:szCs w:val="18"/>
              </w:rPr>
            </w:pPr>
            <w:r w:rsidRPr="002500DA">
              <w:rPr>
                <w:rFonts w:ascii="Garamond" w:hAnsi="Garamond"/>
                <w:sz w:val="16"/>
                <w:szCs w:val="16"/>
              </w:rPr>
              <w:t>2688730.37</w:t>
            </w:r>
          </w:p>
        </w:tc>
      </w:tr>
    </w:tbl>
    <w:p w14:paraId="56ACC972" w14:textId="5FCBE4AF" w:rsidR="00FB5161" w:rsidRPr="00DB0B2E" w:rsidRDefault="00ED4B15" w:rsidP="00631724">
      <w:pPr>
        <w:rPr>
          <w:rFonts w:ascii="Calibri" w:hAnsi="Calibri" w:cs="Calibri"/>
          <w:color w:val="000000"/>
          <w:sz w:val="22"/>
          <w:szCs w:val="22"/>
        </w:rPr>
      </w:pPr>
      <w:r w:rsidRPr="00984C15">
        <w:rPr>
          <w:rFonts w:ascii="Garamond" w:hAnsi="Garamond" w:cs="Calibri"/>
          <w:sz w:val="18"/>
          <w:szCs w:val="18"/>
        </w:rPr>
        <w:br/>
      </w:r>
      <w:r w:rsidRPr="002D4E14">
        <w:rPr>
          <w:rFonts w:ascii="Cambria" w:hAnsi="Cambria"/>
        </w:rPr>
        <w:t xml:space="preserve">Kostoja e produktit gjinor </w:t>
      </w:r>
      <w:r w:rsidR="00250062" w:rsidRPr="002D4E14">
        <w:rPr>
          <w:rFonts w:ascii="Cambria" w:hAnsi="Cambria"/>
        </w:rPr>
        <w:t>ë</w:t>
      </w:r>
      <w:r w:rsidR="00984C15" w:rsidRPr="002D4E14">
        <w:rPr>
          <w:rFonts w:ascii="Cambria" w:hAnsi="Cambria"/>
        </w:rPr>
        <w:t>sht</w:t>
      </w:r>
      <w:r w:rsidR="00250062" w:rsidRPr="002D4E14">
        <w:rPr>
          <w:rFonts w:ascii="Cambria" w:hAnsi="Cambria"/>
        </w:rPr>
        <w:t>ë</w:t>
      </w:r>
      <w:r w:rsidRPr="002D4E14">
        <w:rPr>
          <w:rFonts w:ascii="Cambria" w:hAnsi="Cambria"/>
        </w:rPr>
        <w:t xml:space="preserve"> p</w:t>
      </w:r>
      <w:r w:rsidR="009942F1" w:rsidRPr="002D4E14">
        <w:rPr>
          <w:rFonts w:ascii="Cambria" w:hAnsi="Cambria"/>
        </w:rPr>
        <w:t>ë</w:t>
      </w:r>
      <w:r w:rsidRPr="002D4E14">
        <w:rPr>
          <w:rFonts w:ascii="Cambria" w:hAnsi="Cambria"/>
        </w:rPr>
        <w:t>rpjes</w:t>
      </w:r>
      <w:r w:rsidR="009942F1" w:rsidRPr="002D4E14">
        <w:rPr>
          <w:rFonts w:ascii="Cambria" w:hAnsi="Cambria"/>
        </w:rPr>
        <w:t>ë</w:t>
      </w:r>
      <w:r w:rsidRPr="002D4E14">
        <w:rPr>
          <w:rFonts w:ascii="Cambria" w:hAnsi="Cambria"/>
        </w:rPr>
        <w:t xml:space="preserve"> e kostos s</w:t>
      </w:r>
      <w:r w:rsidR="009942F1" w:rsidRPr="002D4E14">
        <w:rPr>
          <w:rFonts w:ascii="Cambria" w:hAnsi="Cambria"/>
        </w:rPr>
        <w:t>ë</w:t>
      </w:r>
      <w:r w:rsidRPr="002D4E14">
        <w:rPr>
          <w:rFonts w:ascii="Cambria" w:hAnsi="Cambria"/>
        </w:rPr>
        <w:t xml:space="preserve"> k</w:t>
      </w:r>
      <w:r w:rsidR="009942F1" w:rsidRPr="002D4E14">
        <w:rPr>
          <w:rFonts w:ascii="Cambria" w:hAnsi="Cambria"/>
        </w:rPr>
        <w:t>ë</w:t>
      </w:r>
      <w:r w:rsidRPr="002D4E14">
        <w:rPr>
          <w:rFonts w:ascii="Cambria" w:hAnsi="Cambria"/>
        </w:rPr>
        <w:t>tij produkti</w:t>
      </w:r>
      <w:r w:rsidR="00984C15" w:rsidRPr="002D4E14">
        <w:rPr>
          <w:rFonts w:ascii="Cambria" w:hAnsi="Cambria"/>
        </w:rPr>
        <w:t xml:space="preserve"> dhe </w:t>
      </w:r>
      <w:r w:rsidR="0013565E" w:rsidRPr="002D4E14">
        <w:rPr>
          <w:rFonts w:ascii="Cambria" w:hAnsi="Cambria"/>
        </w:rPr>
        <w:t>ë</w:t>
      </w:r>
      <w:r w:rsidR="000A254B" w:rsidRPr="002D4E14">
        <w:rPr>
          <w:rFonts w:ascii="Cambria" w:hAnsi="Cambria"/>
        </w:rPr>
        <w:t>sht</w:t>
      </w:r>
      <w:r w:rsidR="0013565E" w:rsidRPr="002D4E14">
        <w:rPr>
          <w:rFonts w:ascii="Cambria" w:hAnsi="Cambria"/>
        </w:rPr>
        <w:t>ë</w:t>
      </w:r>
      <w:r w:rsidR="002500DA">
        <w:rPr>
          <w:rFonts w:ascii="Cambria" w:hAnsi="Cambria"/>
        </w:rPr>
        <w:t xml:space="preserve"> </w:t>
      </w:r>
      <w:r w:rsidR="002500DA" w:rsidRPr="002500DA">
        <w:rPr>
          <w:rFonts w:ascii="Cambria" w:hAnsi="Cambria"/>
        </w:rPr>
        <w:t>499</w:t>
      </w:r>
      <w:r w:rsidR="002500DA">
        <w:rPr>
          <w:rFonts w:ascii="Cambria" w:hAnsi="Cambria"/>
        </w:rPr>
        <w:t>,</w:t>
      </w:r>
      <w:r w:rsidR="002500DA" w:rsidRPr="002500DA">
        <w:rPr>
          <w:rFonts w:ascii="Cambria" w:hAnsi="Cambria"/>
        </w:rPr>
        <w:t>467</w:t>
      </w:r>
      <w:r w:rsidR="002500DA">
        <w:rPr>
          <w:rFonts w:ascii="Cambria" w:hAnsi="Cambria"/>
        </w:rPr>
        <w:t>,</w:t>
      </w:r>
      <w:r w:rsidR="002500DA" w:rsidRPr="002500DA">
        <w:rPr>
          <w:rFonts w:ascii="Cambria" w:hAnsi="Cambria"/>
        </w:rPr>
        <w:t>900</w:t>
      </w:r>
      <w:r w:rsidR="000A254B" w:rsidRPr="002D4E14">
        <w:rPr>
          <w:rFonts w:ascii="Cambria" w:hAnsi="Cambria"/>
        </w:rPr>
        <w:t>Lek</w:t>
      </w:r>
      <w:r w:rsidR="0013565E" w:rsidRPr="002D4E14">
        <w:rPr>
          <w:rFonts w:ascii="Cambria" w:hAnsi="Cambria"/>
        </w:rPr>
        <w:t>ë</w:t>
      </w:r>
      <w:r w:rsidR="000A254B" w:rsidRPr="002D4E14">
        <w:rPr>
          <w:rFonts w:ascii="Cambria" w:hAnsi="Cambria"/>
        </w:rPr>
        <w:t>.</w:t>
      </w:r>
      <w:r w:rsidR="000A254B">
        <w:rPr>
          <w:rFonts w:ascii="Cambria" w:hAnsi="Cambria"/>
        </w:rPr>
        <w:t xml:space="preserve"> </w:t>
      </w:r>
    </w:p>
    <w:p w14:paraId="3DB90556" w14:textId="77777777" w:rsidR="00ED4B15" w:rsidRPr="00ED287A" w:rsidRDefault="00ED4B15" w:rsidP="00631724">
      <w:pPr>
        <w:spacing w:after="120" w:line="221" w:lineRule="atLeast"/>
        <w:ind w:left="426"/>
        <w:jc w:val="both"/>
        <w:rPr>
          <w:rFonts w:ascii="Cambria" w:hAnsi="Cambria"/>
        </w:rPr>
      </w:pPr>
    </w:p>
    <w:p w14:paraId="7E0E95CC" w14:textId="77777777" w:rsidR="00B2438A" w:rsidRDefault="00B2438A" w:rsidP="00631724">
      <w:pPr>
        <w:numPr>
          <w:ilvl w:val="0"/>
          <w:numId w:val="2"/>
        </w:numPr>
        <w:tabs>
          <w:tab w:val="num" w:pos="426"/>
        </w:tabs>
        <w:spacing w:after="120" w:line="221" w:lineRule="atLeast"/>
        <w:ind w:left="432" w:hanging="432"/>
        <w:jc w:val="both"/>
        <w:rPr>
          <w:rFonts w:ascii="Cambria" w:hAnsi="Cambria"/>
          <w:i/>
        </w:rPr>
      </w:pPr>
      <w:r w:rsidRPr="00B2438A">
        <w:rPr>
          <w:rFonts w:ascii="Cambria" w:hAnsi="Cambria"/>
          <w:iCs/>
        </w:rPr>
        <w:t>Programi</w:t>
      </w:r>
      <w:r>
        <w:rPr>
          <w:rFonts w:ascii="Cambria" w:hAnsi="Cambria"/>
          <w:i/>
        </w:rPr>
        <w:t xml:space="preserve"> “Mb</w:t>
      </w:r>
      <w:r w:rsidR="00B62850">
        <w:rPr>
          <w:rFonts w:ascii="Cambria" w:hAnsi="Cambria"/>
          <w:i/>
        </w:rPr>
        <w:t>ë</w:t>
      </w:r>
      <w:r>
        <w:rPr>
          <w:rFonts w:ascii="Cambria" w:hAnsi="Cambria"/>
          <w:i/>
        </w:rPr>
        <w:t>shtetje p</w:t>
      </w:r>
      <w:r w:rsidR="00B62850">
        <w:rPr>
          <w:rFonts w:ascii="Cambria" w:hAnsi="Cambria"/>
          <w:i/>
        </w:rPr>
        <w:t>ë</w:t>
      </w:r>
      <w:r>
        <w:rPr>
          <w:rFonts w:ascii="Cambria" w:hAnsi="Cambria"/>
          <w:i/>
        </w:rPr>
        <w:t>r sh</w:t>
      </w:r>
      <w:r w:rsidR="00B62850">
        <w:rPr>
          <w:rFonts w:ascii="Cambria" w:hAnsi="Cambria"/>
          <w:i/>
        </w:rPr>
        <w:t>ë</w:t>
      </w:r>
      <w:r>
        <w:rPr>
          <w:rFonts w:ascii="Cambria" w:hAnsi="Cambria"/>
          <w:i/>
        </w:rPr>
        <w:t>ndet</w:t>
      </w:r>
      <w:r w:rsidR="00B62850">
        <w:rPr>
          <w:rFonts w:ascii="Cambria" w:hAnsi="Cambria"/>
          <w:i/>
        </w:rPr>
        <w:t>ë</w:t>
      </w:r>
      <w:r>
        <w:rPr>
          <w:rFonts w:ascii="Cambria" w:hAnsi="Cambria"/>
          <w:i/>
        </w:rPr>
        <w:t>sin</w:t>
      </w:r>
      <w:r w:rsidR="00B62850">
        <w:rPr>
          <w:rFonts w:ascii="Cambria" w:hAnsi="Cambria"/>
          <w:i/>
        </w:rPr>
        <w:t>ë</w:t>
      </w:r>
      <w:r>
        <w:rPr>
          <w:rFonts w:ascii="Cambria" w:hAnsi="Cambria"/>
          <w:i/>
        </w:rPr>
        <w:t>”</w:t>
      </w:r>
    </w:p>
    <w:p w14:paraId="10959FFC" w14:textId="77777777" w:rsidR="00B2438A" w:rsidRDefault="00B2438A" w:rsidP="00B2438A">
      <w:pPr>
        <w:spacing w:after="120" w:line="221" w:lineRule="atLeast"/>
        <w:jc w:val="both"/>
        <w:rPr>
          <w:rFonts w:ascii="Cambria" w:hAnsi="Cambria"/>
          <w:i/>
        </w:rPr>
      </w:pPr>
      <w:r>
        <w:rPr>
          <w:rFonts w:ascii="Cambria" w:hAnsi="Cambria"/>
          <w:iCs/>
        </w:rPr>
        <w:t>Q</w:t>
      </w:r>
      <w:r w:rsidR="00B62850">
        <w:rPr>
          <w:rFonts w:ascii="Cambria" w:hAnsi="Cambria"/>
          <w:iCs/>
        </w:rPr>
        <w:t>ë</w:t>
      </w:r>
      <w:r>
        <w:rPr>
          <w:rFonts w:ascii="Cambria" w:hAnsi="Cambria"/>
          <w:iCs/>
        </w:rPr>
        <w:t>llimi i politik</w:t>
      </w:r>
      <w:r w:rsidR="00B62850">
        <w:rPr>
          <w:rFonts w:ascii="Cambria" w:hAnsi="Cambria"/>
          <w:iCs/>
        </w:rPr>
        <w:t>ë</w:t>
      </w:r>
      <w:r>
        <w:rPr>
          <w:rFonts w:ascii="Cambria" w:hAnsi="Cambria"/>
          <w:iCs/>
        </w:rPr>
        <w:t>s</w:t>
      </w:r>
      <w:r w:rsidRPr="00B2438A">
        <w:rPr>
          <w:rFonts w:ascii="Cambria" w:hAnsi="Cambria"/>
          <w:iCs/>
        </w:rPr>
        <w:t xml:space="preserve">: </w:t>
      </w:r>
      <w:r w:rsidRPr="00B2438A">
        <w:rPr>
          <w:rFonts w:ascii="Cambria" w:hAnsi="Cambria"/>
          <w:i/>
        </w:rPr>
        <w:t>Sh</w:t>
      </w:r>
      <w:r w:rsidR="00B62850">
        <w:rPr>
          <w:rFonts w:ascii="Cambria" w:hAnsi="Cambria"/>
          <w:i/>
        </w:rPr>
        <w:t>ë</w:t>
      </w:r>
      <w:r w:rsidRPr="00B2438A">
        <w:rPr>
          <w:rFonts w:ascii="Cambria" w:hAnsi="Cambria"/>
          <w:i/>
        </w:rPr>
        <w:t>rbim sh</w:t>
      </w:r>
      <w:r w:rsidR="00F846B8">
        <w:rPr>
          <w:rFonts w:ascii="Cambria" w:hAnsi="Cambria"/>
          <w:i/>
        </w:rPr>
        <w:t>ë</w:t>
      </w:r>
      <w:r w:rsidRPr="00B2438A">
        <w:rPr>
          <w:rFonts w:ascii="Cambria" w:hAnsi="Cambria"/>
          <w:i/>
        </w:rPr>
        <w:t>ndet</w:t>
      </w:r>
      <w:r w:rsidR="00B62850">
        <w:rPr>
          <w:rFonts w:ascii="Cambria" w:hAnsi="Cambria"/>
          <w:i/>
        </w:rPr>
        <w:t>ë</w:t>
      </w:r>
      <w:r w:rsidRPr="00B2438A">
        <w:rPr>
          <w:rFonts w:ascii="Cambria" w:hAnsi="Cambria"/>
          <w:i/>
        </w:rPr>
        <w:t>sor t</w:t>
      </w:r>
      <w:r w:rsidR="00B62850">
        <w:rPr>
          <w:rFonts w:ascii="Cambria" w:hAnsi="Cambria"/>
          <w:i/>
        </w:rPr>
        <w:t xml:space="preserve">ë </w:t>
      </w:r>
      <w:r w:rsidRPr="00B2438A">
        <w:rPr>
          <w:rFonts w:ascii="Cambria" w:hAnsi="Cambria"/>
          <w:i/>
        </w:rPr>
        <w:t>specializuar mjek</w:t>
      </w:r>
      <w:r w:rsidR="00B62850">
        <w:rPr>
          <w:rFonts w:ascii="Cambria" w:hAnsi="Cambria"/>
          <w:i/>
        </w:rPr>
        <w:t>ë</w:t>
      </w:r>
      <w:r w:rsidRPr="00B2438A">
        <w:rPr>
          <w:rFonts w:ascii="Cambria" w:hAnsi="Cambria"/>
          <w:i/>
        </w:rPr>
        <w:t>sor dhe spitalor n</w:t>
      </w:r>
      <w:r w:rsidR="00B62850">
        <w:rPr>
          <w:rFonts w:ascii="Cambria" w:hAnsi="Cambria"/>
          <w:i/>
        </w:rPr>
        <w:t xml:space="preserve">ë </w:t>
      </w:r>
      <w:r w:rsidRPr="00B2438A">
        <w:rPr>
          <w:rFonts w:ascii="Cambria" w:hAnsi="Cambria"/>
          <w:i/>
        </w:rPr>
        <w:t>nivel Universitar n</w:t>
      </w:r>
      <w:r w:rsidR="00B62850">
        <w:rPr>
          <w:rFonts w:ascii="Cambria" w:hAnsi="Cambria"/>
          <w:i/>
        </w:rPr>
        <w:t xml:space="preserve">ë </w:t>
      </w:r>
      <w:r w:rsidRPr="00B2438A">
        <w:rPr>
          <w:rFonts w:ascii="Cambria" w:hAnsi="Cambria"/>
          <w:i/>
        </w:rPr>
        <w:t>trajtimin n</w:t>
      </w:r>
      <w:r w:rsidR="00B62850">
        <w:rPr>
          <w:rFonts w:ascii="Cambria" w:hAnsi="Cambria"/>
          <w:i/>
        </w:rPr>
        <w:t xml:space="preserve">ë </w:t>
      </w:r>
      <w:r w:rsidRPr="00B2438A">
        <w:rPr>
          <w:rFonts w:ascii="Cambria" w:hAnsi="Cambria"/>
          <w:i/>
        </w:rPr>
        <w:t>rang Komb</w:t>
      </w:r>
      <w:r w:rsidR="00B62850">
        <w:rPr>
          <w:rFonts w:ascii="Cambria" w:hAnsi="Cambria"/>
          <w:i/>
        </w:rPr>
        <w:t>ë</w:t>
      </w:r>
      <w:r w:rsidRPr="00B2438A">
        <w:rPr>
          <w:rFonts w:ascii="Cambria" w:hAnsi="Cambria"/>
          <w:i/>
        </w:rPr>
        <w:t>tar t</w:t>
      </w:r>
      <w:r w:rsidR="00B62850">
        <w:rPr>
          <w:rFonts w:ascii="Cambria" w:hAnsi="Cambria"/>
          <w:i/>
        </w:rPr>
        <w:t xml:space="preserve">ë </w:t>
      </w:r>
      <w:r w:rsidRPr="00B2438A">
        <w:rPr>
          <w:rFonts w:ascii="Cambria" w:hAnsi="Cambria"/>
          <w:i/>
        </w:rPr>
        <w:t>politraumave.</w:t>
      </w:r>
    </w:p>
    <w:tbl>
      <w:tblPr>
        <w:tblW w:w="10120" w:type="dxa"/>
        <w:tblLook w:val="04A0" w:firstRow="1" w:lastRow="0" w:firstColumn="1" w:lastColumn="0" w:noHBand="0" w:noVBand="1"/>
      </w:tblPr>
      <w:tblGrid>
        <w:gridCol w:w="3120"/>
        <w:gridCol w:w="1740"/>
        <w:gridCol w:w="1740"/>
        <w:gridCol w:w="1740"/>
        <w:gridCol w:w="1780"/>
      </w:tblGrid>
      <w:tr w:rsidR="00B2438A" w:rsidRPr="00B2438A" w14:paraId="122F261E" w14:textId="77777777" w:rsidTr="00B2438A">
        <w:trPr>
          <w:trHeight w:val="56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727372D" w14:textId="77777777" w:rsidR="00B2438A" w:rsidRPr="00B2438A" w:rsidRDefault="00B2438A" w:rsidP="00B2438A">
            <w:pPr>
              <w:rPr>
                <w:rFonts w:ascii="Garamond" w:hAnsi="Garamond" w:cs="Calibri"/>
                <w:color w:val="000000"/>
                <w:sz w:val="16"/>
                <w:szCs w:val="16"/>
              </w:rPr>
            </w:pPr>
            <w:r w:rsidRPr="00B2438A">
              <w:rPr>
                <w:rFonts w:ascii="Garamond" w:hAnsi="Garamond" w:cs="Calibri"/>
                <w:color w:val="000000"/>
                <w:sz w:val="16"/>
                <w:szCs w:val="16"/>
              </w:rPr>
              <w:t>Treguesit e Performancës në nivel Qëllimi</w:t>
            </w:r>
          </w:p>
        </w:tc>
        <w:tc>
          <w:tcPr>
            <w:tcW w:w="1740" w:type="dxa"/>
            <w:tcBorders>
              <w:top w:val="single" w:sz="4" w:space="0" w:color="000000"/>
              <w:left w:val="nil"/>
              <w:bottom w:val="nil"/>
              <w:right w:val="single" w:sz="4" w:space="0" w:color="000000"/>
            </w:tcBorders>
            <w:shd w:val="clear" w:color="000000" w:fill="FFFFFF"/>
            <w:vAlign w:val="center"/>
            <w:hideMark/>
          </w:tcPr>
          <w:p w14:paraId="167C8EC5" w14:textId="77777777" w:rsidR="00B2438A" w:rsidRPr="00B2438A" w:rsidRDefault="00B2438A" w:rsidP="00B2438A">
            <w:pPr>
              <w:jc w:val="center"/>
              <w:rPr>
                <w:rFonts w:ascii="Garamond" w:hAnsi="Garamond" w:cs="Calibri"/>
                <w:color w:val="000000"/>
                <w:sz w:val="16"/>
                <w:szCs w:val="16"/>
              </w:rPr>
            </w:pPr>
            <w:r w:rsidRPr="00B2438A">
              <w:rPr>
                <w:rFonts w:ascii="Garamond" w:hAnsi="Garamond" w:cs="Calibri"/>
                <w:color w:val="000000"/>
                <w:sz w:val="16"/>
                <w:szCs w:val="16"/>
              </w:rPr>
              <w:t>202</w:t>
            </w:r>
            <w:r w:rsidR="008469C2">
              <w:rPr>
                <w:rFonts w:ascii="Garamond" w:hAnsi="Garamond" w:cs="Calibri"/>
                <w:color w:val="000000"/>
                <w:sz w:val="16"/>
                <w:szCs w:val="16"/>
              </w:rPr>
              <w:t>4</w:t>
            </w:r>
          </w:p>
        </w:tc>
        <w:tc>
          <w:tcPr>
            <w:tcW w:w="1740" w:type="dxa"/>
            <w:tcBorders>
              <w:top w:val="single" w:sz="4" w:space="0" w:color="000000"/>
              <w:left w:val="nil"/>
              <w:bottom w:val="nil"/>
              <w:right w:val="single" w:sz="4" w:space="0" w:color="000000"/>
            </w:tcBorders>
            <w:shd w:val="clear" w:color="000000" w:fill="FFFFFF"/>
            <w:vAlign w:val="center"/>
            <w:hideMark/>
          </w:tcPr>
          <w:p w14:paraId="437DD1BD" w14:textId="77777777" w:rsidR="00B2438A" w:rsidRPr="00B2438A" w:rsidRDefault="00B2438A" w:rsidP="00B2438A">
            <w:pPr>
              <w:jc w:val="center"/>
              <w:rPr>
                <w:rFonts w:ascii="Garamond" w:hAnsi="Garamond" w:cs="Calibri"/>
                <w:color w:val="000000"/>
                <w:sz w:val="16"/>
                <w:szCs w:val="16"/>
              </w:rPr>
            </w:pPr>
            <w:r w:rsidRPr="00B2438A">
              <w:rPr>
                <w:rFonts w:ascii="Garamond" w:hAnsi="Garamond" w:cs="Calibri"/>
                <w:color w:val="000000"/>
                <w:sz w:val="16"/>
                <w:szCs w:val="16"/>
              </w:rPr>
              <w:t>202</w:t>
            </w:r>
            <w:r w:rsidR="008469C2">
              <w:rPr>
                <w:rFonts w:ascii="Garamond" w:hAnsi="Garamond" w:cs="Calibri"/>
                <w:color w:val="000000"/>
                <w:sz w:val="16"/>
                <w:szCs w:val="16"/>
              </w:rPr>
              <w:t>5</w:t>
            </w:r>
          </w:p>
        </w:tc>
        <w:tc>
          <w:tcPr>
            <w:tcW w:w="1740" w:type="dxa"/>
            <w:tcBorders>
              <w:top w:val="single" w:sz="4" w:space="0" w:color="000000"/>
              <w:left w:val="nil"/>
              <w:bottom w:val="nil"/>
              <w:right w:val="single" w:sz="4" w:space="0" w:color="000000"/>
            </w:tcBorders>
            <w:shd w:val="clear" w:color="000000" w:fill="FFFFFF"/>
            <w:vAlign w:val="center"/>
            <w:hideMark/>
          </w:tcPr>
          <w:p w14:paraId="4CE42603" w14:textId="77777777" w:rsidR="00B2438A" w:rsidRPr="00B2438A" w:rsidRDefault="00B2438A" w:rsidP="00B2438A">
            <w:pPr>
              <w:jc w:val="center"/>
              <w:rPr>
                <w:rFonts w:ascii="Garamond" w:hAnsi="Garamond" w:cs="Calibri"/>
                <w:color w:val="000000"/>
                <w:sz w:val="16"/>
                <w:szCs w:val="16"/>
              </w:rPr>
            </w:pPr>
            <w:r w:rsidRPr="00B2438A">
              <w:rPr>
                <w:rFonts w:ascii="Garamond" w:hAnsi="Garamond" w:cs="Calibri"/>
                <w:color w:val="000000"/>
                <w:sz w:val="16"/>
                <w:szCs w:val="16"/>
              </w:rPr>
              <w:t>202</w:t>
            </w:r>
            <w:r w:rsidR="008469C2">
              <w:rPr>
                <w:rFonts w:ascii="Garamond" w:hAnsi="Garamond" w:cs="Calibri"/>
                <w:color w:val="000000"/>
                <w:sz w:val="16"/>
                <w:szCs w:val="16"/>
              </w:rPr>
              <w:t>6</w:t>
            </w:r>
          </w:p>
        </w:tc>
        <w:tc>
          <w:tcPr>
            <w:tcW w:w="1780" w:type="dxa"/>
            <w:tcBorders>
              <w:top w:val="single" w:sz="4" w:space="0" w:color="000000"/>
              <w:left w:val="nil"/>
              <w:bottom w:val="nil"/>
              <w:right w:val="single" w:sz="4" w:space="0" w:color="000000"/>
            </w:tcBorders>
            <w:shd w:val="clear" w:color="000000" w:fill="FFFFFF"/>
            <w:vAlign w:val="center"/>
            <w:hideMark/>
          </w:tcPr>
          <w:p w14:paraId="67931F93" w14:textId="77777777" w:rsidR="00B2438A" w:rsidRPr="00B2438A" w:rsidRDefault="00B2438A" w:rsidP="00B2438A">
            <w:pPr>
              <w:jc w:val="center"/>
              <w:rPr>
                <w:rFonts w:ascii="Garamond" w:hAnsi="Garamond" w:cs="Calibri"/>
                <w:color w:val="000000"/>
                <w:sz w:val="16"/>
                <w:szCs w:val="16"/>
              </w:rPr>
            </w:pPr>
            <w:r w:rsidRPr="00B2438A">
              <w:rPr>
                <w:rFonts w:ascii="Garamond" w:hAnsi="Garamond" w:cs="Calibri"/>
                <w:color w:val="000000"/>
                <w:sz w:val="16"/>
                <w:szCs w:val="16"/>
              </w:rPr>
              <w:t>202</w:t>
            </w:r>
            <w:r w:rsidR="008469C2">
              <w:rPr>
                <w:rFonts w:ascii="Garamond" w:hAnsi="Garamond" w:cs="Calibri"/>
                <w:color w:val="000000"/>
                <w:sz w:val="16"/>
                <w:szCs w:val="16"/>
              </w:rPr>
              <w:t>7</w:t>
            </w:r>
          </w:p>
        </w:tc>
      </w:tr>
      <w:tr w:rsidR="00B2438A" w:rsidRPr="00B2438A" w14:paraId="6F63200D" w14:textId="77777777" w:rsidTr="00B2438A">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5D60CF7" w14:textId="77777777" w:rsidR="00B2438A" w:rsidRPr="00B2438A" w:rsidRDefault="00B2438A" w:rsidP="00B2438A">
            <w:pPr>
              <w:rPr>
                <w:rFonts w:ascii="Garamond" w:hAnsi="Garamond" w:cs="Calibri"/>
                <w:color w:val="000000"/>
                <w:sz w:val="16"/>
                <w:szCs w:val="16"/>
              </w:rPr>
            </w:pPr>
            <w:r w:rsidRPr="00B2438A">
              <w:rPr>
                <w:rFonts w:ascii="Garamond" w:hAnsi="Garamond" w:cs="Calibri"/>
                <w:color w:val="000000"/>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6FBC1ED1" w14:textId="77777777" w:rsidR="00B2438A" w:rsidRPr="00B2438A" w:rsidRDefault="00B2438A" w:rsidP="00B2438A">
            <w:pPr>
              <w:jc w:val="center"/>
              <w:rPr>
                <w:rFonts w:ascii="Garamond" w:hAnsi="Garamond" w:cs="Calibri"/>
                <w:color w:val="000000"/>
                <w:sz w:val="16"/>
                <w:szCs w:val="16"/>
              </w:rPr>
            </w:pPr>
            <w:r w:rsidRPr="00B2438A">
              <w:rPr>
                <w:rFonts w:ascii="Garamond" w:hAnsi="Garamond" w:cs="Calibri"/>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1EF735E2" w14:textId="77777777" w:rsidR="00B2438A" w:rsidRPr="00B2438A" w:rsidRDefault="00B2438A" w:rsidP="00B2438A">
            <w:pPr>
              <w:jc w:val="center"/>
              <w:rPr>
                <w:rFonts w:ascii="Garamond" w:hAnsi="Garamond" w:cs="Calibri"/>
                <w:color w:val="000000"/>
                <w:sz w:val="16"/>
                <w:szCs w:val="16"/>
              </w:rPr>
            </w:pPr>
            <w:r w:rsidRPr="00B2438A">
              <w:rPr>
                <w:rFonts w:ascii="Garamond" w:hAnsi="Garamond" w:cs="Calibri"/>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0CDADF9E" w14:textId="77777777" w:rsidR="00B2438A" w:rsidRPr="00B2438A" w:rsidRDefault="00B2438A" w:rsidP="00B2438A">
            <w:pPr>
              <w:jc w:val="center"/>
              <w:rPr>
                <w:rFonts w:ascii="Garamond" w:hAnsi="Garamond" w:cs="Calibri"/>
                <w:color w:val="000000"/>
                <w:sz w:val="16"/>
                <w:szCs w:val="16"/>
              </w:rPr>
            </w:pPr>
            <w:r w:rsidRPr="00B2438A">
              <w:rPr>
                <w:rFonts w:ascii="Garamond" w:hAnsi="Garamond" w:cs="Calibri"/>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43C172EF" w14:textId="77777777" w:rsidR="00B2438A" w:rsidRPr="00B2438A" w:rsidRDefault="00B2438A" w:rsidP="00B2438A">
            <w:pPr>
              <w:jc w:val="center"/>
              <w:rPr>
                <w:rFonts w:ascii="Garamond" w:hAnsi="Garamond" w:cs="Calibri"/>
                <w:color w:val="000000"/>
                <w:sz w:val="16"/>
                <w:szCs w:val="16"/>
              </w:rPr>
            </w:pPr>
            <w:r w:rsidRPr="00B2438A">
              <w:rPr>
                <w:rFonts w:ascii="Garamond" w:hAnsi="Garamond" w:cs="Calibri"/>
                <w:color w:val="000000"/>
                <w:sz w:val="16"/>
                <w:szCs w:val="16"/>
              </w:rPr>
              <w:t>Parashikimi</w:t>
            </w:r>
          </w:p>
        </w:tc>
      </w:tr>
      <w:tr w:rsidR="008469C2" w:rsidRPr="00B2438A" w14:paraId="632FF310" w14:textId="77777777" w:rsidTr="005425D9">
        <w:trPr>
          <w:trHeight w:val="40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8D17BC6" w14:textId="77777777" w:rsidR="008469C2" w:rsidRPr="00B2438A" w:rsidRDefault="008469C2" w:rsidP="008469C2">
            <w:pPr>
              <w:rPr>
                <w:rFonts w:ascii="Garamond" w:hAnsi="Garamond" w:cs="Calibri"/>
                <w:sz w:val="16"/>
                <w:szCs w:val="16"/>
              </w:rPr>
            </w:pPr>
            <w:r w:rsidRPr="00B2438A">
              <w:rPr>
                <w:rFonts w:ascii="Garamond" w:hAnsi="Garamond" w:cs="Calibri"/>
                <w:sz w:val="16"/>
                <w:szCs w:val="16"/>
              </w:rPr>
              <w:t>Numri i grave mjeke në stafin mjekësor kundrejt totalit të mjekëve</w:t>
            </w:r>
          </w:p>
        </w:tc>
        <w:tc>
          <w:tcPr>
            <w:tcW w:w="1740" w:type="dxa"/>
            <w:tcBorders>
              <w:top w:val="nil"/>
              <w:left w:val="nil"/>
              <w:bottom w:val="single" w:sz="4" w:space="0" w:color="000000"/>
              <w:right w:val="single" w:sz="4" w:space="0" w:color="000000"/>
            </w:tcBorders>
            <w:shd w:val="clear" w:color="000000" w:fill="FFFFFF"/>
            <w:hideMark/>
          </w:tcPr>
          <w:p w14:paraId="278627E2" w14:textId="77777777" w:rsidR="008469C2" w:rsidRPr="00B2438A" w:rsidRDefault="008469C2" w:rsidP="008469C2">
            <w:pPr>
              <w:rPr>
                <w:rFonts w:ascii="Garamond" w:hAnsi="Garamond" w:cs="Calibri"/>
                <w:sz w:val="16"/>
                <w:szCs w:val="16"/>
              </w:rPr>
            </w:pPr>
            <w:r w:rsidRPr="008469C2">
              <w:rPr>
                <w:rFonts w:ascii="Garamond" w:hAnsi="Garamond" w:cs="Calibri"/>
                <w:sz w:val="16"/>
                <w:szCs w:val="16"/>
              </w:rPr>
              <w:t>52</w:t>
            </w:r>
          </w:p>
        </w:tc>
        <w:tc>
          <w:tcPr>
            <w:tcW w:w="1740" w:type="dxa"/>
            <w:tcBorders>
              <w:top w:val="nil"/>
              <w:left w:val="nil"/>
              <w:bottom w:val="single" w:sz="4" w:space="0" w:color="000000"/>
              <w:right w:val="single" w:sz="4" w:space="0" w:color="000000"/>
            </w:tcBorders>
            <w:shd w:val="clear" w:color="000000" w:fill="FFFFFF"/>
            <w:hideMark/>
          </w:tcPr>
          <w:p w14:paraId="60B4D17B" w14:textId="77777777" w:rsidR="008469C2" w:rsidRPr="00B2438A" w:rsidRDefault="008469C2" w:rsidP="008469C2">
            <w:pPr>
              <w:rPr>
                <w:rFonts w:ascii="Garamond" w:hAnsi="Garamond" w:cs="Calibri"/>
                <w:sz w:val="16"/>
                <w:szCs w:val="16"/>
              </w:rPr>
            </w:pPr>
            <w:r w:rsidRPr="008469C2">
              <w:rPr>
                <w:rFonts w:ascii="Garamond" w:hAnsi="Garamond" w:cs="Calibri"/>
                <w:sz w:val="16"/>
                <w:szCs w:val="16"/>
              </w:rPr>
              <w:t>52</w:t>
            </w:r>
          </w:p>
        </w:tc>
        <w:tc>
          <w:tcPr>
            <w:tcW w:w="1740" w:type="dxa"/>
            <w:tcBorders>
              <w:top w:val="nil"/>
              <w:left w:val="nil"/>
              <w:bottom w:val="single" w:sz="4" w:space="0" w:color="000000"/>
              <w:right w:val="single" w:sz="4" w:space="0" w:color="000000"/>
            </w:tcBorders>
            <w:shd w:val="clear" w:color="000000" w:fill="FFFFFF"/>
            <w:hideMark/>
          </w:tcPr>
          <w:p w14:paraId="13D5475C" w14:textId="77777777" w:rsidR="008469C2" w:rsidRPr="00B2438A" w:rsidRDefault="008469C2" w:rsidP="008469C2">
            <w:pPr>
              <w:rPr>
                <w:rFonts w:ascii="Garamond" w:hAnsi="Garamond" w:cs="Calibri"/>
                <w:sz w:val="16"/>
                <w:szCs w:val="16"/>
              </w:rPr>
            </w:pPr>
            <w:r w:rsidRPr="008469C2">
              <w:rPr>
                <w:rFonts w:ascii="Garamond" w:hAnsi="Garamond" w:cs="Calibri"/>
                <w:sz w:val="16"/>
                <w:szCs w:val="16"/>
              </w:rPr>
              <w:t>52</w:t>
            </w:r>
          </w:p>
        </w:tc>
        <w:tc>
          <w:tcPr>
            <w:tcW w:w="1780" w:type="dxa"/>
            <w:tcBorders>
              <w:top w:val="nil"/>
              <w:left w:val="nil"/>
              <w:bottom w:val="single" w:sz="4" w:space="0" w:color="000000"/>
              <w:right w:val="single" w:sz="4" w:space="0" w:color="000000"/>
            </w:tcBorders>
            <w:shd w:val="clear" w:color="000000" w:fill="FFFFFF"/>
            <w:hideMark/>
          </w:tcPr>
          <w:p w14:paraId="781F4892" w14:textId="77777777" w:rsidR="008469C2" w:rsidRPr="00B2438A" w:rsidRDefault="008469C2" w:rsidP="008469C2">
            <w:pPr>
              <w:rPr>
                <w:rFonts w:ascii="Garamond" w:hAnsi="Garamond" w:cs="Calibri"/>
                <w:sz w:val="16"/>
                <w:szCs w:val="16"/>
              </w:rPr>
            </w:pPr>
            <w:r w:rsidRPr="008469C2">
              <w:rPr>
                <w:rFonts w:ascii="Garamond" w:hAnsi="Garamond" w:cs="Calibri"/>
                <w:sz w:val="16"/>
                <w:szCs w:val="16"/>
              </w:rPr>
              <w:t>52</w:t>
            </w:r>
          </w:p>
        </w:tc>
      </w:tr>
      <w:tr w:rsidR="008469C2" w:rsidRPr="00B2438A" w14:paraId="10A4647E" w14:textId="77777777" w:rsidTr="008469C2">
        <w:trPr>
          <w:trHeight w:val="620"/>
        </w:trPr>
        <w:tc>
          <w:tcPr>
            <w:tcW w:w="3120" w:type="dxa"/>
            <w:tcBorders>
              <w:top w:val="nil"/>
              <w:left w:val="single" w:sz="4" w:space="0" w:color="000000"/>
              <w:bottom w:val="single" w:sz="4" w:space="0" w:color="auto"/>
              <w:right w:val="single" w:sz="4" w:space="0" w:color="000000"/>
            </w:tcBorders>
            <w:shd w:val="clear" w:color="000000" w:fill="FFFFFF"/>
            <w:vAlign w:val="center"/>
            <w:hideMark/>
          </w:tcPr>
          <w:p w14:paraId="418C878D" w14:textId="77777777" w:rsidR="008469C2" w:rsidRPr="00B2438A" w:rsidRDefault="008469C2" w:rsidP="008469C2">
            <w:pPr>
              <w:rPr>
                <w:rFonts w:ascii="Garamond" w:hAnsi="Garamond" w:cs="Calibri"/>
                <w:sz w:val="16"/>
                <w:szCs w:val="16"/>
              </w:rPr>
            </w:pPr>
            <w:r w:rsidRPr="00B2438A">
              <w:rPr>
                <w:rFonts w:ascii="Garamond" w:hAnsi="Garamond" w:cs="Calibri"/>
                <w:sz w:val="16"/>
                <w:szCs w:val="16"/>
              </w:rPr>
              <w:t>Numri i grave në stafin mbështetës (infermiere) kundrejt totalit që kryejnë te njëjtën  punë</w:t>
            </w:r>
          </w:p>
        </w:tc>
        <w:tc>
          <w:tcPr>
            <w:tcW w:w="1740" w:type="dxa"/>
            <w:tcBorders>
              <w:top w:val="nil"/>
              <w:left w:val="nil"/>
              <w:bottom w:val="single" w:sz="4" w:space="0" w:color="auto"/>
              <w:right w:val="single" w:sz="4" w:space="0" w:color="000000"/>
            </w:tcBorders>
            <w:shd w:val="clear" w:color="000000" w:fill="FFFFFF"/>
            <w:hideMark/>
          </w:tcPr>
          <w:p w14:paraId="473904CA" w14:textId="77777777" w:rsidR="008469C2" w:rsidRPr="00B2438A" w:rsidRDefault="008469C2" w:rsidP="008469C2">
            <w:pPr>
              <w:rPr>
                <w:rFonts w:ascii="Garamond" w:hAnsi="Garamond" w:cs="Calibri"/>
                <w:sz w:val="16"/>
                <w:szCs w:val="16"/>
              </w:rPr>
            </w:pPr>
            <w:r w:rsidRPr="008469C2">
              <w:rPr>
                <w:rFonts w:ascii="Garamond" w:hAnsi="Garamond" w:cs="Calibri"/>
                <w:sz w:val="16"/>
                <w:szCs w:val="16"/>
              </w:rPr>
              <w:t>157</w:t>
            </w:r>
          </w:p>
        </w:tc>
        <w:tc>
          <w:tcPr>
            <w:tcW w:w="1740" w:type="dxa"/>
            <w:tcBorders>
              <w:top w:val="nil"/>
              <w:left w:val="nil"/>
              <w:bottom w:val="single" w:sz="4" w:space="0" w:color="auto"/>
              <w:right w:val="single" w:sz="4" w:space="0" w:color="000000"/>
            </w:tcBorders>
            <w:shd w:val="clear" w:color="000000" w:fill="FFFFFF"/>
            <w:hideMark/>
          </w:tcPr>
          <w:p w14:paraId="717987AE" w14:textId="77777777" w:rsidR="008469C2" w:rsidRPr="00B2438A" w:rsidRDefault="008469C2" w:rsidP="008469C2">
            <w:pPr>
              <w:rPr>
                <w:rFonts w:ascii="Garamond" w:hAnsi="Garamond" w:cs="Calibri"/>
                <w:sz w:val="16"/>
                <w:szCs w:val="16"/>
              </w:rPr>
            </w:pPr>
            <w:r w:rsidRPr="008469C2">
              <w:rPr>
                <w:rFonts w:ascii="Garamond" w:hAnsi="Garamond" w:cs="Calibri"/>
                <w:sz w:val="16"/>
                <w:szCs w:val="16"/>
              </w:rPr>
              <w:t>157</w:t>
            </w:r>
          </w:p>
        </w:tc>
        <w:tc>
          <w:tcPr>
            <w:tcW w:w="1740" w:type="dxa"/>
            <w:tcBorders>
              <w:top w:val="nil"/>
              <w:left w:val="nil"/>
              <w:bottom w:val="single" w:sz="4" w:space="0" w:color="auto"/>
              <w:right w:val="single" w:sz="4" w:space="0" w:color="000000"/>
            </w:tcBorders>
            <w:shd w:val="clear" w:color="000000" w:fill="FFFFFF"/>
            <w:hideMark/>
          </w:tcPr>
          <w:p w14:paraId="5E57174B" w14:textId="77777777" w:rsidR="008469C2" w:rsidRPr="00B2438A" w:rsidRDefault="008469C2" w:rsidP="008469C2">
            <w:pPr>
              <w:rPr>
                <w:rFonts w:ascii="Garamond" w:hAnsi="Garamond" w:cs="Calibri"/>
                <w:sz w:val="16"/>
                <w:szCs w:val="16"/>
              </w:rPr>
            </w:pPr>
            <w:r w:rsidRPr="008469C2">
              <w:rPr>
                <w:rFonts w:ascii="Garamond" w:hAnsi="Garamond" w:cs="Calibri"/>
                <w:sz w:val="16"/>
                <w:szCs w:val="16"/>
              </w:rPr>
              <w:t>157</w:t>
            </w:r>
          </w:p>
        </w:tc>
        <w:tc>
          <w:tcPr>
            <w:tcW w:w="1780" w:type="dxa"/>
            <w:tcBorders>
              <w:top w:val="nil"/>
              <w:left w:val="nil"/>
              <w:bottom w:val="single" w:sz="4" w:space="0" w:color="auto"/>
              <w:right w:val="single" w:sz="4" w:space="0" w:color="000000"/>
            </w:tcBorders>
            <w:shd w:val="clear" w:color="000000" w:fill="FFFFFF"/>
            <w:hideMark/>
          </w:tcPr>
          <w:p w14:paraId="4E258677" w14:textId="77777777" w:rsidR="008469C2" w:rsidRPr="00B2438A" w:rsidRDefault="008469C2" w:rsidP="008469C2">
            <w:pPr>
              <w:rPr>
                <w:rFonts w:ascii="Garamond" w:hAnsi="Garamond" w:cs="Calibri"/>
                <w:sz w:val="16"/>
                <w:szCs w:val="16"/>
              </w:rPr>
            </w:pPr>
            <w:r w:rsidRPr="008469C2">
              <w:rPr>
                <w:rFonts w:ascii="Garamond" w:hAnsi="Garamond" w:cs="Calibri"/>
                <w:sz w:val="16"/>
                <w:szCs w:val="16"/>
              </w:rPr>
              <w:t>157</w:t>
            </w:r>
          </w:p>
        </w:tc>
      </w:tr>
      <w:tr w:rsidR="008469C2" w:rsidRPr="00B2438A" w14:paraId="22DF0E4C" w14:textId="77777777" w:rsidTr="008469C2">
        <w:trPr>
          <w:trHeight w:val="620"/>
        </w:trPr>
        <w:tc>
          <w:tcPr>
            <w:tcW w:w="3120" w:type="dxa"/>
            <w:tcBorders>
              <w:top w:val="single" w:sz="4" w:space="0" w:color="auto"/>
              <w:left w:val="single" w:sz="4" w:space="0" w:color="auto"/>
              <w:bottom w:val="single" w:sz="4" w:space="0" w:color="auto"/>
              <w:right w:val="single" w:sz="4" w:space="0" w:color="auto"/>
            </w:tcBorders>
            <w:shd w:val="clear" w:color="000000" w:fill="FFFFFF"/>
          </w:tcPr>
          <w:p w14:paraId="0DAFE069" w14:textId="77777777" w:rsidR="008469C2" w:rsidRPr="00B2438A" w:rsidRDefault="008469C2" w:rsidP="008469C2">
            <w:pPr>
              <w:rPr>
                <w:rFonts w:ascii="Garamond" w:hAnsi="Garamond" w:cs="Calibri"/>
                <w:sz w:val="16"/>
                <w:szCs w:val="16"/>
              </w:rPr>
            </w:pPr>
            <w:r w:rsidRPr="008469C2">
              <w:rPr>
                <w:rFonts w:ascii="Garamond" w:hAnsi="Garamond" w:cs="Calibri"/>
                <w:sz w:val="16"/>
                <w:szCs w:val="16"/>
              </w:rPr>
              <w:t>Raste të dhunës seksuale në forcat e armatosura të trajtuara nga shërbimi shëndetësor</w:t>
            </w:r>
          </w:p>
        </w:tc>
        <w:tc>
          <w:tcPr>
            <w:tcW w:w="1740" w:type="dxa"/>
            <w:tcBorders>
              <w:top w:val="single" w:sz="4" w:space="0" w:color="auto"/>
              <w:left w:val="single" w:sz="4" w:space="0" w:color="auto"/>
              <w:bottom w:val="single" w:sz="4" w:space="0" w:color="auto"/>
              <w:right w:val="single" w:sz="4" w:space="0" w:color="auto"/>
            </w:tcBorders>
            <w:shd w:val="clear" w:color="000000" w:fill="FFFFFF"/>
          </w:tcPr>
          <w:p w14:paraId="2F40DD2F" w14:textId="77777777" w:rsidR="008469C2" w:rsidRPr="008469C2" w:rsidRDefault="008469C2" w:rsidP="008469C2">
            <w:pPr>
              <w:rPr>
                <w:rFonts w:ascii="Garamond" w:hAnsi="Garamond" w:cs="Calibri"/>
                <w:sz w:val="16"/>
                <w:szCs w:val="16"/>
              </w:rPr>
            </w:pPr>
            <w:r w:rsidRPr="008469C2">
              <w:rPr>
                <w:rFonts w:ascii="Garamond" w:hAnsi="Garamond" w:cs="Calibri"/>
                <w:sz w:val="16"/>
                <w:szCs w:val="16"/>
              </w:rPr>
              <w:t>0</w:t>
            </w:r>
          </w:p>
        </w:tc>
        <w:tc>
          <w:tcPr>
            <w:tcW w:w="1740" w:type="dxa"/>
            <w:tcBorders>
              <w:top w:val="single" w:sz="4" w:space="0" w:color="auto"/>
              <w:left w:val="single" w:sz="4" w:space="0" w:color="auto"/>
              <w:bottom w:val="single" w:sz="4" w:space="0" w:color="auto"/>
              <w:right w:val="single" w:sz="4" w:space="0" w:color="auto"/>
            </w:tcBorders>
            <w:shd w:val="clear" w:color="000000" w:fill="FFFFFF"/>
          </w:tcPr>
          <w:p w14:paraId="66722106" w14:textId="77777777" w:rsidR="008469C2" w:rsidRPr="008469C2" w:rsidRDefault="008469C2" w:rsidP="008469C2">
            <w:pPr>
              <w:rPr>
                <w:rFonts w:ascii="Garamond" w:hAnsi="Garamond" w:cs="Calibri"/>
                <w:sz w:val="16"/>
                <w:szCs w:val="16"/>
              </w:rPr>
            </w:pPr>
            <w:r w:rsidRPr="008469C2">
              <w:rPr>
                <w:rFonts w:ascii="Garamond" w:hAnsi="Garamond" w:cs="Calibri"/>
                <w:sz w:val="16"/>
                <w:szCs w:val="16"/>
              </w:rPr>
              <w:t>0</w:t>
            </w:r>
          </w:p>
        </w:tc>
        <w:tc>
          <w:tcPr>
            <w:tcW w:w="1740" w:type="dxa"/>
            <w:tcBorders>
              <w:top w:val="single" w:sz="4" w:space="0" w:color="auto"/>
              <w:left w:val="single" w:sz="4" w:space="0" w:color="auto"/>
              <w:bottom w:val="single" w:sz="4" w:space="0" w:color="auto"/>
              <w:right w:val="single" w:sz="4" w:space="0" w:color="auto"/>
            </w:tcBorders>
            <w:shd w:val="clear" w:color="000000" w:fill="FFFFFF"/>
          </w:tcPr>
          <w:p w14:paraId="4369D1EC" w14:textId="77777777" w:rsidR="008469C2" w:rsidRPr="008469C2" w:rsidRDefault="008469C2" w:rsidP="008469C2">
            <w:pPr>
              <w:rPr>
                <w:rFonts w:ascii="Garamond" w:hAnsi="Garamond" w:cs="Calibri"/>
                <w:sz w:val="16"/>
                <w:szCs w:val="16"/>
              </w:rPr>
            </w:pPr>
            <w:r w:rsidRPr="008469C2">
              <w:rPr>
                <w:rFonts w:ascii="Garamond" w:hAnsi="Garamond" w:cs="Calibri"/>
                <w:sz w:val="16"/>
                <w:szCs w:val="16"/>
              </w:rPr>
              <w:t>0</w:t>
            </w:r>
          </w:p>
        </w:tc>
        <w:tc>
          <w:tcPr>
            <w:tcW w:w="1780" w:type="dxa"/>
            <w:tcBorders>
              <w:top w:val="single" w:sz="4" w:space="0" w:color="auto"/>
              <w:left w:val="single" w:sz="4" w:space="0" w:color="auto"/>
              <w:bottom w:val="single" w:sz="4" w:space="0" w:color="auto"/>
              <w:right w:val="single" w:sz="4" w:space="0" w:color="auto"/>
            </w:tcBorders>
            <w:shd w:val="clear" w:color="000000" w:fill="FFFFFF"/>
          </w:tcPr>
          <w:p w14:paraId="4DA73668" w14:textId="77777777" w:rsidR="008469C2" w:rsidRPr="008469C2" w:rsidRDefault="008469C2" w:rsidP="008469C2">
            <w:pPr>
              <w:rPr>
                <w:rFonts w:ascii="Garamond" w:hAnsi="Garamond" w:cs="Calibri"/>
                <w:sz w:val="16"/>
                <w:szCs w:val="16"/>
              </w:rPr>
            </w:pPr>
            <w:r w:rsidRPr="008469C2">
              <w:rPr>
                <w:rFonts w:ascii="Garamond" w:hAnsi="Garamond" w:cs="Calibri"/>
                <w:sz w:val="16"/>
                <w:szCs w:val="16"/>
              </w:rPr>
              <w:t>0</w:t>
            </w:r>
          </w:p>
        </w:tc>
      </w:tr>
    </w:tbl>
    <w:p w14:paraId="62343D45" w14:textId="77777777" w:rsidR="00B2438A" w:rsidRDefault="00B2438A" w:rsidP="00B2438A">
      <w:pPr>
        <w:spacing w:after="120" w:line="221" w:lineRule="atLeast"/>
        <w:jc w:val="both"/>
        <w:rPr>
          <w:rFonts w:ascii="Cambria" w:hAnsi="Cambria"/>
          <w:i/>
        </w:rPr>
      </w:pPr>
    </w:p>
    <w:p w14:paraId="091F5ABC" w14:textId="77777777" w:rsidR="00B2438A" w:rsidRPr="00B2438A" w:rsidRDefault="00B2438A" w:rsidP="00B2438A">
      <w:pPr>
        <w:spacing w:after="120" w:line="221" w:lineRule="atLeast"/>
        <w:jc w:val="both"/>
        <w:rPr>
          <w:rFonts w:ascii="Cambria" w:hAnsi="Cambria"/>
          <w:iCs/>
        </w:rPr>
      </w:pPr>
      <w:r w:rsidRPr="00B2438A">
        <w:rPr>
          <w:rFonts w:ascii="Cambria" w:hAnsi="Cambria"/>
          <w:iCs/>
        </w:rPr>
        <w:t>Treguesit gjinor</w:t>
      </w:r>
      <w:r w:rsidR="00B62850">
        <w:rPr>
          <w:rFonts w:ascii="Cambria" w:hAnsi="Cambria"/>
          <w:iCs/>
        </w:rPr>
        <w:t xml:space="preserve">ë </w:t>
      </w:r>
      <w:r w:rsidRPr="00B2438A">
        <w:rPr>
          <w:rFonts w:ascii="Cambria" w:hAnsi="Cambria"/>
          <w:iCs/>
        </w:rPr>
        <w:t>jan</w:t>
      </w:r>
      <w:r w:rsidR="00B62850">
        <w:rPr>
          <w:rFonts w:ascii="Cambria" w:hAnsi="Cambria"/>
          <w:iCs/>
        </w:rPr>
        <w:t xml:space="preserve">ë </w:t>
      </w:r>
      <w:r w:rsidR="0058405D">
        <w:rPr>
          <w:rFonts w:ascii="Cambria" w:hAnsi="Cambria"/>
          <w:iCs/>
        </w:rPr>
        <w:t>t</w:t>
      </w:r>
      <w:r w:rsidR="00B62850">
        <w:rPr>
          <w:rFonts w:ascii="Cambria" w:hAnsi="Cambria"/>
          <w:iCs/>
        </w:rPr>
        <w:t xml:space="preserve">ë </w:t>
      </w:r>
      <w:r w:rsidR="0058405D">
        <w:rPr>
          <w:rFonts w:ascii="Cambria" w:hAnsi="Cambria"/>
          <w:iCs/>
        </w:rPr>
        <w:t>lidhur me produktin e m</w:t>
      </w:r>
      <w:r w:rsidR="00B62850">
        <w:rPr>
          <w:rFonts w:ascii="Cambria" w:hAnsi="Cambria"/>
          <w:iCs/>
        </w:rPr>
        <w:t>ë</w:t>
      </w:r>
      <w:r w:rsidR="0058405D">
        <w:rPr>
          <w:rFonts w:ascii="Cambria" w:hAnsi="Cambria"/>
          <w:iCs/>
        </w:rPr>
        <w:t>posht</w:t>
      </w:r>
      <w:r w:rsidR="00B62850">
        <w:rPr>
          <w:rFonts w:ascii="Cambria" w:hAnsi="Cambria"/>
          <w:iCs/>
        </w:rPr>
        <w:t>ë</w:t>
      </w:r>
      <w:r w:rsidR="0058405D">
        <w:rPr>
          <w:rFonts w:ascii="Cambria" w:hAnsi="Cambria"/>
          <w:iCs/>
        </w:rPr>
        <w:t>m, por kostoja e tyre do mund t</w:t>
      </w:r>
      <w:r w:rsidR="00B62850">
        <w:rPr>
          <w:rFonts w:ascii="Cambria" w:hAnsi="Cambria"/>
          <w:iCs/>
        </w:rPr>
        <w:t xml:space="preserve">ë </w:t>
      </w:r>
      <w:r w:rsidR="0058405D">
        <w:rPr>
          <w:rFonts w:ascii="Cambria" w:hAnsi="Cambria"/>
          <w:iCs/>
        </w:rPr>
        <w:t>p</w:t>
      </w:r>
      <w:r w:rsidR="00B62850">
        <w:rPr>
          <w:rFonts w:ascii="Cambria" w:hAnsi="Cambria"/>
          <w:iCs/>
        </w:rPr>
        <w:t>ë</w:t>
      </w:r>
      <w:r w:rsidR="0058405D">
        <w:rPr>
          <w:rFonts w:ascii="Cambria" w:hAnsi="Cambria"/>
          <w:iCs/>
        </w:rPr>
        <w:t>rllogaritet pas monitorimit t</w:t>
      </w:r>
      <w:r w:rsidR="00B62850">
        <w:rPr>
          <w:rFonts w:ascii="Cambria" w:hAnsi="Cambria"/>
          <w:iCs/>
        </w:rPr>
        <w:t xml:space="preserve">ë </w:t>
      </w:r>
      <w:r w:rsidR="0058405D">
        <w:rPr>
          <w:rFonts w:ascii="Cambria" w:hAnsi="Cambria"/>
          <w:iCs/>
        </w:rPr>
        <w:t>zbatimit t</w:t>
      </w:r>
      <w:r w:rsidR="00B62850">
        <w:rPr>
          <w:rFonts w:ascii="Cambria" w:hAnsi="Cambria"/>
          <w:iCs/>
        </w:rPr>
        <w:t>ë</w:t>
      </w:r>
      <w:r w:rsidR="0058405D">
        <w:rPr>
          <w:rFonts w:ascii="Cambria" w:hAnsi="Cambria"/>
          <w:iCs/>
        </w:rPr>
        <w:t xml:space="preserve"> buxhetit.</w:t>
      </w:r>
    </w:p>
    <w:p w14:paraId="12E88989" w14:textId="77777777" w:rsidR="00B2438A" w:rsidRDefault="00B2438A" w:rsidP="00B2438A">
      <w:pPr>
        <w:spacing w:after="120" w:line="221" w:lineRule="atLeast"/>
        <w:jc w:val="both"/>
        <w:rPr>
          <w:rFonts w:ascii="Cambria" w:hAnsi="Cambria"/>
          <w:i/>
        </w:rPr>
      </w:pPr>
    </w:p>
    <w:tbl>
      <w:tblPr>
        <w:tblW w:w="10099" w:type="dxa"/>
        <w:tblLook w:val="04A0" w:firstRow="1" w:lastRow="0" w:firstColumn="1" w:lastColumn="0" w:noHBand="0" w:noVBand="1"/>
      </w:tblPr>
      <w:tblGrid>
        <w:gridCol w:w="3113"/>
        <w:gridCol w:w="1736"/>
        <w:gridCol w:w="1736"/>
        <w:gridCol w:w="1736"/>
        <w:gridCol w:w="1778"/>
      </w:tblGrid>
      <w:tr w:rsidR="00B2438A" w:rsidRPr="00B2438A" w14:paraId="6A024E3C" w14:textId="77777777" w:rsidTr="0058405D">
        <w:trPr>
          <w:trHeight w:val="287"/>
        </w:trPr>
        <w:tc>
          <w:tcPr>
            <w:tcW w:w="311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DF0F8D3" w14:textId="77777777" w:rsidR="00B2438A" w:rsidRPr="00B2438A" w:rsidRDefault="00B2438A" w:rsidP="00B2438A">
            <w:pPr>
              <w:rPr>
                <w:rFonts w:ascii="Garamond" w:hAnsi="Garamond" w:cs="Calibri"/>
                <w:b/>
                <w:bCs/>
                <w:sz w:val="14"/>
                <w:szCs w:val="14"/>
              </w:rPr>
            </w:pPr>
            <w:r w:rsidRPr="00B2438A">
              <w:rPr>
                <w:rFonts w:ascii="Garamond" w:hAnsi="Garamond" w:cs="Calibri"/>
                <w:b/>
                <w:bCs/>
                <w:sz w:val="14"/>
                <w:szCs w:val="14"/>
              </w:rPr>
              <w:t>Produkti</w:t>
            </w:r>
          </w:p>
        </w:tc>
        <w:tc>
          <w:tcPr>
            <w:tcW w:w="6986"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086AF5D" w14:textId="77777777" w:rsidR="00B2438A" w:rsidRPr="00B2438A" w:rsidRDefault="00B2438A" w:rsidP="00B2438A">
            <w:pPr>
              <w:rPr>
                <w:rFonts w:ascii="Garamond" w:hAnsi="Garamond" w:cs="Calibri"/>
                <w:sz w:val="14"/>
                <w:szCs w:val="14"/>
              </w:rPr>
            </w:pPr>
            <w:r w:rsidRPr="00B2438A">
              <w:rPr>
                <w:rFonts w:ascii="Garamond" w:hAnsi="Garamond" w:cs="Calibri"/>
                <w:sz w:val="14"/>
                <w:szCs w:val="14"/>
              </w:rPr>
              <w:t>91704AA - Pacientet te trajtuar ambulator dhe te shtruar te urgjences</w:t>
            </w:r>
          </w:p>
        </w:tc>
      </w:tr>
      <w:tr w:rsidR="00B2438A" w:rsidRPr="00B2438A" w14:paraId="1F39E3DF" w14:textId="77777777" w:rsidTr="0058405D">
        <w:trPr>
          <w:trHeight w:val="287"/>
        </w:trPr>
        <w:tc>
          <w:tcPr>
            <w:tcW w:w="3113" w:type="dxa"/>
            <w:tcBorders>
              <w:top w:val="nil"/>
              <w:left w:val="single" w:sz="4" w:space="0" w:color="000000"/>
              <w:bottom w:val="single" w:sz="4" w:space="0" w:color="000000"/>
              <w:right w:val="single" w:sz="4" w:space="0" w:color="000000"/>
            </w:tcBorders>
            <w:shd w:val="clear" w:color="000000" w:fill="FFFFFF"/>
            <w:vAlign w:val="center"/>
            <w:hideMark/>
          </w:tcPr>
          <w:p w14:paraId="758050A0" w14:textId="77777777" w:rsidR="00B2438A" w:rsidRPr="00B2438A" w:rsidRDefault="00B2438A" w:rsidP="00B2438A">
            <w:pPr>
              <w:rPr>
                <w:rFonts w:ascii="Garamond" w:hAnsi="Garamond" w:cs="Calibri"/>
                <w:sz w:val="14"/>
                <w:szCs w:val="14"/>
              </w:rPr>
            </w:pPr>
            <w:r w:rsidRPr="00B2438A">
              <w:rPr>
                <w:rFonts w:ascii="Garamond" w:hAnsi="Garamond" w:cs="Calibri"/>
                <w:sz w:val="14"/>
                <w:szCs w:val="14"/>
              </w:rPr>
              <w:t>Përshkrimi i Produktit</w:t>
            </w:r>
          </w:p>
        </w:tc>
        <w:tc>
          <w:tcPr>
            <w:tcW w:w="6986" w:type="dxa"/>
            <w:gridSpan w:val="4"/>
            <w:tcBorders>
              <w:top w:val="single" w:sz="4" w:space="0" w:color="000000"/>
              <w:left w:val="nil"/>
              <w:bottom w:val="single" w:sz="4" w:space="0" w:color="000000"/>
              <w:right w:val="single" w:sz="4" w:space="0" w:color="000000"/>
            </w:tcBorders>
            <w:shd w:val="clear" w:color="auto" w:fill="auto"/>
            <w:vAlign w:val="center"/>
            <w:hideMark/>
          </w:tcPr>
          <w:p w14:paraId="56A1FB7E" w14:textId="77777777" w:rsidR="00B2438A" w:rsidRPr="00B2438A" w:rsidRDefault="00B2438A" w:rsidP="00B2438A">
            <w:pPr>
              <w:rPr>
                <w:rFonts w:ascii="Garamond" w:hAnsi="Garamond" w:cs="Calibri"/>
                <w:sz w:val="14"/>
                <w:szCs w:val="14"/>
              </w:rPr>
            </w:pPr>
            <w:r w:rsidRPr="00B2438A">
              <w:rPr>
                <w:rFonts w:ascii="Garamond" w:hAnsi="Garamond" w:cs="Calibri"/>
                <w:sz w:val="14"/>
                <w:szCs w:val="14"/>
              </w:rPr>
              <w:t>Per pavionin Pranim -Urgjence dhe Sallat e Urgjences, furnizim I vazhdueshem me barna &amp;materiale mjekimi , kite , materiale imazherike etj</w:t>
            </w:r>
          </w:p>
        </w:tc>
      </w:tr>
      <w:tr w:rsidR="00B2438A" w:rsidRPr="00B2438A" w14:paraId="442C466B" w14:textId="77777777" w:rsidTr="0058405D">
        <w:trPr>
          <w:trHeight w:val="287"/>
        </w:trPr>
        <w:tc>
          <w:tcPr>
            <w:tcW w:w="3113" w:type="dxa"/>
            <w:tcBorders>
              <w:top w:val="nil"/>
              <w:left w:val="single" w:sz="4" w:space="0" w:color="000000"/>
              <w:bottom w:val="single" w:sz="4" w:space="0" w:color="000000"/>
              <w:right w:val="single" w:sz="4" w:space="0" w:color="000000"/>
            </w:tcBorders>
            <w:shd w:val="clear" w:color="000000" w:fill="FFFFFF"/>
            <w:vAlign w:val="center"/>
            <w:hideMark/>
          </w:tcPr>
          <w:p w14:paraId="0AE7A65A" w14:textId="77777777" w:rsidR="00B2438A" w:rsidRPr="00B2438A" w:rsidRDefault="00B2438A" w:rsidP="00B2438A">
            <w:pPr>
              <w:rPr>
                <w:rFonts w:ascii="Garamond" w:hAnsi="Garamond" w:cs="Calibri"/>
                <w:sz w:val="14"/>
                <w:szCs w:val="14"/>
              </w:rPr>
            </w:pPr>
            <w:r w:rsidRPr="00B2438A">
              <w:rPr>
                <w:rFonts w:ascii="Garamond" w:hAnsi="Garamond" w:cs="Calibri"/>
                <w:sz w:val="14"/>
                <w:szCs w:val="14"/>
              </w:rPr>
              <w:t>Njësia Matëse</w:t>
            </w:r>
          </w:p>
        </w:tc>
        <w:tc>
          <w:tcPr>
            <w:tcW w:w="6986" w:type="dxa"/>
            <w:gridSpan w:val="4"/>
            <w:tcBorders>
              <w:top w:val="single" w:sz="4" w:space="0" w:color="000000"/>
              <w:left w:val="nil"/>
              <w:bottom w:val="single" w:sz="4" w:space="0" w:color="000000"/>
              <w:right w:val="single" w:sz="4" w:space="0" w:color="000000"/>
            </w:tcBorders>
            <w:shd w:val="clear" w:color="auto" w:fill="auto"/>
            <w:vAlign w:val="center"/>
            <w:hideMark/>
          </w:tcPr>
          <w:p w14:paraId="73E570FB" w14:textId="77777777" w:rsidR="00B2438A" w:rsidRPr="00B2438A" w:rsidRDefault="00B2438A" w:rsidP="00B2438A">
            <w:pPr>
              <w:rPr>
                <w:rFonts w:ascii="Garamond" w:hAnsi="Garamond" w:cs="Calibri"/>
                <w:sz w:val="14"/>
                <w:szCs w:val="14"/>
              </w:rPr>
            </w:pPr>
            <w:r w:rsidRPr="00B2438A">
              <w:rPr>
                <w:rFonts w:ascii="Garamond" w:hAnsi="Garamond" w:cs="Calibri"/>
                <w:sz w:val="14"/>
                <w:szCs w:val="14"/>
              </w:rPr>
              <w:t>numer pacientesh</w:t>
            </w:r>
          </w:p>
        </w:tc>
      </w:tr>
      <w:tr w:rsidR="00B2438A" w:rsidRPr="00B2438A" w14:paraId="4C515EC4" w14:textId="77777777" w:rsidTr="0058405D">
        <w:trPr>
          <w:trHeight w:val="239"/>
        </w:trPr>
        <w:tc>
          <w:tcPr>
            <w:tcW w:w="3113" w:type="dxa"/>
            <w:tcBorders>
              <w:top w:val="nil"/>
              <w:left w:val="single" w:sz="4" w:space="0" w:color="000000"/>
              <w:bottom w:val="nil"/>
              <w:right w:val="single" w:sz="4" w:space="0" w:color="000000"/>
            </w:tcBorders>
            <w:shd w:val="clear" w:color="000000" w:fill="FFFFFF"/>
            <w:vAlign w:val="bottom"/>
            <w:hideMark/>
          </w:tcPr>
          <w:p w14:paraId="71964CD0" w14:textId="77777777" w:rsidR="00B2438A" w:rsidRPr="00B2438A" w:rsidRDefault="00B2438A" w:rsidP="00B2438A">
            <w:pPr>
              <w:rPr>
                <w:rFonts w:ascii="Calibri" w:hAnsi="Calibri" w:cs="Calibri"/>
                <w:sz w:val="22"/>
                <w:szCs w:val="22"/>
              </w:rPr>
            </w:pPr>
            <w:r w:rsidRPr="00B2438A">
              <w:rPr>
                <w:rFonts w:ascii="Calibri" w:hAnsi="Calibri" w:cs="Calibri"/>
                <w:sz w:val="22"/>
                <w:szCs w:val="22"/>
              </w:rPr>
              <w:t> </w:t>
            </w:r>
          </w:p>
        </w:tc>
        <w:tc>
          <w:tcPr>
            <w:tcW w:w="1736" w:type="dxa"/>
            <w:tcBorders>
              <w:top w:val="nil"/>
              <w:left w:val="nil"/>
              <w:bottom w:val="nil"/>
              <w:right w:val="single" w:sz="4" w:space="0" w:color="000000"/>
            </w:tcBorders>
            <w:shd w:val="clear" w:color="000000" w:fill="FFFFFF"/>
            <w:vAlign w:val="center"/>
            <w:hideMark/>
          </w:tcPr>
          <w:p w14:paraId="2E0DAE84" w14:textId="77777777" w:rsidR="00B2438A" w:rsidRPr="00B2438A" w:rsidRDefault="00B2438A" w:rsidP="00B2438A">
            <w:pPr>
              <w:jc w:val="center"/>
              <w:rPr>
                <w:rFonts w:ascii="Garamond" w:hAnsi="Garamond" w:cs="Calibri"/>
                <w:b/>
                <w:bCs/>
                <w:sz w:val="16"/>
                <w:szCs w:val="16"/>
              </w:rPr>
            </w:pPr>
            <w:r w:rsidRPr="00B2438A">
              <w:rPr>
                <w:rFonts w:ascii="Garamond" w:hAnsi="Garamond" w:cs="Calibri"/>
                <w:b/>
                <w:bCs/>
                <w:sz w:val="16"/>
                <w:szCs w:val="16"/>
              </w:rPr>
              <w:t>2023</w:t>
            </w:r>
          </w:p>
        </w:tc>
        <w:tc>
          <w:tcPr>
            <w:tcW w:w="1736" w:type="dxa"/>
            <w:tcBorders>
              <w:top w:val="nil"/>
              <w:left w:val="nil"/>
              <w:bottom w:val="nil"/>
              <w:right w:val="single" w:sz="4" w:space="0" w:color="000000"/>
            </w:tcBorders>
            <w:shd w:val="clear" w:color="000000" w:fill="FFFFFF"/>
            <w:vAlign w:val="center"/>
            <w:hideMark/>
          </w:tcPr>
          <w:p w14:paraId="5DECC79B" w14:textId="77777777" w:rsidR="00B2438A" w:rsidRPr="00B2438A" w:rsidRDefault="00B2438A" w:rsidP="00B2438A">
            <w:pPr>
              <w:jc w:val="center"/>
              <w:rPr>
                <w:rFonts w:ascii="Garamond" w:hAnsi="Garamond" w:cs="Calibri"/>
                <w:b/>
                <w:bCs/>
                <w:sz w:val="16"/>
                <w:szCs w:val="16"/>
              </w:rPr>
            </w:pPr>
            <w:r w:rsidRPr="00B2438A">
              <w:rPr>
                <w:rFonts w:ascii="Garamond" w:hAnsi="Garamond" w:cs="Calibri"/>
                <w:b/>
                <w:bCs/>
                <w:sz w:val="16"/>
                <w:szCs w:val="16"/>
              </w:rPr>
              <w:t>2024</w:t>
            </w:r>
          </w:p>
        </w:tc>
        <w:tc>
          <w:tcPr>
            <w:tcW w:w="1736" w:type="dxa"/>
            <w:tcBorders>
              <w:top w:val="nil"/>
              <w:left w:val="nil"/>
              <w:bottom w:val="nil"/>
              <w:right w:val="single" w:sz="4" w:space="0" w:color="000000"/>
            </w:tcBorders>
            <w:shd w:val="clear" w:color="000000" w:fill="FFFFFF"/>
            <w:vAlign w:val="center"/>
            <w:hideMark/>
          </w:tcPr>
          <w:p w14:paraId="5FB2745A" w14:textId="77777777" w:rsidR="00B2438A" w:rsidRPr="00B2438A" w:rsidRDefault="00B2438A" w:rsidP="00B2438A">
            <w:pPr>
              <w:jc w:val="center"/>
              <w:rPr>
                <w:rFonts w:ascii="Garamond" w:hAnsi="Garamond" w:cs="Calibri"/>
                <w:b/>
                <w:bCs/>
                <w:sz w:val="16"/>
                <w:szCs w:val="16"/>
              </w:rPr>
            </w:pPr>
            <w:r w:rsidRPr="00B2438A">
              <w:rPr>
                <w:rFonts w:ascii="Garamond" w:hAnsi="Garamond" w:cs="Calibri"/>
                <w:b/>
                <w:bCs/>
                <w:sz w:val="16"/>
                <w:szCs w:val="16"/>
              </w:rPr>
              <w:t>2025</w:t>
            </w:r>
          </w:p>
        </w:tc>
        <w:tc>
          <w:tcPr>
            <w:tcW w:w="1776" w:type="dxa"/>
            <w:tcBorders>
              <w:top w:val="nil"/>
              <w:left w:val="nil"/>
              <w:bottom w:val="nil"/>
              <w:right w:val="single" w:sz="4" w:space="0" w:color="000000"/>
            </w:tcBorders>
            <w:shd w:val="clear" w:color="000000" w:fill="FFFFFF"/>
            <w:vAlign w:val="center"/>
            <w:hideMark/>
          </w:tcPr>
          <w:p w14:paraId="5C2681E0" w14:textId="77777777" w:rsidR="00B2438A" w:rsidRPr="00B2438A" w:rsidRDefault="00B2438A" w:rsidP="00B2438A">
            <w:pPr>
              <w:jc w:val="center"/>
              <w:rPr>
                <w:rFonts w:ascii="Garamond" w:hAnsi="Garamond" w:cs="Calibri"/>
                <w:b/>
                <w:bCs/>
                <w:sz w:val="16"/>
                <w:szCs w:val="16"/>
              </w:rPr>
            </w:pPr>
            <w:r w:rsidRPr="00B2438A">
              <w:rPr>
                <w:rFonts w:ascii="Garamond" w:hAnsi="Garamond" w:cs="Calibri"/>
                <w:b/>
                <w:bCs/>
                <w:sz w:val="16"/>
                <w:szCs w:val="16"/>
              </w:rPr>
              <w:t>2026</w:t>
            </w:r>
          </w:p>
        </w:tc>
      </w:tr>
      <w:tr w:rsidR="00B2438A" w:rsidRPr="00B2438A" w14:paraId="3A68B41C" w14:textId="77777777" w:rsidTr="0058405D">
        <w:trPr>
          <w:trHeight w:val="239"/>
        </w:trPr>
        <w:tc>
          <w:tcPr>
            <w:tcW w:w="3113" w:type="dxa"/>
            <w:tcBorders>
              <w:top w:val="nil"/>
              <w:left w:val="single" w:sz="4" w:space="0" w:color="000000"/>
              <w:bottom w:val="single" w:sz="4" w:space="0" w:color="000000"/>
              <w:right w:val="single" w:sz="4" w:space="0" w:color="000000"/>
            </w:tcBorders>
            <w:shd w:val="clear" w:color="000000" w:fill="FFFFFF"/>
            <w:vAlign w:val="bottom"/>
            <w:hideMark/>
          </w:tcPr>
          <w:p w14:paraId="68AD70B9" w14:textId="77777777" w:rsidR="00B2438A" w:rsidRPr="00B2438A" w:rsidRDefault="00B2438A" w:rsidP="00B2438A">
            <w:pPr>
              <w:rPr>
                <w:rFonts w:ascii="Calibri" w:hAnsi="Calibri" w:cs="Calibri"/>
                <w:sz w:val="22"/>
                <w:szCs w:val="22"/>
              </w:rPr>
            </w:pPr>
            <w:r w:rsidRPr="00B2438A">
              <w:rPr>
                <w:rFonts w:ascii="Calibri" w:hAnsi="Calibri" w:cs="Calibri"/>
                <w:sz w:val="22"/>
                <w:szCs w:val="22"/>
              </w:rPr>
              <w:t> </w:t>
            </w:r>
          </w:p>
        </w:tc>
        <w:tc>
          <w:tcPr>
            <w:tcW w:w="1736" w:type="dxa"/>
            <w:tcBorders>
              <w:top w:val="nil"/>
              <w:left w:val="nil"/>
              <w:bottom w:val="single" w:sz="4" w:space="0" w:color="000000"/>
              <w:right w:val="single" w:sz="4" w:space="0" w:color="000000"/>
            </w:tcBorders>
            <w:shd w:val="clear" w:color="000000" w:fill="FFFFFF"/>
            <w:vAlign w:val="center"/>
            <w:hideMark/>
          </w:tcPr>
          <w:p w14:paraId="60CA5C25" w14:textId="77777777" w:rsidR="00B2438A" w:rsidRPr="00B2438A" w:rsidRDefault="00B2438A" w:rsidP="00B2438A">
            <w:pPr>
              <w:jc w:val="center"/>
              <w:rPr>
                <w:rFonts w:ascii="Garamond" w:hAnsi="Garamond" w:cs="Calibri"/>
                <w:b/>
                <w:bCs/>
                <w:sz w:val="16"/>
                <w:szCs w:val="16"/>
              </w:rPr>
            </w:pPr>
            <w:r w:rsidRPr="00B2438A">
              <w:rPr>
                <w:rFonts w:ascii="Garamond" w:hAnsi="Garamond" w:cs="Calibri"/>
                <w:b/>
                <w:bCs/>
                <w:sz w:val="16"/>
                <w:szCs w:val="16"/>
              </w:rPr>
              <w:t>Buxheti</w:t>
            </w:r>
          </w:p>
        </w:tc>
        <w:tc>
          <w:tcPr>
            <w:tcW w:w="1736" w:type="dxa"/>
            <w:tcBorders>
              <w:top w:val="nil"/>
              <w:left w:val="nil"/>
              <w:bottom w:val="single" w:sz="4" w:space="0" w:color="000000"/>
              <w:right w:val="single" w:sz="4" w:space="0" w:color="000000"/>
            </w:tcBorders>
            <w:shd w:val="clear" w:color="000000" w:fill="FFFFFF"/>
            <w:vAlign w:val="center"/>
            <w:hideMark/>
          </w:tcPr>
          <w:p w14:paraId="4E3DE9B5" w14:textId="77777777" w:rsidR="00B2438A" w:rsidRPr="00B2438A" w:rsidRDefault="00B2438A" w:rsidP="00B2438A">
            <w:pPr>
              <w:jc w:val="center"/>
              <w:rPr>
                <w:rFonts w:ascii="Garamond" w:hAnsi="Garamond" w:cs="Calibri"/>
                <w:b/>
                <w:bCs/>
                <w:sz w:val="16"/>
                <w:szCs w:val="16"/>
              </w:rPr>
            </w:pPr>
            <w:r w:rsidRPr="00B2438A">
              <w:rPr>
                <w:rFonts w:ascii="Garamond" w:hAnsi="Garamond" w:cs="Calibri"/>
                <w:b/>
                <w:bCs/>
                <w:sz w:val="16"/>
                <w:szCs w:val="16"/>
              </w:rPr>
              <w:t>Parashikimi</w:t>
            </w:r>
          </w:p>
        </w:tc>
        <w:tc>
          <w:tcPr>
            <w:tcW w:w="1736" w:type="dxa"/>
            <w:tcBorders>
              <w:top w:val="nil"/>
              <w:left w:val="nil"/>
              <w:bottom w:val="single" w:sz="4" w:space="0" w:color="000000"/>
              <w:right w:val="single" w:sz="4" w:space="0" w:color="000000"/>
            </w:tcBorders>
            <w:shd w:val="clear" w:color="000000" w:fill="FFFFFF"/>
            <w:vAlign w:val="center"/>
            <w:hideMark/>
          </w:tcPr>
          <w:p w14:paraId="383B9EAB" w14:textId="77777777" w:rsidR="00B2438A" w:rsidRPr="00B2438A" w:rsidRDefault="00B2438A" w:rsidP="00B2438A">
            <w:pPr>
              <w:jc w:val="center"/>
              <w:rPr>
                <w:rFonts w:ascii="Garamond" w:hAnsi="Garamond" w:cs="Calibri"/>
                <w:b/>
                <w:bCs/>
                <w:sz w:val="16"/>
                <w:szCs w:val="16"/>
              </w:rPr>
            </w:pPr>
            <w:r w:rsidRPr="00B2438A">
              <w:rPr>
                <w:rFonts w:ascii="Garamond" w:hAnsi="Garamond" w:cs="Calibri"/>
                <w:b/>
                <w:bCs/>
                <w:sz w:val="16"/>
                <w:szCs w:val="16"/>
              </w:rPr>
              <w:t>Parashikimi</w:t>
            </w:r>
          </w:p>
        </w:tc>
        <w:tc>
          <w:tcPr>
            <w:tcW w:w="1776" w:type="dxa"/>
            <w:tcBorders>
              <w:top w:val="nil"/>
              <w:left w:val="nil"/>
              <w:bottom w:val="single" w:sz="4" w:space="0" w:color="000000"/>
              <w:right w:val="single" w:sz="4" w:space="0" w:color="000000"/>
            </w:tcBorders>
            <w:shd w:val="clear" w:color="000000" w:fill="FFFFFF"/>
            <w:vAlign w:val="center"/>
            <w:hideMark/>
          </w:tcPr>
          <w:p w14:paraId="6242DEC2" w14:textId="77777777" w:rsidR="00B2438A" w:rsidRPr="00B2438A" w:rsidRDefault="00B2438A" w:rsidP="00B2438A">
            <w:pPr>
              <w:jc w:val="center"/>
              <w:rPr>
                <w:rFonts w:ascii="Garamond" w:hAnsi="Garamond" w:cs="Calibri"/>
                <w:b/>
                <w:bCs/>
                <w:sz w:val="16"/>
                <w:szCs w:val="16"/>
              </w:rPr>
            </w:pPr>
            <w:r w:rsidRPr="00B2438A">
              <w:rPr>
                <w:rFonts w:ascii="Garamond" w:hAnsi="Garamond" w:cs="Calibri"/>
                <w:b/>
                <w:bCs/>
                <w:sz w:val="16"/>
                <w:szCs w:val="16"/>
              </w:rPr>
              <w:t>Parashikimi</w:t>
            </w:r>
          </w:p>
        </w:tc>
      </w:tr>
      <w:tr w:rsidR="00B2438A" w:rsidRPr="00B2438A" w14:paraId="2AD511B5" w14:textId="77777777" w:rsidTr="0058405D">
        <w:trPr>
          <w:trHeight w:val="226"/>
        </w:trPr>
        <w:tc>
          <w:tcPr>
            <w:tcW w:w="3113" w:type="dxa"/>
            <w:tcBorders>
              <w:top w:val="nil"/>
              <w:left w:val="single" w:sz="4" w:space="0" w:color="000000"/>
              <w:bottom w:val="single" w:sz="4" w:space="0" w:color="000000"/>
              <w:right w:val="single" w:sz="4" w:space="0" w:color="000000"/>
            </w:tcBorders>
            <w:shd w:val="clear" w:color="000000" w:fill="FFFFFF"/>
            <w:vAlign w:val="center"/>
            <w:hideMark/>
          </w:tcPr>
          <w:p w14:paraId="5DD264C5" w14:textId="77777777" w:rsidR="00B2438A" w:rsidRPr="00B2438A" w:rsidRDefault="00B2438A" w:rsidP="00B2438A">
            <w:pPr>
              <w:rPr>
                <w:rFonts w:ascii="Garamond" w:hAnsi="Garamond" w:cs="Calibri"/>
                <w:sz w:val="16"/>
                <w:szCs w:val="16"/>
              </w:rPr>
            </w:pPr>
            <w:r w:rsidRPr="00B2438A">
              <w:rPr>
                <w:rFonts w:ascii="Garamond" w:hAnsi="Garamond" w:cs="Calibri"/>
                <w:sz w:val="16"/>
                <w:szCs w:val="16"/>
              </w:rPr>
              <w:t>Sasia</w:t>
            </w:r>
          </w:p>
        </w:tc>
        <w:tc>
          <w:tcPr>
            <w:tcW w:w="1736" w:type="dxa"/>
            <w:tcBorders>
              <w:top w:val="nil"/>
              <w:left w:val="nil"/>
              <w:bottom w:val="single" w:sz="4" w:space="0" w:color="000000"/>
              <w:right w:val="single" w:sz="4" w:space="0" w:color="000000"/>
            </w:tcBorders>
            <w:shd w:val="clear" w:color="000000" w:fill="FFFFFF"/>
            <w:vAlign w:val="center"/>
            <w:hideMark/>
          </w:tcPr>
          <w:p w14:paraId="6B70C829"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88500</w:t>
            </w:r>
          </w:p>
        </w:tc>
        <w:tc>
          <w:tcPr>
            <w:tcW w:w="1736" w:type="dxa"/>
            <w:tcBorders>
              <w:top w:val="nil"/>
              <w:left w:val="nil"/>
              <w:bottom w:val="single" w:sz="4" w:space="0" w:color="000000"/>
              <w:right w:val="single" w:sz="4" w:space="0" w:color="000000"/>
            </w:tcBorders>
            <w:shd w:val="clear" w:color="000000" w:fill="FFFFFF"/>
            <w:vAlign w:val="center"/>
            <w:hideMark/>
          </w:tcPr>
          <w:p w14:paraId="60BBAAA1"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98422</w:t>
            </w:r>
          </w:p>
        </w:tc>
        <w:tc>
          <w:tcPr>
            <w:tcW w:w="1736" w:type="dxa"/>
            <w:tcBorders>
              <w:top w:val="nil"/>
              <w:left w:val="nil"/>
              <w:bottom w:val="single" w:sz="4" w:space="0" w:color="000000"/>
              <w:right w:val="single" w:sz="4" w:space="0" w:color="000000"/>
            </w:tcBorders>
            <w:shd w:val="clear" w:color="000000" w:fill="FFFFFF"/>
            <w:vAlign w:val="center"/>
            <w:hideMark/>
          </w:tcPr>
          <w:p w14:paraId="1A8DC552"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98502</w:t>
            </w:r>
          </w:p>
        </w:tc>
        <w:tc>
          <w:tcPr>
            <w:tcW w:w="1776" w:type="dxa"/>
            <w:tcBorders>
              <w:top w:val="nil"/>
              <w:left w:val="nil"/>
              <w:bottom w:val="single" w:sz="4" w:space="0" w:color="000000"/>
              <w:right w:val="single" w:sz="4" w:space="0" w:color="000000"/>
            </w:tcBorders>
            <w:shd w:val="clear" w:color="000000" w:fill="FFFFFF"/>
            <w:vAlign w:val="center"/>
            <w:hideMark/>
          </w:tcPr>
          <w:p w14:paraId="4BD7A4AB"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98502</w:t>
            </w:r>
          </w:p>
        </w:tc>
      </w:tr>
      <w:tr w:rsidR="00B2438A" w:rsidRPr="00B2438A" w14:paraId="48D4CCFE" w14:textId="77777777" w:rsidTr="0058405D">
        <w:trPr>
          <w:trHeight w:val="226"/>
        </w:trPr>
        <w:tc>
          <w:tcPr>
            <w:tcW w:w="3113" w:type="dxa"/>
            <w:tcBorders>
              <w:top w:val="nil"/>
              <w:left w:val="single" w:sz="4" w:space="0" w:color="000000"/>
              <w:bottom w:val="single" w:sz="4" w:space="0" w:color="000000"/>
              <w:right w:val="single" w:sz="4" w:space="0" w:color="000000"/>
            </w:tcBorders>
            <w:shd w:val="clear" w:color="000000" w:fill="FFFFFF"/>
            <w:vAlign w:val="center"/>
            <w:hideMark/>
          </w:tcPr>
          <w:p w14:paraId="4B152193" w14:textId="77777777" w:rsidR="00B2438A" w:rsidRPr="00B2438A" w:rsidRDefault="00B2438A" w:rsidP="00B2438A">
            <w:pPr>
              <w:rPr>
                <w:rFonts w:ascii="Garamond" w:hAnsi="Garamond" w:cs="Calibri"/>
                <w:sz w:val="16"/>
                <w:szCs w:val="16"/>
              </w:rPr>
            </w:pPr>
            <w:r w:rsidRPr="00B2438A">
              <w:rPr>
                <w:rFonts w:ascii="Garamond" w:hAnsi="Garamond" w:cs="Calibri"/>
                <w:sz w:val="16"/>
                <w:szCs w:val="16"/>
              </w:rPr>
              <w:t>Kosto totale (në lekë)</w:t>
            </w:r>
          </w:p>
        </w:tc>
        <w:tc>
          <w:tcPr>
            <w:tcW w:w="1736" w:type="dxa"/>
            <w:tcBorders>
              <w:top w:val="nil"/>
              <w:left w:val="nil"/>
              <w:bottom w:val="single" w:sz="4" w:space="0" w:color="000000"/>
              <w:right w:val="single" w:sz="4" w:space="0" w:color="000000"/>
            </w:tcBorders>
            <w:shd w:val="clear" w:color="000000" w:fill="FFFFFF"/>
            <w:vAlign w:val="center"/>
            <w:hideMark/>
          </w:tcPr>
          <w:p w14:paraId="04B5CF8F"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1309389720</w:t>
            </w:r>
          </w:p>
        </w:tc>
        <w:tc>
          <w:tcPr>
            <w:tcW w:w="1736" w:type="dxa"/>
            <w:tcBorders>
              <w:top w:val="nil"/>
              <w:left w:val="nil"/>
              <w:bottom w:val="single" w:sz="4" w:space="0" w:color="000000"/>
              <w:right w:val="single" w:sz="4" w:space="0" w:color="000000"/>
            </w:tcBorders>
            <w:shd w:val="clear" w:color="000000" w:fill="FFFFFF"/>
            <w:vAlign w:val="center"/>
            <w:hideMark/>
          </w:tcPr>
          <w:p w14:paraId="4DE85B8B"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1406000000</w:t>
            </w:r>
          </w:p>
        </w:tc>
        <w:tc>
          <w:tcPr>
            <w:tcW w:w="1736" w:type="dxa"/>
            <w:tcBorders>
              <w:top w:val="nil"/>
              <w:left w:val="nil"/>
              <w:bottom w:val="single" w:sz="4" w:space="0" w:color="000000"/>
              <w:right w:val="single" w:sz="4" w:space="0" w:color="000000"/>
            </w:tcBorders>
            <w:shd w:val="clear" w:color="000000" w:fill="FFFFFF"/>
            <w:vAlign w:val="center"/>
            <w:hideMark/>
          </w:tcPr>
          <w:p w14:paraId="660CBEFB"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1425229000</w:t>
            </w:r>
          </w:p>
        </w:tc>
        <w:tc>
          <w:tcPr>
            <w:tcW w:w="1776" w:type="dxa"/>
            <w:tcBorders>
              <w:top w:val="nil"/>
              <w:left w:val="nil"/>
              <w:bottom w:val="single" w:sz="4" w:space="0" w:color="000000"/>
              <w:right w:val="single" w:sz="4" w:space="0" w:color="000000"/>
            </w:tcBorders>
            <w:shd w:val="clear" w:color="000000" w:fill="FFFFFF"/>
            <w:vAlign w:val="center"/>
            <w:hideMark/>
          </w:tcPr>
          <w:p w14:paraId="12079B12"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1425229000</w:t>
            </w:r>
          </w:p>
        </w:tc>
      </w:tr>
      <w:tr w:rsidR="00B2438A" w:rsidRPr="00B2438A" w14:paraId="30B30702" w14:textId="77777777" w:rsidTr="0058405D">
        <w:trPr>
          <w:trHeight w:val="226"/>
        </w:trPr>
        <w:tc>
          <w:tcPr>
            <w:tcW w:w="3113" w:type="dxa"/>
            <w:tcBorders>
              <w:top w:val="nil"/>
              <w:left w:val="single" w:sz="4" w:space="0" w:color="000000"/>
              <w:bottom w:val="single" w:sz="4" w:space="0" w:color="000000"/>
              <w:right w:val="single" w:sz="4" w:space="0" w:color="000000"/>
            </w:tcBorders>
            <w:shd w:val="clear" w:color="000000" w:fill="FFFFFF"/>
            <w:vAlign w:val="center"/>
            <w:hideMark/>
          </w:tcPr>
          <w:p w14:paraId="26C902BE" w14:textId="77777777" w:rsidR="00B2438A" w:rsidRPr="00B2438A" w:rsidRDefault="00B2438A" w:rsidP="00B2438A">
            <w:pPr>
              <w:rPr>
                <w:rFonts w:ascii="Garamond" w:hAnsi="Garamond" w:cs="Calibri"/>
                <w:sz w:val="16"/>
                <w:szCs w:val="16"/>
              </w:rPr>
            </w:pPr>
            <w:r w:rsidRPr="00B2438A">
              <w:rPr>
                <w:rFonts w:ascii="Garamond" w:hAnsi="Garamond" w:cs="Calibri"/>
                <w:sz w:val="16"/>
                <w:szCs w:val="16"/>
              </w:rPr>
              <w:t>Kosto për njësi (në lekë)</w:t>
            </w:r>
          </w:p>
        </w:tc>
        <w:tc>
          <w:tcPr>
            <w:tcW w:w="1736" w:type="dxa"/>
            <w:tcBorders>
              <w:top w:val="nil"/>
              <w:left w:val="nil"/>
              <w:bottom w:val="single" w:sz="4" w:space="0" w:color="000000"/>
              <w:right w:val="single" w:sz="4" w:space="0" w:color="000000"/>
            </w:tcBorders>
            <w:shd w:val="clear" w:color="000000" w:fill="FFFFFF"/>
            <w:vAlign w:val="center"/>
            <w:hideMark/>
          </w:tcPr>
          <w:p w14:paraId="087AFE08"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14795.36</w:t>
            </w:r>
          </w:p>
        </w:tc>
        <w:tc>
          <w:tcPr>
            <w:tcW w:w="1736" w:type="dxa"/>
            <w:tcBorders>
              <w:top w:val="nil"/>
              <w:left w:val="nil"/>
              <w:bottom w:val="single" w:sz="4" w:space="0" w:color="000000"/>
              <w:right w:val="single" w:sz="4" w:space="0" w:color="000000"/>
            </w:tcBorders>
            <w:shd w:val="clear" w:color="000000" w:fill="FFFFFF"/>
            <w:vAlign w:val="center"/>
            <w:hideMark/>
          </w:tcPr>
          <w:p w14:paraId="71702590"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14285.42</w:t>
            </w:r>
          </w:p>
        </w:tc>
        <w:tc>
          <w:tcPr>
            <w:tcW w:w="1736" w:type="dxa"/>
            <w:tcBorders>
              <w:top w:val="nil"/>
              <w:left w:val="nil"/>
              <w:bottom w:val="single" w:sz="4" w:space="0" w:color="000000"/>
              <w:right w:val="single" w:sz="4" w:space="0" w:color="000000"/>
            </w:tcBorders>
            <w:shd w:val="clear" w:color="000000" w:fill="FFFFFF"/>
            <w:vAlign w:val="center"/>
            <w:hideMark/>
          </w:tcPr>
          <w:p w14:paraId="765DE90A"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14469.04</w:t>
            </w:r>
          </w:p>
        </w:tc>
        <w:tc>
          <w:tcPr>
            <w:tcW w:w="1776" w:type="dxa"/>
            <w:tcBorders>
              <w:top w:val="nil"/>
              <w:left w:val="nil"/>
              <w:bottom w:val="single" w:sz="4" w:space="0" w:color="000000"/>
              <w:right w:val="single" w:sz="4" w:space="0" w:color="000000"/>
            </w:tcBorders>
            <w:shd w:val="clear" w:color="000000" w:fill="FFFFFF"/>
            <w:vAlign w:val="center"/>
            <w:hideMark/>
          </w:tcPr>
          <w:p w14:paraId="0BC21BD9" w14:textId="77777777" w:rsidR="00B2438A" w:rsidRPr="00B2438A" w:rsidRDefault="00B2438A" w:rsidP="00B2438A">
            <w:pPr>
              <w:jc w:val="right"/>
              <w:rPr>
                <w:rFonts w:ascii="Garamond" w:hAnsi="Garamond" w:cs="Calibri"/>
                <w:sz w:val="16"/>
                <w:szCs w:val="16"/>
              </w:rPr>
            </w:pPr>
            <w:r w:rsidRPr="00B2438A">
              <w:rPr>
                <w:rFonts w:ascii="Garamond" w:hAnsi="Garamond" w:cs="Calibri"/>
                <w:sz w:val="16"/>
                <w:szCs w:val="16"/>
              </w:rPr>
              <w:t>14469.04</w:t>
            </w:r>
          </w:p>
        </w:tc>
      </w:tr>
    </w:tbl>
    <w:p w14:paraId="5F20B3E3" w14:textId="77777777" w:rsidR="00B2438A" w:rsidRDefault="00B2438A" w:rsidP="00B2438A">
      <w:pPr>
        <w:spacing w:after="120" w:line="221" w:lineRule="atLeast"/>
        <w:jc w:val="both"/>
        <w:rPr>
          <w:rFonts w:ascii="Cambria" w:hAnsi="Cambria"/>
          <w:i/>
        </w:rPr>
      </w:pPr>
    </w:p>
    <w:p w14:paraId="04A1F558" w14:textId="77777777" w:rsidR="00B2438A" w:rsidRPr="00B2438A" w:rsidRDefault="0058405D" w:rsidP="00B2438A">
      <w:pPr>
        <w:spacing w:after="120" w:line="221" w:lineRule="atLeast"/>
        <w:jc w:val="both"/>
        <w:rPr>
          <w:rFonts w:ascii="Cambria" w:hAnsi="Cambria"/>
          <w:i/>
        </w:rPr>
      </w:pPr>
      <w:r w:rsidRPr="0058405D">
        <w:rPr>
          <w:rFonts w:ascii="Cambria" w:hAnsi="Cambria"/>
          <w:iCs/>
        </w:rPr>
        <w:t>Objektivi 2:</w:t>
      </w:r>
      <w:r>
        <w:rPr>
          <w:rFonts w:ascii="Cambria" w:hAnsi="Cambria"/>
          <w:i/>
        </w:rPr>
        <w:t xml:space="preserve"> </w:t>
      </w:r>
      <w:r w:rsidRPr="0058405D">
        <w:rPr>
          <w:rFonts w:ascii="Cambria" w:hAnsi="Cambria"/>
          <w:i/>
        </w:rPr>
        <w:t>Trajtimi sh</w:t>
      </w:r>
      <w:r w:rsidR="00F846B8">
        <w:rPr>
          <w:rFonts w:ascii="Cambria" w:hAnsi="Cambria"/>
          <w:i/>
        </w:rPr>
        <w:t>ë</w:t>
      </w:r>
      <w:r w:rsidRPr="0058405D">
        <w:rPr>
          <w:rFonts w:ascii="Cambria" w:hAnsi="Cambria"/>
          <w:i/>
        </w:rPr>
        <w:t>ndet</w:t>
      </w:r>
      <w:r w:rsidR="00F846B8">
        <w:rPr>
          <w:rFonts w:ascii="Cambria" w:hAnsi="Cambria"/>
          <w:i/>
        </w:rPr>
        <w:t>ë</w:t>
      </w:r>
      <w:r w:rsidRPr="0058405D">
        <w:rPr>
          <w:rFonts w:ascii="Cambria" w:hAnsi="Cambria"/>
          <w:i/>
        </w:rPr>
        <w:t>sor dhe spitalor ndaj pacienteve t</w:t>
      </w:r>
      <w:r w:rsidR="00F846B8">
        <w:rPr>
          <w:rFonts w:ascii="Cambria" w:hAnsi="Cambria"/>
          <w:i/>
        </w:rPr>
        <w:t>ë</w:t>
      </w:r>
      <w:r w:rsidRPr="0058405D">
        <w:rPr>
          <w:rFonts w:ascii="Cambria" w:hAnsi="Cambria"/>
          <w:i/>
        </w:rPr>
        <w:t xml:space="preserve"> afruara nga specialitetet mjek</w:t>
      </w:r>
      <w:r w:rsidR="00F846B8">
        <w:rPr>
          <w:rFonts w:ascii="Cambria" w:hAnsi="Cambria"/>
          <w:i/>
        </w:rPr>
        <w:t>ë</w:t>
      </w:r>
      <w:r w:rsidRPr="0058405D">
        <w:rPr>
          <w:rFonts w:ascii="Cambria" w:hAnsi="Cambria"/>
          <w:i/>
        </w:rPr>
        <w:t>sor</w:t>
      </w:r>
      <w:r w:rsidR="00F846B8">
        <w:rPr>
          <w:rFonts w:ascii="Cambria" w:hAnsi="Cambria"/>
          <w:i/>
        </w:rPr>
        <w:t>ë</w:t>
      </w:r>
      <w:r w:rsidRPr="0058405D">
        <w:rPr>
          <w:rFonts w:ascii="Cambria" w:hAnsi="Cambria"/>
          <w:i/>
        </w:rPr>
        <w:t xml:space="preserve"> pran</w:t>
      </w:r>
      <w:r w:rsidR="00F846B8">
        <w:rPr>
          <w:rFonts w:ascii="Cambria" w:hAnsi="Cambria"/>
          <w:i/>
        </w:rPr>
        <w:t>ë</w:t>
      </w:r>
      <w:r w:rsidRPr="0058405D">
        <w:rPr>
          <w:rFonts w:ascii="Cambria" w:hAnsi="Cambria"/>
          <w:i/>
        </w:rPr>
        <w:t xml:space="preserve"> SUT</w:t>
      </w:r>
    </w:p>
    <w:tbl>
      <w:tblPr>
        <w:tblW w:w="10120" w:type="dxa"/>
        <w:tblLook w:val="04A0" w:firstRow="1" w:lastRow="0" w:firstColumn="1" w:lastColumn="0" w:noHBand="0" w:noVBand="1"/>
      </w:tblPr>
      <w:tblGrid>
        <w:gridCol w:w="3120"/>
        <w:gridCol w:w="1740"/>
        <w:gridCol w:w="1740"/>
        <w:gridCol w:w="1740"/>
        <w:gridCol w:w="1780"/>
      </w:tblGrid>
      <w:tr w:rsidR="0058405D" w:rsidRPr="0058405D" w14:paraId="56D06DEA" w14:textId="77777777" w:rsidTr="0058405D">
        <w:trPr>
          <w:trHeight w:val="56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44DD755" w14:textId="77777777" w:rsidR="0058405D" w:rsidRPr="0058405D" w:rsidRDefault="0058405D" w:rsidP="0058405D">
            <w:pPr>
              <w:rPr>
                <w:rFonts w:ascii="Garamond" w:hAnsi="Garamond" w:cs="Calibri"/>
                <w:color w:val="000000"/>
                <w:sz w:val="16"/>
                <w:szCs w:val="16"/>
              </w:rPr>
            </w:pPr>
            <w:r w:rsidRPr="0058405D">
              <w:rPr>
                <w:rFonts w:ascii="Garamond" w:hAnsi="Garamond" w:cs="Calibri"/>
                <w:color w:val="000000"/>
                <w:sz w:val="16"/>
                <w:szCs w:val="16"/>
              </w:rPr>
              <w:t>Treguesit e Performancës për Objektivin</w:t>
            </w:r>
          </w:p>
        </w:tc>
        <w:tc>
          <w:tcPr>
            <w:tcW w:w="1740" w:type="dxa"/>
            <w:tcBorders>
              <w:top w:val="single" w:sz="4" w:space="0" w:color="000000"/>
              <w:left w:val="nil"/>
              <w:bottom w:val="nil"/>
              <w:right w:val="single" w:sz="4" w:space="0" w:color="000000"/>
            </w:tcBorders>
            <w:shd w:val="clear" w:color="000000" w:fill="FFFFFF"/>
            <w:vAlign w:val="center"/>
            <w:hideMark/>
          </w:tcPr>
          <w:p w14:paraId="494AB1B8" w14:textId="77777777" w:rsidR="0058405D" w:rsidRPr="0058405D" w:rsidRDefault="0058405D" w:rsidP="0058405D">
            <w:pPr>
              <w:jc w:val="center"/>
              <w:rPr>
                <w:rFonts w:ascii="Garamond" w:hAnsi="Garamond" w:cs="Calibri"/>
                <w:color w:val="000000"/>
                <w:sz w:val="16"/>
                <w:szCs w:val="16"/>
              </w:rPr>
            </w:pPr>
            <w:r w:rsidRPr="0058405D">
              <w:rPr>
                <w:rFonts w:ascii="Garamond" w:hAnsi="Garamond" w:cs="Calibri"/>
                <w:color w:val="000000"/>
                <w:sz w:val="16"/>
                <w:szCs w:val="16"/>
              </w:rPr>
              <w:t>2023</w:t>
            </w:r>
          </w:p>
        </w:tc>
        <w:tc>
          <w:tcPr>
            <w:tcW w:w="1740" w:type="dxa"/>
            <w:tcBorders>
              <w:top w:val="single" w:sz="4" w:space="0" w:color="000000"/>
              <w:left w:val="nil"/>
              <w:bottom w:val="nil"/>
              <w:right w:val="single" w:sz="4" w:space="0" w:color="000000"/>
            </w:tcBorders>
            <w:shd w:val="clear" w:color="000000" w:fill="FFFFFF"/>
            <w:vAlign w:val="center"/>
            <w:hideMark/>
          </w:tcPr>
          <w:p w14:paraId="5190B184" w14:textId="77777777" w:rsidR="0058405D" w:rsidRPr="0058405D" w:rsidRDefault="0058405D" w:rsidP="0058405D">
            <w:pPr>
              <w:jc w:val="center"/>
              <w:rPr>
                <w:rFonts w:ascii="Garamond" w:hAnsi="Garamond" w:cs="Calibri"/>
                <w:color w:val="000000"/>
                <w:sz w:val="16"/>
                <w:szCs w:val="16"/>
              </w:rPr>
            </w:pPr>
            <w:r w:rsidRPr="0058405D">
              <w:rPr>
                <w:rFonts w:ascii="Garamond" w:hAnsi="Garamond" w:cs="Calibri"/>
                <w:color w:val="000000"/>
                <w:sz w:val="16"/>
                <w:szCs w:val="16"/>
              </w:rPr>
              <w:t>2024</w:t>
            </w:r>
          </w:p>
        </w:tc>
        <w:tc>
          <w:tcPr>
            <w:tcW w:w="1740" w:type="dxa"/>
            <w:tcBorders>
              <w:top w:val="single" w:sz="4" w:space="0" w:color="000000"/>
              <w:left w:val="nil"/>
              <w:bottom w:val="nil"/>
              <w:right w:val="single" w:sz="4" w:space="0" w:color="000000"/>
            </w:tcBorders>
            <w:shd w:val="clear" w:color="000000" w:fill="FFFFFF"/>
            <w:vAlign w:val="center"/>
            <w:hideMark/>
          </w:tcPr>
          <w:p w14:paraId="36F6EE58" w14:textId="77777777" w:rsidR="0058405D" w:rsidRPr="0058405D" w:rsidRDefault="0058405D" w:rsidP="0058405D">
            <w:pPr>
              <w:jc w:val="center"/>
              <w:rPr>
                <w:rFonts w:ascii="Garamond" w:hAnsi="Garamond" w:cs="Calibri"/>
                <w:color w:val="000000"/>
                <w:sz w:val="16"/>
                <w:szCs w:val="16"/>
              </w:rPr>
            </w:pPr>
            <w:r w:rsidRPr="0058405D">
              <w:rPr>
                <w:rFonts w:ascii="Garamond" w:hAnsi="Garamond" w:cs="Calibri"/>
                <w:color w:val="000000"/>
                <w:sz w:val="16"/>
                <w:szCs w:val="16"/>
              </w:rPr>
              <w:t>2025</w:t>
            </w:r>
          </w:p>
        </w:tc>
        <w:tc>
          <w:tcPr>
            <w:tcW w:w="1780" w:type="dxa"/>
            <w:tcBorders>
              <w:top w:val="single" w:sz="4" w:space="0" w:color="000000"/>
              <w:left w:val="nil"/>
              <w:bottom w:val="nil"/>
              <w:right w:val="single" w:sz="4" w:space="0" w:color="000000"/>
            </w:tcBorders>
            <w:shd w:val="clear" w:color="000000" w:fill="FFFFFF"/>
            <w:vAlign w:val="center"/>
            <w:hideMark/>
          </w:tcPr>
          <w:p w14:paraId="3A227432" w14:textId="77777777" w:rsidR="0058405D" w:rsidRPr="0058405D" w:rsidRDefault="0058405D" w:rsidP="0058405D">
            <w:pPr>
              <w:jc w:val="center"/>
              <w:rPr>
                <w:rFonts w:ascii="Garamond" w:hAnsi="Garamond" w:cs="Calibri"/>
                <w:color w:val="000000"/>
                <w:sz w:val="16"/>
                <w:szCs w:val="16"/>
              </w:rPr>
            </w:pPr>
            <w:r w:rsidRPr="0058405D">
              <w:rPr>
                <w:rFonts w:ascii="Garamond" w:hAnsi="Garamond" w:cs="Calibri"/>
                <w:color w:val="000000"/>
                <w:sz w:val="16"/>
                <w:szCs w:val="16"/>
              </w:rPr>
              <w:t>2026</w:t>
            </w:r>
          </w:p>
        </w:tc>
      </w:tr>
      <w:tr w:rsidR="0058405D" w:rsidRPr="0058405D" w14:paraId="6037D74E" w14:textId="77777777" w:rsidTr="0058405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15159C5A" w14:textId="77777777" w:rsidR="0058405D" w:rsidRPr="0058405D" w:rsidRDefault="0058405D" w:rsidP="0058405D">
            <w:pPr>
              <w:rPr>
                <w:rFonts w:ascii="Garamond" w:hAnsi="Garamond" w:cs="Calibri"/>
                <w:color w:val="000000"/>
                <w:sz w:val="16"/>
                <w:szCs w:val="16"/>
              </w:rPr>
            </w:pPr>
            <w:r w:rsidRPr="0058405D">
              <w:rPr>
                <w:rFonts w:ascii="Garamond" w:hAnsi="Garamond" w:cs="Calibri"/>
                <w:color w:val="000000"/>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791BE336" w14:textId="77777777" w:rsidR="0058405D" w:rsidRPr="0058405D" w:rsidRDefault="0058405D" w:rsidP="0058405D">
            <w:pPr>
              <w:jc w:val="center"/>
              <w:rPr>
                <w:rFonts w:ascii="Garamond" w:hAnsi="Garamond" w:cs="Calibri"/>
                <w:color w:val="000000"/>
                <w:sz w:val="16"/>
                <w:szCs w:val="16"/>
              </w:rPr>
            </w:pPr>
            <w:r w:rsidRPr="0058405D">
              <w:rPr>
                <w:rFonts w:ascii="Garamond" w:hAnsi="Garamond" w:cs="Calibri"/>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3DE88980" w14:textId="77777777" w:rsidR="0058405D" w:rsidRPr="0058405D" w:rsidRDefault="0058405D" w:rsidP="0058405D">
            <w:pPr>
              <w:jc w:val="center"/>
              <w:rPr>
                <w:rFonts w:ascii="Garamond" w:hAnsi="Garamond" w:cs="Calibri"/>
                <w:color w:val="000000"/>
                <w:sz w:val="16"/>
                <w:szCs w:val="16"/>
              </w:rPr>
            </w:pPr>
            <w:r w:rsidRPr="0058405D">
              <w:rPr>
                <w:rFonts w:ascii="Garamond" w:hAnsi="Garamond" w:cs="Calibri"/>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1CEFC925" w14:textId="77777777" w:rsidR="0058405D" w:rsidRPr="0058405D" w:rsidRDefault="0058405D" w:rsidP="0058405D">
            <w:pPr>
              <w:jc w:val="center"/>
              <w:rPr>
                <w:rFonts w:ascii="Garamond" w:hAnsi="Garamond" w:cs="Calibri"/>
                <w:color w:val="000000"/>
                <w:sz w:val="16"/>
                <w:szCs w:val="16"/>
              </w:rPr>
            </w:pPr>
            <w:r w:rsidRPr="0058405D">
              <w:rPr>
                <w:rFonts w:ascii="Garamond" w:hAnsi="Garamond" w:cs="Calibri"/>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36045B85" w14:textId="77777777" w:rsidR="0058405D" w:rsidRPr="0058405D" w:rsidRDefault="0058405D" w:rsidP="0058405D">
            <w:pPr>
              <w:jc w:val="center"/>
              <w:rPr>
                <w:rFonts w:ascii="Garamond" w:hAnsi="Garamond" w:cs="Calibri"/>
                <w:color w:val="000000"/>
                <w:sz w:val="16"/>
                <w:szCs w:val="16"/>
              </w:rPr>
            </w:pPr>
            <w:r w:rsidRPr="0058405D">
              <w:rPr>
                <w:rFonts w:ascii="Garamond" w:hAnsi="Garamond" w:cs="Calibri"/>
                <w:color w:val="000000"/>
                <w:sz w:val="16"/>
                <w:szCs w:val="16"/>
              </w:rPr>
              <w:t>Parashikimi</w:t>
            </w:r>
          </w:p>
        </w:tc>
      </w:tr>
      <w:tr w:rsidR="0058405D" w:rsidRPr="0058405D" w14:paraId="0E090B77" w14:textId="77777777" w:rsidTr="0058405D">
        <w:trPr>
          <w:trHeight w:val="62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94BAAF1" w14:textId="77777777" w:rsidR="0058405D" w:rsidRPr="0058405D" w:rsidRDefault="0058405D" w:rsidP="0058405D">
            <w:pPr>
              <w:rPr>
                <w:rFonts w:ascii="Garamond" w:hAnsi="Garamond" w:cs="Calibri"/>
                <w:sz w:val="16"/>
                <w:szCs w:val="16"/>
              </w:rPr>
            </w:pPr>
            <w:r w:rsidRPr="0058405D">
              <w:rPr>
                <w:rFonts w:ascii="Garamond" w:hAnsi="Garamond" w:cs="Calibri"/>
                <w:sz w:val="16"/>
                <w:szCs w:val="16"/>
              </w:rPr>
              <w:t>Gra të forcave të armatosura të trajtuara me shërbime shëndetësore të specializuara.</w:t>
            </w:r>
          </w:p>
        </w:tc>
        <w:tc>
          <w:tcPr>
            <w:tcW w:w="1740" w:type="dxa"/>
            <w:tcBorders>
              <w:top w:val="nil"/>
              <w:left w:val="nil"/>
              <w:bottom w:val="single" w:sz="4" w:space="0" w:color="000000"/>
              <w:right w:val="single" w:sz="4" w:space="0" w:color="000000"/>
            </w:tcBorders>
            <w:shd w:val="clear" w:color="000000" w:fill="FFFFFF"/>
            <w:vAlign w:val="center"/>
            <w:hideMark/>
          </w:tcPr>
          <w:p w14:paraId="46E9D710" w14:textId="77777777" w:rsidR="0058405D" w:rsidRPr="0058405D" w:rsidRDefault="0058405D" w:rsidP="0058405D">
            <w:pPr>
              <w:jc w:val="right"/>
              <w:rPr>
                <w:rFonts w:ascii="Garamond" w:hAnsi="Garamond" w:cs="Calibri"/>
                <w:sz w:val="16"/>
                <w:szCs w:val="16"/>
              </w:rPr>
            </w:pPr>
            <w:r w:rsidRPr="0058405D">
              <w:rPr>
                <w:rFonts w:ascii="Garamond" w:hAnsi="Garamond" w:cs="Calibri"/>
                <w:sz w:val="16"/>
                <w:szCs w:val="16"/>
              </w:rPr>
              <w:t>267</w:t>
            </w:r>
          </w:p>
        </w:tc>
        <w:tc>
          <w:tcPr>
            <w:tcW w:w="1740" w:type="dxa"/>
            <w:tcBorders>
              <w:top w:val="nil"/>
              <w:left w:val="nil"/>
              <w:bottom w:val="single" w:sz="4" w:space="0" w:color="000000"/>
              <w:right w:val="single" w:sz="4" w:space="0" w:color="000000"/>
            </w:tcBorders>
            <w:shd w:val="clear" w:color="000000" w:fill="FFFFFF"/>
            <w:vAlign w:val="center"/>
            <w:hideMark/>
          </w:tcPr>
          <w:p w14:paraId="13EC4FCA" w14:textId="77777777" w:rsidR="0058405D" w:rsidRPr="0058405D" w:rsidRDefault="0058405D" w:rsidP="0058405D">
            <w:pPr>
              <w:jc w:val="right"/>
              <w:rPr>
                <w:rFonts w:ascii="Garamond" w:hAnsi="Garamond" w:cs="Calibri"/>
                <w:sz w:val="16"/>
                <w:szCs w:val="16"/>
              </w:rPr>
            </w:pPr>
            <w:r w:rsidRPr="0058405D">
              <w:rPr>
                <w:rFonts w:ascii="Garamond" w:hAnsi="Garamond" w:cs="Calibri"/>
                <w:sz w:val="16"/>
                <w:szCs w:val="16"/>
              </w:rPr>
              <w:t>267</w:t>
            </w:r>
          </w:p>
        </w:tc>
        <w:tc>
          <w:tcPr>
            <w:tcW w:w="1740" w:type="dxa"/>
            <w:tcBorders>
              <w:top w:val="nil"/>
              <w:left w:val="nil"/>
              <w:bottom w:val="single" w:sz="4" w:space="0" w:color="000000"/>
              <w:right w:val="single" w:sz="4" w:space="0" w:color="000000"/>
            </w:tcBorders>
            <w:shd w:val="clear" w:color="000000" w:fill="FFFFFF"/>
            <w:vAlign w:val="center"/>
            <w:hideMark/>
          </w:tcPr>
          <w:p w14:paraId="6BBDBD17" w14:textId="77777777" w:rsidR="0058405D" w:rsidRPr="0058405D" w:rsidRDefault="0058405D" w:rsidP="0058405D">
            <w:pPr>
              <w:jc w:val="right"/>
              <w:rPr>
                <w:rFonts w:ascii="Garamond" w:hAnsi="Garamond" w:cs="Calibri"/>
                <w:sz w:val="16"/>
                <w:szCs w:val="16"/>
              </w:rPr>
            </w:pPr>
            <w:r w:rsidRPr="0058405D">
              <w:rPr>
                <w:rFonts w:ascii="Garamond" w:hAnsi="Garamond" w:cs="Calibri"/>
                <w:sz w:val="16"/>
                <w:szCs w:val="16"/>
              </w:rPr>
              <w:t>267</w:t>
            </w:r>
          </w:p>
        </w:tc>
        <w:tc>
          <w:tcPr>
            <w:tcW w:w="1780" w:type="dxa"/>
            <w:tcBorders>
              <w:top w:val="nil"/>
              <w:left w:val="nil"/>
              <w:bottom w:val="single" w:sz="4" w:space="0" w:color="000000"/>
              <w:right w:val="single" w:sz="4" w:space="0" w:color="000000"/>
            </w:tcBorders>
            <w:shd w:val="clear" w:color="000000" w:fill="FFFFFF"/>
            <w:vAlign w:val="center"/>
            <w:hideMark/>
          </w:tcPr>
          <w:p w14:paraId="690C0AD9" w14:textId="77777777" w:rsidR="0058405D" w:rsidRPr="0058405D" w:rsidRDefault="0058405D" w:rsidP="0058405D">
            <w:pPr>
              <w:jc w:val="right"/>
              <w:rPr>
                <w:rFonts w:ascii="Garamond" w:hAnsi="Garamond" w:cs="Calibri"/>
                <w:sz w:val="16"/>
                <w:szCs w:val="16"/>
              </w:rPr>
            </w:pPr>
            <w:r w:rsidRPr="0058405D">
              <w:rPr>
                <w:rFonts w:ascii="Garamond" w:hAnsi="Garamond" w:cs="Calibri"/>
                <w:sz w:val="16"/>
                <w:szCs w:val="16"/>
              </w:rPr>
              <w:t>267</w:t>
            </w:r>
          </w:p>
        </w:tc>
      </w:tr>
      <w:tr w:rsidR="0058405D" w14:paraId="1D91BC29" w14:textId="77777777" w:rsidTr="0058405D">
        <w:trPr>
          <w:trHeight w:val="360"/>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C098589" w14:textId="77777777" w:rsidR="0058405D" w:rsidRDefault="0058405D">
            <w:pPr>
              <w:rPr>
                <w:rFonts w:ascii="Garamond" w:hAnsi="Garamond" w:cs="Calibri"/>
                <w:b/>
                <w:bCs/>
                <w:color w:val="DE342F"/>
                <w:sz w:val="14"/>
                <w:szCs w:val="14"/>
              </w:rPr>
            </w:pPr>
            <w:r>
              <w:rPr>
                <w:rFonts w:ascii="Garamond" w:hAnsi="Garamond" w:cs="Calibri"/>
                <w:b/>
                <w:bCs/>
                <w:color w:val="DE342F"/>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6454A02D" w14:textId="77777777" w:rsidR="0058405D" w:rsidRDefault="0058405D">
            <w:pPr>
              <w:rPr>
                <w:rFonts w:ascii="Garamond" w:hAnsi="Garamond" w:cs="Calibri"/>
                <w:color w:val="000000"/>
                <w:sz w:val="14"/>
                <w:szCs w:val="14"/>
              </w:rPr>
            </w:pPr>
            <w:r>
              <w:rPr>
                <w:rFonts w:ascii="Garamond" w:hAnsi="Garamond" w:cs="Calibri"/>
                <w:color w:val="000000"/>
                <w:sz w:val="14"/>
                <w:szCs w:val="14"/>
              </w:rPr>
              <w:t>91704AA - Pacientet te trajtuar ambulator dhe te shtruar te urgjences</w:t>
            </w:r>
          </w:p>
        </w:tc>
      </w:tr>
      <w:tr w:rsidR="0058405D" w14:paraId="0047EF70" w14:textId="77777777" w:rsidTr="0058405D">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AEC3440" w14:textId="77777777" w:rsidR="0058405D" w:rsidRDefault="0058405D">
            <w:pPr>
              <w:rPr>
                <w:rFonts w:ascii="Garamond" w:hAnsi="Garamond" w:cs="Calibri"/>
                <w:color w:val="000000"/>
                <w:sz w:val="14"/>
                <w:szCs w:val="14"/>
              </w:rPr>
            </w:pPr>
            <w:r>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529D86C4" w14:textId="77777777" w:rsidR="0058405D" w:rsidRDefault="0058405D">
            <w:pPr>
              <w:rPr>
                <w:rFonts w:ascii="Garamond" w:hAnsi="Garamond" w:cs="Calibri"/>
                <w:color w:val="000000"/>
                <w:sz w:val="14"/>
                <w:szCs w:val="14"/>
              </w:rPr>
            </w:pPr>
            <w:r>
              <w:rPr>
                <w:rFonts w:ascii="Garamond" w:hAnsi="Garamond" w:cs="Calibri"/>
                <w:color w:val="000000"/>
                <w:sz w:val="14"/>
                <w:szCs w:val="14"/>
              </w:rPr>
              <w:t>Per pavionin Pranim -Urgjence dhe Sallat e Urgjences, furnizim I vazhdueshem me barna &amp;materiale mjekimi , kite , materiale imazherike etj</w:t>
            </w:r>
          </w:p>
        </w:tc>
      </w:tr>
      <w:tr w:rsidR="0058405D" w14:paraId="67897BE9" w14:textId="77777777" w:rsidTr="0058405D">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2B9542F" w14:textId="77777777" w:rsidR="0058405D" w:rsidRDefault="0058405D">
            <w:pPr>
              <w:rPr>
                <w:rFonts w:ascii="Garamond" w:hAnsi="Garamond" w:cs="Calibri"/>
                <w:color w:val="000000"/>
                <w:sz w:val="14"/>
                <w:szCs w:val="14"/>
              </w:rPr>
            </w:pPr>
            <w:r>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7ADF6743" w14:textId="77777777" w:rsidR="0058405D" w:rsidRDefault="0058405D">
            <w:pPr>
              <w:rPr>
                <w:rFonts w:ascii="Garamond" w:hAnsi="Garamond" w:cs="Calibri"/>
                <w:color w:val="000000"/>
                <w:sz w:val="14"/>
                <w:szCs w:val="14"/>
              </w:rPr>
            </w:pPr>
            <w:r>
              <w:rPr>
                <w:rFonts w:ascii="Garamond" w:hAnsi="Garamond" w:cs="Calibri"/>
                <w:color w:val="000000"/>
                <w:sz w:val="14"/>
                <w:szCs w:val="14"/>
              </w:rPr>
              <w:t>numer pacientesh</w:t>
            </w:r>
          </w:p>
        </w:tc>
      </w:tr>
      <w:tr w:rsidR="008469C2" w14:paraId="2ADB3FF3" w14:textId="77777777" w:rsidTr="005425D9">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20637C2D" w14:textId="77777777" w:rsidR="008469C2" w:rsidRDefault="008469C2" w:rsidP="008469C2">
            <w:pPr>
              <w:rPr>
                <w:rFonts w:ascii="Calibri" w:hAnsi="Calibri" w:cs="Calibri"/>
                <w:color w:val="000000"/>
                <w:sz w:val="22"/>
                <w:szCs w:val="22"/>
              </w:rPr>
            </w:pPr>
            <w:r>
              <w:rPr>
                <w:rFonts w:ascii="Calibri" w:hAnsi="Calibri" w:cs="Calibri"/>
                <w:color w:val="000000"/>
                <w:sz w:val="22"/>
                <w:szCs w:val="22"/>
              </w:rPr>
              <w:t> </w:t>
            </w:r>
          </w:p>
        </w:tc>
        <w:tc>
          <w:tcPr>
            <w:tcW w:w="1740" w:type="dxa"/>
            <w:tcBorders>
              <w:top w:val="single" w:sz="4" w:space="0" w:color="000000"/>
              <w:left w:val="single" w:sz="4" w:space="0" w:color="000000"/>
              <w:bottom w:val="nil"/>
              <w:right w:val="single" w:sz="4" w:space="0" w:color="000000"/>
            </w:tcBorders>
            <w:shd w:val="clear" w:color="000000" w:fill="FFFFFF"/>
            <w:vAlign w:val="center"/>
            <w:hideMark/>
          </w:tcPr>
          <w:p w14:paraId="239F9EB8" w14:textId="77777777" w:rsidR="008469C2" w:rsidRPr="008469C2" w:rsidRDefault="008469C2" w:rsidP="008469C2">
            <w:pPr>
              <w:jc w:val="center"/>
              <w:rPr>
                <w:rFonts w:ascii="Garamond" w:hAnsi="Garamond" w:cs="Calibri"/>
                <w:b/>
                <w:bCs/>
                <w:sz w:val="16"/>
                <w:szCs w:val="16"/>
              </w:rPr>
            </w:pPr>
            <w:r w:rsidRPr="008469C2">
              <w:rPr>
                <w:rFonts w:ascii="Garamond" w:hAnsi="Garamond"/>
                <w:b/>
                <w:bCs/>
                <w:sz w:val="16"/>
                <w:szCs w:val="16"/>
              </w:rPr>
              <w:t>2024</w:t>
            </w:r>
          </w:p>
        </w:tc>
        <w:tc>
          <w:tcPr>
            <w:tcW w:w="1740" w:type="dxa"/>
            <w:tcBorders>
              <w:top w:val="single" w:sz="4" w:space="0" w:color="000000"/>
              <w:left w:val="nil"/>
              <w:bottom w:val="nil"/>
              <w:right w:val="single" w:sz="4" w:space="0" w:color="000000"/>
            </w:tcBorders>
            <w:shd w:val="clear" w:color="000000" w:fill="FFFFFF"/>
            <w:vAlign w:val="center"/>
            <w:hideMark/>
          </w:tcPr>
          <w:p w14:paraId="3D98C08D" w14:textId="77777777" w:rsidR="008469C2" w:rsidRPr="008469C2" w:rsidRDefault="008469C2" w:rsidP="008469C2">
            <w:pPr>
              <w:jc w:val="center"/>
              <w:rPr>
                <w:rFonts w:ascii="Garamond" w:hAnsi="Garamond" w:cs="Calibri"/>
                <w:b/>
                <w:bCs/>
                <w:sz w:val="16"/>
                <w:szCs w:val="16"/>
              </w:rPr>
            </w:pPr>
            <w:r w:rsidRPr="008469C2">
              <w:rPr>
                <w:rFonts w:ascii="Garamond" w:hAnsi="Garamond"/>
                <w:b/>
                <w:bCs/>
                <w:sz w:val="16"/>
                <w:szCs w:val="16"/>
              </w:rPr>
              <w:t>2025</w:t>
            </w:r>
          </w:p>
        </w:tc>
        <w:tc>
          <w:tcPr>
            <w:tcW w:w="1740" w:type="dxa"/>
            <w:tcBorders>
              <w:top w:val="single" w:sz="4" w:space="0" w:color="000000"/>
              <w:left w:val="nil"/>
              <w:bottom w:val="nil"/>
              <w:right w:val="single" w:sz="4" w:space="0" w:color="000000"/>
            </w:tcBorders>
            <w:shd w:val="clear" w:color="000000" w:fill="FFFFFF"/>
            <w:vAlign w:val="center"/>
            <w:hideMark/>
          </w:tcPr>
          <w:p w14:paraId="281FB48B" w14:textId="77777777" w:rsidR="008469C2" w:rsidRPr="008469C2" w:rsidRDefault="008469C2" w:rsidP="008469C2">
            <w:pPr>
              <w:jc w:val="center"/>
              <w:rPr>
                <w:rFonts w:ascii="Garamond" w:hAnsi="Garamond" w:cs="Calibri"/>
                <w:b/>
                <w:bCs/>
                <w:sz w:val="16"/>
                <w:szCs w:val="16"/>
              </w:rPr>
            </w:pPr>
            <w:r w:rsidRPr="008469C2">
              <w:rPr>
                <w:rFonts w:ascii="Garamond" w:hAnsi="Garamond"/>
                <w:b/>
                <w:bCs/>
                <w:sz w:val="16"/>
                <w:szCs w:val="16"/>
              </w:rPr>
              <w:t>2026</w:t>
            </w:r>
          </w:p>
        </w:tc>
        <w:tc>
          <w:tcPr>
            <w:tcW w:w="1780" w:type="dxa"/>
            <w:tcBorders>
              <w:top w:val="single" w:sz="4" w:space="0" w:color="000000"/>
              <w:left w:val="nil"/>
              <w:bottom w:val="nil"/>
              <w:right w:val="single" w:sz="4" w:space="0" w:color="000000"/>
            </w:tcBorders>
            <w:shd w:val="clear" w:color="000000" w:fill="FFFFFF"/>
            <w:vAlign w:val="center"/>
            <w:hideMark/>
          </w:tcPr>
          <w:p w14:paraId="635E11BC" w14:textId="77777777" w:rsidR="008469C2" w:rsidRPr="008469C2" w:rsidRDefault="008469C2" w:rsidP="008469C2">
            <w:pPr>
              <w:jc w:val="center"/>
              <w:rPr>
                <w:rFonts w:ascii="Garamond" w:hAnsi="Garamond" w:cs="Calibri"/>
                <w:b/>
                <w:bCs/>
                <w:sz w:val="16"/>
                <w:szCs w:val="16"/>
              </w:rPr>
            </w:pPr>
            <w:r w:rsidRPr="008469C2">
              <w:rPr>
                <w:rFonts w:ascii="Garamond" w:hAnsi="Garamond"/>
                <w:b/>
                <w:bCs/>
                <w:sz w:val="16"/>
                <w:szCs w:val="16"/>
              </w:rPr>
              <w:t>2027</w:t>
            </w:r>
          </w:p>
        </w:tc>
      </w:tr>
      <w:tr w:rsidR="008469C2" w14:paraId="20D2D127" w14:textId="77777777" w:rsidTr="005425D9">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38312146" w14:textId="77777777" w:rsidR="008469C2" w:rsidRDefault="008469C2" w:rsidP="008469C2">
            <w:pPr>
              <w:rPr>
                <w:rFonts w:ascii="Calibri" w:hAnsi="Calibri" w:cs="Calibri"/>
                <w:color w:val="000000"/>
                <w:sz w:val="22"/>
                <w:szCs w:val="22"/>
              </w:rPr>
            </w:pPr>
            <w:r>
              <w:rPr>
                <w:rFonts w:ascii="Calibri" w:hAnsi="Calibri" w:cs="Calibri"/>
                <w:color w:val="000000"/>
                <w:sz w:val="22"/>
                <w:szCs w:val="22"/>
              </w:rPr>
              <w:t> </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4FD645A8" w14:textId="77777777" w:rsidR="008469C2" w:rsidRPr="008469C2" w:rsidRDefault="008469C2" w:rsidP="008469C2">
            <w:pPr>
              <w:jc w:val="center"/>
              <w:rPr>
                <w:rFonts w:ascii="Garamond" w:hAnsi="Garamond" w:cs="Calibri"/>
                <w:b/>
                <w:bCs/>
                <w:sz w:val="16"/>
                <w:szCs w:val="16"/>
              </w:rPr>
            </w:pPr>
            <w:r w:rsidRPr="008469C2">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6A3B25F4" w14:textId="77777777" w:rsidR="008469C2" w:rsidRPr="008469C2" w:rsidRDefault="008469C2" w:rsidP="008469C2">
            <w:pPr>
              <w:jc w:val="center"/>
              <w:rPr>
                <w:rFonts w:ascii="Garamond" w:hAnsi="Garamond" w:cs="Calibri"/>
                <w:b/>
                <w:bCs/>
                <w:sz w:val="16"/>
                <w:szCs w:val="16"/>
              </w:rPr>
            </w:pPr>
            <w:r w:rsidRPr="008469C2">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7A2BFF5E" w14:textId="77777777" w:rsidR="008469C2" w:rsidRPr="008469C2" w:rsidRDefault="008469C2" w:rsidP="008469C2">
            <w:pPr>
              <w:jc w:val="center"/>
              <w:rPr>
                <w:rFonts w:ascii="Garamond" w:hAnsi="Garamond" w:cs="Calibri"/>
                <w:b/>
                <w:bCs/>
                <w:sz w:val="16"/>
                <w:szCs w:val="16"/>
              </w:rPr>
            </w:pPr>
            <w:r w:rsidRPr="008469C2">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04F0B16A" w14:textId="77777777" w:rsidR="008469C2" w:rsidRPr="008469C2" w:rsidRDefault="008469C2" w:rsidP="008469C2">
            <w:pPr>
              <w:jc w:val="center"/>
              <w:rPr>
                <w:rFonts w:ascii="Garamond" w:hAnsi="Garamond" w:cs="Calibri"/>
                <w:b/>
                <w:bCs/>
                <w:sz w:val="16"/>
                <w:szCs w:val="16"/>
              </w:rPr>
            </w:pPr>
            <w:r w:rsidRPr="008469C2">
              <w:rPr>
                <w:rFonts w:ascii="Garamond" w:hAnsi="Garamond"/>
                <w:b/>
                <w:bCs/>
                <w:sz w:val="16"/>
                <w:szCs w:val="16"/>
              </w:rPr>
              <w:t>Parashikimi</w:t>
            </w:r>
          </w:p>
        </w:tc>
      </w:tr>
      <w:tr w:rsidR="00D47953" w14:paraId="08794E19" w14:textId="77777777" w:rsidTr="00A46021">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2AE8DFF" w14:textId="77777777" w:rsidR="00D47953" w:rsidRDefault="00D47953" w:rsidP="00D47953">
            <w:pPr>
              <w:rPr>
                <w:rFonts w:ascii="Garamond" w:hAnsi="Garamond" w:cs="Calibri"/>
                <w:color w:val="000000"/>
                <w:sz w:val="16"/>
                <w:szCs w:val="16"/>
              </w:rPr>
            </w:pPr>
            <w:r>
              <w:rPr>
                <w:rFonts w:ascii="Garamond" w:hAnsi="Garamond" w:cs="Calibri"/>
                <w:color w:val="000000"/>
                <w:sz w:val="16"/>
                <w:szCs w:val="16"/>
              </w:rPr>
              <w:t>Sasia</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D8A5EC2" w14:textId="4AEF1A69" w:rsidR="00D47953" w:rsidRPr="00D47953" w:rsidRDefault="00D47953" w:rsidP="00D47953">
            <w:pPr>
              <w:jc w:val="right"/>
              <w:rPr>
                <w:rFonts w:ascii="Garamond" w:hAnsi="Garamond" w:cs="Calibri"/>
                <w:sz w:val="16"/>
                <w:szCs w:val="16"/>
              </w:rPr>
            </w:pPr>
            <w:r w:rsidRPr="00D47953">
              <w:rPr>
                <w:rFonts w:ascii="Garamond" w:hAnsi="Garamond"/>
                <w:sz w:val="16"/>
                <w:szCs w:val="16"/>
              </w:rPr>
              <w:t>98422</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1061FA44" w14:textId="72D434E8" w:rsidR="00D47953" w:rsidRPr="00D47953" w:rsidRDefault="00D47953" w:rsidP="00D47953">
            <w:pPr>
              <w:jc w:val="right"/>
              <w:rPr>
                <w:rFonts w:ascii="Garamond" w:hAnsi="Garamond" w:cs="Calibri"/>
                <w:sz w:val="16"/>
                <w:szCs w:val="16"/>
              </w:rPr>
            </w:pPr>
            <w:r w:rsidRPr="00D47953">
              <w:rPr>
                <w:rFonts w:ascii="Garamond" w:hAnsi="Garamond"/>
                <w:sz w:val="16"/>
                <w:szCs w:val="16"/>
              </w:rPr>
              <w:t>98502</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19CAC89D" w14:textId="32952328" w:rsidR="00D47953" w:rsidRPr="00D47953" w:rsidRDefault="00D47953" w:rsidP="00D47953">
            <w:pPr>
              <w:jc w:val="right"/>
              <w:rPr>
                <w:rFonts w:ascii="Garamond" w:hAnsi="Garamond" w:cs="Calibri"/>
                <w:sz w:val="16"/>
                <w:szCs w:val="16"/>
              </w:rPr>
            </w:pPr>
            <w:r w:rsidRPr="00D47953">
              <w:rPr>
                <w:rFonts w:ascii="Garamond" w:hAnsi="Garamond"/>
                <w:sz w:val="16"/>
                <w:szCs w:val="16"/>
              </w:rPr>
              <w:t>98502</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14:paraId="137EF492" w14:textId="2916022A" w:rsidR="00D47953" w:rsidRPr="00D47953" w:rsidRDefault="00D47953" w:rsidP="00D47953">
            <w:pPr>
              <w:jc w:val="right"/>
              <w:rPr>
                <w:rFonts w:ascii="Garamond" w:hAnsi="Garamond" w:cs="Calibri"/>
                <w:sz w:val="16"/>
                <w:szCs w:val="16"/>
              </w:rPr>
            </w:pPr>
            <w:r w:rsidRPr="00D47953">
              <w:rPr>
                <w:rFonts w:ascii="Garamond" w:hAnsi="Garamond"/>
                <w:sz w:val="16"/>
                <w:szCs w:val="16"/>
              </w:rPr>
              <w:t>98502</w:t>
            </w:r>
          </w:p>
        </w:tc>
      </w:tr>
      <w:tr w:rsidR="00D47953" w14:paraId="0180F9C6" w14:textId="77777777" w:rsidTr="005425D9">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0B5CC61" w14:textId="77777777" w:rsidR="00D47953" w:rsidRDefault="00D47953" w:rsidP="00D47953">
            <w:pPr>
              <w:rPr>
                <w:rFonts w:ascii="Garamond" w:hAnsi="Garamond" w:cs="Calibri"/>
                <w:color w:val="000000"/>
                <w:sz w:val="16"/>
                <w:szCs w:val="16"/>
              </w:rPr>
            </w:pPr>
            <w:r>
              <w:rPr>
                <w:rFonts w:ascii="Garamond" w:hAnsi="Garamond" w:cs="Calibri"/>
                <w:color w:val="000000"/>
                <w:sz w:val="16"/>
                <w:szCs w:val="16"/>
              </w:rPr>
              <w:t>Kosto totale (në lekë)</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496E8106" w14:textId="44B55CC0" w:rsidR="00D47953" w:rsidRPr="00D47953" w:rsidRDefault="00D47953" w:rsidP="00D47953">
            <w:pPr>
              <w:jc w:val="right"/>
              <w:rPr>
                <w:rFonts w:ascii="Garamond" w:hAnsi="Garamond" w:cs="Calibri"/>
                <w:sz w:val="16"/>
                <w:szCs w:val="16"/>
              </w:rPr>
            </w:pPr>
            <w:r w:rsidRPr="00D47953">
              <w:rPr>
                <w:rFonts w:ascii="Garamond" w:hAnsi="Garamond"/>
                <w:sz w:val="16"/>
                <w:szCs w:val="16"/>
              </w:rPr>
              <w:t>1573138193</w:t>
            </w:r>
          </w:p>
        </w:tc>
        <w:tc>
          <w:tcPr>
            <w:tcW w:w="1740" w:type="dxa"/>
            <w:tcBorders>
              <w:top w:val="nil"/>
              <w:left w:val="nil"/>
              <w:bottom w:val="single" w:sz="4" w:space="0" w:color="000000"/>
              <w:right w:val="single" w:sz="4" w:space="0" w:color="000000"/>
            </w:tcBorders>
            <w:shd w:val="clear" w:color="000000" w:fill="FFFFFF"/>
            <w:vAlign w:val="center"/>
            <w:hideMark/>
          </w:tcPr>
          <w:p w14:paraId="2F58B094" w14:textId="2269CED0" w:rsidR="00D47953" w:rsidRPr="00D47953" w:rsidRDefault="00D47953" w:rsidP="00D47953">
            <w:pPr>
              <w:jc w:val="right"/>
              <w:rPr>
                <w:rFonts w:ascii="Garamond" w:hAnsi="Garamond" w:cs="Calibri"/>
                <w:sz w:val="16"/>
                <w:szCs w:val="16"/>
              </w:rPr>
            </w:pPr>
            <w:r w:rsidRPr="00D47953">
              <w:rPr>
                <w:rFonts w:ascii="Garamond" w:hAnsi="Garamond"/>
                <w:sz w:val="16"/>
                <w:szCs w:val="16"/>
              </w:rPr>
              <w:t>1406000000</w:t>
            </w:r>
          </w:p>
        </w:tc>
        <w:tc>
          <w:tcPr>
            <w:tcW w:w="1740" w:type="dxa"/>
            <w:tcBorders>
              <w:top w:val="nil"/>
              <w:left w:val="nil"/>
              <w:bottom w:val="single" w:sz="4" w:space="0" w:color="000000"/>
              <w:right w:val="single" w:sz="4" w:space="0" w:color="000000"/>
            </w:tcBorders>
            <w:shd w:val="clear" w:color="000000" w:fill="FFFFFF"/>
            <w:vAlign w:val="center"/>
            <w:hideMark/>
          </w:tcPr>
          <w:p w14:paraId="787AD8BB" w14:textId="5579E1AD" w:rsidR="00D47953" w:rsidRPr="00D47953" w:rsidRDefault="00D47953" w:rsidP="00D47953">
            <w:pPr>
              <w:jc w:val="right"/>
              <w:rPr>
                <w:rFonts w:ascii="Garamond" w:hAnsi="Garamond" w:cs="Calibri"/>
                <w:sz w:val="16"/>
                <w:szCs w:val="16"/>
              </w:rPr>
            </w:pPr>
            <w:r w:rsidRPr="00D47953">
              <w:rPr>
                <w:rFonts w:ascii="Garamond" w:hAnsi="Garamond"/>
                <w:sz w:val="16"/>
                <w:szCs w:val="16"/>
              </w:rPr>
              <w:t>1406000000</w:t>
            </w:r>
          </w:p>
        </w:tc>
        <w:tc>
          <w:tcPr>
            <w:tcW w:w="1780" w:type="dxa"/>
            <w:tcBorders>
              <w:top w:val="nil"/>
              <w:left w:val="nil"/>
              <w:bottom w:val="single" w:sz="4" w:space="0" w:color="000000"/>
              <w:right w:val="single" w:sz="4" w:space="0" w:color="000000"/>
            </w:tcBorders>
            <w:shd w:val="clear" w:color="000000" w:fill="FFFFFF"/>
            <w:vAlign w:val="center"/>
            <w:hideMark/>
          </w:tcPr>
          <w:p w14:paraId="1BD97C44" w14:textId="33DF6109" w:rsidR="00D47953" w:rsidRPr="00D47953" w:rsidRDefault="00D47953" w:rsidP="00D47953">
            <w:pPr>
              <w:jc w:val="right"/>
              <w:rPr>
                <w:rFonts w:ascii="Garamond" w:hAnsi="Garamond" w:cs="Calibri"/>
                <w:sz w:val="16"/>
                <w:szCs w:val="16"/>
              </w:rPr>
            </w:pPr>
            <w:r w:rsidRPr="00D47953">
              <w:rPr>
                <w:rFonts w:ascii="Garamond" w:hAnsi="Garamond"/>
                <w:sz w:val="16"/>
                <w:szCs w:val="16"/>
              </w:rPr>
              <w:t>1406000000</w:t>
            </w:r>
          </w:p>
        </w:tc>
      </w:tr>
      <w:tr w:rsidR="00D47953" w14:paraId="75B8496B" w14:textId="77777777" w:rsidTr="005425D9">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BFAD5D4" w14:textId="77777777" w:rsidR="00D47953" w:rsidRDefault="00D47953" w:rsidP="00D47953">
            <w:pPr>
              <w:rPr>
                <w:rFonts w:ascii="Garamond" w:hAnsi="Garamond" w:cs="Calibri"/>
                <w:color w:val="000000"/>
                <w:sz w:val="16"/>
                <w:szCs w:val="16"/>
              </w:rPr>
            </w:pPr>
            <w:r>
              <w:rPr>
                <w:rFonts w:ascii="Garamond" w:hAnsi="Garamond" w:cs="Calibri"/>
                <w:color w:val="000000"/>
                <w:sz w:val="16"/>
                <w:szCs w:val="16"/>
              </w:rPr>
              <w:t>Kosto për njësi (në lekë)</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70EA08FF" w14:textId="0F782C16" w:rsidR="00D47953" w:rsidRPr="00D47953" w:rsidRDefault="00D47953" w:rsidP="00D47953">
            <w:pPr>
              <w:jc w:val="right"/>
              <w:rPr>
                <w:rFonts w:ascii="Garamond" w:hAnsi="Garamond" w:cs="Calibri"/>
                <w:sz w:val="16"/>
                <w:szCs w:val="16"/>
              </w:rPr>
            </w:pPr>
            <w:r w:rsidRPr="00D47953">
              <w:rPr>
                <w:rFonts w:ascii="Garamond" w:hAnsi="Garamond"/>
                <w:sz w:val="16"/>
                <w:szCs w:val="16"/>
              </w:rPr>
              <w:t>15983.6</w:t>
            </w:r>
          </w:p>
        </w:tc>
        <w:tc>
          <w:tcPr>
            <w:tcW w:w="1740" w:type="dxa"/>
            <w:tcBorders>
              <w:top w:val="nil"/>
              <w:left w:val="nil"/>
              <w:bottom w:val="single" w:sz="4" w:space="0" w:color="000000"/>
              <w:right w:val="single" w:sz="4" w:space="0" w:color="000000"/>
            </w:tcBorders>
            <w:shd w:val="clear" w:color="000000" w:fill="FFFFFF"/>
            <w:vAlign w:val="center"/>
            <w:hideMark/>
          </w:tcPr>
          <w:p w14:paraId="5D6801EA" w14:textId="04BE1851" w:rsidR="00D47953" w:rsidRPr="00D47953" w:rsidRDefault="00D47953" w:rsidP="00D47953">
            <w:pPr>
              <w:jc w:val="right"/>
              <w:rPr>
                <w:rFonts w:ascii="Garamond" w:hAnsi="Garamond" w:cs="Calibri"/>
                <w:sz w:val="16"/>
                <w:szCs w:val="16"/>
              </w:rPr>
            </w:pPr>
            <w:r w:rsidRPr="00D47953">
              <w:rPr>
                <w:rFonts w:ascii="Garamond" w:hAnsi="Garamond"/>
                <w:sz w:val="16"/>
                <w:szCs w:val="16"/>
              </w:rPr>
              <w:t>14273.82</w:t>
            </w:r>
          </w:p>
        </w:tc>
        <w:tc>
          <w:tcPr>
            <w:tcW w:w="1740" w:type="dxa"/>
            <w:tcBorders>
              <w:top w:val="nil"/>
              <w:left w:val="nil"/>
              <w:bottom w:val="single" w:sz="4" w:space="0" w:color="000000"/>
              <w:right w:val="single" w:sz="4" w:space="0" w:color="000000"/>
            </w:tcBorders>
            <w:shd w:val="clear" w:color="000000" w:fill="FFFFFF"/>
            <w:vAlign w:val="center"/>
            <w:hideMark/>
          </w:tcPr>
          <w:p w14:paraId="7A1E61C5" w14:textId="1CA9FD51" w:rsidR="00D47953" w:rsidRPr="00D47953" w:rsidRDefault="00D47953" w:rsidP="00D47953">
            <w:pPr>
              <w:jc w:val="right"/>
              <w:rPr>
                <w:rFonts w:ascii="Garamond" w:hAnsi="Garamond" w:cs="Calibri"/>
                <w:sz w:val="16"/>
                <w:szCs w:val="16"/>
              </w:rPr>
            </w:pPr>
            <w:r w:rsidRPr="00D47953">
              <w:rPr>
                <w:rFonts w:ascii="Garamond" w:hAnsi="Garamond"/>
                <w:sz w:val="16"/>
                <w:szCs w:val="16"/>
              </w:rPr>
              <w:t>14273.82</w:t>
            </w:r>
          </w:p>
        </w:tc>
        <w:tc>
          <w:tcPr>
            <w:tcW w:w="1780" w:type="dxa"/>
            <w:tcBorders>
              <w:top w:val="nil"/>
              <w:left w:val="nil"/>
              <w:bottom w:val="single" w:sz="4" w:space="0" w:color="000000"/>
              <w:right w:val="single" w:sz="4" w:space="0" w:color="000000"/>
            </w:tcBorders>
            <w:shd w:val="clear" w:color="000000" w:fill="FFFFFF"/>
            <w:vAlign w:val="center"/>
            <w:hideMark/>
          </w:tcPr>
          <w:p w14:paraId="7A99B4C1" w14:textId="67E08B16" w:rsidR="00D47953" w:rsidRPr="00D47953" w:rsidRDefault="00D47953" w:rsidP="00D47953">
            <w:pPr>
              <w:jc w:val="right"/>
              <w:rPr>
                <w:rFonts w:ascii="Garamond" w:hAnsi="Garamond" w:cs="Calibri"/>
                <w:sz w:val="16"/>
                <w:szCs w:val="16"/>
              </w:rPr>
            </w:pPr>
            <w:r w:rsidRPr="00D47953">
              <w:rPr>
                <w:rFonts w:ascii="Garamond" w:hAnsi="Garamond"/>
                <w:sz w:val="16"/>
                <w:szCs w:val="16"/>
              </w:rPr>
              <w:t>14273.82</w:t>
            </w:r>
          </w:p>
        </w:tc>
      </w:tr>
    </w:tbl>
    <w:p w14:paraId="39E59112" w14:textId="77777777" w:rsidR="00B2438A" w:rsidRDefault="00B2438A" w:rsidP="00B2438A">
      <w:pPr>
        <w:spacing w:after="120" w:line="221" w:lineRule="atLeast"/>
        <w:jc w:val="both"/>
        <w:rPr>
          <w:rFonts w:ascii="Cambria" w:hAnsi="Cambria"/>
          <w:i/>
        </w:rPr>
      </w:pPr>
    </w:p>
    <w:p w14:paraId="36FB3B7A" w14:textId="24357445" w:rsidR="0058405D" w:rsidRPr="0058405D" w:rsidRDefault="0058405D" w:rsidP="0058405D">
      <w:pPr>
        <w:jc w:val="both"/>
        <w:rPr>
          <w:rFonts w:ascii="Calibri" w:hAnsi="Calibri" w:cs="Calibri"/>
          <w:iCs/>
          <w:color w:val="000000"/>
          <w:sz w:val="22"/>
          <w:szCs w:val="22"/>
        </w:rPr>
      </w:pPr>
      <w:r w:rsidRPr="0058405D">
        <w:rPr>
          <w:rFonts w:ascii="Cambria" w:hAnsi="Cambria"/>
          <w:iCs/>
        </w:rPr>
        <w:t xml:space="preserve">Kostoja e treguesit gjinore </w:t>
      </w:r>
      <w:r w:rsidR="00B62850">
        <w:rPr>
          <w:rFonts w:ascii="Cambria" w:hAnsi="Cambria"/>
          <w:iCs/>
        </w:rPr>
        <w:t>ë</w:t>
      </w:r>
      <w:r w:rsidR="00B85B7B">
        <w:rPr>
          <w:rFonts w:ascii="Cambria" w:hAnsi="Cambria"/>
          <w:iCs/>
        </w:rPr>
        <w:t>s</w:t>
      </w:r>
      <w:r w:rsidRPr="0058405D">
        <w:rPr>
          <w:rFonts w:ascii="Cambria" w:hAnsi="Cambria"/>
          <w:iCs/>
        </w:rPr>
        <w:t>ht</w:t>
      </w:r>
      <w:r w:rsidR="00B62850">
        <w:rPr>
          <w:rFonts w:ascii="Cambria" w:hAnsi="Cambria"/>
          <w:iCs/>
        </w:rPr>
        <w:t xml:space="preserve">ë </w:t>
      </w:r>
      <w:r w:rsidRPr="0058405D">
        <w:rPr>
          <w:rFonts w:ascii="Cambria" w:hAnsi="Cambria"/>
          <w:iCs/>
        </w:rPr>
        <w:t>p</w:t>
      </w:r>
      <w:r w:rsidR="00B62850">
        <w:rPr>
          <w:rFonts w:ascii="Cambria" w:hAnsi="Cambria"/>
          <w:iCs/>
        </w:rPr>
        <w:t>ë</w:t>
      </w:r>
      <w:r w:rsidR="00F846B8">
        <w:rPr>
          <w:rFonts w:ascii="Cambria" w:hAnsi="Cambria"/>
          <w:iCs/>
        </w:rPr>
        <w:t>r</w:t>
      </w:r>
      <w:r w:rsidRPr="0058405D">
        <w:rPr>
          <w:rFonts w:ascii="Cambria" w:hAnsi="Cambria"/>
          <w:iCs/>
        </w:rPr>
        <w:t>pjes</w:t>
      </w:r>
      <w:r w:rsidR="00B62850">
        <w:rPr>
          <w:rFonts w:ascii="Cambria" w:hAnsi="Cambria"/>
          <w:iCs/>
        </w:rPr>
        <w:t xml:space="preserve">ë </w:t>
      </w:r>
      <w:r w:rsidRPr="0058405D">
        <w:rPr>
          <w:rFonts w:ascii="Cambria" w:hAnsi="Cambria"/>
          <w:iCs/>
        </w:rPr>
        <w:t>e k</w:t>
      </w:r>
      <w:r w:rsidR="00B62850">
        <w:rPr>
          <w:rFonts w:ascii="Cambria" w:hAnsi="Cambria"/>
          <w:iCs/>
        </w:rPr>
        <w:t>ë</w:t>
      </w:r>
      <w:r w:rsidRPr="0058405D">
        <w:rPr>
          <w:rFonts w:ascii="Cambria" w:hAnsi="Cambria"/>
          <w:iCs/>
        </w:rPr>
        <w:t>tij produkti,</w:t>
      </w:r>
      <w:r w:rsidRPr="0058405D">
        <w:rPr>
          <w:rFonts w:ascii="Cambria" w:hAnsi="Cambria"/>
          <w:iCs/>
          <w:sz w:val="22"/>
          <w:szCs w:val="22"/>
        </w:rPr>
        <w:t xml:space="preserve"> </w:t>
      </w:r>
      <w:r w:rsidR="00D47953" w:rsidRPr="00D47953">
        <w:rPr>
          <w:rFonts w:ascii="Cambria" w:hAnsi="Cambria"/>
          <w:iCs/>
          <w:sz w:val="22"/>
          <w:szCs w:val="22"/>
        </w:rPr>
        <w:t>3</w:t>
      </w:r>
      <w:r w:rsidR="00D47953">
        <w:rPr>
          <w:rFonts w:ascii="Cambria" w:hAnsi="Cambria"/>
          <w:iCs/>
          <w:sz w:val="22"/>
          <w:szCs w:val="22"/>
        </w:rPr>
        <w:t>,</w:t>
      </w:r>
      <w:r w:rsidR="00D47953" w:rsidRPr="00D47953">
        <w:rPr>
          <w:rFonts w:ascii="Cambria" w:hAnsi="Cambria"/>
          <w:iCs/>
          <w:sz w:val="22"/>
          <w:szCs w:val="22"/>
        </w:rPr>
        <w:t>811</w:t>
      </w:r>
      <w:r w:rsidR="00D47953">
        <w:rPr>
          <w:rFonts w:ascii="Cambria" w:hAnsi="Cambria"/>
          <w:iCs/>
          <w:sz w:val="22"/>
          <w:szCs w:val="22"/>
        </w:rPr>
        <w:t>,</w:t>
      </w:r>
      <w:r w:rsidR="00D47953" w:rsidRPr="00D47953">
        <w:rPr>
          <w:rFonts w:ascii="Cambria" w:hAnsi="Cambria"/>
          <w:iCs/>
          <w:sz w:val="22"/>
          <w:szCs w:val="22"/>
        </w:rPr>
        <w:t>109.94</w:t>
      </w:r>
      <w:r w:rsidR="00B85B7B">
        <w:rPr>
          <w:rFonts w:ascii="Cambria" w:hAnsi="Cambria"/>
          <w:iCs/>
          <w:sz w:val="22"/>
          <w:szCs w:val="22"/>
        </w:rPr>
        <w:t xml:space="preserve"> </w:t>
      </w:r>
      <w:r w:rsidRPr="0058405D">
        <w:rPr>
          <w:rFonts w:ascii="Cambria" w:hAnsi="Cambria"/>
          <w:iCs/>
        </w:rPr>
        <w:t>Lek</w:t>
      </w:r>
      <w:r w:rsidR="00B62850">
        <w:rPr>
          <w:rFonts w:ascii="Cambria" w:hAnsi="Cambria"/>
          <w:iCs/>
        </w:rPr>
        <w:t>ë</w:t>
      </w:r>
      <w:r w:rsidRPr="0058405D">
        <w:rPr>
          <w:rFonts w:ascii="Cambria" w:hAnsi="Cambria"/>
          <w:iCs/>
        </w:rPr>
        <w:t>.</w:t>
      </w:r>
    </w:p>
    <w:p w14:paraId="5F258C4A" w14:textId="77777777" w:rsidR="0058405D" w:rsidRPr="0058405D" w:rsidRDefault="0058405D" w:rsidP="00B2438A">
      <w:pPr>
        <w:spacing w:after="120" w:line="221" w:lineRule="atLeast"/>
        <w:jc w:val="both"/>
        <w:rPr>
          <w:rFonts w:ascii="Cambria" w:hAnsi="Cambria"/>
          <w:iCs/>
        </w:rPr>
      </w:pPr>
    </w:p>
    <w:p w14:paraId="3E83CBF9" w14:textId="77777777" w:rsidR="00B2438A" w:rsidRDefault="00B2438A" w:rsidP="00B2438A">
      <w:pPr>
        <w:spacing w:after="120" w:line="221" w:lineRule="atLeast"/>
        <w:jc w:val="both"/>
        <w:rPr>
          <w:rFonts w:ascii="Cambria" w:hAnsi="Cambria"/>
          <w:i/>
        </w:rPr>
      </w:pPr>
    </w:p>
    <w:p w14:paraId="6134E82C" w14:textId="77777777" w:rsidR="00ED08FC" w:rsidRPr="00ED287A" w:rsidRDefault="00ED08FC" w:rsidP="00631724">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“Arsimi ushtarak”</w:t>
      </w:r>
    </w:p>
    <w:p w14:paraId="45BBBC39" w14:textId="77777777" w:rsidR="00126C9D" w:rsidRPr="00ED287A" w:rsidRDefault="00F975BE" w:rsidP="00631724">
      <w:pPr>
        <w:spacing w:after="120"/>
        <w:ind w:left="432"/>
        <w:jc w:val="both"/>
        <w:rPr>
          <w:rFonts w:ascii="Cambria" w:hAnsi="Cambria"/>
          <w:i/>
        </w:rPr>
      </w:pPr>
      <w:r w:rsidRPr="00ED287A">
        <w:rPr>
          <w:rFonts w:ascii="Cambria" w:hAnsi="Cambria"/>
        </w:rPr>
        <w:t>Q</w:t>
      </w:r>
      <w:r w:rsidR="00015D4D" w:rsidRPr="00ED287A">
        <w:rPr>
          <w:rFonts w:ascii="Cambria" w:hAnsi="Cambria"/>
        </w:rPr>
        <w:t>ë</w:t>
      </w:r>
      <w:r w:rsidRPr="00ED287A">
        <w:rPr>
          <w:rFonts w:ascii="Cambria" w:hAnsi="Cambria"/>
        </w:rPr>
        <w:t>llimi i Politik</w:t>
      </w:r>
      <w:r w:rsidR="00015D4D" w:rsidRPr="00ED287A">
        <w:rPr>
          <w:rFonts w:ascii="Cambria" w:hAnsi="Cambria"/>
        </w:rPr>
        <w:t>ë</w:t>
      </w:r>
      <w:r w:rsidRPr="00ED287A">
        <w:rPr>
          <w:rFonts w:ascii="Cambria" w:hAnsi="Cambria"/>
        </w:rPr>
        <w:t xml:space="preserve">s: </w:t>
      </w:r>
      <w:r w:rsidR="00F75C1E" w:rsidRPr="00ED287A">
        <w:rPr>
          <w:rFonts w:ascii="Cambria" w:hAnsi="Cambria"/>
          <w:i/>
        </w:rPr>
        <w:t>Arsimimi, trajnimi</w:t>
      </w:r>
      <w:r w:rsidRPr="00ED287A">
        <w:rPr>
          <w:rFonts w:ascii="Cambria" w:hAnsi="Cambria"/>
          <w:i/>
        </w:rPr>
        <w:t>, stërvitj</w:t>
      </w:r>
      <w:r w:rsidR="00F75C1E" w:rsidRPr="00ED287A">
        <w:rPr>
          <w:rFonts w:ascii="Cambria" w:hAnsi="Cambria"/>
          <w:i/>
        </w:rPr>
        <w:t>a</w:t>
      </w:r>
      <w:r w:rsidRPr="00ED287A">
        <w:rPr>
          <w:rFonts w:ascii="Cambria" w:hAnsi="Cambria"/>
          <w:i/>
        </w:rPr>
        <w:t xml:space="preserve"> dhe përgatitj</w:t>
      </w:r>
      <w:r w:rsidR="00F75C1E" w:rsidRPr="00ED287A">
        <w:rPr>
          <w:rFonts w:ascii="Cambria" w:hAnsi="Cambria"/>
          <w:i/>
        </w:rPr>
        <w:t>a</w:t>
      </w:r>
      <w:r w:rsidRPr="00ED287A">
        <w:rPr>
          <w:rFonts w:ascii="Cambria" w:hAnsi="Cambria"/>
          <w:i/>
        </w:rPr>
        <w:t xml:space="preserve"> e personelit ushtarak dhe civil të FA, për të përmbushur detyrimin kushtetues të sigurimit të pavarësisë së vendit, pjesëmarrje aktive në misionet ushtarake të NATO-s  si dhe në përballimin e emergjencave civile</w:t>
      </w:r>
    </w:p>
    <w:p w14:paraId="4E30A12F" w14:textId="77777777" w:rsidR="00F75C1E" w:rsidRPr="00ED287A" w:rsidRDefault="00F75C1E" w:rsidP="00631724">
      <w:pPr>
        <w:spacing w:after="120"/>
        <w:ind w:firstLine="432"/>
        <w:jc w:val="both"/>
        <w:rPr>
          <w:rFonts w:ascii="Cambria" w:hAnsi="Cambria"/>
        </w:rPr>
      </w:pPr>
      <w:r w:rsidRPr="00ED287A">
        <w:rPr>
          <w:rFonts w:ascii="Cambria" w:hAnsi="Cambria"/>
        </w:rPr>
        <w:t>Tregues Performance:</w:t>
      </w:r>
    </w:p>
    <w:tbl>
      <w:tblPr>
        <w:tblW w:w="8730" w:type="dxa"/>
        <w:tblInd w:w="440" w:type="dxa"/>
        <w:tblLook w:val="04A0" w:firstRow="1" w:lastRow="0" w:firstColumn="1" w:lastColumn="0" w:noHBand="0" w:noVBand="1"/>
      </w:tblPr>
      <w:tblGrid>
        <w:gridCol w:w="2700"/>
        <w:gridCol w:w="1800"/>
        <w:gridCol w:w="1350"/>
        <w:gridCol w:w="1710"/>
        <w:gridCol w:w="1170"/>
      </w:tblGrid>
      <w:tr w:rsidR="00673AE8" w:rsidRPr="00631724" w14:paraId="17242642" w14:textId="77777777" w:rsidTr="00962C7C">
        <w:trPr>
          <w:trHeight w:val="324"/>
        </w:trPr>
        <w:tc>
          <w:tcPr>
            <w:tcW w:w="2700" w:type="dxa"/>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3AA4770B" w14:textId="77777777" w:rsidR="00673AE8" w:rsidRPr="00631724" w:rsidRDefault="00673AE8" w:rsidP="00673AE8">
            <w:pPr>
              <w:rPr>
                <w:rFonts w:ascii="Garamond" w:hAnsi="Garamond" w:cs="Calibri"/>
                <w:sz w:val="18"/>
                <w:szCs w:val="18"/>
              </w:rPr>
            </w:pPr>
          </w:p>
        </w:tc>
        <w:tc>
          <w:tcPr>
            <w:tcW w:w="1800" w:type="dxa"/>
            <w:tcBorders>
              <w:top w:val="single" w:sz="4" w:space="0" w:color="000000"/>
              <w:left w:val="single" w:sz="4" w:space="0" w:color="000000"/>
              <w:bottom w:val="nil"/>
              <w:right w:val="single" w:sz="4" w:space="0" w:color="000000"/>
            </w:tcBorders>
            <w:shd w:val="clear" w:color="000000" w:fill="FFFFFF"/>
            <w:hideMark/>
          </w:tcPr>
          <w:p w14:paraId="5277BB35"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69C2">
              <w:rPr>
                <w:rFonts w:ascii="Garamond" w:hAnsi="Garamond"/>
                <w:sz w:val="18"/>
                <w:szCs w:val="18"/>
              </w:rPr>
              <w:t>4</w:t>
            </w:r>
          </w:p>
        </w:tc>
        <w:tc>
          <w:tcPr>
            <w:tcW w:w="1350" w:type="dxa"/>
            <w:tcBorders>
              <w:top w:val="single" w:sz="4" w:space="0" w:color="000000"/>
              <w:left w:val="nil"/>
              <w:bottom w:val="nil"/>
              <w:right w:val="single" w:sz="4" w:space="0" w:color="000000"/>
            </w:tcBorders>
            <w:shd w:val="clear" w:color="000000" w:fill="FFFFFF"/>
            <w:hideMark/>
          </w:tcPr>
          <w:p w14:paraId="5655D4C4"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69C2">
              <w:rPr>
                <w:rFonts w:ascii="Garamond" w:hAnsi="Garamond"/>
                <w:sz w:val="18"/>
                <w:szCs w:val="18"/>
              </w:rPr>
              <w:t>5</w:t>
            </w:r>
          </w:p>
        </w:tc>
        <w:tc>
          <w:tcPr>
            <w:tcW w:w="1710" w:type="dxa"/>
            <w:tcBorders>
              <w:top w:val="single" w:sz="4" w:space="0" w:color="000000"/>
              <w:left w:val="nil"/>
              <w:bottom w:val="nil"/>
              <w:right w:val="single" w:sz="4" w:space="0" w:color="000000"/>
            </w:tcBorders>
            <w:shd w:val="clear" w:color="000000" w:fill="FFFFFF"/>
            <w:hideMark/>
          </w:tcPr>
          <w:p w14:paraId="35D04E5A"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69C2">
              <w:rPr>
                <w:rFonts w:ascii="Garamond" w:hAnsi="Garamond"/>
                <w:sz w:val="18"/>
                <w:szCs w:val="18"/>
              </w:rPr>
              <w:t>6</w:t>
            </w:r>
          </w:p>
        </w:tc>
        <w:tc>
          <w:tcPr>
            <w:tcW w:w="1170" w:type="dxa"/>
            <w:tcBorders>
              <w:top w:val="single" w:sz="4" w:space="0" w:color="000000"/>
              <w:left w:val="nil"/>
              <w:bottom w:val="nil"/>
              <w:right w:val="single" w:sz="4" w:space="0" w:color="000000"/>
            </w:tcBorders>
            <w:shd w:val="clear" w:color="000000" w:fill="FFFFFF"/>
            <w:hideMark/>
          </w:tcPr>
          <w:p w14:paraId="135AA2CC"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69C2">
              <w:rPr>
                <w:rFonts w:ascii="Garamond" w:hAnsi="Garamond"/>
                <w:sz w:val="18"/>
                <w:szCs w:val="18"/>
              </w:rPr>
              <w:t>7</w:t>
            </w:r>
          </w:p>
        </w:tc>
      </w:tr>
      <w:tr w:rsidR="00673AE8" w:rsidRPr="00631724" w14:paraId="069B43F1" w14:textId="77777777" w:rsidTr="00962C7C">
        <w:trPr>
          <w:trHeight w:val="156"/>
        </w:trPr>
        <w:tc>
          <w:tcPr>
            <w:tcW w:w="2700" w:type="dxa"/>
            <w:vMerge/>
            <w:tcBorders>
              <w:top w:val="nil"/>
              <w:left w:val="single" w:sz="8" w:space="0" w:color="2E74B5"/>
              <w:bottom w:val="single" w:sz="8" w:space="0" w:color="2E74B5"/>
              <w:right w:val="single" w:sz="8" w:space="0" w:color="2E74B5"/>
            </w:tcBorders>
            <w:shd w:val="clear" w:color="auto" w:fill="auto"/>
            <w:vAlign w:val="center"/>
            <w:hideMark/>
          </w:tcPr>
          <w:p w14:paraId="60DC63A7" w14:textId="77777777" w:rsidR="00673AE8" w:rsidRPr="00631724" w:rsidRDefault="00673AE8" w:rsidP="00673AE8">
            <w:pPr>
              <w:rPr>
                <w:rFonts w:ascii="Garamond" w:hAnsi="Garamond" w:cs="Calibri"/>
                <w:sz w:val="18"/>
                <w:szCs w:val="18"/>
              </w:rPr>
            </w:pPr>
          </w:p>
        </w:tc>
        <w:tc>
          <w:tcPr>
            <w:tcW w:w="1800" w:type="dxa"/>
            <w:tcBorders>
              <w:top w:val="nil"/>
              <w:left w:val="single" w:sz="4" w:space="0" w:color="000000"/>
              <w:bottom w:val="single" w:sz="4" w:space="0" w:color="000000"/>
              <w:right w:val="single" w:sz="4" w:space="0" w:color="000000"/>
            </w:tcBorders>
            <w:shd w:val="clear" w:color="000000" w:fill="FFFFFF"/>
            <w:hideMark/>
          </w:tcPr>
          <w:p w14:paraId="01E7E7EC"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Buxheti</w:t>
            </w:r>
          </w:p>
        </w:tc>
        <w:tc>
          <w:tcPr>
            <w:tcW w:w="1350" w:type="dxa"/>
            <w:tcBorders>
              <w:top w:val="nil"/>
              <w:left w:val="nil"/>
              <w:bottom w:val="single" w:sz="4" w:space="0" w:color="000000"/>
              <w:right w:val="single" w:sz="4" w:space="0" w:color="000000"/>
            </w:tcBorders>
            <w:shd w:val="clear" w:color="000000" w:fill="FFFFFF"/>
            <w:hideMark/>
          </w:tcPr>
          <w:p w14:paraId="38B8EB94"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c>
          <w:tcPr>
            <w:tcW w:w="1710" w:type="dxa"/>
            <w:tcBorders>
              <w:top w:val="nil"/>
              <w:left w:val="nil"/>
              <w:bottom w:val="single" w:sz="4" w:space="0" w:color="000000"/>
              <w:right w:val="single" w:sz="4" w:space="0" w:color="000000"/>
            </w:tcBorders>
            <w:shd w:val="clear" w:color="000000" w:fill="FFFFFF"/>
            <w:hideMark/>
          </w:tcPr>
          <w:p w14:paraId="29325201"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c>
          <w:tcPr>
            <w:tcW w:w="1170" w:type="dxa"/>
            <w:tcBorders>
              <w:top w:val="nil"/>
              <w:left w:val="nil"/>
              <w:bottom w:val="single" w:sz="4" w:space="0" w:color="000000"/>
              <w:right w:val="single" w:sz="4" w:space="0" w:color="000000"/>
            </w:tcBorders>
            <w:shd w:val="clear" w:color="000000" w:fill="FFFFFF"/>
            <w:hideMark/>
          </w:tcPr>
          <w:p w14:paraId="0A80B48D"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r>
      <w:tr w:rsidR="005404D2" w:rsidRPr="00631724" w14:paraId="263498E6" w14:textId="77777777" w:rsidTr="00A62268">
        <w:trPr>
          <w:trHeight w:val="209"/>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14:paraId="0D8A294E" w14:textId="77777777" w:rsidR="00ED08FC" w:rsidRPr="00631724" w:rsidRDefault="00ED08FC" w:rsidP="00631724">
            <w:pPr>
              <w:rPr>
                <w:rFonts w:ascii="Garamond" w:hAnsi="Garamond" w:cs="Calibri"/>
                <w:sz w:val="18"/>
                <w:szCs w:val="18"/>
              </w:rPr>
            </w:pPr>
            <w:r w:rsidRPr="00631724">
              <w:rPr>
                <w:rFonts w:ascii="Garamond" w:hAnsi="Garamond" w:cs="Calibri"/>
                <w:sz w:val="18"/>
                <w:szCs w:val="18"/>
              </w:rPr>
              <w:t xml:space="preserve">Personel femra në uniformë </w:t>
            </w:r>
          </w:p>
        </w:tc>
        <w:tc>
          <w:tcPr>
            <w:tcW w:w="1800" w:type="dxa"/>
            <w:tcBorders>
              <w:top w:val="nil"/>
              <w:left w:val="nil"/>
              <w:bottom w:val="single" w:sz="8" w:space="0" w:color="2E74B5"/>
              <w:right w:val="single" w:sz="8" w:space="0" w:color="2E74B5"/>
            </w:tcBorders>
            <w:shd w:val="clear" w:color="auto" w:fill="auto"/>
            <w:noWrap/>
            <w:vAlign w:val="center"/>
            <w:hideMark/>
          </w:tcPr>
          <w:p w14:paraId="085F4405" w14:textId="541FEEA2" w:rsidR="00ED08FC" w:rsidRPr="00631724" w:rsidRDefault="00D47953" w:rsidP="00631724">
            <w:pPr>
              <w:jc w:val="center"/>
              <w:rPr>
                <w:rFonts w:ascii="Garamond" w:hAnsi="Garamond" w:cs="Calibri"/>
                <w:sz w:val="18"/>
                <w:szCs w:val="18"/>
              </w:rPr>
            </w:pPr>
            <w:r>
              <w:rPr>
                <w:rFonts w:ascii="Garamond" w:hAnsi="Garamond" w:cs="Calibri"/>
                <w:sz w:val="18"/>
                <w:szCs w:val="18"/>
              </w:rPr>
              <w:t>300</w:t>
            </w:r>
          </w:p>
        </w:tc>
        <w:tc>
          <w:tcPr>
            <w:tcW w:w="1350" w:type="dxa"/>
            <w:tcBorders>
              <w:top w:val="nil"/>
              <w:left w:val="nil"/>
              <w:bottom w:val="single" w:sz="8" w:space="0" w:color="2E74B5"/>
              <w:right w:val="single" w:sz="8" w:space="0" w:color="2E74B5"/>
            </w:tcBorders>
            <w:shd w:val="clear" w:color="auto" w:fill="auto"/>
            <w:noWrap/>
            <w:vAlign w:val="center"/>
            <w:hideMark/>
          </w:tcPr>
          <w:p w14:paraId="49C12D83" w14:textId="77777777" w:rsidR="00ED08FC" w:rsidRPr="00631724" w:rsidRDefault="00ED08FC" w:rsidP="00631724">
            <w:pPr>
              <w:jc w:val="center"/>
              <w:rPr>
                <w:rFonts w:ascii="Garamond" w:hAnsi="Garamond" w:cs="Calibri"/>
                <w:sz w:val="18"/>
                <w:szCs w:val="18"/>
              </w:rPr>
            </w:pPr>
            <w:r w:rsidRPr="00631724">
              <w:rPr>
                <w:rFonts w:ascii="Garamond" w:hAnsi="Garamond" w:cs="Calibri"/>
                <w:sz w:val="18"/>
                <w:szCs w:val="18"/>
              </w:rPr>
              <w:t>860</w:t>
            </w:r>
          </w:p>
        </w:tc>
        <w:tc>
          <w:tcPr>
            <w:tcW w:w="1710" w:type="dxa"/>
            <w:tcBorders>
              <w:top w:val="nil"/>
              <w:left w:val="nil"/>
              <w:bottom w:val="single" w:sz="8" w:space="0" w:color="2E74B5"/>
              <w:right w:val="single" w:sz="8" w:space="0" w:color="2E74B5"/>
            </w:tcBorders>
            <w:shd w:val="clear" w:color="auto" w:fill="auto"/>
            <w:noWrap/>
            <w:vAlign w:val="center"/>
            <w:hideMark/>
          </w:tcPr>
          <w:p w14:paraId="12FBCF30" w14:textId="77777777" w:rsidR="00ED08FC" w:rsidRPr="00631724" w:rsidRDefault="00ED08FC" w:rsidP="00631724">
            <w:pPr>
              <w:jc w:val="center"/>
              <w:rPr>
                <w:rFonts w:ascii="Garamond" w:hAnsi="Garamond" w:cs="Calibri"/>
                <w:sz w:val="18"/>
                <w:szCs w:val="18"/>
              </w:rPr>
            </w:pPr>
            <w:r w:rsidRPr="00631724">
              <w:rPr>
                <w:rFonts w:ascii="Garamond" w:hAnsi="Garamond" w:cs="Calibri"/>
                <w:sz w:val="18"/>
                <w:szCs w:val="18"/>
              </w:rPr>
              <w:t>860</w:t>
            </w:r>
          </w:p>
        </w:tc>
        <w:tc>
          <w:tcPr>
            <w:tcW w:w="1170" w:type="dxa"/>
            <w:tcBorders>
              <w:top w:val="nil"/>
              <w:left w:val="nil"/>
              <w:bottom w:val="single" w:sz="8" w:space="0" w:color="2E74B5"/>
              <w:right w:val="single" w:sz="8" w:space="0" w:color="2E74B5"/>
            </w:tcBorders>
            <w:shd w:val="clear" w:color="auto" w:fill="auto"/>
            <w:noWrap/>
            <w:vAlign w:val="center"/>
            <w:hideMark/>
          </w:tcPr>
          <w:p w14:paraId="61481AAF" w14:textId="77777777" w:rsidR="00ED08FC" w:rsidRPr="00631724" w:rsidRDefault="00ED08FC" w:rsidP="00631724">
            <w:pPr>
              <w:jc w:val="center"/>
              <w:rPr>
                <w:rFonts w:ascii="Garamond" w:hAnsi="Garamond" w:cs="Calibri"/>
                <w:sz w:val="18"/>
                <w:szCs w:val="18"/>
              </w:rPr>
            </w:pPr>
            <w:r w:rsidRPr="00631724">
              <w:rPr>
                <w:rFonts w:ascii="Garamond" w:hAnsi="Garamond" w:cs="Calibri"/>
                <w:sz w:val="18"/>
                <w:szCs w:val="18"/>
              </w:rPr>
              <w:t>860</w:t>
            </w:r>
          </w:p>
        </w:tc>
      </w:tr>
    </w:tbl>
    <w:p w14:paraId="4ADA638E" w14:textId="77777777" w:rsidR="00ED08FC" w:rsidRPr="00631724" w:rsidRDefault="00ED08FC" w:rsidP="00631724">
      <w:pPr>
        <w:jc w:val="both"/>
        <w:rPr>
          <w:rFonts w:ascii="Cambria" w:hAnsi="Cambria"/>
        </w:rPr>
      </w:pPr>
    </w:p>
    <w:p w14:paraId="372A1AAC" w14:textId="77777777" w:rsidR="00ED08FC" w:rsidRPr="00ED287A" w:rsidRDefault="00ED08FC" w:rsidP="00631724">
      <w:pPr>
        <w:ind w:left="450"/>
        <w:jc w:val="both"/>
        <w:rPr>
          <w:rFonts w:ascii="Garamond" w:hAnsi="Garamond" w:cs="Calibri"/>
          <w:i/>
        </w:rPr>
      </w:pPr>
      <w:r w:rsidRPr="00ED287A">
        <w:rPr>
          <w:rFonts w:ascii="Cambria" w:hAnsi="Cambria"/>
        </w:rPr>
        <w:t xml:space="preserve">Objektivi 1: </w:t>
      </w:r>
      <w:r w:rsidRPr="00ED287A">
        <w:rPr>
          <w:rFonts w:ascii="Cambria" w:hAnsi="Cambria"/>
          <w:i/>
        </w:rPr>
        <w:t>Rritja e kapaciteteve të burimeve njerëzore dhe transformimi i sistemit të edukimit ushtarak e civil nëpërmjet programeve të integruara dhe gjithëpërfshirëse në përputhje me standardet e NATO-s</w:t>
      </w:r>
    </w:p>
    <w:p w14:paraId="654E1B63" w14:textId="77777777" w:rsidR="00ED08FC" w:rsidRPr="00ED287A" w:rsidRDefault="00ED08FC" w:rsidP="00631724">
      <w:pPr>
        <w:jc w:val="both"/>
        <w:rPr>
          <w:rFonts w:ascii="Cambria" w:hAnsi="Cambria"/>
          <w:sz w:val="28"/>
          <w:szCs w:val="28"/>
        </w:rPr>
      </w:pPr>
    </w:p>
    <w:p w14:paraId="007D9C2E" w14:textId="77777777" w:rsidR="00ED08FC" w:rsidRPr="00ED287A" w:rsidRDefault="00880F2A" w:rsidP="00631724">
      <w:pPr>
        <w:spacing w:after="120"/>
        <w:ind w:firstLine="446"/>
        <w:jc w:val="both"/>
        <w:rPr>
          <w:rFonts w:ascii="Cambria" w:hAnsi="Cambria"/>
        </w:rPr>
      </w:pPr>
      <w:r w:rsidRPr="00ED287A">
        <w:rPr>
          <w:rFonts w:ascii="Cambria" w:hAnsi="Cambria"/>
        </w:rPr>
        <w:t>Tregues Performance:</w:t>
      </w:r>
    </w:p>
    <w:tbl>
      <w:tblPr>
        <w:tblW w:w="8730" w:type="dxa"/>
        <w:tblInd w:w="440" w:type="dxa"/>
        <w:tblLook w:val="04A0" w:firstRow="1" w:lastRow="0" w:firstColumn="1" w:lastColumn="0" w:noHBand="0" w:noVBand="1"/>
      </w:tblPr>
      <w:tblGrid>
        <w:gridCol w:w="3060"/>
        <w:gridCol w:w="1260"/>
        <w:gridCol w:w="1530"/>
        <w:gridCol w:w="1440"/>
        <w:gridCol w:w="1440"/>
      </w:tblGrid>
      <w:tr w:rsidR="00673AE8" w:rsidRPr="00631724" w14:paraId="2F1C9657" w14:textId="77777777" w:rsidTr="00962C7C">
        <w:trPr>
          <w:trHeight w:val="465"/>
        </w:trPr>
        <w:tc>
          <w:tcPr>
            <w:tcW w:w="306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6DDD43CF" w14:textId="77777777" w:rsidR="00673AE8" w:rsidRPr="00631724" w:rsidRDefault="00673AE8" w:rsidP="00673AE8">
            <w:pPr>
              <w:jc w:val="center"/>
              <w:rPr>
                <w:rFonts w:ascii="Garamond" w:hAnsi="Garamond" w:cs="Calibri"/>
                <w:sz w:val="18"/>
                <w:szCs w:val="18"/>
              </w:rPr>
            </w:pPr>
          </w:p>
        </w:tc>
        <w:tc>
          <w:tcPr>
            <w:tcW w:w="1260" w:type="dxa"/>
            <w:tcBorders>
              <w:top w:val="single" w:sz="4" w:space="0" w:color="000000"/>
              <w:left w:val="single" w:sz="4" w:space="0" w:color="000000"/>
              <w:bottom w:val="nil"/>
              <w:right w:val="single" w:sz="4" w:space="0" w:color="000000"/>
            </w:tcBorders>
            <w:shd w:val="clear" w:color="000000" w:fill="FFFFFF"/>
            <w:hideMark/>
          </w:tcPr>
          <w:p w14:paraId="5C7F57C1"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69C2">
              <w:rPr>
                <w:rFonts w:ascii="Garamond" w:hAnsi="Garamond"/>
                <w:sz w:val="18"/>
                <w:szCs w:val="18"/>
              </w:rPr>
              <w:t>4</w:t>
            </w:r>
          </w:p>
        </w:tc>
        <w:tc>
          <w:tcPr>
            <w:tcW w:w="1530" w:type="dxa"/>
            <w:tcBorders>
              <w:top w:val="single" w:sz="4" w:space="0" w:color="000000"/>
              <w:left w:val="nil"/>
              <w:bottom w:val="nil"/>
              <w:right w:val="single" w:sz="4" w:space="0" w:color="000000"/>
            </w:tcBorders>
            <w:shd w:val="clear" w:color="000000" w:fill="FFFFFF"/>
            <w:hideMark/>
          </w:tcPr>
          <w:p w14:paraId="1C5680B9"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69C2">
              <w:rPr>
                <w:rFonts w:ascii="Garamond" w:hAnsi="Garamond"/>
                <w:sz w:val="18"/>
                <w:szCs w:val="18"/>
              </w:rPr>
              <w:t>5</w:t>
            </w:r>
          </w:p>
        </w:tc>
        <w:tc>
          <w:tcPr>
            <w:tcW w:w="1440" w:type="dxa"/>
            <w:tcBorders>
              <w:top w:val="single" w:sz="4" w:space="0" w:color="000000"/>
              <w:left w:val="nil"/>
              <w:bottom w:val="nil"/>
              <w:right w:val="single" w:sz="4" w:space="0" w:color="000000"/>
            </w:tcBorders>
            <w:shd w:val="clear" w:color="000000" w:fill="FFFFFF"/>
            <w:hideMark/>
          </w:tcPr>
          <w:p w14:paraId="3D950B7B"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69C2">
              <w:rPr>
                <w:rFonts w:ascii="Garamond" w:hAnsi="Garamond"/>
                <w:sz w:val="18"/>
                <w:szCs w:val="18"/>
              </w:rPr>
              <w:t>6</w:t>
            </w:r>
          </w:p>
        </w:tc>
        <w:tc>
          <w:tcPr>
            <w:tcW w:w="1440" w:type="dxa"/>
            <w:tcBorders>
              <w:top w:val="single" w:sz="4" w:space="0" w:color="000000"/>
              <w:left w:val="nil"/>
              <w:bottom w:val="nil"/>
              <w:right w:val="single" w:sz="4" w:space="0" w:color="000000"/>
            </w:tcBorders>
            <w:shd w:val="clear" w:color="000000" w:fill="FFFFFF"/>
            <w:hideMark/>
          </w:tcPr>
          <w:p w14:paraId="19E63219"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202</w:t>
            </w:r>
            <w:r w:rsidR="008469C2">
              <w:rPr>
                <w:rFonts w:ascii="Garamond" w:hAnsi="Garamond"/>
                <w:sz w:val="18"/>
                <w:szCs w:val="18"/>
              </w:rPr>
              <w:t>7</w:t>
            </w:r>
          </w:p>
        </w:tc>
      </w:tr>
      <w:tr w:rsidR="00673AE8" w:rsidRPr="00631724" w14:paraId="6DFBD5CB" w14:textId="77777777" w:rsidTr="00962C7C">
        <w:trPr>
          <w:trHeight w:val="300"/>
        </w:trPr>
        <w:tc>
          <w:tcPr>
            <w:tcW w:w="3060" w:type="dxa"/>
            <w:vMerge/>
            <w:tcBorders>
              <w:top w:val="nil"/>
              <w:left w:val="single" w:sz="8" w:space="0" w:color="2E74B5"/>
              <w:bottom w:val="single" w:sz="8" w:space="0" w:color="2E74B5"/>
              <w:right w:val="single" w:sz="8" w:space="0" w:color="2E74B5"/>
            </w:tcBorders>
            <w:vAlign w:val="center"/>
            <w:hideMark/>
          </w:tcPr>
          <w:p w14:paraId="76C0565A" w14:textId="77777777" w:rsidR="00673AE8" w:rsidRPr="00631724" w:rsidRDefault="00673AE8" w:rsidP="00673AE8">
            <w:pPr>
              <w:rPr>
                <w:rFonts w:ascii="Garamond" w:hAnsi="Garamond" w:cs="Calibri"/>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hideMark/>
          </w:tcPr>
          <w:p w14:paraId="4BBDB73A"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Buxheti</w:t>
            </w:r>
          </w:p>
        </w:tc>
        <w:tc>
          <w:tcPr>
            <w:tcW w:w="1530" w:type="dxa"/>
            <w:tcBorders>
              <w:top w:val="nil"/>
              <w:left w:val="nil"/>
              <w:bottom w:val="single" w:sz="4" w:space="0" w:color="000000"/>
              <w:right w:val="single" w:sz="4" w:space="0" w:color="000000"/>
            </w:tcBorders>
            <w:shd w:val="clear" w:color="000000" w:fill="FFFFFF"/>
            <w:hideMark/>
          </w:tcPr>
          <w:p w14:paraId="482B01B7"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c>
          <w:tcPr>
            <w:tcW w:w="1440" w:type="dxa"/>
            <w:tcBorders>
              <w:top w:val="nil"/>
              <w:left w:val="nil"/>
              <w:bottom w:val="single" w:sz="4" w:space="0" w:color="000000"/>
              <w:right w:val="single" w:sz="4" w:space="0" w:color="000000"/>
            </w:tcBorders>
            <w:shd w:val="clear" w:color="000000" w:fill="FFFFFF"/>
            <w:hideMark/>
          </w:tcPr>
          <w:p w14:paraId="34ED948F"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c>
          <w:tcPr>
            <w:tcW w:w="1440" w:type="dxa"/>
            <w:tcBorders>
              <w:top w:val="nil"/>
              <w:left w:val="nil"/>
              <w:bottom w:val="single" w:sz="4" w:space="0" w:color="000000"/>
              <w:right w:val="single" w:sz="4" w:space="0" w:color="000000"/>
            </w:tcBorders>
            <w:shd w:val="clear" w:color="000000" w:fill="FFFFFF"/>
            <w:hideMark/>
          </w:tcPr>
          <w:p w14:paraId="19690BF1" w14:textId="77777777" w:rsidR="00673AE8" w:rsidRPr="00673AE8" w:rsidRDefault="00673AE8" w:rsidP="00673AE8">
            <w:pPr>
              <w:jc w:val="center"/>
              <w:rPr>
                <w:rFonts w:ascii="Garamond" w:hAnsi="Garamond"/>
                <w:color w:val="000000"/>
                <w:sz w:val="18"/>
                <w:szCs w:val="18"/>
              </w:rPr>
            </w:pPr>
            <w:r w:rsidRPr="00673AE8">
              <w:rPr>
                <w:rFonts w:ascii="Garamond" w:hAnsi="Garamond"/>
                <w:sz w:val="18"/>
                <w:szCs w:val="18"/>
              </w:rPr>
              <w:t>Parashikimi</w:t>
            </w:r>
          </w:p>
        </w:tc>
      </w:tr>
      <w:tr w:rsidR="008469C2" w:rsidRPr="00631724" w14:paraId="3943BC23" w14:textId="77777777" w:rsidTr="005425D9">
        <w:trPr>
          <w:trHeight w:val="555"/>
        </w:trPr>
        <w:tc>
          <w:tcPr>
            <w:tcW w:w="3060" w:type="dxa"/>
            <w:tcBorders>
              <w:top w:val="nil"/>
              <w:left w:val="single" w:sz="8" w:space="0" w:color="2E74B5"/>
              <w:bottom w:val="single" w:sz="8" w:space="0" w:color="2E74B5"/>
              <w:right w:val="single" w:sz="8" w:space="0" w:color="2E74B5"/>
            </w:tcBorders>
            <w:shd w:val="clear" w:color="auto" w:fill="auto"/>
            <w:vAlign w:val="center"/>
            <w:hideMark/>
          </w:tcPr>
          <w:p w14:paraId="7145C441" w14:textId="77777777" w:rsidR="008469C2" w:rsidRPr="00631724" w:rsidRDefault="008469C2" w:rsidP="008469C2">
            <w:pPr>
              <w:rPr>
                <w:rFonts w:ascii="Garamond" w:hAnsi="Garamond"/>
                <w:sz w:val="18"/>
                <w:szCs w:val="18"/>
              </w:rPr>
            </w:pPr>
            <w:r w:rsidRPr="00631724">
              <w:rPr>
                <w:rFonts w:ascii="Garamond" w:hAnsi="Garamond"/>
                <w:sz w:val="18"/>
                <w:szCs w:val="18"/>
              </w:rPr>
              <w:t>Numër personeli ushtarakë të gjinisë femra të pranuara në FA.</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hideMark/>
          </w:tcPr>
          <w:p w14:paraId="1C86E707" w14:textId="77777777" w:rsidR="008469C2" w:rsidRPr="008469C2" w:rsidRDefault="008469C2" w:rsidP="008469C2">
            <w:pPr>
              <w:jc w:val="center"/>
              <w:rPr>
                <w:rFonts w:ascii="Garamond" w:hAnsi="Garamond"/>
                <w:sz w:val="18"/>
                <w:szCs w:val="18"/>
              </w:rPr>
            </w:pPr>
            <w:r w:rsidRPr="008469C2">
              <w:rPr>
                <w:rFonts w:ascii="Garamond" w:hAnsi="Garamond"/>
                <w:sz w:val="18"/>
                <w:szCs w:val="18"/>
              </w:rPr>
              <w:t>50</w:t>
            </w:r>
          </w:p>
        </w:tc>
        <w:tc>
          <w:tcPr>
            <w:tcW w:w="1530" w:type="dxa"/>
            <w:tcBorders>
              <w:top w:val="single" w:sz="4" w:space="0" w:color="000000"/>
              <w:left w:val="nil"/>
              <w:bottom w:val="single" w:sz="4" w:space="0" w:color="000000"/>
              <w:right w:val="single" w:sz="4" w:space="0" w:color="000000"/>
            </w:tcBorders>
            <w:shd w:val="clear" w:color="000000" w:fill="FFFFFF"/>
            <w:noWrap/>
            <w:hideMark/>
          </w:tcPr>
          <w:p w14:paraId="7E59C34B" w14:textId="77777777" w:rsidR="008469C2" w:rsidRPr="008469C2" w:rsidRDefault="008469C2" w:rsidP="008469C2">
            <w:pPr>
              <w:jc w:val="center"/>
              <w:rPr>
                <w:rFonts w:ascii="Garamond" w:hAnsi="Garamond"/>
                <w:sz w:val="18"/>
                <w:szCs w:val="18"/>
              </w:rPr>
            </w:pPr>
            <w:r w:rsidRPr="008469C2">
              <w:rPr>
                <w:rFonts w:ascii="Garamond" w:hAnsi="Garamond"/>
                <w:sz w:val="18"/>
                <w:szCs w:val="18"/>
              </w:rPr>
              <w:t>67</w:t>
            </w:r>
          </w:p>
        </w:tc>
        <w:tc>
          <w:tcPr>
            <w:tcW w:w="1440" w:type="dxa"/>
            <w:tcBorders>
              <w:top w:val="single" w:sz="4" w:space="0" w:color="000000"/>
              <w:left w:val="nil"/>
              <w:bottom w:val="single" w:sz="4" w:space="0" w:color="000000"/>
              <w:right w:val="single" w:sz="4" w:space="0" w:color="000000"/>
            </w:tcBorders>
            <w:shd w:val="clear" w:color="000000" w:fill="FFFFFF"/>
            <w:noWrap/>
            <w:hideMark/>
          </w:tcPr>
          <w:p w14:paraId="54A60696" w14:textId="77777777" w:rsidR="008469C2" w:rsidRPr="008469C2" w:rsidRDefault="008469C2" w:rsidP="008469C2">
            <w:pPr>
              <w:jc w:val="center"/>
              <w:rPr>
                <w:rFonts w:ascii="Garamond" w:hAnsi="Garamond"/>
                <w:sz w:val="18"/>
                <w:szCs w:val="18"/>
              </w:rPr>
            </w:pPr>
            <w:r w:rsidRPr="008469C2">
              <w:rPr>
                <w:rFonts w:ascii="Garamond" w:hAnsi="Garamond"/>
                <w:sz w:val="18"/>
                <w:szCs w:val="18"/>
              </w:rPr>
              <w:t>70</w:t>
            </w:r>
          </w:p>
        </w:tc>
        <w:tc>
          <w:tcPr>
            <w:tcW w:w="1440" w:type="dxa"/>
            <w:tcBorders>
              <w:top w:val="single" w:sz="4" w:space="0" w:color="000000"/>
              <w:left w:val="nil"/>
              <w:bottom w:val="single" w:sz="4" w:space="0" w:color="000000"/>
              <w:right w:val="single" w:sz="4" w:space="0" w:color="000000"/>
            </w:tcBorders>
            <w:shd w:val="clear" w:color="000000" w:fill="FFFFFF"/>
            <w:noWrap/>
            <w:hideMark/>
          </w:tcPr>
          <w:p w14:paraId="00578987" w14:textId="77777777" w:rsidR="008469C2" w:rsidRPr="008469C2" w:rsidRDefault="008469C2" w:rsidP="008469C2">
            <w:pPr>
              <w:jc w:val="center"/>
              <w:rPr>
                <w:rFonts w:ascii="Garamond" w:hAnsi="Garamond"/>
                <w:sz w:val="18"/>
                <w:szCs w:val="18"/>
              </w:rPr>
            </w:pPr>
            <w:r w:rsidRPr="008469C2">
              <w:rPr>
                <w:rFonts w:ascii="Garamond" w:hAnsi="Garamond"/>
                <w:sz w:val="18"/>
                <w:szCs w:val="18"/>
              </w:rPr>
              <w:t>70</w:t>
            </w:r>
          </w:p>
        </w:tc>
      </w:tr>
    </w:tbl>
    <w:p w14:paraId="7695581D" w14:textId="77777777" w:rsidR="00F75C1E" w:rsidRPr="00631724" w:rsidRDefault="00F75C1E" w:rsidP="00631724">
      <w:pPr>
        <w:rPr>
          <w:rFonts w:ascii="Cambria" w:hAnsi="Cambria"/>
        </w:rPr>
      </w:pPr>
    </w:p>
    <w:p w14:paraId="5A62511C" w14:textId="77777777" w:rsidR="00F75C1E" w:rsidRPr="00631724" w:rsidRDefault="00F75C1E" w:rsidP="00631724">
      <w:pPr>
        <w:rPr>
          <w:rFonts w:ascii="Cambria" w:hAnsi="Cambria"/>
        </w:rPr>
      </w:pPr>
    </w:p>
    <w:tbl>
      <w:tblPr>
        <w:tblW w:w="9660" w:type="dxa"/>
        <w:tblLook w:val="04A0" w:firstRow="1" w:lastRow="0" w:firstColumn="1" w:lastColumn="0" w:noHBand="0" w:noVBand="1"/>
      </w:tblPr>
      <w:tblGrid>
        <w:gridCol w:w="2980"/>
        <w:gridCol w:w="1660"/>
        <w:gridCol w:w="1660"/>
        <w:gridCol w:w="1660"/>
        <w:gridCol w:w="1700"/>
      </w:tblGrid>
      <w:tr w:rsidR="00673AE8" w:rsidRPr="00673AE8" w14:paraId="6171084E" w14:textId="77777777" w:rsidTr="00673AE8">
        <w:trPr>
          <w:trHeight w:val="739"/>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8CE93B0" w14:textId="77777777" w:rsidR="00673AE8" w:rsidRPr="00673AE8" w:rsidRDefault="00673AE8" w:rsidP="00673AE8">
            <w:pPr>
              <w:rPr>
                <w:rFonts w:ascii="Garamond" w:hAnsi="Garamond"/>
                <w:b/>
                <w:bCs/>
                <w:color w:val="DE342F"/>
                <w:sz w:val="14"/>
                <w:szCs w:val="14"/>
              </w:rPr>
            </w:pPr>
            <w:r w:rsidRPr="00673AE8">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78048BB8" w14:textId="77777777" w:rsidR="00673AE8" w:rsidRPr="00673AE8" w:rsidRDefault="00673AE8" w:rsidP="00673AE8">
            <w:pPr>
              <w:rPr>
                <w:rFonts w:ascii="Garamond" w:hAnsi="Garamond"/>
                <w:color w:val="000000"/>
                <w:sz w:val="14"/>
                <w:szCs w:val="14"/>
              </w:rPr>
            </w:pPr>
            <w:r w:rsidRPr="00673AE8">
              <w:rPr>
                <w:rFonts w:ascii="Garamond" w:hAnsi="Garamond"/>
                <w:color w:val="000000"/>
                <w:sz w:val="14"/>
                <w:szCs w:val="14"/>
              </w:rPr>
              <w:t>91705AA - Kapacitete të afta për trajnimin dhe arsimimin cilësor në Forcat e Armatosura</w:t>
            </w:r>
          </w:p>
        </w:tc>
      </w:tr>
      <w:tr w:rsidR="00673AE8" w:rsidRPr="00673AE8" w14:paraId="44E5A55E" w14:textId="77777777" w:rsidTr="00673AE8">
        <w:trPr>
          <w:trHeight w:val="739"/>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85878EB" w14:textId="77777777" w:rsidR="00673AE8" w:rsidRPr="00673AE8" w:rsidRDefault="00673AE8" w:rsidP="00673AE8">
            <w:pPr>
              <w:rPr>
                <w:rFonts w:ascii="Garamond" w:hAnsi="Garamond"/>
                <w:color w:val="000000"/>
                <w:sz w:val="14"/>
                <w:szCs w:val="14"/>
              </w:rPr>
            </w:pPr>
            <w:r w:rsidRPr="00673AE8">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0523AE62" w14:textId="77777777" w:rsidR="00673AE8" w:rsidRPr="00673AE8" w:rsidRDefault="00673AE8" w:rsidP="00673AE8">
            <w:pPr>
              <w:rPr>
                <w:rFonts w:ascii="Garamond" w:hAnsi="Garamond"/>
                <w:color w:val="000000"/>
                <w:sz w:val="14"/>
                <w:szCs w:val="14"/>
              </w:rPr>
            </w:pPr>
            <w:r w:rsidRPr="00673AE8">
              <w:rPr>
                <w:rFonts w:ascii="Garamond" w:hAnsi="Garamond"/>
                <w:color w:val="000000"/>
                <w:sz w:val="14"/>
                <w:szCs w:val="14"/>
              </w:rPr>
              <w:t>Krijimi i kushteve të përshtatshme për arsimimin, trajnimin, stërvitjen dhe përgatitjen e personelit ushtarak dhe civil të Forcave të Armatosura, përpilimi i bazës mësimore dhe përmirësimi i saj duke u bazuar në doktrinat standarde të aleancës, me qëllim zhvillimin dhe përgatitjen e personelit për të përmbushur misionin kushtetues të Forcave të Armatosura</w:t>
            </w:r>
          </w:p>
        </w:tc>
      </w:tr>
      <w:tr w:rsidR="00673AE8" w:rsidRPr="00673AE8" w14:paraId="46A03A3F" w14:textId="77777777" w:rsidTr="00673AE8">
        <w:trPr>
          <w:trHeight w:val="739"/>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3905D0BB" w14:textId="77777777" w:rsidR="00673AE8" w:rsidRPr="00673AE8" w:rsidRDefault="00673AE8" w:rsidP="00673AE8">
            <w:pPr>
              <w:rPr>
                <w:rFonts w:ascii="Garamond" w:hAnsi="Garamond"/>
                <w:color w:val="000000"/>
                <w:sz w:val="14"/>
                <w:szCs w:val="14"/>
              </w:rPr>
            </w:pPr>
            <w:r w:rsidRPr="00673AE8">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2F2557A6" w14:textId="77777777" w:rsidR="00673AE8" w:rsidRPr="00673AE8" w:rsidRDefault="00673AE8" w:rsidP="00673AE8">
            <w:pPr>
              <w:rPr>
                <w:rFonts w:ascii="Garamond" w:hAnsi="Garamond"/>
                <w:color w:val="000000"/>
                <w:sz w:val="14"/>
                <w:szCs w:val="14"/>
              </w:rPr>
            </w:pPr>
            <w:r w:rsidRPr="00673AE8">
              <w:rPr>
                <w:rFonts w:ascii="Garamond" w:hAnsi="Garamond"/>
                <w:color w:val="000000"/>
                <w:sz w:val="14"/>
                <w:szCs w:val="14"/>
              </w:rPr>
              <w:t>Numër personeli</w:t>
            </w:r>
          </w:p>
        </w:tc>
      </w:tr>
      <w:tr w:rsidR="001850D2" w:rsidRPr="00673AE8" w14:paraId="74C8F168" w14:textId="77777777" w:rsidTr="005425D9">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0BE74C8B" w14:textId="77777777" w:rsidR="001850D2" w:rsidRPr="00673AE8" w:rsidRDefault="001850D2" w:rsidP="001850D2">
            <w:pPr>
              <w:rPr>
                <w:rFonts w:ascii="Calibri" w:hAnsi="Calibri"/>
                <w:color w:val="000000"/>
                <w:sz w:val="22"/>
                <w:szCs w:val="22"/>
              </w:rPr>
            </w:pPr>
            <w:r w:rsidRPr="00673AE8">
              <w:rPr>
                <w:rFonts w:ascii="Calibri" w:hAnsi="Calibri"/>
                <w:color w:val="000000"/>
                <w:sz w:val="22"/>
                <w:szCs w:val="22"/>
              </w:rPr>
              <w:t> </w:t>
            </w:r>
          </w:p>
        </w:tc>
        <w:tc>
          <w:tcPr>
            <w:tcW w:w="1660" w:type="dxa"/>
            <w:tcBorders>
              <w:top w:val="nil"/>
              <w:left w:val="nil"/>
              <w:bottom w:val="nil"/>
              <w:right w:val="single" w:sz="4" w:space="0" w:color="000000"/>
            </w:tcBorders>
            <w:shd w:val="clear" w:color="000000" w:fill="FFFFFF"/>
            <w:hideMark/>
          </w:tcPr>
          <w:p w14:paraId="4370392D"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2024</w:t>
            </w:r>
          </w:p>
        </w:tc>
        <w:tc>
          <w:tcPr>
            <w:tcW w:w="1660" w:type="dxa"/>
            <w:tcBorders>
              <w:top w:val="nil"/>
              <w:left w:val="nil"/>
              <w:bottom w:val="nil"/>
              <w:right w:val="single" w:sz="4" w:space="0" w:color="000000"/>
            </w:tcBorders>
            <w:shd w:val="clear" w:color="000000" w:fill="FFFFFF"/>
            <w:hideMark/>
          </w:tcPr>
          <w:p w14:paraId="434E5488"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2025</w:t>
            </w:r>
          </w:p>
        </w:tc>
        <w:tc>
          <w:tcPr>
            <w:tcW w:w="1660" w:type="dxa"/>
            <w:tcBorders>
              <w:top w:val="nil"/>
              <w:left w:val="nil"/>
              <w:bottom w:val="nil"/>
              <w:right w:val="single" w:sz="4" w:space="0" w:color="000000"/>
            </w:tcBorders>
            <w:shd w:val="clear" w:color="000000" w:fill="FFFFFF"/>
            <w:hideMark/>
          </w:tcPr>
          <w:p w14:paraId="2F0DAF70"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2026</w:t>
            </w:r>
          </w:p>
        </w:tc>
        <w:tc>
          <w:tcPr>
            <w:tcW w:w="1700" w:type="dxa"/>
            <w:tcBorders>
              <w:top w:val="nil"/>
              <w:left w:val="nil"/>
              <w:bottom w:val="nil"/>
              <w:right w:val="single" w:sz="4" w:space="0" w:color="000000"/>
            </w:tcBorders>
            <w:shd w:val="clear" w:color="000000" w:fill="FFFFFF"/>
            <w:hideMark/>
          </w:tcPr>
          <w:p w14:paraId="3B1020D9"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2027</w:t>
            </w:r>
          </w:p>
        </w:tc>
      </w:tr>
      <w:tr w:rsidR="001850D2" w:rsidRPr="00673AE8" w14:paraId="2F03A339" w14:textId="77777777" w:rsidTr="005425D9">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5BE2150C" w14:textId="77777777" w:rsidR="001850D2" w:rsidRPr="00673AE8" w:rsidRDefault="001850D2" w:rsidP="001850D2">
            <w:pPr>
              <w:rPr>
                <w:rFonts w:ascii="Calibri" w:hAnsi="Calibri"/>
                <w:color w:val="000000"/>
                <w:sz w:val="22"/>
                <w:szCs w:val="22"/>
              </w:rPr>
            </w:pPr>
            <w:r w:rsidRPr="00673AE8">
              <w:rPr>
                <w:rFonts w:ascii="Calibri" w:hAnsi="Calibri"/>
                <w:color w:val="000000"/>
                <w:sz w:val="22"/>
                <w:szCs w:val="22"/>
              </w:rPr>
              <w:t> </w:t>
            </w:r>
          </w:p>
        </w:tc>
        <w:tc>
          <w:tcPr>
            <w:tcW w:w="1660" w:type="dxa"/>
            <w:tcBorders>
              <w:top w:val="nil"/>
              <w:left w:val="nil"/>
              <w:bottom w:val="single" w:sz="4" w:space="0" w:color="000000"/>
              <w:right w:val="single" w:sz="4" w:space="0" w:color="000000"/>
            </w:tcBorders>
            <w:shd w:val="clear" w:color="000000" w:fill="FFFFFF"/>
            <w:hideMark/>
          </w:tcPr>
          <w:p w14:paraId="0B4E475A"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Buxheti</w:t>
            </w:r>
          </w:p>
        </w:tc>
        <w:tc>
          <w:tcPr>
            <w:tcW w:w="1660" w:type="dxa"/>
            <w:tcBorders>
              <w:top w:val="nil"/>
              <w:left w:val="nil"/>
              <w:bottom w:val="single" w:sz="4" w:space="0" w:color="000000"/>
              <w:right w:val="single" w:sz="4" w:space="0" w:color="000000"/>
            </w:tcBorders>
            <w:shd w:val="clear" w:color="000000" w:fill="FFFFFF"/>
            <w:hideMark/>
          </w:tcPr>
          <w:p w14:paraId="551400F1"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Parashikimi</w:t>
            </w:r>
          </w:p>
        </w:tc>
        <w:tc>
          <w:tcPr>
            <w:tcW w:w="1660" w:type="dxa"/>
            <w:tcBorders>
              <w:top w:val="nil"/>
              <w:left w:val="nil"/>
              <w:bottom w:val="single" w:sz="4" w:space="0" w:color="000000"/>
              <w:right w:val="single" w:sz="4" w:space="0" w:color="000000"/>
            </w:tcBorders>
            <w:shd w:val="clear" w:color="000000" w:fill="FFFFFF"/>
            <w:hideMark/>
          </w:tcPr>
          <w:p w14:paraId="7B74EEB2"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Parashikimi</w:t>
            </w:r>
          </w:p>
        </w:tc>
        <w:tc>
          <w:tcPr>
            <w:tcW w:w="1700" w:type="dxa"/>
            <w:tcBorders>
              <w:top w:val="nil"/>
              <w:left w:val="nil"/>
              <w:bottom w:val="single" w:sz="4" w:space="0" w:color="000000"/>
              <w:right w:val="single" w:sz="4" w:space="0" w:color="000000"/>
            </w:tcBorders>
            <w:shd w:val="clear" w:color="000000" w:fill="FFFFFF"/>
            <w:hideMark/>
          </w:tcPr>
          <w:p w14:paraId="4FF61800"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Parashikimi</w:t>
            </w:r>
          </w:p>
        </w:tc>
      </w:tr>
      <w:tr w:rsidR="001850D2" w:rsidRPr="00673AE8" w14:paraId="4D2C1A13"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399998C6" w14:textId="77777777" w:rsidR="001850D2" w:rsidRPr="00673AE8" w:rsidRDefault="001850D2" w:rsidP="001850D2">
            <w:pPr>
              <w:rPr>
                <w:rFonts w:ascii="Garamond" w:hAnsi="Garamond"/>
                <w:color w:val="000000"/>
                <w:sz w:val="16"/>
                <w:szCs w:val="16"/>
              </w:rPr>
            </w:pPr>
            <w:r w:rsidRPr="00673AE8">
              <w:rPr>
                <w:rFonts w:ascii="Garamond" w:hAnsi="Garamond"/>
                <w:color w:val="000000"/>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hideMark/>
          </w:tcPr>
          <w:p w14:paraId="5486C051"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874</w:t>
            </w:r>
          </w:p>
        </w:tc>
        <w:tc>
          <w:tcPr>
            <w:tcW w:w="1660" w:type="dxa"/>
            <w:tcBorders>
              <w:top w:val="single" w:sz="4" w:space="0" w:color="000000"/>
              <w:left w:val="nil"/>
              <w:bottom w:val="single" w:sz="4" w:space="0" w:color="000000"/>
              <w:right w:val="single" w:sz="4" w:space="0" w:color="000000"/>
            </w:tcBorders>
            <w:shd w:val="clear" w:color="000000" w:fill="FFFFFF"/>
            <w:hideMark/>
          </w:tcPr>
          <w:p w14:paraId="508CBBD7"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895</w:t>
            </w:r>
          </w:p>
        </w:tc>
        <w:tc>
          <w:tcPr>
            <w:tcW w:w="1660" w:type="dxa"/>
            <w:tcBorders>
              <w:top w:val="single" w:sz="4" w:space="0" w:color="000000"/>
              <w:left w:val="nil"/>
              <w:bottom w:val="single" w:sz="4" w:space="0" w:color="000000"/>
              <w:right w:val="single" w:sz="4" w:space="0" w:color="000000"/>
            </w:tcBorders>
            <w:shd w:val="clear" w:color="000000" w:fill="FFFFFF"/>
            <w:hideMark/>
          </w:tcPr>
          <w:p w14:paraId="420F0DD5"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895</w:t>
            </w:r>
          </w:p>
        </w:tc>
        <w:tc>
          <w:tcPr>
            <w:tcW w:w="1700" w:type="dxa"/>
            <w:tcBorders>
              <w:top w:val="single" w:sz="4" w:space="0" w:color="000000"/>
              <w:left w:val="nil"/>
              <w:bottom w:val="single" w:sz="4" w:space="0" w:color="000000"/>
              <w:right w:val="single" w:sz="4" w:space="0" w:color="000000"/>
            </w:tcBorders>
            <w:shd w:val="clear" w:color="000000" w:fill="FFFFFF"/>
            <w:hideMark/>
          </w:tcPr>
          <w:p w14:paraId="56927F57"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900</w:t>
            </w:r>
          </w:p>
        </w:tc>
      </w:tr>
      <w:tr w:rsidR="001850D2" w:rsidRPr="00673AE8" w14:paraId="22D2F1D9"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2FF13334" w14:textId="77777777" w:rsidR="001850D2" w:rsidRPr="00673AE8" w:rsidRDefault="001850D2" w:rsidP="001850D2">
            <w:pPr>
              <w:rPr>
                <w:rFonts w:ascii="Garamond" w:hAnsi="Garamond"/>
                <w:color w:val="000000"/>
                <w:sz w:val="16"/>
                <w:szCs w:val="16"/>
              </w:rPr>
            </w:pPr>
            <w:r w:rsidRPr="00673AE8">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hideMark/>
          </w:tcPr>
          <w:p w14:paraId="534625BC"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871477649</w:t>
            </w:r>
          </w:p>
        </w:tc>
        <w:tc>
          <w:tcPr>
            <w:tcW w:w="1660" w:type="dxa"/>
            <w:tcBorders>
              <w:top w:val="nil"/>
              <w:left w:val="nil"/>
              <w:bottom w:val="single" w:sz="4" w:space="0" w:color="000000"/>
              <w:right w:val="single" w:sz="4" w:space="0" w:color="000000"/>
            </w:tcBorders>
            <w:shd w:val="clear" w:color="000000" w:fill="FFFFFF"/>
            <w:hideMark/>
          </w:tcPr>
          <w:p w14:paraId="452280F4"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870000000</w:t>
            </w:r>
          </w:p>
        </w:tc>
        <w:tc>
          <w:tcPr>
            <w:tcW w:w="1660" w:type="dxa"/>
            <w:tcBorders>
              <w:top w:val="nil"/>
              <w:left w:val="nil"/>
              <w:bottom w:val="single" w:sz="4" w:space="0" w:color="000000"/>
              <w:right w:val="single" w:sz="4" w:space="0" w:color="000000"/>
            </w:tcBorders>
            <w:shd w:val="clear" w:color="000000" w:fill="FFFFFF"/>
            <w:hideMark/>
          </w:tcPr>
          <w:p w14:paraId="57B9DA72"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870000000</w:t>
            </w:r>
          </w:p>
        </w:tc>
        <w:tc>
          <w:tcPr>
            <w:tcW w:w="1700" w:type="dxa"/>
            <w:tcBorders>
              <w:top w:val="nil"/>
              <w:left w:val="nil"/>
              <w:bottom w:val="single" w:sz="4" w:space="0" w:color="000000"/>
              <w:right w:val="single" w:sz="4" w:space="0" w:color="000000"/>
            </w:tcBorders>
            <w:shd w:val="clear" w:color="000000" w:fill="FFFFFF"/>
            <w:hideMark/>
          </w:tcPr>
          <w:p w14:paraId="0FFE1E09"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870000000</w:t>
            </w:r>
          </w:p>
        </w:tc>
      </w:tr>
      <w:tr w:rsidR="001850D2" w:rsidRPr="00673AE8" w14:paraId="03E9EB0C"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1194DC9D" w14:textId="77777777" w:rsidR="001850D2" w:rsidRPr="00673AE8" w:rsidRDefault="001850D2" w:rsidP="001850D2">
            <w:pPr>
              <w:rPr>
                <w:rFonts w:ascii="Garamond" w:hAnsi="Garamond"/>
                <w:color w:val="000000"/>
                <w:sz w:val="16"/>
                <w:szCs w:val="16"/>
              </w:rPr>
            </w:pPr>
            <w:r w:rsidRPr="00673AE8">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hideMark/>
          </w:tcPr>
          <w:p w14:paraId="16E03127"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997114.01</w:t>
            </w:r>
          </w:p>
        </w:tc>
        <w:tc>
          <w:tcPr>
            <w:tcW w:w="1660" w:type="dxa"/>
            <w:tcBorders>
              <w:top w:val="nil"/>
              <w:left w:val="nil"/>
              <w:bottom w:val="single" w:sz="4" w:space="0" w:color="000000"/>
              <w:right w:val="single" w:sz="4" w:space="0" w:color="000000"/>
            </w:tcBorders>
            <w:shd w:val="clear" w:color="000000" w:fill="FFFFFF"/>
            <w:hideMark/>
          </w:tcPr>
          <w:p w14:paraId="31CA6EE6"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972067.04</w:t>
            </w:r>
          </w:p>
        </w:tc>
        <w:tc>
          <w:tcPr>
            <w:tcW w:w="1660" w:type="dxa"/>
            <w:tcBorders>
              <w:top w:val="nil"/>
              <w:left w:val="nil"/>
              <w:bottom w:val="single" w:sz="4" w:space="0" w:color="000000"/>
              <w:right w:val="single" w:sz="4" w:space="0" w:color="000000"/>
            </w:tcBorders>
            <w:shd w:val="clear" w:color="000000" w:fill="FFFFFF"/>
            <w:hideMark/>
          </w:tcPr>
          <w:p w14:paraId="3E0D3D34"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972067.04</w:t>
            </w:r>
          </w:p>
        </w:tc>
        <w:tc>
          <w:tcPr>
            <w:tcW w:w="1700" w:type="dxa"/>
            <w:tcBorders>
              <w:top w:val="nil"/>
              <w:left w:val="nil"/>
              <w:bottom w:val="single" w:sz="4" w:space="0" w:color="000000"/>
              <w:right w:val="single" w:sz="4" w:space="0" w:color="000000"/>
            </w:tcBorders>
            <w:shd w:val="clear" w:color="000000" w:fill="FFFFFF"/>
            <w:hideMark/>
          </w:tcPr>
          <w:p w14:paraId="1CF1D0F4"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966666.67</w:t>
            </w:r>
          </w:p>
        </w:tc>
      </w:tr>
    </w:tbl>
    <w:p w14:paraId="3FEAECFF" w14:textId="77777777" w:rsidR="00572E64" w:rsidRPr="00631724" w:rsidRDefault="00572E64" w:rsidP="00631724">
      <w:pPr>
        <w:rPr>
          <w:rFonts w:ascii="Cambria" w:hAnsi="Cambria"/>
        </w:rPr>
      </w:pPr>
    </w:p>
    <w:p w14:paraId="3292D0F9" w14:textId="33D34159" w:rsidR="00EA5F29" w:rsidRPr="004F21F9" w:rsidRDefault="00C47550" w:rsidP="00EA5F29">
      <w:pPr>
        <w:rPr>
          <w:rFonts w:ascii="Calibri" w:hAnsi="Calibri" w:cs="Calibri"/>
          <w:color w:val="000000"/>
          <w:sz w:val="22"/>
          <w:szCs w:val="22"/>
        </w:rPr>
      </w:pPr>
      <w:r w:rsidRPr="002D4E14">
        <w:rPr>
          <w:rFonts w:ascii="Cambria" w:hAnsi="Cambria"/>
        </w:rPr>
        <w:t>Kostoja e produktit gjinor p</w:t>
      </w:r>
      <w:r w:rsidR="009942F1" w:rsidRPr="002D4E14">
        <w:rPr>
          <w:rFonts w:ascii="Cambria" w:hAnsi="Cambria"/>
        </w:rPr>
        <w:t>ë</w:t>
      </w:r>
      <w:r w:rsidRPr="002D4E14">
        <w:rPr>
          <w:rFonts w:ascii="Cambria" w:hAnsi="Cambria"/>
        </w:rPr>
        <w:t>rllogaritet si p</w:t>
      </w:r>
      <w:r w:rsidR="009942F1" w:rsidRPr="002D4E14">
        <w:rPr>
          <w:rFonts w:ascii="Cambria" w:hAnsi="Cambria"/>
        </w:rPr>
        <w:t>ë</w:t>
      </w:r>
      <w:r w:rsidRPr="002D4E14">
        <w:rPr>
          <w:rFonts w:ascii="Cambria" w:hAnsi="Cambria"/>
        </w:rPr>
        <w:t>rpjes</w:t>
      </w:r>
      <w:r w:rsidR="009942F1" w:rsidRPr="002D4E14">
        <w:rPr>
          <w:rFonts w:ascii="Cambria" w:hAnsi="Cambria"/>
        </w:rPr>
        <w:t>ë</w:t>
      </w:r>
      <w:r w:rsidRPr="002D4E14">
        <w:rPr>
          <w:rFonts w:ascii="Cambria" w:hAnsi="Cambria"/>
        </w:rPr>
        <w:t xml:space="preserve"> e kostos s</w:t>
      </w:r>
      <w:r w:rsidR="009942F1" w:rsidRPr="002D4E14">
        <w:rPr>
          <w:rFonts w:ascii="Cambria" w:hAnsi="Cambria"/>
        </w:rPr>
        <w:t>ë</w:t>
      </w:r>
      <w:r w:rsidRPr="002D4E14">
        <w:rPr>
          <w:rFonts w:ascii="Cambria" w:hAnsi="Cambria"/>
        </w:rPr>
        <w:t xml:space="preserve"> k</w:t>
      </w:r>
      <w:r w:rsidR="009942F1" w:rsidRPr="002D4E14">
        <w:rPr>
          <w:rFonts w:ascii="Cambria" w:hAnsi="Cambria"/>
        </w:rPr>
        <w:t>ë</w:t>
      </w:r>
      <w:r w:rsidRPr="002D4E14">
        <w:rPr>
          <w:rFonts w:ascii="Cambria" w:hAnsi="Cambria"/>
        </w:rPr>
        <w:t>tij produkti</w:t>
      </w:r>
      <w:r w:rsidR="00EA5F29" w:rsidRPr="002D4E14">
        <w:rPr>
          <w:rFonts w:ascii="Cambria" w:hAnsi="Cambria"/>
        </w:rPr>
        <w:t xml:space="preserve"> dhe </w:t>
      </w:r>
      <w:r w:rsidR="00250062" w:rsidRPr="002D4E14">
        <w:rPr>
          <w:rFonts w:ascii="Cambria" w:hAnsi="Cambria"/>
        </w:rPr>
        <w:t>ë</w:t>
      </w:r>
      <w:r w:rsidR="00EA5F29" w:rsidRPr="002D4E14">
        <w:rPr>
          <w:rFonts w:ascii="Cambria" w:hAnsi="Cambria"/>
        </w:rPr>
        <w:t>sht</w:t>
      </w:r>
      <w:r w:rsidR="00250062" w:rsidRPr="002D4E14">
        <w:rPr>
          <w:rFonts w:ascii="Cambria" w:hAnsi="Cambria"/>
        </w:rPr>
        <w:t>ë</w:t>
      </w:r>
      <w:r w:rsidR="00EA5F29" w:rsidRPr="002D4E14">
        <w:rPr>
          <w:rFonts w:ascii="Cambria" w:hAnsi="Cambria"/>
        </w:rPr>
        <w:t xml:space="preserve"> </w:t>
      </w:r>
      <w:r w:rsidR="001850D2" w:rsidRPr="001850D2">
        <w:rPr>
          <w:rFonts w:ascii="Cambria" w:hAnsi="Cambria"/>
          <w:sz w:val="22"/>
          <w:szCs w:val="22"/>
        </w:rPr>
        <w:t>65</w:t>
      </w:r>
      <w:r w:rsidR="001850D2">
        <w:rPr>
          <w:rFonts w:ascii="Cambria" w:hAnsi="Cambria"/>
          <w:sz w:val="22"/>
          <w:szCs w:val="22"/>
        </w:rPr>
        <w:t>,</w:t>
      </w:r>
      <w:r w:rsidR="001850D2" w:rsidRPr="001850D2">
        <w:rPr>
          <w:rFonts w:ascii="Cambria" w:hAnsi="Cambria"/>
          <w:sz w:val="22"/>
          <w:szCs w:val="22"/>
        </w:rPr>
        <w:t>128</w:t>
      </w:r>
      <w:r w:rsidR="001850D2">
        <w:rPr>
          <w:rFonts w:ascii="Cambria" w:hAnsi="Cambria"/>
          <w:sz w:val="22"/>
          <w:szCs w:val="22"/>
        </w:rPr>
        <w:t>,</w:t>
      </w:r>
      <w:r w:rsidR="001850D2" w:rsidRPr="001850D2">
        <w:rPr>
          <w:rFonts w:ascii="Cambria" w:hAnsi="Cambria"/>
          <w:sz w:val="22"/>
          <w:szCs w:val="22"/>
        </w:rPr>
        <w:t>491.68</w:t>
      </w:r>
      <w:r w:rsidR="00C72FB7">
        <w:rPr>
          <w:rFonts w:ascii="Cambria" w:hAnsi="Cambria"/>
          <w:sz w:val="22"/>
          <w:szCs w:val="22"/>
        </w:rPr>
        <w:t xml:space="preserve"> </w:t>
      </w:r>
      <w:r w:rsidR="00EA5F29" w:rsidRPr="002D4E14">
        <w:rPr>
          <w:rFonts w:ascii="Cambria" w:hAnsi="Cambria"/>
        </w:rPr>
        <w:t>Lek</w:t>
      </w:r>
      <w:r w:rsidR="00250062" w:rsidRPr="002D4E14">
        <w:rPr>
          <w:rFonts w:ascii="Cambria" w:hAnsi="Cambria"/>
        </w:rPr>
        <w:t>ë</w:t>
      </w:r>
      <w:r w:rsidR="00EA5F29" w:rsidRPr="002D4E14">
        <w:rPr>
          <w:rFonts w:ascii="Cambria" w:hAnsi="Cambria"/>
        </w:rPr>
        <w:t>.</w:t>
      </w:r>
      <w:r w:rsidR="00EA5F29" w:rsidRPr="00ED287A">
        <w:rPr>
          <w:rFonts w:ascii="Calibri" w:hAnsi="Calibri" w:cs="Calibri"/>
          <w:color w:val="000000"/>
        </w:rPr>
        <w:t xml:space="preserve"> </w:t>
      </w:r>
    </w:p>
    <w:p w14:paraId="4567AE3C" w14:textId="7C0C5046" w:rsidR="008A75F9" w:rsidRDefault="008A75F9" w:rsidP="00EA5F29">
      <w:pPr>
        <w:rPr>
          <w:rFonts w:ascii="Calibri" w:hAnsi="Calibri" w:cs="Calibri"/>
          <w:color w:val="000000"/>
        </w:rPr>
      </w:pPr>
    </w:p>
    <w:p w14:paraId="7F70883C" w14:textId="77777777" w:rsidR="00D47953" w:rsidRPr="00ED287A" w:rsidRDefault="00D47953" w:rsidP="00EA5F29">
      <w:pPr>
        <w:rPr>
          <w:rFonts w:ascii="Calibri" w:hAnsi="Calibri" w:cs="Calibri"/>
          <w:color w:val="000000"/>
        </w:rPr>
      </w:pPr>
    </w:p>
    <w:p w14:paraId="3593FC1B" w14:textId="77777777" w:rsidR="008A75F9" w:rsidRPr="00ED287A" w:rsidRDefault="008A75F9" w:rsidP="00EA5F29">
      <w:pPr>
        <w:rPr>
          <w:rFonts w:ascii="Calibri" w:hAnsi="Calibri" w:cs="Calibri"/>
          <w:color w:val="000000"/>
        </w:rPr>
      </w:pPr>
    </w:p>
    <w:p w14:paraId="093B5627" w14:textId="77777777" w:rsidR="00BC02A2" w:rsidRPr="00ED287A" w:rsidRDefault="00652655" w:rsidP="008A75F9">
      <w:pPr>
        <w:spacing w:after="120"/>
        <w:rPr>
          <w:rFonts w:ascii="Cambria" w:hAnsi="Cambria"/>
          <w:b/>
        </w:rPr>
      </w:pPr>
      <w:r w:rsidRPr="00ED287A">
        <w:rPr>
          <w:rFonts w:ascii="Cambria" w:hAnsi="Cambria"/>
          <w:b/>
        </w:rPr>
        <w:t>Ministria e Sh</w:t>
      </w:r>
      <w:r w:rsidR="00004885" w:rsidRPr="00ED287A">
        <w:rPr>
          <w:rFonts w:ascii="Cambria" w:hAnsi="Cambria"/>
          <w:b/>
        </w:rPr>
        <w:t>ë</w:t>
      </w:r>
      <w:r w:rsidRPr="00ED287A">
        <w:rPr>
          <w:rFonts w:ascii="Cambria" w:hAnsi="Cambria"/>
          <w:b/>
        </w:rPr>
        <w:t>ndet</w:t>
      </w:r>
      <w:r w:rsidR="00004885" w:rsidRPr="00ED287A">
        <w:rPr>
          <w:rFonts w:ascii="Cambria" w:hAnsi="Cambria"/>
          <w:b/>
        </w:rPr>
        <w:t>ë</w:t>
      </w:r>
      <w:r w:rsidRPr="00ED287A">
        <w:rPr>
          <w:rFonts w:ascii="Cambria" w:hAnsi="Cambria"/>
          <w:b/>
        </w:rPr>
        <w:t>sis</w:t>
      </w:r>
      <w:r w:rsidR="00004885" w:rsidRPr="00ED287A">
        <w:rPr>
          <w:rFonts w:ascii="Cambria" w:hAnsi="Cambria"/>
          <w:b/>
        </w:rPr>
        <w:t>ë</w:t>
      </w:r>
      <w:r w:rsidRPr="00ED287A">
        <w:rPr>
          <w:rFonts w:ascii="Cambria" w:hAnsi="Cambria"/>
          <w:b/>
        </w:rPr>
        <w:t xml:space="preserve"> dhe Mbrojtjes Sociale</w:t>
      </w:r>
    </w:p>
    <w:p w14:paraId="4464CE70" w14:textId="77777777" w:rsidR="000C5718" w:rsidRPr="00ED287A" w:rsidRDefault="000C5718" w:rsidP="000C5718">
      <w:pPr>
        <w:spacing w:after="120"/>
        <w:ind w:left="360"/>
        <w:rPr>
          <w:rFonts w:ascii="Cambria" w:hAnsi="Cambria"/>
          <w:b/>
        </w:rPr>
      </w:pPr>
    </w:p>
    <w:p w14:paraId="6A508856" w14:textId="77777777" w:rsidR="000C5718" w:rsidRPr="00ED287A" w:rsidRDefault="000C5718" w:rsidP="000C5718">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“Planifikimi, Menaxhimi dhe Administrimi”</w:t>
      </w:r>
    </w:p>
    <w:p w14:paraId="2E8B296E" w14:textId="77777777" w:rsidR="000C5718" w:rsidRPr="00ED287A" w:rsidRDefault="000C5718" w:rsidP="000C5718">
      <w:pPr>
        <w:spacing w:after="120" w:line="221" w:lineRule="atLeast"/>
        <w:ind w:left="432"/>
        <w:jc w:val="both"/>
        <w:rPr>
          <w:rFonts w:ascii="Cambria" w:hAnsi="Cambria"/>
        </w:rPr>
      </w:pPr>
      <w:r w:rsidRPr="00ED287A">
        <w:rPr>
          <w:rFonts w:ascii="Cambria" w:hAnsi="Cambria"/>
        </w:rPr>
        <w:t xml:space="preserve">Objektivi 1: </w:t>
      </w:r>
      <w:r w:rsidRPr="00ED287A">
        <w:rPr>
          <w:rFonts w:ascii="Cambria" w:hAnsi="Cambria"/>
          <w:i/>
        </w:rPr>
        <w:t>Sigurimi i standarteve te kujdesit shendetesor permes hartimit te akteve ligjore dhe nenligjore ne fushen e kujdesit shendetesor</w:t>
      </w:r>
    </w:p>
    <w:p w14:paraId="2BC120CD" w14:textId="77777777" w:rsidR="000C5718" w:rsidRDefault="000C5718" w:rsidP="000C5718">
      <w:pPr>
        <w:tabs>
          <w:tab w:val="num" w:pos="426"/>
        </w:tabs>
        <w:spacing w:after="120" w:line="221" w:lineRule="atLeast"/>
        <w:ind w:left="432"/>
        <w:jc w:val="both"/>
        <w:rPr>
          <w:rFonts w:ascii="Cambria" w:hAnsi="Cambria"/>
        </w:rPr>
      </w:pPr>
      <w:r w:rsidRPr="00ED287A">
        <w:rPr>
          <w:rFonts w:ascii="Cambria" w:hAnsi="Cambria"/>
        </w:rPr>
        <w:t>Tregues Performance:</w:t>
      </w:r>
    </w:p>
    <w:tbl>
      <w:tblPr>
        <w:tblW w:w="5000" w:type="pct"/>
        <w:tblLook w:val="04A0" w:firstRow="1" w:lastRow="0" w:firstColumn="1" w:lastColumn="0" w:noHBand="0" w:noVBand="1"/>
      </w:tblPr>
      <w:tblGrid>
        <w:gridCol w:w="2880"/>
        <w:gridCol w:w="1610"/>
        <w:gridCol w:w="1610"/>
        <w:gridCol w:w="1610"/>
        <w:gridCol w:w="1640"/>
      </w:tblGrid>
      <w:tr w:rsidR="001850D2" w:rsidRPr="001850D2" w14:paraId="04D8E0AC" w14:textId="77777777" w:rsidTr="001850D2">
        <w:trPr>
          <w:trHeight w:val="560"/>
        </w:trPr>
        <w:tc>
          <w:tcPr>
            <w:tcW w:w="154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B142906" w14:textId="77777777" w:rsidR="001850D2" w:rsidRPr="001850D2" w:rsidRDefault="001850D2" w:rsidP="001850D2">
            <w:pPr>
              <w:rPr>
                <w:rFonts w:ascii="Garamond" w:hAnsi="Garamond"/>
                <w:color w:val="000000"/>
                <w:sz w:val="16"/>
                <w:szCs w:val="16"/>
              </w:rPr>
            </w:pPr>
            <w:r w:rsidRPr="001850D2">
              <w:rPr>
                <w:rFonts w:ascii="Garamond" w:hAnsi="Garamond"/>
                <w:color w:val="000000"/>
                <w:sz w:val="16"/>
                <w:szCs w:val="16"/>
              </w:rPr>
              <w:t>Treguesit e Performancës për Objektivin</w:t>
            </w:r>
          </w:p>
        </w:tc>
        <w:tc>
          <w:tcPr>
            <w:tcW w:w="861" w:type="pct"/>
            <w:tcBorders>
              <w:top w:val="single" w:sz="4" w:space="0" w:color="000000"/>
              <w:left w:val="nil"/>
              <w:bottom w:val="nil"/>
              <w:right w:val="single" w:sz="4" w:space="0" w:color="000000"/>
            </w:tcBorders>
            <w:shd w:val="clear" w:color="000000" w:fill="FFFFFF"/>
            <w:vAlign w:val="center"/>
            <w:hideMark/>
          </w:tcPr>
          <w:p w14:paraId="3F7688C5"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2024</w:t>
            </w:r>
          </w:p>
        </w:tc>
        <w:tc>
          <w:tcPr>
            <w:tcW w:w="861" w:type="pct"/>
            <w:tcBorders>
              <w:top w:val="single" w:sz="4" w:space="0" w:color="000000"/>
              <w:left w:val="nil"/>
              <w:bottom w:val="nil"/>
              <w:right w:val="single" w:sz="4" w:space="0" w:color="000000"/>
            </w:tcBorders>
            <w:shd w:val="clear" w:color="000000" w:fill="FFFFFF"/>
            <w:vAlign w:val="center"/>
            <w:hideMark/>
          </w:tcPr>
          <w:p w14:paraId="4169D33F"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2025</w:t>
            </w:r>
          </w:p>
        </w:tc>
        <w:tc>
          <w:tcPr>
            <w:tcW w:w="861" w:type="pct"/>
            <w:tcBorders>
              <w:top w:val="single" w:sz="4" w:space="0" w:color="000000"/>
              <w:left w:val="nil"/>
              <w:bottom w:val="nil"/>
              <w:right w:val="single" w:sz="4" w:space="0" w:color="000000"/>
            </w:tcBorders>
            <w:shd w:val="clear" w:color="000000" w:fill="FFFFFF"/>
            <w:vAlign w:val="center"/>
            <w:hideMark/>
          </w:tcPr>
          <w:p w14:paraId="13D9DE06"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2026</w:t>
            </w:r>
          </w:p>
        </w:tc>
        <w:tc>
          <w:tcPr>
            <w:tcW w:w="879" w:type="pct"/>
            <w:tcBorders>
              <w:top w:val="single" w:sz="4" w:space="0" w:color="000000"/>
              <w:left w:val="nil"/>
              <w:bottom w:val="nil"/>
              <w:right w:val="single" w:sz="4" w:space="0" w:color="000000"/>
            </w:tcBorders>
            <w:shd w:val="clear" w:color="000000" w:fill="FFFFFF"/>
            <w:vAlign w:val="center"/>
            <w:hideMark/>
          </w:tcPr>
          <w:p w14:paraId="28274042"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2027</w:t>
            </w:r>
          </w:p>
        </w:tc>
      </w:tr>
      <w:tr w:rsidR="001850D2" w:rsidRPr="001850D2" w14:paraId="56506550" w14:textId="77777777" w:rsidTr="001850D2">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F2FDEE9" w14:textId="77777777" w:rsidR="001850D2" w:rsidRPr="001850D2" w:rsidRDefault="001850D2" w:rsidP="001850D2">
            <w:pPr>
              <w:rPr>
                <w:rFonts w:ascii="Garamond" w:hAnsi="Garamond"/>
                <w:color w:val="000000"/>
                <w:sz w:val="16"/>
                <w:szCs w:val="16"/>
              </w:rPr>
            </w:pPr>
            <w:r w:rsidRPr="001850D2">
              <w:rPr>
                <w:rFonts w:ascii="Garamond" w:hAnsi="Garamond"/>
                <w:color w:val="000000"/>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3A873B81"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710299CE"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0BD35ACA"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Parashikimi</w:t>
            </w:r>
          </w:p>
        </w:tc>
        <w:tc>
          <w:tcPr>
            <w:tcW w:w="879" w:type="pct"/>
            <w:tcBorders>
              <w:top w:val="nil"/>
              <w:left w:val="nil"/>
              <w:bottom w:val="single" w:sz="4" w:space="0" w:color="000000"/>
              <w:right w:val="single" w:sz="4" w:space="0" w:color="000000"/>
            </w:tcBorders>
            <w:shd w:val="clear" w:color="000000" w:fill="FFFFFF"/>
            <w:vAlign w:val="center"/>
            <w:hideMark/>
          </w:tcPr>
          <w:p w14:paraId="464EC10A" w14:textId="77777777" w:rsidR="001850D2" w:rsidRPr="001850D2" w:rsidRDefault="001850D2" w:rsidP="001850D2">
            <w:pPr>
              <w:jc w:val="center"/>
              <w:rPr>
                <w:rFonts w:ascii="Garamond" w:hAnsi="Garamond"/>
                <w:color w:val="000000"/>
                <w:sz w:val="16"/>
                <w:szCs w:val="16"/>
              </w:rPr>
            </w:pPr>
            <w:r w:rsidRPr="001850D2">
              <w:rPr>
                <w:rFonts w:ascii="Garamond" w:hAnsi="Garamond"/>
                <w:color w:val="000000"/>
                <w:sz w:val="16"/>
                <w:szCs w:val="16"/>
              </w:rPr>
              <w:t>Parashikimi</w:t>
            </w:r>
          </w:p>
        </w:tc>
      </w:tr>
      <w:tr w:rsidR="001850D2" w:rsidRPr="001850D2" w14:paraId="593E06C4" w14:textId="77777777" w:rsidTr="001850D2">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654B8F3E" w14:textId="77777777" w:rsidR="001850D2" w:rsidRPr="001850D2" w:rsidRDefault="001850D2" w:rsidP="001850D2">
            <w:pPr>
              <w:rPr>
                <w:rFonts w:ascii="Garamond" w:hAnsi="Garamond"/>
                <w:color w:val="000000"/>
                <w:sz w:val="16"/>
                <w:szCs w:val="16"/>
              </w:rPr>
            </w:pPr>
            <w:r w:rsidRPr="001850D2">
              <w:rPr>
                <w:rFonts w:ascii="Garamond" w:hAnsi="Garamond"/>
                <w:color w:val="000000"/>
                <w:sz w:val="16"/>
                <w:szCs w:val="16"/>
              </w:rPr>
              <w:t>Numri i  grave në pozicione vendimarrëse</w:t>
            </w:r>
          </w:p>
        </w:tc>
        <w:tc>
          <w:tcPr>
            <w:tcW w:w="861" w:type="pct"/>
            <w:tcBorders>
              <w:top w:val="nil"/>
              <w:left w:val="nil"/>
              <w:bottom w:val="single" w:sz="4" w:space="0" w:color="000000"/>
              <w:right w:val="single" w:sz="4" w:space="0" w:color="000000"/>
            </w:tcBorders>
            <w:shd w:val="clear" w:color="000000" w:fill="FFFFFF"/>
            <w:vAlign w:val="center"/>
            <w:hideMark/>
          </w:tcPr>
          <w:p w14:paraId="1EC32DEB"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15</w:t>
            </w:r>
          </w:p>
        </w:tc>
        <w:tc>
          <w:tcPr>
            <w:tcW w:w="861" w:type="pct"/>
            <w:tcBorders>
              <w:top w:val="nil"/>
              <w:left w:val="nil"/>
              <w:bottom w:val="single" w:sz="4" w:space="0" w:color="000000"/>
              <w:right w:val="single" w:sz="4" w:space="0" w:color="000000"/>
            </w:tcBorders>
            <w:shd w:val="clear" w:color="000000" w:fill="FFFFFF"/>
            <w:vAlign w:val="center"/>
            <w:hideMark/>
          </w:tcPr>
          <w:p w14:paraId="40C55588"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15</w:t>
            </w:r>
          </w:p>
        </w:tc>
        <w:tc>
          <w:tcPr>
            <w:tcW w:w="861" w:type="pct"/>
            <w:tcBorders>
              <w:top w:val="nil"/>
              <w:left w:val="nil"/>
              <w:bottom w:val="single" w:sz="4" w:space="0" w:color="000000"/>
              <w:right w:val="single" w:sz="4" w:space="0" w:color="000000"/>
            </w:tcBorders>
            <w:shd w:val="clear" w:color="000000" w:fill="FFFFFF"/>
            <w:vAlign w:val="center"/>
            <w:hideMark/>
          </w:tcPr>
          <w:p w14:paraId="6D6F0EFB"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15</w:t>
            </w:r>
          </w:p>
        </w:tc>
        <w:tc>
          <w:tcPr>
            <w:tcW w:w="879" w:type="pct"/>
            <w:tcBorders>
              <w:top w:val="nil"/>
              <w:left w:val="nil"/>
              <w:bottom w:val="single" w:sz="4" w:space="0" w:color="000000"/>
              <w:right w:val="single" w:sz="4" w:space="0" w:color="000000"/>
            </w:tcBorders>
            <w:shd w:val="clear" w:color="000000" w:fill="FFFFFF"/>
            <w:vAlign w:val="center"/>
            <w:hideMark/>
          </w:tcPr>
          <w:p w14:paraId="589EA573"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16</w:t>
            </w:r>
          </w:p>
        </w:tc>
      </w:tr>
      <w:tr w:rsidR="001850D2" w:rsidRPr="001850D2" w14:paraId="16846DEF" w14:textId="77777777" w:rsidTr="001850D2">
        <w:trPr>
          <w:trHeight w:val="62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3B966CD0" w14:textId="77777777" w:rsidR="001850D2" w:rsidRPr="001850D2" w:rsidRDefault="001850D2" w:rsidP="001850D2">
            <w:pPr>
              <w:rPr>
                <w:rFonts w:ascii="Garamond" w:hAnsi="Garamond"/>
                <w:color w:val="000000"/>
                <w:sz w:val="16"/>
                <w:szCs w:val="16"/>
              </w:rPr>
            </w:pPr>
            <w:r w:rsidRPr="001850D2">
              <w:rPr>
                <w:rFonts w:ascii="Garamond" w:hAnsi="Garamond"/>
                <w:color w:val="000000"/>
                <w:sz w:val="16"/>
                <w:szCs w:val="16"/>
              </w:rPr>
              <w:t>% e drejtuesve gra/femra të institucioneve pjese e sistemit shendetesor</w:t>
            </w:r>
          </w:p>
        </w:tc>
        <w:tc>
          <w:tcPr>
            <w:tcW w:w="861" w:type="pct"/>
            <w:tcBorders>
              <w:top w:val="nil"/>
              <w:left w:val="nil"/>
              <w:bottom w:val="single" w:sz="4" w:space="0" w:color="000000"/>
              <w:right w:val="single" w:sz="4" w:space="0" w:color="000000"/>
            </w:tcBorders>
            <w:shd w:val="clear" w:color="000000" w:fill="FFFFFF"/>
            <w:vAlign w:val="center"/>
            <w:hideMark/>
          </w:tcPr>
          <w:p w14:paraId="14D938B6"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50%</w:t>
            </w:r>
          </w:p>
        </w:tc>
        <w:tc>
          <w:tcPr>
            <w:tcW w:w="861" w:type="pct"/>
            <w:tcBorders>
              <w:top w:val="nil"/>
              <w:left w:val="nil"/>
              <w:bottom w:val="single" w:sz="4" w:space="0" w:color="000000"/>
              <w:right w:val="single" w:sz="4" w:space="0" w:color="000000"/>
            </w:tcBorders>
            <w:shd w:val="clear" w:color="000000" w:fill="FFFFFF"/>
            <w:vAlign w:val="center"/>
            <w:hideMark/>
          </w:tcPr>
          <w:p w14:paraId="6C616D17"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50%</w:t>
            </w:r>
          </w:p>
        </w:tc>
        <w:tc>
          <w:tcPr>
            <w:tcW w:w="861" w:type="pct"/>
            <w:tcBorders>
              <w:top w:val="nil"/>
              <w:left w:val="nil"/>
              <w:bottom w:val="single" w:sz="4" w:space="0" w:color="000000"/>
              <w:right w:val="single" w:sz="4" w:space="0" w:color="000000"/>
            </w:tcBorders>
            <w:shd w:val="clear" w:color="000000" w:fill="FFFFFF"/>
            <w:vAlign w:val="center"/>
            <w:hideMark/>
          </w:tcPr>
          <w:p w14:paraId="70A2F66D"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50%</w:t>
            </w:r>
          </w:p>
        </w:tc>
        <w:tc>
          <w:tcPr>
            <w:tcW w:w="879" w:type="pct"/>
            <w:tcBorders>
              <w:top w:val="nil"/>
              <w:left w:val="nil"/>
              <w:bottom w:val="single" w:sz="4" w:space="0" w:color="000000"/>
              <w:right w:val="single" w:sz="4" w:space="0" w:color="000000"/>
            </w:tcBorders>
            <w:shd w:val="clear" w:color="000000" w:fill="FFFFFF"/>
            <w:vAlign w:val="center"/>
            <w:hideMark/>
          </w:tcPr>
          <w:p w14:paraId="36D4A32B"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50%</w:t>
            </w:r>
          </w:p>
        </w:tc>
      </w:tr>
      <w:tr w:rsidR="001850D2" w:rsidRPr="001850D2" w14:paraId="0D6EB58B" w14:textId="77777777" w:rsidTr="001850D2">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717A1DF9" w14:textId="77777777" w:rsidR="001850D2" w:rsidRPr="001850D2" w:rsidRDefault="001850D2" w:rsidP="001850D2">
            <w:pPr>
              <w:rPr>
                <w:rFonts w:ascii="Garamond" w:hAnsi="Garamond"/>
                <w:color w:val="000000"/>
                <w:sz w:val="16"/>
                <w:szCs w:val="16"/>
              </w:rPr>
            </w:pPr>
            <w:r w:rsidRPr="001850D2">
              <w:rPr>
                <w:rFonts w:ascii="Garamond" w:hAnsi="Garamond"/>
                <w:color w:val="000000"/>
                <w:sz w:val="16"/>
                <w:szCs w:val="16"/>
              </w:rPr>
              <w:t>% e numrit të punonjësve në Programin PMA</w:t>
            </w:r>
          </w:p>
        </w:tc>
        <w:tc>
          <w:tcPr>
            <w:tcW w:w="861" w:type="pct"/>
            <w:tcBorders>
              <w:top w:val="nil"/>
              <w:left w:val="nil"/>
              <w:bottom w:val="single" w:sz="4" w:space="0" w:color="000000"/>
              <w:right w:val="single" w:sz="4" w:space="0" w:color="000000"/>
            </w:tcBorders>
            <w:shd w:val="clear" w:color="000000" w:fill="FFFFFF"/>
            <w:vAlign w:val="center"/>
            <w:hideMark/>
          </w:tcPr>
          <w:p w14:paraId="74DCC37A"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0.9</w:t>
            </w:r>
          </w:p>
        </w:tc>
        <w:tc>
          <w:tcPr>
            <w:tcW w:w="861" w:type="pct"/>
            <w:tcBorders>
              <w:top w:val="nil"/>
              <w:left w:val="nil"/>
              <w:bottom w:val="single" w:sz="4" w:space="0" w:color="000000"/>
              <w:right w:val="single" w:sz="4" w:space="0" w:color="000000"/>
            </w:tcBorders>
            <w:shd w:val="clear" w:color="000000" w:fill="FFFFFF"/>
            <w:vAlign w:val="center"/>
            <w:hideMark/>
          </w:tcPr>
          <w:p w14:paraId="5444206C"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0.9</w:t>
            </w:r>
          </w:p>
        </w:tc>
        <w:tc>
          <w:tcPr>
            <w:tcW w:w="861" w:type="pct"/>
            <w:tcBorders>
              <w:top w:val="nil"/>
              <w:left w:val="nil"/>
              <w:bottom w:val="single" w:sz="4" w:space="0" w:color="000000"/>
              <w:right w:val="single" w:sz="4" w:space="0" w:color="000000"/>
            </w:tcBorders>
            <w:shd w:val="clear" w:color="000000" w:fill="FFFFFF"/>
            <w:vAlign w:val="center"/>
            <w:hideMark/>
          </w:tcPr>
          <w:p w14:paraId="549CA7E0"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0.9</w:t>
            </w:r>
          </w:p>
        </w:tc>
        <w:tc>
          <w:tcPr>
            <w:tcW w:w="879" w:type="pct"/>
            <w:tcBorders>
              <w:top w:val="nil"/>
              <w:left w:val="nil"/>
              <w:bottom w:val="single" w:sz="4" w:space="0" w:color="000000"/>
              <w:right w:val="single" w:sz="4" w:space="0" w:color="000000"/>
            </w:tcBorders>
            <w:shd w:val="clear" w:color="000000" w:fill="FFFFFF"/>
            <w:vAlign w:val="center"/>
            <w:hideMark/>
          </w:tcPr>
          <w:p w14:paraId="18E111A5" w14:textId="77777777" w:rsidR="001850D2" w:rsidRPr="001850D2" w:rsidRDefault="001850D2" w:rsidP="001850D2">
            <w:pPr>
              <w:jc w:val="right"/>
              <w:rPr>
                <w:rFonts w:ascii="Garamond" w:hAnsi="Garamond"/>
                <w:color w:val="000000"/>
                <w:sz w:val="16"/>
                <w:szCs w:val="16"/>
              </w:rPr>
            </w:pPr>
            <w:r w:rsidRPr="001850D2">
              <w:rPr>
                <w:rFonts w:ascii="Garamond" w:hAnsi="Garamond"/>
                <w:color w:val="000000"/>
                <w:sz w:val="16"/>
                <w:szCs w:val="16"/>
              </w:rPr>
              <w:t>0.9</w:t>
            </w:r>
          </w:p>
        </w:tc>
      </w:tr>
    </w:tbl>
    <w:p w14:paraId="6B375DBA" w14:textId="77777777" w:rsidR="000C5718" w:rsidRPr="00631724" w:rsidRDefault="000C5718" w:rsidP="000C5718">
      <w:pPr>
        <w:spacing w:after="120" w:line="221" w:lineRule="atLeast"/>
        <w:ind w:left="432"/>
        <w:jc w:val="both"/>
        <w:rPr>
          <w:rFonts w:ascii="Cambria" w:hAnsi="Cambria"/>
          <w:i/>
          <w:sz w:val="22"/>
          <w:szCs w:val="22"/>
        </w:rPr>
      </w:pPr>
    </w:p>
    <w:tbl>
      <w:tblPr>
        <w:tblW w:w="9660" w:type="dxa"/>
        <w:tblLook w:val="04A0" w:firstRow="1" w:lastRow="0" w:firstColumn="1" w:lastColumn="0" w:noHBand="0" w:noVBand="1"/>
      </w:tblPr>
      <w:tblGrid>
        <w:gridCol w:w="2980"/>
        <w:gridCol w:w="1660"/>
        <w:gridCol w:w="1660"/>
        <w:gridCol w:w="1660"/>
        <w:gridCol w:w="1700"/>
      </w:tblGrid>
      <w:tr w:rsidR="00673AE8" w:rsidRPr="00673AE8" w14:paraId="0214D881" w14:textId="77777777" w:rsidTr="00673AE8">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613864E" w14:textId="77777777" w:rsidR="00673AE8" w:rsidRPr="00673AE8" w:rsidRDefault="00673AE8" w:rsidP="00673AE8">
            <w:pPr>
              <w:rPr>
                <w:rFonts w:ascii="Garamond" w:hAnsi="Garamond"/>
                <w:b/>
                <w:bCs/>
                <w:color w:val="DE342F"/>
                <w:sz w:val="14"/>
                <w:szCs w:val="14"/>
              </w:rPr>
            </w:pPr>
            <w:r w:rsidRPr="00673AE8">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7614412A" w14:textId="77777777" w:rsidR="00673AE8" w:rsidRPr="00673AE8" w:rsidRDefault="00673AE8" w:rsidP="00673AE8">
            <w:pPr>
              <w:rPr>
                <w:rFonts w:ascii="Garamond" w:hAnsi="Garamond"/>
                <w:color w:val="000000"/>
                <w:sz w:val="14"/>
                <w:szCs w:val="14"/>
              </w:rPr>
            </w:pPr>
            <w:r w:rsidRPr="00673AE8">
              <w:rPr>
                <w:rFonts w:ascii="Garamond" w:hAnsi="Garamond"/>
                <w:color w:val="000000"/>
                <w:sz w:val="14"/>
                <w:szCs w:val="14"/>
              </w:rPr>
              <w:t>91301AA - Akte ligjore e nënligjore të miratuara</w:t>
            </w:r>
          </w:p>
        </w:tc>
      </w:tr>
      <w:tr w:rsidR="00673AE8" w:rsidRPr="00673AE8" w14:paraId="75822592" w14:textId="77777777" w:rsidTr="00673AE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4C2843B" w14:textId="77777777" w:rsidR="00673AE8" w:rsidRPr="00673AE8" w:rsidRDefault="00673AE8" w:rsidP="00673AE8">
            <w:pPr>
              <w:rPr>
                <w:rFonts w:ascii="Garamond" w:hAnsi="Garamond"/>
                <w:color w:val="000000"/>
                <w:sz w:val="14"/>
                <w:szCs w:val="14"/>
              </w:rPr>
            </w:pPr>
            <w:r w:rsidRPr="00673AE8">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6557D48E" w14:textId="77777777" w:rsidR="00673AE8" w:rsidRPr="00673AE8" w:rsidRDefault="00673AE8" w:rsidP="00673AE8">
            <w:pPr>
              <w:rPr>
                <w:rFonts w:ascii="Garamond" w:hAnsi="Garamond"/>
                <w:color w:val="000000"/>
                <w:sz w:val="14"/>
                <w:szCs w:val="14"/>
              </w:rPr>
            </w:pPr>
            <w:r w:rsidRPr="00673AE8">
              <w:rPr>
                <w:rFonts w:ascii="Garamond" w:hAnsi="Garamond"/>
                <w:color w:val="000000"/>
                <w:sz w:val="14"/>
                <w:szCs w:val="14"/>
              </w:rPr>
              <w:t>Akte ligjore e nënligjore të miratuara</w:t>
            </w:r>
          </w:p>
        </w:tc>
      </w:tr>
      <w:tr w:rsidR="00673AE8" w:rsidRPr="00673AE8" w14:paraId="4A64BF22" w14:textId="77777777" w:rsidTr="00673AE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1CE85803" w14:textId="77777777" w:rsidR="00673AE8" w:rsidRPr="00673AE8" w:rsidRDefault="00673AE8" w:rsidP="00673AE8">
            <w:pPr>
              <w:rPr>
                <w:rFonts w:ascii="Garamond" w:hAnsi="Garamond"/>
                <w:color w:val="000000"/>
                <w:sz w:val="14"/>
                <w:szCs w:val="14"/>
              </w:rPr>
            </w:pPr>
            <w:r w:rsidRPr="00673AE8">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18853C3D" w14:textId="77777777" w:rsidR="00673AE8" w:rsidRPr="00673AE8" w:rsidRDefault="00673AE8" w:rsidP="00673AE8">
            <w:pPr>
              <w:rPr>
                <w:rFonts w:ascii="Garamond" w:hAnsi="Garamond"/>
                <w:color w:val="000000"/>
                <w:sz w:val="14"/>
                <w:szCs w:val="14"/>
              </w:rPr>
            </w:pPr>
            <w:r w:rsidRPr="00673AE8">
              <w:rPr>
                <w:rFonts w:ascii="Garamond" w:hAnsi="Garamond"/>
                <w:color w:val="000000"/>
                <w:sz w:val="14"/>
                <w:szCs w:val="14"/>
              </w:rPr>
              <w:t>Numer aktesh</w:t>
            </w:r>
          </w:p>
        </w:tc>
      </w:tr>
      <w:tr w:rsidR="00673AE8" w:rsidRPr="00673AE8" w14:paraId="0F09EBDA" w14:textId="77777777" w:rsidTr="00673AE8">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1605666D" w14:textId="77777777" w:rsidR="00673AE8" w:rsidRPr="00673AE8" w:rsidRDefault="00673AE8" w:rsidP="00673AE8">
            <w:pPr>
              <w:rPr>
                <w:rFonts w:ascii="Calibri" w:hAnsi="Calibri"/>
                <w:color w:val="000000"/>
                <w:sz w:val="22"/>
                <w:szCs w:val="22"/>
              </w:rPr>
            </w:pPr>
            <w:r w:rsidRPr="00673AE8">
              <w:rPr>
                <w:rFonts w:ascii="Calibri" w:hAnsi="Calibri"/>
                <w:color w:val="000000"/>
                <w:sz w:val="22"/>
                <w:szCs w:val="22"/>
              </w:rPr>
              <w:t> </w:t>
            </w:r>
          </w:p>
        </w:tc>
        <w:tc>
          <w:tcPr>
            <w:tcW w:w="1660" w:type="dxa"/>
            <w:tcBorders>
              <w:top w:val="nil"/>
              <w:left w:val="nil"/>
              <w:bottom w:val="nil"/>
              <w:right w:val="single" w:sz="4" w:space="0" w:color="000000"/>
            </w:tcBorders>
            <w:shd w:val="clear" w:color="000000" w:fill="FFFFFF"/>
            <w:vAlign w:val="center"/>
            <w:hideMark/>
          </w:tcPr>
          <w:p w14:paraId="68372CBA" w14:textId="77777777" w:rsidR="00673AE8" w:rsidRPr="00673AE8" w:rsidRDefault="00673AE8" w:rsidP="00673AE8">
            <w:pPr>
              <w:jc w:val="center"/>
              <w:rPr>
                <w:rFonts w:ascii="Garamond" w:hAnsi="Garamond"/>
                <w:b/>
                <w:bCs/>
                <w:color w:val="000000"/>
                <w:sz w:val="16"/>
                <w:szCs w:val="16"/>
              </w:rPr>
            </w:pPr>
            <w:r w:rsidRPr="00673AE8">
              <w:rPr>
                <w:rFonts w:ascii="Garamond" w:hAnsi="Garamond"/>
                <w:b/>
                <w:bCs/>
                <w:color w:val="000000"/>
                <w:sz w:val="16"/>
                <w:szCs w:val="16"/>
              </w:rPr>
              <w:t>2023</w:t>
            </w:r>
          </w:p>
        </w:tc>
        <w:tc>
          <w:tcPr>
            <w:tcW w:w="1660" w:type="dxa"/>
            <w:tcBorders>
              <w:top w:val="nil"/>
              <w:left w:val="nil"/>
              <w:bottom w:val="nil"/>
              <w:right w:val="single" w:sz="4" w:space="0" w:color="000000"/>
            </w:tcBorders>
            <w:shd w:val="clear" w:color="000000" w:fill="FFFFFF"/>
            <w:vAlign w:val="center"/>
            <w:hideMark/>
          </w:tcPr>
          <w:p w14:paraId="27BBC033" w14:textId="77777777" w:rsidR="00673AE8" w:rsidRPr="00673AE8" w:rsidRDefault="00673AE8" w:rsidP="00673AE8">
            <w:pPr>
              <w:jc w:val="center"/>
              <w:rPr>
                <w:rFonts w:ascii="Garamond" w:hAnsi="Garamond"/>
                <w:b/>
                <w:bCs/>
                <w:color w:val="000000"/>
                <w:sz w:val="16"/>
                <w:szCs w:val="16"/>
              </w:rPr>
            </w:pPr>
            <w:r w:rsidRPr="00673AE8">
              <w:rPr>
                <w:rFonts w:ascii="Garamond" w:hAnsi="Garamond"/>
                <w:b/>
                <w:bCs/>
                <w:color w:val="000000"/>
                <w:sz w:val="16"/>
                <w:szCs w:val="16"/>
              </w:rPr>
              <w:t>2024</w:t>
            </w:r>
          </w:p>
        </w:tc>
        <w:tc>
          <w:tcPr>
            <w:tcW w:w="1660" w:type="dxa"/>
            <w:tcBorders>
              <w:top w:val="nil"/>
              <w:left w:val="nil"/>
              <w:bottom w:val="nil"/>
              <w:right w:val="single" w:sz="4" w:space="0" w:color="000000"/>
            </w:tcBorders>
            <w:shd w:val="clear" w:color="000000" w:fill="FFFFFF"/>
            <w:vAlign w:val="center"/>
            <w:hideMark/>
          </w:tcPr>
          <w:p w14:paraId="68C93C31" w14:textId="77777777" w:rsidR="00673AE8" w:rsidRPr="00673AE8" w:rsidRDefault="00673AE8" w:rsidP="00673AE8">
            <w:pPr>
              <w:jc w:val="center"/>
              <w:rPr>
                <w:rFonts w:ascii="Garamond" w:hAnsi="Garamond"/>
                <w:b/>
                <w:bCs/>
                <w:color w:val="000000"/>
                <w:sz w:val="16"/>
                <w:szCs w:val="16"/>
              </w:rPr>
            </w:pPr>
            <w:r w:rsidRPr="00673AE8">
              <w:rPr>
                <w:rFonts w:ascii="Garamond" w:hAnsi="Garamond"/>
                <w:b/>
                <w:bCs/>
                <w:color w:val="000000"/>
                <w:sz w:val="16"/>
                <w:szCs w:val="16"/>
              </w:rPr>
              <w:t>2025</w:t>
            </w:r>
          </w:p>
        </w:tc>
        <w:tc>
          <w:tcPr>
            <w:tcW w:w="1700" w:type="dxa"/>
            <w:tcBorders>
              <w:top w:val="nil"/>
              <w:left w:val="nil"/>
              <w:bottom w:val="nil"/>
              <w:right w:val="single" w:sz="4" w:space="0" w:color="000000"/>
            </w:tcBorders>
            <w:shd w:val="clear" w:color="000000" w:fill="FFFFFF"/>
            <w:vAlign w:val="center"/>
            <w:hideMark/>
          </w:tcPr>
          <w:p w14:paraId="0B171193" w14:textId="77777777" w:rsidR="00673AE8" w:rsidRPr="00673AE8" w:rsidRDefault="00673AE8" w:rsidP="00673AE8">
            <w:pPr>
              <w:jc w:val="center"/>
              <w:rPr>
                <w:rFonts w:ascii="Garamond" w:hAnsi="Garamond"/>
                <w:b/>
                <w:bCs/>
                <w:color w:val="000000"/>
                <w:sz w:val="16"/>
                <w:szCs w:val="16"/>
              </w:rPr>
            </w:pPr>
            <w:r w:rsidRPr="00673AE8">
              <w:rPr>
                <w:rFonts w:ascii="Garamond" w:hAnsi="Garamond"/>
                <w:b/>
                <w:bCs/>
                <w:color w:val="000000"/>
                <w:sz w:val="16"/>
                <w:szCs w:val="16"/>
              </w:rPr>
              <w:t>2026</w:t>
            </w:r>
          </w:p>
        </w:tc>
      </w:tr>
      <w:tr w:rsidR="00673AE8" w:rsidRPr="00673AE8" w14:paraId="6F624567" w14:textId="77777777" w:rsidTr="00673AE8">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0AA9CD8F" w14:textId="77777777" w:rsidR="00673AE8" w:rsidRPr="00673AE8" w:rsidRDefault="00673AE8" w:rsidP="00673AE8">
            <w:pPr>
              <w:rPr>
                <w:rFonts w:ascii="Calibri" w:hAnsi="Calibri"/>
                <w:color w:val="000000"/>
                <w:sz w:val="22"/>
                <w:szCs w:val="22"/>
              </w:rPr>
            </w:pPr>
            <w:r w:rsidRPr="00673AE8">
              <w:rPr>
                <w:rFonts w:ascii="Calibri" w:hAnsi="Calibri"/>
                <w:color w:val="000000"/>
                <w:sz w:val="22"/>
                <w:szCs w:val="22"/>
              </w:rPr>
              <w:t> </w:t>
            </w:r>
          </w:p>
        </w:tc>
        <w:tc>
          <w:tcPr>
            <w:tcW w:w="1660" w:type="dxa"/>
            <w:tcBorders>
              <w:top w:val="nil"/>
              <w:left w:val="nil"/>
              <w:bottom w:val="single" w:sz="4" w:space="0" w:color="000000"/>
              <w:right w:val="single" w:sz="4" w:space="0" w:color="000000"/>
            </w:tcBorders>
            <w:shd w:val="clear" w:color="000000" w:fill="FFFFFF"/>
            <w:vAlign w:val="center"/>
            <w:hideMark/>
          </w:tcPr>
          <w:p w14:paraId="2F3FA5BE" w14:textId="77777777" w:rsidR="00673AE8" w:rsidRPr="00673AE8" w:rsidRDefault="00673AE8" w:rsidP="00673AE8">
            <w:pPr>
              <w:jc w:val="center"/>
              <w:rPr>
                <w:rFonts w:ascii="Garamond" w:hAnsi="Garamond"/>
                <w:b/>
                <w:bCs/>
                <w:color w:val="000000"/>
                <w:sz w:val="16"/>
                <w:szCs w:val="16"/>
              </w:rPr>
            </w:pPr>
            <w:r w:rsidRPr="00673AE8">
              <w:rPr>
                <w:rFonts w:ascii="Garamond" w:hAnsi="Garamond"/>
                <w:b/>
                <w:bCs/>
                <w:color w:val="000000"/>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37C625BE" w14:textId="77777777" w:rsidR="00673AE8" w:rsidRPr="00673AE8" w:rsidRDefault="00673AE8" w:rsidP="00673AE8">
            <w:pPr>
              <w:jc w:val="center"/>
              <w:rPr>
                <w:rFonts w:ascii="Garamond" w:hAnsi="Garamond"/>
                <w:b/>
                <w:bCs/>
                <w:color w:val="000000"/>
                <w:sz w:val="16"/>
                <w:szCs w:val="16"/>
              </w:rPr>
            </w:pPr>
            <w:r w:rsidRPr="00673AE8">
              <w:rPr>
                <w:rFonts w:ascii="Garamond" w:hAnsi="Garamond"/>
                <w:b/>
                <w:bCs/>
                <w:color w:val="000000"/>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47A2BAF2" w14:textId="77777777" w:rsidR="00673AE8" w:rsidRPr="00673AE8" w:rsidRDefault="00673AE8" w:rsidP="00673AE8">
            <w:pPr>
              <w:jc w:val="center"/>
              <w:rPr>
                <w:rFonts w:ascii="Garamond" w:hAnsi="Garamond"/>
                <w:b/>
                <w:bCs/>
                <w:color w:val="000000"/>
                <w:sz w:val="16"/>
                <w:szCs w:val="16"/>
              </w:rPr>
            </w:pPr>
            <w:r w:rsidRPr="00673AE8">
              <w:rPr>
                <w:rFonts w:ascii="Garamond" w:hAnsi="Garamond"/>
                <w:b/>
                <w:bCs/>
                <w:color w:val="000000"/>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48EAB659" w14:textId="77777777" w:rsidR="00673AE8" w:rsidRPr="00673AE8" w:rsidRDefault="00673AE8" w:rsidP="00673AE8">
            <w:pPr>
              <w:jc w:val="center"/>
              <w:rPr>
                <w:rFonts w:ascii="Garamond" w:hAnsi="Garamond"/>
                <w:b/>
                <w:bCs/>
                <w:color w:val="000000"/>
                <w:sz w:val="16"/>
                <w:szCs w:val="16"/>
              </w:rPr>
            </w:pPr>
            <w:r w:rsidRPr="00673AE8">
              <w:rPr>
                <w:rFonts w:ascii="Garamond" w:hAnsi="Garamond"/>
                <w:b/>
                <w:bCs/>
                <w:color w:val="000000"/>
                <w:sz w:val="16"/>
                <w:szCs w:val="16"/>
              </w:rPr>
              <w:t>Parashikimi</w:t>
            </w:r>
          </w:p>
        </w:tc>
      </w:tr>
      <w:tr w:rsidR="00230E72" w:rsidRPr="00673AE8" w14:paraId="5EF16FFD" w14:textId="77777777" w:rsidTr="00901B4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280D6ECA" w14:textId="77777777" w:rsidR="00230E72" w:rsidRPr="00673AE8" w:rsidRDefault="00230E72" w:rsidP="00230E72">
            <w:pPr>
              <w:rPr>
                <w:rFonts w:ascii="Garamond" w:hAnsi="Garamond"/>
                <w:color w:val="000000"/>
                <w:sz w:val="16"/>
                <w:szCs w:val="16"/>
              </w:rPr>
            </w:pPr>
            <w:r w:rsidRPr="00673AE8">
              <w:rPr>
                <w:rFonts w:ascii="Garamond" w:hAnsi="Garamond"/>
                <w:color w:val="000000"/>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660044A" w14:textId="5DD8E419" w:rsidR="00230E72" w:rsidRPr="00230E72" w:rsidRDefault="00230E72" w:rsidP="00230E72">
            <w:pPr>
              <w:jc w:val="right"/>
              <w:rPr>
                <w:rFonts w:ascii="Garamond" w:hAnsi="Garamond"/>
                <w:sz w:val="16"/>
                <w:szCs w:val="16"/>
              </w:rPr>
            </w:pPr>
            <w:r w:rsidRPr="00230E72">
              <w:rPr>
                <w:rFonts w:ascii="Garamond" w:hAnsi="Garamond"/>
                <w:sz w:val="16"/>
                <w:szCs w:val="16"/>
              </w:rPr>
              <w:t>50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4C915A9B" w14:textId="521BAEC5" w:rsidR="00230E72" w:rsidRPr="00230E72" w:rsidRDefault="00230E72" w:rsidP="00230E72">
            <w:pPr>
              <w:jc w:val="right"/>
              <w:rPr>
                <w:rFonts w:ascii="Garamond" w:hAnsi="Garamond"/>
                <w:sz w:val="16"/>
                <w:szCs w:val="16"/>
              </w:rPr>
            </w:pPr>
            <w:r w:rsidRPr="00230E72">
              <w:rPr>
                <w:rFonts w:ascii="Garamond" w:hAnsi="Garamond"/>
                <w:sz w:val="16"/>
                <w:szCs w:val="16"/>
              </w:rPr>
              <w:t>50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7F4DD056" w14:textId="7B8A96EF" w:rsidR="00230E72" w:rsidRPr="00230E72" w:rsidRDefault="00230E72" w:rsidP="00230E72">
            <w:pPr>
              <w:jc w:val="right"/>
              <w:rPr>
                <w:rFonts w:ascii="Garamond" w:hAnsi="Garamond"/>
                <w:sz w:val="16"/>
                <w:szCs w:val="16"/>
              </w:rPr>
            </w:pPr>
            <w:r w:rsidRPr="00230E72">
              <w:rPr>
                <w:rFonts w:ascii="Garamond" w:hAnsi="Garamond"/>
                <w:sz w:val="16"/>
                <w:szCs w:val="16"/>
              </w:rPr>
              <w:t>50</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673E5FE3" w14:textId="757A4FFE" w:rsidR="00230E72" w:rsidRPr="00230E72" w:rsidRDefault="00230E72" w:rsidP="00230E72">
            <w:pPr>
              <w:jc w:val="right"/>
              <w:rPr>
                <w:rFonts w:ascii="Garamond" w:hAnsi="Garamond"/>
                <w:sz w:val="16"/>
                <w:szCs w:val="16"/>
              </w:rPr>
            </w:pPr>
            <w:r w:rsidRPr="00230E72">
              <w:rPr>
                <w:rFonts w:ascii="Garamond" w:hAnsi="Garamond"/>
                <w:sz w:val="16"/>
                <w:szCs w:val="16"/>
              </w:rPr>
              <w:t>50</w:t>
            </w:r>
          </w:p>
        </w:tc>
      </w:tr>
      <w:tr w:rsidR="00230E72" w:rsidRPr="00673AE8" w14:paraId="052A576B" w14:textId="77777777" w:rsidTr="00901B4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6F6225A8" w14:textId="77777777" w:rsidR="00230E72" w:rsidRPr="00673AE8" w:rsidRDefault="00230E72" w:rsidP="00230E72">
            <w:pPr>
              <w:rPr>
                <w:rFonts w:ascii="Garamond" w:hAnsi="Garamond"/>
                <w:color w:val="000000"/>
                <w:sz w:val="16"/>
                <w:szCs w:val="16"/>
              </w:rPr>
            </w:pPr>
            <w:r w:rsidRPr="00673AE8">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234B9BB0" w14:textId="0BF3CAA9" w:rsidR="00230E72" w:rsidRPr="00230E72" w:rsidRDefault="00230E72" w:rsidP="00230E72">
            <w:pPr>
              <w:jc w:val="right"/>
              <w:rPr>
                <w:rFonts w:ascii="Garamond" w:hAnsi="Garamond"/>
                <w:sz w:val="16"/>
                <w:szCs w:val="16"/>
              </w:rPr>
            </w:pPr>
            <w:r w:rsidRPr="00230E72">
              <w:rPr>
                <w:rFonts w:ascii="Garamond" w:hAnsi="Garamond"/>
                <w:sz w:val="16"/>
                <w:szCs w:val="16"/>
              </w:rPr>
              <w:t>405690000</w:t>
            </w:r>
          </w:p>
        </w:tc>
        <w:tc>
          <w:tcPr>
            <w:tcW w:w="1660" w:type="dxa"/>
            <w:tcBorders>
              <w:top w:val="nil"/>
              <w:left w:val="nil"/>
              <w:bottom w:val="single" w:sz="4" w:space="0" w:color="000000"/>
              <w:right w:val="single" w:sz="4" w:space="0" w:color="000000"/>
            </w:tcBorders>
            <w:shd w:val="clear" w:color="000000" w:fill="FFFFFF"/>
            <w:vAlign w:val="center"/>
            <w:hideMark/>
          </w:tcPr>
          <w:p w14:paraId="26A079F1" w14:textId="2FDB96CA" w:rsidR="00230E72" w:rsidRPr="00230E72" w:rsidRDefault="00230E72" w:rsidP="00230E72">
            <w:pPr>
              <w:jc w:val="right"/>
              <w:rPr>
                <w:rFonts w:ascii="Garamond" w:hAnsi="Garamond"/>
                <w:sz w:val="16"/>
                <w:szCs w:val="16"/>
              </w:rPr>
            </w:pPr>
            <w:r w:rsidRPr="00230E72">
              <w:rPr>
                <w:rFonts w:ascii="Garamond" w:hAnsi="Garamond"/>
                <w:sz w:val="16"/>
                <w:szCs w:val="16"/>
              </w:rPr>
              <w:t>396813000</w:t>
            </w:r>
          </w:p>
        </w:tc>
        <w:tc>
          <w:tcPr>
            <w:tcW w:w="1660" w:type="dxa"/>
            <w:tcBorders>
              <w:top w:val="nil"/>
              <w:left w:val="nil"/>
              <w:bottom w:val="single" w:sz="4" w:space="0" w:color="000000"/>
              <w:right w:val="single" w:sz="4" w:space="0" w:color="000000"/>
            </w:tcBorders>
            <w:shd w:val="clear" w:color="000000" w:fill="FFFFFF"/>
            <w:vAlign w:val="center"/>
            <w:hideMark/>
          </w:tcPr>
          <w:p w14:paraId="7572E592" w14:textId="7BA8A391" w:rsidR="00230E72" w:rsidRPr="00230E72" w:rsidRDefault="00230E72" w:rsidP="00230E72">
            <w:pPr>
              <w:jc w:val="right"/>
              <w:rPr>
                <w:rFonts w:ascii="Garamond" w:hAnsi="Garamond"/>
                <w:sz w:val="16"/>
                <w:szCs w:val="16"/>
              </w:rPr>
            </w:pPr>
            <w:r w:rsidRPr="00230E72">
              <w:rPr>
                <w:rFonts w:ascii="Garamond" w:hAnsi="Garamond"/>
                <w:sz w:val="16"/>
                <w:szCs w:val="16"/>
              </w:rPr>
              <w:t>398813000</w:t>
            </w:r>
          </w:p>
        </w:tc>
        <w:tc>
          <w:tcPr>
            <w:tcW w:w="1700" w:type="dxa"/>
            <w:tcBorders>
              <w:top w:val="nil"/>
              <w:left w:val="nil"/>
              <w:bottom w:val="single" w:sz="4" w:space="0" w:color="000000"/>
              <w:right w:val="single" w:sz="4" w:space="0" w:color="000000"/>
            </w:tcBorders>
            <w:shd w:val="clear" w:color="000000" w:fill="FFFFFF"/>
            <w:vAlign w:val="center"/>
            <w:hideMark/>
          </w:tcPr>
          <w:p w14:paraId="53DDF5C5" w14:textId="503038A0" w:rsidR="00230E72" w:rsidRPr="00230E72" w:rsidRDefault="00230E72" w:rsidP="00230E72">
            <w:pPr>
              <w:jc w:val="right"/>
              <w:rPr>
                <w:rFonts w:ascii="Garamond" w:hAnsi="Garamond"/>
                <w:sz w:val="16"/>
                <w:szCs w:val="16"/>
              </w:rPr>
            </w:pPr>
            <w:r w:rsidRPr="00230E72">
              <w:rPr>
                <w:rFonts w:ascii="Garamond" w:hAnsi="Garamond"/>
                <w:sz w:val="16"/>
                <w:szCs w:val="16"/>
              </w:rPr>
              <w:t>400813000</w:t>
            </w:r>
          </w:p>
        </w:tc>
      </w:tr>
      <w:tr w:rsidR="00230E72" w:rsidRPr="00673AE8" w14:paraId="5F98DFDE" w14:textId="77777777" w:rsidTr="00901B4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46856F9" w14:textId="77777777" w:rsidR="00230E72" w:rsidRPr="00673AE8" w:rsidRDefault="00230E72" w:rsidP="00230E72">
            <w:pPr>
              <w:rPr>
                <w:rFonts w:ascii="Garamond" w:hAnsi="Garamond"/>
                <w:color w:val="000000"/>
                <w:sz w:val="16"/>
                <w:szCs w:val="16"/>
              </w:rPr>
            </w:pPr>
            <w:r w:rsidRPr="00673AE8">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71DD63A6" w14:textId="4923715B" w:rsidR="00230E72" w:rsidRPr="00230E72" w:rsidRDefault="00230E72" w:rsidP="00230E72">
            <w:pPr>
              <w:jc w:val="right"/>
              <w:rPr>
                <w:rFonts w:ascii="Garamond" w:hAnsi="Garamond"/>
                <w:sz w:val="16"/>
                <w:szCs w:val="16"/>
              </w:rPr>
            </w:pPr>
            <w:r w:rsidRPr="00230E72">
              <w:rPr>
                <w:rFonts w:ascii="Garamond" w:hAnsi="Garamond"/>
                <w:sz w:val="16"/>
                <w:szCs w:val="16"/>
              </w:rPr>
              <w:t>8113800</w:t>
            </w:r>
          </w:p>
        </w:tc>
        <w:tc>
          <w:tcPr>
            <w:tcW w:w="1660" w:type="dxa"/>
            <w:tcBorders>
              <w:top w:val="nil"/>
              <w:left w:val="nil"/>
              <w:bottom w:val="single" w:sz="4" w:space="0" w:color="000000"/>
              <w:right w:val="single" w:sz="4" w:space="0" w:color="000000"/>
            </w:tcBorders>
            <w:shd w:val="clear" w:color="000000" w:fill="FFFFFF"/>
            <w:vAlign w:val="center"/>
            <w:hideMark/>
          </w:tcPr>
          <w:p w14:paraId="5544C54C" w14:textId="47C1F660" w:rsidR="00230E72" w:rsidRPr="00230E72" w:rsidRDefault="00230E72" w:rsidP="00230E72">
            <w:pPr>
              <w:jc w:val="right"/>
              <w:rPr>
                <w:rFonts w:ascii="Garamond" w:hAnsi="Garamond"/>
                <w:sz w:val="16"/>
                <w:szCs w:val="16"/>
              </w:rPr>
            </w:pPr>
            <w:r w:rsidRPr="00230E72">
              <w:rPr>
                <w:rFonts w:ascii="Garamond" w:hAnsi="Garamond"/>
                <w:sz w:val="16"/>
                <w:szCs w:val="16"/>
              </w:rPr>
              <w:t>7936260</w:t>
            </w:r>
          </w:p>
        </w:tc>
        <w:tc>
          <w:tcPr>
            <w:tcW w:w="1660" w:type="dxa"/>
            <w:tcBorders>
              <w:top w:val="nil"/>
              <w:left w:val="nil"/>
              <w:bottom w:val="single" w:sz="4" w:space="0" w:color="000000"/>
              <w:right w:val="single" w:sz="4" w:space="0" w:color="000000"/>
            </w:tcBorders>
            <w:shd w:val="clear" w:color="000000" w:fill="FFFFFF"/>
            <w:vAlign w:val="center"/>
            <w:hideMark/>
          </w:tcPr>
          <w:p w14:paraId="4A51E753" w14:textId="1178C031" w:rsidR="00230E72" w:rsidRPr="00230E72" w:rsidRDefault="00230E72" w:rsidP="00230E72">
            <w:pPr>
              <w:jc w:val="right"/>
              <w:rPr>
                <w:rFonts w:ascii="Garamond" w:hAnsi="Garamond"/>
                <w:sz w:val="16"/>
                <w:szCs w:val="16"/>
              </w:rPr>
            </w:pPr>
            <w:r w:rsidRPr="00230E72">
              <w:rPr>
                <w:rFonts w:ascii="Garamond" w:hAnsi="Garamond"/>
                <w:sz w:val="16"/>
                <w:szCs w:val="16"/>
              </w:rPr>
              <w:t>7976260</w:t>
            </w:r>
          </w:p>
        </w:tc>
        <w:tc>
          <w:tcPr>
            <w:tcW w:w="1700" w:type="dxa"/>
            <w:tcBorders>
              <w:top w:val="nil"/>
              <w:left w:val="nil"/>
              <w:bottom w:val="single" w:sz="4" w:space="0" w:color="000000"/>
              <w:right w:val="single" w:sz="4" w:space="0" w:color="000000"/>
            </w:tcBorders>
            <w:shd w:val="clear" w:color="000000" w:fill="FFFFFF"/>
            <w:vAlign w:val="center"/>
            <w:hideMark/>
          </w:tcPr>
          <w:p w14:paraId="43243883" w14:textId="0A5C1FC7" w:rsidR="00230E72" w:rsidRPr="00230E72" w:rsidRDefault="00230E72" w:rsidP="00230E72">
            <w:pPr>
              <w:jc w:val="right"/>
              <w:rPr>
                <w:rFonts w:ascii="Garamond" w:hAnsi="Garamond"/>
                <w:sz w:val="16"/>
                <w:szCs w:val="16"/>
              </w:rPr>
            </w:pPr>
            <w:r w:rsidRPr="00230E72">
              <w:rPr>
                <w:rFonts w:ascii="Garamond" w:hAnsi="Garamond"/>
                <w:sz w:val="16"/>
                <w:szCs w:val="16"/>
              </w:rPr>
              <w:t>8016260</w:t>
            </w:r>
          </w:p>
        </w:tc>
      </w:tr>
    </w:tbl>
    <w:p w14:paraId="06D11F2B" w14:textId="77777777" w:rsidR="000C5718" w:rsidRPr="00631724" w:rsidRDefault="000C5718" w:rsidP="000C5718">
      <w:pPr>
        <w:spacing w:after="120" w:line="221" w:lineRule="atLeast"/>
        <w:ind w:left="432"/>
        <w:jc w:val="both"/>
        <w:rPr>
          <w:rFonts w:ascii="Cambria" w:hAnsi="Cambria"/>
          <w:sz w:val="22"/>
          <w:szCs w:val="22"/>
        </w:rPr>
      </w:pPr>
    </w:p>
    <w:p w14:paraId="1FA56E18" w14:textId="77777777" w:rsidR="000C5718" w:rsidRPr="00ED287A" w:rsidRDefault="000C5718" w:rsidP="000C5718">
      <w:pPr>
        <w:spacing w:after="120" w:line="221" w:lineRule="atLeast"/>
        <w:ind w:left="432"/>
        <w:jc w:val="both"/>
        <w:rPr>
          <w:rFonts w:ascii="Cambria" w:hAnsi="Cambria"/>
        </w:rPr>
      </w:pPr>
      <w:r w:rsidRPr="002D4E14">
        <w:rPr>
          <w:rFonts w:ascii="Cambria" w:hAnsi="Cambria"/>
        </w:rPr>
        <w:t>Kostoja e produktit gjinor është përpjesë e kostos së këtij produkti dhe do të përllogaritet pas marrjes së informacionit nga monitorimi i realizimit faktik të shpenzimeve.</w:t>
      </w:r>
      <w:r w:rsidRPr="00ED287A">
        <w:rPr>
          <w:rFonts w:ascii="Cambria" w:hAnsi="Cambria"/>
        </w:rPr>
        <w:t xml:space="preserve"> </w:t>
      </w:r>
    </w:p>
    <w:p w14:paraId="287D4E69" w14:textId="77777777" w:rsidR="000C5718" w:rsidRPr="00ED287A" w:rsidRDefault="000C5718" w:rsidP="000C5718">
      <w:pPr>
        <w:spacing w:after="120" w:line="221" w:lineRule="atLeast"/>
        <w:ind w:left="432"/>
        <w:jc w:val="both"/>
        <w:rPr>
          <w:rFonts w:ascii="Cambria" w:hAnsi="Cambria"/>
          <w:i/>
        </w:rPr>
      </w:pPr>
    </w:p>
    <w:p w14:paraId="6A35D4C1" w14:textId="77777777" w:rsidR="000C5718" w:rsidRPr="00ED287A" w:rsidRDefault="000C5718" w:rsidP="000C5718">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“Shërbime të kujdesit shëndetësor parësor”</w:t>
      </w:r>
    </w:p>
    <w:p w14:paraId="2E2FDC50" w14:textId="77777777" w:rsidR="000C5718" w:rsidRPr="00ED287A" w:rsidRDefault="000C5718" w:rsidP="000C5718">
      <w:pPr>
        <w:spacing w:after="240" w:line="221" w:lineRule="atLeast"/>
        <w:ind w:firstLine="432"/>
        <w:jc w:val="both"/>
        <w:rPr>
          <w:rFonts w:ascii="Cambria" w:hAnsi="Cambria"/>
        </w:rPr>
      </w:pPr>
      <w:r w:rsidRPr="00ED287A">
        <w:rPr>
          <w:rFonts w:ascii="Cambria" w:hAnsi="Cambria"/>
        </w:rPr>
        <w:t xml:space="preserve">Qëllimi i Politikës: </w:t>
      </w:r>
      <w:r w:rsidRPr="00ED287A">
        <w:rPr>
          <w:rFonts w:ascii="Cambria" w:hAnsi="Cambria"/>
          <w:i/>
        </w:rPr>
        <w:t>Mbulimi universal i nevojave të popullatës për kujdes mjekësor parësor</w:t>
      </w:r>
    </w:p>
    <w:p w14:paraId="7D23A7A0" w14:textId="77777777" w:rsidR="000C5718" w:rsidRPr="00ED287A" w:rsidRDefault="000C5718" w:rsidP="000C5718">
      <w:pPr>
        <w:spacing w:after="120" w:line="221" w:lineRule="atLeast"/>
        <w:ind w:firstLine="432"/>
        <w:jc w:val="both"/>
        <w:rPr>
          <w:rFonts w:ascii="Cambria" w:hAnsi="Cambria"/>
        </w:rPr>
      </w:pPr>
      <w:r w:rsidRPr="00ED287A">
        <w:rPr>
          <w:rFonts w:ascii="Cambria" w:hAnsi="Cambria"/>
        </w:rPr>
        <w:t>Tregues Performance:</w:t>
      </w:r>
    </w:p>
    <w:tbl>
      <w:tblPr>
        <w:tblW w:w="8839" w:type="dxa"/>
        <w:tblInd w:w="440" w:type="dxa"/>
        <w:tblLook w:val="04A0" w:firstRow="1" w:lastRow="0" w:firstColumn="1" w:lastColumn="0" w:noHBand="0" w:noVBand="1"/>
      </w:tblPr>
      <w:tblGrid>
        <w:gridCol w:w="2700"/>
        <w:gridCol w:w="1170"/>
        <w:gridCol w:w="1710"/>
        <w:gridCol w:w="1710"/>
        <w:gridCol w:w="1549"/>
      </w:tblGrid>
      <w:tr w:rsidR="00673AE8" w:rsidRPr="00631724" w14:paraId="547044F9" w14:textId="77777777" w:rsidTr="009C00B8">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14:paraId="5BE298AA" w14:textId="77777777" w:rsidR="00673AE8" w:rsidRPr="00631724" w:rsidRDefault="00673AE8" w:rsidP="00673AE8">
            <w:pPr>
              <w:rPr>
                <w:rFonts w:ascii="Garamond" w:hAnsi="Garamond"/>
                <w:sz w:val="18"/>
                <w:szCs w:val="18"/>
              </w:rPr>
            </w:pPr>
            <w:r w:rsidRPr="00631724">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hideMark/>
          </w:tcPr>
          <w:p w14:paraId="1F078F32"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2023</w:t>
            </w:r>
          </w:p>
        </w:tc>
        <w:tc>
          <w:tcPr>
            <w:tcW w:w="1710" w:type="dxa"/>
            <w:tcBorders>
              <w:top w:val="single" w:sz="8" w:space="0" w:color="2E74B5"/>
              <w:left w:val="nil"/>
              <w:bottom w:val="nil"/>
              <w:right w:val="single" w:sz="8" w:space="0" w:color="2E74B5"/>
            </w:tcBorders>
            <w:shd w:val="clear" w:color="000000" w:fill="FFFFFF"/>
            <w:hideMark/>
          </w:tcPr>
          <w:p w14:paraId="000D380D"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2024</w:t>
            </w:r>
          </w:p>
        </w:tc>
        <w:tc>
          <w:tcPr>
            <w:tcW w:w="1710" w:type="dxa"/>
            <w:tcBorders>
              <w:top w:val="single" w:sz="8" w:space="0" w:color="2E74B5"/>
              <w:left w:val="nil"/>
              <w:bottom w:val="nil"/>
              <w:right w:val="single" w:sz="8" w:space="0" w:color="2E74B5"/>
            </w:tcBorders>
            <w:shd w:val="clear" w:color="000000" w:fill="FFFFFF"/>
            <w:hideMark/>
          </w:tcPr>
          <w:p w14:paraId="162BF7C2"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2025</w:t>
            </w:r>
          </w:p>
        </w:tc>
        <w:tc>
          <w:tcPr>
            <w:tcW w:w="1549" w:type="dxa"/>
            <w:tcBorders>
              <w:top w:val="single" w:sz="8" w:space="0" w:color="2E74B5"/>
              <w:left w:val="nil"/>
              <w:bottom w:val="nil"/>
              <w:right w:val="single" w:sz="8" w:space="0" w:color="2E74B5"/>
            </w:tcBorders>
            <w:shd w:val="clear" w:color="000000" w:fill="FFFFFF"/>
            <w:hideMark/>
          </w:tcPr>
          <w:p w14:paraId="2FCC8753"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2026</w:t>
            </w:r>
          </w:p>
        </w:tc>
      </w:tr>
      <w:tr w:rsidR="00673AE8" w:rsidRPr="00631724" w14:paraId="2FC11375" w14:textId="77777777" w:rsidTr="009C00B8">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14:paraId="7212F991" w14:textId="77777777" w:rsidR="00673AE8" w:rsidRPr="00631724" w:rsidRDefault="00673AE8" w:rsidP="00673AE8">
            <w:pPr>
              <w:rPr>
                <w:rFonts w:ascii="Garamond" w:hAnsi="Garamond"/>
                <w:sz w:val="18"/>
                <w:szCs w:val="18"/>
              </w:rPr>
            </w:pPr>
            <w:r w:rsidRPr="00631724">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hideMark/>
          </w:tcPr>
          <w:p w14:paraId="5CFD2C35"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hideMark/>
          </w:tcPr>
          <w:p w14:paraId="7795C2E5"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hideMark/>
          </w:tcPr>
          <w:p w14:paraId="4762BCA2"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hideMark/>
          </w:tcPr>
          <w:p w14:paraId="31EB6CFE"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Parashikimi</w:t>
            </w:r>
          </w:p>
        </w:tc>
      </w:tr>
      <w:tr w:rsidR="00673AE8" w:rsidRPr="00631724" w14:paraId="76896AB1" w14:textId="77777777" w:rsidTr="00673AE8">
        <w:trPr>
          <w:trHeight w:val="354"/>
        </w:trPr>
        <w:tc>
          <w:tcPr>
            <w:tcW w:w="2700" w:type="dxa"/>
            <w:tcBorders>
              <w:top w:val="nil"/>
              <w:left w:val="single" w:sz="8" w:space="0" w:color="2E74B5"/>
              <w:bottom w:val="single" w:sz="8" w:space="0" w:color="2E74B5"/>
              <w:right w:val="single" w:sz="8" w:space="0" w:color="2E74B5"/>
            </w:tcBorders>
            <w:shd w:val="clear" w:color="000000" w:fill="FFFFFF"/>
            <w:hideMark/>
          </w:tcPr>
          <w:p w14:paraId="1D143869" w14:textId="77777777" w:rsidR="00673AE8" w:rsidRPr="00631724" w:rsidRDefault="00673AE8" w:rsidP="00673AE8">
            <w:pPr>
              <w:rPr>
                <w:rFonts w:ascii="Garamond" w:hAnsi="Garamond" w:cs="Calibri"/>
                <w:sz w:val="16"/>
                <w:szCs w:val="16"/>
              </w:rPr>
            </w:pPr>
            <w:r w:rsidRPr="00631724">
              <w:rPr>
                <w:rFonts w:ascii="Garamond" w:hAnsi="Garamond" w:cs="Calibri"/>
                <w:sz w:val="16"/>
                <w:szCs w:val="16"/>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14:paraId="2BC4E3DF"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76.5</w:t>
            </w:r>
          </w:p>
        </w:tc>
        <w:tc>
          <w:tcPr>
            <w:tcW w:w="1710" w:type="dxa"/>
            <w:tcBorders>
              <w:top w:val="nil"/>
              <w:left w:val="nil"/>
              <w:bottom w:val="single" w:sz="8" w:space="0" w:color="2E74B5"/>
              <w:right w:val="single" w:sz="8" w:space="0" w:color="2E74B5"/>
            </w:tcBorders>
            <w:shd w:val="clear" w:color="000000" w:fill="FFFFFF"/>
            <w:vAlign w:val="center"/>
            <w:hideMark/>
          </w:tcPr>
          <w:p w14:paraId="3B669FAE"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14:paraId="6B089C7E"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77.6</w:t>
            </w:r>
          </w:p>
        </w:tc>
        <w:tc>
          <w:tcPr>
            <w:tcW w:w="1549" w:type="dxa"/>
            <w:tcBorders>
              <w:top w:val="nil"/>
              <w:left w:val="nil"/>
              <w:bottom w:val="single" w:sz="8" w:space="0" w:color="2E74B5"/>
              <w:right w:val="single" w:sz="8" w:space="0" w:color="2E74B5"/>
            </w:tcBorders>
            <w:shd w:val="clear" w:color="000000" w:fill="FFFFFF"/>
            <w:vAlign w:val="center"/>
            <w:hideMark/>
          </w:tcPr>
          <w:p w14:paraId="44687626"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77.8</w:t>
            </w:r>
          </w:p>
        </w:tc>
      </w:tr>
      <w:tr w:rsidR="00673AE8" w:rsidRPr="00631724" w14:paraId="5B7F9F2C" w14:textId="77777777" w:rsidTr="00673AE8">
        <w:trPr>
          <w:trHeight w:val="354"/>
        </w:trPr>
        <w:tc>
          <w:tcPr>
            <w:tcW w:w="2700" w:type="dxa"/>
            <w:tcBorders>
              <w:top w:val="nil"/>
              <w:left w:val="single" w:sz="8" w:space="0" w:color="2E74B5"/>
              <w:bottom w:val="single" w:sz="8" w:space="0" w:color="2E74B5"/>
              <w:right w:val="single" w:sz="8" w:space="0" w:color="2E74B5"/>
            </w:tcBorders>
            <w:shd w:val="clear" w:color="000000" w:fill="FFFFFF"/>
            <w:hideMark/>
          </w:tcPr>
          <w:p w14:paraId="10CEEECE" w14:textId="77777777" w:rsidR="00673AE8" w:rsidRPr="00631724" w:rsidRDefault="00673AE8" w:rsidP="00673AE8">
            <w:pPr>
              <w:rPr>
                <w:rFonts w:ascii="Garamond" w:hAnsi="Garamond" w:cs="Calibri"/>
                <w:sz w:val="16"/>
                <w:szCs w:val="16"/>
              </w:rPr>
            </w:pPr>
            <w:r w:rsidRPr="00631724">
              <w:rPr>
                <w:rFonts w:ascii="Garamond" w:hAnsi="Garamond" w:cs="Calibri"/>
                <w:sz w:val="16"/>
                <w:szCs w:val="16"/>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14:paraId="6DAC1AE4"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80.1</w:t>
            </w:r>
          </w:p>
        </w:tc>
        <w:tc>
          <w:tcPr>
            <w:tcW w:w="1710" w:type="dxa"/>
            <w:tcBorders>
              <w:top w:val="nil"/>
              <w:left w:val="nil"/>
              <w:bottom w:val="single" w:sz="8" w:space="0" w:color="2E74B5"/>
              <w:right w:val="single" w:sz="8" w:space="0" w:color="2E74B5"/>
            </w:tcBorders>
            <w:shd w:val="clear" w:color="000000" w:fill="FFFFFF"/>
            <w:vAlign w:val="center"/>
            <w:hideMark/>
          </w:tcPr>
          <w:p w14:paraId="7E9096A8"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80.3</w:t>
            </w:r>
          </w:p>
        </w:tc>
        <w:tc>
          <w:tcPr>
            <w:tcW w:w="1710" w:type="dxa"/>
            <w:tcBorders>
              <w:top w:val="nil"/>
              <w:left w:val="nil"/>
              <w:bottom w:val="single" w:sz="8" w:space="0" w:color="2E74B5"/>
              <w:right w:val="single" w:sz="8" w:space="0" w:color="2E74B5"/>
            </w:tcBorders>
            <w:shd w:val="clear" w:color="000000" w:fill="FFFFFF"/>
            <w:vAlign w:val="center"/>
            <w:hideMark/>
          </w:tcPr>
          <w:p w14:paraId="0BF0B8B9"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80.6</w:t>
            </w:r>
          </w:p>
        </w:tc>
        <w:tc>
          <w:tcPr>
            <w:tcW w:w="1549" w:type="dxa"/>
            <w:tcBorders>
              <w:top w:val="nil"/>
              <w:left w:val="nil"/>
              <w:bottom w:val="single" w:sz="8" w:space="0" w:color="2E74B5"/>
              <w:right w:val="single" w:sz="8" w:space="0" w:color="2E74B5"/>
            </w:tcBorders>
            <w:shd w:val="clear" w:color="000000" w:fill="FFFFFF"/>
            <w:vAlign w:val="center"/>
            <w:hideMark/>
          </w:tcPr>
          <w:p w14:paraId="2CEB5744"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80.8</w:t>
            </w:r>
          </w:p>
        </w:tc>
      </w:tr>
    </w:tbl>
    <w:p w14:paraId="4A0A4229" w14:textId="77777777" w:rsidR="000C5718" w:rsidRPr="00ED287A" w:rsidRDefault="000C5718" w:rsidP="000C5718">
      <w:pPr>
        <w:spacing w:after="240" w:line="221" w:lineRule="atLeast"/>
        <w:jc w:val="both"/>
        <w:rPr>
          <w:rFonts w:ascii="Cambria" w:hAnsi="Cambria"/>
        </w:rPr>
      </w:pPr>
    </w:p>
    <w:p w14:paraId="0698FD4F" w14:textId="77777777" w:rsidR="000C5718" w:rsidRDefault="000C5718" w:rsidP="000C5718">
      <w:pPr>
        <w:spacing w:after="240" w:line="221" w:lineRule="atLeast"/>
        <w:ind w:left="432"/>
        <w:jc w:val="both"/>
        <w:rPr>
          <w:rFonts w:ascii="Cambria" w:hAnsi="Cambria"/>
          <w:i/>
        </w:rPr>
      </w:pPr>
      <w:r w:rsidRPr="00ED287A">
        <w:rPr>
          <w:rFonts w:ascii="Cambria" w:hAnsi="Cambria"/>
        </w:rPr>
        <w:t xml:space="preserve">Objektivi 1: </w:t>
      </w:r>
      <w:r w:rsidRPr="00ED287A">
        <w:rPr>
          <w:rFonts w:ascii="Cambria" w:hAnsi="Cambria"/>
          <w:i/>
        </w:rPr>
        <w:t>Përmirësimi i shërbimeve parandaluese dhe të diagnostikimit të hershëm të sëmundjeve</w:t>
      </w:r>
    </w:p>
    <w:p w14:paraId="363A6E15" w14:textId="77777777" w:rsidR="000C5718" w:rsidRPr="00ED287A" w:rsidRDefault="000C5718" w:rsidP="000C5718">
      <w:pPr>
        <w:spacing w:after="120" w:line="221" w:lineRule="atLeast"/>
        <w:ind w:firstLine="432"/>
        <w:jc w:val="both"/>
        <w:rPr>
          <w:rFonts w:ascii="Cambria" w:hAnsi="Cambria"/>
        </w:rPr>
      </w:pPr>
      <w:r w:rsidRPr="00ED287A">
        <w:rPr>
          <w:rFonts w:ascii="Cambria" w:hAnsi="Cambria"/>
        </w:rPr>
        <w:t>Tregues Performance:</w:t>
      </w:r>
    </w:p>
    <w:tbl>
      <w:tblPr>
        <w:tblW w:w="10005" w:type="dxa"/>
        <w:tblInd w:w="-5"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3372"/>
        <w:gridCol w:w="1556"/>
        <w:gridCol w:w="1495"/>
        <w:gridCol w:w="1675"/>
        <w:gridCol w:w="1907"/>
      </w:tblGrid>
      <w:tr w:rsidR="00673AE8" w:rsidRPr="00631724" w14:paraId="383D6BB2" w14:textId="77777777" w:rsidTr="009C00B8">
        <w:trPr>
          <w:trHeight w:val="260"/>
        </w:trPr>
        <w:tc>
          <w:tcPr>
            <w:tcW w:w="3372" w:type="dxa"/>
            <w:vMerge w:val="restart"/>
            <w:shd w:val="clear" w:color="000000" w:fill="FFFFFF"/>
            <w:vAlign w:val="center"/>
            <w:hideMark/>
          </w:tcPr>
          <w:p w14:paraId="7A9DDFCF" w14:textId="77777777" w:rsidR="00673AE8" w:rsidRPr="00631724" w:rsidRDefault="00673AE8" w:rsidP="00673AE8">
            <w:pPr>
              <w:rPr>
                <w:rFonts w:ascii="Garamond" w:hAnsi="Garamond"/>
                <w:sz w:val="18"/>
                <w:szCs w:val="18"/>
              </w:rPr>
            </w:pPr>
            <w:r w:rsidRPr="00631724">
              <w:rPr>
                <w:rFonts w:ascii="Garamond" w:hAnsi="Garamond"/>
                <w:sz w:val="18"/>
                <w:szCs w:val="18"/>
              </w:rPr>
              <w:t> </w:t>
            </w:r>
          </w:p>
          <w:p w14:paraId="15A013A5" w14:textId="77777777" w:rsidR="00673AE8" w:rsidRPr="00631724" w:rsidRDefault="00673AE8" w:rsidP="00673AE8">
            <w:pPr>
              <w:rPr>
                <w:rFonts w:ascii="Garamond" w:hAnsi="Garamond"/>
                <w:sz w:val="18"/>
                <w:szCs w:val="18"/>
              </w:rPr>
            </w:pPr>
            <w:r w:rsidRPr="00631724">
              <w:rPr>
                <w:rFonts w:ascii="Garamond" w:hAnsi="Garamond"/>
                <w:sz w:val="18"/>
                <w:szCs w:val="18"/>
              </w:rPr>
              <w:t> </w:t>
            </w:r>
          </w:p>
        </w:tc>
        <w:tc>
          <w:tcPr>
            <w:tcW w:w="1556" w:type="dxa"/>
            <w:tcBorders>
              <w:top w:val="single" w:sz="8" w:space="0" w:color="2E74B5"/>
              <w:left w:val="nil"/>
              <w:bottom w:val="nil"/>
              <w:right w:val="single" w:sz="8" w:space="0" w:color="2E74B5"/>
            </w:tcBorders>
            <w:shd w:val="clear" w:color="000000" w:fill="FFFFFF"/>
            <w:noWrap/>
            <w:hideMark/>
          </w:tcPr>
          <w:p w14:paraId="391E55C4"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202</w:t>
            </w:r>
            <w:r w:rsidR="001850D2">
              <w:rPr>
                <w:rFonts w:ascii="Garamond" w:hAnsi="Garamond"/>
                <w:sz w:val="18"/>
                <w:szCs w:val="18"/>
              </w:rPr>
              <w:t>4</w:t>
            </w:r>
          </w:p>
        </w:tc>
        <w:tc>
          <w:tcPr>
            <w:tcW w:w="1495" w:type="dxa"/>
            <w:tcBorders>
              <w:top w:val="single" w:sz="8" w:space="0" w:color="2E74B5"/>
              <w:left w:val="nil"/>
              <w:bottom w:val="nil"/>
              <w:right w:val="single" w:sz="8" w:space="0" w:color="2E74B5"/>
            </w:tcBorders>
            <w:shd w:val="clear" w:color="000000" w:fill="FFFFFF"/>
            <w:hideMark/>
          </w:tcPr>
          <w:p w14:paraId="5BCD1C37"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202</w:t>
            </w:r>
            <w:r w:rsidR="001850D2">
              <w:rPr>
                <w:rFonts w:ascii="Garamond" w:hAnsi="Garamond"/>
                <w:sz w:val="18"/>
                <w:szCs w:val="18"/>
              </w:rPr>
              <w:t>5</w:t>
            </w:r>
          </w:p>
        </w:tc>
        <w:tc>
          <w:tcPr>
            <w:tcW w:w="1675" w:type="dxa"/>
            <w:tcBorders>
              <w:top w:val="single" w:sz="8" w:space="0" w:color="2E74B5"/>
              <w:left w:val="nil"/>
              <w:bottom w:val="nil"/>
              <w:right w:val="single" w:sz="8" w:space="0" w:color="2E74B5"/>
            </w:tcBorders>
            <w:shd w:val="clear" w:color="000000" w:fill="FFFFFF"/>
            <w:hideMark/>
          </w:tcPr>
          <w:p w14:paraId="66C045EA"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202</w:t>
            </w:r>
            <w:r w:rsidR="001850D2">
              <w:rPr>
                <w:rFonts w:ascii="Garamond" w:hAnsi="Garamond"/>
                <w:sz w:val="18"/>
                <w:szCs w:val="18"/>
              </w:rPr>
              <w:t>6</w:t>
            </w:r>
          </w:p>
        </w:tc>
        <w:tc>
          <w:tcPr>
            <w:tcW w:w="1907" w:type="dxa"/>
            <w:tcBorders>
              <w:top w:val="single" w:sz="8" w:space="0" w:color="2E74B5"/>
              <w:left w:val="nil"/>
              <w:bottom w:val="nil"/>
              <w:right w:val="single" w:sz="8" w:space="0" w:color="2E74B5"/>
            </w:tcBorders>
            <w:shd w:val="clear" w:color="000000" w:fill="FFFFFF"/>
            <w:hideMark/>
          </w:tcPr>
          <w:p w14:paraId="79471D56"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202</w:t>
            </w:r>
            <w:r w:rsidR="001850D2">
              <w:rPr>
                <w:rFonts w:ascii="Garamond" w:hAnsi="Garamond"/>
                <w:sz w:val="18"/>
                <w:szCs w:val="18"/>
              </w:rPr>
              <w:t>7</w:t>
            </w:r>
          </w:p>
        </w:tc>
      </w:tr>
      <w:tr w:rsidR="00673AE8" w:rsidRPr="00631724" w14:paraId="3AC5C08F" w14:textId="77777777" w:rsidTr="009C00B8">
        <w:trPr>
          <w:trHeight w:val="260"/>
        </w:trPr>
        <w:tc>
          <w:tcPr>
            <w:tcW w:w="3372" w:type="dxa"/>
            <w:vMerge/>
            <w:shd w:val="clear" w:color="000000" w:fill="FFFFFF"/>
            <w:vAlign w:val="center"/>
            <w:hideMark/>
          </w:tcPr>
          <w:p w14:paraId="27596475" w14:textId="77777777" w:rsidR="00673AE8" w:rsidRPr="00631724" w:rsidRDefault="00673AE8" w:rsidP="00673AE8">
            <w:pPr>
              <w:rPr>
                <w:rFonts w:ascii="Garamond" w:hAnsi="Garamond"/>
                <w:sz w:val="18"/>
                <w:szCs w:val="18"/>
              </w:rPr>
            </w:pPr>
          </w:p>
        </w:tc>
        <w:tc>
          <w:tcPr>
            <w:tcW w:w="1556" w:type="dxa"/>
            <w:tcBorders>
              <w:top w:val="nil"/>
              <w:left w:val="nil"/>
              <w:bottom w:val="single" w:sz="8" w:space="0" w:color="2E74B5"/>
              <w:right w:val="single" w:sz="8" w:space="0" w:color="2E74B5"/>
            </w:tcBorders>
            <w:shd w:val="clear" w:color="000000" w:fill="FFFFFF"/>
            <w:noWrap/>
            <w:hideMark/>
          </w:tcPr>
          <w:p w14:paraId="2B6F9959"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Buxheti</w:t>
            </w:r>
          </w:p>
        </w:tc>
        <w:tc>
          <w:tcPr>
            <w:tcW w:w="1495" w:type="dxa"/>
            <w:tcBorders>
              <w:top w:val="nil"/>
              <w:left w:val="nil"/>
              <w:bottom w:val="single" w:sz="8" w:space="0" w:color="2E74B5"/>
              <w:right w:val="single" w:sz="8" w:space="0" w:color="2E74B5"/>
            </w:tcBorders>
            <w:shd w:val="clear" w:color="000000" w:fill="FFFFFF"/>
            <w:hideMark/>
          </w:tcPr>
          <w:p w14:paraId="735AB1B0"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Parashikimi</w:t>
            </w:r>
          </w:p>
        </w:tc>
        <w:tc>
          <w:tcPr>
            <w:tcW w:w="1675" w:type="dxa"/>
            <w:tcBorders>
              <w:top w:val="nil"/>
              <w:left w:val="nil"/>
              <w:bottom w:val="single" w:sz="8" w:space="0" w:color="2E74B5"/>
              <w:right w:val="single" w:sz="8" w:space="0" w:color="2E74B5"/>
            </w:tcBorders>
            <w:shd w:val="clear" w:color="000000" w:fill="FFFFFF"/>
            <w:hideMark/>
          </w:tcPr>
          <w:p w14:paraId="795F9C47"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Parashikimi</w:t>
            </w:r>
          </w:p>
        </w:tc>
        <w:tc>
          <w:tcPr>
            <w:tcW w:w="1907" w:type="dxa"/>
            <w:tcBorders>
              <w:top w:val="nil"/>
              <w:left w:val="nil"/>
              <w:bottom w:val="single" w:sz="8" w:space="0" w:color="2E74B5"/>
              <w:right w:val="single" w:sz="8" w:space="0" w:color="2E74B5"/>
            </w:tcBorders>
            <w:shd w:val="clear" w:color="000000" w:fill="FFFFFF"/>
            <w:hideMark/>
          </w:tcPr>
          <w:p w14:paraId="63FB4CFF" w14:textId="77777777" w:rsidR="00673AE8" w:rsidRPr="00673AE8" w:rsidRDefault="00673AE8" w:rsidP="00673AE8">
            <w:pPr>
              <w:jc w:val="center"/>
              <w:rPr>
                <w:rFonts w:ascii="Garamond" w:hAnsi="Garamond" w:cs="Calibri"/>
                <w:sz w:val="18"/>
                <w:szCs w:val="18"/>
              </w:rPr>
            </w:pPr>
            <w:r w:rsidRPr="00673AE8">
              <w:rPr>
                <w:rFonts w:ascii="Garamond" w:hAnsi="Garamond"/>
                <w:sz w:val="18"/>
                <w:szCs w:val="18"/>
              </w:rPr>
              <w:t>Parashikimi</w:t>
            </w:r>
          </w:p>
        </w:tc>
      </w:tr>
      <w:tr w:rsidR="001850D2" w:rsidRPr="00631724" w14:paraId="325F298E" w14:textId="77777777" w:rsidTr="00305893">
        <w:trPr>
          <w:trHeight w:val="564"/>
        </w:trPr>
        <w:tc>
          <w:tcPr>
            <w:tcW w:w="337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F78F355" w14:textId="77777777" w:rsidR="001850D2" w:rsidRPr="001850D2" w:rsidRDefault="001850D2" w:rsidP="001850D2">
            <w:pPr>
              <w:rPr>
                <w:rFonts w:ascii="Garamond" w:hAnsi="Garamond" w:cs="Calibri"/>
                <w:sz w:val="16"/>
                <w:szCs w:val="16"/>
              </w:rPr>
            </w:pPr>
            <w:r w:rsidRPr="001850D2">
              <w:rPr>
                <w:rFonts w:ascii="Garamond" w:hAnsi="Garamond"/>
                <w:sz w:val="16"/>
                <w:szCs w:val="16"/>
              </w:rPr>
              <w:t>Gra shtatzëna që marrin vizitën e parë të detyrueshme brenda 3-mujorit I të shtatzënisë ndaj totalit të shtatzënave</w:t>
            </w:r>
          </w:p>
        </w:tc>
        <w:tc>
          <w:tcPr>
            <w:tcW w:w="1556" w:type="dxa"/>
            <w:tcBorders>
              <w:top w:val="single" w:sz="4" w:space="0" w:color="000000"/>
              <w:left w:val="nil"/>
              <w:bottom w:val="single" w:sz="4" w:space="0" w:color="000000"/>
              <w:right w:val="single" w:sz="4" w:space="0" w:color="000000"/>
            </w:tcBorders>
            <w:shd w:val="clear" w:color="000000" w:fill="FFFFFF"/>
            <w:noWrap/>
            <w:vAlign w:val="center"/>
            <w:hideMark/>
          </w:tcPr>
          <w:p w14:paraId="6E1BE55C" w14:textId="77777777" w:rsidR="001850D2" w:rsidRPr="001850D2" w:rsidRDefault="001850D2" w:rsidP="001850D2">
            <w:pPr>
              <w:jc w:val="center"/>
              <w:rPr>
                <w:rFonts w:ascii="Garamond" w:hAnsi="Garamond"/>
                <w:sz w:val="18"/>
                <w:szCs w:val="18"/>
              </w:rPr>
            </w:pPr>
            <w:r w:rsidRPr="001850D2">
              <w:rPr>
                <w:rFonts w:ascii="Garamond" w:hAnsi="Garamond"/>
                <w:sz w:val="16"/>
                <w:szCs w:val="16"/>
              </w:rPr>
              <w:t>70</w:t>
            </w:r>
          </w:p>
        </w:tc>
        <w:tc>
          <w:tcPr>
            <w:tcW w:w="1495" w:type="dxa"/>
            <w:tcBorders>
              <w:top w:val="single" w:sz="4" w:space="0" w:color="000000"/>
              <w:left w:val="nil"/>
              <w:bottom w:val="single" w:sz="4" w:space="0" w:color="000000"/>
              <w:right w:val="single" w:sz="4" w:space="0" w:color="000000"/>
            </w:tcBorders>
            <w:shd w:val="clear" w:color="000000" w:fill="FFFFFF"/>
            <w:vAlign w:val="center"/>
            <w:hideMark/>
          </w:tcPr>
          <w:p w14:paraId="3F3AE053" w14:textId="77777777" w:rsidR="001850D2" w:rsidRPr="001850D2" w:rsidRDefault="001850D2" w:rsidP="001850D2">
            <w:pPr>
              <w:jc w:val="center"/>
              <w:rPr>
                <w:rFonts w:ascii="Garamond" w:hAnsi="Garamond"/>
                <w:sz w:val="18"/>
                <w:szCs w:val="18"/>
              </w:rPr>
            </w:pPr>
            <w:r w:rsidRPr="001850D2">
              <w:rPr>
                <w:rFonts w:ascii="Garamond" w:hAnsi="Garamond"/>
                <w:sz w:val="16"/>
                <w:szCs w:val="16"/>
              </w:rPr>
              <w:t>75</w:t>
            </w:r>
          </w:p>
        </w:tc>
        <w:tc>
          <w:tcPr>
            <w:tcW w:w="1675" w:type="dxa"/>
            <w:tcBorders>
              <w:top w:val="single" w:sz="4" w:space="0" w:color="000000"/>
              <w:left w:val="nil"/>
              <w:bottom w:val="single" w:sz="4" w:space="0" w:color="000000"/>
              <w:right w:val="single" w:sz="4" w:space="0" w:color="000000"/>
            </w:tcBorders>
            <w:shd w:val="clear" w:color="000000" w:fill="FFFFFF"/>
            <w:vAlign w:val="center"/>
            <w:hideMark/>
          </w:tcPr>
          <w:p w14:paraId="50BCAB31" w14:textId="77777777" w:rsidR="001850D2" w:rsidRPr="001850D2" w:rsidRDefault="001850D2" w:rsidP="001850D2">
            <w:pPr>
              <w:jc w:val="center"/>
              <w:rPr>
                <w:rFonts w:ascii="Garamond" w:hAnsi="Garamond"/>
                <w:sz w:val="18"/>
                <w:szCs w:val="18"/>
              </w:rPr>
            </w:pPr>
            <w:r w:rsidRPr="001850D2">
              <w:rPr>
                <w:rFonts w:ascii="Garamond" w:hAnsi="Garamond"/>
                <w:sz w:val="16"/>
                <w:szCs w:val="16"/>
              </w:rPr>
              <w:t>80</w:t>
            </w:r>
          </w:p>
        </w:tc>
        <w:tc>
          <w:tcPr>
            <w:tcW w:w="1907" w:type="dxa"/>
            <w:tcBorders>
              <w:top w:val="single" w:sz="4" w:space="0" w:color="000000"/>
              <w:left w:val="nil"/>
              <w:bottom w:val="single" w:sz="4" w:space="0" w:color="000000"/>
              <w:right w:val="single" w:sz="4" w:space="0" w:color="000000"/>
            </w:tcBorders>
            <w:shd w:val="clear" w:color="000000" w:fill="FFFFFF"/>
            <w:vAlign w:val="center"/>
            <w:hideMark/>
          </w:tcPr>
          <w:p w14:paraId="710044E0" w14:textId="77777777" w:rsidR="001850D2" w:rsidRPr="001850D2" w:rsidRDefault="001850D2" w:rsidP="001850D2">
            <w:pPr>
              <w:jc w:val="center"/>
              <w:rPr>
                <w:rFonts w:ascii="Garamond" w:hAnsi="Garamond"/>
                <w:sz w:val="18"/>
                <w:szCs w:val="18"/>
              </w:rPr>
            </w:pPr>
            <w:r w:rsidRPr="001850D2">
              <w:rPr>
                <w:rFonts w:ascii="Garamond" w:hAnsi="Garamond"/>
                <w:sz w:val="16"/>
                <w:szCs w:val="16"/>
              </w:rPr>
              <w:t>85</w:t>
            </w:r>
          </w:p>
        </w:tc>
      </w:tr>
      <w:tr w:rsidR="001850D2" w:rsidRPr="00631724" w14:paraId="7BE906BA" w14:textId="77777777" w:rsidTr="00305893">
        <w:trPr>
          <w:trHeight w:val="287"/>
        </w:trPr>
        <w:tc>
          <w:tcPr>
            <w:tcW w:w="3372" w:type="dxa"/>
            <w:tcBorders>
              <w:top w:val="nil"/>
              <w:left w:val="single" w:sz="4" w:space="0" w:color="000000"/>
              <w:bottom w:val="single" w:sz="4" w:space="0" w:color="000000"/>
              <w:right w:val="single" w:sz="4" w:space="0" w:color="000000"/>
            </w:tcBorders>
            <w:shd w:val="clear" w:color="000000" w:fill="FFFFFF"/>
            <w:vAlign w:val="center"/>
          </w:tcPr>
          <w:p w14:paraId="07CA00E2" w14:textId="77777777" w:rsidR="001850D2" w:rsidRPr="001850D2" w:rsidRDefault="001850D2" w:rsidP="001850D2">
            <w:pPr>
              <w:rPr>
                <w:rFonts w:ascii="Garamond" w:hAnsi="Garamond" w:cs="Calibri"/>
                <w:sz w:val="16"/>
                <w:szCs w:val="16"/>
              </w:rPr>
            </w:pPr>
            <w:r w:rsidRPr="001850D2">
              <w:rPr>
                <w:rFonts w:ascii="Garamond" w:hAnsi="Garamond"/>
                <w:sz w:val="16"/>
                <w:szCs w:val="16"/>
              </w:rPr>
              <w:t>Fëmijë të moshës 0-1 vjec që marrin vizitat e detyrueshme nga personeli shëndetësor</w:t>
            </w:r>
          </w:p>
        </w:tc>
        <w:tc>
          <w:tcPr>
            <w:tcW w:w="1556" w:type="dxa"/>
            <w:tcBorders>
              <w:top w:val="nil"/>
              <w:left w:val="nil"/>
              <w:bottom w:val="single" w:sz="4" w:space="0" w:color="000000"/>
              <w:right w:val="single" w:sz="4" w:space="0" w:color="000000"/>
            </w:tcBorders>
            <w:shd w:val="clear" w:color="000000" w:fill="FFFFFF"/>
            <w:vAlign w:val="center"/>
          </w:tcPr>
          <w:p w14:paraId="6B909ED6" w14:textId="77777777" w:rsidR="001850D2" w:rsidRPr="001850D2" w:rsidRDefault="001850D2" w:rsidP="001850D2">
            <w:pPr>
              <w:jc w:val="center"/>
              <w:rPr>
                <w:rFonts w:ascii="Garamond" w:hAnsi="Garamond" w:cs="Calibri"/>
                <w:sz w:val="18"/>
                <w:szCs w:val="18"/>
              </w:rPr>
            </w:pPr>
            <w:r w:rsidRPr="001850D2">
              <w:rPr>
                <w:rFonts w:ascii="Garamond" w:hAnsi="Garamond"/>
                <w:sz w:val="16"/>
                <w:szCs w:val="16"/>
              </w:rPr>
              <w:t>100</w:t>
            </w:r>
          </w:p>
        </w:tc>
        <w:tc>
          <w:tcPr>
            <w:tcW w:w="1495" w:type="dxa"/>
            <w:tcBorders>
              <w:top w:val="nil"/>
              <w:left w:val="nil"/>
              <w:bottom w:val="single" w:sz="4" w:space="0" w:color="000000"/>
              <w:right w:val="single" w:sz="4" w:space="0" w:color="000000"/>
            </w:tcBorders>
            <w:shd w:val="clear" w:color="000000" w:fill="FFFFFF"/>
            <w:vAlign w:val="center"/>
          </w:tcPr>
          <w:p w14:paraId="262A758C" w14:textId="77777777" w:rsidR="001850D2" w:rsidRPr="001850D2" w:rsidRDefault="001850D2" w:rsidP="001850D2">
            <w:pPr>
              <w:jc w:val="center"/>
              <w:rPr>
                <w:rFonts w:ascii="Garamond" w:hAnsi="Garamond" w:cs="Calibri"/>
                <w:sz w:val="18"/>
                <w:szCs w:val="18"/>
              </w:rPr>
            </w:pPr>
            <w:r w:rsidRPr="001850D2">
              <w:rPr>
                <w:rFonts w:ascii="Garamond" w:hAnsi="Garamond"/>
                <w:sz w:val="16"/>
                <w:szCs w:val="16"/>
              </w:rPr>
              <w:t>100</w:t>
            </w:r>
          </w:p>
        </w:tc>
        <w:tc>
          <w:tcPr>
            <w:tcW w:w="1675" w:type="dxa"/>
            <w:tcBorders>
              <w:top w:val="nil"/>
              <w:left w:val="nil"/>
              <w:bottom w:val="single" w:sz="4" w:space="0" w:color="000000"/>
              <w:right w:val="single" w:sz="4" w:space="0" w:color="000000"/>
            </w:tcBorders>
            <w:shd w:val="clear" w:color="000000" w:fill="FFFFFF"/>
            <w:vAlign w:val="center"/>
          </w:tcPr>
          <w:p w14:paraId="45EC54CD" w14:textId="77777777" w:rsidR="001850D2" w:rsidRPr="001850D2" w:rsidRDefault="001850D2" w:rsidP="001850D2">
            <w:pPr>
              <w:jc w:val="center"/>
              <w:rPr>
                <w:rFonts w:ascii="Garamond" w:hAnsi="Garamond" w:cs="Calibri"/>
                <w:sz w:val="18"/>
                <w:szCs w:val="18"/>
              </w:rPr>
            </w:pPr>
            <w:r w:rsidRPr="001850D2">
              <w:rPr>
                <w:rFonts w:ascii="Garamond" w:hAnsi="Garamond"/>
                <w:sz w:val="16"/>
                <w:szCs w:val="16"/>
              </w:rPr>
              <w:t>100</w:t>
            </w:r>
          </w:p>
        </w:tc>
        <w:tc>
          <w:tcPr>
            <w:tcW w:w="1907" w:type="dxa"/>
            <w:tcBorders>
              <w:top w:val="nil"/>
              <w:left w:val="nil"/>
              <w:bottom w:val="single" w:sz="4" w:space="0" w:color="000000"/>
              <w:right w:val="single" w:sz="4" w:space="0" w:color="000000"/>
            </w:tcBorders>
            <w:shd w:val="clear" w:color="000000" w:fill="FFFFFF"/>
            <w:vAlign w:val="center"/>
          </w:tcPr>
          <w:p w14:paraId="167E0741" w14:textId="77777777" w:rsidR="001850D2" w:rsidRPr="001850D2" w:rsidRDefault="001850D2" w:rsidP="001850D2">
            <w:pPr>
              <w:jc w:val="center"/>
              <w:rPr>
                <w:rFonts w:ascii="Garamond" w:hAnsi="Garamond" w:cs="Calibri"/>
                <w:sz w:val="18"/>
                <w:szCs w:val="18"/>
              </w:rPr>
            </w:pPr>
            <w:r w:rsidRPr="001850D2">
              <w:rPr>
                <w:rFonts w:ascii="Garamond" w:hAnsi="Garamond"/>
                <w:sz w:val="16"/>
                <w:szCs w:val="16"/>
              </w:rPr>
              <w:t>100</w:t>
            </w:r>
          </w:p>
        </w:tc>
      </w:tr>
      <w:tr w:rsidR="001850D2" w:rsidRPr="00631724" w14:paraId="23DECC4C" w14:textId="77777777" w:rsidTr="00305893">
        <w:trPr>
          <w:trHeight w:val="409"/>
        </w:trPr>
        <w:tc>
          <w:tcPr>
            <w:tcW w:w="3372" w:type="dxa"/>
            <w:tcBorders>
              <w:top w:val="nil"/>
              <w:left w:val="single" w:sz="4" w:space="0" w:color="000000"/>
              <w:bottom w:val="single" w:sz="4" w:space="0" w:color="000000"/>
              <w:right w:val="single" w:sz="4" w:space="0" w:color="000000"/>
            </w:tcBorders>
            <w:shd w:val="clear" w:color="000000" w:fill="FFFFFF"/>
            <w:vAlign w:val="center"/>
          </w:tcPr>
          <w:p w14:paraId="35B3FDAA" w14:textId="77777777" w:rsidR="001850D2" w:rsidRPr="001850D2" w:rsidRDefault="001850D2" w:rsidP="001850D2">
            <w:pPr>
              <w:rPr>
                <w:rFonts w:ascii="Garamond" w:hAnsi="Garamond" w:cs="Calibri"/>
                <w:sz w:val="16"/>
                <w:szCs w:val="16"/>
              </w:rPr>
            </w:pPr>
            <w:r w:rsidRPr="001850D2">
              <w:rPr>
                <w:rFonts w:ascii="Garamond" w:hAnsi="Garamond"/>
                <w:sz w:val="16"/>
                <w:szCs w:val="16"/>
              </w:rPr>
              <w:t>% e grave mbi 35 vjec të depistuara për kancer gjiri</w:t>
            </w:r>
          </w:p>
        </w:tc>
        <w:tc>
          <w:tcPr>
            <w:tcW w:w="1556" w:type="dxa"/>
            <w:tcBorders>
              <w:top w:val="nil"/>
              <w:left w:val="nil"/>
              <w:bottom w:val="single" w:sz="4" w:space="0" w:color="000000"/>
              <w:right w:val="single" w:sz="4" w:space="0" w:color="000000"/>
            </w:tcBorders>
            <w:shd w:val="clear" w:color="000000" w:fill="FFFFFF"/>
            <w:vAlign w:val="center"/>
          </w:tcPr>
          <w:p w14:paraId="55173268" w14:textId="77777777" w:rsidR="001850D2" w:rsidRPr="001850D2" w:rsidRDefault="001850D2" w:rsidP="001850D2">
            <w:pPr>
              <w:jc w:val="center"/>
              <w:rPr>
                <w:rFonts w:ascii="Garamond" w:hAnsi="Garamond"/>
                <w:sz w:val="18"/>
                <w:szCs w:val="18"/>
              </w:rPr>
            </w:pPr>
            <w:r w:rsidRPr="001850D2">
              <w:rPr>
                <w:rFonts w:ascii="Garamond" w:hAnsi="Garamond"/>
                <w:sz w:val="16"/>
                <w:szCs w:val="16"/>
              </w:rPr>
              <w:t>38</w:t>
            </w:r>
          </w:p>
        </w:tc>
        <w:tc>
          <w:tcPr>
            <w:tcW w:w="1495" w:type="dxa"/>
            <w:tcBorders>
              <w:top w:val="nil"/>
              <w:left w:val="nil"/>
              <w:bottom w:val="single" w:sz="4" w:space="0" w:color="000000"/>
              <w:right w:val="single" w:sz="4" w:space="0" w:color="000000"/>
            </w:tcBorders>
            <w:shd w:val="clear" w:color="000000" w:fill="FFFFFF"/>
            <w:vAlign w:val="center"/>
          </w:tcPr>
          <w:p w14:paraId="75F59CD7" w14:textId="77777777" w:rsidR="001850D2" w:rsidRPr="001850D2" w:rsidRDefault="001850D2" w:rsidP="001850D2">
            <w:pPr>
              <w:jc w:val="center"/>
              <w:rPr>
                <w:rFonts w:ascii="Garamond" w:hAnsi="Garamond"/>
                <w:sz w:val="18"/>
                <w:szCs w:val="18"/>
              </w:rPr>
            </w:pPr>
            <w:r w:rsidRPr="001850D2">
              <w:rPr>
                <w:rFonts w:ascii="Garamond" w:hAnsi="Garamond"/>
                <w:sz w:val="16"/>
                <w:szCs w:val="16"/>
              </w:rPr>
              <w:t>39</w:t>
            </w:r>
          </w:p>
        </w:tc>
        <w:tc>
          <w:tcPr>
            <w:tcW w:w="1675" w:type="dxa"/>
            <w:tcBorders>
              <w:top w:val="nil"/>
              <w:left w:val="nil"/>
              <w:bottom w:val="single" w:sz="4" w:space="0" w:color="000000"/>
              <w:right w:val="single" w:sz="4" w:space="0" w:color="000000"/>
            </w:tcBorders>
            <w:shd w:val="clear" w:color="000000" w:fill="FFFFFF"/>
            <w:vAlign w:val="center"/>
          </w:tcPr>
          <w:p w14:paraId="6A8ED4DF" w14:textId="77777777" w:rsidR="001850D2" w:rsidRPr="001850D2" w:rsidRDefault="001850D2" w:rsidP="001850D2">
            <w:pPr>
              <w:jc w:val="center"/>
              <w:rPr>
                <w:rFonts w:ascii="Garamond" w:hAnsi="Garamond"/>
                <w:sz w:val="18"/>
                <w:szCs w:val="18"/>
              </w:rPr>
            </w:pPr>
            <w:r w:rsidRPr="001850D2">
              <w:rPr>
                <w:rFonts w:ascii="Garamond" w:hAnsi="Garamond"/>
                <w:sz w:val="16"/>
                <w:szCs w:val="16"/>
              </w:rPr>
              <w:t>40</w:t>
            </w:r>
          </w:p>
        </w:tc>
        <w:tc>
          <w:tcPr>
            <w:tcW w:w="1907" w:type="dxa"/>
            <w:tcBorders>
              <w:top w:val="nil"/>
              <w:left w:val="nil"/>
              <w:bottom w:val="single" w:sz="4" w:space="0" w:color="000000"/>
              <w:right w:val="single" w:sz="4" w:space="0" w:color="000000"/>
            </w:tcBorders>
            <w:shd w:val="clear" w:color="000000" w:fill="FFFFFF"/>
            <w:vAlign w:val="center"/>
          </w:tcPr>
          <w:p w14:paraId="04895717" w14:textId="77777777" w:rsidR="001850D2" w:rsidRPr="001850D2" w:rsidRDefault="001850D2" w:rsidP="001850D2">
            <w:pPr>
              <w:jc w:val="center"/>
              <w:rPr>
                <w:rFonts w:ascii="Garamond" w:hAnsi="Garamond"/>
                <w:sz w:val="18"/>
                <w:szCs w:val="18"/>
              </w:rPr>
            </w:pPr>
            <w:r w:rsidRPr="001850D2">
              <w:rPr>
                <w:rFonts w:ascii="Garamond" w:hAnsi="Garamond"/>
                <w:sz w:val="16"/>
                <w:szCs w:val="16"/>
              </w:rPr>
              <w:t>41</w:t>
            </w:r>
          </w:p>
        </w:tc>
      </w:tr>
      <w:tr w:rsidR="005425D9" w:rsidRPr="00631724" w14:paraId="2350C4C1" w14:textId="77777777" w:rsidTr="00305893">
        <w:trPr>
          <w:trHeight w:val="409"/>
        </w:trPr>
        <w:tc>
          <w:tcPr>
            <w:tcW w:w="337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504944" w14:textId="77777777" w:rsidR="005425D9" w:rsidRPr="005425D9" w:rsidRDefault="005425D9" w:rsidP="005425D9">
            <w:pPr>
              <w:rPr>
                <w:rFonts w:ascii="Garamond" w:hAnsi="Garamond" w:cs="Calibri"/>
                <w:sz w:val="16"/>
                <w:szCs w:val="16"/>
              </w:rPr>
            </w:pPr>
            <w:r w:rsidRPr="005425D9">
              <w:rPr>
                <w:rFonts w:ascii="Garamond" w:hAnsi="Garamond"/>
                <w:sz w:val="16"/>
                <w:szCs w:val="16"/>
              </w:rPr>
              <w:t>Gra te grupmoshes 35-70 vjec që përfitojnë nga shërbimi i check-up</w:t>
            </w:r>
          </w:p>
        </w:tc>
        <w:tc>
          <w:tcPr>
            <w:tcW w:w="1556" w:type="dxa"/>
            <w:tcBorders>
              <w:top w:val="single" w:sz="4" w:space="0" w:color="000000"/>
              <w:left w:val="nil"/>
              <w:bottom w:val="single" w:sz="4" w:space="0" w:color="000000"/>
              <w:right w:val="single" w:sz="4" w:space="0" w:color="000000"/>
            </w:tcBorders>
            <w:shd w:val="clear" w:color="000000" w:fill="FFFFFF"/>
            <w:vAlign w:val="center"/>
          </w:tcPr>
          <w:p w14:paraId="64177E62" w14:textId="77777777" w:rsidR="005425D9" w:rsidRPr="005425D9" w:rsidRDefault="005425D9" w:rsidP="005425D9">
            <w:pPr>
              <w:jc w:val="center"/>
              <w:rPr>
                <w:rFonts w:ascii="Garamond" w:hAnsi="Garamond"/>
                <w:sz w:val="18"/>
                <w:szCs w:val="18"/>
              </w:rPr>
            </w:pPr>
            <w:r w:rsidRPr="005425D9">
              <w:rPr>
                <w:rFonts w:ascii="Garamond" w:hAnsi="Garamond"/>
                <w:sz w:val="16"/>
                <w:szCs w:val="16"/>
              </w:rPr>
              <w:t>277000</w:t>
            </w:r>
          </w:p>
        </w:tc>
        <w:tc>
          <w:tcPr>
            <w:tcW w:w="1495" w:type="dxa"/>
            <w:tcBorders>
              <w:top w:val="single" w:sz="4" w:space="0" w:color="000000"/>
              <w:left w:val="nil"/>
              <w:bottom w:val="single" w:sz="4" w:space="0" w:color="000000"/>
              <w:right w:val="single" w:sz="4" w:space="0" w:color="000000"/>
            </w:tcBorders>
            <w:shd w:val="clear" w:color="000000" w:fill="FFFFFF"/>
            <w:vAlign w:val="center"/>
          </w:tcPr>
          <w:p w14:paraId="745856C8" w14:textId="77777777" w:rsidR="005425D9" w:rsidRPr="005425D9" w:rsidRDefault="005425D9" w:rsidP="005425D9">
            <w:pPr>
              <w:jc w:val="center"/>
              <w:rPr>
                <w:rFonts w:ascii="Garamond" w:hAnsi="Garamond"/>
                <w:sz w:val="18"/>
                <w:szCs w:val="18"/>
              </w:rPr>
            </w:pPr>
            <w:r w:rsidRPr="005425D9">
              <w:rPr>
                <w:rFonts w:ascii="Garamond" w:hAnsi="Garamond"/>
                <w:sz w:val="16"/>
                <w:szCs w:val="16"/>
              </w:rPr>
              <w:t>282,000</w:t>
            </w:r>
          </w:p>
        </w:tc>
        <w:tc>
          <w:tcPr>
            <w:tcW w:w="1675" w:type="dxa"/>
            <w:tcBorders>
              <w:top w:val="single" w:sz="4" w:space="0" w:color="000000"/>
              <w:left w:val="nil"/>
              <w:bottom w:val="single" w:sz="4" w:space="0" w:color="000000"/>
              <w:right w:val="single" w:sz="4" w:space="0" w:color="000000"/>
            </w:tcBorders>
            <w:shd w:val="clear" w:color="000000" w:fill="FFFFFF"/>
            <w:vAlign w:val="center"/>
          </w:tcPr>
          <w:p w14:paraId="7C06270C" w14:textId="77777777" w:rsidR="005425D9" w:rsidRPr="005425D9" w:rsidRDefault="005425D9" w:rsidP="005425D9">
            <w:pPr>
              <w:jc w:val="center"/>
              <w:rPr>
                <w:rFonts w:ascii="Garamond" w:hAnsi="Garamond"/>
                <w:sz w:val="18"/>
                <w:szCs w:val="18"/>
              </w:rPr>
            </w:pPr>
            <w:r w:rsidRPr="005425D9">
              <w:rPr>
                <w:rFonts w:ascii="Garamond" w:hAnsi="Garamond"/>
                <w:sz w:val="16"/>
                <w:szCs w:val="16"/>
              </w:rPr>
              <w:t>283,000</w:t>
            </w:r>
          </w:p>
        </w:tc>
        <w:tc>
          <w:tcPr>
            <w:tcW w:w="1907" w:type="dxa"/>
            <w:tcBorders>
              <w:top w:val="single" w:sz="4" w:space="0" w:color="000000"/>
              <w:left w:val="nil"/>
              <w:bottom w:val="single" w:sz="4" w:space="0" w:color="000000"/>
              <w:right w:val="single" w:sz="4" w:space="0" w:color="000000"/>
            </w:tcBorders>
            <w:shd w:val="clear" w:color="000000" w:fill="FFFFFF"/>
            <w:vAlign w:val="center"/>
          </w:tcPr>
          <w:p w14:paraId="1314E2E2" w14:textId="77777777" w:rsidR="005425D9" w:rsidRPr="005425D9" w:rsidRDefault="005425D9" w:rsidP="005425D9">
            <w:pPr>
              <w:jc w:val="center"/>
              <w:rPr>
                <w:rFonts w:ascii="Garamond" w:hAnsi="Garamond"/>
                <w:sz w:val="18"/>
                <w:szCs w:val="18"/>
              </w:rPr>
            </w:pPr>
            <w:r w:rsidRPr="005425D9">
              <w:rPr>
                <w:rFonts w:ascii="Garamond" w:hAnsi="Garamond"/>
                <w:sz w:val="16"/>
                <w:szCs w:val="16"/>
              </w:rPr>
              <w:t>284,000</w:t>
            </w:r>
          </w:p>
        </w:tc>
      </w:tr>
      <w:tr w:rsidR="005425D9" w:rsidRPr="00631724" w14:paraId="4C888DCC" w14:textId="77777777" w:rsidTr="005425D9">
        <w:trPr>
          <w:trHeight w:val="409"/>
        </w:trPr>
        <w:tc>
          <w:tcPr>
            <w:tcW w:w="3372" w:type="dxa"/>
            <w:tcBorders>
              <w:top w:val="nil"/>
              <w:left w:val="single" w:sz="4" w:space="0" w:color="000000"/>
              <w:bottom w:val="single" w:sz="4" w:space="0" w:color="000000"/>
              <w:right w:val="single" w:sz="4" w:space="0" w:color="000000"/>
            </w:tcBorders>
            <w:shd w:val="clear" w:color="000000" w:fill="FFFFFF"/>
            <w:vAlign w:val="center"/>
          </w:tcPr>
          <w:p w14:paraId="6C98F2FB" w14:textId="77777777" w:rsidR="005425D9" w:rsidRPr="005425D9" w:rsidRDefault="005425D9" w:rsidP="005425D9">
            <w:pPr>
              <w:rPr>
                <w:rFonts w:ascii="Garamond" w:hAnsi="Garamond" w:cs="Calibri"/>
                <w:sz w:val="16"/>
                <w:szCs w:val="16"/>
              </w:rPr>
            </w:pPr>
            <w:r w:rsidRPr="005425D9">
              <w:rPr>
                <w:rFonts w:ascii="Garamond" w:hAnsi="Garamond"/>
                <w:sz w:val="16"/>
                <w:szCs w:val="16"/>
              </w:rPr>
              <w:t>Numri i grave/vajzave mjeke ndaj numrit të burrave mjekë</w:t>
            </w:r>
          </w:p>
        </w:tc>
        <w:tc>
          <w:tcPr>
            <w:tcW w:w="1556" w:type="dxa"/>
            <w:tcBorders>
              <w:top w:val="nil"/>
              <w:left w:val="nil"/>
              <w:bottom w:val="single" w:sz="4" w:space="0" w:color="000000"/>
              <w:right w:val="single" w:sz="4" w:space="0" w:color="000000"/>
            </w:tcBorders>
            <w:shd w:val="clear" w:color="000000" w:fill="FFFFFF"/>
            <w:vAlign w:val="center"/>
          </w:tcPr>
          <w:p w14:paraId="42AE8357" w14:textId="77777777" w:rsidR="005425D9" w:rsidRPr="005425D9" w:rsidRDefault="005425D9" w:rsidP="005425D9">
            <w:pPr>
              <w:jc w:val="center"/>
              <w:rPr>
                <w:rFonts w:ascii="Garamond" w:hAnsi="Garamond" w:cs="Calibri"/>
                <w:sz w:val="16"/>
                <w:szCs w:val="16"/>
              </w:rPr>
            </w:pPr>
            <w:r w:rsidRPr="005425D9">
              <w:rPr>
                <w:rFonts w:ascii="Garamond" w:hAnsi="Garamond"/>
                <w:sz w:val="16"/>
                <w:szCs w:val="16"/>
              </w:rPr>
              <w:t> </w:t>
            </w:r>
          </w:p>
        </w:tc>
        <w:tc>
          <w:tcPr>
            <w:tcW w:w="1495" w:type="dxa"/>
            <w:tcBorders>
              <w:top w:val="nil"/>
              <w:left w:val="nil"/>
              <w:bottom w:val="single" w:sz="4" w:space="0" w:color="000000"/>
              <w:right w:val="single" w:sz="4" w:space="0" w:color="000000"/>
            </w:tcBorders>
            <w:shd w:val="clear" w:color="000000" w:fill="FFFFFF"/>
            <w:vAlign w:val="center"/>
          </w:tcPr>
          <w:p w14:paraId="3BF179B2" w14:textId="77777777" w:rsidR="005425D9" w:rsidRPr="005425D9" w:rsidRDefault="005425D9" w:rsidP="005425D9">
            <w:pPr>
              <w:jc w:val="center"/>
              <w:rPr>
                <w:rFonts w:ascii="Garamond" w:hAnsi="Garamond" w:cs="Calibri"/>
                <w:sz w:val="16"/>
                <w:szCs w:val="16"/>
              </w:rPr>
            </w:pPr>
            <w:r w:rsidRPr="005425D9">
              <w:rPr>
                <w:rFonts w:ascii="Garamond" w:hAnsi="Garamond"/>
                <w:sz w:val="16"/>
                <w:szCs w:val="16"/>
              </w:rPr>
              <w:t> </w:t>
            </w:r>
          </w:p>
        </w:tc>
        <w:tc>
          <w:tcPr>
            <w:tcW w:w="1675" w:type="dxa"/>
            <w:tcBorders>
              <w:top w:val="nil"/>
              <w:left w:val="nil"/>
              <w:bottom w:val="single" w:sz="4" w:space="0" w:color="000000"/>
              <w:right w:val="single" w:sz="4" w:space="0" w:color="000000"/>
            </w:tcBorders>
            <w:shd w:val="clear" w:color="000000" w:fill="FFFFFF"/>
            <w:vAlign w:val="center"/>
          </w:tcPr>
          <w:p w14:paraId="39D67A61" w14:textId="77777777" w:rsidR="005425D9" w:rsidRPr="005425D9" w:rsidRDefault="005425D9" w:rsidP="005425D9">
            <w:pPr>
              <w:jc w:val="center"/>
              <w:rPr>
                <w:rFonts w:ascii="Garamond" w:hAnsi="Garamond" w:cs="Calibri"/>
                <w:sz w:val="16"/>
                <w:szCs w:val="16"/>
              </w:rPr>
            </w:pPr>
            <w:r w:rsidRPr="005425D9">
              <w:rPr>
                <w:rFonts w:ascii="Garamond" w:hAnsi="Garamond"/>
                <w:sz w:val="16"/>
                <w:szCs w:val="16"/>
              </w:rPr>
              <w:t> </w:t>
            </w:r>
          </w:p>
        </w:tc>
        <w:tc>
          <w:tcPr>
            <w:tcW w:w="1907" w:type="dxa"/>
            <w:tcBorders>
              <w:top w:val="nil"/>
              <w:left w:val="nil"/>
              <w:bottom w:val="single" w:sz="4" w:space="0" w:color="000000"/>
              <w:right w:val="single" w:sz="4" w:space="0" w:color="000000"/>
            </w:tcBorders>
            <w:shd w:val="clear" w:color="000000" w:fill="FFFFFF"/>
            <w:vAlign w:val="center"/>
          </w:tcPr>
          <w:p w14:paraId="7421B779" w14:textId="77777777" w:rsidR="005425D9" w:rsidRPr="005425D9" w:rsidRDefault="005425D9" w:rsidP="005425D9">
            <w:pPr>
              <w:jc w:val="center"/>
              <w:rPr>
                <w:rFonts w:ascii="Garamond" w:hAnsi="Garamond" w:cs="Calibri"/>
                <w:sz w:val="16"/>
                <w:szCs w:val="16"/>
              </w:rPr>
            </w:pPr>
            <w:r w:rsidRPr="005425D9">
              <w:rPr>
                <w:rFonts w:ascii="Garamond" w:hAnsi="Garamond"/>
                <w:sz w:val="16"/>
                <w:szCs w:val="16"/>
              </w:rPr>
              <w:t> </w:t>
            </w:r>
          </w:p>
        </w:tc>
      </w:tr>
    </w:tbl>
    <w:p w14:paraId="2DB4BA3B" w14:textId="77777777" w:rsidR="000C5718" w:rsidRPr="00631724" w:rsidRDefault="000C5718" w:rsidP="000C5718">
      <w:pPr>
        <w:spacing w:after="120" w:line="221" w:lineRule="atLeast"/>
        <w:jc w:val="both"/>
        <w:rPr>
          <w:rFonts w:ascii="Cambria" w:hAnsi="Cambria"/>
          <w:sz w:val="22"/>
          <w:szCs w:val="22"/>
        </w:rPr>
      </w:pPr>
    </w:p>
    <w:p w14:paraId="09592B39" w14:textId="77777777" w:rsidR="000C5718" w:rsidRPr="00ED287A" w:rsidRDefault="000C5718" w:rsidP="000C5718">
      <w:pPr>
        <w:spacing w:after="120" w:line="221" w:lineRule="atLeast"/>
        <w:jc w:val="both"/>
        <w:rPr>
          <w:rFonts w:ascii="Cambria" w:hAnsi="Cambria"/>
        </w:rPr>
      </w:pPr>
      <w:r w:rsidRPr="00ED287A">
        <w:rPr>
          <w:rFonts w:ascii="Cambria" w:hAnsi="Cambria"/>
        </w:rPr>
        <w:t>Produkti:</w:t>
      </w:r>
    </w:p>
    <w:p w14:paraId="3CDBEF9E" w14:textId="77777777" w:rsidR="00962C7C" w:rsidRDefault="000C5718" w:rsidP="000C5718">
      <w:pPr>
        <w:jc w:val="both"/>
        <w:rPr>
          <w:rFonts w:ascii="Cambria" w:hAnsi="Cambria"/>
          <w:sz w:val="22"/>
          <w:szCs w:val="22"/>
        </w:rPr>
      </w:pPr>
      <w:r>
        <w:rPr>
          <w:rFonts w:ascii="Cambria" w:hAnsi="Cambria"/>
          <w:sz w:val="22"/>
          <w:szCs w:val="22"/>
        </w:rPr>
        <w:t xml:space="preserve"> </w:t>
      </w:r>
    </w:p>
    <w:tbl>
      <w:tblPr>
        <w:tblW w:w="9660" w:type="dxa"/>
        <w:tblLook w:val="04A0" w:firstRow="1" w:lastRow="0" w:firstColumn="1" w:lastColumn="0" w:noHBand="0" w:noVBand="1"/>
      </w:tblPr>
      <w:tblGrid>
        <w:gridCol w:w="2980"/>
        <w:gridCol w:w="1660"/>
        <w:gridCol w:w="1660"/>
        <w:gridCol w:w="1660"/>
        <w:gridCol w:w="1700"/>
      </w:tblGrid>
      <w:tr w:rsidR="00962C7C" w:rsidRPr="00962C7C" w14:paraId="78575765" w14:textId="77777777" w:rsidTr="00962C7C">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C8445EE" w14:textId="77777777" w:rsidR="00962C7C" w:rsidRPr="00962C7C" w:rsidRDefault="00962C7C" w:rsidP="00962C7C">
            <w:pPr>
              <w:rPr>
                <w:rFonts w:ascii="Garamond" w:hAnsi="Garamond"/>
                <w:b/>
                <w:bCs/>
                <w:color w:val="DE342F"/>
                <w:sz w:val="14"/>
                <w:szCs w:val="14"/>
              </w:rPr>
            </w:pPr>
            <w:r w:rsidRPr="00962C7C">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597BAAE1"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91303AB - Persona qe perfitojne chek up</w:t>
            </w:r>
          </w:p>
        </w:tc>
      </w:tr>
      <w:tr w:rsidR="00962C7C" w:rsidRPr="00962C7C" w14:paraId="646057B3" w14:textId="77777777" w:rsidTr="00962C7C">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9C0BFD7"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028C8894"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Persona qe perfitojne chek up</w:t>
            </w:r>
          </w:p>
        </w:tc>
      </w:tr>
      <w:tr w:rsidR="00962C7C" w:rsidRPr="00962C7C" w14:paraId="4B5C093E" w14:textId="77777777" w:rsidTr="00962C7C">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5F11683C"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39D8C075"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Nr personash</w:t>
            </w:r>
          </w:p>
        </w:tc>
      </w:tr>
      <w:tr w:rsidR="005425D9" w:rsidRPr="00962C7C" w14:paraId="4B4A6F19" w14:textId="77777777" w:rsidTr="005425D9">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24DB66F7" w14:textId="77777777" w:rsidR="005425D9" w:rsidRPr="00962C7C" w:rsidRDefault="005425D9" w:rsidP="005425D9">
            <w:pPr>
              <w:rPr>
                <w:rFonts w:ascii="Calibri" w:hAnsi="Calibri"/>
                <w:color w:val="000000"/>
                <w:sz w:val="22"/>
                <w:szCs w:val="22"/>
              </w:rPr>
            </w:pPr>
            <w:r w:rsidRPr="00962C7C">
              <w:rPr>
                <w:rFonts w:ascii="Calibri" w:hAnsi="Calibri"/>
                <w:color w:val="000000"/>
                <w:sz w:val="22"/>
                <w:szCs w:val="22"/>
              </w:rPr>
              <w:t> </w:t>
            </w:r>
          </w:p>
        </w:tc>
        <w:tc>
          <w:tcPr>
            <w:tcW w:w="1660" w:type="dxa"/>
            <w:tcBorders>
              <w:top w:val="nil"/>
              <w:left w:val="nil"/>
              <w:bottom w:val="nil"/>
              <w:right w:val="single" w:sz="4" w:space="0" w:color="000000"/>
            </w:tcBorders>
            <w:shd w:val="clear" w:color="000000" w:fill="FFFFFF"/>
            <w:hideMark/>
          </w:tcPr>
          <w:p w14:paraId="1009EA99" w14:textId="77777777" w:rsidR="005425D9" w:rsidRPr="005425D9" w:rsidRDefault="005425D9" w:rsidP="005425D9">
            <w:pPr>
              <w:jc w:val="center"/>
              <w:rPr>
                <w:rFonts w:ascii="Garamond" w:hAnsi="Garamond"/>
                <w:color w:val="000000"/>
                <w:sz w:val="16"/>
                <w:szCs w:val="16"/>
              </w:rPr>
            </w:pPr>
            <w:r w:rsidRPr="005425D9">
              <w:rPr>
                <w:rFonts w:ascii="Garamond" w:hAnsi="Garamond"/>
                <w:color w:val="000000"/>
                <w:sz w:val="16"/>
                <w:szCs w:val="16"/>
              </w:rPr>
              <w:t>2024</w:t>
            </w:r>
          </w:p>
        </w:tc>
        <w:tc>
          <w:tcPr>
            <w:tcW w:w="1660" w:type="dxa"/>
            <w:tcBorders>
              <w:top w:val="nil"/>
              <w:left w:val="nil"/>
              <w:bottom w:val="nil"/>
              <w:right w:val="single" w:sz="4" w:space="0" w:color="000000"/>
            </w:tcBorders>
            <w:shd w:val="clear" w:color="000000" w:fill="FFFFFF"/>
            <w:hideMark/>
          </w:tcPr>
          <w:p w14:paraId="6779B364" w14:textId="77777777" w:rsidR="005425D9" w:rsidRPr="005425D9" w:rsidRDefault="005425D9" w:rsidP="005425D9">
            <w:pPr>
              <w:jc w:val="center"/>
              <w:rPr>
                <w:rFonts w:ascii="Garamond" w:hAnsi="Garamond"/>
                <w:color w:val="000000"/>
                <w:sz w:val="16"/>
                <w:szCs w:val="16"/>
              </w:rPr>
            </w:pPr>
            <w:r w:rsidRPr="005425D9">
              <w:rPr>
                <w:rFonts w:ascii="Garamond" w:hAnsi="Garamond"/>
                <w:color w:val="000000"/>
                <w:sz w:val="16"/>
                <w:szCs w:val="16"/>
              </w:rPr>
              <w:t>2025</w:t>
            </w:r>
          </w:p>
        </w:tc>
        <w:tc>
          <w:tcPr>
            <w:tcW w:w="1660" w:type="dxa"/>
            <w:tcBorders>
              <w:top w:val="nil"/>
              <w:left w:val="nil"/>
              <w:bottom w:val="nil"/>
              <w:right w:val="single" w:sz="4" w:space="0" w:color="000000"/>
            </w:tcBorders>
            <w:shd w:val="clear" w:color="000000" w:fill="FFFFFF"/>
            <w:hideMark/>
          </w:tcPr>
          <w:p w14:paraId="42E3EBEE" w14:textId="77777777" w:rsidR="005425D9" w:rsidRPr="005425D9" w:rsidRDefault="005425D9" w:rsidP="005425D9">
            <w:pPr>
              <w:jc w:val="center"/>
              <w:rPr>
                <w:rFonts w:ascii="Garamond" w:hAnsi="Garamond"/>
                <w:color w:val="000000"/>
                <w:sz w:val="16"/>
                <w:szCs w:val="16"/>
              </w:rPr>
            </w:pPr>
            <w:r w:rsidRPr="005425D9">
              <w:rPr>
                <w:rFonts w:ascii="Garamond" w:hAnsi="Garamond"/>
                <w:color w:val="000000"/>
                <w:sz w:val="16"/>
                <w:szCs w:val="16"/>
              </w:rPr>
              <w:t>2026</w:t>
            </w:r>
          </w:p>
        </w:tc>
        <w:tc>
          <w:tcPr>
            <w:tcW w:w="1700" w:type="dxa"/>
            <w:tcBorders>
              <w:top w:val="nil"/>
              <w:left w:val="nil"/>
              <w:bottom w:val="nil"/>
              <w:right w:val="single" w:sz="4" w:space="0" w:color="000000"/>
            </w:tcBorders>
            <w:shd w:val="clear" w:color="000000" w:fill="FFFFFF"/>
            <w:hideMark/>
          </w:tcPr>
          <w:p w14:paraId="3CDED2D1" w14:textId="77777777" w:rsidR="005425D9" w:rsidRPr="005425D9" w:rsidRDefault="005425D9" w:rsidP="005425D9">
            <w:pPr>
              <w:jc w:val="center"/>
              <w:rPr>
                <w:rFonts w:ascii="Garamond" w:hAnsi="Garamond"/>
                <w:color w:val="000000"/>
                <w:sz w:val="16"/>
                <w:szCs w:val="16"/>
              </w:rPr>
            </w:pPr>
            <w:r w:rsidRPr="005425D9">
              <w:rPr>
                <w:rFonts w:ascii="Garamond" w:hAnsi="Garamond"/>
                <w:color w:val="000000"/>
                <w:sz w:val="16"/>
                <w:szCs w:val="16"/>
              </w:rPr>
              <w:t>2027</w:t>
            </w:r>
          </w:p>
        </w:tc>
      </w:tr>
      <w:tr w:rsidR="005425D9" w:rsidRPr="00962C7C" w14:paraId="027A43EA" w14:textId="77777777" w:rsidTr="005425D9">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0194DD64" w14:textId="77777777" w:rsidR="005425D9" w:rsidRPr="00962C7C" w:rsidRDefault="005425D9" w:rsidP="005425D9">
            <w:pPr>
              <w:rPr>
                <w:rFonts w:ascii="Calibri" w:hAnsi="Calibri"/>
                <w:color w:val="000000"/>
                <w:sz w:val="22"/>
                <w:szCs w:val="22"/>
              </w:rPr>
            </w:pPr>
            <w:r w:rsidRPr="00962C7C">
              <w:rPr>
                <w:rFonts w:ascii="Calibri" w:hAnsi="Calibri"/>
                <w:color w:val="000000"/>
                <w:sz w:val="22"/>
                <w:szCs w:val="22"/>
              </w:rPr>
              <w:t> </w:t>
            </w:r>
          </w:p>
        </w:tc>
        <w:tc>
          <w:tcPr>
            <w:tcW w:w="1660" w:type="dxa"/>
            <w:tcBorders>
              <w:top w:val="nil"/>
              <w:left w:val="nil"/>
              <w:bottom w:val="single" w:sz="4" w:space="0" w:color="000000"/>
              <w:right w:val="single" w:sz="4" w:space="0" w:color="000000"/>
            </w:tcBorders>
            <w:shd w:val="clear" w:color="000000" w:fill="FFFFFF"/>
            <w:hideMark/>
          </w:tcPr>
          <w:p w14:paraId="46FDE77F" w14:textId="77777777" w:rsidR="005425D9" w:rsidRPr="005425D9" w:rsidRDefault="005425D9" w:rsidP="005425D9">
            <w:pPr>
              <w:jc w:val="center"/>
              <w:rPr>
                <w:rFonts w:ascii="Garamond" w:hAnsi="Garamond"/>
                <w:color w:val="000000"/>
                <w:sz w:val="16"/>
                <w:szCs w:val="16"/>
              </w:rPr>
            </w:pPr>
            <w:r w:rsidRPr="005425D9">
              <w:rPr>
                <w:rFonts w:ascii="Garamond" w:hAnsi="Garamond"/>
                <w:color w:val="000000"/>
                <w:sz w:val="16"/>
                <w:szCs w:val="16"/>
              </w:rPr>
              <w:t>Buxheti</w:t>
            </w:r>
          </w:p>
        </w:tc>
        <w:tc>
          <w:tcPr>
            <w:tcW w:w="1660" w:type="dxa"/>
            <w:tcBorders>
              <w:top w:val="nil"/>
              <w:left w:val="nil"/>
              <w:bottom w:val="single" w:sz="4" w:space="0" w:color="000000"/>
              <w:right w:val="single" w:sz="4" w:space="0" w:color="000000"/>
            </w:tcBorders>
            <w:shd w:val="clear" w:color="000000" w:fill="FFFFFF"/>
            <w:hideMark/>
          </w:tcPr>
          <w:p w14:paraId="15A6C663" w14:textId="77777777" w:rsidR="005425D9" w:rsidRPr="005425D9" w:rsidRDefault="005425D9" w:rsidP="005425D9">
            <w:pPr>
              <w:jc w:val="center"/>
              <w:rPr>
                <w:rFonts w:ascii="Garamond" w:hAnsi="Garamond"/>
                <w:color w:val="000000"/>
                <w:sz w:val="16"/>
                <w:szCs w:val="16"/>
              </w:rPr>
            </w:pPr>
            <w:r w:rsidRPr="005425D9">
              <w:rPr>
                <w:rFonts w:ascii="Garamond" w:hAnsi="Garamond"/>
                <w:color w:val="000000"/>
                <w:sz w:val="16"/>
                <w:szCs w:val="16"/>
              </w:rPr>
              <w:t>Parashikimi</w:t>
            </w:r>
          </w:p>
        </w:tc>
        <w:tc>
          <w:tcPr>
            <w:tcW w:w="1660" w:type="dxa"/>
            <w:tcBorders>
              <w:top w:val="nil"/>
              <w:left w:val="nil"/>
              <w:bottom w:val="single" w:sz="4" w:space="0" w:color="000000"/>
              <w:right w:val="single" w:sz="4" w:space="0" w:color="000000"/>
            </w:tcBorders>
            <w:shd w:val="clear" w:color="000000" w:fill="FFFFFF"/>
            <w:hideMark/>
          </w:tcPr>
          <w:p w14:paraId="3A157B56" w14:textId="77777777" w:rsidR="005425D9" w:rsidRPr="005425D9" w:rsidRDefault="005425D9" w:rsidP="005425D9">
            <w:pPr>
              <w:jc w:val="center"/>
              <w:rPr>
                <w:rFonts w:ascii="Garamond" w:hAnsi="Garamond"/>
                <w:color w:val="000000"/>
                <w:sz w:val="16"/>
                <w:szCs w:val="16"/>
              </w:rPr>
            </w:pPr>
            <w:r w:rsidRPr="005425D9">
              <w:rPr>
                <w:rFonts w:ascii="Garamond" w:hAnsi="Garamond"/>
                <w:color w:val="000000"/>
                <w:sz w:val="16"/>
                <w:szCs w:val="16"/>
              </w:rPr>
              <w:t>Parashikimi</w:t>
            </w:r>
          </w:p>
        </w:tc>
        <w:tc>
          <w:tcPr>
            <w:tcW w:w="1700" w:type="dxa"/>
            <w:tcBorders>
              <w:top w:val="nil"/>
              <w:left w:val="nil"/>
              <w:bottom w:val="single" w:sz="4" w:space="0" w:color="000000"/>
              <w:right w:val="single" w:sz="4" w:space="0" w:color="000000"/>
            </w:tcBorders>
            <w:shd w:val="clear" w:color="000000" w:fill="FFFFFF"/>
            <w:hideMark/>
          </w:tcPr>
          <w:p w14:paraId="652974FF" w14:textId="77777777" w:rsidR="005425D9" w:rsidRPr="005425D9" w:rsidRDefault="005425D9" w:rsidP="005425D9">
            <w:pPr>
              <w:jc w:val="center"/>
              <w:rPr>
                <w:rFonts w:ascii="Garamond" w:hAnsi="Garamond"/>
                <w:color w:val="000000"/>
                <w:sz w:val="16"/>
                <w:szCs w:val="16"/>
              </w:rPr>
            </w:pPr>
            <w:r w:rsidRPr="005425D9">
              <w:rPr>
                <w:rFonts w:ascii="Garamond" w:hAnsi="Garamond"/>
                <w:color w:val="000000"/>
                <w:sz w:val="16"/>
                <w:szCs w:val="16"/>
              </w:rPr>
              <w:t>Parashikimi</w:t>
            </w:r>
          </w:p>
        </w:tc>
      </w:tr>
      <w:tr w:rsidR="00230E72" w:rsidRPr="00962C7C" w14:paraId="2EFE163A"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278C235A" w14:textId="77777777" w:rsidR="00230E72" w:rsidRPr="00962C7C" w:rsidRDefault="00230E72" w:rsidP="00230E72">
            <w:pPr>
              <w:rPr>
                <w:rFonts w:ascii="Garamond" w:hAnsi="Garamond"/>
                <w:color w:val="000000"/>
                <w:sz w:val="16"/>
                <w:szCs w:val="16"/>
              </w:rPr>
            </w:pPr>
            <w:r w:rsidRPr="00962C7C">
              <w:rPr>
                <w:rFonts w:ascii="Garamond" w:hAnsi="Garamond"/>
                <w:color w:val="000000"/>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6350824" w14:textId="4016766D" w:rsidR="00230E72" w:rsidRPr="00230E72" w:rsidRDefault="00230E72" w:rsidP="00230E72">
            <w:pPr>
              <w:jc w:val="right"/>
              <w:rPr>
                <w:rFonts w:ascii="Garamond" w:hAnsi="Garamond"/>
                <w:sz w:val="16"/>
                <w:szCs w:val="16"/>
              </w:rPr>
            </w:pPr>
            <w:r w:rsidRPr="00230E72">
              <w:rPr>
                <w:rFonts w:ascii="Garamond" w:hAnsi="Garamond"/>
                <w:sz w:val="16"/>
                <w:szCs w:val="16"/>
              </w:rPr>
              <w:t>475000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7B8632C1" w14:textId="39AEDC27" w:rsidR="00230E72" w:rsidRPr="00230E72" w:rsidRDefault="00230E72" w:rsidP="00230E72">
            <w:pPr>
              <w:jc w:val="right"/>
              <w:rPr>
                <w:rFonts w:ascii="Garamond" w:hAnsi="Garamond"/>
                <w:sz w:val="16"/>
                <w:szCs w:val="16"/>
              </w:rPr>
            </w:pPr>
            <w:r w:rsidRPr="00230E72">
              <w:rPr>
                <w:rFonts w:ascii="Garamond" w:hAnsi="Garamond"/>
                <w:sz w:val="16"/>
                <w:szCs w:val="16"/>
              </w:rPr>
              <w:t>475000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6656029C" w14:textId="3FA9B100" w:rsidR="00230E72" w:rsidRPr="00230E72" w:rsidRDefault="00230E72" w:rsidP="00230E72">
            <w:pPr>
              <w:jc w:val="right"/>
              <w:rPr>
                <w:rFonts w:ascii="Garamond" w:hAnsi="Garamond"/>
                <w:sz w:val="16"/>
                <w:szCs w:val="16"/>
              </w:rPr>
            </w:pPr>
            <w:r w:rsidRPr="00230E72">
              <w:rPr>
                <w:rFonts w:ascii="Garamond" w:hAnsi="Garamond"/>
                <w:sz w:val="16"/>
                <w:szCs w:val="16"/>
              </w:rPr>
              <w:t>475000</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0CAEF51D" w14:textId="293EE00E" w:rsidR="00230E72" w:rsidRPr="00230E72" w:rsidRDefault="00230E72" w:rsidP="00230E72">
            <w:pPr>
              <w:jc w:val="right"/>
              <w:rPr>
                <w:rFonts w:ascii="Garamond" w:hAnsi="Garamond"/>
                <w:sz w:val="16"/>
                <w:szCs w:val="16"/>
              </w:rPr>
            </w:pPr>
            <w:r w:rsidRPr="00230E72">
              <w:rPr>
                <w:rFonts w:ascii="Garamond" w:hAnsi="Garamond"/>
                <w:sz w:val="16"/>
                <w:szCs w:val="16"/>
              </w:rPr>
              <w:t>356250</w:t>
            </w:r>
          </w:p>
        </w:tc>
      </w:tr>
      <w:tr w:rsidR="00230E72" w:rsidRPr="00962C7C" w14:paraId="76BC1089"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64A78DDA" w14:textId="77777777" w:rsidR="00230E72" w:rsidRPr="00962C7C" w:rsidRDefault="00230E72" w:rsidP="00230E72">
            <w:pPr>
              <w:rPr>
                <w:rFonts w:ascii="Garamond" w:hAnsi="Garamond"/>
                <w:color w:val="000000"/>
                <w:sz w:val="16"/>
                <w:szCs w:val="16"/>
              </w:rPr>
            </w:pPr>
            <w:r w:rsidRPr="00962C7C">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0AF9DBC9" w14:textId="1484A891" w:rsidR="00230E72" w:rsidRPr="00230E72" w:rsidRDefault="00230E72" w:rsidP="00230E72">
            <w:pPr>
              <w:jc w:val="right"/>
              <w:rPr>
                <w:rFonts w:ascii="Garamond" w:hAnsi="Garamond"/>
                <w:sz w:val="16"/>
                <w:szCs w:val="16"/>
              </w:rPr>
            </w:pPr>
            <w:r w:rsidRPr="00230E72">
              <w:rPr>
                <w:rFonts w:ascii="Garamond" w:hAnsi="Garamond"/>
                <w:sz w:val="16"/>
                <w:szCs w:val="16"/>
              </w:rPr>
              <w:t>876090000</w:t>
            </w:r>
          </w:p>
        </w:tc>
        <w:tc>
          <w:tcPr>
            <w:tcW w:w="1660" w:type="dxa"/>
            <w:tcBorders>
              <w:top w:val="nil"/>
              <w:left w:val="nil"/>
              <w:bottom w:val="single" w:sz="4" w:space="0" w:color="000000"/>
              <w:right w:val="single" w:sz="4" w:space="0" w:color="000000"/>
            </w:tcBorders>
            <w:shd w:val="clear" w:color="000000" w:fill="FFFFFF"/>
            <w:vAlign w:val="center"/>
            <w:hideMark/>
          </w:tcPr>
          <w:p w14:paraId="2E715D9A" w14:textId="78CD742E" w:rsidR="00230E72" w:rsidRPr="00230E72" w:rsidRDefault="00230E72" w:rsidP="00230E72">
            <w:pPr>
              <w:jc w:val="right"/>
              <w:rPr>
                <w:rFonts w:ascii="Garamond" w:hAnsi="Garamond"/>
                <w:sz w:val="16"/>
                <w:szCs w:val="16"/>
              </w:rPr>
            </w:pPr>
            <w:r w:rsidRPr="00230E72">
              <w:rPr>
                <w:rFonts w:ascii="Garamond" w:hAnsi="Garamond"/>
                <w:sz w:val="16"/>
                <w:szCs w:val="16"/>
              </w:rPr>
              <w:t>876090000</w:t>
            </w:r>
          </w:p>
        </w:tc>
        <w:tc>
          <w:tcPr>
            <w:tcW w:w="1660" w:type="dxa"/>
            <w:tcBorders>
              <w:top w:val="nil"/>
              <w:left w:val="nil"/>
              <w:bottom w:val="single" w:sz="4" w:space="0" w:color="000000"/>
              <w:right w:val="single" w:sz="4" w:space="0" w:color="000000"/>
            </w:tcBorders>
            <w:shd w:val="clear" w:color="000000" w:fill="FFFFFF"/>
            <w:vAlign w:val="center"/>
            <w:hideMark/>
          </w:tcPr>
          <w:p w14:paraId="4E209D88" w14:textId="7741A141" w:rsidR="00230E72" w:rsidRPr="00230E72" w:rsidRDefault="00230E72" w:rsidP="00230E72">
            <w:pPr>
              <w:jc w:val="right"/>
              <w:rPr>
                <w:rFonts w:ascii="Garamond" w:hAnsi="Garamond"/>
                <w:sz w:val="16"/>
                <w:szCs w:val="16"/>
              </w:rPr>
            </w:pPr>
            <w:r w:rsidRPr="00230E72">
              <w:rPr>
                <w:rFonts w:ascii="Garamond" w:hAnsi="Garamond"/>
                <w:sz w:val="16"/>
                <w:szCs w:val="16"/>
              </w:rPr>
              <w:t>876090000</w:t>
            </w:r>
          </w:p>
        </w:tc>
        <w:tc>
          <w:tcPr>
            <w:tcW w:w="1700" w:type="dxa"/>
            <w:tcBorders>
              <w:top w:val="nil"/>
              <w:left w:val="nil"/>
              <w:bottom w:val="single" w:sz="4" w:space="0" w:color="000000"/>
              <w:right w:val="single" w:sz="4" w:space="0" w:color="000000"/>
            </w:tcBorders>
            <w:shd w:val="clear" w:color="000000" w:fill="FFFFFF"/>
            <w:vAlign w:val="center"/>
            <w:hideMark/>
          </w:tcPr>
          <w:p w14:paraId="54485A46" w14:textId="0717FEBB" w:rsidR="00230E72" w:rsidRPr="00230E72" w:rsidRDefault="00230E72" w:rsidP="00230E72">
            <w:pPr>
              <w:jc w:val="right"/>
              <w:rPr>
                <w:rFonts w:ascii="Garamond" w:hAnsi="Garamond"/>
                <w:sz w:val="16"/>
                <w:szCs w:val="16"/>
              </w:rPr>
            </w:pPr>
            <w:r w:rsidRPr="00230E72">
              <w:rPr>
                <w:rFonts w:ascii="Garamond" w:hAnsi="Garamond"/>
                <w:sz w:val="16"/>
                <w:szCs w:val="16"/>
              </w:rPr>
              <w:t>803083000</w:t>
            </w:r>
          </w:p>
        </w:tc>
      </w:tr>
      <w:tr w:rsidR="00230E72" w:rsidRPr="00962C7C" w14:paraId="5E9B7A44"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27D34132" w14:textId="77777777" w:rsidR="00230E72" w:rsidRPr="00962C7C" w:rsidRDefault="00230E72" w:rsidP="00230E72">
            <w:pPr>
              <w:rPr>
                <w:rFonts w:ascii="Garamond" w:hAnsi="Garamond"/>
                <w:color w:val="000000"/>
                <w:sz w:val="16"/>
                <w:szCs w:val="16"/>
              </w:rPr>
            </w:pPr>
            <w:r w:rsidRPr="00962C7C">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6E78E484" w14:textId="4CF12561" w:rsidR="00230E72" w:rsidRPr="00230E72" w:rsidRDefault="00230E72" w:rsidP="00230E72">
            <w:pPr>
              <w:jc w:val="right"/>
              <w:rPr>
                <w:rFonts w:ascii="Garamond" w:hAnsi="Garamond"/>
                <w:sz w:val="16"/>
                <w:szCs w:val="16"/>
              </w:rPr>
            </w:pPr>
            <w:r w:rsidRPr="00230E72">
              <w:rPr>
                <w:rFonts w:ascii="Garamond" w:hAnsi="Garamond"/>
                <w:sz w:val="16"/>
                <w:szCs w:val="16"/>
              </w:rPr>
              <w:t>1844.4</w:t>
            </w:r>
          </w:p>
        </w:tc>
        <w:tc>
          <w:tcPr>
            <w:tcW w:w="1660" w:type="dxa"/>
            <w:tcBorders>
              <w:top w:val="nil"/>
              <w:left w:val="nil"/>
              <w:bottom w:val="single" w:sz="4" w:space="0" w:color="000000"/>
              <w:right w:val="single" w:sz="4" w:space="0" w:color="000000"/>
            </w:tcBorders>
            <w:shd w:val="clear" w:color="000000" w:fill="FFFFFF"/>
            <w:vAlign w:val="center"/>
            <w:hideMark/>
          </w:tcPr>
          <w:p w14:paraId="2EE3957D" w14:textId="11C0706A" w:rsidR="00230E72" w:rsidRPr="00230E72" w:rsidRDefault="00230E72" w:rsidP="00230E72">
            <w:pPr>
              <w:jc w:val="right"/>
              <w:rPr>
                <w:rFonts w:ascii="Garamond" w:hAnsi="Garamond"/>
                <w:sz w:val="16"/>
                <w:szCs w:val="16"/>
              </w:rPr>
            </w:pPr>
            <w:r w:rsidRPr="00230E72">
              <w:rPr>
                <w:rFonts w:ascii="Garamond" w:hAnsi="Garamond"/>
                <w:sz w:val="16"/>
                <w:szCs w:val="16"/>
              </w:rPr>
              <w:t>1844.4</w:t>
            </w:r>
          </w:p>
        </w:tc>
        <w:tc>
          <w:tcPr>
            <w:tcW w:w="1660" w:type="dxa"/>
            <w:tcBorders>
              <w:top w:val="nil"/>
              <w:left w:val="nil"/>
              <w:bottom w:val="single" w:sz="4" w:space="0" w:color="000000"/>
              <w:right w:val="single" w:sz="4" w:space="0" w:color="000000"/>
            </w:tcBorders>
            <w:shd w:val="clear" w:color="000000" w:fill="FFFFFF"/>
            <w:vAlign w:val="center"/>
            <w:hideMark/>
          </w:tcPr>
          <w:p w14:paraId="6BEAA7DC" w14:textId="46CAF716" w:rsidR="00230E72" w:rsidRPr="00230E72" w:rsidRDefault="00230E72" w:rsidP="00230E72">
            <w:pPr>
              <w:jc w:val="right"/>
              <w:rPr>
                <w:rFonts w:ascii="Garamond" w:hAnsi="Garamond"/>
                <w:sz w:val="16"/>
                <w:szCs w:val="16"/>
              </w:rPr>
            </w:pPr>
            <w:r w:rsidRPr="00230E72">
              <w:rPr>
                <w:rFonts w:ascii="Garamond" w:hAnsi="Garamond"/>
                <w:sz w:val="16"/>
                <w:szCs w:val="16"/>
              </w:rPr>
              <w:t>1844.4</w:t>
            </w:r>
          </w:p>
        </w:tc>
        <w:tc>
          <w:tcPr>
            <w:tcW w:w="1700" w:type="dxa"/>
            <w:tcBorders>
              <w:top w:val="nil"/>
              <w:left w:val="nil"/>
              <w:bottom w:val="single" w:sz="4" w:space="0" w:color="000000"/>
              <w:right w:val="single" w:sz="4" w:space="0" w:color="000000"/>
            </w:tcBorders>
            <w:shd w:val="clear" w:color="000000" w:fill="FFFFFF"/>
            <w:vAlign w:val="center"/>
            <w:hideMark/>
          </w:tcPr>
          <w:p w14:paraId="24369FC1" w14:textId="0EA92140" w:rsidR="00230E72" w:rsidRPr="00230E72" w:rsidRDefault="00230E72" w:rsidP="00230E72">
            <w:pPr>
              <w:jc w:val="right"/>
              <w:rPr>
                <w:rFonts w:ascii="Garamond" w:hAnsi="Garamond"/>
                <w:sz w:val="16"/>
                <w:szCs w:val="16"/>
              </w:rPr>
            </w:pPr>
            <w:r w:rsidRPr="00230E72">
              <w:rPr>
                <w:rFonts w:ascii="Garamond" w:hAnsi="Garamond"/>
                <w:sz w:val="16"/>
                <w:szCs w:val="16"/>
              </w:rPr>
              <w:t>2254.27</w:t>
            </w:r>
          </w:p>
        </w:tc>
      </w:tr>
    </w:tbl>
    <w:p w14:paraId="0DAE63AA" w14:textId="77777777" w:rsidR="000C5718" w:rsidRDefault="000C5718" w:rsidP="000C5718">
      <w:pPr>
        <w:jc w:val="both"/>
        <w:rPr>
          <w:rFonts w:ascii="Cambria" w:hAnsi="Cambria"/>
          <w:sz w:val="22"/>
          <w:szCs w:val="22"/>
        </w:rPr>
      </w:pPr>
    </w:p>
    <w:p w14:paraId="763225E1" w14:textId="5FC035B6" w:rsidR="000C5718" w:rsidRPr="008F7141" w:rsidRDefault="000C5718" w:rsidP="000C5718">
      <w:pPr>
        <w:jc w:val="both"/>
        <w:rPr>
          <w:rFonts w:ascii="Cambria" w:hAnsi="Cambria" w:cs="Calibri"/>
          <w:color w:val="000000"/>
        </w:rPr>
      </w:pPr>
      <w:r w:rsidRPr="008F7141">
        <w:rPr>
          <w:rFonts w:ascii="Cambria" w:hAnsi="Cambria"/>
        </w:rPr>
        <w:t xml:space="preserve">Kostoja e produktit gjinor është e lidhur me këtë produkt si përpjesë e tij dhe është </w:t>
      </w:r>
      <w:r w:rsidR="00230E72" w:rsidRPr="00230E72">
        <w:rPr>
          <w:rFonts w:ascii="Cambria" w:hAnsi="Cambria" w:cs="Calibri"/>
          <w:color w:val="000000"/>
        </w:rPr>
        <w:t>520</w:t>
      </w:r>
      <w:r w:rsidR="00230E72">
        <w:rPr>
          <w:rFonts w:ascii="Cambria" w:hAnsi="Cambria" w:cs="Calibri"/>
          <w:color w:val="000000"/>
        </w:rPr>
        <w:t>,</w:t>
      </w:r>
      <w:r w:rsidR="00230E72" w:rsidRPr="00230E72">
        <w:rPr>
          <w:rFonts w:ascii="Cambria" w:hAnsi="Cambria" w:cs="Calibri"/>
          <w:color w:val="000000"/>
        </w:rPr>
        <w:t>120</w:t>
      </w:r>
      <w:r w:rsidR="00230E72">
        <w:rPr>
          <w:rFonts w:ascii="Cambria" w:hAnsi="Cambria" w:cs="Calibri"/>
          <w:color w:val="000000"/>
        </w:rPr>
        <w:t>,</w:t>
      </w:r>
      <w:r w:rsidR="00230E72" w:rsidRPr="00230E72">
        <w:rPr>
          <w:rFonts w:ascii="Cambria" w:hAnsi="Cambria" w:cs="Calibri"/>
          <w:color w:val="000000"/>
        </w:rPr>
        <w:t>800</w:t>
      </w:r>
      <w:r w:rsidR="005F74D8">
        <w:rPr>
          <w:rFonts w:ascii="Cambria" w:hAnsi="Cambria" w:cs="Calibri"/>
          <w:color w:val="000000"/>
        </w:rPr>
        <w:t xml:space="preserve"> </w:t>
      </w:r>
      <w:r w:rsidRPr="008F7141">
        <w:rPr>
          <w:rFonts w:ascii="Cambria" w:hAnsi="Cambria"/>
        </w:rPr>
        <w:t>lekë.</w:t>
      </w:r>
      <w:r w:rsidRPr="00ED287A">
        <w:rPr>
          <w:rFonts w:ascii="Cambria" w:hAnsi="Cambria"/>
        </w:rPr>
        <w:t xml:space="preserve"> </w:t>
      </w:r>
    </w:p>
    <w:p w14:paraId="7CE4209F" w14:textId="77777777" w:rsidR="00962C7C" w:rsidRPr="00ED287A" w:rsidRDefault="00962C7C" w:rsidP="000C5718">
      <w:pPr>
        <w:jc w:val="both"/>
        <w:rPr>
          <w:rFonts w:ascii="Cambria" w:hAnsi="Cambria"/>
        </w:rPr>
      </w:pPr>
    </w:p>
    <w:tbl>
      <w:tblPr>
        <w:tblW w:w="9660" w:type="dxa"/>
        <w:tblLook w:val="04A0" w:firstRow="1" w:lastRow="0" w:firstColumn="1" w:lastColumn="0" w:noHBand="0" w:noVBand="1"/>
      </w:tblPr>
      <w:tblGrid>
        <w:gridCol w:w="2980"/>
        <w:gridCol w:w="1660"/>
        <w:gridCol w:w="1660"/>
        <w:gridCol w:w="1660"/>
        <w:gridCol w:w="1700"/>
      </w:tblGrid>
      <w:tr w:rsidR="00962C7C" w:rsidRPr="00962C7C" w14:paraId="232D69AC" w14:textId="77777777" w:rsidTr="00962C7C">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6C46594" w14:textId="77777777" w:rsidR="00962C7C" w:rsidRPr="00962C7C" w:rsidRDefault="00962C7C" w:rsidP="00962C7C">
            <w:pPr>
              <w:rPr>
                <w:rFonts w:ascii="Garamond" w:hAnsi="Garamond"/>
                <w:b/>
                <w:bCs/>
                <w:color w:val="DE342F"/>
                <w:sz w:val="14"/>
                <w:szCs w:val="14"/>
              </w:rPr>
            </w:pPr>
            <w:r w:rsidRPr="00962C7C">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4779B54F"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91303AA - Numri i vizitave në kujdesin parësor</w:t>
            </w:r>
          </w:p>
        </w:tc>
      </w:tr>
      <w:tr w:rsidR="00962C7C" w:rsidRPr="00962C7C" w14:paraId="39355E01" w14:textId="77777777" w:rsidTr="00962C7C">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203BBA63"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2E6A25B5"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Numri i vizitave në kujdesin parësor</w:t>
            </w:r>
          </w:p>
        </w:tc>
      </w:tr>
      <w:tr w:rsidR="00962C7C" w:rsidRPr="00962C7C" w14:paraId="00B26E82" w14:textId="77777777" w:rsidTr="00962C7C">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F64309E"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51A9F896"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Numer vizitash</w:t>
            </w:r>
          </w:p>
        </w:tc>
      </w:tr>
      <w:tr w:rsidR="005425D9" w:rsidRPr="00962C7C" w14:paraId="2363600D" w14:textId="77777777" w:rsidTr="005425D9">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584626CD" w14:textId="77777777" w:rsidR="005425D9" w:rsidRPr="00962C7C" w:rsidRDefault="005425D9" w:rsidP="005425D9">
            <w:pPr>
              <w:rPr>
                <w:rFonts w:ascii="Calibri" w:hAnsi="Calibri"/>
                <w:color w:val="000000"/>
                <w:sz w:val="22"/>
                <w:szCs w:val="22"/>
              </w:rPr>
            </w:pPr>
            <w:r w:rsidRPr="00962C7C">
              <w:rPr>
                <w:rFonts w:ascii="Calibri" w:hAnsi="Calibri"/>
                <w:color w:val="000000"/>
                <w:sz w:val="22"/>
                <w:szCs w:val="22"/>
              </w:rPr>
              <w:t> </w:t>
            </w:r>
          </w:p>
        </w:tc>
        <w:tc>
          <w:tcPr>
            <w:tcW w:w="1660" w:type="dxa"/>
            <w:tcBorders>
              <w:top w:val="single" w:sz="4" w:space="0" w:color="000000"/>
              <w:left w:val="single" w:sz="4" w:space="0" w:color="000000"/>
              <w:bottom w:val="nil"/>
              <w:right w:val="single" w:sz="4" w:space="0" w:color="000000"/>
            </w:tcBorders>
            <w:shd w:val="clear" w:color="000000" w:fill="FFFFFF"/>
            <w:vAlign w:val="center"/>
            <w:hideMark/>
          </w:tcPr>
          <w:p w14:paraId="164B5B72"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2024</w:t>
            </w:r>
          </w:p>
        </w:tc>
        <w:tc>
          <w:tcPr>
            <w:tcW w:w="1660" w:type="dxa"/>
            <w:tcBorders>
              <w:top w:val="single" w:sz="4" w:space="0" w:color="000000"/>
              <w:left w:val="nil"/>
              <w:bottom w:val="nil"/>
              <w:right w:val="single" w:sz="4" w:space="0" w:color="000000"/>
            </w:tcBorders>
            <w:shd w:val="clear" w:color="000000" w:fill="FFFFFF"/>
            <w:vAlign w:val="center"/>
            <w:hideMark/>
          </w:tcPr>
          <w:p w14:paraId="63FFE29A"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2025</w:t>
            </w:r>
          </w:p>
        </w:tc>
        <w:tc>
          <w:tcPr>
            <w:tcW w:w="1660" w:type="dxa"/>
            <w:tcBorders>
              <w:top w:val="single" w:sz="4" w:space="0" w:color="000000"/>
              <w:left w:val="nil"/>
              <w:bottom w:val="nil"/>
              <w:right w:val="single" w:sz="4" w:space="0" w:color="000000"/>
            </w:tcBorders>
            <w:shd w:val="clear" w:color="000000" w:fill="FFFFFF"/>
            <w:vAlign w:val="center"/>
            <w:hideMark/>
          </w:tcPr>
          <w:p w14:paraId="6AA52501"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2026</w:t>
            </w:r>
          </w:p>
        </w:tc>
        <w:tc>
          <w:tcPr>
            <w:tcW w:w="1700" w:type="dxa"/>
            <w:tcBorders>
              <w:top w:val="single" w:sz="4" w:space="0" w:color="000000"/>
              <w:left w:val="nil"/>
              <w:bottom w:val="nil"/>
              <w:right w:val="single" w:sz="4" w:space="0" w:color="000000"/>
            </w:tcBorders>
            <w:shd w:val="clear" w:color="000000" w:fill="FFFFFF"/>
            <w:vAlign w:val="center"/>
            <w:hideMark/>
          </w:tcPr>
          <w:p w14:paraId="5C898941"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2027</w:t>
            </w:r>
          </w:p>
        </w:tc>
      </w:tr>
      <w:tr w:rsidR="005425D9" w:rsidRPr="00962C7C" w14:paraId="67CD56FC" w14:textId="77777777" w:rsidTr="005425D9">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3668999B" w14:textId="77777777" w:rsidR="005425D9" w:rsidRPr="00962C7C" w:rsidRDefault="005425D9" w:rsidP="005425D9">
            <w:pPr>
              <w:rPr>
                <w:rFonts w:ascii="Calibri" w:hAnsi="Calibri"/>
                <w:color w:val="000000"/>
                <w:sz w:val="22"/>
                <w:szCs w:val="22"/>
              </w:rPr>
            </w:pPr>
            <w:r w:rsidRPr="00962C7C">
              <w:rPr>
                <w:rFonts w:ascii="Calibri" w:hAnsi="Calibri"/>
                <w:color w:val="000000"/>
                <w:sz w:val="22"/>
                <w:szCs w:val="22"/>
              </w:rPr>
              <w:t> </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65D9A2B4"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6943B399"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654DD71C"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764247E7"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Parashikimi</w:t>
            </w:r>
          </w:p>
        </w:tc>
      </w:tr>
      <w:tr w:rsidR="002500DA" w:rsidRPr="00962C7C" w14:paraId="742F19CC"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B8EFB4E" w14:textId="77777777" w:rsidR="002500DA" w:rsidRPr="00962C7C" w:rsidRDefault="002500DA" w:rsidP="002500DA">
            <w:pPr>
              <w:rPr>
                <w:rFonts w:ascii="Garamond" w:hAnsi="Garamond"/>
                <w:color w:val="000000"/>
                <w:sz w:val="16"/>
                <w:szCs w:val="16"/>
              </w:rPr>
            </w:pPr>
            <w:r w:rsidRPr="00962C7C">
              <w:rPr>
                <w:rFonts w:ascii="Garamond" w:hAnsi="Garamond"/>
                <w:color w:val="000000"/>
                <w:sz w:val="16"/>
                <w:szCs w:val="16"/>
              </w:rPr>
              <w:t>Sasia</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474BBF8B" w14:textId="7F141372" w:rsidR="002500DA" w:rsidRPr="002500DA" w:rsidRDefault="002500DA" w:rsidP="002500DA">
            <w:pPr>
              <w:jc w:val="right"/>
              <w:rPr>
                <w:rFonts w:ascii="Garamond" w:hAnsi="Garamond"/>
                <w:sz w:val="16"/>
                <w:szCs w:val="16"/>
              </w:rPr>
            </w:pPr>
            <w:r w:rsidRPr="002500DA">
              <w:rPr>
                <w:rFonts w:ascii="Garamond" w:hAnsi="Garamond"/>
                <w:sz w:val="16"/>
                <w:szCs w:val="16"/>
              </w:rPr>
              <w:t>6725000</w:t>
            </w:r>
          </w:p>
        </w:tc>
        <w:tc>
          <w:tcPr>
            <w:tcW w:w="1660" w:type="dxa"/>
            <w:tcBorders>
              <w:top w:val="nil"/>
              <w:left w:val="nil"/>
              <w:bottom w:val="single" w:sz="4" w:space="0" w:color="000000"/>
              <w:right w:val="single" w:sz="4" w:space="0" w:color="000000"/>
            </w:tcBorders>
            <w:shd w:val="clear" w:color="000000" w:fill="FFFFFF"/>
            <w:vAlign w:val="center"/>
            <w:hideMark/>
          </w:tcPr>
          <w:p w14:paraId="40001A07" w14:textId="2F6208F2" w:rsidR="002500DA" w:rsidRPr="002500DA" w:rsidRDefault="002500DA" w:rsidP="002500DA">
            <w:pPr>
              <w:jc w:val="right"/>
              <w:rPr>
                <w:rFonts w:ascii="Garamond" w:hAnsi="Garamond"/>
                <w:sz w:val="16"/>
                <w:szCs w:val="16"/>
              </w:rPr>
            </w:pPr>
            <w:r w:rsidRPr="002500DA">
              <w:rPr>
                <w:rFonts w:ascii="Garamond" w:hAnsi="Garamond"/>
                <w:sz w:val="16"/>
                <w:szCs w:val="16"/>
              </w:rPr>
              <w:t>7608805</w:t>
            </w:r>
          </w:p>
        </w:tc>
        <w:tc>
          <w:tcPr>
            <w:tcW w:w="1660" w:type="dxa"/>
            <w:tcBorders>
              <w:top w:val="nil"/>
              <w:left w:val="nil"/>
              <w:bottom w:val="single" w:sz="4" w:space="0" w:color="000000"/>
              <w:right w:val="single" w:sz="4" w:space="0" w:color="000000"/>
            </w:tcBorders>
            <w:shd w:val="clear" w:color="000000" w:fill="FFFFFF"/>
            <w:vAlign w:val="center"/>
            <w:hideMark/>
          </w:tcPr>
          <w:p w14:paraId="5EF352E9" w14:textId="510D3BD9" w:rsidR="002500DA" w:rsidRPr="002500DA" w:rsidRDefault="002500DA" w:rsidP="002500DA">
            <w:pPr>
              <w:jc w:val="right"/>
              <w:rPr>
                <w:rFonts w:ascii="Garamond" w:hAnsi="Garamond"/>
                <w:sz w:val="16"/>
                <w:szCs w:val="16"/>
              </w:rPr>
            </w:pPr>
            <w:r w:rsidRPr="002500DA">
              <w:rPr>
                <w:rFonts w:ascii="Garamond" w:hAnsi="Garamond"/>
                <w:sz w:val="16"/>
                <w:szCs w:val="16"/>
              </w:rPr>
              <w:t>7654458</w:t>
            </w:r>
          </w:p>
        </w:tc>
        <w:tc>
          <w:tcPr>
            <w:tcW w:w="1700" w:type="dxa"/>
            <w:tcBorders>
              <w:top w:val="nil"/>
              <w:left w:val="nil"/>
              <w:bottom w:val="single" w:sz="4" w:space="0" w:color="000000"/>
              <w:right w:val="single" w:sz="4" w:space="0" w:color="000000"/>
            </w:tcBorders>
            <w:shd w:val="clear" w:color="000000" w:fill="FFFFFF"/>
            <w:vAlign w:val="center"/>
            <w:hideMark/>
          </w:tcPr>
          <w:p w14:paraId="37C0A2B7" w14:textId="22997BE4" w:rsidR="002500DA" w:rsidRPr="002500DA" w:rsidRDefault="002500DA" w:rsidP="002500DA">
            <w:pPr>
              <w:jc w:val="right"/>
              <w:rPr>
                <w:rFonts w:ascii="Garamond" w:hAnsi="Garamond"/>
                <w:sz w:val="16"/>
                <w:szCs w:val="16"/>
              </w:rPr>
            </w:pPr>
            <w:r w:rsidRPr="002500DA">
              <w:rPr>
                <w:rFonts w:ascii="Garamond" w:hAnsi="Garamond"/>
                <w:sz w:val="16"/>
                <w:szCs w:val="16"/>
              </w:rPr>
              <w:t>7700385</w:t>
            </w:r>
          </w:p>
        </w:tc>
      </w:tr>
      <w:tr w:rsidR="002500DA" w:rsidRPr="00962C7C" w14:paraId="23DD5A30" w14:textId="77777777" w:rsidTr="00305893">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DFDA6B6" w14:textId="77777777" w:rsidR="002500DA" w:rsidRPr="00962C7C" w:rsidRDefault="002500DA" w:rsidP="002500DA">
            <w:pPr>
              <w:rPr>
                <w:rFonts w:ascii="Garamond" w:hAnsi="Garamond"/>
                <w:color w:val="000000"/>
                <w:sz w:val="16"/>
                <w:szCs w:val="16"/>
              </w:rPr>
            </w:pPr>
            <w:r w:rsidRPr="00962C7C">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16F17AD9" w14:textId="34969F22" w:rsidR="002500DA" w:rsidRPr="002500DA" w:rsidRDefault="002500DA" w:rsidP="002500DA">
            <w:pPr>
              <w:jc w:val="right"/>
              <w:rPr>
                <w:rFonts w:ascii="Garamond" w:hAnsi="Garamond"/>
                <w:sz w:val="16"/>
                <w:szCs w:val="16"/>
              </w:rPr>
            </w:pPr>
            <w:r w:rsidRPr="002500DA">
              <w:rPr>
                <w:rFonts w:ascii="Garamond" w:hAnsi="Garamond"/>
                <w:sz w:val="16"/>
                <w:szCs w:val="16"/>
              </w:rPr>
              <w:t>1447082000</w:t>
            </w:r>
          </w:p>
        </w:tc>
        <w:tc>
          <w:tcPr>
            <w:tcW w:w="1660" w:type="dxa"/>
            <w:tcBorders>
              <w:top w:val="nil"/>
              <w:left w:val="nil"/>
              <w:bottom w:val="single" w:sz="4" w:space="0" w:color="000000"/>
              <w:right w:val="single" w:sz="4" w:space="0" w:color="000000"/>
            </w:tcBorders>
            <w:shd w:val="clear" w:color="000000" w:fill="FFFFFF"/>
            <w:vAlign w:val="center"/>
            <w:hideMark/>
          </w:tcPr>
          <w:p w14:paraId="49028B6E" w14:textId="34E0DBE0" w:rsidR="002500DA" w:rsidRPr="002500DA" w:rsidRDefault="002500DA" w:rsidP="002500DA">
            <w:pPr>
              <w:jc w:val="right"/>
              <w:rPr>
                <w:rFonts w:ascii="Garamond" w:hAnsi="Garamond"/>
                <w:sz w:val="16"/>
                <w:szCs w:val="16"/>
              </w:rPr>
            </w:pPr>
            <w:r w:rsidRPr="002500DA">
              <w:rPr>
                <w:rFonts w:ascii="Garamond" w:hAnsi="Garamond"/>
                <w:sz w:val="16"/>
                <w:szCs w:val="16"/>
              </w:rPr>
              <w:t>15280955000</w:t>
            </w:r>
          </w:p>
        </w:tc>
        <w:tc>
          <w:tcPr>
            <w:tcW w:w="1660" w:type="dxa"/>
            <w:tcBorders>
              <w:top w:val="nil"/>
              <w:left w:val="nil"/>
              <w:bottom w:val="single" w:sz="4" w:space="0" w:color="000000"/>
              <w:right w:val="single" w:sz="4" w:space="0" w:color="000000"/>
            </w:tcBorders>
            <w:shd w:val="clear" w:color="000000" w:fill="FFFFFF"/>
            <w:vAlign w:val="center"/>
            <w:hideMark/>
          </w:tcPr>
          <w:p w14:paraId="01ABE86F" w14:textId="4A31601A" w:rsidR="002500DA" w:rsidRPr="002500DA" w:rsidRDefault="002500DA" w:rsidP="002500DA">
            <w:pPr>
              <w:jc w:val="right"/>
              <w:rPr>
                <w:rFonts w:ascii="Garamond" w:hAnsi="Garamond"/>
                <w:sz w:val="16"/>
                <w:szCs w:val="16"/>
              </w:rPr>
            </w:pPr>
            <w:r w:rsidRPr="002500DA">
              <w:rPr>
                <w:rFonts w:ascii="Garamond" w:hAnsi="Garamond"/>
                <w:sz w:val="16"/>
                <w:szCs w:val="16"/>
              </w:rPr>
              <w:t>14630202000</w:t>
            </w:r>
          </w:p>
        </w:tc>
        <w:tc>
          <w:tcPr>
            <w:tcW w:w="1700" w:type="dxa"/>
            <w:tcBorders>
              <w:top w:val="nil"/>
              <w:left w:val="nil"/>
              <w:bottom w:val="single" w:sz="4" w:space="0" w:color="000000"/>
              <w:right w:val="single" w:sz="4" w:space="0" w:color="000000"/>
            </w:tcBorders>
            <w:shd w:val="clear" w:color="000000" w:fill="FFFFFF"/>
            <w:vAlign w:val="center"/>
            <w:hideMark/>
          </w:tcPr>
          <w:p w14:paraId="3B00AC43" w14:textId="3F70D91C" w:rsidR="002500DA" w:rsidRPr="002500DA" w:rsidRDefault="002500DA" w:rsidP="002500DA">
            <w:pPr>
              <w:jc w:val="right"/>
              <w:rPr>
                <w:rFonts w:ascii="Garamond" w:hAnsi="Garamond"/>
                <w:sz w:val="16"/>
                <w:szCs w:val="16"/>
              </w:rPr>
            </w:pPr>
            <w:r w:rsidRPr="002500DA">
              <w:rPr>
                <w:rFonts w:ascii="Garamond" w:hAnsi="Garamond"/>
                <w:sz w:val="16"/>
                <w:szCs w:val="16"/>
              </w:rPr>
              <w:t>15942345000</w:t>
            </w:r>
          </w:p>
        </w:tc>
      </w:tr>
      <w:tr w:rsidR="002500DA" w:rsidRPr="00962C7C" w14:paraId="06A2FCAA" w14:textId="77777777" w:rsidTr="005E147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DD9B7BA" w14:textId="77777777" w:rsidR="002500DA" w:rsidRPr="00962C7C" w:rsidRDefault="002500DA" w:rsidP="002500DA">
            <w:pPr>
              <w:rPr>
                <w:rFonts w:ascii="Garamond" w:hAnsi="Garamond"/>
                <w:color w:val="000000"/>
                <w:sz w:val="16"/>
                <w:szCs w:val="16"/>
              </w:rPr>
            </w:pPr>
            <w:r w:rsidRPr="00962C7C">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246A6809" w14:textId="7C2420CC" w:rsidR="002500DA" w:rsidRPr="002500DA" w:rsidRDefault="002500DA" w:rsidP="002500DA">
            <w:pPr>
              <w:jc w:val="right"/>
              <w:rPr>
                <w:rFonts w:ascii="Garamond" w:hAnsi="Garamond"/>
                <w:sz w:val="16"/>
                <w:szCs w:val="16"/>
              </w:rPr>
            </w:pPr>
            <w:r w:rsidRPr="002500DA">
              <w:rPr>
                <w:rFonts w:ascii="Garamond" w:hAnsi="Garamond"/>
                <w:sz w:val="16"/>
                <w:szCs w:val="16"/>
              </w:rPr>
              <w:t>215.18</w:t>
            </w:r>
          </w:p>
        </w:tc>
        <w:tc>
          <w:tcPr>
            <w:tcW w:w="1660" w:type="dxa"/>
            <w:tcBorders>
              <w:top w:val="nil"/>
              <w:left w:val="nil"/>
              <w:bottom w:val="single" w:sz="4" w:space="0" w:color="000000"/>
              <w:right w:val="single" w:sz="4" w:space="0" w:color="000000"/>
            </w:tcBorders>
            <w:shd w:val="clear" w:color="000000" w:fill="FFFFFF"/>
            <w:vAlign w:val="center"/>
            <w:hideMark/>
          </w:tcPr>
          <w:p w14:paraId="2125F8B7" w14:textId="7442C811" w:rsidR="002500DA" w:rsidRPr="002500DA" w:rsidRDefault="002500DA" w:rsidP="002500DA">
            <w:pPr>
              <w:jc w:val="right"/>
              <w:rPr>
                <w:rFonts w:ascii="Garamond" w:hAnsi="Garamond"/>
                <w:sz w:val="16"/>
                <w:szCs w:val="16"/>
              </w:rPr>
            </w:pPr>
            <w:r w:rsidRPr="002500DA">
              <w:rPr>
                <w:rFonts w:ascii="Garamond" w:hAnsi="Garamond"/>
                <w:sz w:val="16"/>
                <w:szCs w:val="16"/>
              </w:rPr>
              <w:t>2008.33</w:t>
            </w:r>
          </w:p>
        </w:tc>
        <w:tc>
          <w:tcPr>
            <w:tcW w:w="1660" w:type="dxa"/>
            <w:tcBorders>
              <w:top w:val="nil"/>
              <w:left w:val="nil"/>
              <w:bottom w:val="single" w:sz="4" w:space="0" w:color="000000"/>
              <w:right w:val="single" w:sz="4" w:space="0" w:color="000000"/>
            </w:tcBorders>
            <w:shd w:val="clear" w:color="000000" w:fill="FFFFFF"/>
            <w:vAlign w:val="center"/>
            <w:hideMark/>
          </w:tcPr>
          <w:p w14:paraId="48C336FB" w14:textId="0BBD2921" w:rsidR="002500DA" w:rsidRPr="002500DA" w:rsidRDefault="002500DA" w:rsidP="002500DA">
            <w:pPr>
              <w:jc w:val="right"/>
              <w:rPr>
                <w:rFonts w:ascii="Garamond" w:hAnsi="Garamond"/>
                <w:sz w:val="16"/>
                <w:szCs w:val="16"/>
              </w:rPr>
            </w:pPr>
            <w:r w:rsidRPr="002500DA">
              <w:rPr>
                <w:rFonts w:ascii="Garamond" w:hAnsi="Garamond"/>
                <w:sz w:val="16"/>
                <w:szCs w:val="16"/>
              </w:rPr>
              <w:t>1911.33</w:t>
            </w:r>
          </w:p>
        </w:tc>
        <w:tc>
          <w:tcPr>
            <w:tcW w:w="1700" w:type="dxa"/>
            <w:tcBorders>
              <w:top w:val="nil"/>
              <w:left w:val="nil"/>
              <w:bottom w:val="single" w:sz="4" w:space="0" w:color="000000"/>
              <w:right w:val="single" w:sz="4" w:space="0" w:color="000000"/>
            </w:tcBorders>
            <w:shd w:val="clear" w:color="000000" w:fill="FFFFFF"/>
            <w:vAlign w:val="center"/>
            <w:hideMark/>
          </w:tcPr>
          <w:p w14:paraId="0421255C" w14:textId="078A497B" w:rsidR="002500DA" w:rsidRPr="002500DA" w:rsidRDefault="002500DA" w:rsidP="002500DA">
            <w:pPr>
              <w:jc w:val="right"/>
              <w:rPr>
                <w:rFonts w:ascii="Garamond" w:hAnsi="Garamond"/>
                <w:sz w:val="16"/>
                <w:szCs w:val="16"/>
              </w:rPr>
            </w:pPr>
            <w:r w:rsidRPr="002500DA">
              <w:rPr>
                <w:rFonts w:ascii="Garamond" w:hAnsi="Garamond"/>
                <w:sz w:val="16"/>
                <w:szCs w:val="16"/>
              </w:rPr>
              <w:t>2070.33</w:t>
            </w:r>
          </w:p>
        </w:tc>
      </w:tr>
    </w:tbl>
    <w:p w14:paraId="35C3A8C0" w14:textId="77777777" w:rsidR="000C5718" w:rsidRDefault="000C5718" w:rsidP="000C5718">
      <w:pPr>
        <w:spacing w:after="120" w:line="221" w:lineRule="atLeast"/>
        <w:jc w:val="both"/>
        <w:rPr>
          <w:rFonts w:ascii="Cambria" w:hAnsi="Cambria"/>
          <w:sz w:val="22"/>
          <w:szCs w:val="22"/>
        </w:rPr>
      </w:pPr>
    </w:p>
    <w:p w14:paraId="2E2DA0EC" w14:textId="7813D664" w:rsidR="000C5718" w:rsidRPr="00C87119" w:rsidRDefault="000C5718" w:rsidP="00C87119">
      <w:pPr>
        <w:jc w:val="both"/>
        <w:rPr>
          <w:rFonts w:ascii="Garamond" w:hAnsi="Garamond"/>
          <w:color w:val="FF0000"/>
          <w:sz w:val="16"/>
          <w:szCs w:val="16"/>
        </w:rPr>
      </w:pPr>
      <w:r w:rsidRPr="008F7141">
        <w:rPr>
          <w:rFonts w:ascii="Cambria" w:hAnsi="Cambria"/>
        </w:rPr>
        <w:t>Këtu përfshihen edhe</w:t>
      </w:r>
      <w:r w:rsidR="00C87119">
        <w:rPr>
          <w:rFonts w:ascii="Cambria" w:hAnsi="Cambria"/>
        </w:rPr>
        <w:t xml:space="preserve"> tw paktwn 1 vizitw shwndetwsore pwr 75 gra shtatzwna dhe </w:t>
      </w:r>
      <w:r w:rsidRPr="008F7141">
        <w:rPr>
          <w:rFonts w:ascii="Cambria" w:hAnsi="Cambria"/>
        </w:rPr>
        <w:t xml:space="preserve"> </w:t>
      </w:r>
      <w:r w:rsidR="00C87119">
        <w:rPr>
          <w:rFonts w:ascii="Cambria" w:hAnsi="Cambria"/>
        </w:rPr>
        <w:t>100</w:t>
      </w:r>
      <w:r w:rsidRPr="008F7141">
        <w:rPr>
          <w:rFonts w:ascii="Cambria" w:hAnsi="Cambria"/>
        </w:rPr>
        <w:t xml:space="preserve"> fëmijë deri në moshën 1 vjec. Kostoja e produktit gjinor është përpjesë e këtij produkti dhe përllogaritet </w:t>
      </w:r>
      <w:r w:rsidR="00230E72">
        <w:rPr>
          <w:rFonts w:ascii="Cambria" w:hAnsi="Cambria"/>
        </w:rPr>
        <w:t xml:space="preserve">si </w:t>
      </w:r>
      <w:r w:rsidR="00C87119" w:rsidRPr="00C87119">
        <w:rPr>
          <w:rFonts w:ascii="Cambria" w:hAnsi="Cambria"/>
        </w:rPr>
        <w:t>351</w:t>
      </w:r>
      <w:r w:rsidR="00C87119">
        <w:rPr>
          <w:rFonts w:ascii="Cambria" w:hAnsi="Cambria"/>
        </w:rPr>
        <w:t>,</w:t>
      </w:r>
      <w:r w:rsidR="00C87119" w:rsidRPr="00C87119">
        <w:rPr>
          <w:rFonts w:ascii="Cambria" w:hAnsi="Cambria"/>
        </w:rPr>
        <w:t xml:space="preserve">457.75 </w:t>
      </w:r>
      <w:r w:rsidR="00230E72" w:rsidRPr="00C87119">
        <w:rPr>
          <w:rFonts w:ascii="Cambria" w:hAnsi="Cambria"/>
        </w:rPr>
        <w:t>lek</w:t>
      </w:r>
      <w:r w:rsidR="0093405A" w:rsidRPr="00C87119">
        <w:rPr>
          <w:rFonts w:ascii="Cambria" w:hAnsi="Cambria"/>
        </w:rPr>
        <w:t>ë</w:t>
      </w:r>
      <w:r w:rsidR="00230E72">
        <w:rPr>
          <w:rFonts w:ascii="Cambria" w:hAnsi="Cambria" w:cs="Calibri"/>
          <w:color w:val="000000"/>
        </w:rPr>
        <w:t>.</w:t>
      </w:r>
    </w:p>
    <w:p w14:paraId="2783490A" w14:textId="77777777" w:rsidR="000C5718" w:rsidRPr="00ED287A" w:rsidRDefault="000C5718" w:rsidP="000C5718">
      <w:pPr>
        <w:spacing w:after="120" w:line="221" w:lineRule="atLeast"/>
        <w:jc w:val="both"/>
        <w:rPr>
          <w:rFonts w:ascii="Cambria" w:hAnsi="Cambria"/>
        </w:rPr>
      </w:pPr>
    </w:p>
    <w:p w14:paraId="7295CD29" w14:textId="77777777" w:rsidR="000C5718" w:rsidRPr="00ED287A" w:rsidRDefault="000C5718" w:rsidP="000C5718">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“Shërbime të kujdesit shëndetësor dytësor”</w:t>
      </w:r>
    </w:p>
    <w:p w14:paraId="77EC9780" w14:textId="77777777" w:rsidR="000C5718" w:rsidRDefault="000C5718" w:rsidP="000C5718">
      <w:pPr>
        <w:spacing w:after="120" w:line="221" w:lineRule="atLeast"/>
        <w:ind w:left="432"/>
        <w:jc w:val="both"/>
        <w:rPr>
          <w:rFonts w:ascii="Cambria" w:hAnsi="Cambria"/>
          <w:i/>
        </w:rPr>
      </w:pPr>
      <w:r w:rsidRPr="00ED287A">
        <w:rPr>
          <w:rFonts w:ascii="Cambria" w:hAnsi="Cambria"/>
        </w:rPr>
        <w:t xml:space="preserve">Qëllimi i Politikës: </w:t>
      </w:r>
      <w:r w:rsidRPr="00ED287A">
        <w:rPr>
          <w:rFonts w:ascii="Cambria" w:hAnsi="Cambria"/>
          <w:i/>
        </w:rPr>
        <w:t>Mbulim universal i nevojave të popullatës për kujdes mjekësor të specializuar</w:t>
      </w:r>
    </w:p>
    <w:p w14:paraId="4A7D0236" w14:textId="77777777" w:rsidR="000C5718" w:rsidRPr="00ED287A" w:rsidRDefault="000C5718" w:rsidP="000C5718">
      <w:pPr>
        <w:spacing w:after="120" w:line="221" w:lineRule="atLeast"/>
        <w:jc w:val="both"/>
        <w:rPr>
          <w:rFonts w:ascii="Cambria" w:hAnsi="Cambria"/>
        </w:rPr>
      </w:pPr>
    </w:p>
    <w:p w14:paraId="38CA9D12" w14:textId="77777777" w:rsidR="000C5718" w:rsidRPr="00ED287A" w:rsidRDefault="000C5718" w:rsidP="000C5718">
      <w:pPr>
        <w:spacing w:after="120" w:line="221" w:lineRule="atLeast"/>
        <w:ind w:firstLine="432"/>
        <w:jc w:val="both"/>
        <w:rPr>
          <w:rFonts w:ascii="Cambria" w:hAnsi="Cambria"/>
        </w:rPr>
      </w:pPr>
      <w:r w:rsidRPr="00ED287A">
        <w:rPr>
          <w:rFonts w:ascii="Cambria" w:hAnsi="Cambria"/>
        </w:rPr>
        <w:t>Tregues Performance:</w:t>
      </w:r>
    </w:p>
    <w:tbl>
      <w:tblPr>
        <w:tblW w:w="8839" w:type="dxa"/>
        <w:tblInd w:w="440" w:type="dxa"/>
        <w:tblLook w:val="04A0" w:firstRow="1" w:lastRow="0" w:firstColumn="1" w:lastColumn="0" w:noHBand="0" w:noVBand="1"/>
      </w:tblPr>
      <w:tblGrid>
        <w:gridCol w:w="2700"/>
        <w:gridCol w:w="1170"/>
        <w:gridCol w:w="1710"/>
        <w:gridCol w:w="1710"/>
        <w:gridCol w:w="1549"/>
      </w:tblGrid>
      <w:tr w:rsidR="00962C7C" w:rsidRPr="00631724" w14:paraId="6325B904" w14:textId="77777777" w:rsidTr="009C00B8">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14:paraId="4FF89201" w14:textId="77777777" w:rsidR="00962C7C" w:rsidRPr="00631724" w:rsidRDefault="00962C7C" w:rsidP="00962C7C">
            <w:pPr>
              <w:rPr>
                <w:rFonts w:ascii="Garamond" w:hAnsi="Garamond"/>
                <w:sz w:val="18"/>
                <w:szCs w:val="18"/>
              </w:rPr>
            </w:pPr>
            <w:r w:rsidRPr="00631724">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hideMark/>
          </w:tcPr>
          <w:p w14:paraId="0E0621BC"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2023</w:t>
            </w:r>
          </w:p>
        </w:tc>
        <w:tc>
          <w:tcPr>
            <w:tcW w:w="1710" w:type="dxa"/>
            <w:tcBorders>
              <w:top w:val="single" w:sz="8" w:space="0" w:color="2E74B5"/>
              <w:left w:val="nil"/>
              <w:bottom w:val="nil"/>
              <w:right w:val="single" w:sz="8" w:space="0" w:color="2E74B5"/>
            </w:tcBorders>
            <w:shd w:val="clear" w:color="000000" w:fill="FFFFFF"/>
            <w:hideMark/>
          </w:tcPr>
          <w:p w14:paraId="1C48D5F5"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2024</w:t>
            </w:r>
          </w:p>
        </w:tc>
        <w:tc>
          <w:tcPr>
            <w:tcW w:w="1710" w:type="dxa"/>
            <w:tcBorders>
              <w:top w:val="single" w:sz="8" w:space="0" w:color="2E74B5"/>
              <w:left w:val="nil"/>
              <w:bottom w:val="nil"/>
              <w:right w:val="single" w:sz="8" w:space="0" w:color="2E74B5"/>
            </w:tcBorders>
            <w:shd w:val="clear" w:color="000000" w:fill="FFFFFF"/>
            <w:hideMark/>
          </w:tcPr>
          <w:p w14:paraId="3144D55F"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2025</w:t>
            </w:r>
          </w:p>
        </w:tc>
        <w:tc>
          <w:tcPr>
            <w:tcW w:w="1549" w:type="dxa"/>
            <w:tcBorders>
              <w:top w:val="single" w:sz="8" w:space="0" w:color="2E74B5"/>
              <w:left w:val="nil"/>
              <w:bottom w:val="nil"/>
              <w:right w:val="single" w:sz="8" w:space="0" w:color="2E74B5"/>
            </w:tcBorders>
            <w:shd w:val="clear" w:color="000000" w:fill="FFFFFF"/>
            <w:hideMark/>
          </w:tcPr>
          <w:p w14:paraId="38BA6E49"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2026</w:t>
            </w:r>
          </w:p>
        </w:tc>
      </w:tr>
      <w:tr w:rsidR="00962C7C" w:rsidRPr="00631724" w14:paraId="28A80218" w14:textId="77777777" w:rsidTr="009C00B8">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14:paraId="3937A7C5" w14:textId="77777777" w:rsidR="00962C7C" w:rsidRPr="00631724" w:rsidRDefault="00962C7C" w:rsidP="00962C7C">
            <w:pPr>
              <w:rPr>
                <w:rFonts w:ascii="Garamond" w:hAnsi="Garamond"/>
                <w:sz w:val="18"/>
                <w:szCs w:val="18"/>
              </w:rPr>
            </w:pPr>
            <w:r w:rsidRPr="00631724">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hideMark/>
          </w:tcPr>
          <w:p w14:paraId="272BF7D3"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hideMark/>
          </w:tcPr>
          <w:p w14:paraId="5CCF2986"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hideMark/>
          </w:tcPr>
          <w:p w14:paraId="1278EBA6"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hideMark/>
          </w:tcPr>
          <w:p w14:paraId="43F4FD58"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Parashikimi</w:t>
            </w:r>
          </w:p>
        </w:tc>
      </w:tr>
      <w:tr w:rsidR="00962C7C" w:rsidRPr="00631724" w14:paraId="47960DF8" w14:textId="77777777" w:rsidTr="00962C7C">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14:paraId="5065267D" w14:textId="77777777" w:rsidR="00962C7C" w:rsidRPr="00631724" w:rsidRDefault="00962C7C" w:rsidP="00962C7C">
            <w:pPr>
              <w:rPr>
                <w:rFonts w:ascii="Garamond" w:hAnsi="Garamond"/>
                <w:sz w:val="18"/>
                <w:szCs w:val="18"/>
              </w:rPr>
            </w:pPr>
            <w:r w:rsidRPr="00631724">
              <w:rPr>
                <w:rFonts w:ascii="Garamond" w:hAnsi="Garamond"/>
                <w:sz w:val="18"/>
                <w:szCs w:val="18"/>
              </w:rPr>
              <w:t>Jetëgjatësia mesatare e burrave</w:t>
            </w:r>
          </w:p>
        </w:tc>
        <w:tc>
          <w:tcPr>
            <w:tcW w:w="1170" w:type="dxa"/>
            <w:tcBorders>
              <w:top w:val="single" w:sz="4" w:space="0" w:color="000000"/>
              <w:left w:val="single" w:sz="4" w:space="0" w:color="000000"/>
              <w:bottom w:val="single" w:sz="4" w:space="0" w:color="5B9BD5" w:themeColor="accent1"/>
              <w:right w:val="single" w:sz="4" w:space="0" w:color="5B9BD5" w:themeColor="accent1"/>
            </w:tcBorders>
            <w:shd w:val="clear" w:color="000000" w:fill="FFFFFF"/>
            <w:noWrap/>
            <w:vAlign w:val="center"/>
            <w:hideMark/>
          </w:tcPr>
          <w:p w14:paraId="53826618" w14:textId="77777777" w:rsidR="00962C7C" w:rsidRPr="00631724" w:rsidRDefault="00962C7C" w:rsidP="00962C7C">
            <w:pPr>
              <w:jc w:val="center"/>
              <w:rPr>
                <w:rFonts w:ascii="Garamond" w:hAnsi="Garamond"/>
                <w:color w:val="000000"/>
                <w:sz w:val="16"/>
                <w:szCs w:val="16"/>
              </w:rPr>
            </w:pPr>
          </w:p>
        </w:tc>
        <w:tc>
          <w:tcPr>
            <w:tcW w:w="1710" w:type="dxa"/>
            <w:tcBorders>
              <w:top w:val="single" w:sz="4" w:space="0" w:color="000000"/>
              <w:left w:val="single" w:sz="4" w:space="0" w:color="5B9BD5" w:themeColor="accent1"/>
              <w:bottom w:val="single" w:sz="4" w:space="0" w:color="5B9BD5" w:themeColor="accent1"/>
              <w:right w:val="single" w:sz="4" w:space="0" w:color="5B9BD5" w:themeColor="accent1"/>
            </w:tcBorders>
            <w:shd w:val="clear" w:color="000000" w:fill="FFFFFF"/>
            <w:vAlign w:val="center"/>
            <w:hideMark/>
          </w:tcPr>
          <w:p w14:paraId="4C939B02" w14:textId="77777777" w:rsidR="00962C7C" w:rsidRPr="00962C7C" w:rsidRDefault="00962C7C" w:rsidP="00962C7C">
            <w:pPr>
              <w:jc w:val="center"/>
              <w:rPr>
                <w:rFonts w:ascii="Garamond" w:hAnsi="Garamond"/>
                <w:color w:val="000000"/>
                <w:sz w:val="18"/>
                <w:szCs w:val="18"/>
              </w:rPr>
            </w:pPr>
            <w:r w:rsidRPr="00962C7C">
              <w:rPr>
                <w:rFonts w:ascii="Garamond" w:hAnsi="Garamond"/>
                <w:sz w:val="18"/>
                <w:szCs w:val="18"/>
              </w:rPr>
              <w:t>77</w:t>
            </w:r>
          </w:p>
        </w:tc>
        <w:tc>
          <w:tcPr>
            <w:tcW w:w="1710" w:type="dxa"/>
            <w:tcBorders>
              <w:top w:val="single" w:sz="4" w:space="0" w:color="000000"/>
              <w:left w:val="single" w:sz="4" w:space="0" w:color="5B9BD5" w:themeColor="accent1"/>
              <w:bottom w:val="single" w:sz="4" w:space="0" w:color="5B9BD5" w:themeColor="accent1"/>
              <w:right w:val="single" w:sz="4" w:space="0" w:color="5B9BD5" w:themeColor="accent1"/>
            </w:tcBorders>
            <w:shd w:val="clear" w:color="000000" w:fill="FFFFFF"/>
            <w:vAlign w:val="center"/>
            <w:hideMark/>
          </w:tcPr>
          <w:p w14:paraId="55AE71F8" w14:textId="77777777" w:rsidR="00962C7C" w:rsidRPr="00962C7C" w:rsidRDefault="00962C7C" w:rsidP="00962C7C">
            <w:pPr>
              <w:jc w:val="center"/>
              <w:rPr>
                <w:rFonts w:ascii="Garamond" w:hAnsi="Garamond"/>
                <w:color w:val="000000"/>
                <w:sz w:val="18"/>
                <w:szCs w:val="18"/>
              </w:rPr>
            </w:pPr>
            <w:r w:rsidRPr="00962C7C">
              <w:rPr>
                <w:rFonts w:ascii="Garamond" w:hAnsi="Garamond"/>
                <w:sz w:val="18"/>
                <w:szCs w:val="18"/>
              </w:rPr>
              <w:t>77.6</w:t>
            </w:r>
          </w:p>
        </w:tc>
        <w:tc>
          <w:tcPr>
            <w:tcW w:w="1549" w:type="dxa"/>
            <w:tcBorders>
              <w:top w:val="single" w:sz="4" w:space="0" w:color="000000"/>
              <w:left w:val="single" w:sz="4" w:space="0" w:color="5B9BD5" w:themeColor="accent1"/>
              <w:bottom w:val="single" w:sz="4" w:space="0" w:color="5B9BD5" w:themeColor="accent1"/>
              <w:right w:val="single" w:sz="4" w:space="0" w:color="5B9BD5" w:themeColor="accent1"/>
            </w:tcBorders>
            <w:shd w:val="clear" w:color="000000" w:fill="FFFFFF"/>
            <w:vAlign w:val="center"/>
            <w:hideMark/>
          </w:tcPr>
          <w:p w14:paraId="2057138F" w14:textId="77777777" w:rsidR="00962C7C" w:rsidRPr="00631724" w:rsidRDefault="00962C7C" w:rsidP="00962C7C">
            <w:pPr>
              <w:jc w:val="center"/>
              <w:rPr>
                <w:rFonts w:ascii="Garamond" w:hAnsi="Garamond"/>
                <w:color w:val="000000"/>
                <w:sz w:val="16"/>
                <w:szCs w:val="16"/>
              </w:rPr>
            </w:pPr>
          </w:p>
        </w:tc>
      </w:tr>
      <w:tr w:rsidR="00962C7C" w:rsidRPr="00631724" w14:paraId="60F5D630" w14:textId="77777777" w:rsidTr="00962C7C">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14:paraId="62A2C5B3" w14:textId="77777777" w:rsidR="00962C7C" w:rsidRPr="00631724" w:rsidRDefault="00962C7C" w:rsidP="00962C7C">
            <w:pPr>
              <w:rPr>
                <w:rFonts w:ascii="Garamond" w:hAnsi="Garamond"/>
                <w:sz w:val="18"/>
                <w:szCs w:val="18"/>
              </w:rPr>
            </w:pPr>
            <w:r w:rsidRPr="00631724">
              <w:rPr>
                <w:rFonts w:ascii="Garamond" w:hAnsi="Garamond"/>
                <w:sz w:val="18"/>
                <w:szCs w:val="18"/>
              </w:rPr>
              <w:t>Jetëgjatësia mesatare e grave</w:t>
            </w:r>
          </w:p>
        </w:tc>
        <w:tc>
          <w:tcPr>
            <w:tcW w:w="1170" w:type="dxa"/>
            <w:tcBorders>
              <w:top w:val="single" w:sz="4" w:space="0" w:color="5B9BD5" w:themeColor="accent1"/>
              <w:left w:val="single" w:sz="4" w:space="0" w:color="000000"/>
              <w:bottom w:val="single" w:sz="4" w:space="0" w:color="5B9BD5" w:themeColor="accent1"/>
              <w:right w:val="single" w:sz="4" w:space="0" w:color="5B9BD5" w:themeColor="accent1"/>
            </w:tcBorders>
            <w:shd w:val="clear" w:color="000000" w:fill="FFFFFF"/>
            <w:noWrap/>
            <w:vAlign w:val="center"/>
            <w:hideMark/>
          </w:tcPr>
          <w:p w14:paraId="19873F5E" w14:textId="77777777" w:rsidR="00962C7C" w:rsidRPr="00631724" w:rsidRDefault="00962C7C" w:rsidP="00962C7C">
            <w:pPr>
              <w:jc w:val="center"/>
              <w:rPr>
                <w:rFonts w:ascii="Garamond" w:hAnsi="Garamond"/>
                <w:color w:val="000000"/>
                <w:sz w:val="16"/>
                <w:szCs w:val="16"/>
              </w:rPr>
            </w:pPr>
          </w:p>
        </w:tc>
        <w:tc>
          <w:tcPr>
            <w:tcW w:w="17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000000" w:fill="FFFFFF"/>
            <w:vAlign w:val="center"/>
            <w:hideMark/>
          </w:tcPr>
          <w:p w14:paraId="7496BCBB" w14:textId="77777777" w:rsidR="00962C7C" w:rsidRPr="00962C7C" w:rsidRDefault="00962C7C" w:rsidP="00962C7C">
            <w:pPr>
              <w:jc w:val="center"/>
              <w:rPr>
                <w:rFonts w:ascii="Garamond" w:hAnsi="Garamond"/>
                <w:color w:val="000000"/>
                <w:sz w:val="18"/>
                <w:szCs w:val="18"/>
              </w:rPr>
            </w:pPr>
            <w:r w:rsidRPr="00962C7C">
              <w:rPr>
                <w:rFonts w:ascii="Garamond" w:hAnsi="Garamond"/>
                <w:sz w:val="18"/>
                <w:szCs w:val="18"/>
              </w:rPr>
              <w:t>80.3</w:t>
            </w:r>
          </w:p>
        </w:tc>
        <w:tc>
          <w:tcPr>
            <w:tcW w:w="17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000000" w:fill="FFFFFF"/>
            <w:vAlign w:val="center"/>
            <w:hideMark/>
          </w:tcPr>
          <w:p w14:paraId="55D34BFE" w14:textId="77777777" w:rsidR="00962C7C" w:rsidRPr="00962C7C" w:rsidRDefault="00962C7C" w:rsidP="00962C7C">
            <w:pPr>
              <w:jc w:val="center"/>
              <w:rPr>
                <w:rFonts w:ascii="Garamond" w:hAnsi="Garamond"/>
                <w:color w:val="000000"/>
                <w:sz w:val="18"/>
                <w:szCs w:val="18"/>
              </w:rPr>
            </w:pPr>
            <w:r w:rsidRPr="00962C7C">
              <w:rPr>
                <w:rFonts w:ascii="Garamond" w:hAnsi="Garamond"/>
                <w:sz w:val="18"/>
                <w:szCs w:val="18"/>
              </w:rPr>
              <w:t>80.6</w:t>
            </w:r>
          </w:p>
        </w:tc>
        <w:tc>
          <w:tcPr>
            <w:tcW w:w="154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000000" w:fill="FFFFFF"/>
            <w:vAlign w:val="center"/>
            <w:hideMark/>
          </w:tcPr>
          <w:p w14:paraId="26172511" w14:textId="77777777" w:rsidR="00962C7C" w:rsidRPr="00631724" w:rsidRDefault="00962C7C" w:rsidP="00962C7C">
            <w:pPr>
              <w:jc w:val="center"/>
              <w:rPr>
                <w:rFonts w:ascii="Garamond" w:hAnsi="Garamond"/>
                <w:color w:val="000000"/>
                <w:sz w:val="16"/>
                <w:szCs w:val="16"/>
              </w:rPr>
            </w:pPr>
          </w:p>
        </w:tc>
      </w:tr>
    </w:tbl>
    <w:p w14:paraId="5226E78C" w14:textId="77777777" w:rsidR="000C5718" w:rsidRPr="00631724" w:rsidRDefault="000C5718" w:rsidP="000C5718">
      <w:pPr>
        <w:spacing w:after="120" w:line="221" w:lineRule="atLeast"/>
        <w:jc w:val="both"/>
        <w:rPr>
          <w:rFonts w:ascii="Cambria" w:hAnsi="Cambria"/>
          <w:sz w:val="22"/>
          <w:szCs w:val="22"/>
        </w:rPr>
      </w:pPr>
    </w:p>
    <w:p w14:paraId="398DC638" w14:textId="77777777" w:rsidR="000C5718" w:rsidRPr="00ED287A" w:rsidRDefault="000C5718" w:rsidP="000C5718">
      <w:pPr>
        <w:spacing w:after="120" w:line="221" w:lineRule="atLeast"/>
        <w:ind w:firstLine="432"/>
        <w:jc w:val="both"/>
        <w:rPr>
          <w:rFonts w:ascii="Cambria" w:hAnsi="Cambria"/>
        </w:rPr>
      </w:pPr>
      <w:r w:rsidRPr="00ED287A">
        <w:rPr>
          <w:rFonts w:ascii="Cambria" w:hAnsi="Cambria"/>
        </w:rPr>
        <w:t xml:space="preserve">Objektivi 1: </w:t>
      </w:r>
      <w:r w:rsidRPr="00ED287A">
        <w:rPr>
          <w:rFonts w:ascii="Cambria" w:hAnsi="Cambria"/>
          <w:i/>
        </w:rPr>
        <w:t>Ofrimi cilësor dhe gjithëpërfshirës i shërbimeve të kujdesit shëndetësor dytësor</w:t>
      </w:r>
    </w:p>
    <w:p w14:paraId="0EFA1C73" w14:textId="77777777" w:rsidR="000C5718" w:rsidRPr="00ED287A" w:rsidRDefault="000C5718" w:rsidP="000C5718">
      <w:pPr>
        <w:spacing w:after="120" w:line="221" w:lineRule="atLeast"/>
        <w:ind w:firstLine="432"/>
        <w:jc w:val="both"/>
        <w:rPr>
          <w:rFonts w:ascii="Cambria" w:hAnsi="Cambria"/>
        </w:rPr>
      </w:pPr>
      <w:r w:rsidRPr="00ED287A">
        <w:rPr>
          <w:rFonts w:ascii="Cambria" w:hAnsi="Cambria"/>
        </w:rPr>
        <w:t>Tregues Performance:</w:t>
      </w:r>
    </w:p>
    <w:tbl>
      <w:tblPr>
        <w:tblW w:w="9911" w:type="dxa"/>
        <w:tblInd w:w="-10" w:type="dxa"/>
        <w:tblLook w:val="04A0" w:firstRow="1" w:lastRow="0" w:firstColumn="1" w:lastColumn="0" w:noHBand="0" w:noVBand="1"/>
      </w:tblPr>
      <w:tblGrid>
        <w:gridCol w:w="3431"/>
        <w:gridCol w:w="1869"/>
        <w:gridCol w:w="1537"/>
        <w:gridCol w:w="1537"/>
        <w:gridCol w:w="1537"/>
      </w:tblGrid>
      <w:tr w:rsidR="00962C7C" w:rsidRPr="00631724" w14:paraId="578FC845" w14:textId="77777777" w:rsidTr="009C00B8">
        <w:trPr>
          <w:trHeight w:val="97"/>
        </w:trPr>
        <w:tc>
          <w:tcPr>
            <w:tcW w:w="3431" w:type="dxa"/>
            <w:tcBorders>
              <w:top w:val="single" w:sz="8" w:space="0" w:color="2E74B5"/>
              <w:left w:val="single" w:sz="8" w:space="0" w:color="2E74B5"/>
              <w:bottom w:val="nil"/>
              <w:right w:val="single" w:sz="8" w:space="0" w:color="2E74B5"/>
            </w:tcBorders>
            <w:shd w:val="clear" w:color="000000" w:fill="FFFFFF"/>
            <w:noWrap/>
            <w:vAlign w:val="center"/>
            <w:hideMark/>
          </w:tcPr>
          <w:p w14:paraId="2C2233E8" w14:textId="77777777" w:rsidR="00962C7C" w:rsidRPr="00631724" w:rsidRDefault="00962C7C" w:rsidP="00962C7C">
            <w:pPr>
              <w:jc w:val="center"/>
              <w:rPr>
                <w:rFonts w:ascii="Garamond" w:hAnsi="Garamond"/>
                <w:sz w:val="18"/>
                <w:szCs w:val="18"/>
              </w:rPr>
            </w:pPr>
            <w:r w:rsidRPr="00631724">
              <w:rPr>
                <w:rFonts w:ascii="Garamond" w:hAnsi="Garamond"/>
                <w:sz w:val="18"/>
                <w:szCs w:val="18"/>
              </w:rPr>
              <w:t> </w:t>
            </w:r>
          </w:p>
        </w:tc>
        <w:tc>
          <w:tcPr>
            <w:tcW w:w="1869" w:type="dxa"/>
            <w:tcBorders>
              <w:top w:val="single" w:sz="8" w:space="0" w:color="2E74B5"/>
              <w:left w:val="nil"/>
              <w:bottom w:val="nil"/>
              <w:right w:val="single" w:sz="8" w:space="0" w:color="2E74B5"/>
            </w:tcBorders>
            <w:shd w:val="clear" w:color="000000" w:fill="FFFFFF"/>
            <w:noWrap/>
            <w:hideMark/>
          </w:tcPr>
          <w:p w14:paraId="372E13BD"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2023</w:t>
            </w:r>
          </w:p>
        </w:tc>
        <w:tc>
          <w:tcPr>
            <w:tcW w:w="1537" w:type="dxa"/>
            <w:tcBorders>
              <w:top w:val="single" w:sz="8" w:space="0" w:color="2E74B5"/>
              <w:left w:val="nil"/>
              <w:bottom w:val="nil"/>
              <w:right w:val="single" w:sz="8" w:space="0" w:color="2E74B5"/>
            </w:tcBorders>
            <w:shd w:val="clear" w:color="000000" w:fill="FFFFFF"/>
            <w:noWrap/>
            <w:hideMark/>
          </w:tcPr>
          <w:p w14:paraId="7DB805EF"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2024</w:t>
            </w:r>
          </w:p>
        </w:tc>
        <w:tc>
          <w:tcPr>
            <w:tcW w:w="1537" w:type="dxa"/>
            <w:tcBorders>
              <w:top w:val="single" w:sz="8" w:space="0" w:color="2E74B5"/>
              <w:left w:val="nil"/>
              <w:bottom w:val="nil"/>
              <w:right w:val="single" w:sz="8" w:space="0" w:color="2E74B5"/>
            </w:tcBorders>
            <w:shd w:val="clear" w:color="000000" w:fill="FFFFFF"/>
            <w:noWrap/>
            <w:hideMark/>
          </w:tcPr>
          <w:p w14:paraId="17C89E95"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2025</w:t>
            </w:r>
          </w:p>
        </w:tc>
        <w:tc>
          <w:tcPr>
            <w:tcW w:w="1537" w:type="dxa"/>
            <w:tcBorders>
              <w:top w:val="single" w:sz="8" w:space="0" w:color="2E74B5"/>
              <w:left w:val="nil"/>
              <w:bottom w:val="nil"/>
              <w:right w:val="single" w:sz="8" w:space="0" w:color="2E74B5"/>
            </w:tcBorders>
            <w:shd w:val="clear" w:color="000000" w:fill="FFFFFF"/>
            <w:noWrap/>
            <w:hideMark/>
          </w:tcPr>
          <w:p w14:paraId="06787E3E" w14:textId="77777777" w:rsidR="00962C7C" w:rsidRPr="00962C7C" w:rsidRDefault="00962C7C" w:rsidP="00962C7C">
            <w:pPr>
              <w:jc w:val="center"/>
              <w:rPr>
                <w:rFonts w:ascii="Garamond" w:hAnsi="Garamond" w:cs="Calibri"/>
                <w:sz w:val="18"/>
                <w:szCs w:val="18"/>
              </w:rPr>
            </w:pPr>
            <w:r w:rsidRPr="00962C7C">
              <w:rPr>
                <w:rFonts w:ascii="Garamond" w:hAnsi="Garamond"/>
                <w:sz w:val="18"/>
                <w:szCs w:val="18"/>
              </w:rPr>
              <w:t>2026</w:t>
            </w:r>
          </w:p>
        </w:tc>
      </w:tr>
      <w:tr w:rsidR="005425D9" w:rsidRPr="00631724" w14:paraId="472E6D7F" w14:textId="77777777" w:rsidTr="005425D9">
        <w:trPr>
          <w:trHeight w:val="314"/>
        </w:trPr>
        <w:tc>
          <w:tcPr>
            <w:tcW w:w="3431"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202DE4D" w14:textId="77777777" w:rsidR="005425D9" w:rsidRPr="005425D9" w:rsidRDefault="005425D9" w:rsidP="005425D9">
            <w:pPr>
              <w:jc w:val="center"/>
              <w:rPr>
                <w:rFonts w:ascii="Garamond" w:hAnsi="Garamond"/>
                <w:sz w:val="18"/>
                <w:szCs w:val="18"/>
              </w:rPr>
            </w:pPr>
            <w:r w:rsidRPr="005425D9">
              <w:rPr>
                <w:rFonts w:ascii="Garamond" w:hAnsi="Garamond"/>
                <w:sz w:val="16"/>
                <w:szCs w:val="16"/>
              </w:rPr>
              <w:t>Treguesit e Performancës për Objektivin</w:t>
            </w:r>
          </w:p>
        </w:tc>
        <w:tc>
          <w:tcPr>
            <w:tcW w:w="1869" w:type="dxa"/>
            <w:tcBorders>
              <w:top w:val="single" w:sz="4" w:space="0" w:color="000000"/>
              <w:left w:val="nil"/>
              <w:bottom w:val="nil"/>
              <w:right w:val="single" w:sz="4" w:space="0" w:color="000000"/>
            </w:tcBorders>
            <w:shd w:val="clear" w:color="000000" w:fill="FFFFFF"/>
            <w:noWrap/>
            <w:vAlign w:val="center"/>
            <w:hideMark/>
          </w:tcPr>
          <w:p w14:paraId="031704A5" w14:textId="77777777" w:rsidR="005425D9" w:rsidRPr="005425D9" w:rsidRDefault="005425D9" w:rsidP="005425D9">
            <w:pPr>
              <w:jc w:val="center"/>
              <w:rPr>
                <w:rFonts w:ascii="Garamond" w:hAnsi="Garamond"/>
                <w:sz w:val="18"/>
                <w:szCs w:val="18"/>
              </w:rPr>
            </w:pPr>
            <w:r w:rsidRPr="005425D9">
              <w:rPr>
                <w:rFonts w:ascii="Garamond" w:hAnsi="Garamond"/>
                <w:sz w:val="16"/>
                <w:szCs w:val="16"/>
              </w:rPr>
              <w:t>2024</w:t>
            </w:r>
          </w:p>
        </w:tc>
        <w:tc>
          <w:tcPr>
            <w:tcW w:w="1537" w:type="dxa"/>
            <w:tcBorders>
              <w:top w:val="single" w:sz="4" w:space="0" w:color="000000"/>
              <w:left w:val="nil"/>
              <w:bottom w:val="nil"/>
              <w:right w:val="single" w:sz="4" w:space="0" w:color="000000"/>
            </w:tcBorders>
            <w:shd w:val="clear" w:color="000000" w:fill="FFFFFF"/>
            <w:noWrap/>
            <w:vAlign w:val="center"/>
            <w:hideMark/>
          </w:tcPr>
          <w:p w14:paraId="2519EB29" w14:textId="77777777" w:rsidR="005425D9" w:rsidRPr="005425D9" w:rsidRDefault="005425D9" w:rsidP="005425D9">
            <w:pPr>
              <w:jc w:val="center"/>
              <w:rPr>
                <w:rFonts w:ascii="Garamond" w:hAnsi="Garamond"/>
                <w:sz w:val="18"/>
                <w:szCs w:val="18"/>
              </w:rPr>
            </w:pPr>
            <w:r w:rsidRPr="005425D9">
              <w:rPr>
                <w:rFonts w:ascii="Garamond" w:hAnsi="Garamond"/>
                <w:sz w:val="16"/>
                <w:szCs w:val="16"/>
              </w:rPr>
              <w:t>2025</w:t>
            </w:r>
          </w:p>
        </w:tc>
        <w:tc>
          <w:tcPr>
            <w:tcW w:w="1537" w:type="dxa"/>
            <w:tcBorders>
              <w:top w:val="single" w:sz="4" w:space="0" w:color="000000"/>
              <w:left w:val="nil"/>
              <w:bottom w:val="nil"/>
              <w:right w:val="single" w:sz="4" w:space="0" w:color="000000"/>
            </w:tcBorders>
            <w:shd w:val="clear" w:color="000000" w:fill="FFFFFF"/>
            <w:noWrap/>
            <w:vAlign w:val="center"/>
            <w:hideMark/>
          </w:tcPr>
          <w:p w14:paraId="6E5F46BB" w14:textId="77777777" w:rsidR="005425D9" w:rsidRPr="005425D9" w:rsidRDefault="005425D9" w:rsidP="005425D9">
            <w:pPr>
              <w:jc w:val="center"/>
              <w:rPr>
                <w:rFonts w:ascii="Garamond" w:hAnsi="Garamond"/>
                <w:sz w:val="18"/>
                <w:szCs w:val="18"/>
              </w:rPr>
            </w:pPr>
            <w:r w:rsidRPr="005425D9">
              <w:rPr>
                <w:rFonts w:ascii="Garamond" w:hAnsi="Garamond"/>
                <w:sz w:val="16"/>
                <w:szCs w:val="16"/>
              </w:rPr>
              <w:t>2026</w:t>
            </w:r>
          </w:p>
        </w:tc>
        <w:tc>
          <w:tcPr>
            <w:tcW w:w="1537" w:type="dxa"/>
            <w:tcBorders>
              <w:top w:val="single" w:sz="4" w:space="0" w:color="000000"/>
              <w:left w:val="nil"/>
              <w:bottom w:val="nil"/>
              <w:right w:val="single" w:sz="4" w:space="0" w:color="000000"/>
            </w:tcBorders>
            <w:shd w:val="clear" w:color="000000" w:fill="FFFFFF"/>
            <w:noWrap/>
            <w:vAlign w:val="center"/>
            <w:hideMark/>
          </w:tcPr>
          <w:p w14:paraId="582965AC" w14:textId="77777777" w:rsidR="005425D9" w:rsidRPr="005425D9" w:rsidRDefault="005425D9" w:rsidP="005425D9">
            <w:pPr>
              <w:jc w:val="center"/>
              <w:rPr>
                <w:rFonts w:ascii="Garamond" w:hAnsi="Garamond"/>
                <w:sz w:val="18"/>
                <w:szCs w:val="18"/>
              </w:rPr>
            </w:pPr>
            <w:r w:rsidRPr="005425D9">
              <w:rPr>
                <w:rFonts w:ascii="Garamond" w:hAnsi="Garamond"/>
                <w:sz w:val="16"/>
                <w:szCs w:val="16"/>
              </w:rPr>
              <w:t>2027</w:t>
            </w:r>
          </w:p>
        </w:tc>
      </w:tr>
      <w:tr w:rsidR="005425D9" w:rsidRPr="00631724" w14:paraId="6C05A36D" w14:textId="77777777" w:rsidTr="005425D9">
        <w:trPr>
          <w:trHeight w:val="517"/>
        </w:trPr>
        <w:tc>
          <w:tcPr>
            <w:tcW w:w="3431" w:type="dxa"/>
            <w:tcBorders>
              <w:top w:val="nil"/>
              <w:left w:val="single" w:sz="4" w:space="0" w:color="000000"/>
              <w:bottom w:val="single" w:sz="4" w:space="0" w:color="000000"/>
              <w:right w:val="single" w:sz="4" w:space="0" w:color="000000"/>
            </w:tcBorders>
            <w:shd w:val="clear" w:color="000000" w:fill="FFFFFF"/>
            <w:vAlign w:val="center"/>
          </w:tcPr>
          <w:p w14:paraId="5B2B7E32" w14:textId="77777777" w:rsidR="005425D9" w:rsidRPr="005425D9" w:rsidRDefault="005425D9" w:rsidP="005425D9">
            <w:pPr>
              <w:rPr>
                <w:rFonts w:ascii="Garamond" w:hAnsi="Garamond"/>
                <w:sz w:val="18"/>
                <w:szCs w:val="18"/>
              </w:rPr>
            </w:pPr>
            <w:r w:rsidRPr="005425D9">
              <w:rPr>
                <w:rFonts w:ascii="Garamond" w:hAnsi="Garamond"/>
                <w:sz w:val="16"/>
                <w:szCs w:val="16"/>
              </w:rPr>
              <w:t> </w:t>
            </w:r>
          </w:p>
        </w:tc>
        <w:tc>
          <w:tcPr>
            <w:tcW w:w="1869" w:type="dxa"/>
            <w:tcBorders>
              <w:top w:val="nil"/>
              <w:left w:val="nil"/>
              <w:bottom w:val="single" w:sz="4" w:space="0" w:color="000000"/>
              <w:right w:val="single" w:sz="4" w:space="0" w:color="000000"/>
            </w:tcBorders>
            <w:shd w:val="clear" w:color="000000" w:fill="FFFFFF"/>
            <w:vAlign w:val="center"/>
          </w:tcPr>
          <w:p w14:paraId="2E9534EF" w14:textId="77777777" w:rsidR="005425D9" w:rsidRPr="005425D9" w:rsidRDefault="005425D9" w:rsidP="005425D9">
            <w:pPr>
              <w:jc w:val="center"/>
              <w:rPr>
                <w:rFonts w:ascii="Garamond" w:hAnsi="Garamond"/>
                <w:sz w:val="18"/>
                <w:szCs w:val="18"/>
              </w:rPr>
            </w:pPr>
            <w:r w:rsidRPr="005425D9">
              <w:rPr>
                <w:rFonts w:ascii="Garamond" w:hAnsi="Garamond"/>
                <w:sz w:val="16"/>
                <w:szCs w:val="16"/>
              </w:rPr>
              <w:t>Buxheti</w:t>
            </w:r>
          </w:p>
        </w:tc>
        <w:tc>
          <w:tcPr>
            <w:tcW w:w="1537" w:type="dxa"/>
            <w:tcBorders>
              <w:top w:val="nil"/>
              <w:left w:val="nil"/>
              <w:bottom w:val="single" w:sz="4" w:space="0" w:color="000000"/>
              <w:right w:val="single" w:sz="4" w:space="0" w:color="000000"/>
            </w:tcBorders>
            <w:shd w:val="clear" w:color="000000" w:fill="FFFFFF"/>
            <w:vAlign w:val="center"/>
          </w:tcPr>
          <w:p w14:paraId="2D1C7676" w14:textId="77777777" w:rsidR="005425D9" w:rsidRPr="005425D9" w:rsidRDefault="005425D9" w:rsidP="005425D9">
            <w:pPr>
              <w:jc w:val="center"/>
              <w:rPr>
                <w:rFonts w:ascii="Garamond" w:hAnsi="Garamond"/>
                <w:sz w:val="18"/>
                <w:szCs w:val="18"/>
              </w:rPr>
            </w:pPr>
            <w:r w:rsidRPr="005425D9">
              <w:rPr>
                <w:rFonts w:ascii="Garamond" w:hAnsi="Garamond"/>
                <w:sz w:val="16"/>
                <w:szCs w:val="16"/>
              </w:rPr>
              <w:t>Parashikimi</w:t>
            </w:r>
          </w:p>
        </w:tc>
        <w:tc>
          <w:tcPr>
            <w:tcW w:w="1537" w:type="dxa"/>
            <w:tcBorders>
              <w:top w:val="nil"/>
              <w:left w:val="nil"/>
              <w:bottom w:val="single" w:sz="4" w:space="0" w:color="000000"/>
              <w:right w:val="single" w:sz="4" w:space="0" w:color="000000"/>
            </w:tcBorders>
            <w:shd w:val="clear" w:color="000000" w:fill="FFFFFF"/>
            <w:vAlign w:val="center"/>
          </w:tcPr>
          <w:p w14:paraId="37F96B34" w14:textId="77777777" w:rsidR="005425D9" w:rsidRPr="005425D9" w:rsidRDefault="005425D9" w:rsidP="005425D9">
            <w:pPr>
              <w:jc w:val="center"/>
              <w:rPr>
                <w:rFonts w:ascii="Garamond" w:hAnsi="Garamond"/>
                <w:sz w:val="18"/>
                <w:szCs w:val="18"/>
              </w:rPr>
            </w:pPr>
            <w:r w:rsidRPr="005425D9">
              <w:rPr>
                <w:rFonts w:ascii="Garamond" w:hAnsi="Garamond"/>
                <w:sz w:val="16"/>
                <w:szCs w:val="16"/>
              </w:rPr>
              <w:t>Parashikimi</w:t>
            </w:r>
          </w:p>
        </w:tc>
        <w:tc>
          <w:tcPr>
            <w:tcW w:w="1537" w:type="dxa"/>
            <w:tcBorders>
              <w:top w:val="nil"/>
              <w:left w:val="nil"/>
              <w:bottom w:val="single" w:sz="4" w:space="0" w:color="000000"/>
              <w:right w:val="single" w:sz="4" w:space="0" w:color="000000"/>
            </w:tcBorders>
            <w:shd w:val="clear" w:color="000000" w:fill="FFFFFF"/>
            <w:vAlign w:val="center"/>
          </w:tcPr>
          <w:p w14:paraId="769277AA" w14:textId="77777777" w:rsidR="005425D9" w:rsidRPr="005425D9" w:rsidRDefault="005425D9" w:rsidP="005425D9">
            <w:pPr>
              <w:jc w:val="center"/>
              <w:rPr>
                <w:rFonts w:ascii="Garamond" w:hAnsi="Garamond"/>
                <w:sz w:val="18"/>
                <w:szCs w:val="18"/>
              </w:rPr>
            </w:pPr>
            <w:r w:rsidRPr="005425D9">
              <w:rPr>
                <w:rFonts w:ascii="Garamond" w:hAnsi="Garamond"/>
                <w:sz w:val="16"/>
                <w:szCs w:val="16"/>
              </w:rPr>
              <w:t>Parashikimi</w:t>
            </w:r>
          </w:p>
        </w:tc>
      </w:tr>
      <w:tr w:rsidR="00A46021" w:rsidRPr="00631724" w14:paraId="0A048FDF" w14:textId="77777777" w:rsidTr="00A46021">
        <w:trPr>
          <w:trHeight w:val="517"/>
        </w:trPr>
        <w:tc>
          <w:tcPr>
            <w:tcW w:w="3431" w:type="dxa"/>
            <w:tcBorders>
              <w:top w:val="nil"/>
              <w:left w:val="single" w:sz="4" w:space="0" w:color="000000"/>
              <w:bottom w:val="single" w:sz="4" w:space="0" w:color="000000"/>
              <w:right w:val="single" w:sz="4" w:space="0" w:color="000000"/>
            </w:tcBorders>
            <w:shd w:val="clear" w:color="000000" w:fill="FFFFFF"/>
            <w:vAlign w:val="center"/>
          </w:tcPr>
          <w:p w14:paraId="03201ED5" w14:textId="77777777" w:rsidR="00A46021" w:rsidRPr="005425D9" w:rsidRDefault="00A46021" w:rsidP="00A46021">
            <w:pPr>
              <w:rPr>
                <w:rFonts w:ascii="Garamond" w:hAnsi="Garamond"/>
                <w:sz w:val="18"/>
                <w:szCs w:val="18"/>
              </w:rPr>
            </w:pPr>
            <w:r w:rsidRPr="005425D9">
              <w:rPr>
                <w:rFonts w:ascii="Garamond" w:hAnsi="Garamond"/>
                <w:sz w:val="16"/>
                <w:szCs w:val="16"/>
              </w:rPr>
              <w:t>Pacientë të trajtuar në maternitete shtetërore</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4B71AD" w14:textId="180DC2A4" w:rsidR="00A46021" w:rsidRPr="00A46021" w:rsidRDefault="00A46021" w:rsidP="00A46021">
            <w:pPr>
              <w:jc w:val="center"/>
              <w:rPr>
                <w:rFonts w:ascii="Garamond" w:hAnsi="Garamond"/>
                <w:sz w:val="18"/>
                <w:szCs w:val="18"/>
              </w:rPr>
            </w:pPr>
            <w:r w:rsidRPr="00A46021">
              <w:rPr>
                <w:rFonts w:ascii="Garamond" w:hAnsi="Garamond"/>
                <w:sz w:val="16"/>
                <w:szCs w:val="16"/>
              </w:rPr>
              <w:t>40,500</w:t>
            </w:r>
          </w:p>
        </w:tc>
        <w:tc>
          <w:tcPr>
            <w:tcW w:w="1537" w:type="dxa"/>
            <w:tcBorders>
              <w:top w:val="single" w:sz="4" w:space="0" w:color="000000"/>
              <w:left w:val="nil"/>
              <w:bottom w:val="single" w:sz="4" w:space="0" w:color="000000"/>
              <w:right w:val="single" w:sz="4" w:space="0" w:color="000000"/>
            </w:tcBorders>
            <w:shd w:val="clear" w:color="000000" w:fill="FFFFFF"/>
            <w:vAlign w:val="center"/>
          </w:tcPr>
          <w:p w14:paraId="2354B858" w14:textId="4B69EDE4" w:rsidR="00A46021" w:rsidRPr="00A46021" w:rsidRDefault="00A46021" w:rsidP="00A46021">
            <w:pPr>
              <w:jc w:val="center"/>
              <w:rPr>
                <w:rFonts w:ascii="Garamond" w:hAnsi="Garamond"/>
                <w:sz w:val="18"/>
                <w:szCs w:val="18"/>
              </w:rPr>
            </w:pPr>
            <w:r w:rsidRPr="00A46021">
              <w:rPr>
                <w:rFonts w:ascii="Garamond" w:hAnsi="Garamond"/>
                <w:sz w:val="16"/>
                <w:szCs w:val="16"/>
              </w:rPr>
              <w:t>51,500</w:t>
            </w:r>
          </w:p>
        </w:tc>
        <w:tc>
          <w:tcPr>
            <w:tcW w:w="1537" w:type="dxa"/>
            <w:tcBorders>
              <w:top w:val="single" w:sz="4" w:space="0" w:color="000000"/>
              <w:left w:val="nil"/>
              <w:bottom w:val="single" w:sz="4" w:space="0" w:color="000000"/>
              <w:right w:val="single" w:sz="4" w:space="0" w:color="000000"/>
            </w:tcBorders>
            <w:shd w:val="clear" w:color="000000" w:fill="FFFFFF"/>
            <w:vAlign w:val="center"/>
          </w:tcPr>
          <w:p w14:paraId="0430BED1" w14:textId="35DC996E" w:rsidR="00A46021" w:rsidRPr="00A46021" w:rsidRDefault="00A46021" w:rsidP="00A46021">
            <w:pPr>
              <w:jc w:val="center"/>
              <w:rPr>
                <w:rFonts w:ascii="Garamond" w:hAnsi="Garamond"/>
                <w:sz w:val="18"/>
                <w:szCs w:val="18"/>
              </w:rPr>
            </w:pPr>
            <w:r w:rsidRPr="00A46021">
              <w:rPr>
                <w:rFonts w:ascii="Garamond" w:hAnsi="Garamond"/>
                <w:sz w:val="16"/>
                <w:szCs w:val="16"/>
              </w:rPr>
              <w:t>51,550</w:t>
            </w:r>
          </w:p>
        </w:tc>
        <w:tc>
          <w:tcPr>
            <w:tcW w:w="1537" w:type="dxa"/>
            <w:tcBorders>
              <w:top w:val="single" w:sz="4" w:space="0" w:color="000000"/>
              <w:left w:val="nil"/>
              <w:bottom w:val="single" w:sz="4" w:space="0" w:color="000000"/>
              <w:right w:val="single" w:sz="4" w:space="0" w:color="000000"/>
            </w:tcBorders>
            <w:shd w:val="clear" w:color="000000" w:fill="FFFFFF"/>
            <w:vAlign w:val="center"/>
          </w:tcPr>
          <w:p w14:paraId="5D150242" w14:textId="196D3C42" w:rsidR="00A46021" w:rsidRPr="00A46021" w:rsidRDefault="00A46021" w:rsidP="00A46021">
            <w:pPr>
              <w:jc w:val="center"/>
              <w:rPr>
                <w:rFonts w:ascii="Garamond" w:hAnsi="Garamond"/>
                <w:sz w:val="18"/>
                <w:szCs w:val="18"/>
              </w:rPr>
            </w:pPr>
            <w:r w:rsidRPr="00A46021">
              <w:rPr>
                <w:rFonts w:ascii="Garamond" w:hAnsi="Garamond"/>
                <w:sz w:val="16"/>
                <w:szCs w:val="16"/>
              </w:rPr>
              <w:t>51,600</w:t>
            </w:r>
          </w:p>
        </w:tc>
      </w:tr>
      <w:tr w:rsidR="00A46021" w:rsidRPr="00631724" w14:paraId="6ECF1DA4" w14:textId="77777777" w:rsidTr="00A46021">
        <w:trPr>
          <w:trHeight w:val="517"/>
        </w:trPr>
        <w:tc>
          <w:tcPr>
            <w:tcW w:w="3431" w:type="dxa"/>
            <w:tcBorders>
              <w:top w:val="nil"/>
              <w:left w:val="single" w:sz="4" w:space="0" w:color="000000"/>
              <w:bottom w:val="single" w:sz="4" w:space="0" w:color="000000"/>
              <w:right w:val="single" w:sz="4" w:space="0" w:color="000000"/>
            </w:tcBorders>
            <w:shd w:val="clear" w:color="000000" w:fill="FFFFFF"/>
            <w:vAlign w:val="center"/>
          </w:tcPr>
          <w:p w14:paraId="6C101515" w14:textId="77777777" w:rsidR="00A46021" w:rsidRPr="005425D9" w:rsidRDefault="00A46021" w:rsidP="00A46021">
            <w:pPr>
              <w:rPr>
                <w:rFonts w:ascii="Garamond" w:hAnsi="Garamond"/>
                <w:sz w:val="18"/>
                <w:szCs w:val="18"/>
              </w:rPr>
            </w:pPr>
            <w:r w:rsidRPr="005425D9">
              <w:rPr>
                <w:rFonts w:ascii="Garamond" w:hAnsi="Garamond"/>
                <w:sz w:val="16"/>
                <w:szCs w:val="16"/>
              </w:rPr>
              <w:t>Raporti i numrit të seksio cezarea ndaj numrit total te lindjeve në institucionet publike</w:t>
            </w:r>
          </w:p>
        </w:tc>
        <w:tc>
          <w:tcPr>
            <w:tcW w:w="1869" w:type="dxa"/>
            <w:tcBorders>
              <w:top w:val="nil"/>
              <w:left w:val="single" w:sz="4" w:space="0" w:color="000000"/>
              <w:bottom w:val="single" w:sz="4" w:space="0" w:color="000000"/>
              <w:right w:val="single" w:sz="4" w:space="0" w:color="000000"/>
            </w:tcBorders>
            <w:shd w:val="clear" w:color="000000" w:fill="FFFFFF"/>
            <w:vAlign w:val="center"/>
          </w:tcPr>
          <w:p w14:paraId="4005B3E0" w14:textId="2C882DEB" w:rsidR="00A46021" w:rsidRPr="00A46021" w:rsidRDefault="00A46021" w:rsidP="00A46021">
            <w:pPr>
              <w:jc w:val="center"/>
              <w:rPr>
                <w:rFonts w:ascii="Garamond" w:hAnsi="Garamond"/>
                <w:sz w:val="18"/>
                <w:szCs w:val="18"/>
              </w:rPr>
            </w:pPr>
            <w:r w:rsidRPr="00A46021">
              <w:rPr>
                <w:rFonts w:ascii="Garamond" w:hAnsi="Garamond"/>
                <w:sz w:val="16"/>
                <w:szCs w:val="16"/>
              </w:rPr>
              <w:t>44%</w:t>
            </w:r>
          </w:p>
        </w:tc>
        <w:tc>
          <w:tcPr>
            <w:tcW w:w="1537" w:type="dxa"/>
            <w:tcBorders>
              <w:top w:val="nil"/>
              <w:left w:val="nil"/>
              <w:bottom w:val="single" w:sz="4" w:space="0" w:color="000000"/>
              <w:right w:val="single" w:sz="4" w:space="0" w:color="000000"/>
            </w:tcBorders>
            <w:shd w:val="clear" w:color="000000" w:fill="FFFFFF"/>
            <w:vAlign w:val="center"/>
          </w:tcPr>
          <w:p w14:paraId="35D26BEC" w14:textId="2EB74800" w:rsidR="00A46021" w:rsidRPr="00A46021" w:rsidRDefault="00A46021" w:rsidP="00A46021">
            <w:pPr>
              <w:jc w:val="center"/>
              <w:rPr>
                <w:rFonts w:ascii="Garamond" w:hAnsi="Garamond"/>
                <w:sz w:val="18"/>
                <w:szCs w:val="18"/>
              </w:rPr>
            </w:pPr>
            <w:r w:rsidRPr="00A46021">
              <w:rPr>
                <w:rFonts w:ascii="Garamond" w:hAnsi="Garamond"/>
                <w:sz w:val="16"/>
                <w:szCs w:val="16"/>
              </w:rPr>
              <w:t>43.3%</w:t>
            </w:r>
          </w:p>
        </w:tc>
        <w:tc>
          <w:tcPr>
            <w:tcW w:w="1537" w:type="dxa"/>
            <w:tcBorders>
              <w:top w:val="nil"/>
              <w:left w:val="nil"/>
              <w:bottom w:val="single" w:sz="4" w:space="0" w:color="000000"/>
              <w:right w:val="single" w:sz="4" w:space="0" w:color="000000"/>
            </w:tcBorders>
            <w:shd w:val="clear" w:color="000000" w:fill="FFFFFF"/>
            <w:vAlign w:val="center"/>
          </w:tcPr>
          <w:p w14:paraId="64830484" w14:textId="0C2BF1A5" w:rsidR="00A46021" w:rsidRPr="00A46021" w:rsidRDefault="00A46021" w:rsidP="00A46021">
            <w:pPr>
              <w:jc w:val="center"/>
              <w:rPr>
                <w:rFonts w:ascii="Garamond" w:hAnsi="Garamond"/>
                <w:sz w:val="18"/>
                <w:szCs w:val="18"/>
              </w:rPr>
            </w:pPr>
            <w:r w:rsidRPr="00A46021">
              <w:rPr>
                <w:rFonts w:ascii="Garamond" w:hAnsi="Garamond"/>
                <w:sz w:val="16"/>
                <w:szCs w:val="16"/>
              </w:rPr>
              <w:t>42.6%</w:t>
            </w:r>
          </w:p>
        </w:tc>
        <w:tc>
          <w:tcPr>
            <w:tcW w:w="1537" w:type="dxa"/>
            <w:tcBorders>
              <w:top w:val="nil"/>
              <w:left w:val="nil"/>
              <w:bottom w:val="single" w:sz="4" w:space="0" w:color="000000"/>
              <w:right w:val="single" w:sz="4" w:space="0" w:color="000000"/>
            </w:tcBorders>
            <w:shd w:val="clear" w:color="000000" w:fill="FFFFFF"/>
            <w:vAlign w:val="center"/>
          </w:tcPr>
          <w:p w14:paraId="1151163F" w14:textId="5461EBC4" w:rsidR="00A46021" w:rsidRPr="00A46021" w:rsidRDefault="00A46021" w:rsidP="00A46021">
            <w:pPr>
              <w:jc w:val="center"/>
              <w:rPr>
                <w:rFonts w:ascii="Garamond" w:hAnsi="Garamond"/>
                <w:sz w:val="18"/>
                <w:szCs w:val="18"/>
              </w:rPr>
            </w:pPr>
            <w:r w:rsidRPr="00A46021">
              <w:rPr>
                <w:rFonts w:ascii="Garamond" w:hAnsi="Garamond"/>
                <w:sz w:val="16"/>
                <w:szCs w:val="16"/>
              </w:rPr>
              <w:t>41.9%</w:t>
            </w:r>
          </w:p>
        </w:tc>
      </w:tr>
      <w:tr w:rsidR="00A46021" w:rsidRPr="00631724" w14:paraId="7CCF80F6" w14:textId="77777777" w:rsidTr="00A46021">
        <w:trPr>
          <w:trHeight w:val="517"/>
        </w:trPr>
        <w:tc>
          <w:tcPr>
            <w:tcW w:w="3431" w:type="dxa"/>
            <w:tcBorders>
              <w:top w:val="nil"/>
              <w:left w:val="single" w:sz="4" w:space="0" w:color="000000"/>
              <w:bottom w:val="single" w:sz="4" w:space="0" w:color="000000"/>
              <w:right w:val="single" w:sz="4" w:space="0" w:color="000000"/>
            </w:tcBorders>
            <w:shd w:val="clear" w:color="000000" w:fill="FFFFFF"/>
            <w:vAlign w:val="center"/>
          </w:tcPr>
          <w:p w14:paraId="1AB1039B" w14:textId="77777777" w:rsidR="00A46021" w:rsidRPr="005425D9" w:rsidRDefault="00A46021" w:rsidP="00A46021">
            <w:pPr>
              <w:rPr>
                <w:rFonts w:ascii="Garamond" w:hAnsi="Garamond"/>
                <w:sz w:val="18"/>
                <w:szCs w:val="18"/>
              </w:rPr>
            </w:pPr>
            <w:r w:rsidRPr="005425D9">
              <w:rPr>
                <w:rFonts w:ascii="Garamond" w:hAnsi="Garamond"/>
                <w:sz w:val="16"/>
                <w:szCs w:val="16"/>
              </w:rPr>
              <w:t>Indeksi i vdekshmërisë foshnjore (për 1000 lindje të gjalla)</w:t>
            </w:r>
          </w:p>
        </w:tc>
        <w:tc>
          <w:tcPr>
            <w:tcW w:w="1869" w:type="dxa"/>
            <w:tcBorders>
              <w:top w:val="nil"/>
              <w:left w:val="single" w:sz="4" w:space="0" w:color="000000"/>
              <w:bottom w:val="single" w:sz="4" w:space="0" w:color="000000"/>
              <w:right w:val="single" w:sz="4" w:space="0" w:color="000000"/>
            </w:tcBorders>
            <w:shd w:val="clear" w:color="000000" w:fill="FFFFFF"/>
            <w:vAlign w:val="center"/>
          </w:tcPr>
          <w:p w14:paraId="13E421DC" w14:textId="203598E9" w:rsidR="00A46021" w:rsidRPr="00A46021" w:rsidRDefault="00A46021" w:rsidP="00A46021">
            <w:pPr>
              <w:jc w:val="center"/>
              <w:rPr>
                <w:rFonts w:ascii="Garamond" w:hAnsi="Garamond"/>
                <w:sz w:val="18"/>
                <w:szCs w:val="18"/>
              </w:rPr>
            </w:pPr>
            <w:r w:rsidRPr="00A46021">
              <w:rPr>
                <w:rFonts w:ascii="Garamond" w:hAnsi="Garamond"/>
                <w:sz w:val="16"/>
                <w:szCs w:val="16"/>
              </w:rPr>
              <w:t> </w:t>
            </w:r>
          </w:p>
        </w:tc>
        <w:tc>
          <w:tcPr>
            <w:tcW w:w="1537" w:type="dxa"/>
            <w:tcBorders>
              <w:top w:val="nil"/>
              <w:left w:val="nil"/>
              <w:bottom w:val="single" w:sz="4" w:space="0" w:color="000000"/>
              <w:right w:val="single" w:sz="4" w:space="0" w:color="000000"/>
            </w:tcBorders>
            <w:shd w:val="clear" w:color="000000" w:fill="FFFFFF"/>
            <w:vAlign w:val="center"/>
          </w:tcPr>
          <w:p w14:paraId="31F3B284" w14:textId="5096EF80" w:rsidR="00A46021" w:rsidRPr="00A46021" w:rsidRDefault="00A46021" w:rsidP="00A46021">
            <w:pPr>
              <w:jc w:val="center"/>
              <w:rPr>
                <w:rFonts w:ascii="Garamond" w:hAnsi="Garamond"/>
                <w:sz w:val="18"/>
                <w:szCs w:val="18"/>
              </w:rPr>
            </w:pPr>
            <w:r w:rsidRPr="00A46021">
              <w:rPr>
                <w:rFonts w:ascii="Garamond" w:hAnsi="Garamond"/>
                <w:sz w:val="16"/>
                <w:szCs w:val="16"/>
              </w:rPr>
              <w:t>6.2</w:t>
            </w:r>
          </w:p>
        </w:tc>
        <w:tc>
          <w:tcPr>
            <w:tcW w:w="1537" w:type="dxa"/>
            <w:tcBorders>
              <w:top w:val="nil"/>
              <w:left w:val="nil"/>
              <w:bottom w:val="single" w:sz="4" w:space="0" w:color="000000"/>
              <w:right w:val="single" w:sz="4" w:space="0" w:color="000000"/>
            </w:tcBorders>
            <w:shd w:val="clear" w:color="000000" w:fill="FFFFFF"/>
            <w:vAlign w:val="center"/>
          </w:tcPr>
          <w:p w14:paraId="6D143144" w14:textId="3F9ECAB9" w:rsidR="00A46021" w:rsidRPr="00A46021" w:rsidRDefault="00A46021" w:rsidP="00A46021">
            <w:pPr>
              <w:jc w:val="center"/>
              <w:rPr>
                <w:rFonts w:ascii="Garamond" w:hAnsi="Garamond"/>
                <w:sz w:val="18"/>
                <w:szCs w:val="18"/>
              </w:rPr>
            </w:pPr>
            <w:r w:rsidRPr="00A46021">
              <w:rPr>
                <w:rFonts w:ascii="Garamond" w:hAnsi="Garamond"/>
                <w:sz w:val="16"/>
                <w:szCs w:val="16"/>
              </w:rPr>
              <w:t>6.1</w:t>
            </w:r>
          </w:p>
        </w:tc>
        <w:tc>
          <w:tcPr>
            <w:tcW w:w="1537" w:type="dxa"/>
            <w:tcBorders>
              <w:top w:val="nil"/>
              <w:left w:val="nil"/>
              <w:bottom w:val="single" w:sz="4" w:space="0" w:color="000000"/>
              <w:right w:val="single" w:sz="4" w:space="0" w:color="000000"/>
            </w:tcBorders>
            <w:shd w:val="clear" w:color="000000" w:fill="FFFFFF"/>
            <w:vAlign w:val="center"/>
          </w:tcPr>
          <w:p w14:paraId="3AB2EA33" w14:textId="6224EDC6" w:rsidR="00A46021" w:rsidRPr="00A46021" w:rsidRDefault="00A46021" w:rsidP="00A46021">
            <w:pPr>
              <w:jc w:val="center"/>
              <w:rPr>
                <w:rFonts w:ascii="Garamond" w:hAnsi="Garamond"/>
                <w:sz w:val="18"/>
                <w:szCs w:val="18"/>
              </w:rPr>
            </w:pPr>
            <w:r w:rsidRPr="00A46021">
              <w:rPr>
                <w:rFonts w:ascii="Garamond" w:hAnsi="Garamond"/>
                <w:sz w:val="16"/>
                <w:szCs w:val="16"/>
              </w:rPr>
              <w:t>6</w:t>
            </w:r>
          </w:p>
        </w:tc>
      </w:tr>
      <w:tr w:rsidR="00A46021" w:rsidRPr="00631724" w14:paraId="7320A165" w14:textId="77777777" w:rsidTr="00A46021">
        <w:trPr>
          <w:trHeight w:val="517"/>
        </w:trPr>
        <w:tc>
          <w:tcPr>
            <w:tcW w:w="3431" w:type="dxa"/>
            <w:tcBorders>
              <w:top w:val="nil"/>
              <w:left w:val="single" w:sz="4" w:space="0" w:color="000000"/>
              <w:bottom w:val="single" w:sz="4" w:space="0" w:color="auto"/>
              <w:right w:val="single" w:sz="4" w:space="0" w:color="000000"/>
            </w:tcBorders>
            <w:shd w:val="clear" w:color="000000" w:fill="FFFFFF"/>
            <w:vAlign w:val="center"/>
          </w:tcPr>
          <w:p w14:paraId="3F9366C9" w14:textId="77777777" w:rsidR="00A46021" w:rsidRPr="005425D9" w:rsidRDefault="00A46021" w:rsidP="00A46021">
            <w:pPr>
              <w:rPr>
                <w:rFonts w:ascii="Garamond" w:hAnsi="Garamond"/>
                <w:sz w:val="18"/>
                <w:szCs w:val="18"/>
              </w:rPr>
            </w:pPr>
            <w:r w:rsidRPr="005425D9">
              <w:rPr>
                <w:rFonts w:ascii="Garamond" w:hAnsi="Garamond"/>
                <w:sz w:val="16"/>
                <w:szCs w:val="16"/>
              </w:rPr>
              <w:t>Indeksi i vdekshmërisë foshnjore (femra) (per 1000 lindje te gjalla)</w:t>
            </w:r>
          </w:p>
        </w:tc>
        <w:tc>
          <w:tcPr>
            <w:tcW w:w="1869" w:type="dxa"/>
            <w:tcBorders>
              <w:top w:val="nil"/>
              <w:left w:val="single" w:sz="4" w:space="0" w:color="000000"/>
              <w:bottom w:val="single" w:sz="4" w:space="0" w:color="000000"/>
              <w:right w:val="single" w:sz="4" w:space="0" w:color="000000"/>
            </w:tcBorders>
            <w:shd w:val="clear" w:color="000000" w:fill="FFFFFF"/>
            <w:vAlign w:val="center"/>
          </w:tcPr>
          <w:p w14:paraId="14DB0BF5" w14:textId="6FAAADB7" w:rsidR="00A46021" w:rsidRPr="00A46021" w:rsidRDefault="00A46021" w:rsidP="00A46021">
            <w:pPr>
              <w:jc w:val="center"/>
              <w:rPr>
                <w:rFonts w:ascii="Garamond" w:hAnsi="Garamond"/>
                <w:sz w:val="18"/>
                <w:szCs w:val="18"/>
              </w:rPr>
            </w:pPr>
            <w:r w:rsidRPr="00A46021">
              <w:rPr>
                <w:rFonts w:ascii="Garamond" w:hAnsi="Garamond"/>
                <w:sz w:val="16"/>
                <w:szCs w:val="16"/>
              </w:rPr>
              <w:t> </w:t>
            </w:r>
          </w:p>
        </w:tc>
        <w:tc>
          <w:tcPr>
            <w:tcW w:w="1537" w:type="dxa"/>
            <w:tcBorders>
              <w:top w:val="nil"/>
              <w:left w:val="nil"/>
              <w:bottom w:val="single" w:sz="4" w:space="0" w:color="000000"/>
              <w:right w:val="single" w:sz="4" w:space="0" w:color="000000"/>
            </w:tcBorders>
            <w:shd w:val="clear" w:color="000000" w:fill="FFFFFF"/>
            <w:vAlign w:val="center"/>
          </w:tcPr>
          <w:p w14:paraId="32666ECD" w14:textId="3B28D5DB" w:rsidR="00A46021" w:rsidRPr="00A46021" w:rsidRDefault="00A46021" w:rsidP="00A46021">
            <w:pPr>
              <w:jc w:val="center"/>
              <w:rPr>
                <w:rFonts w:ascii="Garamond" w:hAnsi="Garamond"/>
                <w:sz w:val="18"/>
                <w:szCs w:val="18"/>
              </w:rPr>
            </w:pPr>
            <w:r w:rsidRPr="00A46021">
              <w:rPr>
                <w:rFonts w:ascii="Garamond" w:hAnsi="Garamond"/>
                <w:sz w:val="16"/>
                <w:szCs w:val="16"/>
              </w:rPr>
              <w:t>5.8</w:t>
            </w:r>
          </w:p>
        </w:tc>
        <w:tc>
          <w:tcPr>
            <w:tcW w:w="1537" w:type="dxa"/>
            <w:tcBorders>
              <w:top w:val="nil"/>
              <w:left w:val="nil"/>
              <w:bottom w:val="single" w:sz="4" w:space="0" w:color="000000"/>
              <w:right w:val="single" w:sz="4" w:space="0" w:color="000000"/>
            </w:tcBorders>
            <w:shd w:val="clear" w:color="000000" w:fill="FFFFFF"/>
            <w:vAlign w:val="center"/>
          </w:tcPr>
          <w:p w14:paraId="1EB57C2D" w14:textId="443D7B0D" w:rsidR="00A46021" w:rsidRPr="00A46021" w:rsidRDefault="00A46021" w:rsidP="00A46021">
            <w:pPr>
              <w:jc w:val="center"/>
              <w:rPr>
                <w:rFonts w:ascii="Garamond" w:hAnsi="Garamond"/>
                <w:sz w:val="18"/>
                <w:szCs w:val="18"/>
              </w:rPr>
            </w:pPr>
            <w:r w:rsidRPr="00A46021">
              <w:rPr>
                <w:rFonts w:ascii="Garamond" w:hAnsi="Garamond"/>
                <w:sz w:val="16"/>
                <w:szCs w:val="16"/>
              </w:rPr>
              <w:t>5.7</w:t>
            </w:r>
          </w:p>
        </w:tc>
        <w:tc>
          <w:tcPr>
            <w:tcW w:w="1537" w:type="dxa"/>
            <w:tcBorders>
              <w:top w:val="nil"/>
              <w:left w:val="nil"/>
              <w:bottom w:val="single" w:sz="4" w:space="0" w:color="000000"/>
              <w:right w:val="single" w:sz="4" w:space="0" w:color="000000"/>
            </w:tcBorders>
            <w:shd w:val="clear" w:color="000000" w:fill="FFFFFF"/>
            <w:vAlign w:val="center"/>
          </w:tcPr>
          <w:p w14:paraId="33698BB0" w14:textId="5DD0E124" w:rsidR="00A46021" w:rsidRPr="00A46021" w:rsidRDefault="00A46021" w:rsidP="00A46021">
            <w:pPr>
              <w:jc w:val="center"/>
              <w:rPr>
                <w:rFonts w:ascii="Garamond" w:hAnsi="Garamond"/>
                <w:sz w:val="18"/>
                <w:szCs w:val="18"/>
              </w:rPr>
            </w:pPr>
            <w:r w:rsidRPr="00A46021">
              <w:rPr>
                <w:rFonts w:ascii="Garamond" w:hAnsi="Garamond"/>
                <w:sz w:val="16"/>
                <w:szCs w:val="16"/>
              </w:rPr>
              <w:t>5.6</w:t>
            </w:r>
          </w:p>
        </w:tc>
      </w:tr>
      <w:tr w:rsidR="005425D9" w:rsidRPr="00631724" w14:paraId="1F81423B" w14:textId="77777777" w:rsidTr="005425D9">
        <w:trPr>
          <w:trHeight w:val="517"/>
        </w:trPr>
        <w:tc>
          <w:tcPr>
            <w:tcW w:w="343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DCA451" w14:textId="77777777" w:rsidR="005425D9" w:rsidRPr="005425D9" w:rsidRDefault="005425D9" w:rsidP="005425D9">
            <w:pPr>
              <w:rPr>
                <w:rFonts w:ascii="Garamond" w:hAnsi="Garamond"/>
                <w:sz w:val="16"/>
                <w:szCs w:val="16"/>
              </w:rPr>
            </w:pPr>
            <w:r w:rsidRPr="005425D9">
              <w:rPr>
                <w:rFonts w:ascii="Garamond" w:hAnsi="Garamond"/>
                <w:sz w:val="16"/>
                <w:szCs w:val="16"/>
              </w:rPr>
              <w:t>Indeksi i suksesit në paketën e fertilizimit in vitro</w:t>
            </w:r>
          </w:p>
        </w:tc>
        <w:tc>
          <w:tcPr>
            <w:tcW w:w="1869" w:type="dxa"/>
            <w:tcBorders>
              <w:top w:val="single" w:sz="4" w:space="0" w:color="000000"/>
              <w:left w:val="nil"/>
              <w:bottom w:val="single" w:sz="4" w:space="0" w:color="000000"/>
              <w:right w:val="single" w:sz="4" w:space="0" w:color="000000"/>
            </w:tcBorders>
            <w:shd w:val="clear" w:color="000000" w:fill="FFFFFF"/>
            <w:vAlign w:val="center"/>
          </w:tcPr>
          <w:p w14:paraId="3C987E62" w14:textId="77777777" w:rsidR="005425D9" w:rsidRPr="005425D9" w:rsidRDefault="005425D9" w:rsidP="005425D9">
            <w:pPr>
              <w:jc w:val="center"/>
              <w:rPr>
                <w:rFonts w:ascii="Garamond" w:hAnsi="Garamond"/>
                <w:sz w:val="16"/>
                <w:szCs w:val="16"/>
              </w:rPr>
            </w:pPr>
            <w:r w:rsidRPr="005425D9">
              <w:rPr>
                <w:rFonts w:ascii="Garamond" w:hAnsi="Garamond"/>
                <w:sz w:val="16"/>
                <w:szCs w:val="16"/>
              </w:rPr>
              <w:t> </w:t>
            </w:r>
          </w:p>
        </w:tc>
        <w:tc>
          <w:tcPr>
            <w:tcW w:w="1537" w:type="dxa"/>
            <w:tcBorders>
              <w:top w:val="single" w:sz="4" w:space="0" w:color="000000"/>
              <w:left w:val="nil"/>
              <w:bottom w:val="single" w:sz="4" w:space="0" w:color="000000"/>
              <w:right w:val="single" w:sz="4" w:space="0" w:color="000000"/>
            </w:tcBorders>
            <w:shd w:val="clear" w:color="000000" w:fill="FFFFFF"/>
            <w:vAlign w:val="center"/>
          </w:tcPr>
          <w:p w14:paraId="41354FF7" w14:textId="77777777" w:rsidR="005425D9" w:rsidRPr="005425D9" w:rsidRDefault="005425D9" w:rsidP="005425D9">
            <w:pPr>
              <w:jc w:val="center"/>
              <w:rPr>
                <w:rFonts w:ascii="Garamond" w:hAnsi="Garamond"/>
                <w:sz w:val="16"/>
                <w:szCs w:val="16"/>
              </w:rPr>
            </w:pPr>
            <w:r w:rsidRPr="005425D9">
              <w:rPr>
                <w:rFonts w:ascii="Garamond" w:hAnsi="Garamond"/>
                <w:sz w:val="16"/>
                <w:szCs w:val="16"/>
              </w:rPr>
              <w:t>50</w:t>
            </w:r>
          </w:p>
        </w:tc>
        <w:tc>
          <w:tcPr>
            <w:tcW w:w="1537" w:type="dxa"/>
            <w:tcBorders>
              <w:top w:val="single" w:sz="4" w:space="0" w:color="000000"/>
              <w:left w:val="nil"/>
              <w:bottom w:val="single" w:sz="4" w:space="0" w:color="000000"/>
              <w:right w:val="single" w:sz="4" w:space="0" w:color="000000"/>
            </w:tcBorders>
            <w:shd w:val="clear" w:color="000000" w:fill="FFFFFF"/>
            <w:vAlign w:val="center"/>
          </w:tcPr>
          <w:p w14:paraId="354992D1" w14:textId="77777777" w:rsidR="005425D9" w:rsidRPr="005425D9" w:rsidRDefault="005425D9" w:rsidP="005425D9">
            <w:pPr>
              <w:jc w:val="center"/>
              <w:rPr>
                <w:rFonts w:ascii="Garamond" w:hAnsi="Garamond"/>
                <w:sz w:val="16"/>
                <w:szCs w:val="16"/>
              </w:rPr>
            </w:pPr>
            <w:r w:rsidRPr="005425D9">
              <w:rPr>
                <w:rFonts w:ascii="Garamond" w:hAnsi="Garamond"/>
                <w:sz w:val="16"/>
                <w:szCs w:val="16"/>
              </w:rPr>
              <w:t>55</w:t>
            </w:r>
          </w:p>
        </w:tc>
        <w:tc>
          <w:tcPr>
            <w:tcW w:w="1537" w:type="dxa"/>
            <w:tcBorders>
              <w:top w:val="single" w:sz="4" w:space="0" w:color="000000"/>
              <w:left w:val="nil"/>
              <w:bottom w:val="single" w:sz="4" w:space="0" w:color="000000"/>
              <w:right w:val="single" w:sz="4" w:space="0" w:color="000000"/>
            </w:tcBorders>
            <w:shd w:val="clear" w:color="000000" w:fill="FFFFFF"/>
            <w:vAlign w:val="center"/>
          </w:tcPr>
          <w:p w14:paraId="62923ED4" w14:textId="77777777" w:rsidR="005425D9" w:rsidRPr="005425D9" w:rsidRDefault="005425D9" w:rsidP="005425D9">
            <w:pPr>
              <w:jc w:val="center"/>
              <w:rPr>
                <w:rFonts w:ascii="Garamond" w:hAnsi="Garamond"/>
                <w:sz w:val="16"/>
                <w:szCs w:val="16"/>
              </w:rPr>
            </w:pPr>
            <w:r w:rsidRPr="005425D9">
              <w:rPr>
                <w:rFonts w:ascii="Garamond" w:hAnsi="Garamond"/>
                <w:sz w:val="16"/>
                <w:szCs w:val="16"/>
              </w:rPr>
              <w:t>60</w:t>
            </w:r>
          </w:p>
        </w:tc>
      </w:tr>
      <w:tr w:rsidR="00A46021" w:rsidRPr="00631724" w14:paraId="4EEECE2E" w14:textId="77777777" w:rsidTr="00A46021">
        <w:trPr>
          <w:trHeight w:val="517"/>
        </w:trPr>
        <w:tc>
          <w:tcPr>
            <w:tcW w:w="343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D68489" w14:textId="77777777" w:rsidR="00A46021" w:rsidRPr="005425D9" w:rsidRDefault="00A46021" w:rsidP="00A46021">
            <w:pPr>
              <w:rPr>
                <w:rFonts w:ascii="Garamond" w:hAnsi="Garamond"/>
                <w:sz w:val="16"/>
                <w:szCs w:val="16"/>
              </w:rPr>
            </w:pPr>
            <w:r w:rsidRPr="005425D9">
              <w:rPr>
                <w:rFonts w:ascii="Garamond" w:hAnsi="Garamond"/>
                <w:sz w:val="16"/>
                <w:szCs w:val="16"/>
              </w:rPr>
              <w:t>Numri i grave/vajzave mjeke ndaj numrit të burrave mjekë</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A750F7" w14:textId="272E1709" w:rsidR="00A46021" w:rsidRPr="00A46021" w:rsidRDefault="00A46021" w:rsidP="00A46021">
            <w:pPr>
              <w:jc w:val="center"/>
              <w:rPr>
                <w:rFonts w:ascii="Garamond" w:hAnsi="Garamond"/>
                <w:sz w:val="16"/>
                <w:szCs w:val="16"/>
              </w:rPr>
            </w:pPr>
            <w:r w:rsidRPr="00A46021">
              <w:rPr>
                <w:rFonts w:ascii="Garamond" w:hAnsi="Garamond"/>
                <w:sz w:val="16"/>
                <w:szCs w:val="16"/>
              </w:rPr>
              <w:t>1.27</w:t>
            </w:r>
          </w:p>
        </w:tc>
        <w:tc>
          <w:tcPr>
            <w:tcW w:w="1537" w:type="dxa"/>
            <w:tcBorders>
              <w:top w:val="single" w:sz="4" w:space="0" w:color="000000"/>
              <w:left w:val="nil"/>
              <w:bottom w:val="single" w:sz="4" w:space="0" w:color="000000"/>
              <w:right w:val="single" w:sz="4" w:space="0" w:color="000000"/>
            </w:tcBorders>
            <w:shd w:val="clear" w:color="000000" w:fill="FFFFFF"/>
            <w:vAlign w:val="center"/>
          </w:tcPr>
          <w:p w14:paraId="09D9DB5E" w14:textId="78DAB4AF" w:rsidR="00A46021" w:rsidRPr="00A46021" w:rsidRDefault="00A46021" w:rsidP="00A46021">
            <w:pPr>
              <w:jc w:val="center"/>
              <w:rPr>
                <w:rFonts w:ascii="Garamond" w:hAnsi="Garamond"/>
                <w:sz w:val="16"/>
                <w:szCs w:val="16"/>
              </w:rPr>
            </w:pPr>
            <w:r w:rsidRPr="00A46021">
              <w:rPr>
                <w:rFonts w:ascii="Garamond" w:hAnsi="Garamond"/>
                <w:sz w:val="16"/>
                <w:szCs w:val="16"/>
              </w:rPr>
              <w:t>1.25</w:t>
            </w:r>
          </w:p>
        </w:tc>
        <w:tc>
          <w:tcPr>
            <w:tcW w:w="1537" w:type="dxa"/>
            <w:tcBorders>
              <w:top w:val="single" w:sz="4" w:space="0" w:color="000000"/>
              <w:left w:val="nil"/>
              <w:bottom w:val="single" w:sz="4" w:space="0" w:color="000000"/>
              <w:right w:val="single" w:sz="4" w:space="0" w:color="000000"/>
            </w:tcBorders>
            <w:shd w:val="clear" w:color="000000" w:fill="FFFFFF"/>
            <w:vAlign w:val="center"/>
          </w:tcPr>
          <w:p w14:paraId="05C14B24" w14:textId="70B55609" w:rsidR="00A46021" w:rsidRPr="00A46021" w:rsidRDefault="00A46021" w:rsidP="00A46021">
            <w:pPr>
              <w:jc w:val="center"/>
              <w:rPr>
                <w:rFonts w:ascii="Garamond" w:hAnsi="Garamond"/>
                <w:sz w:val="16"/>
                <w:szCs w:val="16"/>
              </w:rPr>
            </w:pPr>
            <w:r w:rsidRPr="00A46021">
              <w:rPr>
                <w:rFonts w:ascii="Garamond" w:hAnsi="Garamond"/>
                <w:sz w:val="16"/>
                <w:szCs w:val="16"/>
              </w:rPr>
              <w:t>1.25</w:t>
            </w:r>
          </w:p>
        </w:tc>
        <w:tc>
          <w:tcPr>
            <w:tcW w:w="1537" w:type="dxa"/>
            <w:tcBorders>
              <w:top w:val="single" w:sz="4" w:space="0" w:color="000000"/>
              <w:left w:val="nil"/>
              <w:bottom w:val="single" w:sz="4" w:space="0" w:color="000000"/>
              <w:right w:val="single" w:sz="4" w:space="0" w:color="000000"/>
            </w:tcBorders>
            <w:shd w:val="clear" w:color="000000" w:fill="FFFFFF"/>
            <w:vAlign w:val="center"/>
          </w:tcPr>
          <w:p w14:paraId="636C5B13" w14:textId="1810DE3A" w:rsidR="00A46021" w:rsidRPr="00A46021" w:rsidRDefault="00A46021" w:rsidP="00A46021">
            <w:pPr>
              <w:jc w:val="center"/>
              <w:rPr>
                <w:rFonts w:ascii="Garamond" w:hAnsi="Garamond"/>
                <w:sz w:val="16"/>
                <w:szCs w:val="16"/>
              </w:rPr>
            </w:pPr>
            <w:r w:rsidRPr="00A46021">
              <w:rPr>
                <w:rFonts w:ascii="Garamond" w:hAnsi="Garamond"/>
                <w:sz w:val="16"/>
                <w:szCs w:val="16"/>
              </w:rPr>
              <w:t>1.25</w:t>
            </w:r>
          </w:p>
        </w:tc>
      </w:tr>
    </w:tbl>
    <w:p w14:paraId="3A68923A" w14:textId="77777777" w:rsidR="000C5718" w:rsidRPr="00631724" w:rsidRDefault="000C5718" w:rsidP="000C5718">
      <w:pPr>
        <w:spacing w:after="120" w:line="221" w:lineRule="atLeast"/>
        <w:jc w:val="both"/>
        <w:rPr>
          <w:rFonts w:ascii="Cambria" w:hAnsi="Cambria"/>
          <w:sz w:val="22"/>
          <w:szCs w:val="22"/>
        </w:rPr>
      </w:pPr>
    </w:p>
    <w:tbl>
      <w:tblPr>
        <w:tblW w:w="9660" w:type="dxa"/>
        <w:tblLook w:val="04A0" w:firstRow="1" w:lastRow="0" w:firstColumn="1" w:lastColumn="0" w:noHBand="0" w:noVBand="1"/>
      </w:tblPr>
      <w:tblGrid>
        <w:gridCol w:w="2980"/>
        <w:gridCol w:w="1660"/>
        <w:gridCol w:w="1660"/>
        <w:gridCol w:w="1660"/>
        <w:gridCol w:w="1700"/>
      </w:tblGrid>
      <w:tr w:rsidR="00962C7C" w:rsidRPr="00962C7C" w14:paraId="543F9411" w14:textId="77777777" w:rsidTr="00962C7C">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8BE9AE7" w14:textId="77777777" w:rsidR="00962C7C" w:rsidRPr="00962C7C" w:rsidRDefault="00962C7C" w:rsidP="00962C7C">
            <w:pPr>
              <w:rPr>
                <w:rFonts w:ascii="Garamond" w:hAnsi="Garamond"/>
                <w:b/>
                <w:bCs/>
                <w:color w:val="DE342F"/>
                <w:sz w:val="14"/>
                <w:szCs w:val="14"/>
              </w:rPr>
            </w:pPr>
            <w:r w:rsidRPr="00962C7C">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34975F9"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91304AA - Pacientë të trajtuar në shërbimin spitalor</w:t>
            </w:r>
          </w:p>
        </w:tc>
      </w:tr>
      <w:tr w:rsidR="00962C7C" w:rsidRPr="00962C7C" w14:paraId="7A79D539" w14:textId="77777777" w:rsidTr="00962C7C">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26203C60"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3DB8ED71"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Këtu përfshihen shpenzimet për pacientet e trajuar në spitale</w:t>
            </w:r>
          </w:p>
        </w:tc>
      </w:tr>
      <w:tr w:rsidR="00962C7C" w:rsidRPr="00962C7C" w14:paraId="2496B2A9" w14:textId="77777777" w:rsidTr="00962C7C">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2EF5EF5B"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2BEC5572" w14:textId="77777777" w:rsidR="00962C7C" w:rsidRPr="00962C7C" w:rsidRDefault="00962C7C" w:rsidP="00962C7C">
            <w:pPr>
              <w:rPr>
                <w:rFonts w:ascii="Garamond" w:hAnsi="Garamond"/>
                <w:color w:val="000000"/>
                <w:sz w:val="14"/>
                <w:szCs w:val="14"/>
              </w:rPr>
            </w:pPr>
            <w:r w:rsidRPr="00962C7C">
              <w:rPr>
                <w:rFonts w:ascii="Garamond" w:hAnsi="Garamond"/>
                <w:color w:val="000000"/>
                <w:sz w:val="14"/>
                <w:szCs w:val="14"/>
              </w:rPr>
              <w:t>Nr pacientësh</w:t>
            </w:r>
          </w:p>
        </w:tc>
      </w:tr>
      <w:tr w:rsidR="005425D9" w:rsidRPr="00962C7C" w14:paraId="5C82B195" w14:textId="77777777" w:rsidTr="005425D9">
        <w:trPr>
          <w:trHeight w:val="386"/>
        </w:trPr>
        <w:tc>
          <w:tcPr>
            <w:tcW w:w="2980" w:type="dxa"/>
            <w:tcBorders>
              <w:top w:val="nil"/>
              <w:left w:val="single" w:sz="4" w:space="0" w:color="000000"/>
              <w:bottom w:val="nil"/>
              <w:right w:val="single" w:sz="4" w:space="0" w:color="000000"/>
            </w:tcBorders>
            <w:shd w:val="clear" w:color="000000" w:fill="FFFFFF"/>
            <w:vAlign w:val="bottom"/>
            <w:hideMark/>
          </w:tcPr>
          <w:p w14:paraId="4450B25E" w14:textId="77777777" w:rsidR="005425D9" w:rsidRPr="00962C7C" w:rsidRDefault="005425D9" w:rsidP="005425D9">
            <w:pPr>
              <w:rPr>
                <w:rFonts w:ascii="Calibri" w:hAnsi="Calibri"/>
                <w:color w:val="000000"/>
                <w:sz w:val="22"/>
                <w:szCs w:val="22"/>
              </w:rPr>
            </w:pPr>
            <w:r w:rsidRPr="00962C7C">
              <w:rPr>
                <w:rFonts w:ascii="Calibri" w:hAnsi="Calibri"/>
                <w:color w:val="000000"/>
                <w:sz w:val="22"/>
                <w:szCs w:val="22"/>
              </w:rPr>
              <w:t> </w:t>
            </w:r>
          </w:p>
        </w:tc>
        <w:tc>
          <w:tcPr>
            <w:tcW w:w="1660" w:type="dxa"/>
            <w:tcBorders>
              <w:top w:val="single" w:sz="4" w:space="0" w:color="000000"/>
              <w:left w:val="single" w:sz="4" w:space="0" w:color="000000"/>
              <w:bottom w:val="nil"/>
              <w:right w:val="single" w:sz="4" w:space="0" w:color="000000"/>
            </w:tcBorders>
            <w:shd w:val="clear" w:color="000000" w:fill="FFFFFF"/>
            <w:vAlign w:val="center"/>
            <w:hideMark/>
          </w:tcPr>
          <w:p w14:paraId="66D7AA18"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2024</w:t>
            </w:r>
          </w:p>
        </w:tc>
        <w:tc>
          <w:tcPr>
            <w:tcW w:w="1660" w:type="dxa"/>
            <w:tcBorders>
              <w:top w:val="single" w:sz="4" w:space="0" w:color="000000"/>
              <w:left w:val="nil"/>
              <w:bottom w:val="nil"/>
              <w:right w:val="single" w:sz="4" w:space="0" w:color="000000"/>
            </w:tcBorders>
            <w:shd w:val="clear" w:color="000000" w:fill="FFFFFF"/>
            <w:vAlign w:val="center"/>
            <w:hideMark/>
          </w:tcPr>
          <w:p w14:paraId="7AA554C6"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2025</w:t>
            </w:r>
          </w:p>
        </w:tc>
        <w:tc>
          <w:tcPr>
            <w:tcW w:w="1660" w:type="dxa"/>
            <w:tcBorders>
              <w:top w:val="single" w:sz="4" w:space="0" w:color="000000"/>
              <w:left w:val="nil"/>
              <w:bottom w:val="nil"/>
              <w:right w:val="single" w:sz="4" w:space="0" w:color="000000"/>
            </w:tcBorders>
            <w:shd w:val="clear" w:color="000000" w:fill="FFFFFF"/>
            <w:vAlign w:val="center"/>
            <w:hideMark/>
          </w:tcPr>
          <w:p w14:paraId="33B22C03"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2026</w:t>
            </w:r>
          </w:p>
        </w:tc>
        <w:tc>
          <w:tcPr>
            <w:tcW w:w="1700" w:type="dxa"/>
            <w:tcBorders>
              <w:top w:val="single" w:sz="4" w:space="0" w:color="000000"/>
              <w:left w:val="nil"/>
              <w:bottom w:val="nil"/>
              <w:right w:val="single" w:sz="4" w:space="0" w:color="000000"/>
            </w:tcBorders>
            <w:shd w:val="clear" w:color="000000" w:fill="FFFFFF"/>
            <w:vAlign w:val="center"/>
            <w:hideMark/>
          </w:tcPr>
          <w:p w14:paraId="554F4123"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2027</w:t>
            </w:r>
          </w:p>
        </w:tc>
      </w:tr>
      <w:tr w:rsidR="005425D9" w:rsidRPr="00962C7C" w14:paraId="67945AED" w14:textId="77777777" w:rsidTr="005425D9">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1CE3811D" w14:textId="77777777" w:rsidR="005425D9" w:rsidRPr="00962C7C" w:rsidRDefault="005425D9" w:rsidP="005425D9">
            <w:pPr>
              <w:rPr>
                <w:rFonts w:ascii="Calibri" w:hAnsi="Calibri"/>
                <w:color w:val="000000"/>
                <w:sz w:val="22"/>
                <w:szCs w:val="22"/>
              </w:rPr>
            </w:pPr>
            <w:r w:rsidRPr="00962C7C">
              <w:rPr>
                <w:rFonts w:ascii="Calibri" w:hAnsi="Calibri"/>
                <w:color w:val="000000"/>
                <w:sz w:val="22"/>
                <w:szCs w:val="22"/>
              </w:rPr>
              <w:t> </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5EDD0329"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5FCF1CA0"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278A1313"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770A776C" w14:textId="77777777" w:rsidR="005425D9" w:rsidRPr="005425D9" w:rsidRDefault="005425D9" w:rsidP="005425D9">
            <w:pPr>
              <w:jc w:val="center"/>
              <w:rPr>
                <w:rFonts w:ascii="Garamond" w:hAnsi="Garamond"/>
                <w:b/>
                <w:bCs/>
                <w:sz w:val="16"/>
                <w:szCs w:val="16"/>
              </w:rPr>
            </w:pPr>
            <w:r w:rsidRPr="005425D9">
              <w:rPr>
                <w:rFonts w:ascii="Garamond" w:hAnsi="Garamond"/>
                <w:b/>
                <w:bCs/>
                <w:sz w:val="16"/>
                <w:szCs w:val="16"/>
              </w:rPr>
              <w:t>Parashikimi</w:t>
            </w:r>
          </w:p>
        </w:tc>
      </w:tr>
      <w:tr w:rsidR="00E460DE" w:rsidRPr="00962C7C" w14:paraId="66350D35" w14:textId="77777777" w:rsidTr="00A46021">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1711721" w14:textId="77777777" w:rsidR="00E460DE" w:rsidRPr="00962C7C" w:rsidRDefault="00E460DE" w:rsidP="00E460DE">
            <w:pPr>
              <w:rPr>
                <w:rFonts w:ascii="Garamond" w:hAnsi="Garamond"/>
                <w:color w:val="000000"/>
                <w:sz w:val="16"/>
                <w:szCs w:val="16"/>
              </w:rPr>
            </w:pPr>
            <w:r w:rsidRPr="00962C7C">
              <w:rPr>
                <w:rFonts w:ascii="Garamond" w:hAnsi="Garamond"/>
                <w:color w:val="000000"/>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A912F72" w14:textId="5DFC2A2A" w:rsidR="00E460DE" w:rsidRPr="00E460DE" w:rsidRDefault="00E460DE" w:rsidP="00E460DE">
            <w:pPr>
              <w:jc w:val="right"/>
              <w:rPr>
                <w:rFonts w:ascii="Garamond" w:hAnsi="Garamond"/>
                <w:sz w:val="16"/>
                <w:szCs w:val="16"/>
              </w:rPr>
            </w:pPr>
            <w:r w:rsidRPr="00E460DE">
              <w:rPr>
                <w:rFonts w:ascii="Garamond" w:hAnsi="Garamond"/>
                <w:sz w:val="16"/>
                <w:szCs w:val="16"/>
              </w:rPr>
              <w:t>397580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1ED5F5D1" w14:textId="150BF58D" w:rsidR="00E460DE" w:rsidRPr="00E460DE" w:rsidRDefault="00E460DE" w:rsidP="00E460DE">
            <w:pPr>
              <w:jc w:val="right"/>
              <w:rPr>
                <w:rFonts w:ascii="Garamond" w:hAnsi="Garamond"/>
                <w:sz w:val="16"/>
                <w:szCs w:val="16"/>
              </w:rPr>
            </w:pPr>
            <w:r w:rsidRPr="00E460DE">
              <w:rPr>
                <w:rFonts w:ascii="Garamond" w:hAnsi="Garamond"/>
                <w:sz w:val="16"/>
                <w:szCs w:val="16"/>
              </w:rPr>
              <w:t>317480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11441EC2" w14:textId="2036D0D3" w:rsidR="00E460DE" w:rsidRPr="00E460DE" w:rsidRDefault="00E460DE" w:rsidP="00E460DE">
            <w:pPr>
              <w:jc w:val="right"/>
              <w:rPr>
                <w:rFonts w:ascii="Garamond" w:hAnsi="Garamond"/>
                <w:sz w:val="16"/>
                <w:szCs w:val="16"/>
              </w:rPr>
            </w:pPr>
            <w:r w:rsidRPr="00E460DE">
              <w:rPr>
                <w:rFonts w:ascii="Garamond" w:hAnsi="Garamond"/>
                <w:sz w:val="16"/>
                <w:szCs w:val="16"/>
              </w:rPr>
              <w:t>322316</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7D5CA50E" w14:textId="023E4EAA" w:rsidR="00E460DE" w:rsidRPr="00E460DE" w:rsidRDefault="00E460DE" w:rsidP="00E460DE">
            <w:pPr>
              <w:jc w:val="right"/>
              <w:rPr>
                <w:rFonts w:ascii="Garamond" w:hAnsi="Garamond"/>
                <w:sz w:val="16"/>
                <w:szCs w:val="16"/>
              </w:rPr>
            </w:pPr>
            <w:r w:rsidRPr="00E460DE">
              <w:rPr>
                <w:rFonts w:ascii="Garamond" w:hAnsi="Garamond"/>
                <w:sz w:val="16"/>
                <w:szCs w:val="16"/>
              </w:rPr>
              <w:t>327152</w:t>
            </w:r>
          </w:p>
        </w:tc>
      </w:tr>
      <w:tr w:rsidR="00E460DE" w:rsidRPr="00962C7C" w14:paraId="60C4F54F" w14:textId="77777777" w:rsidTr="00305893">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1C48A5AA" w14:textId="77777777" w:rsidR="00E460DE" w:rsidRPr="00962C7C" w:rsidRDefault="00E460DE" w:rsidP="00E460DE">
            <w:pPr>
              <w:rPr>
                <w:rFonts w:ascii="Garamond" w:hAnsi="Garamond"/>
                <w:color w:val="000000"/>
                <w:sz w:val="16"/>
                <w:szCs w:val="16"/>
              </w:rPr>
            </w:pPr>
            <w:r w:rsidRPr="00962C7C">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2A082474" w14:textId="14718583" w:rsidR="00E460DE" w:rsidRPr="00E460DE" w:rsidRDefault="00E460DE" w:rsidP="00E460DE">
            <w:pPr>
              <w:jc w:val="right"/>
              <w:rPr>
                <w:rFonts w:ascii="Garamond" w:hAnsi="Garamond"/>
                <w:sz w:val="16"/>
                <w:szCs w:val="16"/>
              </w:rPr>
            </w:pPr>
            <w:r w:rsidRPr="00E460DE">
              <w:rPr>
                <w:rFonts w:ascii="Garamond" w:hAnsi="Garamond"/>
                <w:sz w:val="16"/>
                <w:szCs w:val="16"/>
              </w:rPr>
              <w:t>28147205000</w:t>
            </w:r>
          </w:p>
        </w:tc>
        <w:tc>
          <w:tcPr>
            <w:tcW w:w="1660" w:type="dxa"/>
            <w:tcBorders>
              <w:top w:val="nil"/>
              <w:left w:val="nil"/>
              <w:bottom w:val="single" w:sz="4" w:space="0" w:color="000000"/>
              <w:right w:val="single" w:sz="4" w:space="0" w:color="000000"/>
            </w:tcBorders>
            <w:shd w:val="clear" w:color="000000" w:fill="FFFFFF"/>
            <w:vAlign w:val="center"/>
            <w:hideMark/>
          </w:tcPr>
          <w:p w14:paraId="156B4ABD" w14:textId="5BDDF367" w:rsidR="00E460DE" w:rsidRPr="00E460DE" w:rsidRDefault="00E460DE" w:rsidP="00E460DE">
            <w:pPr>
              <w:jc w:val="right"/>
              <w:rPr>
                <w:rFonts w:ascii="Garamond" w:hAnsi="Garamond"/>
                <w:sz w:val="16"/>
                <w:szCs w:val="16"/>
              </w:rPr>
            </w:pPr>
            <w:r w:rsidRPr="00E460DE">
              <w:rPr>
                <w:rFonts w:ascii="Garamond" w:hAnsi="Garamond"/>
                <w:sz w:val="16"/>
                <w:szCs w:val="16"/>
              </w:rPr>
              <w:t>28533324000</w:t>
            </w:r>
          </w:p>
        </w:tc>
        <w:tc>
          <w:tcPr>
            <w:tcW w:w="1660" w:type="dxa"/>
            <w:tcBorders>
              <w:top w:val="nil"/>
              <w:left w:val="nil"/>
              <w:bottom w:val="single" w:sz="4" w:space="0" w:color="000000"/>
              <w:right w:val="single" w:sz="4" w:space="0" w:color="000000"/>
            </w:tcBorders>
            <w:shd w:val="clear" w:color="000000" w:fill="FFFFFF"/>
            <w:vAlign w:val="center"/>
            <w:hideMark/>
          </w:tcPr>
          <w:p w14:paraId="501EEAE8" w14:textId="75CEF841" w:rsidR="00E460DE" w:rsidRPr="00E460DE" w:rsidRDefault="00E460DE" w:rsidP="00E460DE">
            <w:pPr>
              <w:jc w:val="right"/>
              <w:rPr>
                <w:rFonts w:ascii="Garamond" w:hAnsi="Garamond"/>
                <w:sz w:val="16"/>
                <w:szCs w:val="16"/>
              </w:rPr>
            </w:pPr>
            <w:r w:rsidRPr="00E460DE">
              <w:rPr>
                <w:rFonts w:ascii="Garamond" w:hAnsi="Garamond"/>
                <w:sz w:val="16"/>
                <w:szCs w:val="16"/>
              </w:rPr>
              <w:t>28480266000</w:t>
            </w:r>
          </w:p>
        </w:tc>
        <w:tc>
          <w:tcPr>
            <w:tcW w:w="1700" w:type="dxa"/>
            <w:tcBorders>
              <w:top w:val="nil"/>
              <w:left w:val="nil"/>
              <w:bottom w:val="single" w:sz="4" w:space="0" w:color="000000"/>
              <w:right w:val="single" w:sz="4" w:space="0" w:color="000000"/>
            </w:tcBorders>
            <w:shd w:val="clear" w:color="000000" w:fill="FFFFFF"/>
            <w:vAlign w:val="center"/>
            <w:hideMark/>
          </w:tcPr>
          <w:p w14:paraId="4D26B39A" w14:textId="22F97402" w:rsidR="00E460DE" w:rsidRPr="00E460DE" w:rsidRDefault="00E460DE" w:rsidP="00E460DE">
            <w:pPr>
              <w:jc w:val="right"/>
              <w:rPr>
                <w:rFonts w:ascii="Garamond" w:hAnsi="Garamond"/>
                <w:sz w:val="16"/>
                <w:szCs w:val="16"/>
              </w:rPr>
            </w:pPr>
            <w:r w:rsidRPr="00E460DE">
              <w:rPr>
                <w:rFonts w:ascii="Garamond" w:hAnsi="Garamond"/>
                <w:sz w:val="16"/>
                <w:szCs w:val="16"/>
              </w:rPr>
              <w:t>27486129000</w:t>
            </w:r>
          </w:p>
        </w:tc>
      </w:tr>
      <w:tr w:rsidR="00E460DE" w:rsidRPr="00962C7C" w14:paraId="5BF080F4" w14:textId="77777777" w:rsidTr="005425D9">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F03B3C8" w14:textId="77777777" w:rsidR="00E460DE" w:rsidRPr="00962C7C" w:rsidRDefault="00E460DE" w:rsidP="00E460DE">
            <w:pPr>
              <w:rPr>
                <w:rFonts w:ascii="Garamond" w:hAnsi="Garamond"/>
                <w:color w:val="000000"/>
                <w:sz w:val="16"/>
                <w:szCs w:val="16"/>
              </w:rPr>
            </w:pPr>
            <w:r w:rsidRPr="00962C7C">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4C1508ED" w14:textId="0C19705D" w:rsidR="00E460DE" w:rsidRPr="00E460DE" w:rsidRDefault="00E460DE" w:rsidP="00E460DE">
            <w:pPr>
              <w:jc w:val="right"/>
              <w:rPr>
                <w:rFonts w:ascii="Garamond" w:hAnsi="Garamond"/>
                <w:sz w:val="16"/>
                <w:szCs w:val="16"/>
              </w:rPr>
            </w:pPr>
            <w:r w:rsidRPr="00E460DE">
              <w:rPr>
                <w:rFonts w:ascii="Garamond" w:hAnsi="Garamond"/>
                <w:sz w:val="16"/>
                <w:szCs w:val="16"/>
              </w:rPr>
              <w:t>70796.33</w:t>
            </w:r>
          </w:p>
        </w:tc>
        <w:tc>
          <w:tcPr>
            <w:tcW w:w="1660" w:type="dxa"/>
            <w:tcBorders>
              <w:top w:val="nil"/>
              <w:left w:val="nil"/>
              <w:bottom w:val="single" w:sz="4" w:space="0" w:color="000000"/>
              <w:right w:val="single" w:sz="4" w:space="0" w:color="000000"/>
            </w:tcBorders>
            <w:shd w:val="clear" w:color="000000" w:fill="FFFFFF"/>
            <w:vAlign w:val="center"/>
            <w:hideMark/>
          </w:tcPr>
          <w:p w14:paraId="5E043CF2" w14:textId="4100931B" w:rsidR="00E460DE" w:rsidRPr="00E460DE" w:rsidRDefault="00E460DE" w:rsidP="00E460DE">
            <w:pPr>
              <w:jc w:val="right"/>
              <w:rPr>
                <w:rFonts w:ascii="Garamond" w:hAnsi="Garamond"/>
                <w:sz w:val="16"/>
                <w:szCs w:val="16"/>
              </w:rPr>
            </w:pPr>
            <w:r w:rsidRPr="00E460DE">
              <w:rPr>
                <w:rFonts w:ascii="Garamond" w:hAnsi="Garamond"/>
                <w:sz w:val="16"/>
                <w:szCs w:val="16"/>
              </w:rPr>
              <w:t>89874.4</w:t>
            </w:r>
          </w:p>
        </w:tc>
        <w:tc>
          <w:tcPr>
            <w:tcW w:w="1660" w:type="dxa"/>
            <w:tcBorders>
              <w:top w:val="nil"/>
              <w:left w:val="nil"/>
              <w:bottom w:val="single" w:sz="4" w:space="0" w:color="000000"/>
              <w:right w:val="single" w:sz="4" w:space="0" w:color="000000"/>
            </w:tcBorders>
            <w:shd w:val="clear" w:color="000000" w:fill="FFFFFF"/>
            <w:vAlign w:val="center"/>
            <w:hideMark/>
          </w:tcPr>
          <w:p w14:paraId="63A2E960" w14:textId="13F6BCDA" w:rsidR="00E460DE" w:rsidRPr="00E460DE" w:rsidRDefault="00E460DE" w:rsidP="00E460DE">
            <w:pPr>
              <w:jc w:val="right"/>
              <w:rPr>
                <w:rFonts w:ascii="Garamond" w:hAnsi="Garamond"/>
                <w:sz w:val="16"/>
                <w:szCs w:val="16"/>
              </w:rPr>
            </w:pPr>
            <w:r w:rsidRPr="00E460DE">
              <w:rPr>
                <w:rFonts w:ascii="Garamond" w:hAnsi="Garamond"/>
                <w:sz w:val="16"/>
                <w:szCs w:val="16"/>
              </w:rPr>
              <w:t>88361.32</w:t>
            </w:r>
          </w:p>
        </w:tc>
        <w:tc>
          <w:tcPr>
            <w:tcW w:w="1700" w:type="dxa"/>
            <w:tcBorders>
              <w:top w:val="nil"/>
              <w:left w:val="nil"/>
              <w:bottom w:val="single" w:sz="4" w:space="0" w:color="000000"/>
              <w:right w:val="single" w:sz="4" w:space="0" w:color="000000"/>
            </w:tcBorders>
            <w:shd w:val="clear" w:color="000000" w:fill="FFFFFF"/>
            <w:vAlign w:val="center"/>
            <w:hideMark/>
          </w:tcPr>
          <w:p w14:paraId="7BE0036E" w14:textId="52126386" w:rsidR="00E460DE" w:rsidRPr="00E460DE" w:rsidRDefault="00E460DE" w:rsidP="00E460DE">
            <w:pPr>
              <w:jc w:val="right"/>
              <w:rPr>
                <w:rFonts w:ascii="Garamond" w:hAnsi="Garamond"/>
                <w:sz w:val="16"/>
                <w:szCs w:val="16"/>
              </w:rPr>
            </w:pPr>
            <w:r w:rsidRPr="00E460DE">
              <w:rPr>
                <w:rFonts w:ascii="Garamond" w:hAnsi="Garamond"/>
                <w:sz w:val="16"/>
                <w:szCs w:val="16"/>
              </w:rPr>
              <w:t>84016.39</w:t>
            </w:r>
          </w:p>
        </w:tc>
      </w:tr>
    </w:tbl>
    <w:p w14:paraId="3490035B" w14:textId="77777777" w:rsidR="000C5718" w:rsidRDefault="000C5718" w:rsidP="000C5718">
      <w:pPr>
        <w:spacing w:after="120" w:line="221" w:lineRule="atLeast"/>
        <w:jc w:val="both"/>
        <w:rPr>
          <w:rFonts w:ascii="Cambria" w:hAnsi="Cambria"/>
          <w:sz w:val="22"/>
          <w:szCs w:val="22"/>
        </w:rPr>
      </w:pPr>
    </w:p>
    <w:p w14:paraId="13DD976C" w14:textId="51CF023F" w:rsidR="00305893" w:rsidRDefault="000C5718" w:rsidP="00305893">
      <w:pPr>
        <w:jc w:val="both"/>
        <w:rPr>
          <w:rFonts w:ascii="Cambria" w:hAnsi="Cambria"/>
        </w:rPr>
      </w:pPr>
      <w:r w:rsidRPr="00167219">
        <w:rPr>
          <w:rFonts w:ascii="Cambria" w:hAnsi="Cambria"/>
        </w:rPr>
        <w:t xml:space="preserve">Në këtë produkt përfshihen edhe kostot për trajtimin e </w:t>
      </w:r>
      <w:r w:rsidR="00285DF0">
        <w:rPr>
          <w:rFonts w:ascii="Cambria" w:hAnsi="Cambria"/>
        </w:rPr>
        <w:t>51</w:t>
      </w:r>
      <w:r w:rsidR="00167219">
        <w:rPr>
          <w:rFonts w:ascii="Cambria" w:hAnsi="Cambria"/>
        </w:rPr>
        <w:t>500</w:t>
      </w:r>
      <w:r w:rsidRPr="00167219">
        <w:rPr>
          <w:rFonts w:ascii="Cambria" w:hAnsi="Cambria"/>
        </w:rPr>
        <w:t xml:space="preserve"> pacientëve në maternitetet shtetërore dhe përllogaritet si përpjesë e tij, si </w:t>
      </w:r>
      <w:r w:rsidR="00E460DE" w:rsidRPr="00E460DE">
        <w:rPr>
          <w:rFonts w:ascii="Cambria" w:hAnsi="Cambria"/>
        </w:rPr>
        <w:t>4</w:t>
      </w:r>
      <w:r w:rsidR="00E460DE">
        <w:rPr>
          <w:rFonts w:ascii="Cambria" w:hAnsi="Cambria"/>
        </w:rPr>
        <w:t>,</w:t>
      </w:r>
      <w:r w:rsidR="00E460DE" w:rsidRPr="00E460DE">
        <w:rPr>
          <w:rFonts w:ascii="Cambria" w:hAnsi="Cambria"/>
        </w:rPr>
        <w:t>628</w:t>
      </w:r>
      <w:r w:rsidR="00E460DE">
        <w:rPr>
          <w:rFonts w:ascii="Cambria" w:hAnsi="Cambria"/>
        </w:rPr>
        <w:t>,</w:t>
      </w:r>
      <w:r w:rsidR="00E460DE" w:rsidRPr="00E460DE">
        <w:rPr>
          <w:rFonts w:ascii="Cambria" w:hAnsi="Cambria"/>
        </w:rPr>
        <w:t>531</w:t>
      </w:r>
      <w:r w:rsidR="00E460DE">
        <w:rPr>
          <w:rFonts w:ascii="Cambria" w:hAnsi="Cambria"/>
        </w:rPr>
        <w:t>,</w:t>
      </w:r>
      <w:r w:rsidR="00E460DE" w:rsidRPr="00E460DE">
        <w:rPr>
          <w:rFonts w:ascii="Cambria" w:hAnsi="Cambria"/>
        </w:rPr>
        <w:t>600</w:t>
      </w:r>
      <w:r w:rsidR="00305893" w:rsidRPr="00305893">
        <w:rPr>
          <w:rFonts w:ascii="Cambria" w:hAnsi="Cambria"/>
        </w:rPr>
        <w:t>Lek</w:t>
      </w:r>
      <w:r w:rsidR="00B62850">
        <w:rPr>
          <w:rFonts w:ascii="Cambria" w:hAnsi="Cambria"/>
        </w:rPr>
        <w:t>ë</w:t>
      </w:r>
      <w:r w:rsidR="00305893" w:rsidRPr="00305893">
        <w:rPr>
          <w:rFonts w:ascii="Cambria" w:hAnsi="Cambria"/>
        </w:rPr>
        <w:t>.</w:t>
      </w:r>
      <w:r w:rsidR="00651971">
        <w:rPr>
          <w:rFonts w:ascii="Cambria" w:hAnsi="Cambria"/>
        </w:rPr>
        <w:t xml:space="preserve"> </w:t>
      </w:r>
    </w:p>
    <w:p w14:paraId="513A0E7B" w14:textId="77777777" w:rsidR="00E460DE" w:rsidRPr="00E460DE" w:rsidRDefault="00E460DE" w:rsidP="00305893">
      <w:pPr>
        <w:jc w:val="both"/>
        <w:rPr>
          <w:rFonts w:ascii="Cambria" w:hAnsi="Cambria"/>
        </w:rPr>
      </w:pPr>
    </w:p>
    <w:tbl>
      <w:tblPr>
        <w:tblW w:w="10120" w:type="dxa"/>
        <w:tblLook w:val="04A0" w:firstRow="1" w:lastRow="0" w:firstColumn="1" w:lastColumn="0" w:noHBand="0" w:noVBand="1"/>
      </w:tblPr>
      <w:tblGrid>
        <w:gridCol w:w="3120"/>
        <w:gridCol w:w="1740"/>
        <w:gridCol w:w="1740"/>
        <w:gridCol w:w="1740"/>
        <w:gridCol w:w="1780"/>
      </w:tblGrid>
      <w:tr w:rsidR="00E460DE" w:rsidRPr="00E460DE" w14:paraId="4CC12E0A" w14:textId="77777777" w:rsidTr="00E460DE">
        <w:trPr>
          <w:trHeight w:val="283"/>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F4B6514" w14:textId="77777777" w:rsidR="00E460DE" w:rsidRPr="00E460DE" w:rsidRDefault="00E460DE">
            <w:pPr>
              <w:rPr>
                <w:rFonts w:ascii="Garamond" w:hAnsi="Garamond"/>
                <w:b/>
                <w:bCs/>
                <w:sz w:val="14"/>
                <w:szCs w:val="14"/>
              </w:rPr>
            </w:pPr>
            <w:r w:rsidRPr="00E460DE">
              <w:rPr>
                <w:rFonts w:ascii="Garamond" w:hAnsi="Garamond"/>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5A716F21" w14:textId="77777777" w:rsidR="00E460DE" w:rsidRPr="00E460DE" w:rsidRDefault="00E460DE">
            <w:pPr>
              <w:rPr>
                <w:rFonts w:ascii="Garamond" w:hAnsi="Garamond"/>
                <w:sz w:val="14"/>
                <w:szCs w:val="14"/>
              </w:rPr>
            </w:pPr>
            <w:r w:rsidRPr="00E460DE">
              <w:rPr>
                <w:rFonts w:ascii="Garamond" w:hAnsi="Garamond"/>
                <w:sz w:val="14"/>
                <w:szCs w:val="14"/>
              </w:rPr>
              <w:t>18BB045 - Rikonstruksion dhe ndertim e nje godine te re ne SUOGJ "Mbretëresha Geraldinë"</w:t>
            </w:r>
          </w:p>
        </w:tc>
      </w:tr>
      <w:tr w:rsidR="00E460DE" w:rsidRPr="00E460DE" w14:paraId="2C480EE7"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2A100270" w14:textId="77777777" w:rsidR="00E460DE" w:rsidRPr="00E460DE" w:rsidRDefault="00E460DE">
            <w:pPr>
              <w:rPr>
                <w:rFonts w:ascii="Garamond" w:hAnsi="Garamond"/>
                <w:sz w:val="14"/>
                <w:szCs w:val="14"/>
              </w:rPr>
            </w:pPr>
            <w:r w:rsidRPr="00E460DE">
              <w:rPr>
                <w:rFonts w:ascii="Garamond" w:hAnsi="Garamond"/>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433A3D22" w14:textId="77777777" w:rsidR="00E460DE" w:rsidRPr="00E460DE" w:rsidRDefault="00E460DE">
            <w:pPr>
              <w:rPr>
                <w:rFonts w:ascii="Garamond" w:hAnsi="Garamond"/>
                <w:sz w:val="14"/>
                <w:szCs w:val="14"/>
              </w:rPr>
            </w:pPr>
            <w:r w:rsidRPr="00E460DE">
              <w:rPr>
                <w:rFonts w:ascii="Garamond" w:hAnsi="Garamond"/>
                <w:sz w:val="14"/>
                <w:szCs w:val="14"/>
              </w:rPr>
              <w:t>Ambiente te rikonstrukstuara</w:t>
            </w:r>
          </w:p>
        </w:tc>
      </w:tr>
      <w:tr w:rsidR="00E460DE" w:rsidRPr="00E460DE" w14:paraId="2153AA4E"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3708DAE" w14:textId="77777777" w:rsidR="00E460DE" w:rsidRPr="00E460DE" w:rsidRDefault="00E460DE">
            <w:pPr>
              <w:rPr>
                <w:rFonts w:ascii="Garamond" w:hAnsi="Garamond"/>
                <w:sz w:val="14"/>
                <w:szCs w:val="14"/>
              </w:rPr>
            </w:pPr>
            <w:r w:rsidRPr="00E460DE">
              <w:rPr>
                <w:rFonts w:ascii="Garamond" w:hAnsi="Garamond"/>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6FF83D46" w14:textId="77777777" w:rsidR="00E460DE" w:rsidRPr="00E460DE" w:rsidRDefault="00E460DE">
            <w:pPr>
              <w:rPr>
                <w:rFonts w:ascii="Garamond" w:hAnsi="Garamond"/>
                <w:sz w:val="14"/>
                <w:szCs w:val="14"/>
              </w:rPr>
            </w:pPr>
            <w:r w:rsidRPr="00E460DE">
              <w:rPr>
                <w:rFonts w:ascii="Garamond" w:hAnsi="Garamond"/>
                <w:sz w:val="14"/>
                <w:szCs w:val="14"/>
              </w:rPr>
              <w:t>m2</w:t>
            </w:r>
          </w:p>
        </w:tc>
      </w:tr>
      <w:tr w:rsidR="00E460DE" w:rsidRPr="00E460DE" w14:paraId="1D84B5A3" w14:textId="77777777" w:rsidTr="00E460DE">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21B94030"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nil"/>
              <w:right w:val="single" w:sz="4" w:space="0" w:color="000000"/>
            </w:tcBorders>
            <w:shd w:val="clear" w:color="000000" w:fill="FFFFFF"/>
            <w:vAlign w:val="center"/>
            <w:hideMark/>
          </w:tcPr>
          <w:p w14:paraId="5AE040B6"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681F66B3"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17B3C00A"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65DAFF65"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2027</w:t>
            </w:r>
          </w:p>
        </w:tc>
      </w:tr>
      <w:tr w:rsidR="00E460DE" w:rsidRPr="00E460DE" w14:paraId="65F68A17" w14:textId="77777777" w:rsidTr="00E460DE">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0738EFEE"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2E593C67"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306F0513"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2E227296"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7A929F4F"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r>
      <w:tr w:rsidR="00E460DE" w:rsidRPr="00E460DE" w14:paraId="14DC5F4B"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E1C7FE1" w14:textId="77777777" w:rsidR="00E460DE" w:rsidRPr="00E460DE" w:rsidRDefault="00E460DE">
            <w:pPr>
              <w:rPr>
                <w:rFonts w:ascii="Garamond" w:hAnsi="Garamond"/>
                <w:sz w:val="16"/>
                <w:szCs w:val="16"/>
              </w:rPr>
            </w:pPr>
            <w:r w:rsidRPr="00E460DE">
              <w:rPr>
                <w:rFonts w:ascii="Garamond" w:hAnsi="Garamond"/>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6662A750" w14:textId="77777777" w:rsidR="00E460DE" w:rsidRPr="00E460DE" w:rsidRDefault="00E460DE">
            <w:pPr>
              <w:jc w:val="right"/>
              <w:rPr>
                <w:rFonts w:ascii="Garamond" w:hAnsi="Garamond"/>
                <w:sz w:val="16"/>
                <w:szCs w:val="16"/>
              </w:rPr>
            </w:pPr>
            <w:r w:rsidRPr="00E460DE">
              <w:rPr>
                <w:rFonts w:ascii="Garamond" w:hAnsi="Garamond"/>
                <w:sz w:val="16"/>
                <w:szCs w:val="16"/>
              </w:rPr>
              <w:t>4100</w:t>
            </w:r>
          </w:p>
        </w:tc>
        <w:tc>
          <w:tcPr>
            <w:tcW w:w="1740" w:type="dxa"/>
            <w:tcBorders>
              <w:top w:val="nil"/>
              <w:left w:val="nil"/>
              <w:bottom w:val="single" w:sz="4" w:space="0" w:color="000000"/>
              <w:right w:val="single" w:sz="4" w:space="0" w:color="000000"/>
            </w:tcBorders>
            <w:shd w:val="clear" w:color="000000" w:fill="FFFFFF"/>
            <w:vAlign w:val="center"/>
            <w:hideMark/>
          </w:tcPr>
          <w:p w14:paraId="71B99A53" w14:textId="77777777" w:rsidR="00E460DE" w:rsidRPr="00E460DE" w:rsidRDefault="00E460DE">
            <w:pPr>
              <w:jc w:val="right"/>
              <w:rPr>
                <w:rFonts w:ascii="Garamond" w:hAnsi="Garamond"/>
                <w:sz w:val="16"/>
                <w:szCs w:val="16"/>
              </w:rPr>
            </w:pPr>
            <w:r w:rsidRPr="00E460DE">
              <w:rPr>
                <w:rFonts w:ascii="Garamond" w:hAnsi="Garamond"/>
                <w:sz w:val="16"/>
                <w:szCs w:val="16"/>
              </w:rPr>
              <w:t>750</w:t>
            </w:r>
          </w:p>
        </w:tc>
        <w:tc>
          <w:tcPr>
            <w:tcW w:w="1740" w:type="dxa"/>
            <w:tcBorders>
              <w:top w:val="nil"/>
              <w:left w:val="nil"/>
              <w:bottom w:val="single" w:sz="4" w:space="0" w:color="000000"/>
              <w:right w:val="single" w:sz="4" w:space="0" w:color="000000"/>
            </w:tcBorders>
            <w:shd w:val="clear" w:color="000000" w:fill="FFFFFF"/>
            <w:vAlign w:val="center"/>
            <w:hideMark/>
          </w:tcPr>
          <w:p w14:paraId="7862626D" w14:textId="77777777" w:rsidR="00E460DE" w:rsidRPr="00E460DE" w:rsidRDefault="00E460DE">
            <w:pPr>
              <w:jc w:val="right"/>
              <w:rPr>
                <w:rFonts w:ascii="Garamond" w:hAnsi="Garamond"/>
                <w:sz w:val="16"/>
                <w:szCs w:val="16"/>
              </w:rPr>
            </w:pPr>
            <w:r w:rsidRPr="00E460DE">
              <w:rPr>
                <w:rFonts w:ascii="Garamond" w:hAnsi="Garamond"/>
                <w:sz w:val="16"/>
                <w:szCs w:val="16"/>
              </w:rPr>
              <w:t>0</w:t>
            </w:r>
          </w:p>
        </w:tc>
        <w:tc>
          <w:tcPr>
            <w:tcW w:w="1780" w:type="dxa"/>
            <w:tcBorders>
              <w:top w:val="nil"/>
              <w:left w:val="nil"/>
              <w:bottom w:val="single" w:sz="4" w:space="0" w:color="000000"/>
              <w:right w:val="single" w:sz="4" w:space="0" w:color="000000"/>
            </w:tcBorders>
            <w:shd w:val="clear" w:color="000000" w:fill="FFFFFF"/>
            <w:vAlign w:val="center"/>
            <w:hideMark/>
          </w:tcPr>
          <w:p w14:paraId="7166EE99"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r w:rsidR="00E460DE" w:rsidRPr="00E460DE" w14:paraId="27A8BA68"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5406F86" w14:textId="77777777" w:rsidR="00E460DE" w:rsidRPr="00E460DE" w:rsidRDefault="00E460DE">
            <w:pPr>
              <w:rPr>
                <w:rFonts w:ascii="Garamond" w:hAnsi="Garamond"/>
                <w:sz w:val="16"/>
                <w:szCs w:val="16"/>
              </w:rPr>
            </w:pPr>
            <w:r w:rsidRPr="00E460DE">
              <w:rPr>
                <w:rFonts w:ascii="Garamond" w:hAnsi="Garamond"/>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7403591E" w14:textId="77777777" w:rsidR="00E460DE" w:rsidRPr="00E460DE" w:rsidRDefault="00E460DE">
            <w:pPr>
              <w:jc w:val="right"/>
              <w:rPr>
                <w:rFonts w:ascii="Garamond" w:hAnsi="Garamond"/>
                <w:sz w:val="16"/>
                <w:szCs w:val="16"/>
              </w:rPr>
            </w:pPr>
            <w:r w:rsidRPr="00E460DE">
              <w:rPr>
                <w:rFonts w:ascii="Garamond" w:hAnsi="Garamond"/>
                <w:sz w:val="16"/>
                <w:szCs w:val="16"/>
              </w:rPr>
              <w:t>252287724</w:t>
            </w:r>
          </w:p>
        </w:tc>
        <w:tc>
          <w:tcPr>
            <w:tcW w:w="1740" w:type="dxa"/>
            <w:tcBorders>
              <w:top w:val="nil"/>
              <w:left w:val="nil"/>
              <w:bottom w:val="single" w:sz="4" w:space="0" w:color="000000"/>
              <w:right w:val="single" w:sz="4" w:space="0" w:color="000000"/>
            </w:tcBorders>
            <w:shd w:val="clear" w:color="000000" w:fill="FFFFFF"/>
            <w:vAlign w:val="center"/>
            <w:hideMark/>
          </w:tcPr>
          <w:p w14:paraId="3F7ED440" w14:textId="77777777" w:rsidR="00E460DE" w:rsidRPr="00E460DE" w:rsidRDefault="00E460DE">
            <w:pPr>
              <w:jc w:val="right"/>
              <w:rPr>
                <w:rFonts w:ascii="Garamond" w:hAnsi="Garamond"/>
                <w:sz w:val="16"/>
                <w:szCs w:val="16"/>
              </w:rPr>
            </w:pPr>
            <w:r w:rsidRPr="00E460DE">
              <w:rPr>
                <w:rFonts w:ascii="Garamond" w:hAnsi="Garamond"/>
                <w:sz w:val="16"/>
                <w:szCs w:val="16"/>
              </w:rPr>
              <w:t>42560827</w:t>
            </w:r>
          </w:p>
        </w:tc>
        <w:tc>
          <w:tcPr>
            <w:tcW w:w="1740" w:type="dxa"/>
            <w:tcBorders>
              <w:top w:val="nil"/>
              <w:left w:val="nil"/>
              <w:bottom w:val="single" w:sz="4" w:space="0" w:color="000000"/>
              <w:right w:val="single" w:sz="4" w:space="0" w:color="000000"/>
            </w:tcBorders>
            <w:shd w:val="clear" w:color="000000" w:fill="FFFFFF"/>
            <w:vAlign w:val="center"/>
            <w:hideMark/>
          </w:tcPr>
          <w:p w14:paraId="7FA17AEE" w14:textId="77777777" w:rsidR="00E460DE" w:rsidRPr="00E460DE" w:rsidRDefault="00E460DE">
            <w:pPr>
              <w:jc w:val="right"/>
              <w:rPr>
                <w:rFonts w:ascii="Garamond" w:hAnsi="Garamond"/>
                <w:sz w:val="16"/>
                <w:szCs w:val="16"/>
              </w:rPr>
            </w:pPr>
            <w:r w:rsidRPr="00E460DE">
              <w:rPr>
                <w:rFonts w:ascii="Garamond" w:hAnsi="Garamond"/>
                <w:sz w:val="16"/>
                <w:szCs w:val="16"/>
              </w:rPr>
              <w:t>0</w:t>
            </w:r>
          </w:p>
        </w:tc>
        <w:tc>
          <w:tcPr>
            <w:tcW w:w="1780" w:type="dxa"/>
            <w:tcBorders>
              <w:top w:val="nil"/>
              <w:left w:val="nil"/>
              <w:bottom w:val="single" w:sz="4" w:space="0" w:color="000000"/>
              <w:right w:val="single" w:sz="4" w:space="0" w:color="000000"/>
            </w:tcBorders>
            <w:shd w:val="clear" w:color="000000" w:fill="FFFFFF"/>
            <w:vAlign w:val="center"/>
            <w:hideMark/>
          </w:tcPr>
          <w:p w14:paraId="70F5FAF0"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r w:rsidR="00E460DE" w:rsidRPr="00E460DE" w14:paraId="20142E08"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F03ECF2" w14:textId="77777777" w:rsidR="00E460DE" w:rsidRPr="00E460DE" w:rsidRDefault="00E460DE">
            <w:pPr>
              <w:rPr>
                <w:rFonts w:ascii="Garamond" w:hAnsi="Garamond"/>
                <w:sz w:val="16"/>
                <w:szCs w:val="16"/>
              </w:rPr>
            </w:pPr>
            <w:r w:rsidRPr="00E460DE">
              <w:rPr>
                <w:rFonts w:ascii="Garamond" w:hAnsi="Garamond"/>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24A5A621" w14:textId="77777777" w:rsidR="00E460DE" w:rsidRPr="00E460DE" w:rsidRDefault="00E460DE">
            <w:pPr>
              <w:jc w:val="right"/>
              <w:rPr>
                <w:rFonts w:ascii="Garamond" w:hAnsi="Garamond"/>
                <w:sz w:val="16"/>
                <w:szCs w:val="16"/>
              </w:rPr>
            </w:pPr>
            <w:r w:rsidRPr="00E460DE">
              <w:rPr>
                <w:rFonts w:ascii="Garamond" w:hAnsi="Garamond"/>
                <w:sz w:val="16"/>
                <w:szCs w:val="16"/>
              </w:rPr>
              <w:t>61533.59</w:t>
            </w:r>
          </w:p>
        </w:tc>
        <w:tc>
          <w:tcPr>
            <w:tcW w:w="1740" w:type="dxa"/>
            <w:tcBorders>
              <w:top w:val="nil"/>
              <w:left w:val="nil"/>
              <w:bottom w:val="single" w:sz="4" w:space="0" w:color="000000"/>
              <w:right w:val="single" w:sz="4" w:space="0" w:color="000000"/>
            </w:tcBorders>
            <w:shd w:val="clear" w:color="000000" w:fill="FFFFFF"/>
            <w:vAlign w:val="center"/>
            <w:hideMark/>
          </w:tcPr>
          <w:p w14:paraId="01E30BE5" w14:textId="77777777" w:rsidR="00E460DE" w:rsidRPr="00E460DE" w:rsidRDefault="00E460DE">
            <w:pPr>
              <w:jc w:val="right"/>
              <w:rPr>
                <w:rFonts w:ascii="Garamond" w:hAnsi="Garamond"/>
                <w:sz w:val="16"/>
                <w:szCs w:val="16"/>
              </w:rPr>
            </w:pPr>
            <w:r w:rsidRPr="00E460DE">
              <w:rPr>
                <w:rFonts w:ascii="Garamond" w:hAnsi="Garamond"/>
                <w:sz w:val="16"/>
                <w:szCs w:val="16"/>
              </w:rPr>
              <w:t>56747.77</w:t>
            </w:r>
          </w:p>
        </w:tc>
        <w:tc>
          <w:tcPr>
            <w:tcW w:w="1740" w:type="dxa"/>
            <w:tcBorders>
              <w:top w:val="nil"/>
              <w:left w:val="nil"/>
              <w:bottom w:val="single" w:sz="4" w:space="0" w:color="000000"/>
              <w:right w:val="single" w:sz="4" w:space="0" w:color="000000"/>
            </w:tcBorders>
            <w:shd w:val="clear" w:color="000000" w:fill="FFFFFF"/>
            <w:vAlign w:val="center"/>
            <w:hideMark/>
          </w:tcPr>
          <w:p w14:paraId="7E4C03BD" w14:textId="77777777" w:rsidR="00E460DE" w:rsidRPr="00E460DE" w:rsidRDefault="00E460DE">
            <w:pPr>
              <w:jc w:val="right"/>
              <w:rPr>
                <w:rFonts w:ascii="Garamond" w:hAnsi="Garamond"/>
                <w:sz w:val="16"/>
                <w:szCs w:val="16"/>
              </w:rPr>
            </w:pPr>
            <w:r w:rsidRPr="00E460DE">
              <w:rPr>
                <w:rFonts w:ascii="Garamond" w:hAnsi="Garamond"/>
                <w:sz w:val="16"/>
                <w:szCs w:val="16"/>
              </w:rPr>
              <w:t>0</w:t>
            </w:r>
          </w:p>
        </w:tc>
        <w:tc>
          <w:tcPr>
            <w:tcW w:w="1780" w:type="dxa"/>
            <w:tcBorders>
              <w:top w:val="nil"/>
              <w:left w:val="nil"/>
              <w:bottom w:val="single" w:sz="4" w:space="0" w:color="000000"/>
              <w:right w:val="single" w:sz="4" w:space="0" w:color="000000"/>
            </w:tcBorders>
            <w:shd w:val="clear" w:color="000000" w:fill="FFFFFF"/>
            <w:vAlign w:val="center"/>
            <w:hideMark/>
          </w:tcPr>
          <w:p w14:paraId="453868AA"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bl>
    <w:p w14:paraId="2F91C6EC" w14:textId="77777777" w:rsidR="00E460DE" w:rsidRPr="00E460DE" w:rsidRDefault="00E460DE" w:rsidP="00305893">
      <w:pPr>
        <w:jc w:val="both"/>
        <w:rPr>
          <w:rFonts w:ascii="Aptos Narrow" w:hAnsi="Aptos Narrow"/>
          <w:sz w:val="22"/>
          <w:szCs w:val="22"/>
        </w:rPr>
      </w:pPr>
    </w:p>
    <w:tbl>
      <w:tblPr>
        <w:tblW w:w="10120" w:type="dxa"/>
        <w:tblLook w:val="04A0" w:firstRow="1" w:lastRow="0" w:firstColumn="1" w:lastColumn="0" w:noHBand="0" w:noVBand="1"/>
      </w:tblPr>
      <w:tblGrid>
        <w:gridCol w:w="3120"/>
        <w:gridCol w:w="1740"/>
        <w:gridCol w:w="1740"/>
        <w:gridCol w:w="1740"/>
        <w:gridCol w:w="1780"/>
      </w:tblGrid>
      <w:tr w:rsidR="00E460DE" w:rsidRPr="00E460DE" w14:paraId="2DAC0852" w14:textId="77777777" w:rsidTr="00E460DE">
        <w:trPr>
          <w:trHeight w:val="283"/>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1A83B83" w14:textId="77777777" w:rsidR="00E460DE" w:rsidRPr="00E460DE" w:rsidRDefault="00E460DE">
            <w:pPr>
              <w:rPr>
                <w:rFonts w:ascii="Garamond" w:hAnsi="Garamond"/>
                <w:b/>
                <w:bCs/>
                <w:sz w:val="14"/>
                <w:szCs w:val="14"/>
              </w:rPr>
            </w:pPr>
            <w:r w:rsidRPr="00E460DE">
              <w:rPr>
                <w:rFonts w:ascii="Garamond" w:hAnsi="Garamond"/>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0DFFE976" w14:textId="77777777" w:rsidR="00E460DE" w:rsidRPr="00E460DE" w:rsidRDefault="00E460DE">
            <w:pPr>
              <w:rPr>
                <w:rFonts w:ascii="Garamond" w:hAnsi="Garamond"/>
                <w:sz w:val="14"/>
                <w:szCs w:val="14"/>
              </w:rPr>
            </w:pPr>
            <w:r w:rsidRPr="00E460DE">
              <w:rPr>
                <w:rFonts w:ascii="Garamond" w:hAnsi="Garamond"/>
                <w:sz w:val="14"/>
                <w:szCs w:val="14"/>
              </w:rPr>
              <w:t>18BB060 - Pajisje per Maternitetin Geraldine</w:t>
            </w:r>
          </w:p>
        </w:tc>
      </w:tr>
      <w:tr w:rsidR="00E460DE" w:rsidRPr="00E460DE" w14:paraId="78AE32F4"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BC7EAF6" w14:textId="77777777" w:rsidR="00E460DE" w:rsidRPr="00E460DE" w:rsidRDefault="00E460DE">
            <w:pPr>
              <w:rPr>
                <w:rFonts w:ascii="Garamond" w:hAnsi="Garamond"/>
                <w:sz w:val="14"/>
                <w:szCs w:val="14"/>
              </w:rPr>
            </w:pPr>
            <w:r w:rsidRPr="00E460DE">
              <w:rPr>
                <w:rFonts w:ascii="Garamond" w:hAnsi="Garamond"/>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7F8DA98B" w14:textId="77777777" w:rsidR="00E460DE" w:rsidRPr="00E460DE" w:rsidRDefault="00E460DE">
            <w:pPr>
              <w:rPr>
                <w:rFonts w:ascii="Garamond" w:hAnsi="Garamond"/>
                <w:sz w:val="14"/>
                <w:szCs w:val="14"/>
              </w:rPr>
            </w:pPr>
            <w:r w:rsidRPr="00E460DE">
              <w:rPr>
                <w:rFonts w:ascii="Garamond" w:hAnsi="Garamond"/>
                <w:sz w:val="14"/>
                <w:szCs w:val="14"/>
              </w:rPr>
              <w:t>Pajisje per Maternitetin Geraldine</w:t>
            </w:r>
          </w:p>
        </w:tc>
      </w:tr>
      <w:tr w:rsidR="00E460DE" w:rsidRPr="00E460DE" w14:paraId="06A64B9D"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DE5A56A" w14:textId="77777777" w:rsidR="00E460DE" w:rsidRPr="00E460DE" w:rsidRDefault="00E460DE">
            <w:pPr>
              <w:rPr>
                <w:rFonts w:ascii="Garamond" w:hAnsi="Garamond"/>
                <w:sz w:val="14"/>
                <w:szCs w:val="14"/>
              </w:rPr>
            </w:pPr>
            <w:r w:rsidRPr="00E460DE">
              <w:rPr>
                <w:rFonts w:ascii="Garamond" w:hAnsi="Garamond"/>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7E07A733" w14:textId="77777777" w:rsidR="00E460DE" w:rsidRPr="00E460DE" w:rsidRDefault="00E460DE">
            <w:pPr>
              <w:rPr>
                <w:rFonts w:ascii="Garamond" w:hAnsi="Garamond"/>
                <w:sz w:val="14"/>
                <w:szCs w:val="14"/>
              </w:rPr>
            </w:pPr>
            <w:r w:rsidRPr="00E460DE">
              <w:rPr>
                <w:rFonts w:ascii="Garamond" w:hAnsi="Garamond"/>
                <w:sz w:val="14"/>
                <w:szCs w:val="14"/>
              </w:rPr>
              <w:t>cope</w:t>
            </w:r>
          </w:p>
        </w:tc>
      </w:tr>
      <w:tr w:rsidR="00E460DE" w:rsidRPr="00E460DE" w14:paraId="718A7902" w14:textId="77777777" w:rsidTr="00E460DE">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34AF71B8"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nil"/>
              <w:right w:val="single" w:sz="4" w:space="0" w:color="000000"/>
            </w:tcBorders>
            <w:shd w:val="clear" w:color="000000" w:fill="FFFFFF"/>
            <w:vAlign w:val="center"/>
            <w:hideMark/>
          </w:tcPr>
          <w:p w14:paraId="49AA75B6"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2B72A71A"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68815E12"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4602B945"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2027</w:t>
            </w:r>
          </w:p>
        </w:tc>
      </w:tr>
      <w:tr w:rsidR="00E460DE" w:rsidRPr="00E460DE" w14:paraId="26F7BACF" w14:textId="77777777" w:rsidTr="00E460DE">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685145F9"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10F6523A"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54BD3CB5"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7ACECA16"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6A2BA221"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r>
      <w:tr w:rsidR="00E460DE" w:rsidRPr="00E460DE" w14:paraId="6694A532"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8C6637B" w14:textId="77777777" w:rsidR="00E460DE" w:rsidRPr="00E460DE" w:rsidRDefault="00E460DE">
            <w:pPr>
              <w:rPr>
                <w:rFonts w:ascii="Garamond" w:hAnsi="Garamond"/>
                <w:sz w:val="16"/>
                <w:szCs w:val="16"/>
              </w:rPr>
            </w:pPr>
            <w:r w:rsidRPr="00E460DE">
              <w:rPr>
                <w:rFonts w:ascii="Garamond" w:hAnsi="Garamond"/>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3DE315B7" w14:textId="77777777" w:rsidR="00E460DE" w:rsidRPr="00E460DE" w:rsidRDefault="00E460DE">
            <w:pPr>
              <w:jc w:val="right"/>
              <w:rPr>
                <w:rFonts w:ascii="Garamond" w:hAnsi="Garamond"/>
                <w:sz w:val="16"/>
                <w:szCs w:val="16"/>
              </w:rPr>
            </w:pPr>
            <w:r w:rsidRPr="00E460DE">
              <w:rPr>
                <w:rFonts w:ascii="Garamond" w:hAnsi="Garamond"/>
                <w:sz w:val="16"/>
                <w:szCs w:val="16"/>
              </w:rPr>
              <w:t>200</w:t>
            </w:r>
          </w:p>
        </w:tc>
        <w:tc>
          <w:tcPr>
            <w:tcW w:w="1740" w:type="dxa"/>
            <w:tcBorders>
              <w:top w:val="nil"/>
              <w:left w:val="nil"/>
              <w:bottom w:val="single" w:sz="4" w:space="0" w:color="000000"/>
              <w:right w:val="single" w:sz="4" w:space="0" w:color="000000"/>
            </w:tcBorders>
            <w:shd w:val="clear" w:color="000000" w:fill="FFFFFF"/>
            <w:vAlign w:val="center"/>
            <w:hideMark/>
          </w:tcPr>
          <w:p w14:paraId="4BC4D184" w14:textId="77777777" w:rsidR="00E460DE" w:rsidRPr="00E460DE" w:rsidRDefault="00E460DE">
            <w:pPr>
              <w:jc w:val="right"/>
              <w:rPr>
                <w:rFonts w:ascii="Garamond" w:hAnsi="Garamond"/>
                <w:sz w:val="16"/>
                <w:szCs w:val="16"/>
              </w:rPr>
            </w:pPr>
            <w:r w:rsidRPr="00E460DE">
              <w:rPr>
                <w:rFonts w:ascii="Garamond" w:hAnsi="Garamond"/>
                <w:sz w:val="16"/>
                <w:szCs w:val="16"/>
              </w:rPr>
              <w:t>180</w:t>
            </w:r>
          </w:p>
        </w:tc>
        <w:tc>
          <w:tcPr>
            <w:tcW w:w="1740" w:type="dxa"/>
            <w:tcBorders>
              <w:top w:val="nil"/>
              <w:left w:val="nil"/>
              <w:bottom w:val="single" w:sz="4" w:space="0" w:color="000000"/>
              <w:right w:val="single" w:sz="4" w:space="0" w:color="000000"/>
            </w:tcBorders>
            <w:shd w:val="clear" w:color="000000" w:fill="FFFFFF"/>
            <w:vAlign w:val="center"/>
            <w:hideMark/>
          </w:tcPr>
          <w:p w14:paraId="58A68C18" w14:textId="77777777" w:rsidR="00E460DE" w:rsidRPr="00E460DE" w:rsidRDefault="00E460DE">
            <w:pPr>
              <w:jc w:val="right"/>
              <w:rPr>
                <w:rFonts w:ascii="Garamond" w:hAnsi="Garamond"/>
                <w:sz w:val="16"/>
                <w:szCs w:val="16"/>
              </w:rPr>
            </w:pPr>
            <w:r w:rsidRPr="00E460DE">
              <w:rPr>
                <w:rFonts w:ascii="Garamond" w:hAnsi="Garamond"/>
                <w:sz w:val="16"/>
                <w:szCs w:val="16"/>
              </w:rPr>
              <w:t>260</w:t>
            </w:r>
          </w:p>
        </w:tc>
        <w:tc>
          <w:tcPr>
            <w:tcW w:w="1780" w:type="dxa"/>
            <w:tcBorders>
              <w:top w:val="nil"/>
              <w:left w:val="nil"/>
              <w:bottom w:val="single" w:sz="4" w:space="0" w:color="000000"/>
              <w:right w:val="single" w:sz="4" w:space="0" w:color="000000"/>
            </w:tcBorders>
            <w:shd w:val="clear" w:color="000000" w:fill="FFFFFF"/>
            <w:vAlign w:val="center"/>
            <w:hideMark/>
          </w:tcPr>
          <w:p w14:paraId="08595814"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r w:rsidR="00E460DE" w:rsidRPr="00E460DE" w14:paraId="0714D994"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F925643" w14:textId="77777777" w:rsidR="00E460DE" w:rsidRPr="00E460DE" w:rsidRDefault="00E460DE">
            <w:pPr>
              <w:rPr>
                <w:rFonts w:ascii="Garamond" w:hAnsi="Garamond"/>
                <w:sz w:val="16"/>
                <w:szCs w:val="16"/>
              </w:rPr>
            </w:pPr>
            <w:r w:rsidRPr="00E460DE">
              <w:rPr>
                <w:rFonts w:ascii="Garamond" w:hAnsi="Garamond"/>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5C044625" w14:textId="77777777" w:rsidR="00E460DE" w:rsidRPr="00E460DE" w:rsidRDefault="00E460DE">
            <w:pPr>
              <w:jc w:val="right"/>
              <w:rPr>
                <w:rFonts w:ascii="Garamond" w:hAnsi="Garamond"/>
                <w:sz w:val="16"/>
                <w:szCs w:val="16"/>
              </w:rPr>
            </w:pPr>
            <w:r w:rsidRPr="00E460DE">
              <w:rPr>
                <w:rFonts w:ascii="Garamond" w:hAnsi="Garamond"/>
                <w:sz w:val="16"/>
                <w:szCs w:val="16"/>
              </w:rPr>
              <w:t>31000000</w:t>
            </w:r>
          </w:p>
        </w:tc>
        <w:tc>
          <w:tcPr>
            <w:tcW w:w="1740" w:type="dxa"/>
            <w:tcBorders>
              <w:top w:val="nil"/>
              <w:left w:val="nil"/>
              <w:bottom w:val="single" w:sz="4" w:space="0" w:color="000000"/>
              <w:right w:val="single" w:sz="4" w:space="0" w:color="000000"/>
            </w:tcBorders>
            <w:shd w:val="clear" w:color="000000" w:fill="FFFFFF"/>
            <w:vAlign w:val="center"/>
            <w:hideMark/>
          </w:tcPr>
          <w:p w14:paraId="2B03D262" w14:textId="77777777" w:rsidR="00E460DE" w:rsidRPr="00E460DE" w:rsidRDefault="00E460DE">
            <w:pPr>
              <w:jc w:val="right"/>
              <w:rPr>
                <w:rFonts w:ascii="Garamond" w:hAnsi="Garamond"/>
                <w:sz w:val="16"/>
                <w:szCs w:val="16"/>
              </w:rPr>
            </w:pPr>
            <w:r w:rsidRPr="00E460DE">
              <w:rPr>
                <w:rFonts w:ascii="Garamond" w:hAnsi="Garamond"/>
                <w:sz w:val="16"/>
                <w:szCs w:val="16"/>
              </w:rPr>
              <w:t>90000000</w:t>
            </w:r>
          </w:p>
        </w:tc>
        <w:tc>
          <w:tcPr>
            <w:tcW w:w="1740" w:type="dxa"/>
            <w:tcBorders>
              <w:top w:val="nil"/>
              <w:left w:val="nil"/>
              <w:bottom w:val="single" w:sz="4" w:space="0" w:color="000000"/>
              <w:right w:val="single" w:sz="4" w:space="0" w:color="000000"/>
            </w:tcBorders>
            <w:shd w:val="clear" w:color="000000" w:fill="FFFFFF"/>
            <w:vAlign w:val="center"/>
            <w:hideMark/>
          </w:tcPr>
          <w:p w14:paraId="4CAAC461" w14:textId="77777777" w:rsidR="00E460DE" w:rsidRPr="00E460DE" w:rsidRDefault="00E460DE">
            <w:pPr>
              <w:jc w:val="right"/>
              <w:rPr>
                <w:rFonts w:ascii="Garamond" w:hAnsi="Garamond"/>
                <w:sz w:val="16"/>
                <w:szCs w:val="16"/>
              </w:rPr>
            </w:pPr>
            <w:r w:rsidRPr="00E460DE">
              <w:rPr>
                <w:rFonts w:ascii="Garamond" w:hAnsi="Garamond"/>
                <w:sz w:val="16"/>
                <w:szCs w:val="16"/>
              </w:rPr>
              <w:t>110000000</w:t>
            </w:r>
          </w:p>
        </w:tc>
        <w:tc>
          <w:tcPr>
            <w:tcW w:w="1780" w:type="dxa"/>
            <w:tcBorders>
              <w:top w:val="nil"/>
              <w:left w:val="nil"/>
              <w:bottom w:val="single" w:sz="4" w:space="0" w:color="000000"/>
              <w:right w:val="single" w:sz="4" w:space="0" w:color="000000"/>
            </w:tcBorders>
            <w:shd w:val="clear" w:color="000000" w:fill="FFFFFF"/>
            <w:vAlign w:val="center"/>
            <w:hideMark/>
          </w:tcPr>
          <w:p w14:paraId="4E3CA1B7"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r w:rsidR="00E460DE" w:rsidRPr="00E460DE" w14:paraId="46801305"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5EBAC0D" w14:textId="77777777" w:rsidR="00E460DE" w:rsidRPr="00E460DE" w:rsidRDefault="00E460DE">
            <w:pPr>
              <w:rPr>
                <w:rFonts w:ascii="Garamond" w:hAnsi="Garamond"/>
                <w:sz w:val="16"/>
                <w:szCs w:val="16"/>
              </w:rPr>
            </w:pPr>
            <w:r w:rsidRPr="00E460DE">
              <w:rPr>
                <w:rFonts w:ascii="Garamond" w:hAnsi="Garamond"/>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7D344BC8" w14:textId="77777777" w:rsidR="00E460DE" w:rsidRPr="00E460DE" w:rsidRDefault="00E460DE">
            <w:pPr>
              <w:jc w:val="right"/>
              <w:rPr>
                <w:rFonts w:ascii="Garamond" w:hAnsi="Garamond"/>
                <w:sz w:val="16"/>
                <w:szCs w:val="16"/>
              </w:rPr>
            </w:pPr>
            <w:r w:rsidRPr="00E460DE">
              <w:rPr>
                <w:rFonts w:ascii="Garamond" w:hAnsi="Garamond"/>
                <w:sz w:val="16"/>
                <w:szCs w:val="16"/>
              </w:rPr>
              <w:t>155000</w:t>
            </w:r>
          </w:p>
        </w:tc>
        <w:tc>
          <w:tcPr>
            <w:tcW w:w="1740" w:type="dxa"/>
            <w:tcBorders>
              <w:top w:val="nil"/>
              <w:left w:val="nil"/>
              <w:bottom w:val="single" w:sz="4" w:space="0" w:color="000000"/>
              <w:right w:val="single" w:sz="4" w:space="0" w:color="000000"/>
            </w:tcBorders>
            <w:shd w:val="clear" w:color="000000" w:fill="FFFFFF"/>
            <w:vAlign w:val="center"/>
            <w:hideMark/>
          </w:tcPr>
          <w:p w14:paraId="5A4C286C" w14:textId="77777777" w:rsidR="00E460DE" w:rsidRPr="00E460DE" w:rsidRDefault="00E460DE">
            <w:pPr>
              <w:jc w:val="right"/>
              <w:rPr>
                <w:rFonts w:ascii="Garamond" w:hAnsi="Garamond"/>
                <w:sz w:val="16"/>
                <w:szCs w:val="16"/>
              </w:rPr>
            </w:pPr>
            <w:r w:rsidRPr="00E460DE">
              <w:rPr>
                <w:rFonts w:ascii="Garamond" w:hAnsi="Garamond"/>
                <w:sz w:val="16"/>
                <w:szCs w:val="16"/>
              </w:rPr>
              <w:t>500000</w:t>
            </w:r>
          </w:p>
        </w:tc>
        <w:tc>
          <w:tcPr>
            <w:tcW w:w="1740" w:type="dxa"/>
            <w:tcBorders>
              <w:top w:val="nil"/>
              <w:left w:val="nil"/>
              <w:bottom w:val="single" w:sz="4" w:space="0" w:color="000000"/>
              <w:right w:val="single" w:sz="4" w:space="0" w:color="000000"/>
            </w:tcBorders>
            <w:shd w:val="clear" w:color="000000" w:fill="FFFFFF"/>
            <w:vAlign w:val="center"/>
            <w:hideMark/>
          </w:tcPr>
          <w:p w14:paraId="36B79F50" w14:textId="77777777" w:rsidR="00E460DE" w:rsidRPr="00E460DE" w:rsidRDefault="00E460DE">
            <w:pPr>
              <w:jc w:val="right"/>
              <w:rPr>
                <w:rFonts w:ascii="Garamond" w:hAnsi="Garamond"/>
                <w:sz w:val="16"/>
                <w:szCs w:val="16"/>
              </w:rPr>
            </w:pPr>
            <w:r w:rsidRPr="00E460DE">
              <w:rPr>
                <w:rFonts w:ascii="Garamond" w:hAnsi="Garamond"/>
                <w:sz w:val="16"/>
                <w:szCs w:val="16"/>
              </w:rPr>
              <w:t>423076.92</w:t>
            </w:r>
          </w:p>
        </w:tc>
        <w:tc>
          <w:tcPr>
            <w:tcW w:w="1780" w:type="dxa"/>
            <w:tcBorders>
              <w:top w:val="nil"/>
              <w:left w:val="nil"/>
              <w:bottom w:val="single" w:sz="4" w:space="0" w:color="000000"/>
              <w:right w:val="single" w:sz="4" w:space="0" w:color="000000"/>
            </w:tcBorders>
            <w:shd w:val="clear" w:color="000000" w:fill="FFFFFF"/>
            <w:vAlign w:val="center"/>
            <w:hideMark/>
          </w:tcPr>
          <w:p w14:paraId="3D677F01"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bl>
    <w:p w14:paraId="05FB8CBE" w14:textId="04189588" w:rsidR="000C5718" w:rsidRPr="00E460DE" w:rsidRDefault="000C5718" w:rsidP="000C5718">
      <w:pPr>
        <w:spacing w:after="120" w:line="221" w:lineRule="atLeast"/>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E460DE" w:rsidRPr="00E460DE" w14:paraId="28433876" w14:textId="77777777" w:rsidTr="00E460DE">
        <w:trPr>
          <w:trHeight w:val="283"/>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9647E9F" w14:textId="77777777" w:rsidR="00E460DE" w:rsidRPr="00E460DE" w:rsidRDefault="00E460DE">
            <w:pPr>
              <w:rPr>
                <w:rFonts w:ascii="Garamond" w:hAnsi="Garamond"/>
                <w:b/>
                <w:bCs/>
                <w:sz w:val="14"/>
                <w:szCs w:val="14"/>
              </w:rPr>
            </w:pPr>
            <w:r w:rsidRPr="00E460DE">
              <w:rPr>
                <w:rFonts w:ascii="Garamond" w:hAnsi="Garamond"/>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5F5A5A33" w14:textId="77777777" w:rsidR="00E460DE" w:rsidRPr="00E460DE" w:rsidRDefault="00E460DE">
            <w:pPr>
              <w:rPr>
                <w:rFonts w:ascii="Garamond" w:hAnsi="Garamond"/>
                <w:sz w:val="14"/>
                <w:szCs w:val="14"/>
              </w:rPr>
            </w:pPr>
            <w:r w:rsidRPr="00E460DE">
              <w:rPr>
                <w:rFonts w:ascii="Garamond" w:hAnsi="Garamond"/>
                <w:sz w:val="14"/>
                <w:szCs w:val="14"/>
              </w:rPr>
              <w:t>22AC621 - Rikonstruksion ne Maternitetin nr.1 Tirane faza II</w:t>
            </w:r>
          </w:p>
        </w:tc>
      </w:tr>
      <w:tr w:rsidR="00E460DE" w:rsidRPr="00E460DE" w14:paraId="46F27356"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5D9C9DB" w14:textId="77777777" w:rsidR="00E460DE" w:rsidRPr="00E460DE" w:rsidRDefault="00E460DE">
            <w:pPr>
              <w:rPr>
                <w:rFonts w:ascii="Garamond" w:hAnsi="Garamond"/>
                <w:sz w:val="14"/>
                <w:szCs w:val="14"/>
              </w:rPr>
            </w:pPr>
            <w:r w:rsidRPr="00E460DE">
              <w:rPr>
                <w:rFonts w:ascii="Garamond" w:hAnsi="Garamond"/>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7F2198DE" w14:textId="77777777" w:rsidR="00E460DE" w:rsidRPr="00E460DE" w:rsidRDefault="00E460DE">
            <w:pPr>
              <w:rPr>
                <w:rFonts w:ascii="Garamond" w:hAnsi="Garamond"/>
                <w:sz w:val="14"/>
                <w:szCs w:val="14"/>
              </w:rPr>
            </w:pPr>
            <w:r w:rsidRPr="00E460DE">
              <w:rPr>
                <w:rFonts w:ascii="Garamond" w:hAnsi="Garamond"/>
                <w:sz w:val="14"/>
                <w:szCs w:val="14"/>
              </w:rPr>
              <w:t> </w:t>
            </w:r>
          </w:p>
        </w:tc>
      </w:tr>
      <w:tr w:rsidR="00E460DE" w:rsidRPr="00E460DE" w14:paraId="2746321C"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E3F794A" w14:textId="77777777" w:rsidR="00E460DE" w:rsidRPr="00E460DE" w:rsidRDefault="00E460DE">
            <w:pPr>
              <w:rPr>
                <w:rFonts w:ascii="Garamond" w:hAnsi="Garamond"/>
                <w:sz w:val="14"/>
                <w:szCs w:val="14"/>
              </w:rPr>
            </w:pPr>
            <w:r w:rsidRPr="00E460DE">
              <w:rPr>
                <w:rFonts w:ascii="Garamond" w:hAnsi="Garamond"/>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441CFDEC" w14:textId="77777777" w:rsidR="00E460DE" w:rsidRPr="00E460DE" w:rsidRDefault="00E460DE">
            <w:pPr>
              <w:rPr>
                <w:rFonts w:ascii="Garamond" w:hAnsi="Garamond"/>
                <w:sz w:val="14"/>
                <w:szCs w:val="14"/>
              </w:rPr>
            </w:pPr>
            <w:r w:rsidRPr="00E460DE">
              <w:rPr>
                <w:rFonts w:ascii="Garamond" w:hAnsi="Garamond"/>
                <w:sz w:val="14"/>
                <w:szCs w:val="14"/>
              </w:rPr>
              <w:t>m2</w:t>
            </w:r>
          </w:p>
        </w:tc>
      </w:tr>
      <w:tr w:rsidR="00E460DE" w:rsidRPr="00E460DE" w14:paraId="6A071E86" w14:textId="77777777" w:rsidTr="00E460DE">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4AFD1AD0"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nil"/>
              <w:right w:val="single" w:sz="4" w:space="0" w:color="000000"/>
            </w:tcBorders>
            <w:shd w:val="clear" w:color="000000" w:fill="FFFFFF"/>
            <w:vAlign w:val="center"/>
            <w:hideMark/>
          </w:tcPr>
          <w:p w14:paraId="6AFA71B4"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24E905EC"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1A94E835"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5D9CF8F1"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2027</w:t>
            </w:r>
          </w:p>
        </w:tc>
      </w:tr>
      <w:tr w:rsidR="00E460DE" w:rsidRPr="00E460DE" w14:paraId="10586837" w14:textId="77777777" w:rsidTr="00E460DE">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2E2AE6E1"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3EE8044E"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65F9F183"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40B30BE0"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2FDB6FAF"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r>
      <w:tr w:rsidR="00E460DE" w:rsidRPr="00E460DE" w14:paraId="4EAF2C4E"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2AA2BF14" w14:textId="77777777" w:rsidR="00E460DE" w:rsidRPr="00E460DE" w:rsidRDefault="00E460DE">
            <w:pPr>
              <w:rPr>
                <w:rFonts w:ascii="Garamond" w:hAnsi="Garamond"/>
                <w:sz w:val="16"/>
                <w:szCs w:val="16"/>
              </w:rPr>
            </w:pPr>
            <w:r w:rsidRPr="00E460DE">
              <w:rPr>
                <w:rFonts w:ascii="Garamond" w:hAnsi="Garamond"/>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4089257A" w14:textId="77777777" w:rsidR="00E460DE" w:rsidRPr="00E460DE" w:rsidRDefault="00E460DE">
            <w:pPr>
              <w:jc w:val="right"/>
              <w:rPr>
                <w:rFonts w:ascii="Garamond" w:hAnsi="Garamond"/>
                <w:sz w:val="16"/>
                <w:szCs w:val="16"/>
              </w:rPr>
            </w:pPr>
            <w:r w:rsidRPr="00E460DE">
              <w:rPr>
                <w:rFonts w:ascii="Garamond" w:hAnsi="Garamond"/>
                <w:sz w:val="16"/>
                <w:szCs w:val="16"/>
              </w:rPr>
              <w:t>1697</w:t>
            </w:r>
          </w:p>
        </w:tc>
        <w:tc>
          <w:tcPr>
            <w:tcW w:w="1740" w:type="dxa"/>
            <w:tcBorders>
              <w:top w:val="nil"/>
              <w:left w:val="nil"/>
              <w:bottom w:val="single" w:sz="4" w:space="0" w:color="000000"/>
              <w:right w:val="single" w:sz="4" w:space="0" w:color="000000"/>
            </w:tcBorders>
            <w:shd w:val="clear" w:color="000000" w:fill="FFFFFF"/>
            <w:vAlign w:val="center"/>
            <w:hideMark/>
          </w:tcPr>
          <w:p w14:paraId="686F9089" w14:textId="77777777" w:rsidR="00E460DE" w:rsidRPr="00E460DE" w:rsidRDefault="00E460DE">
            <w:pPr>
              <w:jc w:val="right"/>
              <w:rPr>
                <w:rFonts w:ascii="Garamond" w:hAnsi="Garamond"/>
                <w:sz w:val="16"/>
                <w:szCs w:val="16"/>
              </w:rPr>
            </w:pPr>
            <w:r w:rsidRPr="00E460DE">
              <w:rPr>
                <w:rFonts w:ascii="Garamond" w:hAnsi="Garamond"/>
                <w:sz w:val="16"/>
                <w:szCs w:val="16"/>
              </w:rPr>
              <w:t>2853</w:t>
            </w:r>
          </w:p>
        </w:tc>
        <w:tc>
          <w:tcPr>
            <w:tcW w:w="1740" w:type="dxa"/>
            <w:tcBorders>
              <w:top w:val="nil"/>
              <w:left w:val="nil"/>
              <w:bottom w:val="single" w:sz="4" w:space="0" w:color="000000"/>
              <w:right w:val="single" w:sz="4" w:space="0" w:color="000000"/>
            </w:tcBorders>
            <w:shd w:val="clear" w:color="000000" w:fill="FFFFFF"/>
            <w:vAlign w:val="center"/>
            <w:hideMark/>
          </w:tcPr>
          <w:p w14:paraId="1B08C218" w14:textId="77777777" w:rsidR="00E460DE" w:rsidRPr="00E460DE" w:rsidRDefault="00E460DE">
            <w:pPr>
              <w:jc w:val="right"/>
              <w:rPr>
                <w:rFonts w:ascii="Garamond" w:hAnsi="Garamond"/>
                <w:sz w:val="16"/>
                <w:szCs w:val="16"/>
              </w:rPr>
            </w:pPr>
            <w:r w:rsidRPr="00E460DE">
              <w:rPr>
                <w:rFonts w:ascii="Garamond" w:hAnsi="Garamond"/>
                <w:sz w:val="16"/>
                <w:szCs w:val="16"/>
              </w:rPr>
              <w:t>1900</w:t>
            </w:r>
          </w:p>
        </w:tc>
        <w:tc>
          <w:tcPr>
            <w:tcW w:w="1780" w:type="dxa"/>
            <w:tcBorders>
              <w:top w:val="nil"/>
              <w:left w:val="nil"/>
              <w:bottom w:val="single" w:sz="4" w:space="0" w:color="000000"/>
              <w:right w:val="single" w:sz="4" w:space="0" w:color="000000"/>
            </w:tcBorders>
            <w:shd w:val="clear" w:color="000000" w:fill="FFFFFF"/>
            <w:vAlign w:val="center"/>
            <w:hideMark/>
          </w:tcPr>
          <w:p w14:paraId="3A0AE2E5"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r w:rsidR="00E460DE" w:rsidRPr="00E460DE" w14:paraId="576F930E"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1438042" w14:textId="77777777" w:rsidR="00E460DE" w:rsidRPr="00E460DE" w:rsidRDefault="00E460DE">
            <w:pPr>
              <w:rPr>
                <w:rFonts w:ascii="Garamond" w:hAnsi="Garamond"/>
                <w:sz w:val="16"/>
                <w:szCs w:val="16"/>
              </w:rPr>
            </w:pPr>
            <w:r w:rsidRPr="00E460DE">
              <w:rPr>
                <w:rFonts w:ascii="Garamond" w:hAnsi="Garamond"/>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059C283D" w14:textId="77777777" w:rsidR="00E460DE" w:rsidRPr="00E460DE" w:rsidRDefault="00E460DE">
            <w:pPr>
              <w:jc w:val="right"/>
              <w:rPr>
                <w:rFonts w:ascii="Garamond" w:hAnsi="Garamond"/>
                <w:sz w:val="16"/>
                <w:szCs w:val="16"/>
              </w:rPr>
            </w:pPr>
            <w:r w:rsidRPr="00E460DE">
              <w:rPr>
                <w:rFonts w:ascii="Garamond" w:hAnsi="Garamond"/>
                <w:sz w:val="16"/>
                <w:szCs w:val="16"/>
              </w:rPr>
              <w:t>30768024</w:t>
            </w:r>
          </w:p>
        </w:tc>
        <w:tc>
          <w:tcPr>
            <w:tcW w:w="1740" w:type="dxa"/>
            <w:tcBorders>
              <w:top w:val="nil"/>
              <w:left w:val="nil"/>
              <w:bottom w:val="single" w:sz="4" w:space="0" w:color="000000"/>
              <w:right w:val="single" w:sz="4" w:space="0" w:color="000000"/>
            </w:tcBorders>
            <w:shd w:val="clear" w:color="000000" w:fill="FFFFFF"/>
            <w:vAlign w:val="center"/>
            <w:hideMark/>
          </w:tcPr>
          <w:p w14:paraId="52C071D8" w14:textId="77777777" w:rsidR="00E460DE" w:rsidRPr="00E460DE" w:rsidRDefault="00E460DE">
            <w:pPr>
              <w:jc w:val="right"/>
              <w:rPr>
                <w:rFonts w:ascii="Garamond" w:hAnsi="Garamond"/>
                <w:sz w:val="16"/>
                <w:szCs w:val="16"/>
              </w:rPr>
            </w:pPr>
            <w:r w:rsidRPr="00E460DE">
              <w:rPr>
                <w:rFonts w:ascii="Garamond" w:hAnsi="Garamond"/>
                <w:sz w:val="16"/>
                <w:szCs w:val="16"/>
              </w:rPr>
              <w:t>146963286</w:t>
            </w:r>
          </w:p>
        </w:tc>
        <w:tc>
          <w:tcPr>
            <w:tcW w:w="1740" w:type="dxa"/>
            <w:tcBorders>
              <w:top w:val="nil"/>
              <w:left w:val="nil"/>
              <w:bottom w:val="single" w:sz="4" w:space="0" w:color="000000"/>
              <w:right w:val="single" w:sz="4" w:space="0" w:color="000000"/>
            </w:tcBorders>
            <w:shd w:val="clear" w:color="000000" w:fill="FFFFFF"/>
            <w:vAlign w:val="center"/>
            <w:hideMark/>
          </w:tcPr>
          <w:p w14:paraId="3BDC4276" w14:textId="77777777" w:rsidR="00E460DE" w:rsidRPr="00E460DE" w:rsidRDefault="00E460DE">
            <w:pPr>
              <w:jc w:val="right"/>
              <w:rPr>
                <w:rFonts w:ascii="Garamond" w:hAnsi="Garamond"/>
                <w:sz w:val="16"/>
                <w:szCs w:val="16"/>
              </w:rPr>
            </w:pPr>
            <w:r w:rsidRPr="00E460DE">
              <w:rPr>
                <w:rFonts w:ascii="Garamond" w:hAnsi="Garamond"/>
                <w:sz w:val="16"/>
                <w:szCs w:val="16"/>
              </w:rPr>
              <w:t>96962977</w:t>
            </w:r>
          </w:p>
        </w:tc>
        <w:tc>
          <w:tcPr>
            <w:tcW w:w="1780" w:type="dxa"/>
            <w:tcBorders>
              <w:top w:val="nil"/>
              <w:left w:val="nil"/>
              <w:bottom w:val="single" w:sz="4" w:space="0" w:color="000000"/>
              <w:right w:val="single" w:sz="4" w:space="0" w:color="000000"/>
            </w:tcBorders>
            <w:shd w:val="clear" w:color="000000" w:fill="FFFFFF"/>
            <w:vAlign w:val="center"/>
            <w:hideMark/>
          </w:tcPr>
          <w:p w14:paraId="0BEE7E4A"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r w:rsidR="00E460DE" w:rsidRPr="00E460DE" w14:paraId="7D0636FD"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E69666F" w14:textId="77777777" w:rsidR="00E460DE" w:rsidRPr="00E460DE" w:rsidRDefault="00E460DE">
            <w:pPr>
              <w:rPr>
                <w:rFonts w:ascii="Garamond" w:hAnsi="Garamond"/>
                <w:sz w:val="16"/>
                <w:szCs w:val="16"/>
              </w:rPr>
            </w:pPr>
            <w:r w:rsidRPr="00E460DE">
              <w:rPr>
                <w:rFonts w:ascii="Garamond" w:hAnsi="Garamond"/>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5C8BB52C" w14:textId="77777777" w:rsidR="00E460DE" w:rsidRPr="00E460DE" w:rsidRDefault="00E460DE">
            <w:pPr>
              <w:jc w:val="right"/>
              <w:rPr>
                <w:rFonts w:ascii="Garamond" w:hAnsi="Garamond"/>
                <w:sz w:val="16"/>
                <w:szCs w:val="16"/>
              </w:rPr>
            </w:pPr>
            <w:r w:rsidRPr="00E460DE">
              <w:rPr>
                <w:rFonts w:ascii="Garamond" w:hAnsi="Garamond"/>
                <w:sz w:val="16"/>
                <w:szCs w:val="16"/>
              </w:rPr>
              <w:t>18130.83</w:t>
            </w:r>
          </w:p>
        </w:tc>
        <w:tc>
          <w:tcPr>
            <w:tcW w:w="1740" w:type="dxa"/>
            <w:tcBorders>
              <w:top w:val="nil"/>
              <w:left w:val="nil"/>
              <w:bottom w:val="single" w:sz="4" w:space="0" w:color="000000"/>
              <w:right w:val="single" w:sz="4" w:space="0" w:color="000000"/>
            </w:tcBorders>
            <w:shd w:val="clear" w:color="000000" w:fill="FFFFFF"/>
            <w:vAlign w:val="center"/>
            <w:hideMark/>
          </w:tcPr>
          <w:p w14:paraId="76B234C5" w14:textId="77777777" w:rsidR="00E460DE" w:rsidRPr="00E460DE" w:rsidRDefault="00E460DE">
            <w:pPr>
              <w:jc w:val="right"/>
              <w:rPr>
                <w:rFonts w:ascii="Garamond" w:hAnsi="Garamond"/>
                <w:sz w:val="16"/>
                <w:szCs w:val="16"/>
              </w:rPr>
            </w:pPr>
            <w:r w:rsidRPr="00E460DE">
              <w:rPr>
                <w:rFonts w:ascii="Garamond" w:hAnsi="Garamond"/>
                <w:sz w:val="16"/>
                <w:szCs w:val="16"/>
              </w:rPr>
              <w:t>51511.84</w:t>
            </w:r>
          </w:p>
        </w:tc>
        <w:tc>
          <w:tcPr>
            <w:tcW w:w="1740" w:type="dxa"/>
            <w:tcBorders>
              <w:top w:val="nil"/>
              <w:left w:val="nil"/>
              <w:bottom w:val="single" w:sz="4" w:space="0" w:color="000000"/>
              <w:right w:val="single" w:sz="4" w:space="0" w:color="000000"/>
            </w:tcBorders>
            <w:shd w:val="clear" w:color="000000" w:fill="FFFFFF"/>
            <w:vAlign w:val="center"/>
            <w:hideMark/>
          </w:tcPr>
          <w:p w14:paraId="2D9F56F7" w14:textId="77777777" w:rsidR="00E460DE" w:rsidRPr="00E460DE" w:rsidRDefault="00E460DE">
            <w:pPr>
              <w:jc w:val="right"/>
              <w:rPr>
                <w:rFonts w:ascii="Garamond" w:hAnsi="Garamond"/>
                <w:sz w:val="16"/>
                <w:szCs w:val="16"/>
              </w:rPr>
            </w:pPr>
            <w:r w:rsidRPr="00E460DE">
              <w:rPr>
                <w:rFonts w:ascii="Garamond" w:hAnsi="Garamond"/>
                <w:sz w:val="16"/>
                <w:szCs w:val="16"/>
              </w:rPr>
              <w:t>51033.15</w:t>
            </w:r>
          </w:p>
        </w:tc>
        <w:tc>
          <w:tcPr>
            <w:tcW w:w="1780" w:type="dxa"/>
            <w:tcBorders>
              <w:top w:val="nil"/>
              <w:left w:val="nil"/>
              <w:bottom w:val="single" w:sz="4" w:space="0" w:color="000000"/>
              <w:right w:val="single" w:sz="4" w:space="0" w:color="000000"/>
            </w:tcBorders>
            <w:shd w:val="clear" w:color="000000" w:fill="FFFFFF"/>
            <w:vAlign w:val="center"/>
            <w:hideMark/>
          </w:tcPr>
          <w:p w14:paraId="54D7FCB3"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bl>
    <w:p w14:paraId="3E2D2A58" w14:textId="77777777" w:rsidR="009E31BF" w:rsidRPr="00E460DE" w:rsidRDefault="009E31BF" w:rsidP="000C5718">
      <w:pPr>
        <w:spacing w:after="120" w:line="221" w:lineRule="atLeast"/>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E460DE" w:rsidRPr="00E460DE" w14:paraId="0ACA12AE" w14:textId="77777777" w:rsidTr="00E460DE">
        <w:trPr>
          <w:trHeight w:val="283"/>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6E17BA1" w14:textId="77777777" w:rsidR="00E460DE" w:rsidRPr="00E460DE" w:rsidRDefault="00E460DE">
            <w:pPr>
              <w:rPr>
                <w:rFonts w:ascii="Garamond" w:hAnsi="Garamond"/>
                <w:b/>
                <w:bCs/>
                <w:sz w:val="14"/>
                <w:szCs w:val="14"/>
              </w:rPr>
            </w:pPr>
            <w:r w:rsidRPr="00E460DE">
              <w:rPr>
                <w:rFonts w:ascii="Garamond" w:hAnsi="Garamond"/>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4350B8B0" w14:textId="77777777" w:rsidR="00E460DE" w:rsidRPr="00E460DE" w:rsidRDefault="00E460DE">
            <w:pPr>
              <w:rPr>
                <w:rFonts w:ascii="Garamond" w:hAnsi="Garamond"/>
                <w:sz w:val="14"/>
                <w:szCs w:val="14"/>
              </w:rPr>
            </w:pPr>
            <w:r w:rsidRPr="00E460DE">
              <w:rPr>
                <w:rFonts w:ascii="Garamond" w:hAnsi="Garamond"/>
                <w:sz w:val="14"/>
                <w:szCs w:val="14"/>
              </w:rPr>
              <w:t>22AC622 - Supervizion+koaudim per rikonstruksion ne Maternitetin nr.1 Tirane faza II</w:t>
            </w:r>
          </w:p>
        </w:tc>
      </w:tr>
      <w:tr w:rsidR="00E460DE" w:rsidRPr="00E460DE" w14:paraId="0C9BCEEC"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53B4F6B" w14:textId="77777777" w:rsidR="00E460DE" w:rsidRPr="00E460DE" w:rsidRDefault="00E460DE">
            <w:pPr>
              <w:rPr>
                <w:rFonts w:ascii="Garamond" w:hAnsi="Garamond"/>
                <w:sz w:val="14"/>
                <w:szCs w:val="14"/>
              </w:rPr>
            </w:pPr>
            <w:r w:rsidRPr="00E460DE">
              <w:rPr>
                <w:rFonts w:ascii="Garamond" w:hAnsi="Garamond"/>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4F6263CF" w14:textId="77777777" w:rsidR="00E460DE" w:rsidRPr="00E460DE" w:rsidRDefault="00E460DE">
            <w:pPr>
              <w:rPr>
                <w:rFonts w:ascii="Garamond" w:hAnsi="Garamond"/>
                <w:sz w:val="14"/>
                <w:szCs w:val="14"/>
              </w:rPr>
            </w:pPr>
            <w:r w:rsidRPr="00E460DE">
              <w:rPr>
                <w:rFonts w:ascii="Garamond" w:hAnsi="Garamond"/>
                <w:sz w:val="14"/>
                <w:szCs w:val="14"/>
              </w:rPr>
              <w:t> </w:t>
            </w:r>
          </w:p>
        </w:tc>
      </w:tr>
      <w:tr w:rsidR="00E460DE" w:rsidRPr="00E460DE" w14:paraId="7D5C7687"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05DFB97" w14:textId="77777777" w:rsidR="00E460DE" w:rsidRPr="00E460DE" w:rsidRDefault="00E460DE">
            <w:pPr>
              <w:rPr>
                <w:rFonts w:ascii="Garamond" w:hAnsi="Garamond"/>
                <w:sz w:val="14"/>
                <w:szCs w:val="14"/>
              </w:rPr>
            </w:pPr>
            <w:r w:rsidRPr="00E460DE">
              <w:rPr>
                <w:rFonts w:ascii="Garamond" w:hAnsi="Garamond"/>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4089B11D" w14:textId="77777777" w:rsidR="00E460DE" w:rsidRPr="00E460DE" w:rsidRDefault="00E460DE">
            <w:pPr>
              <w:rPr>
                <w:rFonts w:ascii="Garamond" w:hAnsi="Garamond"/>
                <w:sz w:val="14"/>
                <w:szCs w:val="14"/>
              </w:rPr>
            </w:pPr>
            <w:r w:rsidRPr="00E460DE">
              <w:rPr>
                <w:rFonts w:ascii="Garamond" w:hAnsi="Garamond"/>
                <w:sz w:val="14"/>
                <w:szCs w:val="14"/>
              </w:rPr>
              <w:t>nr sherbimesh</w:t>
            </w:r>
          </w:p>
        </w:tc>
      </w:tr>
      <w:tr w:rsidR="00E460DE" w:rsidRPr="00E460DE" w14:paraId="02A8E666" w14:textId="77777777" w:rsidTr="00E460DE">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5F3C26CE"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nil"/>
              <w:right w:val="single" w:sz="4" w:space="0" w:color="000000"/>
            </w:tcBorders>
            <w:shd w:val="clear" w:color="000000" w:fill="FFFFFF"/>
            <w:vAlign w:val="center"/>
            <w:hideMark/>
          </w:tcPr>
          <w:p w14:paraId="21A9A027"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0371C08D"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3DF4A688"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6DA589EB"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2027</w:t>
            </w:r>
          </w:p>
        </w:tc>
      </w:tr>
      <w:tr w:rsidR="00E460DE" w:rsidRPr="00E460DE" w14:paraId="04D6660B" w14:textId="77777777" w:rsidTr="00E460DE">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249B8B6E"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7E40D386"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17FFC759"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4A8F6AFC"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7B083496"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r>
      <w:tr w:rsidR="00E460DE" w:rsidRPr="00E460DE" w14:paraId="428A796A"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01557BD" w14:textId="77777777" w:rsidR="00E460DE" w:rsidRPr="00E460DE" w:rsidRDefault="00E460DE">
            <w:pPr>
              <w:rPr>
                <w:rFonts w:ascii="Garamond" w:hAnsi="Garamond"/>
                <w:sz w:val="16"/>
                <w:szCs w:val="16"/>
              </w:rPr>
            </w:pPr>
            <w:r w:rsidRPr="00E460DE">
              <w:rPr>
                <w:rFonts w:ascii="Garamond" w:hAnsi="Garamond"/>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3DD3B9CA" w14:textId="77777777" w:rsidR="00E460DE" w:rsidRPr="00E460DE" w:rsidRDefault="00E460DE">
            <w:pPr>
              <w:jc w:val="right"/>
              <w:rPr>
                <w:rFonts w:ascii="Garamond" w:hAnsi="Garamond"/>
                <w:sz w:val="16"/>
                <w:szCs w:val="16"/>
              </w:rPr>
            </w:pPr>
            <w:r w:rsidRPr="00E460DE">
              <w:rPr>
                <w:rFonts w:ascii="Garamond" w:hAnsi="Garamond"/>
                <w:sz w:val="16"/>
                <w:szCs w:val="16"/>
              </w:rPr>
              <w:t>1</w:t>
            </w:r>
          </w:p>
        </w:tc>
        <w:tc>
          <w:tcPr>
            <w:tcW w:w="1740" w:type="dxa"/>
            <w:tcBorders>
              <w:top w:val="nil"/>
              <w:left w:val="nil"/>
              <w:bottom w:val="single" w:sz="4" w:space="0" w:color="000000"/>
              <w:right w:val="single" w:sz="4" w:space="0" w:color="000000"/>
            </w:tcBorders>
            <w:shd w:val="clear" w:color="000000" w:fill="FFFFFF"/>
            <w:vAlign w:val="center"/>
            <w:hideMark/>
          </w:tcPr>
          <w:p w14:paraId="7E8B42D6" w14:textId="77777777" w:rsidR="00E460DE" w:rsidRPr="00E460DE" w:rsidRDefault="00E460DE">
            <w:pPr>
              <w:jc w:val="right"/>
              <w:rPr>
                <w:rFonts w:ascii="Garamond" w:hAnsi="Garamond"/>
                <w:sz w:val="16"/>
                <w:szCs w:val="16"/>
              </w:rPr>
            </w:pPr>
            <w:r w:rsidRPr="00E460DE">
              <w:rPr>
                <w:rFonts w:ascii="Garamond" w:hAnsi="Garamond"/>
                <w:sz w:val="16"/>
                <w:szCs w:val="16"/>
              </w:rPr>
              <w:t>1</w:t>
            </w:r>
          </w:p>
        </w:tc>
        <w:tc>
          <w:tcPr>
            <w:tcW w:w="1740" w:type="dxa"/>
            <w:tcBorders>
              <w:top w:val="nil"/>
              <w:left w:val="nil"/>
              <w:bottom w:val="single" w:sz="4" w:space="0" w:color="000000"/>
              <w:right w:val="single" w:sz="4" w:space="0" w:color="000000"/>
            </w:tcBorders>
            <w:shd w:val="clear" w:color="000000" w:fill="FFFFFF"/>
            <w:vAlign w:val="center"/>
            <w:hideMark/>
          </w:tcPr>
          <w:p w14:paraId="3F8FFE62" w14:textId="77777777" w:rsidR="00E460DE" w:rsidRPr="00E460DE" w:rsidRDefault="00E460DE">
            <w:pPr>
              <w:jc w:val="right"/>
              <w:rPr>
                <w:rFonts w:ascii="Garamond" w:hAnsi="Garamond"/>
                <w:sz w:val="16"/>
                <w:szCs w:val="16"/>
              </w:rPr>
            </w:pPr>
            <w:r w:rsidRPr="00E460DE">
              <w:rPr>
                <w:rFonts w:ascii="Garamond" w:hAnsi="Garamond"/>
                <w:sz w:val="16"/>
                <w:szCs w:val="16"/>
              </w:rPr>
              <w:t>2</w:t>
            </w:r>
          </w:p>
        </w:tc>
        <w:tc>
          <w:tcPr>
            <w:tcW w:w="1780" w:type="dxa"/>
            <w:tcBorders>
              <w:top w:val="nil"/>
              <w:left w:val="nil"/>
              <w:bottom w:val="single" w:sz="4" w:space="0" w:color="000000"/>
              <w:right w:val="single" w:sz="4" w:space="0" w:color="000000"/>
            </w:tcBorders>
            <w:shd w:val="clear" w:color="000000" w:fill="FFFFFF"/>
            <w:vAlign w:val="center"/>
            <w:hideMark/>
          </w:tcPr>
          <w:p w14:paraId="121ECC26"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r w:rsidR="00E460DE" w:rsidRPr="00E460DE" w14:paraId="3192A1D3"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560A668" w14:textId="77777777" w:rsidR="00E460DE" w:rsidRPr="00E460DE" w:rsidRDefault="00E460DE">
            <w:pPr>
              <w:rPr>
                <w:rFonts w:ascii="Garamond" w:hAnsi="Garamond"/>
                <w:sz w:val="16"/>
                <w:szCs w:val="16"/>
              </w:rPr>
            </w:pPr>
            <w:r w:rsidRPr="00E460DE">
              <w:rPr>
                <w:rFonts w:ascii="Garamond" w:hAnsi="Garamond"/>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77DCC7E2" w14:textId="77777777" w:rsidR="00E460DE" w:rsidRPr="00E460DE" w:rsidRDefault="00E460DE">
            <w:pPr>
              <w:jc w:val="right"/>
              <w:rPr>
                <w:rFonts w:ascii="Garamond" w:hAnsi="Garamond"/>
                <w:sz w:val="16"/>
                <w:szCs w:val="16"/>
              </w:rPr>
            </w:pPr>
            <w:r w:rsidRPr="00E460DE">
              <w:rPr>
                <w:rFonts w:ascii="Garamond" w:hAnsi="Garamond"/>
                <w:sz w:val="16"/>
                <w:szCs w:val="16"/>
              </w:rPr>
              <w:t>1500000</w:t>
            </w:r>
          </w:p>
        </w:tc>
        <w:tc>
          <w:tcPr>
            <w:tcW w:w="1740" w:type="dxa"/>
            <w:tcBorders>
              <w:top w:val="nil"/>
              <w:left w:val="nil"/>
              <w:bottom w:val="single" w:sz="4" w:space="0" w:color="000000"/>
              <w:right w:val="single" w:sz="4" w:space="0" w:color="000000"/>
            </w:tcBorders>
            <w:shd w:val="clear" w:color="000000" w:fill="FFFFFF"/>
            <w:vAlign w:val="center"/>
            <w:hideMark/>
          </w:tcPr>
          <w:p w14:paraId="6BED1CB7" w14:textId="77777777" w:rsidR="00E460DE" w:rsidRPr="00E460DE" w:rsidRDefault="00E460DE">
            <w:pPr>
              <w:jc w:val="right"/>
              <w:rPr>
                <w:rFonts w:ascii="Garamond" w:hAnsi="Garamond"/>
                <w:sz w:val="16"/>
                <w:szCs w:val="16"/>
              </w:rPr>
            </w:pPr>
            <w:r w:rsidRPr="00E460DE">
              <w:rPr>
                <w:rFonts w:ascii="Garamond" w:hAnsi="Garamond"/>
                <w:sz w:val="16"/>
                <w:szCs w:val="16"/>
              </w:rPr>
              <w:t>1688311</w:t>
            </w:r>
          </w:p>
        </w:tc>
        <w:tc>
          <w:tcPr>
            <w:tcW w:w="1740" w:type="dxa"/>
            <w:tcBorders>
              <w:top w:val="nil"/>
              <w:left w:val="nil"/>
              <w:bottom w:val="single" w:sz="4" w:space="0" w:color="000000"/>
              <w:right w:val="single" w:sz="4" w:space="0" w:color="000000"/>
            </w:tcBorders>
            <w:shd w:val="clear" w:color="000000" w:fill="FFFFFF"/>
            <w:vAlign w:val="center"/>
            <w:hideMark/>
          </w:tcPr>
          <w:p w14:paraId="02737CD0" w14:textId="77777777" w:rsidR="00E460DE" w:rsidRPr="00E460DE" w:rsidRDefault="00E460DE">
            <w:pPr>
              <w:jc w:val="right"/>
              <w:rPr>
                <w:rFonts w:ascii="Garamond" w:hAnsi="Garamond"/>
                <w:sz w:val="16"/>
                <w:szCs w:val="16"/>
              </w:rPr>
            </w:pPr>
            <w:r w:rsidRPr="00E460DE">
              <w:rPr>
                <w:rFonts w:ascii="Garamond" w:hAnsi="Garamond"/>
                <w:sz w:val="16"/>
                <w:szCs w:val="16"/>
              </w:rPr>
              <w:t>1590118</w:t>
            </w:r>
          </w:p>
        </w:tc>
        <w:tc>
          <w:tcPr>
            <w:tcW w:w="1780" w:type="dxa"/>
            <w:tcBorders>
              <w:top w:val="nil"/>
              <w:left w:val="nil"/>
              <w:bottom w:val="single" w:sz="4" w:space="0" w:color="000000"/>
              <w:right w:val="single" w:sz="4" w:space="0" w:color="000000"/>
            </w:tcBorders>
            <w:shd w:val="clear" w:color="000000" w:fill="FFFFFF"/>
            <w:vAlign w:val="center"/>
            <w:hideMark/>
          </w:tcPr>
          <w:p w14:paraId="2387F36F"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r w:rsidR="00E460DE" w:rsidRPr="00E460DE" w14:paraId="7E1C6EE3"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156E47B" w14:textId="77777777" w:rsidR="00E460DE" w:rsidRPr="00E460DE" w:rsidRDefault="00E460DE">
            <w:pPr>
              <w:rPr>
                <w:rFonts w:ascii="Garamond" w:hAnsi="Garamond"/>
                <w:sz w:val="16"/>
                <w:szCs w:val="16"/>
              </w:rPr>
            </w:pPr>
            <w:r w:rsidRPr="00E460DE">
              <w:rPr>
                <w:rFonts w:ascii="Garamond" w:hAnsi="Garamond"/>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5D8831CD" w14:textId="77777777" w:rsidR="00E460DE" w:rsidRPr="00E460DE" w:rsidRDefault="00E460DE">
            <w:pPr>
              <w:jc w:val="right"/>
              <w:rPr>
                <w:rFonts w:ascii="Garamond" w:hAnsi="Garamond"/>
                <w:sz w:val="16"/>
                <w:szCs w:val="16"/>
              </w:rPr>
            </w:pPr>
            <w:r w:rsidRPr="00E460DE">
              <w:rPr>
                <w:rFonts w:ascii="Garamond" w:hAnsi="Garamond"/>
                <w:sz w:val="16"/>
                <w:szCs w:val="16"/>
              </w:rPr>
              <w:t>1500000</w:t>
            </w:r>
          </w:p>
        </w:tc>
        <w:tc>
          <w:tcPr>
            <w:tcW w:w="1740" w:type="dxa"/>
            <w:tcBorders>
              <w:top w:val="nil"/>
              <w:left w:val="nil"/>
              <w:bottom w:val="single" w:sz="4" w:space="0" w:color="000000"/>
              <w:right w:val="single" w:sz="4" w:space="0" w:color="000000"/>
            </w:tcBorders>
            <w:shd w:val="clear" w:color="000000" w:fill="FFFFFF"/>
            <w:vAlign w:val="center"/>
            <w:hideMark/>
          </w:tcPr>
          <w:p w14:paraId="4CEB6D9F" w14:textId="77777777" w:rsidR="00E460DE" w:rsidRPr="00E460DE" w:rsidRDefault="00E460DE">
            <w:pPr>
              <w:jc w:val="right"/>
              <w:rPr>
                <w:rFonts w:ascii="Garamond" w:hAnsi="Garamond"/>
                <w:sz w:val="16"/>
                <w:szCs w:val="16"/>
              </w:rPr>
            </w:pPr>
            <w:r w:rsidRPr="00E460DE">
              <w:rPr>
                <w:rFonts w:ascii="Garamond" w:hAnsi="Garamond"/>
                <w:sz w:val="16"/>
                <w:szCs w:val="16"/>
              </w:rPr>
              <w:t>1688311</w:t>
            </w:r>
          </w:p>
        </w:tc>
        <w:tc>
          <w:tcPr>
            <w:tcW w:w="1740" w:type="dxa"/>
            <w:tcBorders>
              <w:top w:val="nil"/>
              <w:left w:val="nil"/>
              <w:bottom w:val="single" w:sz="4" w:space="0" w:color="000000"/>
              <w:right w:val="single" w:sz="4" w:space="0" w:color="000000"/>
            </w:tcBorders>
            <w:shd w:val="clear" w:color="000000" w:fill="FFFFFF"/>
            <w:vAlign w:val="center"/>
            <w:hideMark/>
          </w:tcPr>
          <w:p w14:paraId="7ED95908" w14:textId="77777777" w:rsidR="00E460DE" w:rsidRPr="00E460DE" w:rsidRDefault="00E460DE">
            <w:pPr>
              <w:jc w:val="right"/>
              <w:rPr>
                <w:rFonts w:ascii="Garamond" w:hAnsi="Garamond"/>
                <w:sz w:val="16"/>
                <w:szCs w:val="16"/>
              </w:rPr>
            </w:pPr>
            <w:r w:rsidRPr="00E460DE">
              <w:rPr>
                <w:rFonts w:ascii="Garamond" w:hAnsi="Garamond"/>
                <w:sz w:val="16"/>
                <w:szCs w:val="16"/>
              </w:rPr>
              <w:t>795059</w:t>
            </w:r>
          </w:p>
        </w:tc>
        <w:tc>
          <w:tcPr>
            <w:tcW w:w="1780" w:type="dxa"/>
            <w:tcBorders>
              <w:top w:val="nil"/>
              <w:left w:val="nil"/>
              <w:bottom w:val="single" w:sz="4" w:space="0" w:color="000000"/>
              <w:right w:val="single" w:sz="4" w:space="0" w:color="000000"/>
            </w:tcBorders>
            <w:shd w:val="clear" w:color="000000" w:fill="FFFFFF"/>
            <w:vAlign w:val="center"/>
            <w:hideMark/>
          </w:tcPr>
          <w:p w14:paraId="733973CD" w14:textId="77777777" w:rsidR="00E460DE" w:rsidRPr="00E460DE" w:rsidRDefault="00E460DE">
            <w:pPr>
              <w:jc w:val="right"/>
              <w:rPr>
                <w:rFonts w:ascii="Garamond" w:hAnsi="Garamond"/>
                <w:sz w:val="16"/>
                <w:szCs w:val="16"/>
              </w:rPr>
            </w:pPr>
            <w:r w:rsidRPr="00E460DE">
              <w:rPr>
                <w:rFonts w:ascii="Garamond" w:hAnsi="Garamond"/>
                <w:sz w:val="16"/>
                <w:szCs w:val="16"/>
              </w:rPr>
              <w:t>0</w:t>
            </w:r>
          </w:p>
        </w:tc>
      </w:tr>
    </w:tbl>
    <w:p w14:paraId="1488240D" w14:textId="77777777" w:rsidR="00E460DE" w:rsidRPr="00E460DE" w:rsidRDefault="00E460DE" w:rsidP="000C5718">
      <w:pPr>
        <w:spacing w:after="120" w:line="221" w:lineRule="atLeast"/>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E460DE" w:rsidRPr="00E460DE" w14:paraId="0C95B92A" w14:textId="77777777" w:rsidTr="00E460DE">
        <w:trPr>
          <w:trHeight w:val="283"/>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742D044" w14:textId="77777777" w:rsidR="00E460DE" w:rsidRPr="00E460DE" w:rsidRDefault="00E460DE">
            <w:pPr>
              <w:rPr>
                <w:rFonts w:ascii="Garamond" w:hAnsi="Garamond"/>
                <w:b/>
                <w:bCs/>
                <w:sz w:val="14"/>
                <w:szCs w:val="14"/>
              </w:rPr>
            </w:pPr>
            <w:r w:rsidRPr="00E460DE">
              <w:rPr>
                <w:rFonts w:ascii="Garamond" w:hAnsi="Garamond"/>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93C6259" w14:textId="77777777" w:rsidR="00E460DE" w:rsidRPr="00E460DE" w:rsidRDefault="00E460DE">
            <w:pPr>
              <w:rPr>
                <w:rFonts w:ascii="Garamond" w:hAnsi="Garamond"/>
                <w:sz w:val="14"/>
                <w:szCs w:val="14"/>
              </w:rPr>
            </w:pPr>
            <w:r w:rsidRPr="00E460DE">
              <w:rPr>
                <w:rFonts w:ascii="Garamond" w:hAnsi="Garamond"/>
                <w:sz w:val="14"/>
                <w:szCs w:val="14"/>
              </w:rPr>
              <w:t>22AC655 - Rikonstruksion i godines se Maternitetit te sp.Shkoder</w:t>
            </w:r>
          </w:p>
        </w:tc>
      </w:tr>
      <w:tr w:rsidR="00E460DE" w:rsidRPr="00E460DE" w14:paraId="60A5706E"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6ED4903" w14:textId="77777777" w:rsidR="00E460DE" w:rsidRPr="00E460DE" w:rsidRDefault="00E460DE">
            <w:pPr>
              <w:rPr>
                <w:rFonts w:ascii="Garamond" w:hAnsi="Garamond"/>
                <w:sz w:val="14"/>
                <w:szCs w:val="14"/>
              </w:rPr>
            </w:pPr>
            <w:r w:rsidRPr="00E460DE">
              <w:rPr>
                <w:rFonts w:ascii="Garamond" w:hAnsi="Garamond"/>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3816E03E" w14:textId="77777777" w:rsidR="00E460DE" w:rsidRPr="00E460DE" w:rsidRDefault="00E460DE">
            <w:pPr>
              <w:rPr>
                <w:rFonts w:ascii="Garamond" w:hAnsi="Garamond"/>
                <w:sz w:val="14"/>
                <w:szCs w:val="14"/>
              </w:rPr>
            </w:pPr>
            <w:r w:rsidRPr="00E460DE">
              <w:rPr>
                <w:rFonts w:ascii="Garamond" w:hAnsi="Garamond"/>
                <w:sz w:val="14"/>
                <w:szCs w:val="14"/>
              </w:rPr>
              <w:t> </w:t>
            </w:r>
          </w:p>
        </w:tc>
      </w:tr>
      <w:tr w:rsidR="00E460DE" w:rsidRPr="00E460DE" w14:paraId="102D237C"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5D717DC" w14:textId="77777777" w:rsidR="00E460DE" w:rsidRPr="00E460DE" w:rsidRDefault="00E460DE">
            <w:pPr>
              <w:rPr>
                <w:rFonts w:ascii="Garamond" w:hAnsi="Garamond"/>
                <w:sz w:val="14"/>
                <w:szCs w:val="14"/>
              </w:rPr>
            </w:pPr>
            <w:r w:rsidRPr="00E460DE">
              <w:rPr>
                <w:rFonts w:ascii="Garamond" w:hAnsi="Garamond"/>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67BB1BFA" w14:textId="77777777" w:rsidR="00E460DE" w:rsidRPr="00E460DE" w:rsidRDefault="00E460DE">
            <w:pPr>
              <w:rPr>
                <w:rFonts w:ascii="Garamond" w:hAnsi="Garamond"/>
                <w:sz w:val="14"/>
                <w:szCs w:val="14"/>
              </w:rPr>
            </w:pPr>
            <w:r w:rsidRPr="00E460DE">
              <w:rPr>
                <w:rFonts w:ascii="Garamond" w:hAnsi="Garamond"/>
                <w:sz w:val="14"/>
                <w:szCs w:val="14"/>
              </w:rPr>
              <w:t>m2</w:t>
            </w:r>
          </w:p>
        </w:tc>
      </w:tr>
      <w:tr w:rsidR="00E460DE" w:rsidRPr="00E460DE" w14:paraId="0DE3B7B5" w14:textId="77777777" w:rsidTr="00E460DE">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2EB70179"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nil"/>
              <w:right w:val="single" w:sz="4" w:space="0" w:color="000000"/>
            </w:tcBorders>
            <w:shd w:val="clear" w:color="000000" w:fill="FFFFFF"/>
            <w:vAlign w:val="center"/>
            <w:hideMark/>
          </w:tcPr>
          <w:p w14:paraId="3DC045FD"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1449DC3F"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70930E7D"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549FB4B0"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2027</w:t>
            </w:r>
          </w:p>
        </w:tc>
      </w:tr>
      <w:tr w:rsidR="00E460DE" w:rsidRPr="00E460DE" w14:paraId="4F409037" w14:textId="77777777" w:rsidTr="00E460DE">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740B4037"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6EAB7749"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430C2EB8"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456924C8"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6DB4E19F"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r>
      <w:tr w:rsidR="00E460DE" w:rsidRPr="00E460DE" w14:paraId="7CD3A1BA"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AE966C4" w14:textId="77777777" w:rsidR="00E460DE" w:rsidRPr="00E460DE" w:rsidRDefault="00E460DE">
            <w:pPr>
              <w:rPr>
                <w:rFonts w:ascii="Garamond" w:hAnsi="Garamond"/>
                <w:sz w:val="16"/>
                <w:szCs w:val="16"/>
              </w:rPr>
            </w:pPr>
            <w:r w:rsidRPr="00E460DE">
              <w:rPr>
                <w:rFonts w:ascii="Garamond" w:hAnsi="Garamond"/>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671876C5" w14:textId="77777777" w:rsidR="00E460DE" w:rsidRPr="00E460DE" w:rsidRDefault="00E460DE">
            <w:pPr>
              <w:jc w:val="right"/>
              <w:rPr>
                <w:rFonts w:ascii="Garamond" w:hAnsi="Garamond"/>
                <w:sz w:val="16"/>
                <w:szCs w:val="16"/>
              </w:rPr>
            </w:pPr>
            <w:r w:rsidRPr="00E460DE">
              <w:rPr>
                <w:rFonts w:ascii="Garamond" w:hAnsi="Garamond"/>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14:paraId="3091504A" w14:textId="77777777" w:rsidR="00E460DE" w:rsidRPr="00E460DE" w:rsidRDefault="00E460DE">
            <w:pPr>
              <w:jc w:val="right"/>
              <w:rPr>
                <w:rFonts w:ascii="Garamond" w:hAnsi="Garamond"/>
                <w:sz w:val="16"/>
                <w:szCs w:val="16"/>
              </w:rPr>
            </w:pPr>
            <w:r w:rsidRPr="00E460DE">
              <w:rPr>
                <w:rFonts w:ascii="Garamond" w:hAnsi="Garamond"/>
                <w:sz w:val="16"/>
                <w:szCs w:val="16"/>
              </w:rPr>
              <w:t>1470</w:t>
            </w:r>
          </w:p>
        </w:tc>
        <w:tc>
          <w:tcPr>
            <w:tcW w:w="1740" w:type="dxa"/>
            <w:tcBorders>
              <w:top w:val="nil"/>
              <w:left w:val="nil"/>
              <w:bottom w:val="single" w:sz="4" w:space="0" w:color="000000"/>
              <w:right w:val="single" w:sz="4" w:space="0" w:color="000000"/>
            </w:tcBorders>
            <w:shd w:val="clear" w:color="000000" w:fill="FFFFFF"/>
            <w:vAlign w:val="center"/>
            <w:hideMark/>
          </w:tcPr>
          <w:p w14:paraId="51C1EFDD" w14:textId="77777777" w:rsidR="00E460DE" w:rsidRPr="00E460DE" w:rsidRDefault="00E460DE">
            <w:pPr>
              <w:jc w:val="right"/>
              <w:rPr>
                <w:rFonts w:ascii="Garamond" w:hAnsi="Garamond"/>
                <w:sz w:val="16"/>
                <w:szCs w:val="16"/>
              </w:rPr>
            </w:pPr>
            <w:r w:rsidRPr="00E460DE">
              <w:rPr>
                <w:rFonts w:ascii="Garamond" w:hAnsi="Garamond"/>
                <w:sz w:val="16"/>
                <w:szCs w:val="16"/>
              </w:rPr>
              <w:t>2530</w:t>
            </w:r>
          </w:p>
        </w:tc>
        <w:tc>
          <w:tcPr>
            <w:tcW w:w="1780" w:type="dxa"/>
            <w:tcBorders>
              <w:top w:val="nil"/>
              <w:left w:val="nil"/>
              <w:bottom w:val="single" w:sz="4" w:space="0" w:color="000000"/>
              <w:right w:val="single" w:sz="4" w:space="0" w:color="000000"/>
            </w:tcBorders>
            <w:shd w:val="clear" w:color="000000" w:fill="FFFFFF"/>
            <w:vAlign w:val="center"/>
            <w:hideMark/>
          </w:tcPr>
          <w:p w14:paraId="181BC7FB" w14:textId="77777777" w:rsidR="00E460DE" w:rsidRPr="00E460DE" w:rsidRDefault="00E460DE">
            <w:pPr>
              <w:jc w:val="right"/>
              <w:rPr>
                <w:rFonts w:ascii="Garamond" w:hAnsi="Garamond"/>
                <w:sz w:val="16"/>
                <w:szCs w:val="16"/>
              </w:rPr>
            </w:pPr>
            <w:r w:rsidRPr="00E460DE">
              <w:rPr>
                <w:rFonts w:ascii="Garamond" w:hAnsi="Garamond"/>
                <w:sz w:val="16"/>
                <w:szCs w:val="16"/>
              </w:rPr>
              <w:t>3355</w:t>
            </w:r>
          </w:p>
        </w:tc>
      </w:tr>
      <w:tr w:rsidR="00E460DE" w:rsidRPr="00E460DE" w14:paraId="4DF52FA1"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DF04997" w14:textId="77777777" w:rsidR="00E460DE" w:rsidRPr="00E460DE" w:rsidRDefault="00E460DE">
            <w:pPr>
              <w:rPr>
                <w:rFonts w:ascii="Garamond" w:hAnsi="Garamond"/>
                <w:sz w:val="16"/>
                <w:szCs w:val="16"/>
              </w:rPr>
            </w:pPr>
            <w:r w:rsidRPr="00E460DE">
              <w:rPr>
                <w:rFonts w:ascii="Garamond" w:hAnsi="Garamond"/>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66440AC8" w14:textId="77777777" w:rsidR="00E460DE" w:rsidRPr="00E460DE" w:rsidRDefault="00E460DE">
            <w:pPr>
              <w:jc w:val="right"/>
              <w:rPr>
                <w:rFonts w:ascii="Garamond" w:hAnsi="Garamond"/>
                <w:sz w:val="16"/>
                <w:szCs w:val="16"/>
              </w:rPr>
            </w:pPr>
            <w:r w:rsidRPr="00E460DE">
              <w:rPr>
                <w:rFonts w:ascii="Garamond" w:hAnsi="Garamond"/>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14:paraId="5B5E8E32" w14:textId="77777777" w:rsidR="00E460DE" w:rsidRPr="00E460DE" w:rsidRDefault="00E460DE">
            <w:pPr>
              <w:jc w:val="right"/>
              <w:rPr>
                <w:rFonts w:ascii="Garamond" w:hAnsi="Garamond"/>
                <w:sz w:val="16"/>
                <w:szCs w:val="16"/>
              </w:rPr>
            </w:pPr>
            <w:r w:rsidRPr="00E460DE">
              <w:rPr>
                <w:rFonts w:ascii="Garamond" w:hAnsi="Garamond"/>
                <w:sz w:val="16"/>
                <w:szCs w:val="16"/>
              </w:rPr>
              <w:t>88775233</w:t>
            </w:r>
          </w:p>
        </w:tc>
        <w:tc>
          <w:tcPr>
            <w:tcW w:w="1740" w:type="dxa"/>
            <w:tcBorders>
              <w:top w:val="nil"/>
              <w:left w:val="nil"/>
              <w:bottom w:val="single" w:sz="4" w:space="0" w:color="000000"/>
              <w:right w:val="single" w:sz="4" w:space="0" w:color="000000"/>
            </w:tcBorders>
            <w:shd w:val="clear" w:color="000000" w:fill="FFFFFF"/>
            <w:vAlign w:val="center"/>
            <w:hideMark/>
          </w:tcPr>
          <w:p w14:paraId="5581F173" w14:textId="77777777" w:rsidR="00E460DE" w:rsidRPr="00E460DE" w:rsidRDefault="00E460DE">
            <w:pPr>
              <w:jc w:val="right"/>
              <w:rPr>
                <w:rFonts w:ascii="Garamond" w:hAnsi="Garamond"/>
                <w:sz w:val="16"/>
                <w:szCs w:val="16"/>
              </w:rPr>
            </w:pPr>
            <w:r w:rsidRPr="00E460DE">
              <w:rPr>
                <w:rFonts w:ascii="Garamond" w:hAnsi="Garamond"/>
                <w:sz w:val="16"/>
                <w:szCs w:val="16"/>
              </w:rPr>
              <w:t>150721397</w:t>
            </w:r>
          </w:p>
        </w:tc>
        <w:tc>
          <w:tcPr>
            <w:tcW w:w="1780" w:type="dxa"/>
            <w:tcBorders>
              <w:top w:val="nil"/>
              <w:left w:val="nil"/>
              <w:bottom w:val="single" w:sz="4" w:space="0" w:color="000000"/>
              <w:right w:val="single" w:sz="4" w:space="0" w:color="000000"/>
            </w:tcBorders>
            <w:shd w:val="clear" w:color="000000" w:fill="FFFFFF"/>
            <w:vAlign w:val="center"/>
            <w:hideMark/>
          </w:tcPr>
          <w:p w14:paraId="7518A815" w14:textId="77777777" w:rsidR="00E460DE" w:rsidRPr="00E460DE" w:rsidRDefault="00E460DE">
            <w:pPr>
              <w:jc w:val="right"/>
              <w:rPr>
                <w:rFonts w:ascii="Garamond" w:hAnsi="Garamond"/>
                <w:sz w:val="16"/>
                <w:szCs w:val="16"/>
              </w:rPr>
            </w:pPr>
            <w:r w:rsidRPr="00E460DE">
              <w:rPr>
                <w:rFonts w:ascii="Garamond" w:hAnsi="Garamond"/>
                <w:sz w:val="16"/>
                <w:szCs w:val="16"/>
              </w:rPr>
              <w:t>204379536</w:t>
            </w:r>
          </w:p>
        </w:tc>
      </w:tr>
      <w:tr w:rsidR="00E460DE" w:rsidRPr="00E460DE" w14:paraId="5C02D8A9"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2311305" w14:textId="77777777" w:rsidR="00E460DE" w:rsidRPr="00E460DE" w:rsidRDefault="00E460DE">
            <w:pPr>
              <w:rPr>
                <w:rFonts w:ascii="Garamond" w:hAnsi="Garamond"/>
                <w:sz w:val="16"/>
                <w:szCs w:val="16"/>
              </w:rPr>
            </w:pPr>
            <w:r w:rsidRPr="00E460DE">
              <w:rPr>
                <w:rFonts w:ascii="Garamond" w:hAnsi="Garamond"/>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3FB3975C" w14:textId="77777777" w:rsidR="00E460DE" w:rsidRPr="00E460DE" w:rsidRDefault="00E460DE">
            <w:pPr>
              <w:jc w:val="right"/>
              <w:rPr>
                <w:rFonts w:ascii="Garamond" w:hAnsi="Garamond"/>
                <w:sz w:val="16"/>
                <w:szCs w:val="16"/>
              </w:rPr>
            </w:pPr>
            <w:r w:rsidRPr="00E460DE">
              <w:rPr>
                <w:rFonts w:ascii="Garamond" w:hAnsi="Garamond"/>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14:paraId="67C27784" w14:textId="77777777" w:rsidR="00E460DE" w:rsidRPr="00E460DE" w:rsidRDefault="00E460DE">
            <w:pPr>
              <w:jc w:val="right"/>
              <w:rPr>
                <w:rFonts w:ascii="Garamond" w:hAnsi="Garamond"/>
                <w:sz w:val="16"/>
                <w:szCs w:val="16"/>
              </w:rPr>
            </w:pPr>
            <w:r w:rsidRPr="00E460DE">
              <w:rPr>
                <w:rFonts w:ascii="Garamond" w:hAnsi="Garamond"/>
                <w:sz w:val="16"/>
                <w:szCs w:val="16"/>
              </w:rPr>
              <w:t>60391.31</w:t>
            </w:r>
          </w:p>
        </w:tc>
        <w:tc>
          <w:tcPr>
            <w:tcW w:w="1740" w:type="dxa"/>
            <w:tcBorders>
              <w:top w:val="nil"/>
              <w:left w:val="nil"/>
              <w:bottom w:val="single" w:sz="4" w:space="0" w:color="000000"/>
              <w:right w:val="single" w:sz="4" w:space="0" w:color="000000"/>
            </w:tcBorders>
            <w:shd w:val="clear" w:color="000000" w:fill="FFFFFF"/>
            <w:vAlign w:val="center"/>
            <w:hideMark/>
          </w:tcPr>
          <w:p w14:paraId="2A6FEDA7" w14:textId="77777777" w:rsidR="00E460DE" w:rsidRPr="00E460DE" w:rsidRDefault="00E460DE">
            <w:pPr>
              <w:jc w:val="right"/>
              <w:rPr>
                <w:rFonts w:ascii="Garamond" w:hAnsi="Garamond"/>
                <w:sz w:val="16"/>
                <w:szCs w:val="16"/>
              </w:rPr>
            </w:pPr>
            <w:r w:rsidRPr="00E460DE">
              <w:rPr>
                <w:rFonts w:ascii="Garamond" w:hAnsi="Garamond"/>
                <w:sz w:val="16"/>
                <w:szCs w:val="16"/>
              </w:rPr>
              <w:t>59573.67</w:t>
            </w:r>
          </w:p>
        </w:tc>
        <w:tc>
          <w:tcPr>
            <w:tcW w:w="1780" w:type="dxa"/>
            <w:tcBorders>
              <w:top w:val="nil"/>
              <w:left w:val="nil"/>
              <w:bottom w:val="single" w:sz="4" w:space="0" w:color="000000"/>
              <w:right w:val="single" w:sz="4" w:space="0" w:color="000000"/>
            </w:tcBorders>
            <w:shd w:val="clear" w:color="000000" w:fill="FFFFFF"/>
            <w:vAlign w:val="center"/>
            <w:hideMark/>
          </w:tcPr>
          <w:p w14:paraId="22FCEC52" w14:textId="77777777" w:rsidR="00E460DE" w:rsidRPr="00E460DE" w:rsidRDefault="00E460DE">
            <w:pPr>
              <w:jc w:val="right"/>
              <w:rPr>
                <w:rFonts w:ascii="Garamond" w:hAnsi="Garamond"/>
                <w:sz w:val="16"/>
                <w:szCs w:val="16"/>
              </w:rPr>
            </w:pPr>
            <w:r w:rsidRPr="00E460DE">
              <w:rPr>
                <w:rFonts w:ascii="Garamond" w:hAnsi="Garamond"/>
                <w:sz w:val="16"/>
                <w:szCs w:val="16"/>
              </w:rPr>
              <w:t>60917.89</w:t>
            </w:r>
          </w:p>
        </w:tc>
      </w:tr>
    </w:tbl>
    <w:p w14:paraId="5F4FF749" w14:textId="77777777" w:rsidR="00E460DE" w:rsidRPr="00E460DE" w:rsidRDefault="00E460DE" w:rsidP="000C5718">
      <w:pPr>
        <w:spacing w:after="120" w:line="221" w:lineRule="atLeast"/>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E460DE" w:rsidRPr="00E460DE" w14:paraId="2D87502E" w14:textId="77777777" w:rsidTr="00E460DE">
        <w:trPr>
          <w:trHeight w:val="283"/>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0E82B14" w14:textId="77777777" w:rsidR="00E460DE" w:rsidRPr="00E460DE" w:rsidRDefault="00E460DE">
            <w:pPr>
              <w:rPr>
                <w:rFonts w:ascii="Garamond" w:hAnsi="Garamond"/>
                <w:b/>
                <w:bCs/>
                <w:sz w:val="14"/>
                <w:szCs w:val="14"/>
              </w:rPr>
            </w:pPr>
            <w:r w:rsidRPr="00E460DE">
              <w:rPr>
                <w:rFonts w:ascii="Garamond" w:hAnsi="Garamond"/>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55C97B2D" w14:textId="77777777" w:rsidR="00E460DE" w:rsidRPr="00E460DE" w:rsidRDefault="00E460DE">
            <w:pPr>
              <w:rPr>
                <w:rFonts w:ascii="Garamond" w:hAnsi="Garamond"/>
                <w:sz w:val="14"/>
                <w:szCs w:val="14"/>
              </w:rPr>
            </w:pPr>
            <w:r w:rsidRPr="00E460DE">
              <w:rPr>
                <w:rFonts w:ascii="Garamond" w:hAnsi="Garamond"/>
                <w:sz w:val="14"/>
                <w:szCs w:val="14"/>
              </w:rPr>
              <w:t>22AC654 - Rikonstruksion i Maternitetit te Spitalit Fier</w:t>
            </w:r>
          </w:p>
        </w:tc>
      </w:tr>
      <w:tr w:rsidR="00E460DE" w:rsidRPr="00E460DE" w14:paraId="61C4B7DE"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B1BBE97" w14:textId="77777777" w:rsidR="00E460DE" w:rsidRPr="00E460DE" w:rsidRDefault="00E460DE">
            <w:pPr>
              <w:rPr>
                <w:rFonts w:ascii="Garamond" w:hAnsi="Garamond"/>
                <w:sz w:val="14"/>
                <w:szCs w:val="14"/>
              </w:rPr>
            </w:pPr>
            <w:r w:rsidRPr="00E460DE">
              <w:rPr>
                <w:rFonts w:ascii="Garamond" w:hAnsi="Garamond"/>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326B8471" w14:textId="77777777" w:rsidR="00E460DE" w:rsidRPr="00E460DE" w:rsidRDefault="00E460DE">
            <w:pPr>
              <w:rPr>
                <w:rFonts w:ascii="Garamond" w:hAnsi="Garamond"/>
                <w:sz w:val="14"/>
                <w:szCs w:val="14"/>
              </w:rPr>
            </w:pPr>
            <w:r w:rsidRPr="00E460DE">
              <w:rPr>
                <w:rFonts w:ascii="Garamond" w:hAnsi="Garamond"/>
                <w:sz w:val="14"/>
                <w:szCs w:val="14"/>
              </w:rPr>
              <w:t> </w:t>
            </w:r>
          </w:p>
        </w:tc>
      </w:tr>
      <w:tr w:rsidR="00E460DE" w:rsidRPr="00E460DE" w14:paraId="758A0E77"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2CEB12A" w14:textId="77777777" w:rsidR="00E460DE" w:rsidRPr="00E460DE" w:rsidRDefault="00E460DE">
            <w:pPr>
              <w:rPr>
                <w:rFonts w:ascii="Garamond" w:hAnsi="Garamond"/>
                <w:sz w:val="14"/>
                <w:szCs w:val="14"/>
              </w:rPr>
            </w:pPr>
            <w:r w:rsidRPr="00E460DE">
              <w:rPr>
                <w:rFonts w:ascii="Garamond" w:hAnsi="Garamond"/>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5E6F7937" w14:textId="77777777" w:rsidR="00E460DE" w:rsidRPr="00E460DE" w:rsidRDefault="00E460DE">
            <w:pPr>
              <w:rPr>
                <w:rFonts w:ascii="Garamond" w:hAnsi="Garamond"/>
                <w:sz w:val="14"/>
                <w:szCs w:val="14"/>
              </w:rPr>
            </w:pPr>
            <w:r w:rsidRPr="00E460DE">
              <w:rPr>
                <w:rFonts w:ascii="Garamond" w:hAnsi="Garamond"/>
                <w:sz w:val="14"/>
                <w:szCs w:val="14"/>
              </w:rPr>
              <w:t>m2</w:t>
            </w:r>
          </w:p>
        </w:tc>
      </w:tr>
      <w:tr w:rsidR="00E460DE" w:rsidRPr="00E460DE" w14:paraId="659B6C26" w14:textId="77777777" w:rsidTr="00E460DE">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4C59E31E"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nil"/>
              <w:right w:val="single" w:sz="4" w:space="0" w:color="000000"/>
            </w:tcBorders>
            <w:shd w:val="clear" w:color="000000" w:fill="FFFFFF"/>
            <w:vAlign w:val="center"/>
            <w:hideMark/>
          </w:tcPr>
          <w:p w14:paraId="2F6AC15A"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2D88702A"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6643C642"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5119CB5C"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2027</w:t>
            </w:r>
          </w:p>
        </w:tc>
      </w:tr>
      <w:tr w:rsidR="00E460DE" w:rsidRPr="00E460DE" w14:paraId="3F58252D" w14:textId="77777777" w:rsidTr="00E460DE">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1690E4F2" w14:textId="77777777" w:rsidR="00E460DE" w:rsidRPr="00E460DE" w:rsidRDefault="00E460DE">
            <w:pPr>
              <w:rPr>
                <w:rFonts w:ascii="Aptos Narrow" w:hAnsi="Aptos Narrow"/>
                <w:sz w:val="22"/>
                <w:szCs w:val="22"/>
              </w:rPr>
            </w:pPr>
            <w:r w:rsidRPr="00E460DE">
              <w:rPr>
                <w:rFonts w:ascii="Aptos Narrow" w:hAnsi="Aptos Narrow"/>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4FABC40C"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0B8CD9AD"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3587891B"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2BA3A0AF" w14:textId="77777777" w:rsidR="00E460DE" w:rsidRPr="00E460DE" w:rsidRDefault="00E460DE">
            <w:pPr>
              <w:jc w:val="center"/>
              <w:rPr>
                <w:rFonts w:ascii="Garamond" w:hAnsi="Garamond"/>
                <w:b/>
                <w:bCs/>
                <w:sz w:val="16"/>
                <w:szCs w:val="16"/>
              </w:rPr>
            </w:pPr>
            <w:r w:rsidRPr="00E460DE">
              <w:rPr>
                <w:rFonts w:ascii="Garamond" w:hAnsi="Garamond"/>
                <w:b/>
                <w:bCs/>
                <w:sz w:val="16"/>
                <w:szCs w:val="16"/>
              </w:rPr>
              <w:t>Parashikimi</w:t>
            </w:r>
          </w:p>
        </w:tc>
      </w:tr>
      <w:tr w:rsidR="00E460DE" w:rsidRPr="00E460DE" w14:paraId="59E19040"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39713C1" w14:textId="77777777" w:rsidR="00E460DE" w:rsidRPr="00E460DE" w:rsidRDefault="00E460DE">
            <w:pPr>
              <w:rPr>
                <w:rFonts w:ascii="Garamond" w:hAnsi="Garamond"/>
                <w:sz w:val="16"/>
                <w:szCs w:val="16"/>
              </w:rPr>
            </w:pPr>
            <w:r w:rsidRPr="00E460DE">
              <w:rPr>
                <w:rFonts w:ascii="Garamond" w:hAnsi="Garamond"/>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45DD95E0" w14:textId="77777777" w:rsidR="00E460DE" w:rsidRPr="00E460DE" w:rsidRDefault="00E460DE">
            <w:pPr>
              <w:jc w:val="right"/>
              <w:rPr>
                <w:rFonts w:ascii="Garamond" w:hAnsi="Garamond"/>
                <w:sz w:val="16"/>
                <w:szCs w:val="16"/>
              </w:rPr>
            </w:pPr>
            <w:r w:rsidRPr="00E460DE">
              <w:rPr>
                <w:rFonts w:ascii="Garamond" w:hAnsi="Garamond"/>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14:paraId="60CB8625" w14:textId="77777777" w:rsidR="00E460DE" w:rsidRPr="00E460DE" w:rsidRDefault="00E460DE">
            <w:pPr>
              <w:jc w:val="right"/>
              <w:rPr>
                <w:rFonts w:ascii="Garamond" w:hAnsi="Garamond"/>
                <w:sz w:val="16"/>
                <w:szCs w:val="16"/>
              </w:rPr>
            </w:pPr>
            <w:r w:rsidRPr="00E460DE">
              <w:rPr>
                <w:rFonts w:ascii="Garamond" w:hAnsi="Garamond"/>
                <w:sz w:val="16"/>
                <w:szCs w:val="16"/>
              </w:rPr>
              <w:t>655</w:t>
            </w:r>
          </w:p>
        </w:tc>
        <w:tc>
          <w:tcPr>
            <w:tcW w:w="1740" w:type="dxa"/>
            <w:tcBorders>
              <w:top w:val="nil"/>
              <w:left w:val="nil"/>
              <w:bottom w:val="single" w:sz="4" w:space="0" w:color="000000"/>
              <w:right w:val="single" w:sz="4" w:space="0" w:color="000000"/>
            </w:tcBorders>
            <w:shd w:val="clear" w:color="000000" w:fill="FFFFFF"/>
            <w:vAlign w:val="center"/>
            <w:hideMark/>
          </w:tcPr>
          <w:p w14:paraId="7AE61620" w14:textId="77777777" w:rsidR="00E460DE" w:rsidRPr="00E460DE" w:rsidRDefault="00E460DE">
            <w:pPr>
              <w:jc w:val="right"/>
              <w:rPr>
                <w:rFonts w:ascii="Garamond" w:hAnsi="Garamond"/>
                <w:sz w:val="16"/>
                <w:szCs w:val="16"/>
              </w:rPr>
            </w:pPr>
            <w:r w:rsidRPr="00E460DE">
              <w:rPr>
                <w:rFonts w:ascii="Garamond" w:hAnsi="Garamond"/>
                <w:sz w:val="16"/>
                <w:szCs w:val="16"/>
              </w:rPr>
              <w:t>1400</w:t>
            </w:r>
          </w:p>
        </w:tc>
        <w:tc>
          <w:tcPr>
            <w:tcW w:w="1780" w:type="dxa"/>
            <w:tcBorders>
              <w:top w:val="nil"/>
              <w:left w:val="nil"/>
              <w:bottom w:val="single" w:sz="4" w:space="0" w:color="000000"/>
              <w:right w:val="single" w:sz="4" w:space="0" w:color="000000"/>
            </w:tcBorders>
            <w:shd w:val="clear" w:color="000000" w:fill="FFFFFF"/>
            <w:vAlign w:val="center"/>
            <w:hideMark/>
          </w:tcPr>
          <w:p w14:paraId="67EBBDE9" w14:textId="77777777" w:rsidR="00E460DE" w:rsidRPr="00E460DE" w:rsidRDefault="00E460DE">
            <w:pPr>
              <w:jc w:val="right"/>
              <w:rPr>
                <w:rFonts w:ascii="Garamond" w:hAnsi="Garamond"/>
                <w:sz w:val="16"/>
                <w:szCs w:val="16"/>
              </w:rPr>
            </w:pPr>
            <w:r w:rsidRPr="00E460DE">
              <w:rPr>
                <w:rFonts w:ascii="Garamond" w:hAnsi="Garamond"/>
                <w:sz w:val="16"/>
                <w:szCs w:val="16"/>
              </w:rPr>
              <w:t>1250</w:t>
            </w:r>
          </w:p>
        </w:tc>
      </w:tr>
      <w:tr w:rsidR="00E460DE" w:rsidRPr="00E460DE" w14:paraId="62D3C105"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D67C3B6" w14:textId="77777777" w:rsidR="00E460DE" w:rsidRPr="00E460DE" w:rsidRDefault="00E460DE">
            <w:pPr>
              <w:rPr>
                <w:rFonts w:ascii="Garamond" w:hAnsi="Garamond"/>
                <w:sz w:val="16"/>
                <w:szCs w:val="16"/>
              </w:rPr>
            </w:pPr>
            <w:r w:rsidRPr="00E460DE">
              <w:rPr>
                <w:rFonts w:ascii="Garamond" w:hAnsi="Garamond"/>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50CBFC80" w14:textId="77777777" w:rsidR="00E460DE" w:rsidRPr="00E460DE" w:rsidRDefault="00E460DE">
            <w:pPr>
              <w:jc w:val="right"/>
              <w:rPr>
                <w:rFonts w:ascii="Garamond" w:hAnsi="Garamond"/>
                <w:sz w:val="16"/>
                <w:szCs w:val="16"/>
              </w:rPr>
            </w:pPr>
            <w:r w:rsidRPr="00E460DE">
              <w:rPr>
                <w:rFonts w:ascii="Garamond" w:hAnsi="Garamond"/>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14:paraId="3CA29D1B" w14:textId="77777777" w:rsidR="00E460DE" w:rsidRPr="00E460DE" w:rsidRDefault="00E460DE">
            <w:pPr>
              <w:jc w:val="right"/>
              <w:rPr>
                <w:rFonts w:ascii="Garamond" w:hAnsi="Garamond"/>
                <w:sz w:val="16"/>
                <w:szCs w:val="16"/>
              </w:rPr>
            </w:pPr>
            <w:r w:rsidRPr="00E460DE">
              <w:rPr>
                <w:rFonts w:ascii="Garamond" w:hAnsi="Garamond"/>
                <w:sz w:val="16"/>
                <w:szCs w:val="16"/>
              </w:rPr>
              <w:t>37752200</w:t>
            </w:r>
          </w:p>
        </w:tc>
        <w:tc>
          <w:tcPr>
            <w:tcW w:w="1740" w:type="dxa"/>
            <w:tcBorders>
              <w:top w:val="nil"/>
              <w:left w:val="nil"/>
              <w:bottom w:val="single" w:sz="4" w:space="0" w:color="000000"/>
              <w:right w:val="single" w:sz="4" w:space="0" w:color="000000"/>
            </w:tcBorders>
            <w:shd w:val="clear" w:color="000000" w:fill="FFFFFF"/>
            <w:vAlign w:val="center"/>
            <w:hideMark/>
          </w:tcPr>
          <w:p w14:paraId="4571F025" w14:textId="77777777" w:rsidR="00E460DE" w:rsidRPr="00E460DE" w:rsidRDefault="00E460DE">
            <w:pPr>
              <w:jc w:val="right"/>
              <w:rPr>
                <w:rFonts w:ascii="Garamond" w:hAnsi="Garamond"/>
                <w:sz w:val="16"/>
                <w:szCs w:val="16"/>
              </w:rPr>
            </w:pPr>
            <w:r w:rsidRPr="00E460DE">
              <w:rPr>
                <w:rFonts w:ascii="Garamond" w:hAnsi="Garamond"/>
                <w:sz w:val="16"/>
                <w:szCs w:val="16"/>
              </w:rPr>
              <w:t>80163069</w:t>
            </w:r>
          </w:p>
        </w:tc>
        <w:tc>
          <w:tcPr>
            <w:tcW w:w="1780" w:type="dxa"/>
            <w:tcBorders>
              <w:top w:val="nil"/>
              <w:left w:val="nil"/>
              <w:bottom w:val="single" w:sz="4" w:space="0" w:color="000000"/>
              <w:right w:val="single" w:sz="4" w:space="0" w:color="000000"/>
            </w:tcBorders>
            <w:shd w:val="clear" w:color="000000" w:fill="FFFFFF"/>
            <w:vAlign w:val="center"/>
            <w:hideMark/>
          </w:tcPr>
          <w:p w14:paraId="3F16A564" w14:textId="77777777" w:rsidR="00E460DE" w:rsidRPr="00E460DE" w:rsidRDefault="00E460DE">
            <w:pPr>
              <w:jc w:val="right"/>
              <w:rPr>
                <w:rFonts w:ascii="Garamond" w:hAnsi="Garamond"/>
                <w:sz w:val="16"/>
                <w:szCs w:val="16"/>
              </w:rPr>
            </w:pPr>
            <w:r w:rsidRPr="00E460DE">
              <w:rPr>
                <w:rFonts w:ascii="Garamond" w:hAnsi="Garamond"/>
                <w:sz w:val="16"/>
                <w:szCs w:val="16"/>
              </w:rPr>
              <w:t>70845731</w:t>
            </w:r>
          </w:p>
        </w:tc>
      </w:tr>
      <w:tr w:rsidR="00E460DE" w:rsidRPr="00E460DE" w14:paraId="38522EFC"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0A0D8E5" w14:textId="77777777" w:rsidR="00E460DE" w:rsidRPr="00E460DE" w:rsidRDefault="00E460DE">
            <w:pPr>
              <w:rPr>
                <w:rFonts w:ascii="Garamond" w:hAnsi="Garamond"/>
                <w:sz w:val="16"/>
                <w:szCs w:val="16"/>
              </w:rPr>
            </w:pPr>
            <w:r w:rsidRPr="00E460DE">
              <w:rPr>
                <w:rFonts w:ascii="Garamond" w:hAnsi="Garamond"/>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65ADC199" w14:textId="77777777" w:rsidR="00E460DE" w:rsidRPr="00E460DE" w:rsidRDefault="00E460DE">
            <w:pPr>
              <w:jc w:val="right"/>
              <w:rPr>
                <w:rFonts w:ascii="Garamond" w:hAnsi="Garamond"/>
                <w:sz w:val="16"/>
                <w:szCs w:val="16"/>
              </w:rPr>
            </w:pPr>
            <w:r w:rsidRPr="00E460DE">
              <w:rPr>
                <w:rFonts w:ascii="Garamond" w:hAnsi="Garamond"/>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14:paraId="55E906E3" w14:textId="77777777" w:rsidR="00E460DE" w:rsidRPr="00E460DE" w:rsidRDefault="00E460DE">
            <w:pPr>
              <w:jc w:val="right"/>
              <w:rPr>
                <w:rFonts w:ascii="Garamond" w:hAnsi="Garamond"/>
                <w:sz w:val="16"/>
                <w:szCs w:val="16"/>
              </w:rPr>
            </w:pPr>
            <w:r w:rsidRPr="00E460DE">
              <w:rPr>
                <w:rFonts w:ascii="Garamond" w:hAnsi="Garamond"/>
                <w:sz w:val="16"/>
                <w:szCs w:val="16"/>
              </w:rPr>
              <w:t>57636.95</w:t>
            </w:r>
          </w:p>
        </w:tc>
        <w:tc>
          <w:tcPr>
            <w:tcW w:w="1740" w:type="dxa"/>
            <w:tcBorders>
              <w:top w:val="nil"/>
              <w:left w:val="nil"/>
              <w:bottom w:val="single" w:sz="4" w:space="0" w:color="000000"/>
              <w:right w:val="single" w:sz="4" w:space="0" w:color="000000"/>
            </w:tcBorders>
            <w:shd w:val="clear" w:color="000000" w:fill="FFFFFF"/>
            <w:vAlign w:val="center"/>
            <w:hideMark/>
          </w:tcPr>
          <w:p w14:paraId="67BA196A" w14:textId="77777777" w:rsidR="00E460DE" w:rsidRPr="00E460DE" w:rsidRDefault="00E460DE">
            <w:pPr>
              <w:jc w:val="right"/>
              <w:rPr>
                <w:rFonts w:ascii="Garamond" w:hAnsi="Garamond"/>
                <w:sz w:val="16"/>
                <w:szCs w:val="16"/>
              </w:rPr>
            </w:pPr>
            <w:r w:rsidRPr="00E460DE">
              <w:rPr>
                <w:rFonts w:ascii="Garamond" w:hAnsi="Garamond"/>
                <w:sz w:val="16"/>
                <w:szCs w:val="16"/>
              </w:rPr>
              <w:t>57259.34</w:t>
            </w:r>
          </w:p>
        </w:tc>
        <w:tc>
          <w:tcPr>
            <w:tcW w:w="1780" w:type="dxa"/>
            <w:tcBorders>
              <w:top w:val="nil"/>
              <w:left w:val="nil"/>
              <w:bottom w:val="single" w:sz="4" w:space="0" w:color="000000"/>
              <w:right w:val="single" w:sz="4" w:space="0" w:color="000000"/>
            </w:tcBorders>
            <w:shd w:val="clear" w:color="000000" w:fill="FFFFFF"/>
            <w:vAlign w:val="center"/>
            <w:hideMark/>
          </w:tcPr>
          <w:p w14:paraId="696DE760" w14:textId="77777777" w:rsidR="00E460DE" w:rsidRPr="00E460DE" w:rsidRDefault="00E460DE">
            <w:pPr>
              <w:jc w:val="right"/>
              <w:rPr>
                <w:rFonts w:ascii="Garamond" w:hAnsi="Garamond"/>
                <w:sz w:val="16"/>
                <w:szCs w:val="16"/>
              </w:rPr>
            </w:pPr>
            <w:r w:rsidRPr="00E460DE">
              <w:rPr>
                <w:rFonts w:ascii="Garamond" w:hAnsi="Garamond"/>
                <w:sz w:val="16"/>
                <w:szCs w:val="16"/>
              </w:rPr>
              <w:t>56676.58</w:t>
            </w:r>
          </w:p>
        </w:tc>
      </w:tr>
    </w:tbl>
    <w:p w14:paraId="1B858AD2" w14:textId="77777777" w:rsidR="00962C7C" w:rsidRDefault="00962C7C" w:rsidP="000C5718">
      <w:pPr>
        <w:spacing w:after="120" w:line="221" w:lineRule="atLeast"/>
        <w:jc w:val="both"/>
        <w:rPr>
          <w:rFonts w:ascii="Cambria" w:hAnsi="Cambria"/>
          <w:sz w:val="22"/>
          <w:szCs w:val="22"/>
        </w:rPr>
      </w:pPr>
    </w:p>
    <w:p w14:paraId="270D203E" w14:textId="4F80479A" w:rsidR="000C5718" w:rsidRPr="007500D3" w:rsidRDefault="000C5718" w:rsidP="000C5718">
      <w:pPr>
        <w:jc w:val="both"/>
        <w:rPr>
          <w:rFonts w:ascii="Aptos Narrow" w:hAnsi="Aptos Narrow"/>
          <w:color w:val="000000"/>
          <w:sz w:val="22"/>
          <w:szCs w:val="22"/>
        </w:rPr>
      </w:pPr>
      <w:r w:rsidRPr="00167219">
        <w:rPr>
          <w:rFonts w:ascii="Cambria" w:hAnsi="Cambria"/>
        </w:rPr>
        <w:t xml:space="preserve">Kostot e </w:t>
      </w:r>
      <w:r w:rsidR="007500D3">
        <w:rPr>
          <w:rFonts w:ascii="Cambria" w:hAnsi="Cambria"/>
        </w:rPr>
        <w:t>ndwrtimit tw materniteteve nw Tiranw, Fier dhe Shkodwr</w:t>
      </w:r>
      <w:r w:rsidRPr="00167219">
        <w:rPr>
          <w:rFonts w:ascii="Cambria" w:hAnsi="Cambria"/>
        </w:rPr>
        <w:t xml:space="preserve"> janë direkt të lidhura me numrin e pacientëve të trajtuar në mat</w:t>
      </w:r>
      <w:r w:rsidR="001414A3">
        <w:rPr>
          <w:rFonts w:ascii="Cambria" w:hAnsi="Cambria"/>
        </w:rPr>
        <w:t>e</w:t>
      </w:r>
      <w:r w:rsidRPr="00167219">
        <w:rPr>
          <w:rFonts w:ascii="Cambria" w:hAnsi="Cambria"/>
        </w:rPr>
        <w:t xml:space="preserve">rnitetet shtetërore. Shuma e tyre është </w:t>
      </w:r>
      <w:r w:rsidR="007500D3" w:rsidRPr="007500D3">
        <w:rPr>
          <w:rFonts w:ascii="Cambria" w:hAnsi="Cambria"/>
        </w:rPr>
        <w:t>407,739,857</w:t>
      </w:r>
      <w:r w:rsidR="007500D3">
        <w:rPr>
          <w:rFonts w:ascii="Cambria" w:hAnsi="Cambria"/>
        </w:rPr>
        <w:t xml:space="preserve"> </w:t>
      </w:r>
      <w:r w:rsidRPr="00167219">
        <w:rPr>
          <w:rFonts w:ascii="Cambria" w:hAnsi="Cambria"/>
        </w:rPr>
        <w:t>Lekë.</w:t>
      </w:r>
      <w:r w:rsidRPr="00ED287A">
        <w:rPr>
          <w:rFonts w:ascii="Cambria" w:hAnsi="Cambria"/>
        </w:rPr>
        <w:t xml:space="preserve"> </w:t>
      </w:r>
      <w:r w:rsidR="00F226F0">
        <w:rPr>
          <w:rFonts w:ascii="Cambria" w:hAnsi="Cambria"/>
        </w:rPr>
        <w:t>(Për periudhën 2025).</w:t>
      </w:r>
    </w:p>
    <w:p w14:paraId="3D9ABFCB" w14:textId="77777777" w:rsidR="00285DF0" w:rsidRDefault="00285DF0" w:rsidP="000C5718">
      <w:pPr>
        <w:jc w:val="both"/>
        <w:rPr>
          <w:rFonts w:ascii="Cambria" w:hAnsi="Cambria"/>
        </w:rPr>
      </w:pPr>
    </w:p>
    <w:tbl>
      <w:tblPr>
        <w:tblW w:w="5000" w:type="pct"/>
        <w:tblLook w:val="04A0" w:firstRow="1" w:lastRow="0" w:firstColumn="1" w:lastColumn="0" w:noHBand="0" w:noVBand="1"/>
      </w:tblPr>
      <w:tblGrid>
        <w:gridCol w:w="2880"/>
        <w:gridCol w:w="1610"/>
        <w:gridCol w:w="1610"/>
        <w:gridCol w:w="1610"/>
        <w:gridCol w:w="1640"/>
      </w:tblGrid>
      <w:tr w:rsidR="00285DF0" w:rsidRPr="00285DF0" w14:paraId="5F139D0C" w14:textId="77777777" w:rsidTr="00285DF0">
        <w:trPr>
          <w:trHeight w:val="360"/>
        </w:trPr>
        <w:tc>
          <w:tcPr>
            <w:tcW w:w="1540"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4BC9D58" w14:textId="77777777" w:rsidR="00285DF0" w:rsidRPr="00285DF0" w:rsidRDefault="00285DF0" w:rsidP="00285DF0">
            <w:pPr>
              <w:rPr>
                <w:rFonts w:ascii="Garamond" w:hAnsi="Garamond"/>
                <w:b/>
                <w:bCs/>
                <w:color w:val="DE342F"/>
                <w:sz w:val="14"/>
                <w:szCs w:val="14"/>
              </w:rPr>
            </w:pPr>
            <w:r w:rsidRPr="00285DF0">
              <w:rPr>
                <w:rFonts w:ascii="Garamond" w:hAnsi="Garamond"/>
                <w:b/>
                <w:bCs/>
                <w:color w:val="DE342F"/>
                <w:sz w:val="14"/>
                <w:szCs w:val="14"/>
              </w:rPr>
              <w:t>Produkti</w:t>
            </w:r>
          </w:p>
        </w:tc>
        <w:tc>
          <w:tcPr>
            <w:tcW w:w="3460"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02ED2791" w14:textId="77777777" w:rsidR="00285DF0" w:rsidRPr="00285DF0" w:rsidRDefault="00285DF0" w:rsidP="00285DF0">
            <w:pPr>
              <w:rPr>
                <w:rFonts w:ascii="Garamond" w:hAnsi="Garamond"/>
                <w:color w:val="000000"/>
                <w:sz w:val="14"/>
                <w:szCs w:val="14"/>
              </w:rPr>
            </w:pPr>
            <w:r w:rsidRPr="00285DF0">
              <w:rPr>
                <w:rFonts w:ascii="Garamond" w:hAnsi="Garamond"/>
                <w:color w:val="000000"/>
                <w:sz w:val="14"/>
                <w:szCs w:val="14"/>
              </w:rPr>
              <w:t>91304AO - Cifte qe perfitojne nga paketa e fertilitetit</w:t>
            </w:r>
          </w:p>
        </w:tc>
      </w:tr>
      <w:tr w:rsidR="00285DF0" w:rsidRPr="00285DF0" w14:paraId="3F4D7434" w14:textId="77777777" w:rsidTr="00285DF0">
        <w:trPr>
          <w:trHeight w:val="36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E7CB81F" w14:textId="77777777" w:rsidR="00285DF0" w:rsidRPr="00285DF0" w:rsidRDefault="00285DF0" w:rsidP="00285DF0">
            <w:pPr>
              <w:rPr>
                <w:rFonts w:ascii="Garamond" w:hAnsi="Garamond"/>
                <w:color w:val="000000"/>
                <w:sz w:val="14"/>
                <w:szCs w:val="14"/>
              </w:rPr>
            </w:pPr>
            <w:r w:rsidRPr="00285DF0">
              <w:rPr>
                <w:rFonts w:ascii="Garamond" w:hAnsi="Garamond"/>
                <w:color w:val="000000"/>
                <w:sz w:val="14"/>
                <w:szCs w:val="14"/>
              </w:rPr>
              <w:t>Përshkrimi i Produktit</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61B030D0" w14:textId="77777777" w:rsidR="00285DF0" w:rsidRPr="00285DF0" w:rsidRDefault="00285DF0" w:rsidP="00285DF0">
            <w:pPr>
              <w:rPr>
                <w:rFonts w:ascii="Garamond" w:hAnsi="Garamond"/>
                <w:color w:val="000000"/>
                <w:sz w:val="14"/>
                <w:szCs w:val="14"/>
              </w:rPr>
            </w:pPr>
            <w:r w:rsidRPr="00285DF0">
              <w:rPr>
                <w:rFonts w:ascii="Garamond" w:hAnsi="Garamond"/>
                <w:color w:val="000000"/>
                <w:sz w:val="14"/>
                <w:szCs w:val="14"/>
              </w:rPr>
              <w:t>Financimi i paketave te fertilitet per ciftet qe kane nevoje për te bere endrren e tyre realitet dhe per te pasur nje femije.</w:t>
            </w:r>
          </w:p>
        </w:tc>
      </w:tr>
      <w:tr w:rsidR="00285DF0" w:rsidRPr="00285DF0" w14:paraId="7988FB5D" w14:textId="77777777" w:rsidTr="00285DF0">
        <w:trPr>
          <w:trHeight w:val="36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196FC429" w14:textId="77777777" w:rsidR="00285DF0" w:rsidRPr="00285DF0" w:rsidRDefault="00285DF0" w:rsidP="00285DF0">
            <w:pPr>
              <w:rPr>
                <w:rFonts w:ascii="Garamond" w:hAnsi="Garamond"/>
                <w:color w:val="000000"/>
                <w:sz w:val="14"/>
                <w:szCs w:val="14"/>
              </w:rPr>
            </w:pPr>
            <w:r w:rsidRPr="00285DF0">
              <w:rPr>
                <w:rFonts w:ascii="Garamond" w:hAnsi="Garamond"/>
                <w:color w:val="000000"/>
                <w:sz w:val="14"/>
                <w:szCs w:val="14"/>
              </w:rPr>
              <w:t>Njësia Matëse</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6FC5277E" w14:textId="77777777" w:rsidR="00285DF0" w:rsidRPr="00285DF0" w:rsidRDefault="00285DF0" w:rsidP="00285DF0">
            <w:pPr>
              <w:rPr>
                <w:rFonts w:ascii="Garamond" w:hAnsi="Garamond"/>
                <w:color w:val="000000"/>
                <w:sz w:val="14"/>
                <w:szCs w:val="14"/>
              </w:rPr>
            </w:pPr>
            <w:r w:rsidRPr="00285DF0">
              <w:rPr>
                <w:rFonts w:ascii="Garamond" w:hAnsi="Garamond"/>
                <w:color w:val="000000"/>
                <w:sz w:val="14"/>
                <w:szCs w:val="14"/>
              </w:rPr>
              <w:t>nr. ciftesh</w:t>
            </w:r>
          </w:p>
        </w:tc>
      </w:tr>
      <w:tr w:rsidR="00285DF0" w:rsidRPr="00285DF0" w14:paraId="6536DFBB" w14:textId="77777777" w:rsidTr="00A46021">
        <w:trPr>
          <w:trHeight w:val="300"/>
        </w:trPr>
        <w:tc>
          <w:tcPr>
            <w:tcW w:w="1540" w:type="pct"/>
            <w:tcBorders>
              <w:top w:val="nil"/>
              <w:left w:val="single" w:sz="4" w:space="0" w:color="000000"/>
              <w:bottom w:val="nil"/>
              <w:right w:val="single" w:sz="4" w:space="0" w:color="000000"/>
            </w:tcBorders>
            <w:shd w:val="clear" w:color="000000" w:fill="FFFFFF"/>
            <w:vAlign w:val="bottom"/>
            <w:hideMark/>
          </w:tcPr>
          <w:p w14:paraId="172022E3" w14:textId="77777777" w:rsidR="00285DF0" w:rsidRPr="00285DF0" w:rsidRDefault="00285DF0" w:rsidP="00285DF0">
            <w:pPr>
              <w:rPr>
                <w:rFonts w:ascii="Aptos Narrow" w:hAnsi="Aptos Narrow"/>
                <w:color w:val="000000"/>
                <w:sz w:val="22"/>
                <w:szCs w:val="22"/>
              </w:rPr>
            </w:pPr>
            <w:r w:rsidRPr="00285DF0">
              <w:rPr>
                <w:rFonts w:ascii="Aptos Narrow" w:hAnsi="Aptos Narrow"/>
                <w:color w:val="000000"/>
                <w:sz w:val="22"/>
                <w:szCs w:val="22"/>
              </w:rPr>
              <w:t> </w:t>
            </w:r>
          </w:p>
        </w:tc>
        <w:tc>
          <w:tcPr>
            <w:tcW w:w="861" w:type="pct"/>
            <w:tcBorders>
              <w:top w:val="nil"/>
              <w:left w:val="nil"/>
              <w:bottom w:val="nil"/>
              <w:right w:val="single" w:sz="4" w:space="0" w:color="000000"/>
            </w:tcBorders>
            <w:shd w:val="clear" w:color="000000" w:fill="FFFFFF"/>
            <w:vAlign w:val="center"/>
            <w:hideMark/>
          </w:tcPr>
          <w:p w14:paraId="46E71AEF" w14:textId="77777777" w:rsidR="00285DF0" w:rsidRPr="00285DF0" w:rsidRDefault="00285DF0" w:rsidP="00285DF0">
            <w:pPr>
              <w:jc w:val="center"/>
              <w:rPr>
                <w:rFonts w:ascii="Garamond" w:hAnsi="Garamond"/>
                <w:b/>
                <w:bCs/>
                <w:color w:val="000000"/>
                <w:sz w:val="16"/>
                <w:szCs w:val="16"/>
              </w:rPr>
            </w:pPr>
            <w:r w:rsidRPr="00285DF0">
              <w:rPr>
                <w:rFonts w:ascii="Garamond" w:hAnsi="Garamond"/>
                <w:b/>
                <w:bCs/>
                <w:color w:val="000000"/>
                <w:sz w:val="16"/>
                <w:szCs w:val="16"/>
              </w:rPr>
              <w:t>2024</w:t>
            </w:r>
          </w:p>
        </w:tc>
        <w:tc>
          <w:tcPr>
            <w:tcW w:w="861" w:type="pct"/>
            <w:tcBorders>
              <w:top w:val="nil"/>
              <w:left w:val="nil"/>
              <w:bottom w:val="nil"/>
              <w:right w:val="single" w:sz="4" w:space="0" w:color="000000"/>
            </w:tcBorders>
            <w:shd w:val="clear" w:color="000000" w:fill="FFFFFF"/>
            <w:vAlign w:val="center"/>
            <w:hideMark/>
          </w:tcPr>
          <w:p w14:paraId="2B010CB5" w14:textId="77777777" w:rsidR="00285DF0" w:rsidRPr="00285DF0" w:rsidRDefault="00285DF0" w:rsidP="00285DF0">
            <w:pPr>
              <w:jc w:val="center"/>
              <w:rPr>
                <w:rFonts w:ascii="Garamond" w:hAnsi="Garamond"/>
                <w:b/>
                <w:bCs/>
                <w:color w:val="000000"/>
                <w:sz w:val="16"/>
                <w:szCs w:val="16"/>
              </w:rPr>
            </w:pPr>
            <w:r w:rsidRPr="00285DF0">
              <w:rPr>
                <w:rFonts w:ascii="Garamond" w:hAnsi="Garamond"/>
                <w:b/>
                <w:bCs/>
                <w:color w:val="000000"/>
                <w:sz w:val="16"/>
                <w:szCs w:val="16"/>
              </w:rPr>
              <w:t>2025</w:t>
            </w:r>
          </w:p>
        </w:tc>
        <w:tc>
          <w:tcPr>
            <w:tcW w:w="861" w:type="pct"/>
            <w:tcBorders>
              <w:top w:val="nil"/>
              <w:left w:val="nil"/>
              <w:bottom w:val="nil"/>
              <w:right w:val="single" w:sz="4" w:space="0" w:color="000000"/>
            </w:tcBorders>
            <w:shd w:val="clear" w:color="000000" w:fill="FFFFFF"/>
            <w:vAlign w:val="center"/>
            <w:hideMark/>
          </w:tcPr>
          <w:p w14:paraId="625132F9" w14:textId="77777777" w:rsidR="00285DF0" w:rsidRPr="00285DF0" w:rsidRDefault="00285DF0" w:rsidP="00285DF0">
            <w:pPr>
              <w:jc w:val="center"/>
              <w:rPr>
                <w:rFonts w:ascii="Garamond" w:hAnsi="Garamond"/>
                <w:b/>
                <w:bCs/>
                <w:color w:val="000000"/>
                <w:sz w:val="16"/>
                <w:szCs w:val="16"/>
              </w:rPr>
            </w:pPr>
            <w:r w:rsidRPr="00285DF0">
              <w:rPr>
                <w:rFonts w:ascii="Garamond" w:hAnsi="Garamond"/>
                <w:b/>
                <w:bCs/>
                <w:color w:val="000000"/>
                <w:sz w:val="16"/>
                <w:szCs w:val="16"/>
              </w:rPr>
              <w:t>2026</w:t>
            </w:r>
          </w:p>
        </w:tc>
        <w:tc>
          <w:tcPr>
            <w:tcW w:w="877" w:type="pct"/>
            <w:tcBorders>
              <w:top w:val="nil"/>
              <w:left w:val="nil"/>
              <w:bottom w:val="nil"/>
              <w:right w:val="single" w:sz="4" w:space="0" w:color="000000"/>
            </w:tcBorders>
            <w:shd w:val="clear" w:color="000000" w:fill="FFFFFF"/>
            <w:vAlign w:val="center"/>
            <w:hideMark/>
          </w:tcPr>
          <w:p w14:paraId="601D75A3" w14:textId="77777777" w:rsidR="00285DF0" w:rsidRPr="00285DF0" w:rsidRDefault="00285DF0" w:rsidP="00285DF0">
            <w:pPr>
              <w:jc w:val="center"/>
              <w:rPr>
                <w:rFonts w:ascii="Garamond" w:hAnsi="Garamond"/>
                <w:b/>
                <w:bCs/>
                <w:color w:val="000000"/>
                <w:sz w:val="16"/>
                <w:szCs w:val="16"/>
              </w:rPr>
            </w:pPr>
            <w:r w:rsidRPr="00285DF0">
              <w:rPr>
                <w:rFonts w:ascii="Garamond" w:hAnsi="Garamond"/>
                <w:b/>
                <w:bCs/>
                <w:color w:val="000000"/>
                <w:sz w:val="16"/>
                <w:szCs w:val="16"/>
              </w:rPr>
              <w:t>2027</w:t>
            </w:r>
          </w:p>
        </w:tc>
      </w:tr>
      <w:tr w:rsidR="00285DF0" w:rsidRPr="00285DF0" w14:paraId="159B226D" w14:textId="77777777" w:rsidTr="00A46021">
        <w:trPr>
          <w:trHeight w:val="300"/>
        </w:trPr>
        <w:tc>
          <w:tcPr>
            <w:tcW w:w="1540" w:type="pct"/>
            <w:tcBorders>
              <w:top w:val="nil"/>
              <w:left w:val="single" w:sz="4" w:space="0" w:color="000000"/>
              <w:bottom w:val="single" w:sz="4" w:space="0" w:color="000000"/>
              <w:right w:val="single" w:sz="4" w:space="0" w:color="000000"/>
            </w:tcBorders>
            <w:shd w:val="clear" w:color="000000" w:fill="FFFFFF"/>
            <w:vAlign w:val="bottom"/>
            <w:hideMark/>
          </w:tcPr>
          <w:p w14:paraId="0531E9E5" w14:textId="77777777" w:rsidR="00285DF0" w:rsidRPr="00285DF0" w:rsidRDefault="00285DF0" w:rsidP="00285DF0">
            <w:pPr>
              <w:rPr>
                <w:rFonts w:ascii="Aptos Narrow" w:hAnsi="Aptos Narrow"/>
                <w:color w:val="000000"/>
                <w:sz w:val="22"/>
                <w:szCs w:val="22"/>
              </w:rPr>
            </w:pPr>
            <w:r w:rsidRPr="00285DF0">
              <w:rPr>
                <w:rFonts w:ascii="Aptos Narrow" w:hAnsi="Aptos Narrow"/>
                <w:color w:val="000000"/>
                <w:sz w:val="22"/>
                <w:szCs w:val="22"/>
              </w:rPr>
              <w:t> </w:t>
            </w:r>
          </w:p>
        </w:tc>
        <w:tc>
          <w:tcPr>
            <w:tcW w:w="861" w:type="pct"/>
            <w:tcBorders>
              <w:top w:val="nil"/>
              <w:left w:val="nil"/>
              <w:bottom w:val="single" w:sz="4" w:space="0" w:color="000000"/>
              <w:right w:val="single" w:sz="4" w:space="0" w:color="000000"/>
            </w:tcBorders>
            <w:shd w:val="clear" w:color="000000" w:fill="FFFFFF"/>
            <w:vAlign w:val="center"/>
            <w:hideMark/>
          </w:tcPr>
          <w:p w14:paraId="66E6AB50" w14:textId="77777777" w:rsidR="00285DF0" w:rsidRPr="00285DF0" w:rsidRDefault="00285DF0" w:rsidP="00285DF0">
            <w:pPr>
              <w:jc w:val="center"/>
              <w:rPr>
                <w:rFonts w:ascii="Garamond" w:hAnsi="Garamond"/>
                <w:b/>
                <w:bCs/>
                <w:color w:val="000000"/>
                <w:sz w:val="16"/>
                <w:szCs w:val="16"/>
              </w:rPr>
            </w:pPr>
            <w:r w:rsidRPr="00285DF0">
              <w:rPr>
                <w:rFonts w:ascii="Garamond" w:hAnsi="Garamond"/>
                <w:b/>
                <w:bCs/>
                <w:color w:val="000000"/>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3A4713F3" w14:textId="77777777" w:rsidR="00285DF0" w:rsidRPr="00285DF0" w:rsidRDefault="00285DF0" w:rsidP="00285DF0">
            <w:pPr>
              <w:jc w:val="center"/>
              <w:rPr>
                <w:rFonts w:ascii="Garamond" w:hAnsi="Garamond"/>
                <w:b/>
                <w:bCs/>
                <w:color w:val="000000"/>
                <w:sz w:val="16"/>
                <w:szCs w:val="16"/>
              </w:rPr>
            </w:pPr>
            <w:r w:rsidRPr="00285DF0">
              <w:rPr>
                <w:rFonts w:ascii="Garamond" w:hAnsi="Garamond"/>
                <w:b/>
                <w:bCs/>
                <w:color w:val="000000"/>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53D51CBB" w14:textId="77777777" w:rsidR="00285DF0" w:rsidRPr="00285DF0" w:rsidRDefault="00285DF0" w:rsidP="00285DF0">
            <w:pPr>
              <w:jc w:val="center"/>
              <w:rPr>
                <w:rFonts w:ascii="Garamond" w:hAnsi="Garamond"/>
                <w:b/>
                <w:bCs/>
                <w:color w:val="000000"/>
                <w:sz w:val="16"/>
                <w:szCs w:val="16"/>
              </w:rPr>
            </w:pPr>
            <w:r w:rsidRPr="00285DF0">
              <w:rPr>
                <w:rFonts w:ascii="Garamond" w:hAnsi="Garamond"/>
                <w:b/>
                <w:bCs/>
                <w:color w:val="000000"/>
                <w:sz w:val="16"/>
                <w:szCs w:val="16"/>
              </w:rPr>
              <w:t>Parashikimi</w:t>
            </w:r>
          </w:p>
        </w:tc>
        <w:tc>
          <w:tcPr>
            <w:tcW w:w="877" w:type="pct"/>
            <w:tcBorders>
              <w:top w:val="nil"/>
              <w:left w:val="nil"/>
              <w:bottom w:val="single" w:sz="4" w:space="0" w:color="000000"/>
              <w:right w:val="single" w:sz="4" w:space="0" w:color="000000"/>
            </w:tcBorders>
            <w:shd w:val="clear" w:color="000000" w:fill="FFFFFF"/>
            <w:vAlign w:val="center"/>
            <w:hideMark/>
          </w:tcPr>
          <w:p w14:paraId="31BC0867" w14:textId="77777777" w:rsidR="00285DF0" w:rsidRPr="00285DF0" w:rsidRDefault="00285DF0" w:rsidP="00285DF0">
            <w:pPr>
              <w:jc w:val="center"/>
              <w:rPr>
                <w:rFonts w:ascii="Garamond" w:hAnsi="Garamond"/>
                <w:b/>
                <w:bCs/>
                <w:color w:val="000000"/>
                <w:sz w:val="16"/>
                <w:szCs w:val="16"/>
              </w:rPr>
            </w:pPr>
            <w:r w:rsidRPr="00285DF0">
              <w:rPr>
                <w:rFonts w:ascii="Garamond" w:hAnsi="Garamond"/>
                <w:b/>
                <w:bCs/>
                <w:color w:val="000000"/>
                <w:sz w:val="16"/>
                <w:szCs w:val="16"/>
              </w:rPr>
              <w:t>Parashikimi</w:t>
            </w:r>
          </w:p>
        </w:tc>
      </w:tr>
      <w:tr w:rsidR="00285DF0" w:rsidRPr="00285DF0" w14:paraId="608A294F" w14:textId="77777777" w:rsidTr="00A46021">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7B845C40" w14:textId="77777777" w:rsidR="00285DF0" w:rsidRPr="00285DF0" w:rsidRDefault="00285DF0" w:rsidP="00285DF0">
            <w:pPr>
              <w:rPr>
                <w:rFonts w:ascii="Garamond" w:hAnsi="Garamond"/>
                <w:color w:val="000000"/>
                <w:sz w:val="16"/>
                <w:szCs w:val="16"/>
              </w:rPr>
            </w:pPr>
            <w:r w:rsidRPr="00285DF0">
              <w:rPr>
                <w:rFonts w:ascii="Garamond" w:hAnsi="Garamond"/>
                <w:color w:val="000000"/>
                <w:sz w:val="16"/>
                <w:szCs w:val="16"/>
              </w:rPr>
              <w:t>Sasia</w:t>
            </w:r>
          </w:p>
        </w:tc>
        <w:tc>
          <w:tcPr>
            <w:tcW w:w="861" w:type="pct"/>
            <w:tcBorders>
              <w:top w:val="nil"/>
              <w:left w:val="nil"/>
              <w:bottom w:val="single" w:sz="4" w:space="0" w:color="000000"/>
              <w:right w:val="single" w:sz="4" w:space="0" w:color="000000"/>
            </w:tcBorders>
            <w:shd w:val="clear" w:color="000000" w:fill="FFFFFF"/>
            <w:vAlign w:val="center"/>
            <w:hideMark/>
          </w:tcPr>
          <w:p w14:paraId="1FD40D58" w14:textId="77777777" w:rsidR="00285DF0" w:rsidRPr="00285DF0" w:rsidRDefault="00285DF0" w:rsidP="00285DF0">
            <w:pPr>
              <w:jc w:val="right"/>
              <w:rPr>
                <w:rFonts w:ascii="Garamond" w:hAnsi="Garamond"/>
                <w:color w:val="000000"/>
                <w:sz w:val="16"/>
                <w:szCs w:val="16"/>
              </w:rPr>
            </w:pPr>
            <w:r w:rsidRPr="00285DF0">
              <w:rPr>
                <w:rFonts w:ascii="Garamond" w:hAnsi="Garamond"/>
                <w:color w:val="000000"/>
                <w:sz w:val="16"/>
                <w:szCs w:val="16"/>
              </w:rPr>
              <w:t>0</w:t>
            </w:r>
          </w:p>
        </w:tc>
        <w:tc>
          <w:tcPr>
            <w:tcW w:w="861" w:type="pct"/>
            <w:tcBorders>
              <w:top w:val="nil"/>
              <w:left w:val="nil"/>
              <w:bottom w:val="single" w:sz="4" w:space="0" w:color="000000"/>
              <w:right w:val="single" w:sz="4" w:space="0" w:color="000000"/>
            </w:tcBorders>
            <w:shd w:val="clear" w:color="000000" w:fill="FFFFFF"/>
            <w:vAlign w:val="center"/>
            <w:hideMark/>
          </w:tcPr>
          <w:p w14:paraId="2510B9D1" w14:textId="1BEB60F8" w:rsidR="00285DF0" w:rsidRPr="00285DF0" w:rsidRDefault="00285DF0" w:rsidP="00285DF0">
            <w:pPr>
              <w:jc w:val="right"/>
              <w:rPr>
                <w:rFonts w:ascii="Garamond" w:hAnsi="Garamond"/>
                <w:color w:val="000000"/>
                <w:sz w:val="16"/>
                <w:szCs w:val="16"/>
              </w:rPr>
            </w:pPr>
            <w:r w:rsidRPr="00285DF0">
              <w:rPr>
                <w:rFonts w:ascii="Garamond" w:hAnsi="Garamond"/>
                <w:color w:val="000000"/>
                <w:sz w:val="16"/>
                <w:szCs w:val="16"/>
              </w:rPr>
              <w:t>15</w:t>
            </w:r>
            <w:r w:rsidR="00A46021">
              <w:rPr>
                <w:rFonts w:ascii="Garamond" w:hAnsi="Garamond"/>
                <w:color w:val="000000"/>
                <w:sz w:val="16"/>
                <w:szCs w:val="16"/>
              </w:rPr>
              <w:t>0</w:t>
            </w:r>
          </w:p>
        </w:tc>
        <w:tc>
          <w:tcPr>
            <w:tcW w:w="861" w:type="pct"/>
            <w:tcBorders>
              <w:top w:val="nil"/>
              <w:left w:val="nil"/>
              <w:bottom w:val="single" w:sz="4" w:space="0" w:color="000000"/>
              <w:right w:val="single" w:sz="4" w:space="0" w:color="000000"/>
            </w:tcBorders>
            <w:shd w:val="clear" w:color="000000" w:fill="FFFFFF"/>
            <w:vAlign w:val="center"/>
            <w:hideMark/>
          </w:tcPr>
          <w:p w14:paraId="0DB56065" w14:textId="589D20A6" w:rsidR="00285DF0" w:rsidRPr="00285DF0" w:rsidRDefault="00A46021" w:rsidP="00285DF0">
            <w:pPr>
              <w:jc w:val="right"/>
              <w:rPr>
                <w:rFonts w:ascii="Garamond" w:hAnsi="Garamond"/>
                <w:color w:val="000000"/>
                <w:sz w:val="16"/>
                <w:szCs w:val="16"/>
              </w:rPr>
            </w:pPr>
            <w:r>
              <w:rPr>
                <w:rFonts w:ascii="Garamond" w:hAnsi="Garamond"/>
                <w:color w:val="000000"/>
                <w:sz w:val="16"/>
                <w:szCs w:val="16"/>
              </w:rPr>
              <w:t>150</w:t>
            </w:r>
          </w:p>
        </w:tc>
        <w:tc>
          <w:tcPr>
            <w:tcW w:w="877" w:type="pct"/>
            <w:tcBorders>
              <w:top w:val="nil"/>
              <w:left w:val="nil"/>
              <w:bottom w:val="single" w:sz="4" w:space="0" w:color="000000"/>
              <w:right w:val="single" w:sz="4" w:space="0" w:color="000000"/>
            </w:tcBorders>
            <w:shd w:val="clear" w:color="000000" w:fill="FFFFFF"/>
            <w:vAlign w:val="center"/>
            <w:hideMark/>
          </w:tcPr>
          <w:p w14:paraId="023FB187" w14:textId="43F678FF" w:rsidR="00285DF0" w:rsidRPr="00285DF0" w:rsidRDefault="00A46021" w:rsidP="00285DF0">
            <w:pPr>
              <w:jc w:val="right"/>
              <w:rPr>
                <w:rFonts w:ascii="Garamond" w:hAnsi="Garamond"/>
                <w:color w:val="000000"/>
                <w:sz w:val="16"/>
                <w:szCs w:val="16"/>
              </w:rPr>
            </w:pPr>
            <w:r>
              <w:rPr>
                <w:rFonts w:ascii="Garamond" w:hAnsi="Garamond"/>
                <w:color w:val="000000"/>
                <w:sz w:val="16"/>
                <w:szCs w:val="16"/>
              </w:rPr>
              <w:t>150</w:t>
            </w:r>
          </w:p>
        </w:tc>
      </w:tr>
      <w:tr w:rsidR="00A46021" w:rsidRPr="00285DF0" w14:paraId="6FF7C8FB" w14:textId="77777777" w:rsidTr="00A46021">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2F5FAE6B" w14:textId="77777777" w:rsidR="00A46021" w:rsidRPr="00285DF0" w:rsidRDefault="00A46021" w:rsidP="00A46021">
            <w:pPr>
              <w:rPr>
                <w:rFonts w:ascii="Garamond" w:hAnsi="Garamond"/>
                <w:color w:val="000000"/>
                <w:sz w:val="16"/>
                <w:szCs w:val="16"/>
              </w:rPr>
            </w:pPr>
            <w:r w:rsidRPr="00285DF0">
              <w:rPr>
                <w:rFonts w:ascii="Garamond" w:hAnsi="Garamond"/>
                <w:color w:val="000000"/>
                <w:sz w:val="16"/>
                <w:szCs w:val="16"/>
              </w:rPr>
              <w:t>Kosto totale (në lekë)</w:t>
            </w:r>
          </w:p>
        </w:tc>
        <w:tc>
          <w:tcPr>
            <w:tcW w:w="861" w:type="pct"/>
            <w:tcBorders>
              <w:top w:val="nil"/>
              <w:left w:val="nil"/>
              <w:bottom w:val="single" w:sz="4" w:space="0" w:color="000000"/>
              <w:right w:val="single" w:sz="4" w:space="0" w:color="000000"/>
            </w:tcBorders>
            <w:shd w:val="clear" w:color="000000" w:fill="FFFFFF"/>
            <w:vAlign w:val="center"/>
            <w:hideMark/>
          </w:tcPr>
          <w:p w14:paraId="04B30CE0" w14:textId="77777777" w:rsidR="00A46021" w:rsidRPr="00285DF0" w:rsidRDefault="00A46021" w:rsidP="00A46021">
            <w:pPr>
              <w:jc w:val="right"/>
              <w:rPr>
                <w:rFonts w:ascii="Garamond" w:hAnsi="Garamond"/>
                <w:color w:val="000000"/>
                <w:sz w:val="16"/>
                <w:szCs w:val="16"/>
              </w:rPr>
            </w:pPr>
            <w:r w:rsidRPr="00285DF0">
              <w:rPr>
                <w:rFonts w:ascii="Garamond" w:hAnsi="Garamond"/>
                <w:color w:val="000000"/>
                <w:sz w:val="16"/>
                <w:szCs w:val="16"/>
              </w:rPr>
              <w:t>0</w:t>
            </w:r>
          </w:p>
        </w:tc>
        <w:tc>
          <w:tcPr>
            <w:tcW w:w="86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401A438" w14:textId="5C9C5A54" w:rsidR="00A46021" w:rsidRPr="00A46021" w:rsidRDefault="00A46021" w:rsidP="00A46021">
            <w:pPr>
              <w:jc w:val="right"/>
              <w:rPr>
                <w:rFonts w:ascii="Garamond" w:hAnsi="Garamond"/>
                <w:sz w:val="16"/>
                <w:szCs w:val="16"/>
              </w:rPr>
            </w:pPr>
            <w:r w:rsidRPr="00A46021">
              <w:rPr>
                <w:rFonts w:ascii="Garamond" w:hAnsi="Garamond"/>
                <w:sz w:val="16"/>
                <w:szCs w:val="16"/>
              </w:rPr>
              <w:t>25000000</w:t>
            </w:r>
          </w:p>
        </w:tc>
        <w:tc>
          <w:tcPr>
            <w:tcW w:w="861" w:type="pct"/>
            <w:tcBorders>
              <w:top w:val="single" w:sz="4" w:space="0" w:color="000000"/>
              <w:left w:val="nil"/>
              <w:bottom w:val="single" w:sz="4" w:space="0" w:color="000000"/>
              <w:right w:val="single" w:sz="4" w:space="0" w:color="000000"/>
            </w:tcBorders>
            <w:shd w:val="clear" w:color="000000" w:fill="FFFFFF"/>
            <w:vAlign w:val="center"/>
            <w:hideMark/>
          </w:tcPr>
          <w:p w14:paraId="2E05F70D" w14:textId="095A1EA0" w:rsidR="00A46021" w:rsidRPr="00A46021" w:rsidRDefault="00A46021" w:rsidP="00A46021">
            <w:pPr>
              <w:jc w:val="right"/>
              <w:rPr>
                <w:rFonts w:ascii="Garamond" w:hAnsi="Garamond"/>
                <w:sz w:val="16"/>
                <w:szCs w:val="16"/>
              </w:rPr>
            </w:pPr>
            <w:r w:rsidRPr="00A46021">
              <w:rPr>
                <w:rFonts w:ascii="Garamond" w:hAnsi="Garamond"/>
                <w:sz w:val="16"/>
                <w:szCs w:val="16"/>
              </w:rPr>
              <w:t>25000000</w:t>
            </w: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14:paraId="35E3671E" w14:textId="2B3A4A8D" w:rsidR="00A46021" w:rsidRPr="00A46021" w:rsidRDefault="00A46021" w:rsidP="00A46021">
            <w:pPr>
              <w:jc w:val="right"/>
              <w:rPr>
                <w:rFonts w:ascii="Garamond" w:hAnsi="Garamond"/>
                <w:sz w:val="16"/>
                <w:szCs w:val="16"/>
              </w:rPr>
            </w:pPr>
            <w:r w:rsidRPr="00A46021">
              <w:rPr>
                <w:rFonts w:ascii="Garamond" w:hAnsi="Garamond"/>
                <w:sz w:val="16"/>
                <w:szCs w:val="16"/>
              </w:rPr>
              <w:t>25000000</w:t>
            </w:r>
          </w:p>
        </w:tc>
      </w:tr>
      <w:tr w:rsidR="00A46021" w:rsidRPr="00285DF0" w14:paraId="5EEC4083" w14:textId="77777777" w:rsidTr="00A46021">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FE63248" w14:textId="77777777" w:rsidR="00A46021" w:rsidRPr="00285DF0" w:rsidRDefault="00A46021" w:rsidP="00A46021">
            <w:pPr>
              <w:rPr>
                <w:rFonts w:ascii="Garamond" w:hAnsi="Garamond"/>
                <w:color w:val="000000"/>
                <w:sz w:val="16"/>
                <w:szCs w:val="16"/>
              </w:rPr>
            </w:pPr>
            <w:r w:rsidRPr="00285DF0">
              <w:rPr>
                <w:rFonts w:ascii="Garamond" w:hAnsi="Garamond"/>
                <w:color w:val="000000"/>
                <w:sz w:val="16"/>
                <w:szCs w:val="16"/>
              </w:rPr>
              <w:t>Kosto për njësi (në lekë)</w:t>
            </w:r>
          </w:p>
        </w:tc>
        <w:tc>
          <w:tcPr>
            <w:tcW w:w="861" w:type="pct"/>
            <w:tcBorders>
              <w:top w:val="nil"/>
              <w:left w:val="nil"/>
              <w:bottom w:val="single" w:sz="4" w:space="0" w:color="000000"/>
              <w:right w:val="single" w:sz="4" w:space="0" w:color="000000"/>
            </w:tcBorders>
            <w:shd w:val="clear" w:color="000000" w:fill="FFFFFF"/>
            <w:vAlign w:val="center"/>
            <w:hideMark/>
          </w:tcPr>
          <w:p w14:paraId="0D23B99E" w14:textId="77777777" w:rsidR="00A46021" w:rsidRPr="00285DF0" w:rsidRDefault="00A46021" w:rsidP="00A46021">
            <w:pPr>
              <w:jc w:val="right"/>
              <w:rPr>
                <w:rFonts w:ascii="Garamond" w:hAnsi="Garamond"/>
                <w:color w:val="000000"/>
                <w:sz w:val="16"/>
                <w:szCs w:val="16"/>
              </w:rPr>
            </w:pPr>
            <w:r w:rsidRPr="00285DF0">
              <w:rPr>
                <w:rFonts w:ascii="Garamond" w:hAnsi="Garamond"/>
                <w:color w:val="000000"/>
                <w:sz w:val="16"/>
                <w:szCs w:val="16"/>
              </w:rPr>
              <w:t>0</w:t>
            </w:r>
          </w:p>
        </w:tc>
        <w:tc>
          <w:tcPr>
            <w:tcW w:w="861" w:type="pct"/>
            <w:tcBorders>
              <w:top w:val="nil"/>
              <w:left w:val="single" w:sz="4" w:space="0" w:color="000000"/>
              <w:bottom w:val="single" w:sz="4" w:space="0" w:color="000000"/>
              <w:right w:val="single" w:sz="4" w:space="0" w:color="000000"/>
            </w:tcBorders>
            <w:shd w:val="clear" w:color="000000" w:fill="FFFFFF"/>
            <w:vAlign w:val="center"/>
            <w:hideMark/>
          </w:tcPr>
          <w:p w14:paraId="2E94A47D" w14:textId="2CDC70DB" w:rsidR="00A46021" w:rsidRPr="00A46021" w:rsidRDefault="00A46021" w:rsidP="00A46021">
            <w:pPr>
              <w:jc w:val="right"/>
              <w:rPr>
                <w:rFonts w:ascii="Garamond" w:hAnsi="Garamond"/>
                <w:sz w:val="16"/>
                <w:szCs w:val="16"/>
              </w:rPr>
            </w:pPr>
            <w:r w:rsidRPr="00A46021">
              <w:rPr>
                <w:rFonts w:ascii="Garamond" w:hAnsi="Garamond"/>
                <w:sz w:val="16"/>
                <w:szCs w:val="16"/>
              </w:rPr>
              <w:t>166666.67</w:t>
            </w:r>
          </w:p>
        </w:tc>
        <w:tc>
          <w:tcPr>
            <w:tcW w:w="861" w:type="pct"/>
            <w:tcBorders>
              <w:top w:val="nil"/>
              <w:left w:val="nil"/>
              <w:bottom w:val="single" w:sz="4" w:space="0" w:color="000000"/>
              <w:right w:val="single" w:sz="4" w:space="0" w:color="000000"/>
            </w:tcBorders>
            <w:shd w:val="clear" w:color="000000" w:fill="FFFFFF"/>
            <w:vAlign w:val="center"/>
            <w:hideMark/>
          </w:tcPr>
          <w:p w14:paraId="17770AD5" w14:textId="450AE114" w:rsidR="00A46021" w:rsidRPr="00A46021" w:rsidRDefault="00A46021" w:rsidP="00A46021">
            <w:pPr>
              <w:jc w:val="right"/>
              <w:rPr>
                <w:rFonts w:ascii="Garamond" w:hAnsi="Garamond"/>
                <w:sz w:val="16"/>
                <w:szCs w:val="16"/>
              </w:rPr>
            </w:pPr>
            <w:r w:rsidRPr="00A46021">
              <w:rPr>
                <w:rFonts w:ascii="Garamond" w:hAnsi="Garamond"/>
                <w:sz w:val="16"/>
                <w:szCs w:val="16"/>
              </w:rPr>
              <w:t>166666.67</w:t>
            </w:r>
          </w:p>
        </w:tc>
        <w:tc>
          <w:tcPr>
            <w:tcW w:w="877" w:type="pct"/>
            <w:tcBorders>
              <w:top w:val="nil"/>
              <w:left w:val="nil"/>
              <w:bottom w:val="single" w:sz="4" w:space="0" w:color="000000"/>
              <w:right w:val="single" w:sz="4" w:space="0" w:color="000000"/>
            </w:tcBorders>
            <w:shd w:val="clear" w:color="000000" w:fill="FFFFFF"/>
            <w:vAlign w:val="center"/>
            <w:hideMark/>
          </w:tcPr>
          <w:p w14:paraId="4CE7426D" w14:textId="667C9DCE" w:rsidR="00A46021" w:rsidRPr="00A46021" w:rsidRDefault="00A46021" w:rsidP="00A46021">
            <w:pPr>
              <w:jc w:val="right"/>
              <w:rPr>
                <w:rFonts w:ascii="Garamond" w:hAnsi="Garamond"/>
                <w:sz w:val="16"/>
                <w:szCs w:val="16"/>
              </w:rPr>
            </w:pPr>
            <w:r w:rsidRPr="00A46021">
              <w:rPr>
                <w:rFonts w:ascii="Garamond" w:hAnsi="Garamond"/>
                <w:sz w:val="16"/>
                <w:szCs w:val="16"/>
              </w:rPr>
              <w:t>166666.67</w:t>
            </w:r>
          </w:p>
        </w:tc>
      </w:tr>
    </w:tbl>
    <w:p w14:paraId="7D0DF3C7" w14:textId="77777777" w:rsidR="000C5718" w:rsidRDefault="000C5718" w:rsidP="000C5718">
      <w:pPr>
        <w:spacing w:after="120" w:line="221" w:lineRule="atLeast"/>
        <w:jc w:val="both"/>
        <w:rPr>
          <w:rFonts w:ascii="Cambria" w:hAnsi="Cambria"/>
        </w:rPr>
      </w:pPr>
    </w:p>
    <w:tbl>
      <w:tblPr>
        <w:tblW w:w="10120" w:type="dxa"/>
        <w:tblLook w:val="04A0" w:firstRow="1" w:lastRow="0" w:firstColumn="1" w:lastColumn="0" w:noHBand="0" w:noVBand="1"/>
      </w:tblPr>
      <w:tblGrid>
        <w:gridCol w:w="3120"/>
        <w:gridCol w:w="1740"/>
        <w:gridCol w:w="1740"/>
        <w:gridCol w:w="1740"/>
        <w:gridCol w:w="1780"/>
      </w:tblGrid>
      <w:tr w:rsidR="001E60EF" w:rsidRPr="001E60EF" w14:paraId="4C0BCE07" w14:textId="77777777" w:rsidTr="001E60EF">
        <w:trPr>
          <w:trHeight w:val="283"/>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B4E2363" w14:textId="77777777" w:rsidR="001E60EF" w:rsidRPr="001E60EF" w:rsidRDefault="001E60EF" w:rsidP="001E60EF">
            <w:pPr>
              <w:rPr>
                <w:rFonts w:ascii="Garamond" w:hAnsi="Garamond" w:cs="Calibri"/>
                <w:b/>
                <w:bCs/>
                <w:color w:val="000000" w:themeColor="text1"/>
                <w:sz w:val="14"/>
                <w:szCs w:val="14"/>
              </w:rPr>
            </w:pPr>
            <w:r w:rsidRPr="001E60EF">
              <w:rPr>
                <w:rFonts w:ascii="Garamond" w:hAnsi="Garamond" w:cs="Calibri"/>
                <w:b/>
                <w:bCs/>
                <w:color w:val="000000" w:themeColor="text1"/>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1FB05DD1" w14:textId="77777777" w:rsidR="001E60EF" w:rsidRPr="001E60EF" w:rsidRDefault="001E60EF" w:rsidP="001E60EF">
            <w:pPr>
              <w:rPr>
                <w:rFonts w:ascii="Garamond" w:hAnsi="Garamond" w:cs="Calibri"/>
                <w:color w:val="000000" w:themeColor="text1"/>
                <w:sz w:val="14"/>
                <w:szCs w:val="14"/>
              </w:rPr>
            </w:pPr>
            <w:r w:rsidRPr="001E60EF">
              <w:rPr>
                <w:rFonts w:ascii="Garamond" w:hAnsi="Garamond" w:cs="Calibri"/>
                <w:color w:val="000000" w:themeColor="text1"/>
                <w:sz w:val="14"/>
                <w:szCs w:val="14"/>
              </w:rPr>
              <w:t>91304AL - Paciente te trajtuar në QKMZHF</w:t>
            </w:r>
          </w:p>
        </w:tc>
      </w:tr>
      <w:tr w:rsidR="001E60EF" w:rsidRPr="001E60EF" w14:paraId="6E102A98" w14:textId="77777777" w:rsidTr="001E60E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BEBB7BC" w14:textId="77777777" w:rsidR="001E60EF" w:rsidRPr="001E60EF" w:rsidRDefault="001E60EF" w:rsidP="001E60EF">
            <w:pPr>
              <w:rPr>
                <w:rFonts w:ascii="Garamond" w:hAnsi="Garamond" w:cs="Calibri"/>
                <w:color w:val="000000" w:themeColor="text1"/>
                <w:sz w:val="14"/>
                <w:szCs w:val="14"/>
              </w:rPr>
            </w:pPr>
            <w:r w:rsidRPr="001E60EF">
              <w:rPr>
                <w:rFonts w:ascii="Garamond" w:hAnsi="Garamond" w:cs="Calibri"/>
                <w:color w:val="000000" w:themeColor="text1"/>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1CF4954B" w14:textId="77777777" w:rsidR="001E60EF" w:rsidRPr="001E60EF" w:rsidRDefault="001E60EF" w:rsidP="001E60EF">
            <w:pPr>
              <w:rPr>
                <w:rFonts w:ascii="Garamond" w:hAnsi="Garamond" w:cs="Calibri"/>
                <w:color w:val="000000" w:themeColor="text1"/>
                <w:sz w:val="14"/>
                <w:szCs w:val="14"/>
              </w:rPr>
            </w:pPr>
            <w:r w:rsidRPr="001E60EF">
              <w:rPr>
                <w:rFonts w:ascii="Garamond" w:hAnsi="Garamond" w:cs="Calibri"/>
                <w:color w:val="000000" w:themeColor="text1"/>
                <w:sz w:val="14"/>
                <w:szCs w:val="14"/>
              </w:rPr>
              <w:t>Paciente te trajtuar ne Qendren Kombetare te Mirerritjes dhe Zhvillimit te femijeve</w:t>
            </w:r>
          </w:p>
        </w:tc>
      </w:tr>
      <w:tr w:rsidR="001E60EF" w:rsidRPr="001E60EF" w14:paraId="18CEDF5A" w14:textId="77777777" w:rsidTr="001E60E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D3F0CF0" w14:textId="77777777" w:rsidR="001E60EF" w:rsidRPr="001E60EF" w:rsidRDefault="001E60EF" w:rsidP="001E60EF">
            <w:pPr>
              <w:rPr>
                <w:rFonts w:ascii="Garamond" w:hAnsi="Garamond" w:cs="Calibri"/>
                <w:color w:val="000000" w:themeColor="text1"/>
                <w:sz w:val="14"/>
                <w:szCs w:val="14"/>
              </w:rPr>
            </w:pPr>
            <w:r w:rsidRPr="001E60EF">
              <w:rPr>
                <w:rFonts w:ascii="Garamond" w:hAnsi="Garamond" w:cs="Calibri"/>
                <w:color w:val="000000" w:themeColor="text1"/>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76E05FFA" w14:textId="77777777" w:rsidR="001E60EF" w:rsidRPr="001E60EF" w:rsidRDefault="001E60EF" w:rsidP="001E60EF">
            <w:pPr>
              <w:rPr>
                <w:rFonts w:ascii="Garamond" w:hAnsi="Garamond" w:cs="Calibri"/>
                <w:color w:val="000000" w:themeColor="text1"/>
                <w:sz w:val="14"/>
                <w:szCs w:val="14"/>
              </w:rPr>
            </w:pPr>
            <w:r w:rsidRPr="001E60EF">
              <w:rPr>
                <w:rFonts w:ascii="Garamond" w:hAnsi="Garamond" w:cs="Calibri"/>
                <w:color w:val="000000" w:themeColor="text1"/>
                <w:sz w:val="14"/>
                <w:szCs w:val="14"/>
              </w:rPr>
              <w:t>nr pacientesh</w:t>
            </w:r>
          </w:p>
        </w:tc>
      </w:tr>
      <w:tr w:rsidR="00285DF0" w:rsidRPr="001E60EF" w14:paraId="7E1DC8A3" w14:textId="77777777" w:rsidTr="00BF5A2D">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535B37F7" w14:textId="77777777" w:rsidR="00285DF0" w:rsidRPr="001E60EF" w:rsidRDefault="00285DF0" w:rsidP="00285DF0">
            <w:pPr>
              <w:rPr>
                <w:rFonts w:ascii="Calibri" w:hAnsi="Calibri" w:cs="Calibri"/>
                <w:color w:val="000000" w:themeColor="text1"/>
                <w:sz w:val="22"/>
                <w:szCs w:val="22"/>
              </w:rPr>
            </w:pPr>
            <w:r w:rsidRPr="001E60EF">
              <w:rPr>
                <w:rFonts w:ascii="Calibri" w:hAnsi="Calibri" w:cs="Calibri"/>
                <w:color w:val="000000" w:themeColor="text1"/>
                <w:sz w:val="22"/>
                <w:szCs w:val="22"/>
              </w:rPr>
              <w:t> </w:t>
            </w:r>
          </w:p>
        </w:tc>
        <w:tc>
          <w:tcPr>
            <w:tcW w:w="1740" w:type="dxa"/>
            <w:tcBorders>
              <w:top w:val="single" w:sz="4" w:space="0" w:color="000000"/>
              <w:left w:val="single" w:sz="4" w:space="0" w:color="000000"/>
              <w:bottom w:val="nil"/>
              <w:right w:val="single" w:sz="4" w:space="0" w:color="000000"/>
            </w:tcBorders>
            <w:shd w:val="clear" w:color="000000" w:fill="FFFFFF"/>
            <w:vAlign w:val="center"/>
            <w:hideMark/>
          </w:tcPr>
          <w:p w14:paraId="6D7EE860" w14:textId="77777777" w:rsidR="00285DF0" w:rsidRPr="001E60EF" w:rsidRDefault="00285DF0" w:rsidP="00285DF0">
            <w:pPr>
              <w:jc w:val="center"/>
              <w:rPr>
                <w:rFonts w:ascii="Garamond" w:hAnsi="Garamond" w:cs="Calibri"/>
                <w:b/>
                <w:bCs/>
                <w:color w:val="000000" w:themeColor="text1"/>
                <w:sz w:val="16"/>
                <w:szCs w:val="16"/>
              </w:rPr>
            </w:pPr>
            <w:r>
              <w:rPr>
                <w:rFonts w:ascii="Garamond" w:hAnsi="Garamond"/>
                <w:b/>
                <w:bCs/>
                <w:color w:val="000000"/>
                <w:sz w:val="16"/>
                <w:szCs w:val="16"/>
              </w:rPr>
              <w:t>2024</w:t>
            </w:r>
          </w:p>
        </w:tc>
        <w:tc>
          <w:tcPr>
            <w:tcW w:w="1740" w:type="dxa"/>
            <w:tcBorders>
              <w:top w:val="single" w:sz="4" w:space="0" w:color="000000"/>
              <w:left w:val="nil"/>
              <w:bottom w:val="nil"/>
              <w:right w:val="single" w:sz="4" w:space="0" w:color="000000"/>
            </w:tcBorders>
            <w:shd w:val="clear" w:color="000000" w:fill="FFFFFF"/>
            <w:vAlign w:val="center"/>
            <w:hideMark/>
          </w:tcPr>
          <w:p w14:paraId="38A5AF6D" w14:textId="77777777" w:rsidR="00285DF0" w:rsidRPr="001E60EF" w:rsidRDefault="00285DF0" w:rsidP="00285DF0">
            <w:pPr>
              <w:jc w:val="center"/>
              <w:rPr>
                <w:rFonts w:ascii="Garamond" w:hAnsi="Garamond" w:cs="Calibri"/>
                <w:b/>
                <w:bCs/>
                <w:color w:val="000000" w:themeColor="text1"/>
                <w:sz w:val="16"/>
                <w:szCs w:val="16"/>
              </w:rPr>
            </w:pPr>
            <w:r>
              <w:rPr>
                <w:rFonts w:ascii="Garamond" w:hAnsi="Garamond"/>
                <w:b/>
                <w:bCs/>
                <w:color w:val="000000"/>
                <w:sz w:val="16"/>
                <w:szCs w:val="16"/>
              </w:rPr>
              <w:t>2025</w:t>
            </w:r>
          </w:p>
        </w:tc>
        <w:tc>
          <w:tcPr>
            <w:tcW w:w="1740" w:type="dxa"/>
            <w:tcBorders>
              <w:top w:val="single" w:sz="4" w:space="0" w:color="000000"/>
              <w:left w:val="nil"/>
              <w:bottom w:val="nil"/>
              <w:right w:val="single" w:sz="4" w:space="0" w:color="000000"/>
            </w:tcBorders>
            <w:shd w:val="clear" w:color="000000" w:fill="FFFFFF"/>
            <w:vAlign w:val="center"/>
            <w:hideMark/>
          </w:tcPr>
          <w:p w14:paraId="4747A883" w14:textId="77777777" w:rsidR="00285DF0" w:rsidRPr="001E60EF" w:rsidRDefault="00285DF0" w:rsidP="00285DF0">
            <w:pPr>
              <w:jc w:val="center"/>
              <w:rPr>
                <w:rFonts w:ascii="Garamond" w:hAnsi="Garamond" w:cs="Calibri"/>
                <w:b/>
                <w:bCs/>
                <w:color w:val="000000" w:themeColor="text1"/>
                <w:sz w:val="16"/>
                <w:szCs w:val="16"/>
              </w:rPr>
            </w:pPr>
            <w:r>
              <w:rPr>
                <w:rFonts w:ascii="Garamond" w:hAnsi="Garamond"/>
                <w:b/>
                <w:bCs/>
                <w:color w:val="000000"/>
                <w:sz w:val="16"/>
                <w:szCs w:val="16"/>
              </w:rPr>
              <w:t>2026</w:t>
            </w:r>
          </w:p>
        </w:tc>
        <w:tc>
          <w:tcPr>
            <w:tcW w:w="1780" w:type="dxa"/>
            <w:tcBorders>
              <w:top w:val="single" w:sz="4" w:space="0" w:color="000000"/>
              <w:left w:val="nil"/>
              <w:bottom w:val="nil"/>
              <w:right w:val="single" w:sz="4" w:space="0" w:color="000000"/>
            </w:tcBorders>
            <w:shd w:val="clear" w:color="000000" w:fill="FFFFFF"/>
            <w:vAlign w:val="center"/>
            <w:hideMark/>
          </w:tcPr>
          <w:p w14:paraId="2318811C" w14:textId="77777777" w:rsidR="00285DF0" w:rsidRPr="001E60EF" w:rsidRDefault="00285DF0" w:rsidP="00285DF0">
            <w:pPr>
              <w:jc w:val="center"/>
              <w:rPr>
                <w:rFonts w:ascii="Garamond" w:hAnsi="Garamond" w:cs="Calibri"/>
                <w:b/>
                <w:bCs/>
                <w:color w:val="000000" w:themeColor="text1"/>
                <w:sz w:val="16"/>
                <w:szCs w:val="16"/>
              </w:rPr>
            </w:pPr>
            <w:r>
              <w:rPr>
                <w:rFonts w:ascii="Garamond" w:hAnsi="Garamond"/>
                <w:b/>
                <w:bCs/>
                <w:color w:val="000000"/>
                <w:sz w:val="16"/>
                <w:szCs w:val="16"/>
              </w:rPr>
              <w:t>2027</w:t>
            </w:r>
          </w:p>
        </w:tc>
      </w:tr>
      <w:tr w:rsidR="00285DF0" w:rsidRPr="001E60EF" w14:paraId="16DDA58E" w14:textId="77777777" w:rsidTr="00BF5A2D">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57A721A1" w14:textId="77777777" w:rsidR="00285DF0" w:rsidRPr="001E60EF" w:rsidRDefault="00285DF0" w:rsidP="00285DF0">
            <w:pPr>
              <w:rPr>
                <w:rFonts w:ascii="Calibri" w:hAnsi="Calibri" w:cs="Calibri"/>
                <w:color w:val="000000" w:themeColor="text1"/>
                <w:sz w:val="22"/>
                <w:szCs w:val="22"/>
              </w:rPr>
            </w:pPr>
            <w:r w:rsidRPr="001E60EF">
              <w:rPr>
                <w:rFonts w:ascii="Calibri" w:hAnsi="Calibri" w:cs="Calibri"/>
                <w:color w:val="000000" w:themeColor="text1"/>
                <w:sz w:val="22"/>
                <w:szCs w:val="22"/>
              </w:rPr>
              <w:t> </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41C2069D" w14:textId="77777777" w:rsidR="00285DF0" w:rsidRPr="001E60EF" w:rsidRDefault="00285DF0" w:rsidP="00285DF0">
            <w:pPr>
              <w:jc w:val="center"/>
              <w:rPr>
                <w:rFonts w:ascii="Garamond" w:hAnsi="Garamond" w:cs="Calibri"/>
                <w:b/>
                <w:bCs/>
                <w:color w:val="000000" w:themeColor="text1"/>
                <w:sz w:val="16"/>
                <w:szCs w:val="16"/>
              </w:rPr>
            </w:pPr>
            <w:r>
              <w:rPr>
                <w:rFonts w:ascii="Garamond" w:hAnsi="Garamond"/>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4B8488CE" w14:textId="77777777" w:rsidR="00285DF0" w:rsidRPr="001E60EF" w:rsidRDefault="00285DF0" w:rsidP="00285DF0">
            <w:pPr>
              <w:jc w:val="center"/>
              <w:rPr>
                <w:rFonts w:ascii="Garamond" w:hAnsi="Garamond" w:cs="Calibri"/>
                <w:b/>
                <w:bCs/>
                <w:color w:val="000000" w:themeColor="text1"/>
                <w:sz w:val="16"/>
                <w:szCs w:val="16"/>
              </w:rPr>
            </w:pPr>
            <w:r>
              <w:rPr>
                <w:rFonts w:ascii="Garamond" w:hAnsi="Garamond"/>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36812386" w14:textId="77777777" w:rsidR="00285DF0" w:rsidRPr="001E60EF" w:rsidRDefault="00285DF0" w:rsidP="00285DF0">
            <w:pPr>
              <w:jc w:val="center"/>
              <w:rPr>
                <w:rFonts w:ascii="Garamond" w:hAnsi="Garamond" w:cs="Calibri"/>
                <w:b/>
                <w:bCs/>
                <w:color w:val="000000" w:themeColor="text1"/>
                <w:sz w:val="16"/>
                <w:szCs w:val="16"/>
              </w:rPr>
            </w:pPr>
            <w:r>
              <w:rPr>
                <w:rFonts w:ascii="Garamond" w:hAnsi="Garamond"/>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133C999C" w14:textId="77777777" w:rsidR="00285DF0" w:rsidRPr="001E60EF" w:rsidRDefault="00285DF0" w:rsidP="00285DF0">
            <w:pPr>
              <w:jc w:val="center"/>
              <w:rPr>
                <w:rFonts w:ascii="Garamond" w:hAnsi="Garamond" w:cs="Calibri"/>
                <w:b/>
                <w:bCs/>
                <w:color w:val="000000" w:themeColor="text1"/>
                <w:sz w:val="16"/>
                <w:szCs w:val="16"/>
              </w:rPr>
            </w:pPr>
            <w:r>
              <w:rPr>
                <w:rFonts w:ascii="Garamond" w:hAnsi="Garamond"/>
                <w:b/>
                <w:bCs/>
                <w:color w:val="000000"/>
                <w:sz w:val="16"/>
                <w:szCs w:val="16"/>
              </w:rPr>
              <w:t>Parashikimi</w:t>
            </w:r>
          </w:p>
        </w:tc>
      </w:tr>
      <w:tr w:rsidR="009E31BF" w:rsidRPr="001E60EF" w14:paraId="15C1658C" w14:textId="77777777" w:rsidTr="00FC6594">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024EEAF" w14:textId="77777777" w:rsidR="009E31BF" w:rsidRPr="001E60EF" w:rsidRDefault="009E31BF" w:rsidP="009E31BF">
            <w:pPr>
              <w:rPr>
                <w:rFonts w:ascii="Garamond" w:hAnsi="Garamond" w:cs="Calibri"/>
                <w:color w:val="000000" w:themeColor="text1"/>
                <w:sz w:val="16"/>
                <w:szCs w:val="16"/>
              </w:rPr>
            </w:pPr>
            <w:r w:rsidRPr="001E60EF">
              <w:rPr>
                <w:rFonts w:ascii="Garamond" w:hAnsi="Garamond" w:cs="Calibri"/>
                <w:color w:val="000000" w:themeColor="text1"/>
                <w:sz w:val="16"/>
                <w:szCs w:val="16"/>
              </w:rPr>
              <w:t>Sasia</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E58EF6" w14:textId="51EDD1B5" w:rsidR="009E31BF" w:rsidRPr="009E31BF" w:rsidRDefault="009E31BF" w:rsidP="009E31BF">
            <w:pPr>
              <w:jc w:val="right"/>
              <w:rPr>
                <w:rFonts w:ascii="Garamond" w:hAnsi="Garamond" w:cs="Calibri"/>
                <w:sz w:val="16"/>
                <w:szCs w:val="16"/>
              </w:rPr>
            </w:pPr>
            <w:r w:rsidRPr="009E31BF">
              <w:rPr>
                <w:rFonts w:ascii="Garamond" w:hAnsi="Garamond"/>
                <w:sz w:val="16"/>
                <w:szCs w:val="16"/>
              </w:rPr>
              <w:t>450</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08AA2F9D" w14:textId="3DC1E599" w:rsidR="009E31BF" w:rsidRPr="009E31BF" w:rsidRDefault="009E31BF" w:rsidP="009E31BF">
            <w:pPr>
              <w:jc w:val="right"/>
              <w:rPr>
                <w:rFonts w:ascii="Garamond" w:hAnsi="Garamond" w:cs="Calibri"/>
                <w:sz w:val="16"/>
                <w:szCs w:val="16"/>
              </w:rPr>
            </w:pPr>
            <w:r w:rsidRPr="009E31BF">
              <w:rPr>
                <w:rFonts w:ascii="Garamond" w:hAnsi="Garamond"/>
                <w:sz w:val="16"/>
                <w:szCs w:val="16"/>
              </w:rPr>
              <w:t>450</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03F14F03" w14:textId="44759E99" w:rsidR="009E31BF" w:rsidRPr="009E31BF" w:rsidRDefault="009E31BF" w:rsidP="009E31BF">
            <w:pPr>
              <w:jc w:val="right"/>
              <w:rPr>
                <w:rFonts w:ascii="Garamond" w:hAnsi="Garamond" w:cs="Calibri"/>
                <w:sz w:val="16"/>
                <w:szCs w:val="16"/>
              </w:rPr>
            </w:pPr>
            <w:r w:rsidRPr="009E31BF">
              <w:rPr>
                <w:rFonts w:ascii="Garamond" w:hAnsi="Garamond"/>
                <w:sz w:val="16"/>
                <w:szCs w:val="16"/>
              </w:rPr>
              <w:t>450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14:paraId="5B70E9AC" w14:textId="3D01ACCA" w:rsidR="009E31BF" w:rsidRPr="009E31BF" w:rsidRDefault="009E31BF" w:rsidP="009E31BF">
            <w:pPr>
              <w:jc w:val="right"/>
              <w:rPr>
                <w:rFonts w:ascii="Garamond" w:hAnsi="Garamond" w:cs="Calibri"/>
                <w:sz w:val="16"/>
                <w:szCs w:val="16"/>
              </w:rPr>
            </w:pPr>
            <w:r w:rsidRPr="009E31BF">
              <w:rPr>
                <w:rFonts w:ascii="Garamond" w:hAnsi="Garamond"/>
                <w:sz w:val="16"/>
                <w:szCs w:val="16"/>
              </w:rPr>
              <w:t>450</w:t>
            </w:r>
          </w:p>
        </w:tc>
      </w:tr>
      <w:tr w:rsidR="009E31BF" w:rsidRPr="001E60EF" w14:paraId="38FFFFC5" w14:textId="77777777" w:rsidTr="00FC6594">
        <w:trPr>
          <w:trHeight w:val="283"/>
        </w:trPr>
        <w:tc>
          <w:tcPr>
            <w:tcW w:w="3120" w:type="dxa"/>
            <w:tcBorders>
              <w:top w:val="nil"/>
              <w:left w:val="single" w:sz="4" w:space="0" w:color="000000"/>
              <w:bottom w:val="single" w:sz="4" w:space="0" w:color="auto"/>
              <w:right w:val="single" w:sz="4" w:space="0" w:color="auto"/>
            </w:tcBorders>
            <w:shd w:val="clear" w:color="000000" w:fill="FFFFFF"/>
            <w:vAlign w:val="center"/>
            <w:hideMark/>
          </w:tcPr>
          <w:p w14:paraId="37615B37" w14:textId="77777777" w:rsidR="009E31BF" w:rsidRPr="001E60EF" w:rsidRDefault="009E31BF" w:rsidP="009E31BF">
            <w:pPr>
              <w:rPr>
                <w:rFonts w:ascii="Garamond" w:hAnsi="Garamond" w:cs="Calibri"/>
                <w:color w:val="000000" w:themeColor="text1"/>
                <w:sz w:val="16"/>
                <w:szCs w:val="16"/>
              </w:rPr>
            </w:pPr>
            <w:r w:rsidRPr="001E60EF">
              <w:rPr>
                <w:rFonts w:ascii="Garamond" w:hAnsi="Garamond" w:cs="Calibri"/>
                <w:color w:val="000000" w:themeColor="text1"/>
                <w:sz w:val="16"/>
                <w:szCs w:val="16"/>
              </w:rPr>
              <w:t>Kosto totale (në lekë)</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2CF51F07" w14:textId="54C2C11B" w:rsidR="009E31BF" w:rsidRPr="009E31BF" w:rsidRDefault="009E31BF" w:rsidP="009E31BF">
            <w:pPr>
              <w:jc w:val="right"/>
              <w:rPr>
                <w:rFonts w:ascii="Garamond" w:hAnsi="Garamond" w:cs="Calibri"/>
                <w:sz w:val="16"/>
                <w:szCs w:val="16"/>
              </w:rPr>
            </w:pPr>
            <w:r w:rsidRPr="009E31BF">
              <w:rPr>
                <w:rFonts w:ascii="Garamond" w:hAnsi="Garamond"/>
                <w:sz w:val="16"/>
                <w:szCs w:val="16"/>
              </w:rPr>
              <w:t>102043000</w:t>
            </w:r>
          </w:p>
        </w:tc>
        <w:tc>
          <w:tcPr>
            <w:tcW w:w="1740" w:type="dxa"/>
            <w:tcBorders>
              <w:top w:val="nil"/>
              <w:left w:val="nil"/>
              <w:bottom w:val="single" w:sz="4" w:space="0" w:color="000000"/>
              <w:right w:val="single" w:sz="4" w:space="0" w:color="000000"/>
            </w:tcBorders>
            <w:shd w:val="clear" w:color="000000" w:fill="FFFFFF"/>
            <w:vAlign w:val="center"/>
            <w:hideMark/>
          </w:tcPr>
          <w:p w14:paraId="52B42569" w14:textId="46E129A6" w:rsidR="009E31BF" w:rsidRPr="009E31BF" w:rsidRDefault="009E31BF" w:rsidP="009E31BF">
            <w:pPr>
              <w:jc w:val="right"/>
              <w:rPr>
                <w:rFonts w:ascii="Garamond" w:hAnsi="Garamond" w:cs="Calibri"/>
                <w:sz w:val="16"/>
                <w:szCs w:val="16"/>
              </w:rPr>
            </w:pPr>
            <w:r w:rsidRPr="009E31BF">
              <w:rPr>
                <w:rFonts w:ascii="Garamond" w:hAnsi="Garamond"/>
                <w:sz w:val="16"/>
                <w:szCs w:val="16"/>
              </w:rPr>
              <w:t>115768000</w:t>
            </w:r>
          </w:p>
        </w:tc>
        <w:tc>
          <w:tcPr>
            <w:tcW w:w="1740" w:type="dxa"/>
            <w:tcBorders>
              <w:top w:val="nil"/>
              <w:left w:val="nil"/>
              <w:bottom w:val="single" w:sz="4" w:space="0" w:color="000000"/>
              <w:right w:val="single" w:sz="4" w:space="0" w:color="000000"/>
            </w:tcBorders>
            <w:shd w:val="clear" w:color="000000" w:fill="FFFFFF"/>
            <w:vAlign w:val="center"/>
            <w:hideMark/>
          </w:tcPr>
          <w:p w14:paraId="640C0D20" w14:textId="0AC19C7F" w:rsidR="009E31BF" w:rsidRPr="009E31BF" w:rsidRDefault="009E31BF" w:rsidP="009E31BF">
            <w:pPr>
              <w:jc w:val="right"/>
              <w:rPr>
                <w:rFonts w:ascii="Garamond" w:hAnsi="Garamond" w:cs="Calibri"/>
                <w:sz w:val="16"/>
                <w:szCs w:val="16"/>
              </w:rPr>
            </w:pPr>
            <w:r w:rsidRPr="009E31BF">
              <w:rPr>
                <w:rFonts w:ascii="Garamond" w:hAnsi="Garamond"/>
                <w:sz w:val="16"/>
                <w:szCs w:val="16"/>
              </w:rPr>
              <w:t>115768000</w:t>
            </w:r>
          </w:p>
        </w:tc>
        <w:tc>
          <w:tcPr>
            <w:tcW w:w="1780" w:type="dxa"/>
            <w:tcBorders>
              <w:top w:val="nil"/>
              <w:left w:val="nil"/>
              <w:bottom w:val="single" w:sz="4" w:space="0" w:color="000000"/>
              <w:right w:val="single" w:sz="4" w:space="0" w:color="000000"/>
            </w:tcBorders>
            <w:shd w:val="clear" w:color="000000" w:fill="FFFFFF"/>
            <w:vAlign w:val="center"/>
            <w:hideMark/>
          </w:tcPr>
          <w:p w14:paraId="3D60789D" w14:textId="718004FF" w:rsidR="009E31BF" w:rsidRPr="009E31BF" w:rsidRDefault="009E31BF" w:rsidP="009E31BF">
            <w:pPr>
              <w:jc w:val="right"/>
              <w:rPr>
                <w:rFonts w:ascii="Garamond" w:hAnsi="Garamond" w:cs="Calibri"/>
                <w:sz w:val="16"/>
                <w:szCs w:val="16"/>
              </w:rPr>
            </w:pPr>
            <w:r w:rsidRPr="009E31BF">
              <w:rPr>
                <w:rFonts w:ascii="Garamond" w:hAnsi="Garamond"/>
                <w:sz w:val="16"/>
                <w:szCs w:val="16"/>
              </w:rPr>
              <w:t>115768000</w:t>
            </w:r>
          </w:p>
        </w:tc>
      </w:tr>
      <w:tr w:rsidR="009E31BF" w:rsidRPr="001E60EF" w14:paraId="452EB0AE" w14:textId="77777777" w:rsidTr="00FC6594">
        <w:trPr>
          <w:trHeight w:val="283"/>
        </w:trPr>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tcPr>
          <w:p w14:paraId="01BC2447" w14:textId="77777777" w:rsidR="009E31BF" w:rsidRPr="001E60EF" w:rsidRDefault="009E31BF" w:rsidP="009E31BF">
            <w:pPr>
              <w:rPr>
                <w:rFonts w:ascii="Garamond" w:hAnsi="Garamond" w:cs="Calibri"/>
                <w:color w:val="000000" w:themeColor="text1"/>
                <w:sz w:val="16"/>
                <w:szCs w:val="16"/>
              </w:rPr>
            </w:pPr>
          </w:p>
        </w:tc>
        <w:tc>
          <w:tcPr>
            <w:tcW w:w="1740" w:type="dxa"/>
            <w:tcBorders>
              <w:top w:val="nil"/>
              <w:left w:val="single" w:sz="4" w:space="0" w:color="000000"/>
              <w:bottom w:val="single" w:sz="4" w:space="0" w:color="000000"/>
              <w:right w:val="single" w:sz="4" w:space="0" w:color="000000"/>
            </w:tcBorders>
            <w:shd w:val="clear" w:color="000000" w:fill="FFFFFF"/>
            <w:vAlign w:val="center"/>
          </w:tcPr>
          <w:p w14:paraId="29C8576A" w14:textId="574CAD3C" w:rsidR="009E31BF" w:rsidRPr="009E31BF" w:rsidRDefault="009E31BF" w:rsidP="009E31BF">
            <w:pPr>
              <w:jc w:val="right"/>
              <w:rPr>
                <w:rFonts w:ascii="Garamond" w:hAnsi="Garamond"/>
                <w:sz w:val="16"/>
                <w:szCs w:val="16"/>
              </w:rPr>
            </w:pPr>
            <w:r w:rsidRPr="009E31BF">
              <w:rPr>
                <w:rFonts w:ascii="Garamond" w:hAnsi="Garamond"/>
                <w:sz w:val="16"/>
                <w:szCs w:val="16"/>
              </w:rPr>
              <w:t>226762.22</w:t>
            </w:r>
          </w:p>
        </w:tc>
        <w:tc>
          <w:tcPr>
            <w:tcW w:w="1740" w:type="dxa"/>
            <w:tcBorders>
              <w:top w:val="nil"/>
              <w:left w:val="nil"/>
              <w:bottom w:val="single" w:sz="4" w:space="0" w:color="000000"/>
              <w:right w:val="single" w:sz="4" w:space="0" w:color="000000"/>
            </w:tcBorders>
            <w:shd w:val="clear" w:color="000000" w:fill="FFFFFF"/>
            <w:vAlign w:val="center"/>
          </w:tcPr>
          <w:p w14:paraId="05CE4A04" w14:textId="339EC7B7" w:rsidR="009E31BF" w:rsidRPr="009E31BF" w:rsidRDefault="009E31BF" w:rsidP="009E31BF">
            <w:pPr>
              <w:jc w:val="right"/>
              <w:rPr>
                <w:rFonts w:ascii="Garamond" w:hAnsi="Garamond"/>
                <w:sz w:val="16"/>
                <w:szCs w:val="16"/>
              </w:rPr>
            </w:pPr>
            <w:r w:rsidRPr="009E31BF">
              <w:rPr>
                <w:rFonts w:ascii="Garamond" w:hAnsi="Garamond"/>
                <w:sz w:val="16"/>
                <w:szCs w:val="16"/>
              </w:rPr>
              <w:t>257262.22</w:t>
            </w:r>
          </w:p>
        </w:tc>
        <w:tc>
          <w:tcPr>
            <w:tcW w:w="1740" w:type="dxa"/>
            <w:tcBorders>
              <w:top w:val="nil"/>
              <w:left w:val="nil"/>
              <w:bottom w:val="single" w:sz="4" w:space="0" w:color="000000"/>
              <w:right w:val="single" w:sz="4" w:space="0" w:color="000000"/>
            </w:tcBorders>
            <w:shd w:val="clear" w:color="000000" w:fill="FFFFFF"/>
            <w:vAlign w:val="center"/>
          </w:tcPr>
          <w:p w14:paraId="55FA3107" w14:textId="6D60870D" w:rsidR="009E31BF" w:rsidRPr="009E31BF" w:rsidRDefault="009E31BF" w:rsidP="009E31BF">
            <w:pPr>
              <w:jc w:val="right"/>
              <w:rPr>
                <w:rFonts w:ascii="Garamond" w:hAnsi="Garamond"/>
                <w:sz w:val="16"/>
                <w:szCs w:val="16"/>
              </w:rPr>
            </w:pPr>
            <w:r w:rsidRPr="009E31BF">
              <w:rPr>
                <w:rFonts w:ascii="Garamond" w:hAnsi="Garamond"/>
                <w:sz w:val="16"/>
                <w:szCs w:val="16"/>
              </w:rPr>
              <w:t>257262.22</w:t>
            </w:r>
          </w:p>
        </w:tc>
        <w:tc>
          <w:tcPr>
            <w:tcW w:w="1780" w:type="dxa"/>
            <w:tcBorders>
              <w:top w:val="nil"/>
              <w:left w:val="nil"/>
              <w:bottom w:val="single" w:sz="4" w:space="0" w:color="000000"/>
              <w:right w:val="single" w:sz="4" w:space="0" w:color="000000"/>
            </w:tcBorders>
            <w:shd w:val="clear" w:color="000000" w:fill="FFFFFF"/>
            <w:vAlign w:val="center"/>
          </w:tcPr>
          <w:p w14:paraId="7A37AE82" w14:textId="2B29FA2E" w:rsidR="009E31BF" w:rsidRPr="009E31BF" w:rsidRDefault="009E31BF" w:rsidP="009E31BF">
            <w:pPr>
              <w:jc w:val="right"/>
              <w:rPr>
                <w:rFonts w:ascii="Garamond" w:hAnsi="Garamond"/>
                <w:sz w:val="16"/>
                <w:szCs w:val="16"/>
              </w:rPr>
            </w:pPr>
            <w:r w:rsidRPr="009E31BF">
              <w:rPr>
                <w:rFonts w:ascii="Garamond" w:hAnsi="Garamond"/>
                <w:sz w:val="16"/>
                <w:szCs w:val="16"/>
              </w:rPr>
              <w:t>257262.22</w:t>
            </w:r>
          </w:p>
        </w:tc>
      </w:tr>
    </w:tbl>
    <w:p w14:paraId="5003EF26" w14:textId="77777777" w:rsidR="001E60EF" w:rsidRDefault="001E60EF" w:rsidP="000C5718">
      <w:pPr>
        <w:spacing w:after="120" w:line="221" w:lineRule="atLeast"/>
        <w:jc w:val="both"/>
        <w:rPr>
          <w:rFonts w:ascii="Cambria" w:hAnsi="Cambria"/>
        </w:rPr>
      </w:pPr>
    </w:p>
    <w:p w14:paraId="3DA8EAA1" w14:textId="2DFC78C2" w:rsidR="001E60EF" w:rsidRDefault="001E60EF" w:rsidP="000C5718">
      <w:pPr>
        <w:spacing w:after="120" w:line="221" w:lineRule="atLeast"/>
        <w:jc w:val="both"/>
        <w:rPr>
          <w:rFonts w:ascii="Cambria" w:hAnsi="Cambria"/>
        </w:rPr>
      </w:pPr>
      <w:r>
        <w:rPr>
          <w:rFonts w:ascii="Cambria" w:hAnsi="Cambria"/>
        </w:rPr>
        <w:t xml:space="preserve">Ky produkt </w:t>
      </w:r>
      <w:r w:rsidR="00B62850">
        <w:rPr>
          <w:rFonts w:ascii="Cambria" w:hAnsi="Cambria"/>
        </w:rPr>
        <w:t>ë</w:t>
      </w:r>
      <w:r w:rsidR="001818CC">
        <w:rPr>
          <w:rFonts w:ascii="Cambria" w:hAnsi="Cambria"/>
        </w:rPr>
        <w:t>sht</w:t>
      </w:r>
      <w:r w:rsidR="00B62850">
        <w:rPr>
          <w:rFonts w:ascii="Cambria" w:hAnsi="Cambria"/>
        </w:rPr>
        <w:t xml:space="preserve">ë </w:t>
      </w:r>
      <w:r>
        <w:rPr>
          <w:rFonts w:ascii="Cambria" w:hAnsi="Cambria"/>
        </w:rPr>
        <w:t>jo drejt</w:t>
      </w:r>
      <w:r w:rsidR="00B62850">
        <w:rPr>
          <w:rFonts w:ascii="Cambria" w:hAnsi="Cambria"/>
        </w:rPr>
        <w:t>ë</w:t>
      </w:r>
      <w:r>
        <w:rPr>
          <w:rFonts w:ascii="Cambria" w:hAnsi="Cambria"/>
        </w:rPr>
        <w:t>p</w:t>
      </w:r>
      <w:r w:rsidR="00B62850">
        <w:rPr>
          <w:rFonts w:ascii="Cambria" w:hAnsi="Cambria"/>
        </w:rPr>
        <w:t>ë</w:t>
      </w:r>
      <w:r>
        <w:rPr>
          <w:rFonts w:ascii="Cambria" w:hAnsi="Cambria"/>
        </w:rPr>
        <w:t>rdrejt</w:t>
      </w:r>
      <w:r w:rsidR="00B62850">
        <w:rPr>
          <w:rFonts w:ascii="Cambria" w:hAnsi="Cambria"/>
        </w:rPr>
        <w:t>ë</w:t>
      </w:r>
      <w:r>
        <w:rPr>
          <w:rFonts w:ascii="Cambria" w:hAnsi="Cambria"/>
        </w:rPr>
        <w:t xml:space="preserve"> </w:t>
      </w:r>
      <w:r w:rsidR="001818CC">
        <w:rPr>
          <w:rFonts w:ascii="Cambria" w:hAnsi="Cambria"/>
        </w:rPr>
        <w:t>i lidhur me zbutje t</w:t>
      </w:r>
      <w:r w:rsidR="00B62850">
        <w:rPr>
          <w:rFonts w:ascii="Cambria" w:hAnsi="Cambria"/>
        </w:rPr>
        <w:t xml:space="preserve">ë </w:t>
      </w:r>
      <w:r w:rsidR="001818CC">
        <w:rPr>
          <w:rFonts w:ascii="Cambria" w:hAnsi="Cambria"/>
        </w:rPr>
        <w:t>pabarazive gjinore, por</w:t>
      </w:r>
      <w:r>
        <w:rPr>
          <w:rFonts w:ascii="Cambria" w:hAnsi="Cambria"/>
        </w:rPr>
        <w:t xml:space="preserve"> nga v</w:t>
      </w:r>
      <w:r w:rsidR="00B62850">
        <w:rPr>
          <w:rFonts w:ascii="Cambria" w:hAnsi="Cambria"/>
        </w:rPr>
        <w:t>ë</w:t>
      </w:r>
      <w:r>
        <w:rPr>
          <w:rFonts w:ascii="Cambria" w:hAnsi="Cambria"/>
        </w:rPr>
        <w:t>zhgimet e ndryshme, rezulton se f</w:t>
      </w:r>
      <w:r w:rsidR="00B62850">
        <w:rPr>
          <w:rFonts w:ascii="Cambria" w:hAnsi="Cambria"/>
        </w:rPr>
        <w:t>ë</w:t>
      </w:r>
      <w:r>
        <w:rPr>
          <w:rFonts w:ascii="Cambria" w:hAnsi="Cambria"/>
        </w:rPr>
        <w:t>mij</w:t>
      </w:r>
      <w:r w:rsidR="00B62850">
        <w:rPr>
          <w:rFonts w:ascii="Cambria" w:hAnsi="Cambria"/>
        </w:rPr>
        <w:t>ë</w:t>
      </w:r>
      <w:r>
        <w:rPr>
          <w:rFonts w:ascii="Cambria" w:hAnsi="Cambria"/>
        </w:rPr>
        <w:t>t q</w:t>
      </w:r>
      <w:r w:rsidR="00B62850">
        <w:rPr>
          <w:rFonts w:ascii="Cambria" w:hAnsi="Cambria"/>
        </w:rPr>
        <w:t xml:space="preserve">ë </w:t>
      </w:r>
      <w:r>
        <w:rPr>
          <w:rFonts w:ascii="Cambria" w:hAnsi="Cambria"/>
        </w:rPr>
        <w:t>trajtohen n</w:t>
      </w:r>
      <w:r w:rsidR="00B62850">
        <w:rPr>
          <w:rFonts w:ascii="Cambria" w:hAnsi="Cambria"/>
        </w:rPr>
        <w:t>ë</w:t>
      </w:r>
      <w:r>
        <w:rPr>
          <w:rFonts w:ascii="Cambria" w:hAnsi="Cambria"/>
        </w:rPr>
        <w:t xml:space="preserve"> k</w:t>
      </w:r>
      <w:r w:rsidR="00B62850">
        <w:rPr>
          <w:rFonts w:ascii="Cambria" w:hAnsi="Cambria"/>
        </w:rPr>
        <w:t>ë</w:t>
      </w:r>
      <w:r>
        <w:rPr>
          <w:rFonts w:ascii="Cambria" w:hAnsi="Cambria"/>
        </w:rPr>
        <w:t>t</w:t>
      </w:r>
      <w:r w:rsidR="00B62850">
        <w:rPr>
          <w:rFonts w:ascii="Cambria" w:hAnsi="Cambria"/>
        </w:rPr>
        <w:t xml:space="preserve">ë </w:t>
      </w:r>
      <w:r>
        <w:rPr>
          <w:rFonts w:ascii="Cambria" w:hAnsi="Cambria"/>
        </w:rPr>
        <w:t>qend</w:t>
      </w:r>
      <w:r w:rsidR="00B62850">
        <w:rPr>
          <w:rFonts w:ascii="Cambria" w:hAnsi="Cambria"/>
        </w:rPr>
        <w:t>ë</w:t>
      </w:r>
      <w:r>
        <w:rPr>
          <w:rFonts w:ascii="Cambria" w:hAnsi="Cambria"/>
        </w:rPr>
        <w:t>r, vijn</w:t>
      </w:r>
      <w:r w:rsidR="00B62850">
        <w:rPr>
          <w:rFonts w:ascii="Cambria" w:hAnsi="Cambria"/>
        </w:rPr>
        <w:t xml:space="preserve">ë </w:t>
      </w:r>
      <w:r>
        <w:rPr>
          <w:rFonts w:ascii="Cambria" w:hAnsi="Cambria"/>
        </w:rPr>
        <w:t>nga familje n</w:t>
      </w:r>
      <w:r w:rsidR="00B62850">
        <w:rPr>
          <w:rFonts w:ascii="Cambria" w:hAnsi="Cambria"/>
        </w:rPr>
        <w:t>ë</w:t>
      </w:r>
      <w:r>
        <w:rPr>
          <w:rFonts w:ascii="Cambria" w:hAnsi="Cambria"/>
        </w:rPr>
        <w:t xml:space="preserve"> nevoj</w:t>
      </w:r>
      <w:r w:rsidR="00B62850">
        <w:rPr>
          <w:rFonts w:ascii="Cambria" w:hAnsi="Cambria"/>
        </w:rPr>
        <w:t xml:space="preserve">ë </w:t>
      </w:r>
      <w:r>
        <w:rPr>
          <w:rFonts w:ascii="Cambria" w:hAnsi="Cambria"/>
        </w:rPr>
        <w:t>apo grupe vulnerab</w:t>
      </w:r>
      <w:r w:rsidR="00B62850">
        <w:rPr>
          <w:rFonts w:ascii="Cambria" w:hAnsi="Cambria"/>
        </w:rPr>
        <w:t>ë</w:t>
      </w:r>
      <w:r>
        <w:rPr>
          <w:rFonts w:ascii="Cambria" w:hAnsi="Cambria"/>
        </w:rPr>
        <w:t>l</w:t>
      </w:r>
      <w:r w:rsidR="001818CC">
        <w:rPr>
          <w:rFonts w:ascii="Cambria" w:hAnsi="Cambria"/>
        </w:rPr>
        <w:t>. S</w:t>
      </w:r>
      <w:r>
        <w:rPr>
          <w:rFonts w:ascii="Cambria" w:hAnsi="Cambria"/>
        </w:rPr>
        <w:t>h</w:t>
      </w:r>
      <w:r w:rsidR="00B62850">
        <w:rPr>
          <w:rFonts w:ascii="Cambria" w:hAnsi="Cambria"/>
        </w:rPr>
        <w:t>ë</w:t>
      </w:r>
      <w:r>
        <w:rPr>
          <w:rFonts w:ascii="Cambria" w:hAnsi="Cambria"/>
        </w:rPr>
        <w:t>rbimet e ofruara n</w:t>
      </w:r>
      <w:r w:rsidR="00B62850">
        <w:rPr>
          <w:rFonts w:ascii="Cambria" w:hAnsi="Cambria"/>
        </w:rPr>
        <w:t xml:space="preserve">ë </w:t>
      </w:r>
      <w:r>
        <w:rPr>
          <w:rFonts w:ascii="Cambria" w:hAnsi="Cambria"/>
        </w:rPr>
        <w:t>k</w:t>
      </w:r>
      <w:r w:rsidR="00B62850">
        <w:rPr>
          <w:rFonts w:ascii="Cambria" w:hAnsi="Cambria"/>
        </w:rPr>
        <w:t>ë</w:t>
      </w:r>
      <w:r>
        <w:rPr>
          <w:rFonts w:ascii="Cambria" w:hAnsi="Cambria"/>
        </w:rPr>
        <w:t>t</w:t>
      </w:r>
      <w:r w:rsidR="00B62850">
        <w:rPr>
          <w:rFonts w:ascii="Cambria" w:hAnsi="Cambria"/>
        </w:rPr>
        <w:t xml:space="preserve">ë </w:t>
      </w:r>
      <w:r>
        <w:rPr>
          <w:rFonts w:ascii="Cambria" w:hAnsi="Cambria"/>
        </w:rPr>
        <w:t>qend</w:t>
      </w:r>
      <w:r w:rsidR="00B62850">
        <w:rPr>
          <w:rFonts w:ascii="Cambria" w:hAnsi="Cambria"/>
        </w:rPr>
        <w:t>ë</w:t>
      </w:r>
      <w:r w:rsidR="001818CC">
        <w:rPr>
          <w:rFonts w:ascii="Cambria" w:hAnsi="Cambria"/>
        </w:rPr>
        <w:t xml:space="preserve">r </w:t>
      </w:r>
      <w:r>
        <w:rPr>
          <w:rFonts w:ascii="Cambria" w:hAnsi="Cambria"/>
        </w:rPr>
        <w:t>kan</w:t>
      </w:r>
      <w:r w:rsidR="00B62850">
        <w:rPr>
          <w:rFonts w:ascii="Cambria" w:hAnsi="Cambria"/>
        </w:rPr>
        <w:t xml:space="preserve">ë </w:t>
      </w:r>
      <w:r w:rsidR="001818CC">
        <w:rPr>
          <w:rFonts w:ascii="Cambria" w:hAnsi="Cambria"/>
        </w:rPr>
        <w:t>r</w:t>
      </w:r>
      <w:r w:rsidR="00B62850">
        <w:rPr>
          <w:rFonts w:ascii="Cambria" w:hAnsi="Cambria"/>
        </w:rPr>
        <w:t>ë</w:t>
      </w:r>
      <w:r w:rsidR="001818CC">
        <w:rPr>
          <w:rFonts w:ascii="Cambria" w:hAnsi="Cambria"/>
        </w:rPr>
        <w:t>nd</w:t>
      </w:r>
      <w:r w:rsidR="00B62850">
        <w:rPr>
          <w:rFonts w:ascii="Cambria" w:hAnsi="Cambria"/>
        </w:rPr>
        <w:t>ë</w:t>
      </w:r>
      <w:r w:rsidR="001818CC">
        <w:rPr>
          <w:rFonts w:ascii="Cambria" w:hAnsi="Cambria"/>
        </w:rPr>
        <w:t>si t</w:t>
      </w:r>
      <w:r w:rsidR="00B62850">
        <w:rPr>
          <w:rFonts w:ascii="Cambria" w:hAnsi="Cambria"/>
        </w:rPr>
        <w:t xml:space="preserve">ë </w:t>
      </w:r>
      <w:r w:rsidR="001818CC">
        <w:rPr>
          <w:rFonts w:ascii="Cambria" w:hAnsi="Cambria"/>
        </w:rPr>
        <w:t>vecant</w:t>
      </w:r>
      <w:r w:rsidR="00C66FFD">
        <w:rPr>
          <w:rFonts w:ascii="Cambria" w:hAnsi="Cambria"/>
        </w:rPr>
        <w:t>ë</w:t>
      </w:r>
      <w:r w:rsidR="001818CC">
        <w:rPr>
          <w:rFonts w:ascii="Cambria" w:hAnsi="Cambria"/>
        </w:rPr>
        <w:t xml:space="preserve"> p</w:t>
      </w:r>
      <w:r w:rsidR="00B62850">
        <w:rPr>
          <w:rFonts w:ascii="Cambria" w:hAnsi="Cambria"/>
        </w:rPr>
        <w:t>ë</w:t>
      </w:r>
      <w:r w:rsidR="001818CC">
        <w:rPr>
          <w:rFonts w:ascii="Cambria" w:hAnsi="Cambria"/>
        </w:rPr>
        <w:t>r n</w:t>
      </w:r>
      <w:r w:rsidR="00B62850">
        <w:rPr>
          <w:rFonts w:ascii="Cambria" w:hAnsi="Cambria"/>
        </w:rPr>
        <w:t>ë</w:t>
      </w:r>
      <w:r w:rsidR="001818CC">
        <w:rPr>
          <w:rFonts w:ascii="Cambria" w:hAnsi="Cambria"/>
        </w:rPr>
        <w:t>nat dhe baballar</w:t>
      </w:r>
      <w:r w:rsidR="00B62850">
        <w:rPr>
          <w:rFonts w:ascii="Cambria" w:hAnsi="Cambria"/>
        </w:rPr>
        <w:t>ë</w:t>
      </w:r>
      <w:r w:rsidR="001818CC">
        <w:rPr>
          <w:rFonts w:ascii="Cambria" w:hAnsi="Cambria"/>
        </w:rPr>
        <w:t>t, sidomos ata q</w:t>
      </w:r>
      <w:r w:rsidR="00B62850">
        <w:rPr>
          <w:rFonts w:ascii="Cambria" w:hAnsi="Cambria"/>
        </w:rPr>
        <w:t xml:space="preserve">ë </w:t>
      </w:r>
      <w:r w:rsidR="00C66FFD">
        <w:rPr>
          <w:rFonts w:ascii="Cambria" w:hAnsi="Cambria"/>
        </w:rPr>
        <w:t>j</w:t>
      </w:r>
      <w:r w:rsidR="001818CC">
        <w:rPr>
          <w:rFonts w:ascii="Cambria" w:hAnsi="Cambria"/>
        </w:rPr>
        <w:t>an</w:t>
      </w:r>
      <w:r w:rsidR="00B62850">
        <w:rPr>
          <w:rFonts w:ascii="Cambria" w:hAnsi="Cambria"/>
        </w:rPr>
        <w:t xml:space="preserve">ë </w:t>
      </w:r>
      <w:r w:rsidR="001818CC">
        <w:rPr>
          <w:rFonts w:ascii="Cambria" w:hAnsi="Cambria"/>
        </w:rPr>
        <w:t>prind t</w:t>
      </w:r>
      <w:r w:rsidR="00B62850">
        <w:rPr>
          <w:rFonts w:ascii="Cambria" w:hAnsi="Cambria"/>
        </w:rPr>
        <w:t xml:space="preserve">ë </w:t>
      </w:r>
      <w:r w:rsidR="001818CC">
        <w:rPr>
          <w:rFonts w:ascii="Cambria" w:hAnsi="Cambria"/>
        </w:rPr>
        <w:t>vet</w:t>
      </w:r>
      <w:r w:rsidR="00B62850">
        <w:rPr>
          <w:rFonts w:ascii="Cambria" w:hAnsi="Cambria"/>
        </w:rPr>
        <w:t>ë</w:t>
      </w:r>
      <w:r w:rsidR="001818CC">
        <w:rPr>
          <w:rFonts w:ascii="Cambria" w:hAnsi="Cambria"/>
        </w:rPr>
        <w:t>m dhe nga grupe n</w:t>
      </w:r>
      <w:r w:rsidR="00B62850">
        <w:rPr>
          <w:rFonts w:ascii="Cambria" w:hAnsi="Cambria"/>
        </w:rPr>
        <w:t xml:space="preserve">ë </w:t>
      </w:r>
      <w:r w:rsidR="001818CC">
        <w:rPr>
          <w:rFonts w:ascii="Cambria" w:hAnsi="Cambria"/>
        </w:rPr>
        <w:t>nevoj</w:t>
      </w:r>
      <w:r w:rsidR="00B62850">
        <w:rPr>
          <w:rFonts w:ascii="Cambria" w:hAnsi="Cambria"/>
        </w:rPr>
        <w:t>ë</w:t>
      </w:r>
      <w:r w:rsidR="001818CC">
        <w:rPr>
          <w:rFonts w:ascii="Cambria" w:hAnsi="Cambria"/>
        </w:rPr>
        <w:t>, p</w:t>
      </w:r>
      <w:r w:rsidR="00B62850">
        <w:rPr>
          <w:rFonts w:ascii="Cambria" w:hAnsi="Cambria"/>
        </w:rPr>
        <w:t>ë</w:t>
      </w:r>
      <w:r w:rsidR="001818CC">
        <w:rPr>
          <w:rFonts w:ascii="Cambria" w:hAnsi="Cambria"/>
        </w:rPr>
        <w:t>r shkak t</w:t>
      </w:r>
      <w:r w:rsidR="00B62850">
        <w:rPr>
          <w:rFonts w:ascii="Cambria" w:hAnsi="Cambria"/>
        </w:rPr>
        <w:t xml:space="preserve">ë </w:t>
      </w:r>
      <w:r w:rsidR="001818CC">
        <w:rPr>
          <w:rFonts w:ascii="Cambria" w:hAnsi="Cambria"/>
        </w:rPr>
        <w:t>pamund</w:t>
      </w:r>
      <w:r w:rsidR="00B62850">
        <w:rPr>
          <w:rFonts w:ascii="Cambria" w:hAnsi="Cambria"/>
        </w:rPr>
        <w:t>ë</w:t>
      </w:r>
      <w:r w:rsidR="001818CC">
        <w:rPr>
          <w:rFonts w:ascii="Cambria" w:hAnsi="Cambria"/>
        </w:rPr>
        <w:t>sive q</w:t>
      </w:r>
      <w:r w:rsidR="00B62850">
        <w:rPr>
          <w:rFonts w:ascii="Cambria" w:hAnsi="Cambria"/>
        </w:rPr>
        <w:t xml:space="preserve">ë </w:t>
      </w:r>
      <w:r w:rsidR="001818CC">
        <w:rPr>
          <w:rFonts w:ascii="Cambria" w:hAnsi="Cambria"/>
        </w:rPr>
        <w:t>k</w:t>
      </w:r>
      <w:r w:rsidR="00B62850">
        <w:rPr>
          <w:rFonts w:ascii="Cambria" w:hAnsi="Cambria"/>
        </w:rPr>
        <w:t>ë</w:t>
      </w:r>
      <w:r w:rsidR="001818CC">
        <w:rPr>
          <w:rFonts w:ascii="Cambria" w:hAnsi="Cambria"/>
        </w:rPr>
        <w:t>ta individ</w:t>
      </w:r>
      <w:r w:rsidR="00B62850">
        <w:rPr>
          <w:rFonts w:ascii="Cambria" w:hAnsi="Cambria"/>
        </w:rPr>
        <w:t>ë</w:t>
      </w:r>
      <w:r w:rsidR="001818CC">
        <w:rPr>
          <w:rFonts w:ascii="Cambria" w:hAnsi="Cambria"/>
        </w:rPr>
        <w:t xml:space="preserve"> hasin n</w:t>
      </w:r>
      <w:r w:rsidR="00B62850">
        <w:rPr>
          <w:rFonts w:ascii="Cambria" w:hAnsi="Cambria"/>
        </w:rPr>
        <w:t xml:space="preserve">ë </w:t>
      </w:r>
      <w:r w:rsidR="001818CC">
        <w:rPr>
          <w:rFonts w:ascii="Cambria" w:hAnsi="Cambria"/>
        </w:rPr>
        <w:t>trajtimin e f</w:t>
      </w:r>
      <w:r w:rsidR="00B62850">
        <w:rPr>
          <w:rFonts w:ascii="Cambria" w:hAnsi="Cambria"/>
        </w:rPr>
        <w:t>ë</w:t>
      </w:r>
      <w:r w:rsidR="001818CC">
        <w:rPr>
          <w:rFonts w:ascii="Cambria" w:hAnsi="Cambria"/>
        </w:rPr>
        <w:t>mij</w:t>
      </w:r>
      <w:r w:rsidR="00B62850">
        <w:rPr>
          <w:rFonts w:ascii="Cambria" w:hAnsi="Cambria"/>
        </w:rPr>
        <w:t>ë</w:t>
      </w:r>
      <w:r w:rsidR="001818CC">
        <w:rPr>
          <w:rFonts w:ascii="Cambria" w:hAnsi="Cambria"/>
        </w:rPr>
        <w:t>ve me aft</w:t>
      </w:r>
      <w:r w:rsidR="00B62850">
        <w:rPr>
          <w:rFonts w:ascii="Cambria" w:hAnsi="Cambria"/>
        </w:rPr>
        <w:t>ë</w:t>
      </w:r>
      <w:r w:rsidR="001818CC">
        <w:rPr>
          <w:rFonts w:ascii="Cambria" w:hAnsi="Cambria"/>
        </w:rPr>
        <w:t>si t</w:t>
      </w:r>
      <w:r w:rsidR="00B62850">
        <w:rPr>
          <w:rFonts w:ascii="Cambria" w:hAnsi="Cambria"/>
        </w:rPr>
        <w:t>ë</w:t>
      </w:r>
      <w:r w:rsidR="001818CC">
        <w:rPr>
          <w:rFonts w:ascii="Cambria" w:hAnsi="Cambria"/>
        </w:rPr>
        <w:t xml:space="preserve"> vecanta n</w:t>
      </w:r>
      <w:r w:rsidR="00B62850">
        <w:rPr>
          <w:rFonts w:ascii="Cambria" w:hAnsi="Cambria"/>
        </w:rPr>
        <w:t>ë</w:t>
      </w:r>
      <w:r w:rsidR="001818CC">
        <w:rPr>
          <w:rFonts w:ascii="Cambria" w:hAnsi="Cambria"/>
        </w:rPr>
        <w:t xml:space="preserve"> sht</w:t>
      </w:r>
      <w:r w:rsidR="00B62850">
        <w:rPr>
          <w:rFonts w:ascii="Cambria" w:hAnsi="Cambria"/>
        </w:rPr>
        <w:t>ë</w:t>
      </w:r>
      <w:r w:rsidR="001818CC">
        <w:rPr>
          <w:rFonts w:ascii="Cambria" w:hAnsi="Cambria"/>
        </w:rPr>
        <w:t>pi apo komunitetin ku jetojn</w:t>
      </w:r>
      <w:r w:rsidR="00B62850">
        <w:rPr>
          <w:rFonts w:ascii="Cambria" w:hAnsi="Cambria"/>
        </w:rPr>
        <w:t>ë</w:t>
      </w:r>
      <w:r w:rsidR="001818CC">
        <w:rPr>
          <w:rFonts w:ascii="Cambria" w:hAnsi="Cambria"/>
        </w:rPr>
        <w:t>. Kjo qend</w:t>
      </w:r>
      <w:r w:rsidR="00B62850">
        <w:rPr>
          <w:rFonts w:ascii="Cambria" w:hAnsi="Cambria"/>
        </w:rPr>
        <w:t>ë</w:t>
      </w:r>
      <w:r w:rsidR="001818CC">
        <w:rPr>
          <w:rFonts w:ascii="Cambria" w:hAnsi="Cambria"/>
        </w:rPr>
        <w:t>r leht</w:t>
      </w:r>
      <w:r w:rsidR="00B62850">
        <w:rPr>
          <w:rFonts w:ascii="Cambria" w:hAnsi="Cambria"/>
        </w:rPr>
        <w:t>ë</w:t>
      </w:r>
      <w:r w:rsidR="001818CC">
        <w:rPr>
          <w:rFonts w:ascii="Cambria" w:hAnsi="Cambria"/>
        </w:rPr>
        <w:t>son jo vet</w:t>
      </w:r>
      <w:r w:rsidR="00B62850">
        <w:rPr>
          <w:rFonts w:ascii="Cambria" w:hAnsi="Cambria"/>
        </w:rPr>
        <w:t>ë</w:t>
      </w:r>
      <w:r w:rsidR="001818CC">
        <w:rPr>
          <w:rFonts w:ascii="Cambria" w:hAnsi="Cambria"/>
        </w:rPr>
        <w:t>m jet</w:t>
      </w:r>
      <w:r w:rsidR="00B62850">
        <w:rPr>
          <w:rFonts w:ascii="Cambria" w:hAnsi="Cambria"/>
        </w:rPr>
        <w:t>ë</w:t>
      </w:r>
      <w:r w:rsidR="001818CC">
        <w:rPr>
          <w:rFonts w:ascii="Cambria" w:hAnsi="Cambria"/>
        </w:rPr>
        <w:t>n e f</w:t>
      </w:r>
      <w:r w:rsidR="00B62850">
        <w:rPr>
          <w:rFonts w:ascii="Cambria" w:hAnsi="Cambria"/>
        </w:rPr>
        <w:t>ë</w:t>
      </w:r>
      <w:r w:rsidR="001818CC">
        <w:rPr>
          <w:rFonts w:ascii="Cambria" w:hAnsi="Cambria"/>
        </w:rPr>
        <w:t>mij</w:t>
      </w:r>
      <w:r w:rsidR="00B62850">
        <w:rPr>
          <w:rFonts w:ascii="Cambria" w:hAnsi="Cambria"/>
        </w:rPr>
        <w:t>ë</w:t>
      </w:r>
      <w:r w:rsidR="001818CC">
        <w:rPr>
          <w:rFonts w:ascii="Cambria" w:hAnsi="Cambria"/>
        </w:rPr>
        <w:t>ve q</w:t>
      </w:r>
      <w:r w:rsidR="00B62850">
        <w:rPr>
          <w:rFonts w:ascii="Cambria" w:hAnsi="Cambria"/>
        </w:rPr>
        <w:t>ë</w:t>
      </w:r>
      <w:r w:rsidR="001818CC">
        <w:rPr>
          <w:rFonts w:ascii="Cambria" w:hAnsi="Cambria"/>
        </w:rPr>
        <w:t xml:space="preserve"> trajtohen n</w:t>
      </w:r>
      <w:r w:rsidR="00B62850">
        <w:rPr>
          <w:rFonts w:ascii="Cambria" w:hAnsi="Cambria"/>
        </w:rPr>
        <w:t xml:space="preserve">ë </w:t>
      </w:r>
      <w:r w:rsidR="001818CC">
        <w:rPr>
          <w:rFonts w:ascii="Cambria" w:hAnsi="Cambria"/>
        </w:rPr>
        <w:t>t</w:t>
      </w:r>
      <w:r w:rsidR="00B62850">
        <w:rPr>
          <w:rFonts w:ascii="Cambria" w:hAnsi="Cambria"/>
        </w:rPr>
        <w:t>ë</w:t>
      </w:r>
      <w:r w:rsidR="001818CC">
        <w:rPr>
          <w:rFonts w:ascii="Cambria" w:hAnsi="Cambria"/>
        </w:rPr>
        <w:t>, por edhe t</w:t>
      </w:r>
      <w:r w:rsidR="00B62850">
        <w:rPr>
          <w:rFonts w:ascii="Cambria" w:hAnsi="Cambria"/>
        </w:rPr>
        <w:t xml:space="preserve">ë </w:t>
      </w:r>
      <w:r w:rsidR="001818CC">
        <w:rPr>
          <w:rFonts w:ascii="Cambria" w:hAnsi="Cambria"/>
        </w:rPr>
        <w:t>familjeve, vecan</w:t>
      </w:r>
      <w:r w:rsidR="00B62850">
        <w:rPr>
          <w:rFonts w:ascii="Cambria" w:hAnsi="Cambria"/>
        </w:rPr>
        <w:t>ë</w:t>
      </w:r>
      <w:r w:rsidR="001818CC">
        <w:rPr>
          <w:rFonts w:ascii="Cambria" w:hAnsi="Cambria"/>
        </w:rPr>
        <w:t>risht n</w:t>
      </w:r>
      <w:r w:rsidR="00B62850">
        <w:rPr>
          <w:rFonts w:ascii="Cambria" w:hAnsi="Cambria"/>
        </w:rPr>
        <w:t>ë</w:t>
      </w:r>
      <w:r w:rsidR="001818CC">
        <w:rPr>
          <w:rFonts w:ascii="Cambria" w:hAnsi="Cambria"/>
        </w:rPr>
        <w:t>nave, t</w:t>
      </w:r>
      <w:r w:rsidR="00B62850">
        <w:rPr>
          <w:rFonts w:ascii="Cambria" w:hAnsi="Cambria"/>
        </w:rPr>
        <w:t xml:space="preserve">ë </w:t>
      </w:r>
      <w:r w:rsidR="001818CC">
        <w:rPr>
          <w:rFonts w:ascii="Cambria" w:hAnsi="Cambria"/>
        </w:rPr>
        <w:t>k</w:t>
      </w:r>
      <w:r w:rsidR="00B62850">
        <w:rPr>
          <w:rFonts w:ascii="Cambria" w:hAnsi="Cambria"/>
        </w:rPr>
        <w:t>ë</w:t>
      </w:r>
      <w:r w:rsidR="001818CC">
        <w:rPr>
          <w:rFonts w:ascii="Cambria" w:hAnsi="Cambria"/>
        </w:rPr>
        <w:t>tyre f</w:t>
      </w:r>
      <w:r w:rsidR="00B62850">
        <w:rPr>
          <w:rFonts w:ascii="Cambria" w:hAnsi="Cambria"/>
        </w:rPr>
        <w:t>ë</w:t>
      </w:r>
      <w:r w:rsidR="001818CC">
        <w:rPr>
          <w:rFonts w:ascii="Cambria" w:hAnsi="Cambria"/>
        </w:rPr>
        <w:t>mij</w:t>
      </w:r>
      <w:r w:rsidR="00B62850">
        <w:rPr>
          <w:rFonts w:ascii="Cambria" w:hAnsi="Cambria"/>
        </w:rPr>
        <w:t>ë</w:t>
      </w:r>
      <w:r w:rsidR="001818CC">
        <w:rPr>
          <w:rFonts w:ascii="Cambria" w:hAnsi="Cambria"/>
        </w:rPr>
        <w:t>ve.</w:t>
      </w:r>
    </w:p>
    <w:p w14:paraId="67B66F9A" w14:textId="346E715B" w:rsidR="007500D3" w:rsidRDefault="007500D3" w:rsidP="000C5718">
      <w:pPr>
        <w:spacing w:after="120" w:line="221" w:lineRule="atLeast"/>
        <w:jc w:val="both"/>
        <w:rPr>
          <w:rFonts w:ascii="Cambria" w:hAnsi="Cambria"/>
        </w:rPr>
      </w:pPr>
      <w:r>
        <w:rPr>
          <w:rFonts w:ascii="Cambria" w:hAnsi="Cambria"/>
        </w:rPr>
        <w:t xml:space="preserve"> Produkti I mwposhtwm ka rwndwsi pwr tw kuptuar se si politikat gjinore adresojnw cwhstw tw pabarazive si pwr gratw ashtu edhe pwr burrat. Nevoja pwr kurimin e burrave me swmundje kronike nw spitalin Psikiatrik Vlorw wshtw pwrmbushur me investimin e mwposhtwm. </w:t>
      </w:r>
    </w:p>
    <w:tbl>
      <w:tblPr>
        <w:tblW w:w="10120" w:type="dxa"/>
        <w:tblLook w:val="04A0" w:firstRow="1" w:lastRow="0" w:firstColumn="1" w:lastColumn="0" w:noHBand="0" w:noVBand="1"/>
      </w:tblPr>
      <w:tblGrid>
        <w:gridCol w:w="3120"/>
        <w:gridCol w:w="1740"/>
        <w:gridCol w:w="1740"/>
        <w:gridCol w:w="1740"/>
        <w:gridCol w:w="1780"/>
      </w:tblGrid>
      <w:tr w:rsidR="007500D3" w:rsidRPr="007500D3" w14:paraId="3C5E06B4" w14:textId="77777777" w:rsidTr="00E460DE">
        <w:trPr>
          <w:trHeight w:val="360"/>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2D3E199" w14:textId="77777777" w:rsidR="00E460DE" w:rsidRPr="007500D3" w:rsidRDefault="00E460DE">
            <w:pPr>
              <w:rPr>
                <w:rFonts w:ascii="Garamond" w:hAnsi="Garamond"/>
                <w:b/>
                <w:bCs/>
                <w:sz w:val="14"/>
                <w:szCs w:val="14"/>
              </w:rPr>
            </w:pPr>
            <w:r w:rsidRPr="007500D3">
              <w:rPr>
                <w:rFonts w:ascii="Garamond" w:hAnsi="Garamond"/>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45828CBD" w14:textId="77777777" w:rsidR="00E460DE" w:rsidRPr="007500D3" w:rsidRDefault="00E460DE">
            <w:pPr>
              <w:rPr>
                <w:rFonts w:ascii="Garamond" w:hAnsi="Garamond"/>
                <w:sz w:val="14"/>
                <w:szCs w:val="14"/>
              </w:rPr>
            </w:pPr>
            <w:r w:rsidRPr="007500D3">
              <w:rPr>
                <w:rFonts w:ascii="Garamond" w:hAnsi="Garamond"/>
                <w:sz w:val="14"/>
                <w:szCs w:val="14"/>
              </w:rPr>
              <w:t>22AC647 - F.V pajisje teknologjike per pavionin e te semureve kronike -burra ne sp.Psikiatrik Vlore</w:t>
            </w:r>
          </w:p>
        </w:tc>
      </w:tr>
      <w:tr w:rsidR="007500D3" w:rsidRPr="007500D3" w14:paraId="2CFFE14F" w14:textId="77777777" w:rsidTr="00E460DE">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E33EB46" w14:textId="77777777" w:rsidR="00E460DE" w:rsidRPr="007500D3" w:rsidRDefault="00E460DE">
            <w:pPr>
              <w:rPr>
                <w:rFonts w:ascii="Garamond" w:hAnsi="Garamond"/>
                <w:sz w:val="14"/>
                <w:szCs w:val="14"/>
              </w:rPr>
            </w:pPr>
            <w:r w:rsidRPr="007500D3">
              <w:rPr>
                <w:rFonts w:ascii="Garamond" w:hAnsi="Garamond"/>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28D5CC00" w14:textId="77777777" w:rsidR="00E460DE" w:rsidRPr="007500D3" w:rsidRDefault="00E460DE">
            <w:pPr>
              <w:rPr>
                <w:rFonts w:ascii="Garamond" w:hAnsi="Garamond"/>
                <w:sz w:val="14"/>
                <w:szCs w:val="14"/>
              </w:rPr>
            </w:pPr>
            <w:r w:rsidRPr="007500D3">
              <w:rPr>
                <w:rFonts w:ascii="Garamond" w:hAnsi="Garamond"/>
                <w:sz w:val="14"/>
                <w:szCs w:val="14"/>
              </w:rPr>
              <w:t> </w:t>
            </w:r>
          </w:p>
        </w:tc>
      </w:tr>
      <w:tr w:rsidR="007500D3" w:rsidRPr="007500D3" w14:paraId="5BC42951" w14:textId="77777777" w:rsidTr="00E460DE">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F736E36" w14:textId="77777777" w:rsidR="00E460DE" w:rsidRPr="007500D3" w:rsidRDefault="00E460DE">
            <w:pPr>
              <w:rPr>
                <w:rFonts w:ascii="Garamond" w:hAnsi="Garamond"/>
                <w:sz w:val="14"/>
                <w:szCs w:val="14"/>
              </w:rPr>
            </w:pPr>
            <w:r w:rsidRPr="007500D3">
              <w:rPr>
                <w:rFonts w:ascii="Garamond" w:hAnsi="Garamond"/>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3A57F7A4" w14:textId="77777777" w:rsidR="00E460DE" w:rsidRPr="007500D3" w:rsidRDefault="00E460DE">
            <w:pPr>
              <w:rPr>
                <w:rFonts w:ascii="Garamond" w:hAnsi="Garamond"/>
                <w:sz w:val="14"/>
                <w:szCs w:val="14"/>
              </w:rPr>
            </w:pPr>
            <w:r w:rsidRPr="007500D3">
              <w:rPr>
                <w:rFonts w:ascii="Garamond" w:hAnsi="Garamond"/>
                <w:sz w:val="14"/>
                <w:szCs w:val="14"/>
              </w:rPr>
              <w:t>nr pajisjesh</w:t>
            </w:r>
          </w:p>
        </w:tc>
      </w:tr>
      <w:tr w:rsidR="007500D3" w:rsidRPr="007500D3" w14:paraId="0B61EC8D" w14:textId="77777777" w:rsidTr="00E460DE">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0F71E0FF" w14:textId="77777777" w:rsidR="00E460DE" w:rsidRPr="007500D3" w:rsidRDefault="00E460DE">
            <w:pPr>
              <w:rPr>
                <w:rFonts w:ascii="Aptos Narrow" w:hAnsi="Aptos Narrow"/>
                <w:sz w:val="22"/>
                <w:szCs w:val="22"/>
              </w:rPr>
            </w:pPr>
            <w:r w:rsidRPr="007500D3">
              <w:rPr>
                <w:rFonts w:ascii="Aptos Narrow" w:hAnsi="Aptos Narrow"/>
                <w:sz w:val="22"/>
                <w:szCs w:val="22"/>
              </w:rPr>
              <w:t> </w:t>
            </w:r>
          </w:p>
        </w:tc>
        <w:tc>
          <w:tcPr>
            <w:tcW w:w="1740" w:type="dxa"/>
            <w:tcBorders>
              <w:top w:val="nil"/>
              <w:left w:val="nil"/>
              <w:bottom w:val="nil"/>
              <w:right w:val="single" w:sz="4" w:space="0" w:color="000000"/>
            </w:tcBorders>
            <w:shd w:val="clear" w:color="000000" w:fill="FFFFFF"/>
            <w:vAlign w:val="center"/>
            <w:hideMark/>
          </w:tcPr>
          <w:p w14:paraId="1ED13E93" w14:textId="77777777" w:rsidR="00E460DE" w:rsidRPr="007500D3" w:rsidRDefault="00E460DE">
            <w:pPr>
              <w:jc w:val="center"/>
              <w:rPr>
                <w:rFonts w:ascii="Garamond" w:hAnsi="Garamond"/>
                <w:b/>
                <w:bCs/>
                <w:sz w:val="16"/>
                <w:szCs w:val="16"/>
              </w:rPr>
            </w:pPr>
            <w:r w:rsidRPr="007500D3">
              <w:rPr>
                <w:rFonts w:ascii="Garamond" w:hAnsi="Garamond"/>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5C5A601F" w14:textId="77777777" w:rsidR="00E460DE" w:rsidRPr="007500D3" w:rsidRDefault="00E460DE">
            <w:pPr>
              <w:jc w:val="center"/>
              <w:rPr>
                <w:rFonts w:ascii="Garamond" w:hAnsi="Garamond"/>
                <w:b/>
                <w:bCs/>
                <w:sz w:val="16"/>
                <w:szCs w:val="16"/>
              </w:rPr>
            </w:pPr>
            <w:r w:rsidRPr="007500D3">
              <w:rPr>
                <w:rFonts w:ascii="Garamond" w:hAnsi="Garamond"/>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1226737C" w14:textId="77777777" w:rsidR="00E460DE" w:rsidRPr="007500D3" w:rsidRDefault="00E460DE">
            <w:pPr>
              <w:jc w:val="center"/>
              <w:rPr>
                <w:rFonts w:ascii="Garamond" w:hAnsi="Garamond"/>
                <w:b/>
                <w:bCs/>
                <w:sz w:val="16"/>
                <w:szCs w:val="16"/>
              </w:rPr>
            </w:pPr>
            <w:r w:rsidRPr="007500D3">
              <w:rPr>
                <w:rFonts w:ascii="Garamond" w:hAnsi="Garamond"/>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682916F0" w14:textId="77777777" w:rsidR="00E460DE" w:rsidRPr="007500D3" w:rsidRDefault="00E460DE">
            <w:pPr>
              <w:jc w:val="center"/>
              <w:rPr>
                <w:rFonts w:ascii="Garamond" w:hAnsi="Garamond"/>
                <w:b/>
                <w:bCs/>
                <w:sz w:val="16"/>
                <w:szCs w:val="16"/>
              </w:rPr>
            </w:pPr>
            <w:r w:rsidRPr="007500D3">
              <w:rPr>
                <w:rFonts w:ascii="Garamond" w:hAnsi="Garamond"/>
                <w:b/>
                <w:bCs/>
                <w:sz w:val="16"/>
                <w:szCs w:val="16"/>
              </w:rPr>
              <w:t>2027</w:t>
            </w:r>
          </w:p>
        </w:tc>
      </w:tr>
      <w:tr w:rsidR="007500D3" w:rsidRPr="007500D3" w14:paraId="5128C3C7" w14:textId="77777777" w:rsidTr="00E460DE">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46BC9E43" w14:textId="77777777" w:rsidR="00E460DE" w:rsidRPr="007500D3" w:rsidRDefault="00E460DE">
            <w:pPr>
              <w:rPr>
                <w:rFonts w:ascii="Aptos Narrow" w:hAnsi="Aptos Narrow"/>
                <w:sz w:val="22"/>
                <w:szCs w:val="22"/>
              </w:rPr>
            </w:pPr>
            <w:r w:rsidRPr="007500D3">
              <w:rPr>
                <w:rFonts w:ascii="Aptos Narrow" w:hAnsi="Aptos Narrow"/>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4D103D4A" w14:textId="77777777" w:rsidR="00E460DE" w:rsidRPr="007500D3" w:rsidRDefault="00E460DE">
            <w:pPr>
              <w:jc w:val="center"/>
              <w:rPr>
                <w:rFonts w:ascii="Garamond" w:hAnsi="Garamond"/>
                <w:b/>
                <w:bCs/>
                <w:sz w:val="16"/>
                <w:szCs w:val="16"/>
              </w:rPr>
            </w:pPr>
            <w:r w:rsidRPr="007500D3">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030C2EA2" w14:textId="77777777" w:rsidR="00E460DE" w:rsidRPr="007500D3" w:rsidRDefault="00E460DE">
            <w:pPr>
              <w:jc w:val="center"/>
              <w:rPr>
                <w:rFonts w:ascii="Garamond" w:hAnsi="Garamond"/>
                <w:b/>
                <w:bCs/>
                <w:sz w:val="16"/>
                <w:szCs w:val="16"/>
              </w:rPr>
            </w:pPr>
            <w:r w:rsidRPr="007500D3">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05659BCD" w14:textId="77777777" w:rsidR="00E460DE" w:rsidRPr="007500D3" w:rsidRDefault="00E460DE">
            <w:pPr>
              <w:jc w:val="center"/>
              <w:rPr>
                <w:rFonts w:ascii="Garamond" w:hAnsi="Garamond"/>
                <w:b/>
                <w:bCs/>
                <w:sz w:val="16"/>
                <w:szCs w:val="16"/>
              </w:rPr>
            </w:pPr>
            <w:r w:rsidRPr="007500D3">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2616BBA1" w14:textId="77777777" w:rsidR="00E460DE" w:rsidRPr="007500D3" w:rsidRDefault="00E460DE">
            <w:pPr>
              <w:jc w:val="center"/>
              <w:rPr>
                <w:rFonts w:ascii="Garamond" w:hAnsi="Garamond"/>
                <w:b/>
                <w:bCs/>
                <w:sz w:val="16"/>
                <w:szCs w:val="16"/>
              </w:rPr>
            </w:pPr>
            <w:r w:rsidRPr="007500D3">
              <w:rPr>
                <w:rFonts w:ascii="Garamond" w:hAnsi="Garamond"/>
                <w:b/>
                <w:bCs/>
                <w:sz w:val="16"/>
                <w:szCs w:val="16"/>
              </w:rPr>
              <w:t>Parashikimi</w:t>
            </w:r>
          </w:p>
        </w:tc>
      </w:tr>
      <w:tr w:rsidR="007500D3" w:rsidRPr="007500D3" w14:paraId="75C7C8B9"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23EB9202" w14:textId="77777777" w:rsidR="00E460DE" w:rsidRPr="007500D3" w:rsidRDefault="00E460DE">
            <w:pPr>
              <w:rPr>
                <w:rFonts w:ascii="Garamond" w:hAnsi="Garamond"/>
                <w:sz w:val="16"/>
                <w:szCs w:val="16"/>
              </w:rPr>
            </w:pPr>
            <w:r w:rsidRPr="007500D3">
              <w:rPr>
                <w:rFonts w:ascii="Garamond" w:hAnsi="Garamond"/>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1F4D1751" w14:textId="77777777" w:rsidR="00E460DE" w:rsidRPr="007500D3" w:rsidRDefault="00E460DE">
            <w:pPr>
              <w:jc w:val="right"/>
              <w:rPr>
                <w:rFonts w:ascii="Garamond" w:hAnsi="Garamond"/>
                <w:sz w:val="16"/>
                <w:szCs w:val="16"/>
              </w:rPr>
            </w:pPr>
            <w:r w:rsidRPr="007500D3">
              <w:rPr>
                <w:rFonts w:ascii="Garamond" w:hAnsi="Garamond"/>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6B8447EE" w14:textId="77777777" w:rsidR="00E460DE" w:rsidRPr="007500D3" w:rsidRDefault="00E460DE">
            <w:pPr>
              <w:jc w:val="right"/>
              <w:rPr>
                <w:rFonts w:ascii="Garamond" w:hAnsi="Garamond"/>
                <w:sz w:val="16"/>
                <w:szCs w:val="16"/>
              </w:rPr>
            </w:pPr>
            <w:r w:rsidRPr="007500D3">
              <w:rPr>
                <w:rFonts w:ascii="Garamond" w:hAnsi="Garamond"/>
                <w:sz w:val="16"/>
                <w:szCs w:val="16"/>
              </w:rPr>
              <w:t>155</w:t>
            </w:r>
          </w:p>
        </w:tc>
        <w:tc>
          <w:tcPr>
            <w:tcW w:w="1740" w:type="dxa"/>
            <w:tcBorders>
              <w:top w:val="nil"/>
              <w:left w:val="nil"/>
              <w:bottom w:val="single" w:sz="4" w:space="0" w:color="000000"/>
              <w:right w:val="single" w:sz="4" w:space="0" w:color="000000"/>
            </w:tcBorders>
            <w:shd w:val="clear" w:color="000000" w:fill="FFFFFF"/>
            <w:vAlign w:val="center"/>
            <w:hideMark/>
          </w:tcPr>
          <w:p w14:paraId="4CC85691" w14:textId="77777777" w:rsidR="00E460DE" w:rsidRPr="007500D3" w:rsidRDefault="00E460DE">
            <w:pPr>
              <w:jc w:val="right"/>
              <w:rPr>
                <w:rFonts w:ascii="Garamond" w:hAnsi="Garamond"/>
                <w:sz w:val="16"/>
                <w:szCs w:val="16"/>
              </w:rPr>
            </w:pPr>
            <w:r w:rsidRPr="007500D3">
              <w:rPr>
                <w:rFonts w:ascii="Garamond" w:hAnsi="Garamond"/>
                <w:sz w:val="16"/>
                <w:szCs w:val="16"/>
              </w:rPr>
              <w:t>0</w:t>
            </w:r>
          </w:p>
        </w:tc>
        <w:tc>
          <w:tcPr>
            <w:tcW w:w="1780" w:type="dxa"/>
            <w:tcBorders>
              <w:top w:val="nil"/>
              <w:left w:val="nil"/>
              <w:bottom w:val="single" w:sz="4" w:space="0" w:color="000000"/>
              <w:right w:val="single" w:sz="4" w:space="0" w:color="000000"/>
            </w:tcBorders>
            <w:shd w:val="clear" w:color="000000" w:fill="FFFFFF"/>
            <w:vAlign w:val="center"/>
            <w:hideMark/>
          </w:tcPr>
          <w:p w14:paraId="3CADE21A" w14:textId="77777777" w:rsidR="00E460DE" w:rsidRPr="007500D3" w:rsidRDefault="00E460DE">
            <w:pPr>
              <w:jc w:val="right"/>
              <w:rPr>
                <w:rFonts w:ascii="Garamond" w:hAnsi="Garamond"/>
                <w:sz w:val="16"/>
                <w:szCs w:val="16"/>
              </w:rPr>
            </w:pPr>
            <w:r w:rsidRPr="007500D3">
              <w:rPr>
                <w:rFonts w:ascii="Garamond" w:hAnsi="Garamond"/>
                <w:sz w:val="16"/>
                <w:szCs w:val="16"/>
              </w:rPr>
              <w:t>0</w:t>
            </w:r>
          </w:p>
        </w:tc>
      </w:tr>
      <w:tr w:rsidR="007500D3" w:rsidRPr="007500D3" w14:paraId="6189657A"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C6C53C7" w14:textId="77777777" w:rsidR="00E460DE" w:rsidRPr="007500D3" w:rsidRDefault="00E460DE">
            <w:pPr>
              <w:rPr>
                <w:rFonts w:ascii="Garamond" w:hAnsi="Garamond"/>
                <w:sz w:val="16"/>
                <w:szCs w:val="16"/>
              </w:rPr>
            </w:pPr>
            <w:r w:rsidRPr="007500D3">
              <w:rPr>
                <w:rFonts w:ascii="Garamond" w:hAnsi="Garamond"/>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32D6A26E" w14:textId="77777777" w:rsidR="00E460DE" w:rsidRPr="007500D3" w:rsidRDefault="00E460DE">
            <w:pPr>
              <w:jc w:val="right"/>
              <w:rPr>
                <w:rFonts w:ascii="Garamond" w:hAnsi="Garamond"/>
                <w:sz w:val="16"/>
                <w:szCs w:val="16"/>
              </w:rPr>
            </w:pPr>
            <w:r w:rsidRPr="007500D3">
              <w:rPr>
                <w:rFonts w:ascii="Garamond" w:hAnsi="Garamond"/>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14:paraId="6F222515" w14:textId="77777777" w:rsidR="00E460DE" w:rsidRPr="007500D3" w:rsidRDefault="00E460DE">
            <w:pPr>
              <w:jc w:val="right"/>
              <w:rPr>
                <w:rFonts w:ascii="Garamond" w:hAnsi="Garamond"/>
                <w:sz w:val="16"/>
                <w:szCs w:val="16"/>
              </w:rPr>
            </w:pPr>
            <w:r w:rsidRPr="007500D3">
              <w:rPr>
                <w:rFonts w:ascii="Garamond" w:hAnsi="Garamond"/>
                <w:sz w:val="16"/>
                <w:szCs w:val="16"/>
              </w:rPr>
              <w:t>15411400</w:t>
            </w:r>
          </w:p>
        </w:tc>
        <w:tc>
          <w:tcPr>
            <w:tcW w:w="1740" w:type="dxa"/>
            <w:tcBorders>
              <w:top w:val="nil"/>
              <w:left w:val="nil"/>
              <w:bottom w:val="single" w:sz="4" w:space="0" w:color="000000"/>
              <w:right w:val="single" w:sz="4" w:space="0" w:color="000000"/>
            </w:tcBorders>
            <w:shd w:val="clear" w:color="000000" w:fill="FFFFFF"/>
            <w:vAlign w:val="center"/>
            <w:hideMark/>
          </w:tcPr>
          <w:p w14:paraId="0BF58FA4" w14:textId="77777777" w:rsidR="00E460DE" w:rsidRPr="007500D3" w:rsidRDefault="00E460DE">
            <w:pPr>
              <w:jc w:val="right"/>
              <w:rPr>
                <w:rFonts w:ascii="Garamond" w:hAnsi="Garamond"/>
                <w:sz w:val="16"/>
                <w:szCs w:val="16"/>
              </w:rPr>
            </w:pPr>
            <w:r w:rsidRPr="007500D3">
              <w:rPr>
                <w:rFonts w:ascii="Garamond" w:hAnsi="Garamond"/>
                <w:sz w:val="16"/>
                <w:szCs w:val="16"/>
              </w:rPr>
              <w:t>0</w:t>
            </w:r>
          </w:p>
        </w:tc>
        <w:tc>
          <w:tcPr>
            <w:tcW w:w="1780" w:type="dxa"/>
            <w:tcBorders>
              <w:top w:val="nil"/>
              <w:left w:val="nil"/>
              <w:bottom w:val="single" w:sz="4" w:space="0" w:color="000000"/>
              <w:right w:val="single" w:sz="4" w:space="0" w:color="000000"/>
            </w:tcBorders>
            <w:shd w:val="clear" w:color="000000" w:fill="FFFFFF"/>
            <w:vAlign w:val="center"/>
            <w:hideMark/>
          </w:tcPr>
          <w:p w14:paraId="6694478A" w14:textId="77777777" w:rsidR="00E460DE" w:rsidRPr="007500D3" w:rsidRDefault="00E460DE">
            <w:pPr>
              <w:jc w:val="right"/>
              <w:rPr>
                <w:rFonts w:ascii="Garamond" w:hAnsi="Garamond"/>
                <w:sz w:val="16"/>
                <w:szCs w:val="16"/>
              </w:rPr>
            </w:pPr>
            <w:r w:rsidRPr="007500D3">
              <w:rPr>
                <w:rFonts w:ascii="Garamond" w:hAnsi="Garamond"/>
                <w:sz w:val="16"/>
                <w:szCs w:val="16"/>
              </w:rPr>
              <w:t>0</w:t>
            </w:r>
          </w:p>
        </w:tc>
      </w:tr>
      <w:tr w:rsidR="007500D3" w:rsidRPr="007500D3" w14:paraId="7C4F429A" w14:textId="77777777" w:rsidTr="00E460DE">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F06EC2F" w14:textId="77777777" w:rsidR="00E460DE" w:rsidRPr="007500D3" w:rsidRDefault="00E460DE">
            <w:pPr>
              <w:rPr>
                <w:rFonts w:ascii="Garamond" w:hAnsi="Garamond"/>
                <w:sz w:val="16"/>
                <w:szCs w:val="16"/>
              </w:rPr>
            </w:pPr>
            <w:r w:rsidRPr="007500D3">
              <w:rPr>
                <w:rFonts w:ascii="Garamond" w:hAnsi="Garamond"/>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779FB25E" w14:textId="77777777" w:rsidR="00E460DE" w:rsidRPr="007500D3" w:rsidRDefault="00E460DE">
            <w:pPr>
              <w:jc w:val="right"/>
              <w:rPr>
                <w:rFonts w:ascii="Garamond" w:hAnsi="Garamond"/>
                <w:sz w:val="16"/>
                <w:szCs w:val="16"/>
              </w:rPr>
            </w:pPr>
            <w:r w:rsidRPr="007500D3">
              <w:rPr>
                <w:rFonts w:ascii="Garamond" w:hAnsi="Garamond"/>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14:paraId="448AC48C" w14:textId="77777777" w:rsidR="00E460DE" w:rsidRPr="007500D3" w:rsidRDefault="00E460DE">
            <w:pPr>
              <w:jc w:val="right"/>
              <w:rPr>
                <w:rFonts w:ascii="Garamond" w:hAnsi="Garamond"/>
                <w:sz w:val="16"/>
                <w:szCs w:val="16"/>
              </w:rPr>
            </w:pPr>
            <w:r w:rsidRPr="007500D3">
              <w:rPr>
                <w:rFonts w:ascii="Garamond" w:hAnsi="Garamond"/>
                <w:sz w:val="16"/>
                <w:szCs w:val="16"/>
              </w:rPr>
              <w:t>99428.39</w:t>
            </w:r>
          </w:p>
        </w:tc>
        <w:tc>
          <w:tcPr>
            <w:tcW w:w="1740" w:type="dxa"/>
            <w:tcBorders>
              <w:top w:val="nil"/>
              <w:left w:val="nil"/>
              <w:bottom w:val="single" w:sz="4" w:space="0" w:color="000000"/>
              <w:right w:val="single" w:sz="4" w:space="0" w:color="000000"/>
            </w:tcBorders>
            <w:shd w:val="clear" w:color="000000" w:fill="FFFFFF"/>
            <w:vAlign w:val="center"/>
            <w:hideMark/>
          </w:tcPr>
          <w:p w14:paraId="1AA30734" w14:textId="77777777" w:rsidR="00E460DE" w:rsidRPr="007500D3" w:rsidRDefault="00E460DE">
            <w:pPr>
              <w:jc w:val="right"/>
              <w:rPr>
                <w:rFonts w:ascii="Garamond" w:hAnsi="Garamond"/>
                <w:sz w:val="16"/>
                <w:szCs w:val="16"/>
              </w:rPr>
            </w:pPr>
            <w:r w:rsidRPr="007500D3">
              <w:rPr>
                <w:rFonts w:ascii="Garamond" w:hAnsi="Garamond"/>
                <w:sz w:val="16"/>
                <w:szCs w:val="16"/>
              </w:rPr>
              <w:t>0</w:t>
            </w:r>
          </w:p>
        </w:tc>
        <w:tc>
          <w:tcPr>
            <w:tcW w:w="1780" w:type="dxa"/>
            <w:tcBorders>
              <w:top w:val="nil"/>
              <w:left w:val="nil"/>
              <w:bottom w:val="single" w:sz="4" w:space="0" w:color="000000"/>
              <w:right w:val="single" w:sz="4" w:space="0" w:color="000000"/>
            </w:tcBorders>
            <w:shd w:val="clear" w:color="000000" w:fill="FFFFFF"/>
            <w:vAlign w:val="center"/>
            <w:hideMark/>
          </w:tcPr>
          <w:p w14:paraId="7B580F48" w14:textId="77777777" w:rsidR="00E460DE" w:rsidRPr="007500D3" w:rsidRDefault="00E460DE">
            <w:pPr>
              <w:jc w:val="right"/>
              <w:rPr>
                <w:rFonts w:ascii="Garamond" w:hAnsi="Garamond"/>
                <w:sz w:val="16"/>
                <w:szCs w:val="16"/>
              </w:rPr>
            </w:pPr>
            <w:r w:rsidRPr="007500D3">
              <w:rPr>
                <w:rFonts w:ascii="Garamond" w:hAnsi="Garamond"/>
                <w:sz w:val="16"/>
                <w:szCs w:val="16"/>
              </w:rPr>
              <w:t>0</w:t>
            </w:r>
          </w:p>
        </w:tc>
      </w:tr>
    </w:tbl>
    <w:p w14:paraId="143E0386" w14:textId="77777777" w:rsidR="001E60EF" w:rsidRDefault="001E60EF" w:rsidP="000C5718">
      <w:pPr>
        <w:spacing w:after="120" w:line="221" w:lineRule="atLeast"/>
        <w:jc w:val="both"/>
        <w:rPr>
          <w:rFonts w:ascii="Cambria" w:hAnsi="Cambria"/>
        </w:rPr>
      </w:pPr>
    </w:p>
    <w:p w14:paraId="6442D557" w14:textId="77777777" w:rsidR="00E460DE" w:rsidRPr="00ED287A" w:rsidRDefault="00E460DE" w:rsidP="000C5718">
      <w:pPr>
        <w:spacing w:after="120" w:line="221" w:lineRule="atLeast"/>
        <w:jc w:val="both"/>
        <w:rPr>
          <w:rFonts w:ascii="Cambria" w:hAnsi="Cambria"/>
        </w:rPr>
      </w:pPr>
    </w:p>
    <w:p w14:paraId="2A19E7C6" w14:textId="77777777" w:rsidR="000C5718" w:rsidRPr="00ED287A" w:rsidRDefault="000C5718" w:rsidP="000C5718">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“Programi “Shërbime të shëndetit publik”</w:t>
      </w:r>
    </w:p>
    <w:p w14:paraId="3EDD6455" w14:textId="77777777" w:rsidR="000C5718" w:rsidRPr="00ED287A" w:rsidRDefault="000C5718" w:rsidP="000C5718">
      <w:pPr>
        <w:spacing w:after="120" w:line="221" w:lineRule="atLeast"/>
        <w:ind w:left="432"/>
        <w:jc w:val="both"/>
        <w:rPr>
          <w:rFonts w:ascii="Cambria" w:hAnsi="Cambria"/>
        </w:rPr>
      </w:pPr>
      <w:r w:rsidRPr="00ED287A">
        <w:rPr>
          <w:rFonts w:ascii="Cambria" w:hAnsi="Cambria"/>
        </w:rPr>
        <w:t xml:space="preserve">Qëllimi i Politikës: </w:t>
      </w:r>
      <w:r w:rsidRPr="00ED287A">
        <w:rPr>
          <w:rFonts w:ascii="Cambria" w:hAnsi="Cambria"/>
          <w:i/>
        </w:rPr>
        <w:t>Mbrojtja e shëndetit dhe promovimi i jetës së shëndetshme</w:t>
      </w:r>
    </w:p>
    <w:p w14:paraId="4E5EDCB5" w14:textId="77777777" w:rsidR="000C5718" w:rsidRDefault="000C5718" w:rsidP="000C5718">
      <w:pPr>
        <w:spacing w:after="120" w:line="221" w:lineRule="atLeast"/>
        <w:ind w:firstLine="432"/>
        <w:jc w:val="both"/>
        <w:rPr>
          <w:rFonts w:ascii="Cambria" w:hAnsi="Cambria"/>
        </w:rPr>
      </w:pPr>
      <w:r w:rsidRPr="00ED287A">
        <w:rPr>
          <w:rFonts w:ascii="Cambria" w:hAnsi="Cambria"/>
        </w:rPr>
        <w:t>Treguesit Performance:</w:t>
      </w:r>
    </w:p>
    <w:p w14:paraId="2845DEB4" w14:textId="77777777" w:rsidR="00715AE1" w:rsidRDefault="00715AE1" w:rsidP="000C5718">
      <w:pPr>
        <w:spacing w:after="120" w:line="221" w:lineRule="atLeast"/>
        <w:ind w:firstLine="432"/>
        <w:jc w:val="both"/>
        <w:rPr>
          <w:rFonts w:ascii="Cambria" w:hAnsi="Cambria"/>
        </w:rPr>
      </w:pPr>
    </w:p>
    <w:p w14:paraId="1B7D55CB" w14:textId="77777777" w:rsidR="00715AE1" w:rsidRPr="00ED287A" w:rsidRDefault="00715AE1" w:rsidP="000C5718">
      <w:pPr>
        <w:spacing w:after="120" w:line="221" w:lineRule="atLeast"/>
        <w:ind w:firstLine="432"/>
        <w:jc w:val="both"/>
        <w:rPr>
          <w:rFonts w:ascii="Cambria" w:hAnsi="Cambria"/>
        </w:rPr>
      </w:pPr>
    </w:p>
    <w:tbl>
      <w:tblPr>
        <w:tblW w:w="8839" w:type="dxa"/>
        <w:tblInd w:w="440" w:type="dxa"/>
        <w:tblLook w:val="04A0" w:firstRow="1" w:lastRow="0" w:firstColumn="1" w:lastColumn="0" w:noHBand="0" w:noVBand="1"/>
      </w:tblPr>
      <w:tblGrid>
        <w:gridCol w:w="2700"/>
        <w:gridCol w:w="1170"/>
        <w:gridCol w:w="1710"/>
        <w:gridCol w:w="1710"/>
        <w:gridCol w:w="1549"/>
      </w:tblGrid>
      <w:tr w:rsidR="00925D08" w:rsidRPr="00631724" w14:paraId="63E985B0" w14:textId="77777777" w:rsidTr="009C00B8">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14:paraId="3250FB47" w14:textId="77777777" w:rsidR="00925D08" w:rsidRPr="00631724" w:rsidRDefault="00925D08" w:rsidP="00925D08">
            <w:pPr>
              <w:rPr>
                <w:rFonts w:ascii="Garamond" w:hAnsi="Garamond"/>
                <w:sz w:val="18"/>
                <w:szCs w:val="18"/>
              </w:rPr>
            </w:pPr>
            <w:r w:rsidRPr="00631724">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hideMark/>
          </w:tcPr>
          <w:p w14:paraId="67C4A4EA"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2023</w:t>
            </w:r>
          </w:p>
        </w:tc>
        <w:tc>
          <w:tcPr>
            <w:tcW w:w="1710" w:type="dxa"/>
            <w:tcBorders>
              <w:top w:val="single" w:sz="8" w:space="0" w:color="2E74B5"/>
              <w:left w:val="nil"/>
              <w:bottom w:val="nil"/>
              <w:right w:val="single" w:sz="8" w:space="0" w:color="2E74B5"/>
            </w:tcBorders>
            <w:shd w:val="clear" w:color="000000" w:fill="FFFFFF"/>
            <w:hideMark/>
          </w:tcPr>
          <w:p w14:paraId="7DF781D7"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2024</w:t>
            </w:r>
          </w:p>
        </w:tc>
        <w:tc>
          <w:tcPr>
            <w:tcW w:w="1710" w:type="dxa"/>
            <w:tcBorders>
              <w:top w:val="single" w:sz="8" w:space="0" w:color="2E74B5"/>
              <w:left w:val="nil"/>
              <w:bottom w:val="nil"/>
              <w:right w:val="single" w:sz="8" w:space="0" w:color="2E74B5"/>
            </w:tcBorders>
            <w:shd w:val="clear" w:color="000000" w:fill="FFFFFF"/>
            <w:hideMark/>
          </w:tcPr>
          <w:p w14:paraId="1B3D1755"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2025</w:t>
            </w:r>
          </w:p>
        </w:tc>
        <w:tc>
          <w:tcPr>
            <w:tcW w:w="1549" w:type="dxa"/>
            <w:tcBorders>
              <w:top w:val="single" w:sz="8" w:space="0" w:color="2E74B5"/>
              <w:left w:val="nil"/>
              <w:bottom w:val="nil"/>
              <w:right w:val="single" w:sz="8" w:space="0" w:color="2E74B5"/>
            </w:tcBorders>
            <w:shd w:val="clear" w:color="000000" w:fill="FFFFFF"/>
            <w:hideMark/>
          </w:tcPr>
          <w:p w14:paraId="11B4E608"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2026</w:t>
            </w:r>
          </w:p>
        </w:tc>
      </w:tr>
      <w:tr w:rsidR="00925D08" w:rsidRPr="00631724" w14:paraId="3AD2697F" w14:textId="77777777" w:rsidTr="009C00B8">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14:paraId="10BAA767" w14:textId="77777777" w:rsidR="00925D08" w:rsidRPr="00631724" w:rsidRDefault="00925D08" w:rsidP="00925D08">
            <w:pPr>
              <w:rPr>
                <w:rFonts w:ascii="Garamond" w:hAnsi="Garamond"/>
                <w:sz w:val="18"/>
                <w:szCs w:val="18"/>
              </w:rPr>
            </w:pPr>
            <w:r w:rsidRPr="00631724">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hideMark/>
          </w:tcPr>
          <w:p w14:paraId="63B4D48F"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hideMark/>
          </w:tcPr>
          <w:p w14:paraId="2B4B705B"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hideMark/>
          </w:tcPr>
          <w:p w14:paraId="082216F3"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hideMark/>
          </w:tcPr>
          <w:p w14:paraId="1ED70B1F"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Parashikimi</w:t>
            </w:r>
          </w:p>
        </w:tc>
      </w:tr>
      <w:tr w:rsidR="00925D08" w:rsidRPr="00631724" w14:paraId="750E0E62" w14:textId="77777777" w:rsidTr="00925D08">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14:paraId="352600AF" w14:textId="77777777" w:rsidR="00925D08" w:rsidRPr="00631724" w:rsidRDefault="00925D08" w:rsidP="00925D08">
            <w:pPr>
              <w:rPr>
                <w:rFonts w:ascii="Garamond" w:hAnsi="Garamond"/>
                <w:sz w:val="18"/>
                <w:szCs w:val="18"/>
              </w:rPr>
            </w:pPr>
            <w:r w:rsidRPr="00631724">
              <w:rPr>
                <w:rFonts w:ascii="Garamond" w:hAnsi="Garamond"/>
                <w:sz w:val="18"/>
                <w:szCs w:val="18"/>
              </w:rPr>
              <w:t>Jetëgjatësia mesatare e burrave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DF5015C" w14:textId="77777777" w:rsidR="00925D08" w:rsidRPr="00631724" w:rsidRDefault="00925D08" w:rsidP="00925D08">
            <w:pPr>
              <w:jc w:val="center"/>
              <w:rPr>
                <w:rFonts w:ascii="Garamond" w:hAnsi="Garamond"/>
                <w:color w:val="000000"/>
                <w:sz w:val="16"/>
                <w:szCs w:val="16"/>
              </w:rPr>
            </w:pPr>
          </w:p>
        </w:tc>
        <w:tc>
          <w:tcPr>
            <w:tcW w:w="1710" w:type="dxa"/>
            <w:tcBorders>
              <w:top w:val="single" w:sz="4" w:space="0" w:color="000000"/>
              <w:left w:val="nil"/>
              <w:bottom w:val="single" w:sz="4" w:space="0" w:color="000000"/>
              <w:right w:val="single" w:sz="4" w:space="0" w:color="000000"/>
            </w:tcBorders>
            <w:shd w:val="clear" w:color="000000" w:fill="FFFFFF"/>
            <w:hideMark/>
          </w:tcPr>
          <w:p w14:paraId="0B41DA5A" w14:textId="77777777" w:rsidR="00925D08" w:rsidRPr="00925D08" w:rsidRDefault="00925D08" w:rsidP="00925D08">
            <w:pPr>
              <w:jc w:val="center"/>
              <w:rPr>
                <w:rFonts w:ascii="Garamond" w:hAnsi="Garamond"/>
                <w:color w:val="000000"/>
                <w:sz w:val="18"/>
                <w:szCs w:val="18"/>
              </w:rPr>
            </w:pPr>
            <w:r w:rsidRPr="00925D08">
              <w:rPr>
                <w:rFonts w:ascii="Garamond" w:hAnsi="Garamond"/>
                <w:sz w:val="18"/>
                <w:szCs w:val="18"/>
              </w:rPr>
              <w:t>77</w:t>
            </w:r>
          </w:p>
        </w:tc>
        <w:tc>
          <w:tcPr>
            <w:tcW w:w="1710" w:type="dxa"/>
            <w:tcBorders>
              <w:top w:val="single" w:sz="4" w:space="0" w:color="000000"/>
              <w:left w:val="nil"/>
              <w:bottom w:val="single" w:sz="4" w:space="0" w:color="000000"/>
              <w:right w:val="single" w:sz="4" w:space="0" w:color="000000"/>
            </w:tcBorders>
            <w:shd w:val="clear" w:color="000000" w:fill="FFFFFF"/>
            <w:hideMark/>
          </w:tcPr>
          <w:p w14:paraId="78625D73" w14:textId="77777777" w:rsidR="00925D08" w:rsidRPr="00925D08" w:rsidRDefault="00925D08" w:rsidP="00925D08">
            <w:pPr>
              <w:jc w:val="center"/>
              <w:rPr>
                <w:rFonts w:ascii="Garamond" w:hAnsi="Garamond"/>
                <w:color w:val="000000"/>
                <w:sz w:val="18"/>
                <w:szCs w:val="18"/>
              </w:rPr>
            </w:pPr>
            <w:r w:rsidRPr="00925D08">
              <w:rPr>
                <w:rFonts w:ascii="Garamond" w:hAnsi="Garamond"/>
                <w:sz w:val="18"/>
                <w:szCs w:val="18"/>
              </w:rPr>
              <w:t>77.6</w:t>
            </w:r>
          </w:p>
        </w:tc>
        <w:tc>
          <w:tcPr>
            <w:tcW w:w="1549" w:type="dxa"/>
            <w:tcBorders>
              <w:top w:val="single" w:sz="4" w:space="0" w:color="000000"/>
              <w:left w:val="nil"/>
              <w:bottom w:val="single" w:sz="4" w:space="0" w:color="000000"/>
              <w:right w:val="single" w:sz="4" w:space="0" w:color="000000"/>
            </w:tcBorders>
            <w:shd w:val="clear" w:color="000000" w:fill="FFFFFF"/>
            <w:vAlign w:val="center"/>
          </w:tcPr>
          <w:p w14:paraId="70A7EBCD" w14:textId="77777777" w:rsidR="00925D08" w:rsidRPr="00631724" w:rsidRDefault="00925D08" w:rsidP="00925D08">
            <w:pPr>
              <w:jc w:val="center"/>
              <w:rPr>
                <w:rFonts w:ascii="Garamond" w:hAnsi="Garamond"/>
                <w:color w:val="000000"/>
                <w:sz w:val="16"/>
                <w:szCs w:val="16"/>
              </w:rPr>
            </w:pPr>
          </w:p>
        </w:tc>
      </w:tr>
      <w:tr w:rsidR="00925D08" w:rsidRPr="00631724" w14:paraId="674AEF43" w14:textId="77777777" w:rsidTr="00925D08">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14:paraId="374AA9A2" w14:textId="77777777" w:rsidR="00925D08" w:rsidRPr="00631724" w:rsidRDefault="00925D08" w:rsidP="00925D08">
            <w:pPr>
              <w:rPr>
                <w:rFonts w:ascii="Garamond" w:hAnsi="Garamond"/>
                <w:sz w:val="18"/>
                <w:szCs w:val="18"/>
              </w:rPr>
            </w:pPr>
            <w:r w:rsidRPr="00631724">
              <w:rPr>
                <w:rFonts w:ascii="Garamond" w:hAnsi="Garamond"/>
                <w:sz w:val="18"/>
                <w:szCs w:val="18"/>
              </w:rPr>
              <w:t>Jetëgjatësia mesatare e grave</w:t>
            </w:r>
          </w:p>
        </w:tc>
        <w:tc>
          <w:tcPr>
            <w:tcW w:w="1170" w:type="dxa"/>
            <w:tcBorders>
              <w:top w:val="nil"/>
              <w:left w:val="single" w:sz="4" w:space="0" w:color="000000"/>
              <w:bottom w:val="single" w:sz="4" w:space="0" w:color="000000"/>
              <w:right w:val="single" w:sz="4" w:space="0" w:color="000000"/>
            </w:tcBorders>
            <w:shd w:val="clear" w:color="000000" w:fill="FFFFFF"/>
            <w:noWrap/>
            <w:vAlign w:val="center"/>
            <w:hideMark/>
          </w:tcPr>
          <w:p w14:paraId="465A7236" w14:textId="77777777" w:rsidR="00925D08" w:rsidRPr="00631724" w:rsidRDefault="00925D08" w:rsidP="00925D08">
            <w:pPr>
              <w:jc w:val="center"/>
              <w:rPr>
                <w:rFonts w:ascii="Garamond" w:hAnsi="Garamond"/>
                <w:color w:val="000000"/>
                <w:sz w:val="16"/>
                <w:szCs w:val="16"/>
              </w:rPr>
            </w:pPr>
          </w:p>
        </w:tc>
        <w:tc>
          <w:tcPr>
            <w:tcW w:w="1710" w:type="dxa"/>
            <w:tcBorders>
              <w:top w:val="nil"/>
              <w:left w:val="nil"/>
              <w:bottom w:val="single" w:sz="4" w:space="0" w:color="000000"/>
              <w:right w:val="single" w:sz="4" w:space="0" w:color="000000"/>
            </w:tcBorders>
            <w:shd w:val="clear" w:color="000000" w:fill="FFFFFF"/>
            <w:hideMark/>
          </w:tcPr>
          <w:p w14:paraId="16DC4A9A" w14:textId="77777777" w:rsidR="00925D08" w:rsidRPr="00925D08" w:rsidRDefault="00925D08" w:rsidP="00925D08">
            <w:pPr>
              <w:jc w:val="center"/>
              <w:rPr>
                <w:rFonts w:ascii="Garamond" w:hAnsi="Garamond"/>
                <w:color w:val="000000"/>
                <w:sz w:val="18"/>
                <w:szCs w:val="18"/>
              </w:rPr>
            </w:pPr>
            <w:r w:rsidRPr="00925D08">
              <w:rPr>
                <w:rFonts w:ascii="Garamond" w:hAnsi="Garamond"/>
                <w:sz w:val="18"/>
                <w:szCs w:val="18"/>
              </w:rPr>
              <w:t>80.3</w:t>
            </w:r>
          </w:p>
        </w:tc>
        <w:tc>
          <w:tcPr>
            <w:tcW w:w="1710" w:type="dxa"/>
            <w:tcBorders>
              <w:top w:val="nil"/>
              <w:left w:val="nil"/>
              <w:bottom w:val="single" w:sz="4" w:space="0" w:color="000000"/>
              <w:right w:val="single" w:sz="4" w:space="0" w:color="000000"/>
            </w:tcBorders>
            <w:shd w:val="clear" w:color="000000" w:fill="FFFFFF"/>
            <w:hideMark/>
          </w:tcPr>
          <w:p w14:paraId="1C26A647" w14:textId="77777777" w:rsidR="00925D08" w:rsidRPr="00925D08" w:rsidRDefault="00925D08" w:rsidP="00925D08">
            <w:pPr>
              <w:jc w:val="center"/>
              <w:rPr>
                <w:rFonts w:ascii="Garamond" w:hAnsi="Garamond"/>
                <w:color w:val="000000"/>
                <w:sz w:val="18"/>
                <w:szCs w:val="18"/>
              </w:rPr>
            </w:pPr>
            <w:r w:rsidRPr="00925D08">
              <w:rPr>
                <w:rFonts w:ascii="Garamond" w:hAnsi="Garamond"/>
                <w:sz w:val="18"/>
                <w:szCs w:val="18"/>
              </w:rPr>
              <w:t>80.6</w:t>
            </w:r>
          </w:p>
        </w:tc>
        <w:tc>
          <w:tcPr>
            <w:tcW w:w="1549" w:type="dxa"/>
            <w:tcBorders>
              <w:top w:val="nil"/>
              <w:left w:val="nil"/>
              <w:bottom w:val="single" w:sz="4" w:space="0" w:color="000000"/>
              <w:right w:val="single" w:sz="4" w:space="0" w:color="000000"/>
            </w:tcBorders>
            <w:shd w:val="clear" w:color="000000" w:fill="FFFFFF"/>
            <w:vAlign w:val="center"/>
          </w:tcPr>
          <w:p w14:paraId="11C5AB57" w14:textId="77777777" w:rsidR="00925D08" w:rsidRPr="00631724" w:rsidRDefault="00925D08" w:rsidP="00925D08">
            <w:pPr>
              <w:jc w:val="center"/>
              <w:rPr>
                <w:rFonts w:ascii="Garamond" w:hAnsi="Garamond"/>
                <w:color w:val="000000"/>
                <w:sz w:val="16"/>
                <w:szCs w:val="16"/>
              </w:rPr>
            </w:pPr>
          </w:p>
        </w:tc>
      </w:tr>
    </w:tbl>
    <w:p w14:paraId="40C9C232" w14:textId="77777777" w:rsidR="000C5718" w:rsidRPr="00631724" w:rsidRDefault="000C5718" w:rsidP="000C5718">
      <w:pPr>
        <w:spacing w:after="120" w:line="221" w:lineRule="atLeast"/>
        <w:jc w:val="both"/>
        <w:rPr>
          <w:rFonts w:ascii="Cambria" w:hAnsi="Cambria"/>
          <w:sz w:val="22"/>
          <w:szCs w:val="22"/>
        </w:rPr>
      </w:pPr>
    </w:p>
    <w:p w14:paraId="172BBE60" w14:textId="77777777" w:rsidR="000C5718" w:rsidRPr="00ED287A" w:rsidRDefault="000C5718" w:rsidP="000C5718">
      <w:pPr>
        <w:spacing w:after="120" w:line="221" w:lineRule="atLeast"/>
        <w:ind w:left="432"/>
        <w:jc w:val="both"/>
        <w:rPr>
          <w:rFonts w:ascii="Cambria" w:hAnsi="Cambria"/>
        </w:rPr>
      </w:pPr>
      <w:r w:rsidRPr="00ED287A">
        <w:rPr>
          <w:rFonts w:ascii="Cambria" w:hAnsi="Cambria"/>
        </w:rPr>
        <w:t>Objektivi 3: Mbulimi i grave me sherbim te depistimit te kancerit te gjirit si dhe depistimin e kancerit të qafës së mitrës</w:t>
      </w:r>
    </w:p>
    <w:p w14:paraId="043323EC" w14:textId="77777777" w:rsidR="000C5718" w:rsidRPr="00ED287A" w:rsidRDefault="000C5718" w:rsidP="000C5718">
      <w:pPr>
        <w:spacing w:after="120" w:line="221" w:lineRule="atLeast"/>
        <w:ind w:left="432"/>
        <w:jc w:val="both"/>
        <w:rPr>
          <w:rFonts w:ascii="Cambria" w:hAnsi="Cambria"/>
        </w:rPr>
      </w:pPr>
      <w:r w:rsidRPr="00ED287A">
        <w:rPr>
          <w:rFonts w:ascii="Cambria" w:hAnsi="Cambria"/>
        </w:rPr>
        <w:t>Tregues Performance:</w:t>
      </w:r>
    </w:p>
    <w:tbl>
      <w:tblPr>
        <w:tblW w:w="9194" w:type="dxa"/>
        <w:tblInd w:w="44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650"/>
        <w:gridCol w:w="1636"/>
        <w:gridCol w:w="1636"/>
        <w:gridCol w:w="1636"/>
        <w:gridCol w:w="1636"/>
      </w:tblGrid>
      <w:tr w:rsidR="00E85C50" w:rsidRPr="00631724" w14:paraId="1DCBBCA3" w14:textId="77777777" w:rsidTr="00BF5A2D">
        <w:trPr>
          <w:trHeight w:val="219"/>
        </w:trPr>
        <w:tc>
          <w:tcPr>
            <w:tcW w:w="2650" w:type="dxa"/>
            <w:tcBorders>
              <w:top w:val="single" w:sz="8" w:space="0" w:color="2E74B5"/>
              <w:left w:val="single" w:sz="8" w:space="0" w:color="2E74B5"/>
              <w:bottom w:val="nil"/>
              <w:right w:val="single" w:sz="8" w:space="0" w:color="2E74B5"/>
            </w:tcBorders>
            <w:shd w:val="clear" w:color="auto" w:fill="auto"/>
            <w:noWrap/>
            <w:vAlign w:val="bottom"/>
            <w:hideMark/>
          </w:tcPr>
          <w:p w14:paraId="38F5CD4E" w14:textId="77777777" w:rsidR="00E85C50" w:rsidRPr="00631724" w:rsidRDefault="00E85C50" w:rsidP="00E85C50">
            <w:pPr>
              <w:rPr>
                <w:rFonts w:ascii="Garamond" w:hAnsi="Garamond"/>
                <w:sz w:val="18"/>
                <w:szCs w:val="18"/>
              </w:rPr>
            </w:pPr>
            <w:r w:rsidRPr="00631724">
              <w:rPr>
                <w:rFonts w:ascii="Garamond" w:hAnsi="Garamond"/>
                <w:sz w:val="18"/>
                <w:szCs w:val="18"/>
              </w:rPr>
              <w:t> </w:t>
            </w:r>
          </w:p>
        </w:tc>
        <w:tc>
          <w:tcPr>
            <w:tcW w:w="1636" w:type="dxa"/>
            <w:tcBorders>
              <w:top w:val="single" w:sz="4" w:space="0" w:color="000000"/>
              <w:left w:val="single" w:sz="4" w:space="0" w:color="000000"/>
              <w:bottom w:val="nil"/>
              <w:right w:val="single" w:sz="4" w:space="0" w:color="000000"/>
            </w:tcBorders>
            <w:shd w:val="clear" w:color="000000" w:fill="FFFFFF"/>
            <w:vAlign w:val="center"/>
            <w:hideMark/>
          </w:tcPr>
          <w:p w14:paraId="48D2087F" w14:textId="77777777" w:rsidR="00E85C50" w:rsidRPr="00925D08" w:rsidRDefault="00E85C50" w:rsidP="00E85C50">
            <w:pPr>
              <w:jc w:val="center"/>
              <w:rPr>
                <w:rFonts w:ascii="Garamond" w:hAnsi="Garamond" w:cs="Calibri"/>
                <w:sz w:val="18"/>
                <w:szCs w:val="18"/>
              </w:rPr>
            </w:pPr>
            <w:r>
              <w:rPr>
                <w:rFonts w:ascii="Garamond" w:hAnsi="Garamond"/>
                <w:color w:val="000000"/>
                <w:sz w:val="16"/>
                <w:szCs w:val="16"/>
              </w:rPr>
              <w:t>2024</w:t>
            </w:r>
          </w:p>
        </w:tc>
        <w:tc>
          <w:tcPr>
            <w:tcW w:w="1636" w:type="dxa"/>
            <w:tcBorders>
              <w:top w:val="single" w:sz="4" w:space="0" w:color="000000"/>
              <w:left w:val="nil"/>
              <w:bottom w:val="nil"/>
              <w:right w:val="single" w:sz="4" w:space="0" w:color="000000"/>
            </w:tcBorders>
            <w:shd w:val="clear" w:color="000000" w:fill="FFFFFF"/>
            <w:vAlign w:val="center"/>
            <w:hideMark/>
          </w:tcPr>
          <w:p w14:paraId="3C9CBDD7" w14:textId="77777777" w:rsidR="00E85C50" w:rsidRPr="00925D08" w:rsidRDefault="00E85C50" w:rsidP="00E85C50">
            <w:pPr>
              <w:jc w:val="center"/>
              <w:rPr>
                <w:rFonts w:ascii="Garamond" w:hAnsi="Garamond" w:cs="Calibri"/>
                <w:sz w:val="18"/>
                <w:szCs w:val="18"/>
              </w:rPr>
            </w:pPr>
            <w:r>
              <w:rPr>
                <w:rFonts w:ascii="Garamond" w:hAnsi="Garamond"/>
                <w:color w:val="000000"/>
                <w:sz w:val="16"/>
                <w:szCs w:val="16"/>
              </w:rPr>
              <w:t>2025</w:t>
            </w:r>
          </w:p>
        </w:tc>
        <w:tc>
          <w:tcPr>
            <w:tcW w:w="1636" w:type="dxa"/>
            <w:tcBorders>
              <w:top w:val="single" w:sz="4" w:space="0" w:color="000000"/>
              <w:left w:val="nil"/>
              <w:bottom w:val="nil"/>
              <w:right w:val="single" w:sz="4" w:space="0" w:color="000000"/>
            </w:tcBorders>
            <w:shd w:val="clear" w:color="000000" w:fill="FFFFFF"/>
            <w:vAlign w:val="center"/>
            <w:hideMark/>
          </w:tcPr>
          <w:p w14:paraId="642BA271" w14:textId="77777777" w:rsidR="00E85C50" w:rsidRPr="00925D08" w:rsidRDefault="00E85C50" w:rsidP="00E85C50">
            <w:pPr>
              <w:jc w:val="center"/>
              <w:rPr>
                <w:rFonts w:ascii="Garamond" w:hAnsi="Garamond" w:cs="Calibri"/>
                <w:sz w:val="18"/>
                <w:szCs w:val="18"/>
              </w:rPr>
            </w:pPr>
            <w:r>
              <w:rPr>
                <w:rFonts w:ascii="Garamond" w:hAnsi="Garamond"/>
                <w:color w:val="000000"/>
                <w:sz w:val="16"/>
                <w:szCs w:val="16"/>
              </w:rPr>
              <w:t>2026</w:t>
            </w:r>
          </w:p>
        </w:tc>
        <w:tc>
          <w:tcPr>
            <w:tcW w:w="1636" w:type="dxa"/>
            <w:tcBorders>
              <w:top w:val="single" w:sz="4" w:space="0" w:color="000000"/>
              <w:left w:val="nil"/>
              <w:bottom w:val="nil"/>
              <w:right w:val="single" w:sz="4" w:space="0" w:color="000000"/>
            </w:tcBorders>
            <w:shd w:val="clear" w:color="000000" w:fill="FFFFFF"/>
            <w:vAlign w:val="center"/>
            <w:hideMark/>
          </w:tcPr>
          <w:p w14:paraId="7903B1DF" w14:textId="77777777" w:rsidR="00E85C50" w:rsidRPr="00925D08" w:rsidRDefault="00E85C50" w:rsidP="00E85C50">
            <w:pPr>
              <w:jc w:val="center"/>
              <w:rPr>
                <w:rFonts w:ascii="Garamond" w:hAnsi="Garamond" w:cs="Calibri"/>
                <w:sz w:val="18"/>
                <w:szCs w:val="18"/>
              </w:rPr>
            </w:pPr>
            <w:r>
              <w:rPr>
                <w:rFonts w:ascii="Garamond" w:hAnsi="Garamond"/>
                <w:color w:val="000000"/>
                <w:sz w:val="16"/>
                <w:szCs w:val="16"/>
              </w:rPr>
              <w:t>2027</w:t>
            </w:r>
          </w:p>
        </w:tc>
      </w:tr>
      <w:tr w:rsidR="00E85C50" w:rsidRPr="00631724" w14:paraId="118C848C" w14:textId="77777777" w:rsidTr="00BF5A2D">
        <w:trPr>
          <w:trHeight w:val="219"/>
        </w:trPr>
        <w:tc>
          <w:tcPr>
            <w:tcW w:w="2650" w:type="dxa"/>
            <w:tcBorders>
              <w:top w:val="nil"/>
              <w:left w:val="single" w:sz="8" w:space="0" w:color="2E74B5"/>
              <w:bottom w:val="single" w:sz="4" w:space="0" w:color="5B9BD5" w:themeColor="accent1"/>
              <w:right w:val="single" w:sz="4" w:space="0" w:color="5B9BD5" w:themeColor="accent1"/>
            </w:tcBorders>
            <w:shd w:val="clear" w:color="auto" w:fill="auto"/>
            <w:noWrap/>
            <w:vAlign w:val="bottom"/>
            <w:hideMark/>
          </w:tcPr>
          <w:p w14:paraId="2C10802C" w14:textId="77777777" w:rsidR="00E85C50" w:rsidRPr="00631724" w:rsidRDefault="00E85C50" w:rsidP="00E85C50">
            <w:pPr>
              <w:rPr>
                <w:rFonts w:ascii="Garamond" w:hAnsi="Garamond"/>
                <w:sz w:val="18"/>
                <w:szCs w:val="18"/>
              </w:rPr>
            </w:pPr>
            <w:r w:rsidRPr="00631724">
              <w:rPr>
                <w:rFonts w:ascii="Garamond" w:hAnsi="Garamond"/>
                <w:sz w:val="18"/>
                <w:szCs w:val="18"/>
              </w:rPr>
              <w:t> </w:t>
            </w:r>
          </w:p>
        </w:tc>
        <w:tc>
          <w:tcPr>
            <w:tcW w:w="1636" w:type="dxa"/>
            <w:tcBorders>
              <w:top w:val="nil"/>
              <w:left w:val="single" w:sz="4" w:space="0" w:color="000000"/>
              <w:bottom w:val="single" w:sz="4" w:space="0" w:color="000000"/>
              <w:right w:val="single" w:sz="4" w:space="0" w:color="000000"/>
            </w:tcBorders>
            <w:shd w:val="clear" w:color="000000" w:fill="FFFFFF"/>
            <w:vAlign w:val="center"/>
            <w:hideMark/>
          </w:tcPr>
          <w:p w14:paraId="1011F25A" w14:textId="77777777" w:rsidR="00E85C50" w:rsidRPr="00925D08" w:rsidRDefault="00E85C50" w:rsidP="00E85C50">
            <w:pPr>
              <w:jc w:val="center"/>
              <w:rPr>
                <w:rFonts w:ascii="Garamond" w:hAnsi="Garamond" w:cs="Calibri"/>
                <w:sz w:val="18"/>
                <w:szCs w:val="18"/>
              </w:rPr>
            </w:pPr>
            <w:r>
              <w:rPr>
                <w:rFonts w:ascii="Garamond" w:hAnsi="Garamond"/>
                <w:color w:val="000000"/>
                <w:sz w:val="16"/>
                <w:szCs w:val="16"/>
              </w:rPr>
              <w:t>Buxheti</w:t>
            </w:r>
          </w:p>
        </w:tc>
        <w:tc>
          <w:tcPr>
            <w:tcW w:w="1636" w:type="dxa"/>
            <w:tcBorders>
              <w:top w:val="nil"/>
              <w:left w:val="nil"/>
              <w:bottom w:val="single" w:sz="4" w:space="0" w:color="000000"/>
              <w:right w:val="single" w:sz="4" w:space="0" w:color="000000"/>
            </w:tcBorders>
            <w:shd w:val="clear" w:color="000000" w:fill="FFFFFF"/>
            <w:vAlign w:val="center"/>
            <w:hideMark/>
          </w:tcPr>
          <w:p w14:paraId="1B8B1C6C" w14:textId="77777777" w:rsidR="00E85C50" w:rsidRPr="00925D08" w:rsidRDefault="00E85C50" w:rsidP="00E85C50">
            <w:pPr>
              <w:jc w:val="center"/>
              <w:rPr>
                <w:rFonts w:ascii="Garamond" w:hAnsi="Garamond" w:cs="Calibri"/>
                <w:sz w:val="18"/>
                <w:szCs w:val="18"/>
              </w:rPr>
            </w:pPr>
            <w:r>
              <w:rPr>
                <w:rFonts w:ascii="Garamond" w:hAnsi="Garamond"/>
                <w:color w:val="000000"/>
                <w:sz w:val="16"/>
                <w:szCs w:val="16"/>
              </w:rPr>
              <w:t>Parashikimi</w:t>
            </w:r>
          </w:p>
        </w:tc>
        <w:tc>
          <w:tcPr>
            <w:tcW w:w="1636" w:type="dxa"/>
            <w:tcBorders>
              <w:top w:val="nil"/>
              <w:left w:val="nil"/>
              <w:bottom w:val="single" w:sz="4" w:space="0" w:color="000000"/>
              <w:right w:val="single" w:sz="4" w:space="0" w:color="000000"/>
            </w:tcBorders>
            <w:shd w:val="clear" w:color="000000" w:fill="FFFFFF"/>
            <w:vAlign w:val="center"/>
            <w:hideMark/>
          </w:tcPr>
          <w:p w14:paraId="42CE17C7" w14:textId="77777777" w:rsidR="00E85C50" w:rsidRPr="00925D08" w:rsidRDefault="00E85C50" w:rsidP="00E85C50">
            <w:pPr>
              <w:jc w:val="center"/>
              <w:rPr>
                <w:rFonts w:ascii="Garamond" w:hAnsi="Garamond" w:cs="Calibri"/>
                <w:sz w:val="18"/>
                <w:szCs w:val="18"/>
              </w:rPr>
            </w:pPr>
            <w:r>
              <w:rPr>
                <w:rFonts w:ascii="Garamond" w:hAnsi="Garamond"/>
                <w:color w:val="000000"/>
                <w:sz w:val="16"/>
                <w:szCs w:val="16"/>
              </w:rPr>
              <w:t>Parashikimi</w:t>
            </w:r>
          </w:p>
        </w:tc>
        <w:tc>
          <w:tcPr>
            <w:tcW w:w="1636" w:type="dxa"/>
            <w:tcBorders>
              <w:top w:val="nil"/>
              <w:left w:val="nil"/>
              <w:bottom w:val="single" w:sz="4" w:space="0" w:color="000000"/>
              <w:right w:val="single" w:sz="4" w:space="0" w:color="000000"/>
            </w:tcBorders>
            <w:shd w:val="clear" w:color="000000" w:fill="FFFFFF"/>
            <w:vAlign w:val="center"/>
            <w:hideMark/>
          </w:tcPr>
          <w:p w14:paraId="7772FE23" w14:textId="77777777" w:rsidR="00E85C50" w:rsidRPr="00925D08" w:rsidRDefault="00E85C50" w:rsidP="00E85C50">
            <w:pPr>
              <w:jc w:val="center"/>
              <w:rPr>
                <w:rFonts w:ascii="Garamond" w:hAnsi="Garamond" w:cs="Calibri"/>
                <w:sz w:val="18"/>
                <w:szCs w:val="18"/>
              </w:rPr>
            </w:pPr>
            <w:r>
              <w:rPr>
                <w:rFonts w:ascii="Garamond" w:hAnsi="Garamond"/>
                <w:color w:val="000000"/>
                <w:sz w:val="16"/>
                <w:szCs w:val="16"/>
              </w:rPr>
              <w:t>Parashikimi</w:t>
            </w:r>
          </w:p>
        </w:tc>
      </w:tr>
      <w:tr w:rsidR="00E85C50" w:rsidRPr="00897732" w14:paraId="784D221F" w14:textId="77777777" w:rsidTr="00BF5A2D">
        <w:trPr>
          <w:trHeight w:val="504"/>
        </w:trPr>
        <w:tc>
          <w:tcPr>
            <w:tcW w:w="265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6C59DD7" w14:textId="77777777" w:rsidR="00E85C50" w:rsidRPr="005A1754" w:rsidRDefault="00E85C50" w:rsidP="00E85C50">
            <w:pPr>
              <w:rPr>
                <w:rFonts w:ascii="Garamond" w:hAnsi="Garamond"/>
                <w:color w:val="000000" w:themeColor="text1"/>
                <w:sz w:val="16"/>
                <w:szCs w:val="16"/>
              </w:rPr>
            </w:pPr>
            <w:r w:rsidRPr="005A1754">
              <w:rPr>
                <w:rFonts w:ascii="Garamond" w:hAnsi="Garamond" w:cs="Calibri"/>
                <w:color w:val="000000" w:themeColor="text1"/>
                <w:sz w:val="16"/>
                <w:szCs w:val="16"/>
              </w:rPr>
              <w:t>Mbulesë me depistim ne popullaten target</w:t>
            </w:r>
          </w:p>
        </w:tc>
        <w:tc>
          <w:tcPr>
            <w:tcW w:w="1636" w:type="dxa"/>
            <w:tcBorders>
              <w:top w:val="nil"/>
              <w:left w:val="single" w:sz="4" w:space="0" w:color="000000"/>
              <w:bottom w:val="single" w:sz="4" w:space="0" w:color="000000"/>
              <w:right w:val="single" w:sz="4" w:space="0" w:color="000000"/>
            </w:tcBorders>
            <w:shd w:val="clear" w:color="000000" w:fill="FFFFFF"/>
            <w:noWrap/>
            <w:vAlign w:val="center"/>
            <w:hideMark/>
          </w:tcPr>
          <w:p w14:paraId="764516AC"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 </w:t>
            </w:r>
          </w:p>
        </w:tc>
        <w:tc>
          <w:tcPr>
            <w:tcW w:w="1636" w:type="dxa"/>
            <w:tcBorders>
              <w:top w:val="nil"/>
              <w:left w:val="nil"/>
              <w:bottom w:val="single" w:sz="4" w:space="0" w:color="000000"/>
              <w:right w:val="single" w:sz="4" w:space="0" w:color="000000"/>
            </w:tcBorders>
            <w:shd w:val="clear" w:color="000000" w:fill="FFFFFF"/>
            <w:noWrap/>
            <w:vAlign w:val="center"/>
            <w:hideMark/>
          </w:tcPr>
          <w:p w14:paraId="5383AEF5"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43%</w:t>
            </w:r>
          </w:p>
        </w:tc>
        <w:tc>
          <w:tcPr>
            <w:tcW w:w="1636" w:type="dxa"/>
            <w:tcBorders>
              <w:top w:val="nil"/>
              <w:left w:val="nil"/>
              <w:bottom w:val="single" w:sz="4" w:space="0" w:color="000000"/>
              <w:right w:val="single" w:sz="4" w:space="0" w:color="000000"/>
            </w:tcBorders>
            <w:shd w:val="clear" w:color="000000" w:fill="FFFFFF"/>
            <w:noWrap/>
            <w:vAlign w:val="center"/>
            <w:hideMark/>
          </w:tcPr>
          <w:p w14:paraId="7DDBCB2F"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45%</w:t>
            </w:r>
          </w:p>
        </w:tc>
        <w:tc>
          <w:tcPr>
            <w:tcW w:w="1636" w:type="dxa"/>
            <w:tcBorders>
              <w:top w:val="nil"/>
              <w:left w:val="nil"/>
              <w:bottom w:val="single" w:sz="4" w:space="0" w:color="000000"/>
              <w:right w:val="single" w:sz="4" w:space="0" w:color="000000"/>
            </w:tcBorders>
            <w:shd w:val="clear" w:color="000000" w:fill="FFFFFF"/>
            <w:noWrap/>
            <w:vAlign w:val="center"/>
            <w:hideMark/>
          </w:tcPr>
          <w:p w14:paraId="740ED6A3"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45%</w:t>
            </w:r>
          </w:p>
        </w:tc>
      </w:tr>
      <w:tr w:rsidR="00E85C50" w:rsidRPr="00897732" w14:paraId="22343CD2" w14:textId="77777777" w:rsidTr="00BF5A2D">
        <w:trPr>
          <w:trHeight w:val="581"/>
        </w:trPr>
        <w:tc>
          <w:tcPr>
            <w:tcW w:w="2650" w:type="dxa"/>
            <w:tcBorders>
              <w:top w:val="nil"/>
              <w:left w:val="single" w:sz="4" w:space="0" w:color="000000"/>
              <w:bottom w:val="single" w:sz="4" w:space="0" w:color="000000"/>
              <w:right w:val="single" w:sz="4" w:space="0" w:color="000000"/>
            </w:tcBorders>
            <w:shd w:val="clear" w:color="000000" w:fill="FFFFFF"/>
            <w:vAlign w:val="center"/>
            <w:hideMark/>
          </w:tcPr>
          <w:p w14:paraId="422309A8" w14:textId="77777777" w:rsidR="00E85C50" w:rsidRPr="005A1754" w:rsidRDefault="00E85C50" w:rsidP="00E85C50">
            <w:pPr>
              <w:rPr>
                <w:rFonts w:ascii="Garamond" w:hAnsi="Garamond"/>
                <w:color w:val="000000" w:themeColor="text1"/>
                <w:sz w:val="16"/>
                <w:szCs w:val="16"/>
              </w:rPr>
            </w:pPr>
            <w:r w:rsidRPr="005A1754">
              <w:rPr>
                <w:rFonts w:ascii="Garamond" w:hAnsi="Garamond" w:cs="Calibri"/>
                <w:color w:val="000000" w:themeColor="text1"/>
                <w:sz w:val="16"/>
                <w:szCs w:val="16"/>
              </w:rPr>
              <w:t>Vdekshmeria nga kanceri i qafes se mitres  (për 100 000)</w:t>
            </w:r>
          </w:p>
        </w:tc>
        <w:tc>
          <w:tcPr>
            <w:tcW w:w="1636" w:type="dxa"/>
            <w:tcBorders>
              <w:top w:val="nil"/>
              <w:left w:val="single" w:sz="4" w:space="0" w:color="000000"/>
              <w:bottom w:val="single" w:sz="4" w:space="0" w:color="000000"/>
              <w:right w:val="single" w:sz="4" w:space="0" w:color="000000"/>
            </w:tcBorders>
            <w:shd w:val="clear" w:color="000000" w:fill="FFFFFF"/>
            <w:noWrap/>
            <w:vAlign w:val="center"/>
            <w:hideMark/>
          </w:tcPr>
          <w:p w14:paraId="55363863"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 </w:t>
            </w:r>
          </w:p>
        </w:tc>
        <w:tc>
          <w:tcPr>
            <w:tcW w:w="1636" w:type="dxa"/>
            <w:tcBorders>
              <w:top w:val="nil"/>
              <w:left w:val="nil"/>
              <w:bottom w:val="single" w:sz="4" w:space="0" w:color="000000"/>
              <w:right w:val="single" w:sz="4" w:space="0" w:color="000000"/>
            </w:tcBorders>
            <w:shd w:val="clear" w:color="000000" w:fill="FFFFFF"/>
            <w:noWrap/>
            <w:vAlign w:val="center"/>
            <w:hideMark/>
          </w:tcPr>
          <w:p w14:paraId="1C1E1D50"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1.8</w:t>
            </w:r>
          </w:p>
        </w:tc>
        <w:tc>
          <w:tcPr>
            <w:tcW w:w="1636" w:type="dxa"/>
            <w:tcBorders>
              <w:top w:val="nil"/>
              <w:left w:val="nil"/>
              <w:bottom w:val="single" w:sz="4" w:space="0" w:color="000000"/>
              <w:right w:val="single" w:sz="4" w:space="0" w:color="000000"/>
            </w:tcBorders>
            <w:shd w:val="clear" w:color="000000" w:fill="FFFFFF"/>
            <w:noWrap/>
            <w:vAlign w:val="center"/>
            <w:hideMark/>
          </w:tcPr>
          <w:p w14:paraId="4A573664"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1.8</w:t>
            </w:r>
          </w:p>
        </w:tc>
        <w:tc>
          <w:tcPr>
            <w:tcW w:w="1636" w:type="dxa"/>
            <w:tcBorders>
              <w:top w:val="nil"/>
              <w:left w:val="nil"/>
              <w:bottom w:val="single" w:sz="4" w:space="0" w:color="000000"/>
              <w:right w:val="single" w:sz="4" w:space="0" w:color="000000"/>
            </w:tcBorders>
            <w:shd w:val="clear" w:color="000000" w:fill="FFFFFF"/>
            <w:noWrap/>
            <w:vAlign w:val="center"/>
            <w:hideMark/>
          </w:tcPr>
          <w:p w14:paraId="0ECE7A3D"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2</w:t>
            </w:r>
          </w:p>
        </w:tc>
      </w:tr>
      <w:tr w:rsidR="00E85C50" w:rsidRPr="00897732" w14:paraId="7F2EB0DA" w14:textId="77777777" w:rsidTr="00BF5A2D">
        <w:trPr>
          <w:trHeight w:val="581"/>
        </w:trPr>
        <w:tc>
          <w:tcPr>
            <w:tcW w:w="2650" w:type="dxa"/>
            <w:tcBorders>
              <w:top w:val="nil"/>
              <w:left w:val="single" w:sz="4" w:space="0" w:color="000000"/>
              <w:bottom w:val="single" w:sz="4" w:space="0" w:color="000000"/>
              <w:right w:val="single" w:sz="4" w:space="0" w:color="000000"/>
            </w:tcBorders>
            <w:shd w:val="clear" w:color="000000" w:fill="FFFFFF"/>
            <w:vAlign w:val="center"/>
          </w:tcPr>
          <w:p w14:paraId="490E02C7" w14:textId="77777777" w:rsidR="00E85C50" w:rsidRPr="005A1754" w:rsidRDefault="00E85C50" w:rsidP="00E85C50">
            <w:pPr>
              <w:rPr>
                <w:rFonts w:ascii="Garamond" w:hAnsi="Garamond"/>
                <w:color w:val="000000" w:themeColor="text1"/>
                <w:sz w:val="16"/>
                <w:szCs w:val="16"/>
              </w:rPr>
            </w:pPr>
            <w:r w:rsidRPr="005A1754">
              <w:rPr>
                <w:rFonts w:ascii="Garamond" w:hAnsi="Garamond" w:cs="Calibri"/>
                <w:color w:val="000000" w:themeColor="text1"/>
                <w:sz w:val="16"/>
                <w:szCs w:val="16"/>
              </w:rPr>
              <w:t>Gra te depistuara per HPV kundrejt totalit te grave(grup mosha 40-50 vjec)</w:t>
            </w:r>
          </w:p>
        </w:tc>
        <w:tc>
          <w:tcPr>
            <w:tcW w:w="1636" w:type="dxa"/>
            <w:tcBorders>
              <w:top w:val="nil"/>
              <w:left w:val="single" w:sz="4" w:space="0" w:color="000000"/>
              <w:bottom w:val="single" w:sz="4" w:space="0" w:color="000000"/>
              <w:right w:val="single" w:sz="4" w:space="0" w:color="000000"/>
            </w:tcBorders>
            <w:shd w:val="clear" w:color="000000" w:fill="FFFFFF"/>
            <w:noWrap/>
            <w:vAlign w:val="center"/>
          </w:tcPr>
          <w:p w14:paraId="398D78DD"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 </w:t>
            </w:r>
          </w:p>
        </w:tc>
        <w:tc>
          <w:tcPr>
            <w:tcW w:w="1636" w:type="dxa"/>
            <w:tcBorders>
              <w:top w:val="nil"/>
              <w:left w:val="nil"/>
              <w:bottom w:val="single" w:sz="4" w:space="0" w:color="000000"/>
              <w:right w:val="single" w:sz="4" w:space="0" w:color="000000"/>
            </w:tcBorders>
            <w:shd w:val="clear" w:color="000000" w:fill="FFFFFF"/>
            <w:noWrap/>
            <w:vAlign w:val="center"/>
          </w:tcPr>
          <w:p w14:paraId="036297B2"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29</w:t>
            </w:r>
          </w:p>
        </w:tc>
        <w:tc>
          <w:tcPr>
            <w:tcW w:w="1636" w:type="dxa"/>
            <w:tcBorders>
              <w:top w:val="nil"/>
              <w:left w:val="nil"/>
              <w:bottom w:val="single" w:sz="4" w:space="0" w:color="000000"/>
              <w:right w:val="single" w:sz="4" w:space="0" w:color="000000"/>
            </w:tcBorders>
            <w:shd w:val="clear" w:color="000000" w:fill="FFFFFF"/>
            <w:noWrap/>
            <w:vAlign w:val="center"/>
          </w:tcPr>
          <w:p w14:paraId="7862403B"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29.5</w:t>
            </w:r>
          </w:p>
        </w:tc>
        <w:tc>
          <w:tcPr>
            <w:tcW w:w="1636" w:type="dxa"/>
            <w:tcBorders>
              <w:top w:val="nil"/>
              <w:left w:val="nil"/>
              <w:bottom w:val="single" w:sz="4" w:space="0" w:color="000000"/>
              <w:right w:val="single" w:sz="4" w:space="0" w:color="000000"/>
            </w:tcBorders>
            <w:shd w:val="clear" w:color="000000" w:fill="FFFFFF"/>
            <w:noWrap/>
            <w:vAlign w:val="center"/>
          </w:tcPr>
          <w:p w14:paraId="6C471CF4"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29.5</w:t>
            </w:r>
          </w:p>
        </w:tc>
      </w:tr>
      <w:tr w:rsidR="00E85C50" w:rsidRPr="00897732" w14:paraId="2F1CDAC6" w14:textId="77777777" w:rsidTr="00BF5A2D">
        <w:trPr>
          <w:trHeight w:val="581"/>
        </w:trPr>
        <w:tc>
          <w:tcPr>
            <w:tcW w:w="2650" w:type="dxa"/>
            <w:tcBorders>
              <w:top w:val="nil"/>
              <w:left w:val="single" w:sz="4" w:space="0" w:color="000000"/>
              <w:bottom w:val="single" w:sz="4" w:space="0" w:color="000000"/>
              <w:right w:val="single" w:sz="4" w:space="0" w:color="000000"/>
            </w:tcBorders>
            <w:shd w:val="clear" w:color="000000" w:fill="FFFFFF"/>
            <w:vAlign w:val="center"/>
          </w:tcPr>
          <w:p w14:paraId="3D4390E8" w14:textId="77777777" w:rsidR="00E85C50" w:rsidRPr="005A1754" w:rsidRDefault="00E85C50" w:rsidP="00E85C50">
            <w:pPr>
              <w:rPr>
                <w:rFonts w:ascii="Garamond" w:hAnsi="Garamond"/>
                <w:color w:val="000000" w:themeColor="text1"/>
                <w:sz w:val="16"/>
                <w:szCs w:val="16"/>
              </w:rPr>
            </w:pPr>
            <w:r w:rsidRPr="005A1754">
              <w:rPr>
                <w:rFonts w:ascii="Garamond" w:hAnsi="Garamond" w:cs="Calibri"/>
                <w:color w:val="000000" w:themeColor="text1"/>
                <w:sz w:val="16"/>
                <w:szCs w:val="16"/>
              </w:rPr>
              <w:t>Gra te depistuara per kancerin e gjirit(mamografi depistuese) kundrejt totalit te grave(grup mosha 50-60 vjec)</w:t>
            </w:r>
          </w:p>
        </w:tc>
        <w:tc>
          <w:tcPr>
            <w:tcW w:w="1636" w:type="dxa"/>
            <w:tcBorders>
              <w:top w:val="nil"/>
              <w:left w:val="single" w:sz="4" w:space="0" w:color="000000"/>
              <w:bottom w:val="single" w:sz="4" w:space="0" w:color="000000"/>
              <w:right w:val="single" w:sz="4" w:space="0" w:color="000000"/>
            </w:tcBorders>
            <w:shd w:val="clear" w:color="000000" w:fill="FFFFFF"/>
            <w:noWrap/>
            <w:vAlign w:val="center"/>
          </w:tcPr>
          <w:p w14:paraId="641AFBE8"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 </w:t>
            </w:r>
          </w:p>
        </w:tc>
        <w:tc>
          <w:tcPr>
            <w:tcW w:w="1636" w:type="dxa"/>
            <w:tcBorders>
              <w:top w:val="nil"/>
              <w:left w:val="nil"/>
              <w:bottom w:val="single" w:sz="4" w:space="0" w:color="000000"/>
              <w:right w:val="single" w:sz="4" w:space="0" w:color="000000"/>
            </w:tcBorders>
            <w:shd w:val="clear" w:color="000000" w:fill="FFFFFF"/>
            <w:noWrap/>
            <w:vAlign w:val="center"/>
          </w:tcPr>
          <w:p w14:paraId="7A3ED522"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29</w:t>
            </w:r>
          </w:p>
        </w:tc>
        <w:tc>
          <w:tcPr>
            <w:tcW w:w="1636" w:type="dxa"/>
            <w:tcBorders>
              <w:top w:val="nil"/>
              <w:left w:val="nil"/>
              <w:bottom w:val="single" w:sz="4" w:space="0" w:color="000000"/>
              <w:right w:val="single" w:sz="4" w:space="0" w:color="000000"/>
            </w:tcBorders>
            <w:shd w:val="clear" w:color="000000" w:fill="FFFFFF"/>
            <w:noWrap/>
            <w:vAlign w:val="center"/>
          </w:tcPr>
          <w:p w14:paraId="57838218"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29.5</w:t>
            </w:r>
          </w:p>
        </w:tc>
        <w:tc>
          <w:tcPr>
            <w:tcW w:w="1636" w:type="dxa"/>
            <w:tcBorders>
              <w:top w:val="nil"/>
              <w:left w:val="nil"/>
              <w:bottom w:val="single" w:sz="4" w:space="0" w:color="000000"/>
              <w:right w:val="single" w:sz="4" w:space="0" w:color="000000"/>
            </w:tcBorders>
            <w:shd w:val="clear" w:color="000000" w:fill="FFFFFF"/>
            <w:noWrap/>
            <w:vAlign w:val="center"/>
          </w:tcPr>
          <w:p w14:paraId="6B22BF96" w14:textId="77777777" w:rsidR="00E85C50" w:rsidRPr="005A1754" w:rsidRDefault="00E85C50" w:rsidP="00E85C50">
            <w:pPr>
              <w:jc w:val="center"/>
              <w:rPr>
                <w:rFonts w:ascii="Garamond" w:hAnsi="Garamond"/>
                <w:color w:val="000000" w:themeColor="text1"/>
                <w:sz w:val="18"/>
                <w:szCs w:val="18"/>
              </w:rPr>
            </w:pPr>
            <w:r>
              <w:rPr>
                <w:rFonts w:ascii="Garamond" w:hAnsi="Garamond"/>
                <w:color w:val="000000"/>
                <w:sz w:val="16"/>
                <w:szCs w:val="16"/>
              </w:rPr>
              <w:t>30</w:t>
            </w:r>
          </w:p>
        </w:tc>
      </w:tr>
    </w:tbl>
    <w:p w14:paraId="0101AC62" w14:textId="77777777" w:rsidR="000C5718" w:rsidRPr="00631724" w:rsidRDefault="000C5718" w:rsidP="000C5718">
      <w:pPr>
        <w:spacing w:after="120" w:line="221" w:lineRule="atLeast"/>
        <w:ind w:left="432"/>
        <w:jc w:val="both"/>
        <w:rPr>
          <w:rFonts w:ascii="Cambria" w:hAnsi="Cambria"/>
          <w:sz w:val="22"/>
          <w:szCs w:val="22"/>
        </w:rPr>
      </w:pPr>
    </w:p>
    <w:p w14:paraId="383EE5E6" w14:textId="77777777" w:rsidR="000C5718" w:rsidRPr="00ED287A" w:rsidRDefault="000C5718" w:rsidP="000C5718">
      <w:pPr>
        <w:spacing w:after="120" w:line="221" w:lineRule="atLeast"/>
        <w:ind w:left="432"/>
        <w:jc w:val="both"/>
        <w:rPr>
          <w:rFonts w:ascii="Cambria" w:hAnsi="Cambria"/>
        </w:rPr>
      </w:pPr>
      <w:r w:rsidRPr="00ED287A">
        <w:rPr>
          <w:rFonts w:ascii="Cambria" w:hAnsi="Cambria"/>
        </w:rPr>
        <w:t>Produkti:</w:t>
      </w:r>
    </w:p>
    <w:tbl>
      <w:tblPr>
        <w:tblW w:w="9660" w:type="dxa"/>
        <w:tblLook w:val="04A0" w:firstRow="1" w:lastRow="0" w:firstColumn="1" w:lastColumn="0" w:noHBand="0" w:noVBand="1"/>
      </w:tblPr>
      <w:tblGrid>
        <w:gridCol w:w="2980"/>
        <w:gridCol w:w="1660"/>
        <w:gridCol w:w="1660"/>
        <w:gridCol w:w="1660"/>
        <w:gridCol w:w="1700"/>
      </w:tblGrid>
      <w:tr w:rsidR="00925D08" w:rsidRPr="00925D08" w14:paraId="090385A9" w14:textId="77777777" w:rsidTr="00925D08">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006682B" w14:textId="77777777" w:rsidR="00925D08" w:rsidRPr="00925D08" w:rsidRDefault="00925D08" w:rsidP="00925D08">
            <w:pPr>
              <w:rPr>
                <w:rFonts w:ascii="Garamond" w:hAnsi="Garamond"/>
                <w:b/>
                <w:bCs/>
                <w:color w:val="DE342F"/>
                <w:sz w:val="14"/>
                <w:szCs w:val="14"/>
              </w:rPr>
            </w:pPr>
            <w:r w:rsidRPr="00925D08">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70D72717"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91305AD - Gra te depistuara për kancerin e gjirit</w:t>
            </w:r>
          </w:p>
        </w:tc>
      </w:tr>
      <w:tr w:rsidR="00925D08" w:rsidRPr="00925D08" w14:paraId="4B1C16B6" w14:textId="77777777" w:rsidTr="00925D0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672B51E0"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03F0E209"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Gra te depistuara për kancerin e gjirit</w:t>
            </w:r>
          </w:p>
        </w:tc>
      </w:tr>
      <w:tr w:rsidR="00925D08" w:rsidRPr="00925D08" w14:paraId="6DA129F0" w14:textId="77777777" w:rsidTr="00925D0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0FA01ABD"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0C2E773E"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Numër</w:t>
            </w:r>
          </w:p>
        </w:tc>
      </w:tr>
      <w:tr w:rsidR="00890111" w:rsidRPr="00925D08" w14:paraId="5F379191" w14:textId="77777777" w:rsidTr="00BF5A2D">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5AD2C0AA" w14:textId="77777777" w:rsidR="00890111" w:rsidRPr="00925D08" w:rsidRDefault="00890111" w:rsidP="00890111">
            <w:pPr>
              <w:rPr>
                <w:rFonts w:ascii="Calibri" w:hAnsi="Calibri"/>
                <w:color w:val="000000"/>
                <w:sz w:val="22"/>
                <w:szCs w:val="22"/>
              </w:rPr>
            </w:pPr>
            <w:r w:rsidRPr="00925D08">
              <w:rPr>
                <w:rFonts w:ascii="Calibri" w:hAnsi="Calibri"/>
                <w:color w:val="000000"/>
                <w:sz w:val="22"/>
                <w:szCs w:val="22"/>
              </w:rPr>
              <w:t> </w:t>
            </w:r>
          </w:p>
        </w:tc>
        <w:tc>
          <w:tcPr>
            <w:tcW w:w="1660" w:type="dxa"/>
            <w:tcBorders>
              <w:top w:val="single" w:sz="4" w:space="0" w:color="000000"/>
              <w:left w:val="single" w:sz="4" w:space="0" w:color="000000"/>
              <w:bottom w:val="nil"/>
              <w:right w:val="single" w:sz="4" w:space="0" w:color="000000"/>
            </w:tcBorders>
            <w:shd w:val="clear" w:color="000000" w:fill="FFFFFF"/>
            <w:vAlign w:val="center"/>
            <w:hideMark/>
          </w:tcPr>
          <w:p w14:paraId="623629EC"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2024</w:t>
            </w:r>
          </w:p>
        </w:tc>
        <w:tc>
          <w:tcPr>
            <w:tcW w:w="1660" w:type="dxa"/>
            <w:tcBorders>
              <w:top w:val="single" w:sz="4" w:space="0" w:color="000000"/>
              <w:left w:val="nil"/>
              <w:bottom w:val="nil"/>
              <w:right w:val="single" w:sz="4" w:space="0" w:color="000000"/>
            </w:tcBorders>
            <w:shd w:val="clear" w:color="000000" w:fill="FFFFFF"/>
            <w:vAlign w:val="center"/>
            <w:hideMark/>
          </w:tcPr>
          <w:p w14:paraId="52F33FB7"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2025</w:t>
            </w:r>
          </w:p>
        </w:tc>
        <w:tc>
          <w:tcPr>
            <w:tcW w:w="1660" w:type="dxa"/>
            <w:tcBorders>
              <w:top w:val="single" w:sz="4" w:space="0" w:color="000000"/>
              <w:left w:val="nil"/>
              <w:bottom w:val="nil"/>
              <w:right w:val="single" w:sz="4" w:space="0" w:color="000000"/>
            </w:tcBorders>
            <w:shd w:val="clear" w:color="000000" w:fill="FFFFFF"/>
            <w:vAlign w:val="center"/>
            <w:hideMark/>
          </w:tcPr>
          <w:p w14:paraId="58E0286B"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2026</w:t>
            </w:r>
          </w:p>
        </w:tc>
        <w:tc>
          <w:tcPr>
            <w:tcW w:w="1700" w:type="dxa"/>
            <w:tcBorders>
              <w:top w:val="single" w:sz="4" w:space="0" w:color="000000"/>
              <w:left w:val="nil"/>
              <w:bottom w:val="nil"/>
              <w:right w:val="single" w:sz="4" w:space="0" w:color="000000"/>
            </w:tcBorders>
            <w:shd w:val="clear" w:color="000000" w:fill="FFFFFF"/>
            <w:vAlign w:val="center"/>
            <w:hideMark/>
          </w:tcPr>
          <w:p w14:paraId="2A7B8204"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2027</w:t>
            </w:r>
          </w:p>
        </w:tc>
      </w:tr>
      <w:tr w:rsidR="00890111" w:rsidRPr="00925D08" w14:paraId="20557BA0" w14:textId="77777777" w:rsidTr="00BF5A2D">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71D857C4" w14:textId="77777777" w:rsidR="00890111" w:rsidRPr="00925D08" w:rsidRDefault="00890111" w:rsidP="00890111">
            <w:pPr>
              <w:rPr>
                <w:rFonts w:ascii="Calibri" w:hAnsi="Calibri"/>
                <w:color w:val="000000"/>
                <w:sz w:val="22"/>
                <w:szCs w:val="22"/>
              </w:rPr>
            </w:pPr>
            <w:r w:rsidRPr="00925D08">
              <w:rPr>
                <w:rFonts w:ascii="Calibri" w:hAnsi="Calibri"/>
                <w:color w:val="000000"/>
                <w:sz w:val="22"/>
                <w:szCs w:val="22"/>
              </w:rPr>
              <w:t> </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13ABF038"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462B4B1E"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05ED8F46"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059E2DF3"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Parashikimi</w:t>
            </w:r>
          </w:p>
        </w:tc>
      </w:tr>
      <w:tr w:rsidR="00890111" w:rsidRPr="00925D08" w14:paraId="033248C6" w14:textId="77777777" w:rsidTr="00BF5A2D">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0A747362" w14:textId="77777777" w:rsidR="00890111" w:rsidRPr="00925D08" w:rsidRDefault="00890111" w:rsidP="00890111">
            <w:pPr>
              <w:rPr>
                <w:rFonts w:ascii="Garamond" w:hAnsi="Garamond"/>
                <w:color w:val="000000"/>
                <w:sz w:val="16"/>
                <w:szCs w:val="16"/>
              </w:rPr>
            </w:pPr>
            <w:r w:rsidRPr="00925D08">
              <w:rPr>
                <w:rFonts w:ascii="Garamond" w:hAnsi="Garamond"/>
                <w:color w:val="000000"/>
                <w:sz w:val="16"/>
                <w:szCs w:val="16"/>
              </w:rPr>
              <w:t>Sasia</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307B2A4E" w14:textId="77777777" w:rsidR="00890111" w:rsidRPr="00890111" w:rsidRDefault="00890111" w:rsidP="00890111">
            <w:pPr>
              <w:jc w:val="right"/>
              <w:rPr>
                <w:rFonts w:ascii="Garamond" w:hAnsi="Garamond"/>
                <w:sz w:val="16"/>
                <w:szCs w:val="16"/>
              </w:rPr>
            </w:pPr>
            <w:r w:rsidRPr="00890111">
              <w:rPr>
                <w:rFonts w:ascii="Garamond" w:hAnsi="Garamond"/>
                <w:sz w:val="16"/>
                <w:szCs w:val="16"/>
              </w:rPr>
              <w:t>5450</w:t>
            </w:r>
          </w:p>
        </w:tc>
        <w:tc>
          <w:tcPr>
            <w:tcW w:w="1660" w:type="dxa"/>
            <w:tcBorders>
              <w:top w:val="nil"/>
              <w:left w:val="nil"/>
              <w:bottom w:val="single" w:sz="4" w:space="0" w:color="000000"/>
              <w:right w:val="single" w:sz="4" w:space="0" w:color="000000"/>
            </w:tcBorders>
            <w:shd w:val="clear" w:color="000000" w:fill="FFFFFF"/>
            <w:vAlign w:val="center"/>
            <w:hideMark/>
          </w:tcPr>
          <w:p w14:paraId="0012B28E" w14:textId="77777777" w:rsidR="00890111" w:rsidRPr="00890111" w:rsidRDefault="00890111" w:rsidP="00890111">
            <w:pPr>
              <w:jc w:val="right"/>
              <w:rPr>
                <w:rFonts w:ascii="Garamond" w:hAnsi="Garamond"/>
                <w:sz w:val="16"/>
                <w:szCs w:val="16"/>
              </w:rPr>
            </w:pPr>
            <w:r w:rsidRPr="00890111">
              <w:rPr>
                <w:rFonts w:ascii="Garamond" w:hAnsi="Garamond"/>
                <w:sz w:val="16"/>
                <w:szCs w:val="16"/>
              </w:rPr>
              <w:t>5500</w:t>
            </w:r>
          </w:p>
        </w:tc>
        <w:tc>
          <w:tcPr>
            <w:tcW w:w="1660" w:type="dxa"/>
            <w:tcBorders>
              <w:top w:val="nil"/>
              <w:left w:val="nil"/>
              <w:bottom w:val="single" w:sz="4" w:space="0" w:color="000000"/>
              <w:right w:val="single" w:sz="4" w:space="0" w:color="000000"/>
            </w:tcBorders>
            <w:shd w:val="clear" w:color="000000" w:fill="FFFFFF"/>
            <w:vAlign w:val="center"/>
            <w:hideMark/>
          </w:tcPr>
          <w:p w14:paraId="6858983F" w14:textId="77777777" w:rsidR="00890111" w:rsidRPr="00890111" w:rsidRDefault="00890111" w:rsidP="00890111">
            <w:pPr>
              <w:jc w:val="right"/>
              <w:rPr>
                <w:rFonts w:ascii="Garamond" w:hAnsi="Garamond"/>
                <w:sz w:val="16"/>
                <w:szCs w:val="16"/>
              </w:rPr>
            </w:pPr>
            <w:r w:rsidRPr="00890111">
              <w:rPr>
                <w:rFonts w:ascii="Garamond" w:hAnsi="Garamond"/>
                <w:sz w:val="16"/>
                <w:szCs w:val="16"/>
              </w:rPr>
              <w:t>5550</w:t>
            </w:r>
          </w:p>
        </w:tc>
        <w:tc>
          <w:tcPr>
            <w:tcW w:w="1700" w:type="dxa"/>
            <w:tcBorders>
              <w:top w:val="nil"/>
              <w:left w:val="nil"/>
              <w:bottom w:val="single" w:sz="4" w:space="0" w:color="000000"/>
              <w:right w:val="single" w:sz="4" w:space="0" w:color="000000"/>
            </w:tcBorders>
            <w:shd w:val="clear" w:color="000000" w:fill="FFFFFF"/>
            <w:vAlign w:val="center"/>
            <w:hideMark/>
          </w:tcPr>
          <w:p w14:paraId="29D59E9A" w14:textId="77777777" w:rsidR="00890111" w:rsidRPr="00890111" w:rsidRDefault="00890111" w:rsidP="00890111">
            <w:pPr>
              <w:jc w:val="right"/>
              <w:rPr>
                <w:rFonts w:ascii="Garamond" w:hAnsi="Garamond"/>
                <w:sz w:val="16"/>
                <w:szCs w:val="16"/>
              </w:rPr>
            </w:pPr>
            <w:r w:rsidRPr="00890111">
              <w:rPr>
                <w:rFonts w:ascii="Garamond" w:hAnsi="Garamond"/>
                <w:sz w:val="16"/>
                <w:szCs w:val="16"/>
              </w:rPr>
              <w:t>5550</w:t>
            </w:r>
          </w:p>
        </w:tc>
      </w:tr>
      <w:tr w:rsidR="00890111" w:rsidRPr="00925D08" w14:paraId="5AD75E6B" w14:textId="77777777" w:rsidTr="00901B4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3B1E8AB4" w14:textId="77777777" w:rsidR="00890111" w:rsidRPr="00925D08" w:rsidRDefault="00890111" w:rsidP="00890111">
            <w:pPr>
              <w:rPr>
                <w:rFonts w:ascii="Garamond" w:hAnsi="Garamond"/>
                <w:color w:val="000000"/>
                <w:sz w:val="16"/>
                <w:szCs w:val="16"/>
              </w:rPr>
            </w:pPr>
            <w:r w:rsidRPr="00925D08">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1DBBECC4" w14:textId="77777777" w:rsidR="00890111" w:rsidRPr="00890111" w:rsidRDefault="00890111" w:rsidP="00890111">
            <w:pPr>
              <w:jc w:val="right"/>
              <w:rPr>
                <w:rFonts w:ascii="Garamond" w:hAnsi="Garamond"/>
                <w:sz w:val="16"/>
                <w:szCs w:val="16"/>
              </w:rPr>
            </w:pPr>
            <w:r w:rsidRPr="00890111">
              <w:rPr>
                <w:rFonts w:ascii="Garamond" w:hAnsi="Garamond"/>
                <w:sz w:val="16"/>
                <w:szCs w:val="16"/>
              </w:rPr>
              <w:t>10000000</w:t>
            </w:r>
          </w:p>
        </w:tc>
        <w:tc>
          <w:tcPr>
            <w:tcW w:w="1660" w:type="dxa"/>
            <w:tcBorders>
              <w:top w:val="nil"/>
              <w:left w:val="nil"/>
              <w:bottom w:val="single" w:sz="4" w:space="0" w:color="000000"/>
              <w:right w:val="single" w:sz="4" w:space="0" w:color="000000"/>
            </w:tcBorders>
            <w:shd w:val="clear" w:color="000000" w:fill="FFFFFF"/>
            <w:vAlign w:val="center"/>
            <w:hideMark/>
          </w:tcPr>
          <w:p w14:paraId="4D76EFB9" w14:textId="77777777" w:rsidR="00890111" w:rsidRPr="00890111" w:rsidRDefault="00890111" w:rsidP="00890111">
            <w:pPr>
              <w:jc w:val="right"/>
              <w:rPr>
                <w:rFonts w:ascii="Garamond" w:hAnsi="Garamond"/>
                <w:sz w:val="16"/>
                <w:szCs w:val="16"/>
              </w:rPr>
            </w:pPr>
            <w:r w:rsidRPr="00890111">
              <w:rPr>
                <w:rFonts w:ascii="Garamond" w:hAnsi="Garamond"/>
                <w:sz w:val="16"/>
                <w:szCs w:val="16"/>
              </w:rPr>
              <w:t>10000000</w:t>
            </w:r>
          </w:p>
        </w:tc>
        <w:tc>
          <w:tcPr>
            <w:tcW w:w="1660" w:type="dxa"/>
            <w:tcBorders>
              <w:top w:val="nil"/>
              <w:left w:val="nil"/>
              <w:bottom w:val="single" w:sz="4" w:space="0" w:color="000000"/>
              <w:right w:val="single" w:sz="4" w:space="0" w:color="000000"/>
            </w:tcBorders>
            <w:shd w:val="clear" w:color="000000" w:fill="FFFFFF"/>
            <w:vAlign w:val="center"/>
            <w:hideMark/>
          </w:tcPr>
          <w:p w14:paraId="66D761D9" w14:textId="77777777" w:rsidR="00890111" w:rsidRPr="00890111" w:rsidRDefault="00890111" w:rsidP="00890111">
            <w:pPr>
              <w:jc w:val="right"/>
              <w:rPr>
                <w:rFonts w:ascii="Garamond" w:hAnsi="Garamond"/>
                <w:sz w:val="16"/>
                <w:szCs w:val="16"/>
              </w:rPr>
            </w:pPr>
            <w:r w:rsidRPr="00890111">
              <w:rPr>
                <w:rFonts w:ascii="Garamond" w:hAnsi="Garamond"/>
                <w:sz w:val="16"/>
                <w:szCs w:val="16"/>
              </w:rPr>
              <w:t>10000000</w:t>
            </w:r>
          </w:p>
        </w:tc>
        <w:tc>
          <w:tcPr>
            <w:tcW w:w="1700" w:type="dxa"/>
            <w:tcBorders>
              <w:top w:val="nil"/>
              <w:left w:val="nil"/>
              <w:bottom w:val="single" w:sz="4" w:space="0" w:color="000000"/>
              <w:right w:val="single" w:sz="4" w:space="0" w:color="000000"/>
            </w:tcBorders>
            <w:shd w:val="clear" w:color="000000" w:fill="FFFFFF"/>
            <w:vAlign w:val="center"/>
            <w:hideMark/>
          </w:tcPr>
          <w:p w14:paraId="6FD1B345" w14:textId="77777777" w:rsidR="00890111" w:rsidRPr="00890111" w:rsidRDefault="00890111" w:rsidP="00890111">
            <w:pPr>
              <w:jc w:val="right"/>
              <w:rPr>
                <w:rFonts w:ascii="Garamond" w:hAnsi="Garamond"/>
                <w:sz w:val="16"/>
                <w:szCs w:val="16"/>
              </w:rPr>
            </w:pPr>
            <w:r w:rsidRPr="00890111">
              <w:rPr>
                <w:rFonts w:ascii="Garamond" w:hAnsi="Garamond"/>
                <w:sz w:val="16"/>
                <w:szCs w:val="16"/>
              </w:rPr>
              <w:t>10000000</w:t>
            </w:r>
          </w:p>
        </w:tc>
      </w:tr>
      <w:tr w:rsidR="00890111" w:rsidRPr="00925D08" w14:paraId="3BDC1033" w14:textId="77777777" w:rsidTr="00901B4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134E0E8F" w14:textId="77777777" w:rsidR="00890111" w:rsidRPr="00925D08" w:rsidRDefault="00890111" w:rsidP="00890111">
            <w:pPr>
              <w:rPr>
                <w:rFonts w:ascii="Garamond" w:hAnsi="Garamond"/>
                <w:color w:val="000000"/>
                <w:sz w:val="16"/>
                <w:szCs w:val="16"/>
              </w:rPr>
            </w:pPr>
            <w:r w:rsidRPr="00925D08">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349135B4" w14:textId="77777777" w:rsidR="00890111" w:rsidRPr="00890111" w:rsidRDefault="00890111" w:rsidP="00890111">
            <w:pPr>
              <w:jc w:val="right"/>
              <w:rPr>
                <w:rFonts w:ascii="Garamond" w:hAnsi="Garamond"/>
                <w:sz w:val="16"/>
                <w:szCs w:val="16"/>
              </w:rPr>
            </w:pPr>
            <w:r w:rsidRPr="00890111">
              <w:rPr>
                <w:rFonts w:ascii="Garamond" w:hAnsi="Garamond"/>
                <w:sz w:val="16"/>
                <w:szCs w:val="16"/>
              </w:rPr>
              <w:t>1834.86</w:t>
            </w:r>
          </w:p>
        </w:tc>
        <w:tc>
          <w:tcPr>
            <w:tcW w:w="1660" w:type="dxa"/>
            <w:tcBorders>
              <w:top w:val="nil"/>
              <w:left w:val="nil"/>
              <w:bottom w:val="single" w:sz="4" w:space="0" w:color="000000"/>
              <w:right w:val="single" w:sz="4" w:space="0" w:color="000000"/>
            </w:tcBorders>
            <w:shd w:val="clear" w:color="000000" w:fill="FFFFFF"/>
            <w:vAlign w:val="center"/>
            <w:hideMark/>
          </w:tcPr>
          <w:p w14:paraId="41C6053F" w14:textId="77777777" w:rsidR="00890111" w:rsidRPr="00890111" w:rsidRDefault="00890111" w:rsidP="00890111">
            <w:pPr>
              <w:jc w:val="right"/>
              <w:rPr>
                <w:rFonts w:ascii="Garamond" w:hAnsi="Garamond"/>
                <w:sz w:val="16"/>
                <w:szCs w:val="16"/>
              </w:rPr>
            </w:pPr>
            <w:r w:rsidRPr="00890111">
              <w:rPr>
                <w:rFonts w:ascii="Garamond" w:hAnsi="Garamond"/>
                <w:sz w:val="16"/>
                <w:szCs w:val="16"/>
              </w:rPr>
              <w:t>1818.18</w:t>
            </w:r>
          </w:p>
        </w:tc>
        <w:tc>
          <w:tcPr>
            <w:tcW w:w="1660" w:type="dxa"/>
            <w:tcBorders>
              <w:top w:val="nil"/>
              <w:left w:val="nil"/>
              <w:bottom w:val="single" w:sz="4" w:space="0" w:color="000000"/>
              <w:right w:val="single" w:sz="4" w:space="0" w:color="000000"/>
            </w:tcBorders>
            <w:shd w:val="clear" w:color="000000" w:fill="FFFFFF"/>
            <w:vAlign w:val="center"/>
            <w:hideMark/>
          </w:tcPr>
          <w:p w14:paraId="64C406F8" w14:textId="77777777" w:rsidR="00890111" w:rsidRPr="00890111" w:rsidRDefault="00890111" w:rsidP="00890111">
            <w:pPr>
              <w:jc w:val="right"/>
              <w:rPr>
                <w:rFonts w:ascii="Garamond" w:hAnsi="Garamond"/>
                <w:sz w:val="16"/>
                <w:szCs w:val="16"/>
              </w:rPr>
            </w:pPr>
            <w:r w:rsidRPr="00890111">
              <w:rPr>
                <w:rFonts w:ascii="Garamond" w:hAnsi="Garamond"/>
                <w:sz w:val="16"/>
                <w:szCs w:val="16"/>
              </w:rPr>
              <w:t>1801.8</w:t>
            </w:r>
          </w:p>
        </w:tc>
        <w:tc>
          <w:tcPr>
            <w:tcW w:w="1700" w:type="dxa"/>
            <w:tcBorders>
              <w:top w:val="nil"/>
              <w:left w:val="nil"/>
              <w:bottom w:val="single" w:sz="4" w:space="0" w:color="000000"/>
              <w:right w:val="single" w:sz="4" w:space="0" w:color="000000"/>
            </w:tcBorders>
            <w:shd w:val="clear" w:color="000000" w:fill="FFFFFF"/>
            <w:vAlign w:val="center"/>
            <w:hideMark/>
          </w:tcPr>
          <w:p w14:paraId="4F4C4411" w14:textId="77777777" w:rsidR="00890111" w:rsidRPr="00890111" w:rsidRDefault="00890111" w:rsidP="00890111">
            <w:pPr>
              <w:jc w:val="right"/>
              <w:rPr>
                <w:rFonts w:ascii="Garamond" w:hAnsi="Garamond"/>
                <w:sz w:val="16"/>
                <w:szCs w:val="16"/>
              </w:rPr>
            </w:pPr>
            <w:r w:rsidRPr="00890111">
              <w:rPr>
                <w:rFonts w:ascii="Garamond" w:hAnsi="Garamond"/>
                <w:sz w:val="16"/>
                <w:szCs w:val="16"/>
              </w:rPr>
              <w:t>1801.8</w:t>
            </w:r>
          </w:p>
        </w:tc>
      </w:tr>
    </w:tbl>
    <w:p w14:paraId="04664E12" w14:textId="77777777" w:rsidR="000C5718" w:rsidRPr="00631724" w:rsidRDefault="000C5718" w:rsidP="000C5718">
      <w:pPr>
        <w:spacing w:after="120" w:line="221" w:lineRule="atLeast"/>
        <w:ind w:left="432"/>
        <w:jc w:val="both"/>
        <w:rPr>
          <w:rFonts w:ascii="Cambria" w:hAnsi="Cambria"/>
          <w:sz w:val="22"/>
          <w:szCs w:val="22"/>
        </w:rPr>
      </w:pPr>
    </w:p>
    <w:tbl>
      <w:tblPr>
        <w:tblW w:w="9660" w:type="dxa"/>
        <w:tblLook w:val="04A0" w:firstRow="1" w:lastRow="0" w:firstColumn="1" w:lastColumn="0" w:noHBand="0" w:noVBand="1"/>
      </w:tblPr>
      <w:tblGrid>
        <w:gridCol w:w="2980"/>
        <w:gridCol w:w="1660"/>
        <w:gridCol w:w="1660"/>
        <w:gridCol w:w="1660"/>
        <w:gridCol w:w="1700"/>
      </w:tblGrid>
      <w:tr w:rsidR="00925D08" w:rsidRPr="00925D08" w14:paraId="4BAEF2A0" w14:textId="77777777" w:rsidTr="00925D08">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3CDBE56" w14:textId="77777777" w:rsidR="00925D08" w:rsidRPr="00925D08" w:rsidRDefault="00925D08" w:rsidP="00925D08">
            <w:pPr>
              <w:rPr>
                <w:rFonts w:ascii="Garamond" w:hAnsi="Garamond"/>
                <w:b/>
                <w:bCs/>
                <w:color w:val="DE342F"/>
                <w:sz w:val="14"/>
                <w:szCs w:val="14"/>
              </w:rPr>
            </w:pPr>
            <w:r w:rsidRPr="00925D08">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670BD31D"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91305AF - Gra te depistuara për kancerin e qafës së mitrës</w:t>
            </w:r>
          </w:p>
        </w:tc>
      </w:tr>
      <w:tr w:rsidR="00925D08" w:rsidRPr="00925D08" w14:paraId="6C000ECE" w14:textId="77777777" w:rsidTr="00925D0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119EBDF8"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11EA7E68"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Gra te depistuara për kancerin e qafës së mitrës</w:t>
            </w:r>
          </w:p>
        </w:tc>
      </w:tr>
      <w:tr w:rsidR="00925D08" w:rsidRPr="00925D08" w14:paraId="15B536AD" w14:textId="77777777" w:rsidTr="00925D0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5944E96C"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43BBC65A"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Numer</w:t>
            </w:r>
          </w:p>
        </w:tc>
      </w:tr>
      <w:tr w:rsidR="00890111" w:rsidRPr="00925D08" w14:paraId="67642D0C" w14:textId="77777777" w:rsidTr="00BF5A2D">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63FF455D" w14:textId="77777777" w:rsidR="00890111" w:rsidRPr="00925D08" w:rsidRDefault="00890111" w:rsidP="00890111">
            <w:pPr>
              <w:rPr>
                <w:rFonts w:ascii="Calibri" w:hAnsi="Calibri"/>
                <w:color w:val="000000"/>
                <w:sz w:val="22"/>
                <w:szCs w:val="22"/>
              </w:rPr>
            </w:pPr>
            <w:r w:rsidRPr="00925D08">
              <w:rPr>
                <w:rFonts w:ascii="Calibri" w:hAnsi="Calibri"/>
                <w:color w:val="000000"/>
                <w:sz w:val="22"/>
                <w:szCs w:val="22"/>
              </w:rPr>
              <w:t> </w:t>
            </w:r>
          </w:p>
        </w:tc>
        <w:tc>
          <w:tcPr>
            <w:tcW w:w="1660" w:type="dxa"/>
            <w:tcBorders>
              <w:top w:val="single" w:sz="4" w:space="0" w:color="000000"/>
              <w:left w:val="single" w:sz="4" w:space="0" w:color="000000"/>
              <w:bottom w:val="nil"/>
              <w:right w:val="single" w:sz="4" w:space="0" w:color="000000"/>
            </w:tcBorders>
            <w:shd w:val="clear" w:color="000000" w:fill="FFFFFF"/>
            <w:vAlign w:val="center"/>
            <w:hideMark/>
          </w:tcPr>
          <w:p w14:paraId="5314FBAB"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2024</w:t>
            </w:r>
          </w:p>
        </w:tc>
        <w:tc>
          <w:tcPr>
            <w:tcW w:w="1660" w:type="dxa"/>
            <w:tcBorders>
              <w:top w:val="single" w:sz="4" w:space="0" w:color="000000"/>
              <w:left w:val="nil"/>
              <w:bottom w:val="nil"/>
              <w:right w:val="single" w:sz="4" w:space="0" w:color="000000"/>
            </w:tcBorders>
            <w:shd w:val="clear" w:color="000000" w:fill="FFFFFF"/>
            <w:vAlign w:val="center"/>
            <w:hideMark/>
          </w:tcPr>
          <w:p w14:paraId="6707A4C3"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2025</w:t>
            </w:r>
          </w:p>
        </w:tc>
        <w:tc>
          <w:tcPr>
            <w:tcW w:w="1660" w:type="dxa"/>
            <w:tcBorders>
              <w:top w:val="single" w:sz="4" w:space="0" w:color="000000"/>
              <w:left w:val="nil"/>
              <w:bottom w:val="nil"/>
              <w:right w:val="single" w:sz="4" w:space="0" w:color="000000"/>
            </w:tcBorders>
            <w:shd w:val="clear" w:color="000000" w:fill="FFFFFF"/>
            <w:vAlign w:val="center"/>
            <w:hideMark/>
          </w:tcPr>
          <w:p w14:paraId="2B48BE48"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2026</w:t>
            </w:r>
          </w:p>
        </w:tc>
        <w:tc>
          <w:tcPr>
            <w:tcW w:w="1700" w:type="dxa"/>
            <w:tcBorders>
              <w:top w:val="single" w:sz="4" w:space="0" w:color="000000"/>
              <w:left w:val="nil"/>
              <w:bottom w:val="nil"/>
              <w:right w:val="single" w:sz="4" w:space="0" w:color="000000"/>
            </w:tcBorders>
            <w:shd w:val="clear" w:color="000000" w:fill="FFFFFF"/>
            <w:vAlign w:val="center"/>
            <w:hideMark/>
          </w:tcPr>
          <w:p w14:paraId="20B8AA26"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2027</w:t>
            </w:r>
          </w:p>
        </w:tc>
      </w:tr>
      <w:tr w:rsidR="00890111" w:rsidRPr="00925D08" w14:paraId="722B2A2B" w14:textId="77777777" w:rsidTr="00BF5A2D">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09211CE0" w14:textId="77777777" w:rsidR="00890111" w:rsidRPr="00925D08" w:rsidRDefault="00890111" w:rsidP="00890111">
            <w:pPr>
              <w:rPr>
                <w:rFonts w:ascii="Calibri" w:hAnsi="Calibri"/>
                <w:color w:val="000000"/>
                <w:sz w:val="22"/>
                <w:szCs w:val="22"/>
              </w:rPr>
            </w:pPr>
            <w:r w:rsidRPr="00925D08">
              <w:rPr>
                <w:rFonts w:ascii="Calibri" w:hAnsi="Calibri"/>
                <w:color w:val="000000"/>
                <w:sz w:val="22"/>
                <w:szCs w:val="22"/>
              </w:rPr>
              <w:t> </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565D65FC"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581E5F9E"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20471FE5"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639F5274"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Parashikimi</w:t>
            </w:r>
          </w:p>
        </w:tc>
      </w:tr>
      <w:tr w:rsidR="00890111" w:rsidRPr="00925D08" w14:paraId="285D3FEF" w14:textId="77777777" w:rsidTr="00BF5A2D">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CFDA163" w14:textId="77777777" w:rsidR="00890111" w:rsidRPr="00925D08" w:rsidRDefault="00890111" w:rsidP="00890111">
            <w:pPr>
              <w:rPr>
                <w:rFonts w:ascii="Garamond" w:hAnsi="Garamond"/>
                <w:color w:val="000000"/>
                <w:sz w:val="16"/>
                <w:szCs w:val="16"/>
              </w:rPr>
            </w:pPr>
            <w:r w:rsidRPr="00925D08">
              <w:rPr>
                <w:rFonts w:ascii="Garamond" w:hAnsi="Garamond"/>
                <w:color w:val="000000"/>
                <w:sz w:val="16"/>
                <w:szCs w:val="16"/>
              </w:rPr>
              <w:t>Sasia</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29255737" w14:textId="77777777" w:rsidR="00890111" w:rsidRPr="00890111" w:rsidRDefault="00890111" w:rsidP="00890111">
            <w:pPr>
              <w:jc w:val="right"/>
              <w:rPr>
                <w:rFonts w:ascii="Garamond" w:hAnsi="Garamond"/>
                <w:sz w:val="16"/>
                <w:szCs w:val="16"/>
              </w:rPr>
            </w:pPr>
            <w:r w:rsidRPr="00890111">
              <w:rPr>
                <w:rFonts w:ascii="Garamond" w:hAnsi="Garamond"/>
                <w:sz w:val="16"/>
                <w:szCs w:val="16"/>
              </w:rPr>
              <w:t>11000</w:t>
            </w:r>
          </w:p>
        </w:tc>
        <w:tc>
          <w:tcPr>
            <w:tcW w:w="1660" w:type="dxa"/>
            <w:tcBorders>
              <w:top w:val="nil"/>
              <w:left w:val="nil"/>
              <w:bottom w:val="single" w:sz="4" w:space="0" w:color="000000"/>
              <w:right w:val="single" w:sz="4" w:space="0" w:color="000000"/>
            </w:tcBorders>
            <w:shd w:val="clear" w:color="000000" w:fill="FFFFFF"/>
            <w:vAlign w:val="center"/>
            <w:hideMark/>
          </w:tcPr>
          <w:p w14:paraId="188FA363" w14:textId="77777777" w:rsidR="00890111" w:rsidRPr="00890111" w:rsidRDefault="00890111" w:rsidP="00890111">
            <w:pPr>
              <w:jc w:val="right"/>
              <w:rPr>
                <w:rFonts w:ascii="Garamond" w:hAnsi="Garamond"/>
                <w:sz w:val="16"/>
                <w:szCs w:val="16"/>
              </w:rPr>
            </w:pPr>
            <w:r w:rsidRPr="00890111">
              <w:rPr>
                <w:rFonts w:ascii="Garamond" w:hAnsi="Garamond"/>
                <w:sz w:val="16"/>
                <w:szCs w:val="16"/>
              </w:rPr>
              <w:t>11500</w:t>
            </w:r>
          </w:p>
        </w:tc>
        <w:tc>
          <w:tcPr>
            <w:tcW w:w="1660" w:type="dxa"/>
            <w:tcBorders>
              <w:top w:val="nil"/>
              <w:left w:val="nil"/>
              <w:bottom w:val="single" w:sz="4" w:space="0" w:color="000000"/>
              <w:right w:val="single" w:sz="4" w:space="0" w:color="000000"/>
            </w:tcBorders>
            <w:shd w:val="clear" w:color="000000" w:fill="FFFFFF"/>
            <w:vAlign w:val="center"/>
            <w:hideMark/>
          </w:tcPr>
          <w:p w14:paraId="597BCE9A" w14:textId="77777777" w:rsidR="00890111" w:rsidRPr="00890111" w:rsidRDefault="00890111" w:rsidP="00890111">
            <w:pPr>
              <w:jc w:val="right"/>
              <w:rPr>
                <w:rFonts w:ascii="Garamond" w:hAnsi="Garamond"/>
                <w:sz w:val="16"/>
                <w:szCs w:val="16"/>
              </w:rPr>
            </w:pPr>
            <w:r w:rsidRPr="00890111">
              <w:rPr>
                <w:rFonts w:ascii="Garamond" w:hAnsi="Garamond"/>
                <w:sz w:val="16"/>
                <w:szCs w:val="16"/>
              </w:rPr>
              <w:t>12000</w:t>
            </w:r>
          </w:p>
        </w:tc>
        <w:tc>
          <w:tcPr>
            <w:tcW w:w="1700" w:type="dxa"/>
            <w:tcBorders>
              <w:top w:val="nil"/>
              <w:left w:val="nil"/>
              <w:bottom w:val="single" w:sz="4" w:space="0" w:color="000000"/>
              <w:right w:val="single" w:sz="4" w:space="0" w:color="000000"/>
            </w:tcBorders>
            <w:shd w:val="clear" w:color="000000" w:fill="FFFFFF"/>
            <w:vAlign w:val="center"/>
            <w:hideMark/>
          </w:tcPr>
          <w:p w14:paraId="7DB1C847" w14:textId="77777777" w:rsidR="00890111" w:rsidRPr="00890111" w:rsidRDefault="00890111" w:rsidP="00890111">
            <w:pPr>
              <w:jc w:val="right"/>
              <w:rPr>
                <w:rFonts w:ascii="Garamond" w:hAnsi="Garamond"/>
                <w:sz w:val="16"/>
                <w:szCs w:val="16"/>
              </w:rPr>
            </w:pPr>
            <w:r w:rsidRPr="00890111">
              <w:rPr>
                <w:rFonts w:ascii="Garamond" w:hAnsi="Garamond"/>
                <w:sz w:val="16"/>
                <w:szCs w:val="16"/>
              </w:rPr>
              <w:t>13000</w:t>
            </w:r>
          </w:p>
        </w:tc>
      </w:tr>
      <w:tr w:rsidR="00890111" w:rsidRPr="00925D08" w14:paraId="42E95118" w14:textId="77777777" w:rsidTr="00901B4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1C6A7C48" w14:textId="77777777" w:rsidR="00890111" w:rsidRPr="00925D08" w:rsidRDefault="00890111" w:rsidP="00890111">
            <w:pPr>
              <w:rPr>
                <w:rFonts w:ascii="Garamond" w:hAnsi="Garamond"/>
                <w:color w:val="000000"/>
                <w:sz w:val="16"/>
                <w:szCs w:val="16"/>
              </w:rPr>
            </w:pPr>
            <w:r w:rsidRPr="00925D08">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3C2EA26F" w14:textId="77777777" w:rsidR="00890111" w:rsidRPr="00890111" w:rsidRDefault="00890111" w:rsidP="00890111">
            <w:pPr>
              <w:jc w:val="right"/>
              <w:rPr>
                <w:rFonts w:ascii="Garamond" w:hAnsi="Garamond"/>
                <w:sz w:val="16"/>
                <w:szCs w:val="16"/>
              </w:rPr>
            </w:pPr>
            <w:r w:rsidRPr="00890111">
              <w:rPr>
                <w:rFonts w:ascii="Garamond" w:hAnsi="Garamond"/>
                <w:sz w:val="16"/>
                <w:szCs w:val="16"/>
              </w:rPr>
              <w:t>28500000</w:t>
            </w:r>
          </w:p>
        </w:tc>
        <w:tc>
          <w:tcPr>
            <w:tcW w:w="1660" w:type="dxa"/>
            <w:tcBorders>
              <w:top w:val="nil"/>
              <w:left w:val="nil"/>
              <w:bottom w:val="single" w:sz="4" w:space="0" w:color="000000"/>
              <w:right w:val="single" w:sz="4" w:space="0" w:color="000000"/>
            </w:tcBorders>
            <w:shd w:val="clear" w:color="000000" w:fill="FFFFFF"/>
            <w:vAlign w:val="center"/>
            <w:hideMark/>
          </w:tcPr>
          <w:p w14:paraId="641A52B7" w14:textId="77777777" w:rsidR="00890111" w:rsidRPr="00890111" w:rsidRDefault="00890111" w:rsidP="00890111">
            <w:pPr>
              <w:jc w:val="right"/>
              <w:rPr>
                <w:rFonts w:ascii="Garamond" w:hAnsi="Garamond"/>
                <w:sz w:val="16"/>
                <w:szCs w:val="16"/>
              </w:rPr>
            </w:pPr>
            <w:r w:rsidRPr="00890111">
              <w:rPr>
                <w:rFonts w:ascii="Garamond" w:hAnsi="Garamond"/>
                <w:sz w:val="16"/>
                <w:szCs w:val="16"/>
              </w:rPr>
              <w:t>28500000</w:t>
            </w:r>
          </w:p>
        </w:tc>
        <w:tc>
          <w:tcPr>
            <w:tcW w:w="1660" w:type="dxa"/>
            <w:tcBorders>
              <w:top w:val="nil"/>
              <w:left w:val="nil"/>
              <w:bottom w:val="single" w:sz="4" w:space="0" w:color="000000"/>
              <w:right w:val="single" w:sz="4" w:space="0" w:color="000000"/>
            </w:tcBorders>
            <w:shd w:val="clear" w:color="000000" w:fill="FFFFFF"/>
            <w:vAlign w:val="center"/>
            <w:hideMark/>
          </w:tcPr>
          <w:p w14:paraId="60E420E1" w14:textId="77777777" w:rsidR="00890111" w:rsidRPr="00890111" w:rsidRDefault="00890111" w:rsidP="00890111">
            <w:pPr>
              <w:jc w:val="right"/>
              <w:rPr>
                <w:rFonts w:ascii="Garamond" w:hAnsi="Garamond"/>
                <w:sz w:val="16"/>
                <w:szCs w:val="16"/>
              </w:rPr>
            </w:pPr>
            <w:r w:rsidRPr="00890111">
              <w:rPr>
                <w:rFonts w:ascii="Garamond" w:hAnsi="Garamond"/>
                <w:sz w:val="16"/>
                <w:szCs w:val="16"/>
              </w:rPr>
              <w:t>28500000</w:t>
            </w:r>
          </w:p>
        </w:tc>
        <w:tc>
          <w:tcPr>
            <w:tcW w:w="1700" w:type="dxa"/>
            <w:tcBorders>
              <w:top w:val="nil"/>
              <w:left w:val="nil"/>
              <w:bottom w:val="single" w:sz="4" w:space="0" w:color="000000"/>
              <w:right w:val="single" w:sz="4" w:space="0" w:color="000000"/>
            </w:tcBorders>
            <w:shd w:val="clear" w:color="000000" w:fill="FFFFFF"/>
            <w:vAlign w:val="center"/>
            <w:hideMark/>
          </w:tcPr>
          <w:p w14:paraId="2ACE2EE2" w14:textId="77777777" w:rsidR="00890111" w:rsidRPr="00890111" w:rsidRDefault="00890111" w:rsidP="00890111">
            <w:pPr>
              <w:jc w:val="right"/>
              <w:rPr>
                <w:rFonts w:ascii="Garamond" w:hAnsi="Garamond"/>
                <w:sz w:val="16"/>
                <w:szCs w:val="16"/>
              </w:rPr>
            </w:pPr>
            <w:r w:rsidRPr="00890111">
              <w:rPr>
                <w:rFonts w:ascii="Garamond" w:hAnsi="Garamond"/>
                <w:sz w:val="16"/>
                <w:szCs w:val="16"/>
              </w:rPr>
              <w:t>28500000</w:t>
            </w:r>
          </w:p>
        </w:tc>
      </w:tr>
      <w:tr w:rsidR="00890111" w:rsidRPr="00925D08" w14:paraId="6DF8590E" w14:textId="77777777" w:rsidTr="00901B4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0BD8DA04" w14:textId="77777777" w:rsidR="00890111" w:rsidRPr="00925D08" w:rsidRDefault="00890111" w:rsidP="00890111">
            <w:pPr>
              <w:rPr>
                <w:rFonts w:ascii="Garamond" w:hAnsi="Garamond"/>
                <w:color w:val="000000"/>
                <w:sz w:val="16"/>
                <w:szCs w:val="16"/>
              </w:rPr>
            </w:pPr>
            <w:r w:rsidRPr="00925D08">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19308C32" w14:textId="77777777" w:rsidR="00890111" w:rsidRPr="00890111" w:rsidRDefault="00890111" w:rsidP="00890111">
            <w:pPr>
              <w:jc w:val="right"/>
              <w:rPr>
                <w:rFonts w:ascii="Garamond" w:hAnsi="Garamond"/>
                <w:sz w:val="16"/>
                <w:szCs w:val="16"/>
              </w:rPr>
            </w:pPr>
            <w:r w:rsidRPr="00890111">
              <w:rPr>
                <w:rFonts w:ascii="Garamond" w:hAnsi="Garamond"/>
                <w:sz w:val="16"/>
                <w:szCs w:val="16"/>
              </w:rPr>
              <w:t>2590.91</w:t>
            </w:r>
          </w:p>
        </w:tc>
        <w:tc>
          <w:tcPr>
            <w:tcW w:w="1660" w:type="dxa"/>
            <w:tcBorders>
              <w:top w:val="nil"/>
              <w:left w:val="nil"/>
              <w:bottom w:val="single" w:sz="4" w:space="0" w:color="000000"/>
              <w:right w:val="single" w:sz="4" w:space="0" w:color="000000"/>
            </w:tcBorders>
            <w:shd w:val="clear" w:color="000000" w:fill="FFFFFF"/>
            <w:vAlign w:val="center"/>
            <w:hideMark/>
          </w:tcPr>
          <w:p w14:paraId="767F0B3D" w14:textId="77777777" w:rsidR="00890111" w:rsidRPr="00890111" w:rsidRDefault="00890111" w:rsidP="00890111">
            <w:pPr>
              <w:jc w:val="right"/>
              <w:rPr>
                <w:rFonts w:ascii="Garamond" w:hAnsi="Garamond"/>
                <w:sz w:val="16"/>
                <w:szCs w:val="16"/>
              </w:rPr>
            </w:pPr>
            <w:r w:rsidRPr="00890111">
              <w:rPr>
                <w:rFonts w:ascii="Garamond" w:hAnsi="Garamond"/>
                <w:sz w:val="16"/>
                <w:szCs w:val="16"/>
              </w:rPr>
              <w:t>2478.26</w:t>
            </w:r>
          </w:p>
        </w:tc>
        <w:tc>
          <w:tcPr>
            <w:tcW w:w="1660" w:type="dxa"/>
            <w:tcBorders>
              <w:top w:val="nil"/>
              <w:left w:val="nil"/>
              <w:bottom w:val="single" w:sz="4" w:space="0" w:color="000000"/>
              <w:right w:val="single" w:sz="4" w:space="0" w:color="000000"/>
            </w:tcBorders>
            <w:shd w:val="clear" w:color="000000" w:fill="FFFFFF"/>
            <w:vAlign w:val="center"/>
            <w:hideMark/>
          </w:tcPr>
          <w:p w14:paraId="02DF2264" w14:textId="77777777" w:rsidR="00890111" w:rsidRPr="00890111" w:rsidRDefault="00890111" w:rsidP="00890111">
            <w:pPr>
              <w:jc w:val="right"/>
              <w:rPr>
                <w:rFonts w:ascii="Garamond" w:hAnsi="Garamond"/>
                <w:sz w:val="16"/>
                <w:szCs w:val="16"/>
              </w:rPr>
            </w:pPr>
            <w:r w:rsidRPr="00890111">
              <w:rPr>
                <w:rFonts w:ascii="Garamond" w:hAnsi="Garamond"/>
                <w:sz w:val="16"/>
                <w:szCs w:val="16"/>
              </w:rPr>
              <w:t>2375</w:t>
            </w:r>
          </w:p>
        </w:tc>
        <w:tc>
          <w:tcPr>
            <w:tcW w:w="1700" w:type="dxa"/>
            <w:tcBorders>
              <w:top w:val="nil"/>
              <w:left w:val="nil"/>
              <w:bottom w:val="single" w:sz="4" w:space="0" w:color="000000"/>
              <w:right w:val="single" w:sz="4" w:space="0" w:color="000000"/>
            </w:tcBorders>
            <w:shd w:val="clear" w:color="000000" w:fill="FFFFFF"/>
            <w:vAlign w:val="center"/>
            <w:hideMark/>
          </w:tcPr>
          <w:p w14:paraId="45371A4A" w14:textId="77777777" w:rsidR="00890111" w:rsidRPr="00890111" w:rsidRDefault="00890111" w:rsidP="00890111">
            <w:pPr>
              <w:jc w:val="right"/>
              <w:rPr>
                <w:rFonts w:ascii="Garamond" w:hAnsi="Garamond"/>
                <w:sz w:val="16"/>
                <w:szCs w:val="16"/>
              </w:rPr>
            </w:pPr>
            <w:r w:rsidRPr="00890111">
              <w:rPr>
                <w:rFonts w:ascii="Garamond" w:hAnsi="Garamond"/>
                <w:sz w:val="16"/>
                <w:szCs w:val="16"/>
              </w:rPr>
              <w:t>2192.31</w:t>
            </w:r>
          </w:p>
        </w:tc>
      </w:tr>
    </w:tbl>
    <w:p w14:paraId="6B7D6C90" w14:textId="77777777" w:rsidR="000C5718" w:rsidRPr="00631724" w:rsidRDefault="000C5718" w:rsidP="000C5718">
      <w:pPr>
        <w:spacing w:after="120" w:line="221" w:lineRule="atLeast"/>
        <w:jc w:val="both"/>
        <w:rPr>
          <w:rFonts w:ascii="Garamond" w:hAnsi="Garamond" w:cs="Calibri"/>
          <w:sz w:val="16"/>
          <w:szCs w:val="16"/>
        </w:rPr>
      </w:pPr>
    </w:p>
    <w:p w14:paraId="45BAC187" w14:textId="77777777" w:rsidR="000C5718" w:rsidRDefault="000C5718" w:rsidP="000C5718">
      <w:pPr>
        <w:spacing w:after="120" w:line="221" w:lineRule="atLeast"/>
        <w:jc w:val="both"/>
        <w:rPr>
          <w:rFonts w:ascii="Cambria" w:hAnsi="Cambria"/>
          <w:sz w:val="22"/>
          <w:szCs w:val="22"/>
        </w:rPr>
      </w:pPr>
    </w:p>
    <w:p w14:paraId="289F4391" w14:textId="77777777" w:rsidR="006C52ED" w:rsidRDefault="006C52ED" w:rsidP="000C5718">
      <w:pPr>
        <w:spacing w:after="120" w:line="221" w:lineRule="atLeast"/>
        <w:jc w:val="both"/>
        <w:rPr>
          <w:rFonts w:ascii="Cambria" w:hAnsi="Cambria"/>
          <w:sz w:val="22"/>
          <w:szCs w:val="22"/>
        </w:rPr>
      </w:pPr>
    </w:p>
    <w:p w14:paraId="00EFDE42" w14:textId="77777777" w:rsidR="006C52ED" w:rsidRDefault="006C52ED" w:rsidP="000C5718">
      <w:pPr>
        <w:spacing w:after="120" w:line="221" w:lineRule="atLeast"/>
        <w:jc w:val="both"/>
        <w:rPr>
          <w:rFonts w:ascii="Cambria" w:hAnsi="Cambria"/>
          <w:sz w:val="22"/>
          <w:szCs w:val="22"/>
        </w:rPr>
      </w:pPr>
    </w:p>
    <w:p w14:paraId="0D2E2F85" w14:textId="77777777" w:rsidR="006C52ED" w:rsidRPr="00631724" w:rsidRDefault="006C52ED" w:rsidP="000C5718">
      <w:pPr>
        <w:spacing w:after="120" w:line="221" w:lineRule="atLeast"/>
        <w:jc w:val="both"/>
        <w:rPr>
          <w:rFonts w:ascii="Cambria" w:hAnsi="Cambria"/>
          <w:sz w:val="22"/>
          <w:szCs w:val="22"/>
        </w:rPr>
      </w:pPr>
    </w:p>
    <w:p w14:paraId="3FE1B4DE" w14:textId="77777777" w:rsidR="000C5718" w:rsidRPr="00ED287A" w:rsidRDefault="000C5718" w:rsidP="000C5718">
      <w:pPr>
        <w:numPr>
          <w:ilvl w:val="0"/>
          <w:numId w:val="2"/>
        </w:numPr>
        <w:tabs>
          <w:tab w:val="num" w:pos="426"/>
        </w:tabs>
        <w:spacing w:after="120" w:line="221" w:lineRule="atLeast"/>
        <w:ind w:left="432" w:hanging="432"/>
        <w:jc w:val="both"/>
        <w:rPr>
          <w:rFonts w:ascii="Cambria" w:hAnsi="Cambria"/>
          <w:i/>
        </w:rPr>
      </w:pPr>
      <w:r w:rsidRPr="00ED287A">
        <w:rPr>
          <w:rFonts w:ascii="Cambria" w:hAnsi="Cambria"/>
          <w:i/>
        </w:rPr>
        <w:t>Programi “Përkujdesja Sociale”</w:t>
      </w:r>
    </w:p>
    <w:p w14:paraId="50E48CCA" w14:textId="77777777" w:rsidR="000C5718" w:rsidRPr="00ED287A" w:rsidRDefault="000C5718" w:rsidP="000C5718">
      <w:pPr>
        <w:spacing w:after="120" w:line="221" w:lineRule="atLeast"/>
        <w:ind w:left="432"/>
        <w:jc w:val="both"/>
        <w:rPr>
          <w:rFonts w:ascii="Cambria" w:hAnsi="Cambria"/>
        </w:rPr>
      </w:pPr>
      <w:r w:rsidRPr="00ED287A">
        <w:rPr>
          <w:rFonts w:ascii="Cambria" w:hAnsi="Cambria"/>
        </w:rPr>
        <w:t>Objektivi 1 “Reformimi i programit të përkujdesit social në tre shtyllat kryesore të tij: NE, PAK dhe shërbimet sociale”</w:t>
      </w:r>
    </w:p>
    <w:p w14:paraId="6AFA0556" w14:textId="77777777" w:rsidR="000C5718" w:rsidRPr="00ED287A" w:rsidRDefault="000C5718" w:rsidP="000C5718">
      <w:pPr>
        <w:spacing w:after="120" w:line="221" w:lineRule="atLeast"/>
        <w:ind w:left="432"/>
        <w:jc w:val="both"/>
        <w:rPr>
          <w:rFonts w:ascii="Cambria" w:hAnsi="Cambria"/>
        </w:rPr>
      </w:pPr>
    </w:p>
    <w:p w14:paraId="14AB99EC" w14:textId="77777777" w:rsidR="000C5718" w:rsidRPr="00ED287A" w:rsidRDefault="000C5718" w:rsidP="000C5718">
      <w:pPr>
        <w:spacing w:after="120" w:line="221" w:lineRule="atLeast"/>
        <w:ind w:left="432"/>
        <w:jc w:val="both"/>
        <w:rPr>
          <w:rFonts w:ascii="Cambria" w:hAnsi="Cambria"/>
        </w:rPr>
      </w:pPr>
      <w:r w:rsidRPr="00ED287A">
        <w:rPr>
          <w:rFonts w:ascii="Cambria" w:hAnsi="Cambria"/>
        </w:rPr>
        <w:t>Tregues Performance:</w:t>
      </w:r>
    </w:p>
    <w:tbl>
      <w:tblPr>
        <w:tblW w:w="9620" w:type="dxa"/>
        <w:tblInd w:w="-1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3080"/>
        <w:gridCol w:w="1635"/>
        <w:gridCol w:w="1635"/>
        <w:gridCol w:w="1635"/>
        <w:gridCol w:w="1635"/>
      </w:tblGrid>
      <w:tr w:rsidR="00925D08" w:rsidRPr="00631724" w14:paraId="6022D39B" w14:textId="77777777" w:rsidTr="007B2CBA">
        <w:trPr>
          <w:trHeight w:val="252"/>
        </w:trPr>
        <w:tc>
          <w:tcPr>
            <w:tcW w:w="3080" w:type="dxa"/>
            <w:tcBorders>
              <w:bottom w:val="nil"/>
            </w:tcBorders>
            <w:shd w:val="clear" w:color="000000" w:fill="FFFFFF"/>
            <w:noWrap/>
            <w:vAlign w:val="bottom"/>
            <w:hideMark/>
          </w:tcPr>
          <w:p w14:paraId="163CB8F2" w14:textId="77777777" w:rsidR="00925D08" w:rsidRPr="00631724" w:rsidRDefault="00925D08" w:rsidP="00925D08">
            <w:pPr>
              <w:rPr>
                <w:rFonts w:ascii="Garamond" w:hAnsi="Garamond"/>
                <w:sz w:val="18"/>
                <w:szCs w:val="18"/>
                <w:lang w:val="en-GB" w:eastAsia="en-GB"/>
              </w:rPr>
            </w:pPr>
          </w:p>
        </w:tc>
        <w:tc>
          <w:tcPr>
            <w:tcW w:w="1635" w:type="dxa"/>
            <w:tcBorders>
              <w:bottom w:val="nil"/>
            </w:tcBorders>
            <w:shd w:val="clear" w:color="000000" w:fill="FFFFFF"/>
            <w:hideMark/>
          </w:tcPr>
          <w:p w14:paraId="328FD6F5"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202</w:t>
            </w:r>
            <w:r w:rsidR="00890111">
              <w:rPr>
                <w:rFonts w:ascii="Garamond" w:hAnsi="Garamond"/>
                <w:sz w:val="18"/>
                <w:szCs w:val="18"/>
              </w:rPr>
              <w:t>4</w:t>
            </w:r>
          </w:p>
        </w:tc>
        <w:tc>
          <w:tcPr>
            <w:tcW w:w="1635" w:type="dxa"/>
            <w:tcBorders>
              <w:bottom w:val="nil"/>
            </w:tcBorders>
            <w:shd w:val="clear" w:color="000000" w:fill="FFFFFF"/>
            <w:hideMark/>
          </w:tcPr>
          <w:p w14:paraId="533653F0"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202</w:t>
            </w:r>
            <w:r w:rsidR="00890111">
              <w:rPr>
                <w:rFonts w:ascii="Garamond" w:hAnsi="Garamond"/>
                <w:sz w:val="18"/>
                <w:szCs w:val="18"/>
              </w:rPr>
              <w:t>5</w:t>
            </w:r>
          </w:p>
        </w:tc>
        <w:tc>
          <w:tcPr>
            <w:tcW w:w="1635" w:type="dxa"/>
            <w:tcBorders>
              <w:bottom w:val="nil"/>
            </w:tcBorders>
            <w:shd w:val="clear" w:color="000000" w:fill="FFFFFF"/>
            <w:hideMark/>
          </w:tcPr>
          <w:p w14:paraId="663EFD58"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202</w:t>
            </w:r>
            <w:r w:rsidR="00890111">
              <w:rPr>
                <w:rFonts w:ascii="Garamond" w:hAnsi="Garamond"/>
                <w:sz w:val="18"/>
                <w:szCs w:val="18"/>
              </w:rPr>
              <w:t>6</w:t>
            </w:r>
          </w:p>
        </w:tc>
        <w:tc>
          <w:tcPr>
            <w:tcW w:w="1635" w:type="dxa"/>
            <w:tcBorders>
              <w:bottom w:val="nil"/>
            </w:tcBorders>
            <w:shd w:val="clear" w:color="000000" w:fill="FFFFFF"/>
            <w:hideMark/>
          </w:tcPr>
          <w:p w14:paraId="198A0D09"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202</w:t>
            </w:r>
            <w:r w:rsidR="00890111">
              <w:rPr>
                <w:rFonts w:ascii="Garamond" w:hAnsi="Garamond"/>
                <w:sz w:val="18"/>
                <w:szCs w:val="18"/>
              </w:rPr>
              <w:t>7</w:t>
            </w:r>
          </w:p>
        </w:tc>
      </w:tr>
      <w:tr w:rsidR="00925D08" w:rsidRPr="00631724" w14:paraId="2063CE5E" w14:textId="77777777" w:rsidTr="007B2CBA">
        <w:trPr>
          <w:trHeight w:val="312"/>
        </w:trPr>
        <w:tc>
          <w:tcPr>
            <w:tcW w:w="3080" w:type="dxa"/>
            <w:tcBorders>
              <w:top w:val="nil"/>
            </w:tcBorders>
            <w:shd w:val="clear" w:color="000000" w:fill="FFFFFF"/>
            <w:noWrap/>
            <w:vAlign w:val="bottom"/>
            <w:hideMark/>
          </w:tcPr>
          <w:p w14:paraId="331CCA22" w14:textId="77777777" w:rsidR="00925D08" w:rsidRPr="00631724" w:rsidRDefault="00925D08" w:rsidP="00925D08">
            <w:pPr>
              <w:rPr>
                <w:rFonts w:ascii="Garamond" w:hAnsi="Garamond"/>
                <w:sz w:val="18"/>
                <w:szCs w:val="18"/>
                <w:lang w:val="en-GB" w:eastAsia="en-GB"/>
              </w:rPr>
            </w:pPr>
            <w:r w:rsidRPr="00631724">
              <w:rPr>
                <w:rFonts w:ascii="Garamond" w:hAnsi="Garamond"/>
                <w:sz w:val="18"/>
                <w:szCs w:val="18"/>
                <w:lang w:val="en-GB" w:eastAsia="en-GB"/>
              </w:rPr>
              <w:t> </w:t>
            </w:r>
          </w:p>
        </w:tc>
        <w:tc>
          <w:tcPr>
            <w:tcW w:w="1635" w:type="dxa"/>
            <w:tcBorders>
              <w:top w:val="nil"/>
            </w:tcBorders>
            <w:shd w:val="clear" w:color="000000" w:fill="FFFFFF"/>
            <w:hideMark/>
          </w:tcPr>
          <w:p w14:paraId="7283589C"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Buxheti</w:t>
            </w:r>
          </w:p>
        </w:tc>
        <w:tc>
          <w:tcPr>
            <w:tcW w:w="1635" w:type="dxa"/>
            <w:tcBorders>
              <w:top w:val="nil"/>
            </w:tcBorders>
            <w:shd w:val="clear" w:color="000000" w:fill="FFFFFF"/>
            <w:hideMark/>
          </w:tcPr>
          <w:p w14:paraId="33EB45D8"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Parashikimi</w:t>
            </w:r>
          </w:p>
        </w:tc>
        <w:tc>
          <w:tcPr>
            <w:tcW w:w="1635" w:type="dxa"/>
            <w:tcBorders>
              <w:top w:val="nil"/>
            </w:tcBorders>
            <w:shd w:val="clear" w:color="000000" w:fill="FFFFFF"/>
            <w:hideMark/>
          </w:tcPr>
          <w:p w14:paraId="63E33BF8"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Parashikimi</w:t>
            </w:r>
          </w:p>
        </w:tc>
        <w:tc>
          <w:tcPr>
            <w:tcW w:w="1635" w:type="dxa"/>
            <w:tcBorders>
              <w:top w:val="nil"/>
            </w:tcBorders>
            <w:shd w:val="clear" w:color="000000" w:fill="FFFFFF"/>
            <w:hideMark/>
          </w:tcPr>
          <w:p w14:paraId="1F808465" w14:textId="77777777" w:rsidR="00925D08" w:rsidRPr="00925D08" w:rsidRDefault="00925D08" w:rsidP="00925D08">
            <w:pPr>
              <w:jc w:val="center"/>
              <w:rPr>
                <w:rFonts w:ascii="Garamond" w:hAnsi="Garamond" w:cs="Calibri"/>
                <w:sz w:val="18"/>
                <w:szCs w:val="18"/>
              </w:rPr>
            </w:pPr>
            <w:r w:rsidRPr="00925D08">
              <w:rPr>
                <w:rFonts w:ascii="Garamond" w:hAnsi="Garamond"/>
                <w:sz w:val="18"/>
                <w:szCs w:val="18"/>
              </w:rPr>
              <w:t>Parashikimi</w:t>
            </w:r>
          </w:p>
        </w:tc>
      </w:tr>
      <w:tr w:rsidR="00890111" w:rsidRPr="00631724" w14:paraId="22B5BF19" w14:textId="77777777" w:rsidTr="00BF5A2D">
        <w:trPr>
          <w:trHeight w:val="691"/>
        </w:trPr>
        <w:tc>
          <w:tcPr>
            <w:tcW w:w="30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F09E0D" w14:textId="77777777" w:rsidR="00890111" w:rsidRPr="00890111" w:rsidRDefault="00890111" w:rsidP="00890111">
            <w:pPr>
              <w:rPr>
                <w:rFonts w:ascii="Garamond" w:hAnsi="Garamond"/>
                <w:sz w:val="18"/>
                <w:szCs w:val="18"/>
                <w:lang w:val="en-GB" w:eastAsia="en-GB"/>
              </w:rPr>
            </w:pPr>
            <w:r w:rsidRPr="00890111">
              <w:rPr>
                <w:rFonts w:ascii="Garamond" w:hAnsi="Garamond"/>
                <w:sz w:val="16"/>
                <w:szCs w:val="16"/>
              </w:rPr>
              <w:t>% e perfituesve te grave kryefamiljareqe marrin NE mbi totalin e aplikuesve gra kryefamiljare</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3CEC3183" w14:textId="77777777" w:rsidR="00890111" w:rsidRPr="00890111" w:rsidRDefault="00890111" w:rsidP="00890111">
            <w:pPr>
              <w:jc w:val="center"/>
              <w:rPr>
                <w:rFonts w:ascii="Garamond" w:hAnsi="Garamond"/>
                <w:sz w:val="18"/>
                <w:szCs w:val="18"/>
              </w:rPr>
            </w:pPr>
            <w:r w:rsidRPr="00890111">
              <w:rPr>
                <w:rFonts w:ascii="Garamond" w:hAnsi="Garamond"/>
                <w:sz w:val="16"/>
                <w:szCs w:val="16"/>
              </w:rPr>
              <w:t>93</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4C3451CB" w14:textId="77777777" w:rsidR="00890111" w:rsidRPr="00890111" w:rsidRDefault="00890111" w:rsidP="00890111">
            <w:pPr>
              <w:jc w:val="center"/>
              <w:rPr>
                <w:rFonts w:ascii="Garamond" w:hAnsi="Garamond"/>
                <w:sz w:val="18"/>
                <w:szCs w:val="18"/>
              </w:rPr>
            </w:pPr>
            <w:r w:rsidRPr="00890111">
              <w:rPr>
                <w:rFonts w:ascii="Garamond" w:hAnsi="Garamond"/>
                <w:sz w:val="16"/>
                <w:szCs w:val="16"/>
              </w:rPr>
              <w:t>92</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0E32C578" w14:textId="77777777" w:rsidR="00890111" w:rsidRPr="00890111" w:rsidRDefault="00890111" w:rsidP="00890111">
            <w:pPr>
              <w:jc w:val="center"/>
              <w:rPr>
                <w:rFonts w:ascii="Garamond" w:hAnsi="Garamond"/>
                <w:sz w:val="18"/>
                <w:szCs w:val="18"/>
              </w:rPr>
            </w:pPr>
            <w:r w:rsidRPr="00890111">
              <w:rPr>
                <w:rFonts w:ascii="Garamond" w:hAnsi="Garamond"/>
                <w:sz w:val="16"/>
                <w:szCs w:val="16"/>
              </w:rPr>
              <w:t>93</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4CCE5593" w14:textId="77777777" w:rsidR="00890111" w:rsidRPr="00890111" w:rsidRDefault="00890111" w:rsidP="00890111">
            <w:pPr>
              <w:jc w:val="center"/>
              <w:rPr>
                <w:rFonts w:ascii="Garamond" w:hAnsi="Garamond"/>
                <w:sz w:val="18"/>
                <w:szCs w:val="18"/>
              </w:rPr>
            </w:pPr>
            <w:r w:rsidRPr="00890111">
              <w:rPr>
                <w:rFonts w:ascii="Garamond" w:hAnsi="Garamond"/>
                <w:sz w:val="16"/>
                <w:szCs w:val="16"/>
              </w:rPr>
              <w:t>94</w:t>
            </w:r>
          </w:p>
        </w:tc>
      </w:tr>
      <w:tr w:rsidR="00890111" w:rsidRPr="00631724" w14:paraId="5E36B9AF" w14:textId="77777777" w:rsidTr="00BF5A2D">
        <w:trPr>
          <w:trHeight w:val="691"/>
        </w:trPr>
        <w:tc>
          <w:tcPr>
            <w:tcW w:w="30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170DBA1" w14:textId="77777777" w:rsidR="00890111" w:rsidRPr="00890111" w:rsidRDefault="00890111" w:rsidP="00890111">
            <w:pPr>
              <w:rPr>
                <w:rFonts w:ascii="Garamond" w:hAnsi="Garamond"/>
                <w:sz w:val="18"/>
                <w:szCs w:val="18"/>
                <w:lang w:val="en-GB" w:eastAsia="en-GB"/>
              </w:rPr>
            </w:pPr>
            <w:r w:rsidRPr="00890111">
              <w:rPr>
                <w:rFonts w:ascii="Garamond" w:hAnsi="Garamond"/>
                <w:sz w:val="16"/>
                <w:szCs w:val="16"/>
              </w:rPr>
              <w:t>Gra dhe vajza ne nevoje te riintegruara pas trajtimit ne institucionet e perkujdesit social</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51A67625" w14:textId="77777777" w:rsidR="00890111" w:rsidRPr="00890111" w:rsidRDefault="00890111" w:rsidP="00890111">
            <w:pPr>
              <w:jc w:val="center"/>
              <w:rPr>
                <w:rFonts w:ascii="Garamond" w:hAnsi="Garamond"/>
                <w:sz w:val="18"/>
                <w:szCs w:val="18"/>
              </w:rPr>
            </w:pPr>
            <w:r w:rsidRPr="00890111">
              <w:rPr>
                <w:rFonts w:ascii="Garamond" w:hAnsi="Garamond"/>
                <w:sz w:val="16"/>
                <w:szCs w:val="16"/>
              </w:rPr>
              <w:t>55</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7A0F4E4B" w14:textId="77777777" w:rsidR="00890111" w:rsidRPr="00890111" w:rsidRDefault="00890111" w:rsidP="00890111">
            <w:pPr>
              <w:jc w:val="center"/>
              <w:rPr>
                <w:rFonts w:ascii="Garamond" w:hAnsi="Garamond"/>
                <w:sz w:val="18"/>
                <w:szCs w:val="18"/>
              </w:rPr>
            </w:pPr>
            <w:r w:rsidRPr="00890111">
              <w:rPr>
                <w:rFonts w:ascii="Garamond" w:hAnsi="Garamond"/>
                <w:sz w:val="16"/>
                <w:szCs w:val="16"/>
              </w:rPr>
              <w:t>45</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383B7FD1" w14:textId="77777777" w:rsidR="00890111" w:rsidRPr="00890111" w:rsidRDefault="00890111" w:rsidP="00890111">
            <w:pPr>
              <w:jc w:val="center"/>
              <w:rPr>
                <w:rFonts w:ascii="Garamond" w:hAnsi="Garamond"/>
                <w:sz w:val="18"/>
                <w:szCs w:val="18"/>
              </w:rPr>
            </w:pPr>
            <w:r w:rsidRPr="00890111">
              <w:rPr>
                <w:rFonts w:ascii="Garamond" w:hAnsi="Garamond"/>
                <w:sz w:val="16"/>
                <w:szCs w:val="16"/>
              </w:rPr>
              <w:t>50</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5DA35668" w14:textId="77777777" w:rsidR="00890111" w:rsidRPr="00890111" w:rsidRDefault="00890111" w:rsidP="00890111">
            <w:pPr>
              <w:jc w:val="center"/>
              <w:rPr>
                <w:rFonts w:ascii="Garamond" w:hAnsi="Garamond"/>
                <w:sz w:val="18"/>
                <w:szCs w:val="18"/>
              </w:rPr>
            </w:pPr>
            <w:r w:rsidRPr="00890111">
              <w:rPr>
                <w:rFonts w:ascii="Garamond" w:hAnsi="Garamond"/>
                <w:sz w:val="16"/>
                <w:szCs w:val="16"/>
              </w:rPr>
              <w:t>55</w:t>
            </w:r>
          </w:p>
        </w:tc>
      </w:tr>
      <w:tr w:rsidR="00890111" w:rsidRPr="00631724" w14:paraId="227BA60C" w14:textId="77777777" w:rsidTr="00BF5A2D">
        <w:trPr>
          <w:trHeight w:val="691"/>
        </w:trPr>
        <w:tc>
          <w:tcPr>
            <w:tcW w:w="30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47E499C" w14:textId="77777777" w:rsidR="00890111" w:rsidRPr="00890111" w:rsidRDefault="00890111" w:rsidP="00890111">
            <w:pPr>
              <w:rPr>
                <w:rFonts w:ascii="Garamond" w:hAnsi="Garamond"/>
                <w:sz w:val="18"/>
                <w:szCs w:val="18"/>
                <w:lang w:val="en-GB" w:eastAsia="en-GB"/>
              </w:rPr>
            </w:pPr>
            <w:r w:rsidRPr="00890111">
              <w:rPr>
                <w:rFonts w:ascii="Garamond" w:hAnsi="Garamond"/>
                <w:sz w:val="16"/>
                <w:szCs w:val="16"/>
              </w:rPr>
              <w:t>% e vajzave me aftesi te kufizuar qe perfitojne sherbime sociale ne qendrat rezidenciale dhe ditore</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2BDADA1D" w14:textId="77777777" w:rsidR="00890111" w:rsidRPr="00890111" w:rsidRDefault="00890111" w:rsidP="00890111">
            <w:pPr>
              <w:jc w:val="center"/>
              <w:rPr>
                <w:rFonts w:ascii="Garamond" w:hAnsi="Garamond"/>
                <w:sz w:val="18"/>
                <w:szCs w:val="18"/>
              </w:rPr>
            </w:pPr>
            <w:r w:rsidRPr="00890111">
              <w:rPr>
                <w:rFonts w:ascii="Garamond" w:hAnsi="Garamond"/>
                <w:sz w:val="16"/>
                <w:szCs w:val="16"/>
              </w:rPr>
              <w:t>40</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05EE4881" w14:textId="77777777" w:rsidR="00890111" w:rsidRPr="00890111" w:rsidRDefault="00890111" w:rsidP="00890111">
            <w:pPr>
              <w:jc w:val="center"/>
              <w:rPr>
                <w:rFonts w:ascii="Garamond" w:hAnsi="Garamond"/>
                <w:sz w:val="18"/>
                <w:szCs w:val="18"/>
              </w:rPr>
            </w:pPr>
            <w:r w:rsidRPr="00890111">
              <w:rPr>
                <w:rFonts w:ascii="Garamond" w:hAnsi="Garamond"/>
                <w:sz w:val="16"/>
                <w:szCs w:val="16"/>
              </w:rPr>
              <w:t>40</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216038A9" w14:textId="77777777" w:rsidR="00890111" w:rsidRPr="00890111" w:rsidRDefault="00890111" w:rsidP="00890111">
            <w:pPr>
              <w:jc w:val="center"/>
              <w:rPr>
                <w:rFonts w:ascii="Garamond" w:hAnsi="Garamond"/>
                <w:sz w:val="18"/>
                <w:szCs w:val="18"/>
              </w:rPr>
            </w:pPr>
            <w:r w:rsidRPr="00890111">
              <w:rPr>
                <w:rFonts w:ascii="Garamond" w:hAnsi="Garamond"/>
                <w:sz w:val="16"/>
                <w:szCs w:val="16"/>
              </w:rPr>
              <w:t>45</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036A5CED" w14:textId="77777777" w:rsidR="00890111" w:rsidRPr="00890111" w:rsidRDefault="00890111" w:rsidP="00890111">
            <w:pPr>
              <w:jc w:val="center"/>
              <w:rPr>
                <w:rFonts w:ascii="Garamond" w:hAnsi="Garamond"/>
                <w:sz w:val="18"/>
                <w:szCs w:val="18"/>
              </w:rPr>
            </w:pPr>
            <w:r w:rsidRPr="00890111">
              <w:rPr>
                <w:rFonts w:ascii="Garamond" w:hAnsi="Garamond"/>
                <w:sz w:val="16"/>
                <w:szCs w:val="16"/>
              </w:rPr>
              <w:t>50</w:t>
            </w:r>
          </w:p>
        </w:tc>
      </w:tr>
      <w:tr w:rsidR="00890111" w:rsidRPr="00631724" w14:paraId="0271D71C" w14:textId="77777777" w:rsidTr="00BF5A2D">
        <w:trPr>
          <w:trHeight w:val="736"/>
        </w:trPr>
        <w:tc>
          <w:tcPr>
            <w:tcW w:w="30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C9DEBCE" w14:textId="77777777" w:rsidR="00890111" w:rsidRPr="00890111" w:rsidRDefault="00890111" w:rsidP="00890111">
            <w:pPr>
              <w:rPr>
                <w:rFonts w:ascii="Garamond" w:hAnsi="Garamond"/>
                <w:sz w:val="18"/>
                <w:szCs w:val="18"/>
                <w:lang w:val="en-GB" w:eastAsia="en-GB"/>
              </w:rPr>
            </w:pPr>
            <w:r w:rsidRPr="00890111">
              <w:rPr>
                <w:rFonts w:ascii="Garamond" w:hAnsi="Garamond"/>
                <w:sz w:val="16"/>
                <w:szCs w:val="16"/>
              </w:rPr>
              <w:t>Numri i grave dhe vajzave qe perfitojne sherbime sociale nga qendrat rezidenciale publike</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516C28AF" w14:textId="77777777" w:rsidR="00890111" w:rsidRPr="00890111" w:rsidRDefault="00890111" w:rsidP="00890111">
            <w:pPr>
              <w:jc w:val="center"/>
              <w:rPr>
                <w:rFonts w:ascii="Garamond" w:hAnsi="Garamond"/>
                <w:sz w:val="18"/>
                <w:szCs w:val="18"/>
              </w:rPr>
            </w:pPr>
            <w:r w:rsidRPr="00890111">
              <w:rPr>
                <w:rFonts w:ascii="Garamond" w:hAnsi="Garamond"/>
                <w:sz w:val="16"/>
                <w:szCs w:val="16"/>
              </w:rPr>
              <w:t>17</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3D619C50" w14:textId="77777777" w:rsidR="00890111" w:rsidRPr="00890111" w:rsidRDefault="00890111" w:rsidP="00890111">
            <w:pPr>
              <w:jc w:val="center"/>
              <w:rPr>
                <w:rFonts w:ascii="Garamond" w:hAnsi="Garamond"/>
                <w:sz w:val="18"/>
                <w:szCs w:val="18"/>
              </w:rPr>
            </w:pPr>
            <w:r w:rsidRPr="00890111">
              <w:rPr>
                <w:rFonts w:ascii="Garamond" w:hAnsi="Garamond"/>
                <w:sz w:val="16"/>
                <w:szCs w:val="16"/>
              </w:rPr>
              <w:t>25</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64B681A0" w14:textId="77777777" w:rsidR="00890111" w:rsidRPr="00890111" w:rsidRDefault="00890111" w:rsidP="00890111">
            <w:pPr>
              <w:jc w:val="center"/>
              <w:rPr>
                <w:rFonts w:ascii="Garamond" w:hAnsi="Garamond"/>
                <w:sz w:val="18"/>
                <w:szCs w:val="18"/>
              </w:rPr>
            </w:pPr>
            <w:r w:rsidRPr="00890111">
              <w:rPr>
                <w:rFonts w:ascii="Garamond" w:hAnsi="Garamond"/>
                <w:sz w:val="16"/>
                <w:szCs w:val="16"/>
              </w:rPr>
              <w:t>22</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4897CBCA" w14:textId="77777777" w:rsidR="00890111" w:rsidRPr="00890111" w:rsidRDefault="00890111" w:rsidP="00890111">
            <w:pPr>
              <w:jc w:val="center"/>
              <w:rPr>
                <w:rFonts w:ascii="Garamond" w:hAnsi="Garamond"/>
                <w:sz w:val="18"/>
                <w:szCs w:val="18"/>
              </w:rPr>
            </w:pPr>
            <w:r w:rsidRPr="00890111">
              <w:rPr>
                <w:rFonts w:ascii="Garamond" w:hAnsi="Garamond"/>
                <w:sz w:val="16"/>
                <w:szCs w:val="16"/>
              </w:rPr>
              <w:t>20</w:t>
            </w:r>
          </w:p>
        </w:tc>
      </w:tr>
      <w:tr w:rsidR="00890111" w:rsidRPr="005A1754" w14:paraId="14F0CB43" w14:textId="77777777" w:rsidTr="00BF5A2D">
        <w:trPr>
          <w:trHeight w:val="736"/>
        </w:trPr>
        <w:tc>
          <w:tcPr>
            <w:tcW w:w="30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455EEAA" w14:textId="77777777" w:rsidR="00890111" w:rsidRPr="00890111" w:rsidRDefault="00890111" w:rsidP="00890111">
            <w:pPr>
              <w:rPr>
                <w:rFonts w:ascii="Garamond" w:hAnsi="Garamond"/>
                <w:sz w:val="18"/>
                <w:szCs w:val="18"/>
                <w:lang w:val="en-GB" w:eastAsia="en-GB"/>
              </w:rPr>
            </w:pPr>
            <w:r w:rsidRPr="00890111">
              <w:rPr>
                <w:rFonts w:ascii="Garamond" w:hAnsi="Garamond"/>
                <w:sz w:val="16"/>
                <w:szCs w:val="16"/>
              </w:rPr>
              <w:t>Numri i fëmijëve femra që përfitojnë shërbime sociale ne qendrat e perkujdesit social</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4FB1D104" w14:textId="77777777" w:rsidR="00890111" w:rsidRPr="00890111" w:rsidRDefault="00890111" w:rsidP="00890111">
            <w:pPr>
              <w:jc w:val="center"/>
              <w:rPr>
                <w:rFonts w:ascii="Garamond" w:hAnsi="Garamond"/>
                <w:sz w:val="18"/>
                <w:szCs w:val="18"/>
              </w:rPr>
            </w:pPr>
            <w:r w:rsidRPr="00890111">
              <w:rPr>
                <w:rFonts w:ascii="Garamond" w:hAnsi="Garamond"/>
                <w:sz w:val="16"/>
                <w:szCs w:val="16"/>
              </w:rPr>
              <w:t>98</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73AC6E73" w14:textId="77777777" w:rsidR="00890111" w:rsidRPr="00890111" w:rsidRDefault="00890111" w:rsidP="00890111">
            <w:pPr>
              <w:jc w:val="center"/>
              <w:rPr>
                <w:rFonts w:ascii="Garamond" w:hAnsi="Garamond"/>
                <w:sz w:val="18"/>
                <w:szCs w:val="18"/>
              </w:rPr>
            </w:pPr>
            <w:r w:rsidRPr="00890111">
              <w:rPr>
                <w:rFonts w:ascii="Garamond" w:hAnsi="Garamond"/>
                <w:sz w:val="16"/>
                <w:szCs w:val="16"/>
              </w:rPr>
              <w:t>60</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3916367A" w14:textId="77777777" w:rsidR="00890111" w:rsidRPr="00890111" w:rsidRDefault="00890111" w:rsidP="00890111">
            <w:pPr>
              <w:jc w:val="center"/>
              <w:rPr>
                <w:rFonts w:ascii="Garamond" w:hAnsi="Garamond"/>
                <w:sz w:val="18"/>
                <w:szCs w:val="18"/>
              </w:rPr>
            </w:pPr>
            <w:r w:rsidRPr="00890111">
              <w:rPr>
                <w:rFonts w:ascii="Garamond" w:hAnsi="Garamond"/>
                <w:sz w:val="16"/>
                <w:szCs w:val="16"/>
              </w:rPr>
              <w:t>53</w:t>
            </w:r>
          </w:p>
        </w:tc>
        <w:tc>
          <w:tcPr>
            <w:tcW w:w="1635" w:type="dxa"/>
            <w:tcBorders>
              <w:top w:val="single" w:sz="4" w:space="0" w:color="000000"/>
              <w:left w:val="nil"/>
              <w:bottom w:val="single" w:sz="4" w:space="0" w:color="000000"/>
              <w:right w:val="single" w:sz="4" w:space="0" w:color="000000"/>
            </w:tcBorders>
            <w:shd w:val="clear" w:color="000000" w:fill="FFFFFF"/>
            <w:noWrap/>
            <w:vAlign w:val="center"/>
            <w:hideMark/>
          </w:tcPr>
          <w:p w14:paraId="2434B42C" w14:textId="77777777" w:rsidR="00890111" w:rsidRPr="00890111" w:rsidRDefault="00890111" w:rsidP="00890111">
            <w:pPr>
              <w:jc w:val="center"/>
              <w:rPr>
                <w:rFonts w:ascii="Garamond" w:hAnsi="Garamond"/>
                <w:sz w:val="18"/>
                <w:szCs w:val="18"/>
              </w:rPr>
            </w:pPr>
            <w:r w:rsidRPr="00890111">
              <w:rPr>
                <w:rFonts w:ascii="Garamond" w:hAnsi="Garamond"/>
                <w:sz w:val="16"/>
                <w:szCs w:val="16"/>
              </w:rPr>
              <w:t>47</w:t>
            </w:r>
          </w:p>
        </w:tc>
      </w:tr>
      <w:tr w:rsidR="00890111" w:rsidRPr="005A1754" w14:paraId="438AEDF7" w14:textId="77777777" w:rsidTr="00BF5A2D">
        <w:trPr>
          <w:trHeight w:val="736"/>
        </w:trPr>
        <w:tc>
          <w:tcPr>
            <w:tcW w:w="3080" w:type="dxa"/>
            <w:tcBorders>
              <w:top w:val="nil"/>
              <w:left w:val="single" w:sz="4" w:space="0" w:color="000000"/>
              <w:bottom w:val="single" w:sz="4" w:space="0" w:color="000000"/>
              <w:right w:val="single" w:sz="4" w:space="0" w:color="000000"/>
            </w:tcBorders>
            <w:shd w:val="clear" w:color="000000" w:fill="FFFFFF"/>
            <w:vAlign w:val="center"/>
            <w:hideMark/>
          </w:tcPr>
          <w:p w14:paraId="74B2838E" w14:textId="77777777" w:rsidR="00890111" w:rsidRPr="00890111" w:rsidRDefault="00890111" w:rsidP="00890111">
            <w:pPr>
              <w:rPr>
                <w:rFonts w:ascii="Garamond" w:hAnsi="Garamond"/>
                <w:sz w:val="18"/>
                <w:szCs w:val="18"/>
                <w:lang w:val="en-GB" w:eastAsia="en-GB"/>
              </w:rPr>
            </w:pPr>
            <w:r w:rsidRPr="00890111">
              <w:rPr>
                <w:rFonts w:ascii="Garamond" w:hAnsi="Garamond"/>
                <w:sz w:val="16"/>
                <w:szCs w:val="16"/>
              </w:rPr>
              <w:t>Numri i te moshuarve femra që përfitojnë shërbime sociale ne qendrat e perkujdesit social</w:t>
            </w:r>
          </w:p>
        </w:tc>
        <w:tc>
          <w:tcPr>
            <w:tcW w:w="1635" w:type="dxa"/>
            <w:tcBorders>
              <w:top w:val="nil"/>
              <w:left w:val="nil"/>
              <w:bottom w:val="single" w:sz="4" w:space="0" w:color="000000"/>
              <w:right w:val="single" w:sz="4" w:space="0" w:color="000000"/>
            </w:tcBorders>
            <w:shd w:val="clear" w:color="000000" w:fill="FFFFFF"/>
            <w:noWrap/>
            <w:vAlign w:val="center"/>
            <w:hideMark/>
          </w:tcPr>
          <w:p w14:paraId="7F6DE3F4" w14:textId="77777777" w:rsidR="00890111" w:rsidRPr="00890111" w:rsidRDefault="00890111" w:rsidP="00890111">
            <w:pPr>
              <w:jc w:val="center"/>
              <w:rPr>
                <w:rFonts w:ascii="Garamond" w:hAnsi="Garamond"/>
                <w:sz w:val="18"/>
                <w:szCs w:val="18"/>
              </w:rPr>
            </w:pPr>
            <w:r w:rsidRPr="00890111">
              <w:rPr>
                <w:rFonts w:ascii="Garamond" w:hAnsi="Garamond"/>
                <w:sz w:val="16"/>
                <w:szCs w:val="16"/>
              </w:rPr>
              <w:t>140</w:t>
            </w:r>
          </w:p>
        </w:tc>
        <w:tc>
          <w:tcPr>
            <w:tcW w:w="1635" w:type="dxa"/>
            <w:tcBorders>
              <w:top w:val="nil"/>
              <w:left w:val="nil"/>
              <w:bottom w:val="single" w:sz="4" w:space="0" w:color="000000"/>
              <w:right w:val="single" w:sz="4" w:space="0" w:color="000000"/>
            </w:tcBorders>
            <w:shd w:val="clear" w:color="000000" w:fill="FFFFFF"/>
            <w:noWrap/>
            <w:vAlign w:val="center"/>
            <w:hideMark/>
          </w:tcPr>
          <w:p w14:paraId="35CF1422" w14:textId="77777777" w:rsidR="00890111" w:rsidRPr="00890111" w:rsidRDefault="00890111" w:rsidP="00890111">
            <w:pPr>
              <w:jc w:val="center"/>
              <w:rPr>
                <w:rFonts w:ascii="Garamond" w:hAnsi="Garamond"/>
                <w:sz w:val="18"/>
                <w:szCs w:val="18"/>
              </w:rPr>
            </w:pPr>
            <w:r w:rsidRPr="00890111">
              <w:rPr>
                <w:rFonts w:ascii="Garamond" w:hAnsi="Garamond"/>
                <w:sz w:val="16"/>
                <w:szCs w:val="16"/>
              </w:rPr>
              <w:t>125</w:t>
            </w:r>
          </w:p>
        </w:tc>
        <w:tc>
          <w:tcPr>
            <w:tcW w:w="1635" w:type="dxa"/>
            <w:tcBorders>
              <w:top w:val="nil"/>
              <w:left w:val="nil"/>
              <w:bottom w:val="single" w:sz="4" w:space="0" w:color="000000"/>
              <w:right w:val="single" w:sz="4" w:space="0" w:color="000000"/>
            </w:tcBorders>
            <w:shd w:val="clear" w:color="000000" w:fill="FFFFFF"/>
            <w:noWrap/>
            <w:vAlign w:val="center"/>
            <w:hideMark/>
          </w:tcPr>
          <w:p w14:paraId="64442601" w14:textId="77777777" w:rsidR="00890111" w:rsidRPr="00890111" w:rsidRDefault="00890111" w:rsidP="00890111">
            <w:pPr>
              <w:jc w:val="center"/>
              <w:rPr>
                <w:rFonts w:ascii="Garamond" w:hAnsi="Garamond"/>
                <w:sz w:val="18"/>
                <w:szCs w:val="18"/>
              </w:rPr>
            </w:pPr>
            <w:r w:rsidRPr="00890111">
              <w:rPr>
                <w:rFonts w:ascii="Garamond" w:hAnsi="Garamond"/>
                <w:sz w:val="16"/>
                <w:szCs w:val="16"/>
              </w:rPr>
              <w:t>130</w:t>
            </w:r>
          </w:p>
        </w:tc>
        <w:tc>
          <w:tcPr>
            <w:tcW w:w="1635" w:type="dxa"/>
            <w:tcBorders>
              <w:top w:val="nil"/>
              <w:left w:val="nil"/>
              <w:bottom w:val="single" w:sz="4" w:space="0" w:color="000000"/>
              <w:right w:val="single" w:sz="4" w:space="0" w:color="000000"/>
            </w:tcBorders>
            <w:shd w:val="clear" w:color="000000" w:fill="FFFFFF"/>
            <w:noWrap/>
            <w:vAlign w:val="center"/>
            <w:hideMark/>
          </w:tcPr>
          <w:p w14:paraId="2572E369" w14:textId="77777777" w:rsidR="00890111" w:rsidRPr="00890111" w:rsidRDefault="00890111" w:rsidP="00890111">
            <w:pPr>
              <w:jc w:val="center"/>
              <w:rPr>
                <w:rFonts w:ascii="Garamond" w:hAnsi="Garamond"/>
                <w:sz w:val="18"/>
                <w:szCs w:val="18"/>
              </w:rPr>
            </w:pPr>
            <w:r w:rsidRPr="00890111">
              <w:rPr>
                <w:rFonts w:ascii="Garamond" w:hAnsi="Garamond"/>
                <w:sz w:val="16"/>
                <w:szCs w:val="16"/>
              </w:rPr>
              <w:t>134</w:t>
            </w:r>
          </w:p>
        </w:tc>
      </w:tr>
      <w:tr w:rsidR="00890111" w:rsidRPr="00631724" w14:paraId="42542CC8" w14:textId="77777777" w:rsidTr="00BF5A2D">
        <w:trPr>
          <w:trHeight w:val="736"/>
        </w:trPr>
        <w:tc>
          <w:tcPr>
            <w:tcW w:w="3080" w:type="dxa"/>
            <w:tcBorders>
              <w:top w:val="nil"/>
              <w:left w:val="single" w:sz="4" w:space="0" w:color="000000"/>
              <w:bottom w:val="single" w:sz="4" w:space="0" w:color="000000"/>
              <w:right w:val="single" w:sz="4" w:space="0" w:color="000000"/>
            </w:tcBorders>
            <w:shd w:val="clear" w:color="000000" w:fill="FFFFFF"/>
            <w:vAlign w:val="center"/>
          </w:tcPr>
          <w:p w14:paraId="43D7E6C2" w14:textId="77777777" w:rsidR="00890111" w:rsidRPr="00890111" w:rsidRDefault="00890111" w:rsidP="00890111">
            <w:pPr>
              <w:rPr>
                <w:rFonts w:ascii="Garamond" w:hAnsi="Garamond"/>
                <w:sz w:val="16"/>
                <w:szCs w:val="16"/>
              </w:rPr>
            </w:pPr>
            <w:r w:rsidRPr="00890111">
              <w:rPr>
                <w:rFonts w:ascii="Garamond" w:hAnsi="Garamond"/>
                <w:sz w:val="16"/>
                <w:szCs w:val="16"/>
              </w:rPr>
              <w:t>Numri i personave me aftesi te kufizuar femra që përfitojnë shërbime sociale ne qendrat e perkujdesit social</w:t>
            </w:r>
          </w:p>
        </w:tc>
        <w:tc>
          <w:tcPr>
            <w:tcW w:w="1635" w:type="dxa"/>
            <w:tcBorders>
              <w:top w:val="nil"/>
              <w:left w:val="nil"/>
              <w:bottom w:val="single" w:sz="4" w:space="0" w:color="000000"/>
              <w:right w:val="single" w:sz="4" w:space="0" w:color="000000"/>
            </w:tcBorders>
            <w:shd w:val="clear" w:color="000000" w:fill="FFFFFF"/>
            <w:noWrap/>
            <w:vAlign w:val="center"/>
          </w:tcPr>
          <w:p w14:paraId="4CBC8C00" w14:textId="77777777" w:rsidR="00890111" w:rsidRPr="00890111" w:rsidRDefault="00890111" w:rsidP="00890111">
            <w:pPr>
              <w:jc w:val="center"/>
              <w:rPr>
                <w:rFonts w:ascii="Garamond" w:hAnsi="Garamond"/>
                <w:sz w:val="18"/>
                <w:szCs w:val="18"/>
              </w:rPr>
            </w:pPr>
            <w:r w:rsidRPr="00890111">
              <w:rPr>
                <w:rFonts w:ascii="Garamond" w:hAnsi="Garamond"/>
                <w:sz w:val="16"/>
                <w:szCs w:val="16"/>
              </w:rPr>
              <w:t>70</w:t>
            </w:r>
          </w:p>
        </w:tc>
        <w:tc>
          <w:tcPr>
            <w:tcW w:w="1635" w:type="dxa"/>
            <w:tcBorders>
              <w:top w:val="nil"/>
              <w:left w:val="nil"/>
              <w:bottom w:val="single" w:sz="4" w:space="0" w:color="000000"/>
              <w:right w:val="single" w:sz="4" w:space="0" w:color="000000"/>
            </w:tcBorders>
            <w:shd w:val="clear" w:color="000000" w:fill="FFFFFF"/>
            <w:noWrap/>
            <w:vAlign w:val="center"/>
          </w:tcPr>
          <w:p w14:paraId="7853A893" w14:textId="77777777" w:rsidR="00890111" w:rsidRPr="00890111" w:rsidRDefault="00890111" w:rsidP="00890111">
            <w:pPr>
              <w:jc w:val="center"/>
              <w:rPr>
                <w:rFonts w:ascii="Garamond" w:hAnsi="Garamond"/>
                <w:sz w:val="18"/>
                <w:szCs w:val="18"/>
              </w:rPr>
            </w:pPr>
            <w:r w:rsidRPr="00890111">
              <w:rPr>
                <w:rFonts w:ascii="Garamond" w:hAnsi="Garamond"/>
                <w:sz w:val="16"/>
                <w:szCs w:val="16"/>
              </w:rPr>
              <w:t>72</w:t>
            </w:r>
          </w:p>
        </w:tc>
        <w:tc>
          <w:tcPr>
            <w:tcW w:w="1635" w:type="dxa"/>
            <w:tcBorders>
              <w:top w:val="nil"/>
              <w:left w:val="nil"/>
              <w:bottom w:val="single" w:sz="4" w:space="0" w:color="000000"/>
              <w:right w:val="single" w:sz="4" w:space="0" w:color="000000"/>
            </w:tcBorders>
            <w:shd w:val="clear" w:color="000000" w:fill="FFFFFF"/>
            <w:noWrap/>
            <w:vAlign w:val="center"/>
          </w:tcPr>
          <w:p w14:paraId="3C7701AB" w14:textId="77777777" w:rsidR="00890111" w:rsidRPr="00890111" w:rsidRDefault="00890111" w:rsidP="00890111">
            <w:pPr>
              <w:jc w:val="center"/>
              <w:rPr>
                <w:rFonts w:ascii="Garamond" w:hAnsi="Garamond"/>
                <w:sz w:val="18"/>
                <w:szCs w:val="18"/>
              </w:rPr>
            </w:pPr>
            <w:r w:rsidRPr="00890111">
              <w:rPr>
                <w:rFonts w:ascii="Garamond" w:hAnsi="Garamond"/>
                <w:sz w:val="16"/>
                <w:szCs w:val="16"/>
              </w:rPr>
              <w:t>72</w:t>
            </w:r>
          </w:p>
        </w:tc>
        <w:tc>
          <w:tcPr>
            <w:tcW w:w="1635" w:type="dxa"/>
            <w:tcBorders>
              <w:top w:val="nil"/>
              <w:left w:val="nil"/>
              <w:bottom w:val="single" w:sz="4" w:space="0" w:color="000000"/>
              <w:right w:val="single" w:sz="4" w:space="0" w:color="000000"/>
            </w:tcBorders>
            <w:shd w:val="clear" w:color="000000" w:fill="FFFFFF"/>
            <w:noWrap/>
            <w:vAlign w:val="center"/>
          </w:tcPr>
          <w:p w14:paraId="3C87D71C" w14:textId="77777777" w:rsidR="00890111" w:rsidRPr="00890111" w:rsidRDefault="00890111" w:rsidP="00890111">
            <w:pPr>
              <w:jc w:val="center"/>
              <w:rPr>
                <w:rFonts w:ascii="Garamond" w:hAnsi="Garamond"/>
                <w:sz w:val="18"/>
                <w:szCs w:val="18"/>
              </w:rPr>
            </w:pPr>
            <w:r w:rsidRPr="00890111">
              <w:rPr>
                <w:rFonts w:ascii="Garamond" w:hAnsi="Garamond"/>
                <w:sz w:val="16"/>
                <w:szCs w:val="16"/>
              </w:rPr>
              <w:t>70</w:t>
            </w:r>
          </w:p>
        </w:tc>
      </w:tr>
      <w:tr w:rsidR="00890111" w:rsidRPr="00631724" w14:paraId="338A136F" w14:textId="77777777" w:rsidTr="00BF5A2D">
        <w:trPr>
          <w:trHeight w:val="736"/>
        </w:trPr>
        <w:tc>
          <w:tcPr>
            <w:tcW w:w="3080" w:type="dxa"/>
            <w:tcBorders>
              <w:top w:val="nil"/>
              <w:left w:val="single" w:sz="4" w:space="0" w:color="000000"/>
              <w:bottom w:val="single" w:sz="4" w:space="0" w:color="000000"/>
              <w:right w:val="single" w:sz="4" w:space="0" w:color="000000"/>
            </w:tcBorders>
            <w:shd w:val="clear" w:color="000000" w:fill="FFFFFF"/>
            <w:vAlign w:val="center"/>
          </w:tcPr>
          <w:p w14:paraId="3246C5CE" w14:textId="77777777" w:rsidR="00890111" w:rsidRPr="00890111" w:rsidRDefault="00890111" w:rsidP="00890111">
            <w:pPr>
              <w:rPr>
                <w:rFonts w:ascii="Garamond" w:hAnsi="Garamond"/>
                <w:sz w:val="16"/>
                <w:szCs w:val="16"/>
              </w:rPr>
            </w:pPr>
            <w:r w:rsidRPr="00890111">
              <w:rPr>
                <w:rFonts w:ascii="Garamond" w:hAnsi="Garamond"/>
                <w:sz w:val="16"/>
                <w:szCs w:val="16"/>
              </w:rPr>
              <w:t>% e grave të dhunuara që përfitojnë nga skema e Ndihmës Ekonomike kundrejt totalit të kategorive të veçanta</w:t>
            </w:r>
          </w:p>
        </w:tc>
        <w:tc>
          <w:tcPr>
            <w:tcW w:w="1635" w:type="dxa"/>
            <w:tcBorders>
              <w:top w:val="nil"/>
              <w:left w:val="nil"/>
              <w:bottom w:val="single" w:sz="4" w:space="0" w:color="000000"/>
              <w:right w:val="single" w:sz="4" w:space="0" w:color="000000"/>
            </w:tcBorders>
            <w:shd w:val="clear" w:color="000000" w:fill="FFFFFF"/>
            <w:noWrap/>
            <w:vAlign w:val="center"/>
          </w:tcPr>
          <w:p w14:paraId="601F3ECF" w14:textId="77777777" w:rsidR="00890111" w:rsidRPr="00890111" w:rsidRDefault="00890111" w:rsidP="00890111">
            <w:pPr>
              <w:jc w:val="center"/>
              <w:rPr>
                <w:rFonts w:ascii="Garamond" w:hAnsi="Garamond"/>
                <w:sz w:val="18"/>
                <w:szCs w:val="18"/>
              </w:rPr>
            </w:pPr>
            <w:r w:rsidRPr="00890111">
              <w:rPr>
                <w:rFonts w:ascii="Garamond" w:hAnsi="Garamond"/>
                <w:sz w:val="16"/>
                <w:szCs w:val="16"/>
              </w:rPr>
              <w:t>45</w:t>
            </w:r>
          </w:p>
        </w:tc>
        <w:tc>
          <w:tcPr>
            <w:tcW w:w="1635" w:type="dxa"/>
            <w:tcBorders>
              <w:top w:val="nil"/>
              <w:left w:val="nil"/>
              <w:bottom w:val="single" w:sz="4" w:space="0" w:color="000000"/>
              <w:right w:val="single" w:sz="4" w:space="0" w:color="000000"/>
            </w:tcBorders>
            <w:shd w:val="clear" w:color="000000" w:fill="FFFFFF"/>
            <w:noWrap/>
            <w:vAlign w:val="center"/>
          </w:tcPr>
          <w:p w14:paraId="29B97646" w14:textId="77777777" w:rsidR="00890111" w:rsidRPr="00890111" w:rsidRDefault="00890111" w:rsidP="00890111">
            <w:pPr>
              <w:jc w:val="center"/>
              <w:rPr>
                <w:rFonts w:ascii="Garamond" w:hAnsi="Garamond"/>
                <w:sz w:val="18"/>
                <w:szCs w:val="18"/>
              </w:rPr>
            </w:pPr>
            <w:r w:rsidRPr="00890111">
              <w:rPr>
                <w:rFonts w:ascii="Garamond" w:hAnsi="Garamond"/>
                <w:sz w:val="16"/>
                <w:szCs w:val="16"/>
              </w:rPr>
              <w:t>47</w:t>
            </w:r>
          </w:p>
        </w:tc>
        <w:tc>
          <w:tcPr>
            <w:tcW w:w="1635" w:type="dxa"/>
            <w:tcBorders>
              <w:top w:val="nil"/>
              <w:left w:val="nil"/>
              <w:bottom w:val="single" w:sz="4" w:space="0" w:color="000000"/>
              <w:right w:val="single" w:sz="4" w:space="0" w:color="000000"/>
            </w:tcBorders>
            <w:shd w:val="clear" w:color="000000" w:fill="FFFFFF"/>
            <w:noWrap/>
            <w:vAlign w:val="center"/>
          </w:tcPr>
          <w:p w14:paraId="4AFB248F" w14:textId="77777777" w:rsidR="00890111" w:rsidRPr="00890111" w:rsidRDefault="00890111" w:rsidP="00890111">
            <w:pPr>
              <w:jc w:val="center"/>
              <w:rPr>
                <w:rFonts w:ascii="Garamond" w:hAnsi="Garamond"/>
                <w:sz w:val="18"/>
                <w:szCs w:val="18"/>
              </w:rPr>
            </w:pPr>
            <w:r w:rsidRPr="00890111">
              <w:rPr>
                <w:rFonts w:ascii="Garamond" w:hAnsi="Garamond"/>
                <w:sz w:val="16"/>
                <w:szCs w:val="16"/>
              </w:rPr>
              <w:t>49</w:t>
            </w:r>
          </w:p>
        </w:tc>
        <w:tc>
          <w:tcPr>
            <w:tcW w:w="1635" w:type="dxa"/>
            <w:tcBorders>
              <w:top w:val="nil"/>
              <w:left w:val="nil"/>
              <w:bottom w:val="single" w:sz="4" w:space="0" w:color="000000"/>
              <w:right w:val="single" w:sz="4" w:space="0" w:color="000000"/>
            </w:tcBorders>
            <w:shd w:val="clear" w:color="000000" w:fill="FFFFFF"/>
            <w:noWrap/>
            <w:vAlign w:val="center"/>
          </w:tcPr>
          <w:p w14:paraId="1FB66695" w14:textId="77777777" w:rsidR="00890111" w:rsidRPr="00890111" w:rsidRDefault="00890111" w:rsidP="00890111">
            <w:pPr>
              <w:jc w:val="center"/>
              <w:rPr>
                <w:rFonts w:ascii="Garamond" w:hAnsi="Garamond"/>
                <w:sz w:val="18"/>
                <w:szCs w:val="18"/>
              </w:rPr>
            </w:pPr>
            <w:r w:rsidRPr="00890111">
              <w:rPr>
                <w:rFonts w:ascii="Garamond" w:hAnsi="Garamond"/>
                <w:sz w:val="16"/>
                <w:szCs w:val="16"/>
              </w:rPr>
              <w:t>51</w:t>
            </w:r>
          </w:p>
        </w:tc>
      </w:tr>
    </w:tbl>
    <w:p w14:paraId="531850BB" w14:textId="77777777" w:rsidR="000C5718" w:rsidRPr="00631724" w:rsidRDefault="000C5718" w:rsidP="000C5718">
      <w:pPr>
        <w:spacing w:after="120" w:line="221" w:lineRule="atLeast"/>
        <w:ind w:left="432"/>
        <w:jc w:val="both"/>
        <w:rPr>
          <w:rFonts w:ascii="Cambria" w:hAnsi="Cambria"/>
          <w:sz w:val="22"/>
          <w:szCs w:val="22"/>
        </w:rPr>
      </w:pPr>
    </w:p>
    <w:p w14:paraId="66DDF3BE" w14:textId="77777777" w:rsidR="000C5718" w:rsidRPr="00ED287A" w:rsidRDefault="000C5718" w:rsidP="000C5718">
      <w:pPr>
        <w:spacing w:after="120" w:line="221" w:lineRule="atLeast"/>
        <w:ind w:left="432"/>
        <w:jc w:val="both"/>
        <w:rPr>
          <w:rFonts w:ascii="Cambria" w:hAnsi="Cambria"/>
        </w:rPr>
      </w:pPr>
      <w:r w:rsidRPr="00ED287A">
        <w:rPr>
          <w:rFonts w:ascii="Cambria" w:hAnsi="Cambria"/>
        </w:rPr>
        <w:t>Produkti:</w:t>
      </w:r>
    </w:p>
    <w:tbl>
      <w:tblPr>
        <w:tblW w:w="9660" w:type="dxa"/>
        <w:tblLook w:val="04A0" w:firstRow="1" w:lastRow="0" w:firstColumn="1" w:lastColumn="0" w:noHBand="0" w:noVBand="1"/>
      </w:tblPr>
      <w:tblGrid>
        <w:gridCol w:w="2980"/>
        <w:gridCol w:w="1660"/>
        <w:gridCol w:w="1660"/>
        <w:gridCol w:w="1660"/>
        <w:gridCol w:w="1700"/>
      </w:tblGrid>
      <w:tr w:rsidR="00925D08" w:rsidRPr="00925D08" w14:paraId="52D4355D" w14:textId="77777777" w:rsidTr="00925D08">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DCA9BF"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0B68E98B" w14:textId="77777777" w:rsidR="00925D08" w:rsidRPr="00925D08" w:rsidRDefault="006C52ED" w:rsidP="00925D08">
            <w:pPr>
              <w:rPr>
                <w:rFonts w:ascii="Garamond" w:hAnsi="Garamond"/>
                <w:color w:val="000000"/>
                <w:sz w:val="14"/>
                <w:szCs w:val="14"/>
              </w:rPr>
            </w:pPr>
            <w:r w:rsidRPr="006C52ED">
              <w:rPr>
                <w:rFonts w:ascii="Garamond" w:hAnsi="Garamond"/>
                <w:color w:val="000000"/>
                <w:sz w:val="14"/>
                <w:szCs w:val="14"/>
              </w:rPr>
              <w:t xml:space="preserve">91307AA </w:t>
            </w:r>
            <w:r>
              <w:rPr>
                <w:rFonts w:ascii="Garamond" w:hAnsi="Garamond"/>
                <w:color w:val="000000"/>
                <w:sz w:val="14"/>
                <w:szCs w:val="14"/>
              </w:rPr>
              <w:t xml:space="preserve"> </w:t>
            </w:r>
            <w:r w:rsidR="00925D08" w:rsidRPr="00925D08">
              <w:rPr>
                <w:rFonts w:ascii="Garamond" w:hAnsi="Garamond"/>
                <w:color w:val="000000"/>
                <w:sz w:val="14"/>
                <w:szCs w:val="14"/>
              </w:rPr>
              <w:t>Numri I familjeve dhe idividëve që aplikojë në skemën e NE dhe përzgjidhen përfitues</w:t>
            </w:r>
          </w:p>
        </w:tc>
      </w:tr>
      <w:tr w:rsidR="00925D08" w:rsidRPr="00925D08" w14:paraId="6612BB2C" w14:textId="77777777" w:rsidTr="00925D0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32100FA5"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2D350522"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Numër përfituesish</w:t>
            </w:r>
          </w:p>
        </w:tc>
      </w:tr>
      <w:tr w:rsidR="00890111" w:rsidRPr="00925D08" w14:paraId="6BA137E8" w14:textId="77777777" w:rsidTr="00BF5A2D">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77A36E4F" w14:textId="77777777" w:rsidR="00890111" w:rsidRPr="00925D08" w:rsidRDefault="00890111" w:rsidP="00890111">
            <w:pPr>
              <w:rPr>
                <w:rFonts w:ascii="Calibri" w:hAnsi="Calibri"/>
                <w:color w:val="000000"/>
                <w:sz w:val="22"/>
                <w:szCs w:val="22"/>
              </w:rPr>
            </w:pPr>
            <w:r w:rsidRPr="00925D08">
              <w:rPr>
                <w:rFonts w:ascii="Calibri" w:hAnsi="Calibri"/>
                <w:color w:val="000000"/>
                <w:sz w:val="22"/>
                <w:szCs w:val="22"/>
              </w:rPr>
              <w:t> </w:t>
            </w:r>
          </w:p>
        </w:tc>
        <w:tc>
          <w:tcPr>
            <w:tcW w:w="1660" w:type="dxa"/>
            <w:tcBorders>
              <w:top w:val="single" w:sz="4" w:space="0" w:color="000000"/>
              <w:left w:val="single" w:sz="4" w:space="0" w:color="000000"/>
              <w:bottom w:val="nil"/>
              <w:right w:val="single" w:sz="4" w:space="0" w:color="000000"/>
            </w:tcBorders>
            <w:shd w:val="clear" w:color="000000" w:fill="FFFFFF"/>
            <w:vAlign w:val="center"/>
            <w:hideMark/>
          </w:tcPr>
          <w:p w14:paraId="53CBB90B"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2024</w:t>
            </w:r>
          </w:p>
        </w:tc>
        <w:tc>
          <w:tcPr>
            <w:tcW w:w="1660" w:type="dxa"/>
            <w:tcBorders>
              <w:top w:val="single" w:sz="4" w:space="0" w:color="000000"/>
              <w:left w:val="nil"/>
              <w:bottom w:val="nil"/>
              <w:right w:val="single" w:sz="4" w:space="0" w:color="000000"/>
            </w:tcBorders>
            <w:shd w:val="clear" w:color="000000" w:fill="FFFFFF"/>
            <w:vAlign w:val="center"/>
            <w:hideMark/>
          </w:tcPr>
          <w:p w14:paraId="4986CE03"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2025</w:t>
            </w:r>
          </w:p>
        </w:tc>
        <w:tc>
          <w:tcPr>
            <w:tcW w:w="1660" w:type="dxa"/>
            <w:tcBorders>
              <w:top w:val="single" w:sz="4" w:space="0" w:color="000000"/>
              <w:left w:val="nil"/>
              <w:bottom w:val="nil"/>
              <w:right w:val="single" w:sz="4" w:space="0" w:color="000000"/>
            </w:tcBorders>
            <w:shd w:val="clear" w:color="000000" w:fill="FFFFFF"/>
            <w:vAlign w:val="center"/>
            <w:hideMark/>
          </w:tcPr>
          <w:p w14:paraId="539A1BF6"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2026</w:t>
            </w:r>
          </w:p>
        </w:tc>
        <w:tc>
          <w:tcPr>
            <w:tcW w:w="1700" w:type="dxa"/>
            <w:tcBorders>
              <w:top w:val="single" w:sz="4" w:space="0" w:color="000000"/>
              <w:left w:val="nil"/>
              <w:bottom w:val="nil"/>
              <w:right w:val="single" w:sz="4" w:space="0" w:color="000000"/>
            </w:tcBorders>
            <w:shd w:val="clear" w:color="000000" w:fill="FFFFFF"/>
            <w:vAlign w:val="center"/>
            <w:hideMark/>
          </w:tcPr>
          <w:p w14:paraId="5A2F8229"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2027</w:t>
            </w:r>
          </w:p>
        </w:tc>
      </w:tr>
      <w:tr w:rsidR="00890111" w:rsidRPr="00925D08" w14:paraId="3312E847" w14:textId="77777777" w:rsidTr="00BF5A2D">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22EAB765" w14:textId="77777777" w:rsidR="00890111" w:rsidRPr="00925D08" w:rsidRDefault="00890111" w:rsidP="00890111">
            <w:pPr>
              <w:rPr>
                <w:rFonts w:ascii="Calibri" w:hAnsi="Calibri"/>
                <w:color w:val="000000"/>
                <w:sz w:val="22"/>
                <w:szCs w:val="22"/>
              </w:rPr>
            </w:pPr>
            <w:r w:rsidRPr="00925D08">
              <w:rPr>
                <w:rFonts w:ascii="Calibri" w:hAnsi="Calibri"/>
                <w:color w:val="000000"/>
                <w:sz w:val="22"/>
                <w:szCs w:val="22"/>
              </w:rPr>
              <w:t> </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218A57C3"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5355A4E9"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17A46D04"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19F6FB49" w14:textId="77777777" w:rsidR="00890111" w:rsidRPr="00890111" w:rsidRDefault="00890111" w:rsidP="00890111">
            <w:pPr>
              <w:jc w:val="center"/>
              <w:rPr>
                <w:rFonts w:ascii="Garamond" w:hAnsi="Garamond"/>
                <w:b/>
                <w:bCs/>
                <w:sz w:val="16"/>
                <w:szCs w:val="16"/>
              </w:rPr>
            </w:pPr>
            <w:r w:rsidRPr="00890111">
              <w:rPr>
                <w:rFonts w:ascii="Garamond" w:hAnsi="Garamond"/>
                <w:b/>
                <w:bCs/>
                <w:sz w:val="16"/>
                <w:szCs w:val="16"/>
              </w:rPr>
              <w:t>Parashikimi</w:t>
            </w:r>
          </w:p>
        </w:tc>
      </w:tr>
      <w:tr w:rsidR="00890111" w:rsidRPr="00925D08" w14:paraId="54E54F37" w14:textId="77777777" w:rsidTr="00BF5A2D">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765AD94" w14:textId="77777777" w:rsidR="00890111" w:rsidRPr="00925D08" w:rsidRDefault="00890111" w:rsidP="00890111">
            <w:pPr>
              <w:rPr>
                <w:rFonts w:ascii="Garamond" w:hAnsi="Garamond"/>
                <w:color w:val="000000"/>
                <w:sz w:val="16"/>
                <w:szCs w:val="16"/>
              </w:rPr>
            </w:pPr>
            <w:r w:rsidRPr="00925D08">
              <w:rPr>
                <w:rFonts w:ascii="Garamond" w:hAnsi="Garamond"/>
                <w:color w:val="000000"/>
                <w:sz w:val="16"/>
                <w:szCs w:val="16"/>
              </w:rPr>
              <w:t>Sasia</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12C0F30A" w14:textId="77777777" w:rsidR="00890111" w:rsidRPr="00890111" w:rsidRDefault="00890111" w:rsidP="00890111">
            <w:pPr>
              <w:jc w:val="right"/>
              <w:rPr>
                <w:rFonts w:ascii="Garamond" w:hAnsi="Garamond"/>
                <w:sz w:val="16"/>
                <w:szCs w:val="16"/>
              </w:rPr>
            </w:pPr>
            <w:r w:rsidRPr="00890111">
              <w:rPr>
                <w:rFonts w:ascii="Garamond" w:hAnsi="Garamond"/>
                <w:sz w:val="16"/>
                <w:szCs w:val="16"/>
              </w:rPr>
              <w:t>64000</w:t>
            </w:r>
          </w:p>
        </w:tc>
        <w:tc>
          <w:tcPr>
            <w:tcW w:w="1660" w:type="dxa"/>
            <w:tcBorders>
              <w:top w:val="nil"/>
              <w:left w:val="nil"/>
              <w:bottom w:val="single" w:sz="4" w:space="0" w:color="000000"/>
              <w:right w:val="single" w:sz="4" w:space="0" w:color="000000"/>
            </w:tcBorders>
            <w:shd w:val="clear" w:color="000000" w:fill="FFFFFF"/>
            <w:vAlign w:val="center"/>
            <w:hideMark/>
          </w:tcPr>
          <w:p w14:paraId="0F388C3F" w14:textId="77777777" w:rsidR="00890111" w:rsidRPr="00890111" w:rsidRDefault="00890111" w:rsidP="00890111">
            <w:pPr>
              <w:jc w:val="right"/>
              <w:rPr>
                <w:rFonts w:ascii="Garamond" w:hAnsi="Garamond"/>
                <w:sz w:val="16"/>
                <w:szCs w:val="16"/>
              </w:rPr>
            </w:pPr>
            <w:r w:rsidRPr="00890111">
              <w:rPr>
                <w:rFonts w:ascii="Garamond" w:hAnsi="Garamond"/>
                <w:sz w:val="16"/>
                <w:szCs w:val="16"/>
              </w:rPr>
              <w:t>62000</w:t>
            </w:r>
          </w:p>
        </w:tc>
        <w:tc>
          <w:tcPr>
            <w:tcW w:w="1660" w:type="dxa"/>
            <w:tcBorders>
              <w:top w:val="nil"/>
              <w:left w:val="nil"/>
              <w:bottom w:val="single" w:sz="4" w:space="0" w:color="000000"/>
              <w:right w:val="single" w:sz="4" w:space="0" w:color="000000"/>
            </w:tcBorders>
            <w:shd w:val="clear" w:color="000000" w:fill="FFFFFF"/>
            <w:vAlign w:val="center"/>
            <w:hideMark/>
          </w:tcPr>
          <w:p w14:paraId="0768F68D" w14:textId="77777777" w:rsidR="00890111" w:rsidRPr="00890111" w:rsidRDefault="00890111" w:rsidP="00890111">
            <w:pPr>
              <w:jc w:val="right"/>
              <w:rPr>
                <w:rFonts w:ascii="Garamond" w:hAnsi="Garamond"/>
                <w:sz w:val="16"/>
                <w:szCs w:val="16"/>
              </w:rPr>
            </w:pPr>
            <w:r w:rsidRPr="00890111">
              <w:rPr>
                <w:rFonts w:ascii="Garamond" w:hAnsi="Garamond"/>
                <w:sz w:val="16"/>
                <w:szCs w:val="16"/>
              </w:rPr>
              <w:t>61000</w:t>
            </w:r>
          </w:p>
        </w:tc>
        <w:tc>
          <w:tcPr>
            <w:tcW w:w="1700" w:type="dxa"/>
            <w:tcBorders>
              <w:top w:val="nil"/>
              <w:left w:val="nil"/>
              <w:bottom w:val="single" w:sz="4" w:space="0" w:color="000000"/>
              <w:right w:val="single" w:sz="4" w:space="0" w:color="000000"/>
            </w:tcBorders>
            <w:shd w:val="clear" w:color="000000" w:fill="FFFFFF"/>
            <w:vAlign w:val="center"/>
            <w:hideMark/>
          </w:tcPr>
          <w:p w14:paraId="60C73266" w14:textId="77777777" w:rsidR="00890111" w:rsidRPr="00890111" w:rsidRDefault="00890111" w:rsidP="00890111">
            <w:pPr>
              <w:jc w:val="right"/>
              <w:rPr>
                <w:rFonts w:ascii="Garamond" w:hAnsi="Garamond"/>
                <w:sz w:val="16"/>
                <w:szCs w:val="16"/>
              </w:rPr>
            </w:pPr>
            <w:r w:rsidRPr="00890111">
              <w:rPr>
                <w:rFonts w:ascii="Garamond" w:hAnsi="Garamond"/>
                <w:sz w:val="16"/>
                <w:szCs w:val="16"/>
              </w:rPr>
              <w:t>60000</w:t>
            </w:r>
          </w:p>
        </w:tc>
      </w:tr>
      <w:tr w:rsidR="00890111" w:rsidRPr="00925D08" w14:paraId="0974494B" w14:textId="77777777" w:rsidTr="00FA0A60">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C1CDADA" w14:textId="77777777" w:rsidR="00890111" w:rsidRPr="00925D08" w:rsidRDefault="00890111" w:rsidP="00890111">
            <w:pPr>
              <w:rPr>
                <w:rFonts w:ascii="Garamond" w:hAnsi="Garamond"/>
                <w:color w:val="000000"/>
                <w:sz w:val="16"/>
                <w:szCs w:val="16"/>
              </w:rPr>
            </w:pPr>
            <w:r w:rsidRPr="00925D08">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7A04D048" w14:textId="77777777" w:rsidR="00890111" w:rsidRPr="00890111" w:rsidRDefault="00890111" w:rsidP="00890111">
            <w:pPr>
              <w:jc w:val="right"/>
              <w:rPr>
                <w:rFonts w:ascii="Garamond" w:hAnsi="Garamond"/>
                <w:sz w:val="16"/>
                <w:szCs w:val="16"/>
              </w:rPr>
            </w:pPr>
            <w:r w:rsidRPr="00890111">
              <w:rPr>
                <w:rFonts w:ascii="Garamond" w:hAnsi="Garamond"/>
                <w:sz w:val="16"/>
                <w:szCs w:val="16"/>
              </w:rPr>
              <w:t>7132000000</w:t>
            </w:r>
          </w:p>
        </w:tc>
        <w:tc>
          <w:tcPr>
            <w:tcW w:w="1660" w:type="dxa"/>
            <w:tcBorders>
              <w:top w:val="nil"/>
              <w:left w:val="nil"/>
              <w:bottom w:val="single" w:sz="4" w:space="0" w:color="000000"/>
              <w:right w:val="single" w:sz="4" w:space="0" w:color="000000"/>
            </w:tcBorders>
            <w:shd w:val="clear" w:color="000000" w:fill="FFFFFF"/>
            <w:vAlign w:val="center"/>
            <w:hideMark/>
          </w:tcPr>
          <w:p w14:paraId="25B75A5C" w14:textId="77777777" w:rsidR="00890111" w:rsidRPr="00890111" w:rsidRDefault="00890111" w:rsidP="00890111">
            <w:pPr>
              <w:jc w:val="right"/>
              <w:rPr>
                <w:rFonts w:ascii="Garamond" w:hAnsi="Garamond"/>
                <w:sz w:val="16"/>
                <w:szCs w:val="16"/>
              </w:rPr>
            </w:pPr>
            <w:r w:rsidRPr="00890111">
              <w:rPr>
                <w:rFonts w:ascii="Garamond" w:hAnsi="Garamond"/>
                <w:sz w:val="16"/>
                <w:szCs w:val="16"/>
              </w:rPr>
              <w:t>7232000000</w:t>
            </w:r>
          </w:p>
        </w:tc>
        <w:tc>
          <w:tcPr>
            <w:tcW w:w="1660" w:type="dxa"/>
            <w:tcBorders>
              <w:top w:val="nil"/>
              <w:left w:val="nil"/>
              <w:bottom w:val="single" w:sz="4" w:space="0" w:color="000000"/>
              <w:right w:val="single" w:sz="4" w:space="0" w:color="000000"/>
            </w:tcBorders>
            <w:shd w:val="clear" w:color="000000" w:fill="FFFFFF"/>
            <w:vAlign w:val="center"/>
            <w:hideMark/>
          </w:tcPr>
          <w:p w14:paraId="06124D2C" w14:textId="77777777" w:rsidR="00890111" w:rsidRPr="00890111" w:rsidRDefault="00890111" w:rsidP="00890111">
            <w:pPr>
              <w:jc w:val="right"/>
              <w:rPr>
                <w:rFonts w:ascii="Garamond" w:hAnsi="Garamond"/>
                <w:sz w:val="16"/>
                <w:szCs w:val="16"/>
              </w:rPr>
            </w:pPr>
            <w:r w:rsidRPr="00890111">
              <w:rPr>
                <w:rFonts w:ascii="Garamond" w:hAnsi="Garamond"/>
                <w:sz w:val="16"/>
                <w:szCs w:val="16"/>
              </w:rPr>
              <w:t>7352000000</w:t>
            </w:r>
          </w:p>
        </w:tc>
        <w:tc>
          <w:tcPr>
            <w:tcW w:w="1700" w:type="dxa"/>
            <w:tcBorders>
              <w:top w:val="nil"/>
              <w:left w:val="nil"/>
              <w:bottom w:val="single" w:sz="4" w:space="0" w:color="000000"/>
              <w:right w:val="single" w:sz="4" w:space="0" w:color="000000"/>
            </w:tcBorders>
            <w:shd w:val="clear" w:color="000000" w:fill="FFFFFF"/>
            <w:vAlign w:val="center"/>
            <w:hideMark/>
          </w:tcPr>
          <w:p w14:paraId="07274AFC" w14:textId="77777777" w:rsidR="00890111" w:rsidRPr="00890111" w:rsidRDefault="00890111" w:rsidP="00890111">
            <w:pPr>
              <w:jc w:val="right"/>
              <w:rPr>
                <w:rFonts w:ascii="Garamond" w:hAnsi="Garamond"/>
                <w:sz w:val="16"/>
                <w:szCs w:val="16"/>
              </w:rPr>
            </w:pPr>
            <w:r w:rsidRPr="00890111">
              <w:rPr>
                <w:rFonts w:ascii="Garamond" w:hAnsi="Garamond"/>
                <w:sz w:val="16"/>
                <w:szCs w:val="16"/>
              </w:rPr>
              <w:t>7518000000</w:t>
            </w:r>
          </w:p>
        </w:tc>
      </w:tr>
      <w:tr w:rsidR="00890111" w:rsidRPr="00925D08" w14:paraId="319CF966" w14:textId="77777777" w:rsidTr="005E147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D2C6802" w14:textId="77777777" w:rsidR="00890111" w:rsidRPr="00925D08" w:rsidRDefault="00890111" w:rsidP="00890111">
            <w:pPr>
              <w:rPr>
                <w:rFonts w:ascii="Garamond" w:hAnsi="Garamond"/>
                <w:color w:val="000000"/>
                <w:sz w:val="16"/>
                <w:szCs w:val="16"/>
              </w:rPr>
            </w:pPr>
            <w:r w:rsidRPr="00925D08">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3B9F038C" w14:textId="77777777" w:rsidR="00890111" w:rsidRPr="00890111" w:rsidRDefault="00890111" w:rsidP="00890111">
            <w:pPr>
              <w:jc w:val="right"/>
              <w:rPr>
                <w:rFonts w:ascii="Garamond" w:hAnsi="Garamond"/>
                <w:sz w:val="16"/>
                <w:szCs w:val="16"/>
              </w:rPr>
            </w:pPr>
            <w:r w:rsidRPr="00890111">
              <w:rPr>
                <w:rFonts w:ascii="Garamond" w:hAnsi="Garamond"/>
                <w:sz w:val="16"/>
                <w:szCs w:val="16"/>
              </w:rPr>
              <w:t>111437.5</w:t>
            </w:r>
          </w:p>
        </w:tc>
        <w:tc>
          <w:tcPr>
            <w:tcW w:w="1660" w:type="dxa"/>
            <w:tcBorders>
              <w:top w:val="nil"/>
              <w:left w:val="nil"/>
              <w:bottom w:val="single" w:sz="4" w:space="0" w:color="000000"/>
              <w:right w:val="single" w:sz="4" w:space="0" w:color="000000"/>
            </w:tcBorders>
            <w:shd w:val="clear" w:color="000000" w:fill="FFFFFF"/>
            <w:vAlign w:val="center"/>
            <w:hideMark/>
          </w:tcPr>
          <w:p w14:paraId="5E57DE23" w14:textId="77777777" w:rsidR="00890111" w:rsidRPr="00890111" w:rsidRDefault="00890111" w:rsidP="00890111">
            <w:pPr>
              <w:jc w:val="right"/>
              <w:rPr>
                <w:rFonts w:ascii="Garamond" w:hAnsi="Garamond"/>
                <w:sz w:val="16"/>
                <w:szCs w:val="16"/>
              </w:rPr>
            </w:pPr>
            <w:r w:rsidRPr="00890111">
              <w:rPr>
                <w:rFonts w:ascii="Garamond" w:hAnsi="Garamond"/>
                <w:sz w:val="16"/>
                <w:szCs w:val="16"/>
              </w:rPr>
              <w:t>116645.16</w:t>
            </w:r>
          </w:p>
        </w:tc>
        <w:tc>
          <w:tcPr>
            <w:tcW w:w="1660" w:type="dxa"/>
            <w:tcBorders>
              <w:top w:val="nil"/>
              <w:left w:val="nil"/>
              <w:bottom w:val="single" w:sz="4" w:space="0" w:color="000000"/>
              <w:right w:val="single" w:sz="4" w:space="0" w:color="000000"/>
            </w:tcBorders>
            <w:shd w:val="clear" w:color="000000" w:fill="FFFFFF"/>
            <w:vAlign w:val="center"/>
            <w:hideMark/>
          </w:tcPr>
          <w:p w14:paraId="6BF1BB1B" w14:textId="77777777" w:rsidR="00890111" w:rsidRPr="00890111" w:rsidRDefault="00890111" w:rsidP="00890111">
            <w:pPr>
              <w:jc w:val="right"/>
              <w:rPr>
                <w:rFonts w:ascii="Garamond" w:hAnsi="Garamond"/>
                <w:sz w:val="16"/>
                <w:szCs w:val="16"/>
              </w:rPr>
            </w:pPr>
            <w:r w:rsidRPr="00890111">
              <w:rPr>
                <w:rFonts w:ascii="Garamond" w:hAnsi="Garamond"/>
                <w:sz w:val="16"/>
                <w:szCs w:val="16"/>
              </w:rPr>
              <w:t>120524.59</w:t>
            </w:r>
          </w:p>
        </w:tc>
        <w:tc>
          <w:tcPr>
            <w:tcW w:w="1700" w:type="dxa"/>
            <w:tcBorders>
              <w:top w:val="nil"/>
              <w:left w:val="nil"/>
              <w:bottom w:val="single" w:sz="4" w:space="0" w:color="000000"/>
              <w:right w:val="single" w:sz="4" w:space="0" w:color="000000"/>
            </w:tcBorders>
            <w:shd w:val="clear" w:color="000000" w:fill="FFFFFF"/>
            <w:vAlign w:val="center"/>
            <w:hideMark/>
          </w:tcPr>
          <w:p w14:paraId="33A3E535" w14:textId="77777777" w:rsidR="00890111" w:rsidRPr="00890111" w:rsidRDefault="00890111" w:rsidP="00890111">
            <w:pPr>
              <w:jc w:val="right"/>
              <w:rPr>
                <w:rFonts w:ascii="Garamond" w:hAnsi="Garamond"/>
                <w:sz w:val="16"/>
                <w:szCs w:val="16"/>
              </w:rPr>
            </w:pPr>
            <w:r w:rsidRPr="00890111">
              <w:rPr>
                <w:rFonts w:ascii="Garamond" w:hAnsi="Garamond"/>
                <w:sz w:val="16"/>
                <w:szCs w:val="16"/>
              </w:rPr>
              <w:t>125300</w:t>
            </w:r>
          </w:p>
        </w:tc>
      </w:tr>
    </w:tbl>
    <w:p w14:paraId="6E187B0B" w14:textId="77777777" w:rsidR="00CF27FB" w:rsidRDefault="00CF27FB" w:rsidP="000C5718">
      <w:pPr>
        <w:jc w:val="both"/>
        <w:rPr>
          <w:rFonts w:ascii="Cambria" w:hAnsi="Cambria"/>
        </w:rPr>
      </w:pPr>
    </w:p>
    <w:p w14:paraId="3C354FA7" w14:textId="0312A89B" w:rsidR="000C5718" w:rsidRPr="00892D20" w:rsidRDefault="000C5718" w:rsidP="000C5718">
      <w:pPr>
        <w:jc w:val="both"/>
        <w:rPr>
          <w:rFonts w:ascii="Cambria" w:hAnsi="Cambria"/>
        </w:rPr>
      </w:pPr>
      <w:r w:rsidRPr="000C61A8">
        <w:rPr>
          <w:rFonts w:ascii="Cambria" w:hAnsi="Cambria"/>
        </w:rPr>
        <w:t>4</w:t>
      </w:r>
      <w:r w:rsidR="00890111">
        <w:rPr>
          <w:rFonts w:ascii="Cambria" w:hAnsi="Cambria"/>
        </w:rPr>
        <w:t>7</w:t>
      </w:r>
      <w:r w:rsidRPr="000C61A8">
        <w:rPr>
          <w:rFonts w:ascii="Cambria" w:hAnsi="Cambria"/>
        </w:rPr>
        <w:t>% e përfituesve (</w:t>
      </w:r>
      <w:r w:rsidR="00890111">
        <w:rPr>
          <w:rFonts w:ascii="Cambria" w:hAnsi="Cambria"/>
        </w:rPr>
        <w:t>29140</w:t>
      </w:r>
      <w:r w:rsidRPr="000C61A8">
        <w:rPr>
          <w:rFonts w:ascii="Cambria" w:hAnsi="Cambria"/>
        </w:rPr>
        <w:t xml:space="preserve">) të NE janë gra të dhunuara dhe vlera e përfitimit në total prej tyre është </w:t>
      </w:r>
      <w:r w:rsidR="00890111" w:rsidRPr="00890111">
        <w:rPr>
          <w:rFonts w:ascii="Cambria" w:hAnsi="Cambria" w:cs="Calibri"/>
          <w:color w:val="000000"/>
        </w:rPr>
        <w:t>3</w:t>
      </w:r>
      <w:r w:rsidR="00890111">
        <w:rPr>
          <w:rFonts w:ascii="Cambria" w:hAnsi="Cambria" w:cs="Calibri"/>
          <w:color w:val="000000"/>
        </w:rPr>
        <w:t>,</w:t>
      </w:r>
      <w:r w:rsidR="00890111" w:rsidRPr="00890111">
        <w:rPr>
          <w:rFonts w:ascii="Cambria" w:hAnsi="Cambria" w:cs="Calibri"/>
          <w:color w:val="000000"/>
        </w:rPr>
        <w:t>399</w:t>
      </w:r>
      <w:r w:rsidR="00890111">
        <w:rPr>
          <w:rFonts w:ascii="Cambria" w:hAnsi="Cambria" w:cs="Calibri"/>
          <w:color w:val="000000"/>
        </w:rPr>
        <w:t>,</w:t>
      </w:r>
      <w:r w:rsidR="00890111" w:rsidRPr="00890111">
        <w:rPr>
          <w:rFonts w:ascii="Cambria" w:hAnsi="Cambria" w:cs="Calibri"/>
          <w:color w:val="000000"/>
        </w:rPr>
        <w:t>039</w:t>
      </w:r>
      <w:r w:rsidR="00890111">
        <w:rPr>
          <w:rFonts w:ascii="Cambria" w:hAnsi="Cambria" w:cs="Calibri"/>
          <w:color w:val="000000"/>
        </w:rPr>
        <w:t>,</w:t>
      </w:r>
      <w:r w:rsidR="00890111" w:rsidRPr="00890111">
        <w:rPr>
          <w:rFonts w:ascii="Cambria" w:hAnsi="Cambria" w:cs="Calibri"/>
          <w:color w:val="000000"/>
        </w:rPr>
        <w:t>962</w:t>
      </w:r>
      <w:r w:rsidR="00A12FF8">
        <w:rPr>
          <w:rFonts w:ascii="Cambria" w:hAnsi="Cambria" w:cs="Calibri"/>
          <w:color w:val="000000"/>
        </w:rPr>
        <w:t xml:space="preserve"> </w:t>
      </w:r>
      <w:r w:rsidRPr="000C61A8">
        <w:rPr>
          <w:rFonts w:ascii="Cambria" w:hAnsi="Cambria"/>
        </w:rPr>
        <w:t>lekë.</w:t>
      </w:r>
      <w:r w:rsidRPr="000C61A8">
        <w:rPr>
          <w:rFonts w:ascii="Calibri" w:hAnsi="Calibri" w:cs="Calibri"/>
          <w:color w:val="000000"/>
        </w:rPr>
        <w:t xml:space="preserve"> </w:t>
      </w:r>
      <w:r w:rsidR="00892D20" w:rsidRPr="00892D20">
        <w:rPr>
          <w:rFonts w:ascii="Cambria" w:hAnsi="Cambria"/>
        </w:rPr>
        <w:t>Gjithashtu 13% e t</w:t>
      </w:r>
      <w:r w:rsidR="0093405A">
        <w:rPr>
          <w:rFonts w:ascii="Cambria" w:hAnsi="Cambria"/>
        </w:rPr>
        <w:t>ë</w:t>
      </w:r>
      <w:r w:rsidR="00892D20" w:rsidRPr="00892D20">
        <w:rPr>
          <w:rFonts w:ascii="Cambria" w:hAnsi="Cambria"/>
        </w:rPr>
        <w:t xml:space="preserve"> gjith</w:t>
      </w:r>
      <w:r w:rsidR="0093405A">
        <w:rPr>
          <w:rFonts w:ascii="Cambria" w:hAnsi="Cambria"/>
        </w:rPr>
        <w:t>ë</w:t>
      </w:r>
      <w:r w:rsidR="00892D20" w:rsidRPr="00892D20">
        <w:rPr>
          <w:rFonts w:ascii="Cambria" w:hAnsi="Cambria"/>
        </w:rPr>
        <w:t xml:space="preserve"> p</w:t>
      </w:r>
      <w:r w:rsidR="0093405A">
        <w:rPr>
          <w:rFonts w:ascii="Cambria" w:hAnsi="Cambria"/>
        </w:rPr>
        <w:t>ë</w:t>
      </w:r>
      <w:r w:rsidR="00892D20" w:rsidRPr="00892D20">
        <w:rPr>
          <w:rFonts w:ascii="Cambria" w:hAnsi="Cambria"/>
        </w:rPr>
        <w:t>rfituesve jan</w:t>
      </w:r>
      <w:r w:rsidR="0093405A">
        <w:rPr>
          <w:rFonts w:ascii="Cambria" w:hAnsi="Cambria"/>
        </w:rPr>
        <w:t>ë</w:t>
      </w:r>
      <w:r w:rsidR="00892D20" w:rsidRPr="00892D20">
        <w:rPr>
          <w:rFonts w:ascii="Cambria" w:hAnsi="Cambria"/>
        </w:rPr>
        <w:t xml:space="preserve"> gra kryefamiljare</w:t>
      </w:r>
      <w:r w:rsidR="00892D20">
        <w:rPr>
          <w:rFonts w:ascii="Cambria" w:hAnsi="Cambria"/>
        </w:rPr>
        <w:t xml:space="preserve">, pra </w:t>
      </w:r>
      <w:r w:rsidR="00892D20" w:rsidRPr="00892D20">
        <w:rPr>
          <w:rFonts w:ascii="Cambria" w:hAnsi="Cambria"/>
        </w:rPr>
        <w:t>8090 gra p</w:t>
      </w:r>
      <w:r w:rsidR="0093405A">
        <w:rPr>
          <w:rFonts w:ascii="Cambria" w:hAnsi="Cambria"/>
        </w:rPr>
        <w:t>ë</w:t>
      </w:r>
      <w:r w:rsidR="00892D20" w:rsidRPr="00892D20">
        <w:rPr>
          <w:rFonts w:ascii="Cambria" w:hAnsi="Cambria"/>
        </w:rPr>
        <w:t>rfitojn</w:t>
      </w:r>
      <w:r w:rsidR="0093405A">
        <w:rPr>
          <w:rFonts w:ascii="Cambria" w:hAnsi="Cambria"/>
        </w:rPr>
        <w:t>ë</w:t>
      </w:r>
      <w:r w:rsidR="00892D20" w:rsidRPr="00892D20">
        <w:rPr>
          <w:rFonts w:ascii="Cambria" w:hAnsi="Cambria"/>
        </w:rPr>
        <w:t xml:space="preserve"> ndihm</w:t>
      </w:r>
      <w:r w:rsidR="0093405A">
        <w:rPr>
          <w:rFonts w:ascii="Cambria" w:hAnsi="Cambria"/>
        </w:rPr>
        <w:t>ë</w:t>
      </w:r>
      <w:r w:rsidR="00892D20" w:rsidRPr="00892D20">
        <w:rPr>
          <w:rFonts w:ascii="Cambria" w:hAnsi="Cambria"/>
        </w:rPr>
        <w:t xml:space="preserve"> ekonomike n</w:t>
      </w:r>
      <w:r w:rsidR="0093405A">
        <w:rPr>
          <w:rFonts w:ascii="Cambria" w:hAnsi="Cambria"/>
        </w:rPr>
        <w:t>ë</w:t>
      </w:r>
      <w:r w:rsidR="00892D20" w:rsidRPr="00892D20">
        <w:rPr>
          <w:rFonts w:ascii="Cambria" w:hAnsi="Cambria"/>
        </w:rPr>
        <w:t xml:space="preserve"> vler</w:t>
      </w:r>
      <w:r w:rsidR="0093405A">
        <w:rPr>
          <w:rFonts w:ascii="Cambria" w:hAnsi="Cambria"/>
        </w:rPr>
        <w:t>ë</w:t>
      </w:r>
      <w:r w:rsidR="00892D20" w:rsidRPr="00892D20">
        <w:rPr>
          <w:rFonts w:ascii="Cambria" w:hAnsi="Cambria"/>
        </w:rPr>
        <w:t>m totale prej 940</w:t>
      </w:r>
      <w:r w:rsidR="00892D20">
        <w:rPr>
          <w:rFonts w:ascii="Cambria" w:hAnsi="Cambria"/>
        </w:rPr>
        <w:t>,</w:t>
      </w:r>
      <w:r w:rsidR="00892D20" w:rsidRPr="00892D20">
        <w:rPr>
          <w:rFonts w:ascii="Cambria" w:hAnsi="Cambria"/>
        </w:rPr>
        <w:t>160</w:t>
      </w:r>
      <w:r w:rsidR="00892D20">
        <w:rPr>
          <w:rFonts w:ascii="Cambria" w:hAnsi="Cambria"/>
        </w:rPr>
        <w:t>,</w:t>
      </w:r>
      <w:r w:rsidR="00892D20" w:rsidRPr="00892D20">
        <w:rPr>
          <w:rFonts w:ascii="Cambria" w:hAnsi="Cambria"/>
        </w:rPr>
        <w:t>000 lek</w:t>
      </w:r>
      <w:r w:rsidR="0093405A">
        <w:rPr>
          <w:rFonts w:ascii="Cambria" w:hAnsi="Cambria"/>
        </w:rPr>
        <w:t>ë</w:t>
      </w:r>
      <w:r w:rsidR="00892D20" w:rsidRPr="00892D20">
        <w:rPr>
          <w:rFonts w:ascii="Cambria" w:hAnsi="Cambria"/>
        </w:rPr>
        <w:t>.</w:t>
      </w:r>
    </w:p>
    <w:p w14:paraId="643DA0D8" w14:textId="77777777" w:rsidR="000C5718" w:rsidRPr="00892D20" w:rsidRDefault="000C5718" w:rsidP="000C5718">
      <w:pPr>
        <w:jc w:val="both"/>
        <w:rPr>
          <w:rFonts w:ascii="Cambria" w:hAnsi="Cambria"/>
        </w:rPr>
      </w:pPr>
    </w:p>
    <w:p w14:paraId="2B505CE1" w14:textId="77777777" w:rsidR="000C5718" w:rsidRPr="00631724" w:rsidRDefault="000C5718" w:rsidP="000C5718">
      <w:pPr>
        <w:spacing w:after="120" w:line="221" w:lineRule="atLeast"/>
        <w:ind w:left="432"/>
        <w:jc w:val="both"/>
        <w:rPr>
          <w:rFonts w:ascii="Cambria" w:hAnsi="Cambria"/>
          <w:sz w:val="22"/>
          <w:szCs w:val="22"/>
        </w:rPr>
      </w:pPr>
    </w:p>
    <w:tbl>
      <w:tblPr>
        <w:tblW w:w="9660" w:type="dxa"/>
        <w:tblLook w:val="04A0" w:firstRow="1" w:lastRow="0" w:firstColumn="1" w:lastColumn="0" w:noHBand="0" w:noVBand="1"/>
      </w:tblPr>
      <w:tblGrid>
        <w:gridCol w:w="2980"/>
        <w:gridCol w:w="1660"/>
        <w:gridCol w:w="1660"/>
        <w:gridCol w:w="1660"/>
        <w:gridCol w:w="1700"/>
      </w:tblGrid>
      <w:tr w:rsidR="00925D08" w:rsidRPr="00925D08" w14:paraId="3A08C983" w14:textId="77777777" w:rsidTr="00925D08">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507F87B" w14:textId="77777777" w:rsidR="00925D08" w:rsidRPr="00925D08" w:rsidRDefault="00925D08" w:rsidP="00925D08">
            <w:pPr>
              <w:rPr>
                <w:rFonts w:ascii="Garamond" w:hAnsi="Garamond"/>
                <w:b/>
                <w:bCs/>
                <w:color w:val="DE342F"/>
                <w:sz w:val="14"/>
                <w:szCs w:val="14"/>
              </w:rPr>
            </w:pPr>
            <w:r w:rsidRPr="00925D08">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5DD4713B"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91307AB - PAK dhe kujdestarë që përfitojnë pagesa</w:t>
            </w:r>
          </w:p>
        </w:tc>
      </w:tr>
      <w:tr w:rsidR="00925D08" w:rsidRPr="00925D08" w14:paraId="5768A175" w14:textId="77777777" w:rsidTr="00925D0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E2781B3"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4CA7AB6F"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PAK dhe kujdestarë që përfitojnë pagesa</w:t>
            </w:r>
          </w:p>
        </w:tc>
      </w:tr>
      <w:tr w:rsidR="00925D08" w:rsidRPr="00925D08" w14:paraId="35196474" w14:textId="77777777" w:rsidTr="00925D0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6406E110"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76F521AA"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Numër</w:t>
            </w:r>
          </w:p>
        </w:tc>
      </w:tr>
      <w:tr w:rsidR="00BA7825" w:rsidRPr="00925D08" w14:paraId="0F068A03" w14:textId="77777777" w:rsidTr="00BF5A2D">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2A2F8CFC" w14:textId="77777777" w:rsidR="00BA7825" w:rsidRPr="00925D08" w:rsidRDefault="00BA7825" w:rsidP="00BA7825">
            <w:pPr>
              <w:rPr>
                <w:rFonts w:ascii="Calibri" w:hAnsi="Calibri"/>
                <w:color w:val="000000"/>
                <w:sz w:val="22"/>
                <w:szCs w:val="22"/>
              </w:rPr>
            </w:pPr>
            <w:r w:rsidRPr="00925D08">
              <w:rPr>
                <w:rFonts w:ascii="Calibri" w:hAnsi="Calibri"/>
                <w:color w:val="000000"/>
                <w:sz w:val="22"/>
                <w:szCs w:val="22"/>
              </w:rPr>
              <w:t> </w:t>
            </w:r>
          </w:p>
        </w:tc>
        <w:tc>
          <w:tcPr>
            <w:tcW w:w="1660" w:type="dxa"/>
            <w:tcBorders>
              <w:top w:val="single" w:sz="4" w:space="0" w:color="000000"/>
              <w:left w:val="single" w:sz="4" w:space="0" w:color="000000"/>
              <w:bottom w:val="nil"/>
              <w:right w:val="single" w:sz="4" w:space="0" w:color="000000"/>
            </w:tcBorders>
            <w:shd w:val="clear" w:color="000000" w:fill="FFFFFF"/>
            <w:vAlign w:val="center"/>
            <w:hideMark/>
          </w:tcPr>
          <w:p w14:paraId="7D406706"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2024</w:t>
            </w:r>
          </w:p>
        </w:tc>
        <w:tc>
          <w:tcPr>
            <w:tcW w:w="1660" w:type="dxa"/>
            <w:tcBorders>
              <w:top w:val="single" w:sz="4" w:space="0" w:color="000000"/>
              <w:left w:val="nil"/>
              <w:bottom w:val="nil"/>
              <w:right w:val="single" w:sz="4" w:space="0" w:color="000000"/>
            </w:tcBorders>
            <w:shd w:val="clear" w:color="000000" w:fill="FFFFFF"/>
            <w:vAlign w:val="center"/>
            <w:hideMark/>
          </w:tcPr>
          <w:p w14:paraId="2ABD5C53"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2025</w:t>
            </w:r>
          </w:p>
        </w:tc>
        <w:tc>
          <w:tcPr>
            <w:tcW w:w="1660" w:type="dxa"/>
            <w:tcBorders>
              <w:top w:val="single" w:sz="4" w:space="0" w:color="000000"/>
              <w:left w:val="nil"/>
              <w:bottom w:val="nil"/>
              <w:right w:val="single" w:sz="4" w:space="0" w:color="000000"/>
            </w:tcBorders>
            <w:shd w:val="clear" w:color="000000" w:fill="FFFFFF"/>
            <w:vAlign w:val="center"/>
            <w:hideMark/>
          </w:tcPr>
          <w:p w14:paraId="3D8B9B78"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2026</w:t>
            </w:r>
          </w:p>
        </w:tc>
        <w:tc>
          <w:tcPr>
            <w:tcW w:w="1700" w:type="dxa"/>
            <w:tcBorders>
              <w:top w:val="single" w:sz="4" w:space="0" w:color="000000"/>
              <w:left w:val="nil"/>
              <w:bottom w:val="nil"/>
              <w:right w:val="single" w:sz="4" w:space="0" w:color="000000"/>
            </w:tcBorders>
            <w:shd w:val="clear" w:color="000000" w:fill="FFFFFF"/>
            <w:vAlign w:val="center"/>
            <w:hideMark/>
          </w:tcPr>
          <w:p w14:paraId="2FD810BA"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2027</w:t>
            </w:r>
          </w:p>
        </w:tc>
      </w:tr>
      <w:tr w:rsidR="00BA7825" w:rsidRPr="00925D08" w14:paraId="5B4EC4E2" w14:textId="77777777" w:rsidTr="00BF5A2D">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08E951C9" w14:textId="77777777" w:rsidR="00BA7825" w:rsidRPr="00925D08" w:rsidRDefault="00BA7825" w:rsidP="00BA7825">
            <w:pPr>
              <w:rPr>
                <w:rFonts w:ascii="Calibri" w:hAnsi="Calibri"/>
                <w:color w:val="000000"/>
                <w:sz w:val="22"/>
                <w:szCs w:val="22"/>
              </w:rPr>
            </w:pPr>
            <w:r w:rsidRPr="00925D08">
              <w:rPr>
                <w:rFonts w:ascii="Calibri" w:hAnsi="Calibri"/>
                <w:color w:val="000000"/>
                <w:sz w:val="22"/>
                <w:szCs w:val="22"/>
              </w:rPr>
              <w:t> </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79F34470"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04957447"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749A775F"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64E25E76"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r>
      <w:tr w:rsidR="002E551F" w:rsidRPr="00925D08" w14:paraId="5980720E" w14:textId="77777777" w:rsidTr="005C7934">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7E40124" w14:textId="77777777" w:rsidR="002E551F" w:rsidRPr="00925D08" w:rsidRDefault="002E551F" w:rsidP="002E551F">
            <w:pPr>
              <w:rPr>
                <w:rFonts w:ascii="Garamond" w:hAnsi="Garamond"/>
                <w:color w:val="000000"/>
                <w:sz w:val="16"/>
                <w:szCs w:val="16"/>
              </w:rPr>
            </w:pPr>
            <w:r w:rsidRPr="00925D08">
              <w:rPr>
                <w:rFonts w:ascii="Garamond" w:hAnsi="Garamond"/>
                <w:color w:val="000000"/>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10CC9A1" w14:textId="0A6192AE" w:rsidR="002E551F" w:rsidRPr="002E551F" w:rsidRDefault="002E551F" w:rsidP="002E551F">
            <w:pPr>
              <w:jc w:val="right"/>
              <w:rPr>
                <w:rFonts w:ascii="Garamond" w:hAnsi="Garamond"/>
                <w:sz w:val="16"/>
                <w:szCs w:val="16"/>
              </w:rPr>
            </w:pPr>
            <w:r w:rsidRPr="002E551F">
              <w:rPr>
                <w:rFonts w:ascii="Garamond" w:hAnsi="Garamond"/>
                <w:sz w:val="16"/>
                <w:szCs w:val="16"/>
              </w:rPr>
              <w:t>161000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629FC93A" w14:textId="59FABF98" w:rsidR="002E551F" w:rsidRPr="002E551F" w:rsidRDefault="002E551F" w:rsidP="002E551F">
            <w:pPr>
              <w:jc w:val="right"/>
              <w:rPr>
                <w:rFonts w:ascii="Garamond" w:hAnsi="Garamond"/>
                <w:sz w:val="16"/>
                <w:szCs w:val="16"/>
              </w:rPr>
            </w:pPr>
            <w:r w:rsidRPr="002E551F">
              <w:rPr>
                <w:rFonts w:ascii="Garamond" w:hAnsi="Garamond"/>
                <w:sz w:val="16"/>
                <w:szCs w:val="16"/>
              </w:rPr>
              <w:t>92000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26F7A890" w14:textId="0B05345E" w:rsidR="002E551F" w:rsidRPr="002E551F" w:rsidRDefault="002E551F" w:rsidP="002E551F">
            <w:pPr>
              <w:jc w:val="right"/>
              <w:rPr>
                <w:rFonts w:ascii="Garamond" w:hAnsi="Garamond"/>
                <w:sz w:val="16"/>
                <w:szCs w:val="16"/>
              </w:rPr>
            </w:pPr>
            <w:r w:rsidRPr="002E551F">
              <w:rPr>
                <w:rFonts w:ascii="Garamond" w:hAnsi="Garamond"/>
                <w:sz w:val="16"/>
                <w:szCs w:val="16"/>
              </w:rPr>
              <w:t>91000</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060A703C" w14:textId="3B012456" w:rsidR="002E551F" w:rsidRPr="002E551F" w:rsidRDefault="002E551F" w:rsidP="002E551F">
            <w:pPr>
              <w:jc w:val="right"/>
              <w:rPr>
                <w:rFonts w:ascii="Garamond" w:hAnsi="Garamond"/>
                <w:sz w:val="16"/>
                <w:szCs w:val="16"/>
              </w:rPr>
            </w:pPr>
            <w:r w:rsidRPr="002E551F">
              <w:rPr>
                <w:rFonts w:ascii="Garamond" w:hAnsi="Garamond"/>
                <w:sz w:val="16"/>
                <w:szCs w:val="16"/>
              </w:rPr>
              <w:t>90000</w:t>
            </w:r>
          </w:p>
        </w:tc>
      </w:tr>
      <w:tr w:rsidR="002E551F" w:rsidRPr="00925D08" w14:paraId="3BEB8AAF" w14:textId="77777777" w:rsidTr="00FA0A60">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2FA46F22" w14:textId="77777777" w:rsidR="002E551F" w:rsidRPr="00925D08" w:rsidRDefault="002E551F" w:rsidP="002E551F">
            <w:pPr>
              <w:rPr>
                <w:rFonts w:ascii="Garamond" w:hAnsi="Garamond"/>
                <w:color w:val="000000"/>
                <w:sz w:val="16"/>
                <w:szCs w:val="16"/>
              </w:rPr>
            </w:pPr>
            <w:r w:rsidRPr="00925D08">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52484258" w14:textId="4D16429E" w:rsidR="002E551F" w:rsidRPr="002E551F" w:rsidRDefault="002E551F" w:rsidP="002E551F">
            <w:pPr>
              <w:jc w:val="right"/>
              <w:rPr>
                <w:rFonts w:ascii="Garamond" w:hAnsi="Garamond"/>
                <w:sz w:val="16"/>
                <w:szCs w:val="16"/>
              </w:rPr>
            </w:pPr>
            <w:r w:rsidRPr="002E551F">
              <w:rPr>
                <w:rFonts w:ascii="Garamond" w:hAnsi="Garamond"/>
                <w:sz w:val="16"/>
                <w:szCs w:val="16"/>
              </w:rPr>
              <w:t>19735492000</w:t>
            </w:r>
          </w:p>
        </w:tc>
        <w:tc>
          <w:tcPr>
            <w:tcW w:w="1660" w:type="dxa"/>
            <w:tcBorders>
              <w:top w:val="nil"/>
              <w:left w:val="nil"/>
              <w:bottom w:val="single" w:sz="4" w:space="0" w:color="000000"/>
              <w:right w:val="single" w:sz="4" w:space="0" w:color="000000"/>
            </w:tcBorders>
            <w:shd w:val="clear" w:color="000000" w:fill="FFFFFF"/>
            <w:vAlign w:val="center"/>
            <w:hideMark/>
          </w:tcPr>
          <w:p w14:paraId="3925FF63" w14:textId="19FFCBA6" w:rsidR="002E551F" w:rsidRPr="002E551F" w:rsidRDefault="002E551F" w:rsidP="002E551F">
            <w:pPr>
              <w:jc w:val="right"/>
              <w:rPr>
                <w:rFonts w:ascii="Garamond" w:hAnsi="Garamond"/>
                <w:sz w:val="16"/>
                <w:szCs w:val="16"/>
              </w:rPr>
            </w:pPr>
            <w:r w:rsidRPr="002E551F">
              <w:rPr>
                <w:rFonts w:ascii="Garamond" w:hAnsi="Garamond"/>
                <w:sz w:val="16"/>
                <w:szCs w:val="16"/>
              </w:rPr>
              <w:t>15238000000</w:t>
            </w:r>
          </w:p>
        </w:tc>
        <w:tc>
          <w:tcPr>
            <w:tcW w:w="1660" w:type="dxa"/>
            <w:tcBorders>
              <w:top w:val="nil"/>
              <w:left w:val="nil"/>
              <w:bottom w:val="single" w:sz="4" w:space="0" w:color="000000"/>
              <w:right w:val="single" w:sz="4" w:space="0" w:color="000000"/>
            </w:tcBorders>
            <w:shd w:val="clear" w:color="000000" w:fill="FFFFFF"/>
            <w:vAlign w:val="center"/>
            <w:hideMark/>
          </w:tcPr>
          <w:p w14:paraId="01C35581" w14:textId="45DF573B" w:rsidR="002E551F" w:rsidRPr="002E551F" w:rsidRDefault="002E551F" w:rsidP="002E551F">
            <w:pPr>
              <w:jc w:val="right"/>
              <w:rPr>
                <w:rFonts w:ascii="Garamond" w:hAnsi="Garamond"/>
                <w:sz w:val="16"/>
                <w:szCs w:val="16"/>
              </w:rPr>
            </w:pPr>
            <w:r w:rsidRPr="002E551F">
              <w:rPr>
                <w:rFonts w:ascii="Garamond" w:hAnsi="Garamond"/>
                <w:sz w:val="16"/>
                <w:szCs w:val="16"/>
              </w:rPr>
              <w:t>15268000000</w:t>
            </w:r>
          </w:p>
        </w:tc>
        <w:tc>
          <w:tcPr>
            <w:tcW w:w="1700" w:type="dxa"/>
            <w:tcBorders>
              <w:top w:val="nil"/>
              <w:left w:val="nil"/>
              <w:bottom w:val="single" w:sz="4" w:space="0" w:color="000000"/>
              <w:right w:val="single" w:sz="4" w:space="0" w:color="000000"/>
            </w:tcBorders>
            <w:shd w:val="clear" w:color="000000" w:fill="FFFFFF"/>
            <w:vAlign w:val="center"/>
            <w:hideMark/>
          </w:tcPr>
          <w:p w14:paraId="3DB3F5DA" w14:textId="51C99721" w:rsidR="002E551F" w:rsidRPr="002E551F" w:rsidRDefault="002E551F" w:rsidP="002E551F">
            <w:pPr>
              <w:jc w:val="right"/>
              <w:rPr>
                <w:rFonts w:ascii="Garamond" w:hAnsi="Garamond"/>
                <w:sz w:val="16"/>
                <w:szCs w:val="16"/>
              </w:rPr>
            </w:pPr>
            <w:r w:rsidRPr="002E551F">
              <w:rPr>
                <w:rFonts w:ascii="Garamond" w:hAnsi="Garamond"/>
                <w:sz w:val="16"/>
                <w:szCs w:val="16"/>
              </w:rPr>
              <w:t>15712000000</w:t>
            </w:r>
          </w:p>
        </w:tc>
      </w:tr>
      <w:tr w:rsidR="002E551F" w:rsidRPr="00925D08" w14:paraId="5310350D" w14:textId="77777777" w:rsidTr="005E147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563427ED" w14:textId="77777777" w:rsidR="002E551F" w:rsidRPr="00925D08" w:rsidRDefault="002E551F" w:rsidP="002E551F">
            <w:pPr>
              <w:rPr>
                <w:rFonts w:ascii="Garamond" w:hAnsi="Garamond"/>
                <w:color w:val="000000"/>
                <w:sz w:val="16"/>
                <w:szCs w:val="16"/>
              </w:rPr>
            </w:pPr>
            <w:r w:rsidRPr="00925D08">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29EC8C76" w14:textId="4968461C" w:rsidR="002E551F" w:rsidRPr="002E551F" w:rsidRDefault="002E551F" w:rsidP="002E551F">
            <w:pPr>
              <w:jc w:val="right"/>
              <w:rPr>
                <w:rFonts w:ascii="Garamond" w:hAnsi="Garamond"/>
                <w:sz w:val="16"/>
                <w:szCs w:val="16"/>
              </w:rPr>
            </w:pPr>
            <w:r w:rsidRPr="002E551F">
              <w:rPr>
                <w:rFonts w:ascii="Garamond" w:hAnsi="Garamond"/>
                <w:sz w:val="16"/>
                <w:szCs w:val="16"/>
              </w:rPr>
              <w:t>122580.7</w:t>
            </w:r>
          </w:p>
        </w:tc>
        <w:tc>
          <w:tcPr>
            <w:tcW w:w="1660" w:type="dxa"/>
            <w:tcBorders>
              <w:top w:val="nil"/>
              <w:left w:val="nil"/>
              <w:bottom w:val="single" w:sz="4" w:space="0" w:color="000000"/>
              <w:right w:val="single" w:sz="4" w:space="0" w:color="000000"/>
            </w:tcBorders>
            <w:shd w:val="clear" w:color="000000" w:fill="FFFFFF"/>
            <w:vAlign w:val="center"/>
            <w:hideMark/>
          </w:tcPr>
          <w:p w14:paraId="72D54AC7" w14:textId="518DAB82" w:rsidR="002E551F" w:rsidRPr="002E551F" w:rsidRDefault="002E551F" w:rsidP="002E551F">
            <w:pPr>
              <w:jc w:val="right"/>
              <w:rPr>
                <w:rFonts w:ascii="Garamond" w:hAnsi="Garamond"/>
                <w:sz w:val="16"/>
                <w:szCs w:val="16"/>
              </w:rPr>
            </w:pPr>
            <w:r w:rsidRPr="002E551F">
              <w:rPr>
                <w:rFonts w:ascii="Garamond" w:hAnsi="Garamond"/>
                <w:sz w:val="16"/>
                <w:szCs w:val="16"/>
              </w:rPr>
              <w:t>165630.43</w:t>
            </w:r>
          </w:p>
        </w:tc>
        <w:tc>
          <w:tcPr>
            <w:tcW w:w="1660" w:type="dxa"/>
            <w:tcBorders>
              <w:top w:val="nil"/>
              <w:left w:val="nil"/>
              <w:bottom w:val="single" w:sz="4" w:space="0" w:color="000000"/>
              <w:right w:val="single" w:sz="4" w:space="0" w:color="000000"/>
            </w:tcBorders>
            <w:shd w:val="clear" w:color="000000" w:fill="FFFFFF"/>
            <w:vAlign w:val="center"/>
            <w:hideMark/>
          </w:tcPr>
          <w:p w14:paraId="7BA2B22B" w14:textId="7A98374C" w:rsidR="002E551F" w:rsidRPr="002E551F" w:rsidRDefault="002E551F" w:rsidP="002E551F">
            <w:pPr>
              <w:jc w:val="right"/>
              <w:rPr>
                <w:rFonts w:ascii="Garamond" w:hAnsi="Garamond"/>
                <w:sz w:val="16"/>
                <w:szCs w:val="16"/>
              </w:rPr>
            </w:pPr>
            <w:r w:rsidRPr="002E551F">
              <w:rPr>
                <w:rFonts w:ascii="Garamond" w:hAnsi="Garamond"/>
                <w:sz w:val="16"/>
                <w:szCs w:val="16"/>
              </w:rPr>
              <w:t>167780.22</w:t>
            </w:r>
          </w:p>
        </w:tc>
        <w:tc>
          <w:tcPr>
            <w:tcW w:w="1700" w:type="dxa"/>
            <w:tcBorders>
              <w:top w:val="nil"/>
              <w:left w:val="nil"/>
              <w:bottom w:val="single" w:sz="4" w:space="0" w:color="000000"/>
              <w:right w:val="single" w:sz="4" w:space="0" w:color="000000"/>
            </w:tcBorders>
            <w:shd w:val="clear" w:color="000000" w:fill="FFFFFF"/>
            <w:vAlign w:val="center"/>
            <w:hideMark/>
          </w:tcPr>
          <w:p w14:paraId="2B9A21D2" w14:textId="3ACFDACB" w:rsidR="002E551F" w:rsidRPr="002E551F" w:rsidRDefault="002E551F" w:rsidP="002E551F">
            <w:pPr>
              <w:jc w:val="right"/>
              <w:rPr>
                <w:rFonts w:ascii="Garamond" w:hAnsi="Garamond"/>
                <w:sz w:val="16"/>
                <w:szCs w:val="16"/>
              </w:rPr>
            </w:pPr>
            <w:r w:rsidRPr="002E551F">
              <w:rPr>
                <w:rFonts w:ascii="Garamond" w:hAnsi="Garamond"/>
                <w:sz w:val="16"/>
                <w:szCs w:val="16"/>
              </w:rPr>
              <w:t>174577.78</w:t>
            </w:r>
          </w:p>
        </w:tc>
      </w:tr>
    </w:tbl>
    <w:p w14:paraId="2FD023AB" w14:textId="77777777" w:rsidR="000C5718" w:rsidRDefault="000C5718" w:rsidP="000C5718">
      <w:pPr>
        <w:spacing w:after="120" w:line="221" w:lineRule="atLeast"/>
        <w:jc w:val="both"/>
        <w:rPr>
          <w:rFonts w:ascii="Cambria" w:hAnsi="Cambria"/>
          <w:sz w:val="22"/>
          <w:szCs w:val="22"/>
        </w:rPr>
      </w:pPr>
    </w:p>
    <w:p w14:paraId="5EF518D5" w14:textId="0EE0F1B3" w:rsidR="000C5718" w:rsidRDefault="000C5718" w:rsidP="000C5718">
      <w:pPr>
        <w:spacing w:after="120" w:line="221" w:lineRule="atLeast"/>
        <w:jc w:val="both"/>
        <w:rPr>
          <w:rFonts w:ascii="Cambria" w:hAnsi="Cambria"/>
        </w:rPr>
      </w:pPr>
      <w:r w:rsidRPr="000C61A8">
        <w:rPr>
          <w:rFonts w:ascii="Cambria" w:hAnsi="Cambria"/>
        </w:rPr>
        <w:t xml:space="preserve">Nisur nga statistikat se pjesa më e madhe e kujdestarëve është gra, </w:t>
      </w:r>
      <w:r w:rsidR="00C60CB0">
        <w:rPr>
          <w:rFonts w:ascii="Cambria" w:hAnsi="Cambria"/>
        </w:rPr>
        <w:t xml:space="preserve">50% e kwtij produkti mund tw konsiderohwt se wshtw pwr kujdestaret gra dhe vajza, pra pwr rreth 82000 prej tyrw, mw njw kosto rreth </w:t>
      </w:r>
      <w:r w:rsidR="002E551F" w:rsidRPr="002E551F">
        <w:rPr>
          <w:rFonts w:ascii="Cambria" w:hAnsi="Cambria"/>
        </w:rPr>
        <w:t>7</w:t>
      </w:r>
      <w:r w:rsidR="002E551F">
        <w:rPr>
          <w:rFonts w:ascii="Cambria" w:hAnsi="Cambria"/>
        </w:rPr>
        <w:t>,</w:t>
      </w:r>
      <w:r w:rsidR="002E551F" w:rsidRPr="002E551F">
        <w:rPr>
          <w:rFonts w:ascii="Cambria" w:hAnsi="Cambria"/>
        </w:rPr>
        <w:t>619</w:t>
      </w:r>
      <w:r w:rsidR="002E551F">
        <w:rPr>
          <w:rFonts w:ascii="Cambria" w:hAnsi="Cambria"/>
        </w:rPr>
        <w:t>,</w:t>
      </w:r>
      <w:r w:rsidR="002E551F" w:rsidRPr="002E551F">
        <w:rPr>
          <w:rFonts w:ascii="Cambria" w:hAnsi="Cambria"/>
        </w:rPr>
        <w:t>000</w:t>
      </w:r>
      <w:r w:rsidR="002E551F">
        <w:rPr>
          <w:rFonts w:ascii="Cambria" w:hAnsi="Cambria"/>
        </w:rPr>
        <w:t>,</w:t>
      </w:r>
      <w:r w:rsidR="002E551F" w:rsidRPr="002E551F">
        <w:rPr>
          <w:rFonts w:ascii="Cambria" w:hAnsi="Cambria"/>
        </w:rPr>
        <w:t>000</w:t>
      </w:r>
      <w:r w:rsidR="002E551F">
        <w:rPr>
          <w:rFonts w:ascii="Cambria" w:hAnsi="Cambria"/>
        </w:rPr>
        <w:t xml:space="preserve"> </w:t>
      </w:r>
      <w:r w:rsidR="007069CF" w:rsidRPr="00892D20">
        <w:rPr>
          <w:rFonts w:ascii="Cambria" w:hAnsi="Cambria"/>
        </w:rPr>
        <w:t>lek</w:t>
      </w:r>
      <w:r w:rsidR="007069CF">
        <w:rPr>
          <w:rFonts w:ascii="Cambria" w:hAnsi="Cambria"/>
        </w:rPr>
        <w:t>ë.</w:t>
      </w:r>
    </w:p>
    <w:p w14:paraId="7BC688AE" w14:textId="77777777" w:rsidR="00CF27FB" w:rsidRDefault="00CF27FB" w:rsidP="000C5718">
      <w:pPr>
        <w:spacing w:after="120" w:line="221" w:lineRule="atLeast"/>
        <w:jc w:val="both"/>
        <w:rPr>
          <w:rFonts w:ascii="Cambria" w:hAnsi="Cambria"/>
        </w:rPr>
      </w:pPr>
    </w:p>
    <w:tbl>
      <w:tblPr>
        <w:tblW w:w="9660" w:type="dxa"/>
        <w:tblLook w:val="04A0" w:firstRow="1" w:lastRow="0" w:firstColumn="1" w:lastColumn="0" w:noHBand="0" w:noVBand="1"/>
      </w:tblPr>
      <w:tblGrid>
        <w:gridCol w:w="2980"/>
        <w:gridCol w:w="1660"/>
        <w:gridCol w:w="1660"/>
        <w:gridCol w:w="1660"/>
        <w:gridCol w:w="1700"/>
      </w:tblGrid>
      <w:tr w:rsidR="00925D08" w:rsidRPr="00925D08" w14:paraId="20A83C97" w14:textId="77777777" w:rsidTr="00925D08">
        <w:trPr>
          <w:trHeight w:val="360"/>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A766B3B" w14:textId="77777777" w:rsidR="00925D08" w:rsidRPr="00925D08" w:rsidRDefault="00925D08" w:rsidP="00925D08">
            <w:pPr>
              <w:rPr>
                <w:rFonts w:ascii="Garamond" w:hAnsi="Garamond"/>
                <w:b/>
                <w:bCs/>
                <w:color w:val="DE342F"/>
                <w:sz w:val="14"/>
                <w:szCs w:val="14"/>
              </w:rPr>
            </w:pPr>
            <w:r w:rsidRPr="00925D08">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7BFC7F30"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91307AC - Përfitues të shërbimeve të përkujdesit social të ofruara në qëndrat rezidenciale publike</w:t>
            </w:r>
          </w:p>
        </w:tc>
      </w:tr>
      <w:tr w:rsidR="00925D08" w:rsidRPr="00925D08" w14:paraId="289F45A6" w14:textId="77777777" w:rsidTr="00925D08">
        <w:trPr>
          <w:trHeight w:val="360"/>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12932E9"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54930E7A"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Përfitues të shërbimeve të përkujdesit social të ofruara në qëndrat rezidenciale publike</w:t>
            </w:r>
          </w:p>
        </w:tc>
      </w:tr>
      <w:tr w:rsidR="00925D08" w:rsidRPr="00925D08" w14:paraId="0C9CC0E7" w14:textId="77777777" w:rsidTr="00925D08">
        <w:trPr>
          <w:trHeight w:val="360"/>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013FB74B"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04675E63"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Numër përfituesish</w:t>
            </w:r>
          </w:p>
        </w:tc>
      </w:tr>
      <w:tr w:rsidR="00BA7825" w:rsidRPr="00925D08" w14:paraId="569809F0" w14:textId="77777777" w:rsidTr="00BF5A2D">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74A12115" w14:textId="77777777" w:rsidR="00BA7825" w:rsidRPr="00925D08" w:rsidRDefault="00BA7825" w:rsidP="00BA7825">
            <w:pPr>
              <w:rPr>
                <w:rFonts w:ascii="Calibri" w:hAnsi="Calibri"/>
                <w:color w:val="000000"/>
                <w:sz w:val="22"/>
                <w:szCs w:val="22"/>
              </w:rPr>
            </w:pPr>
            <w:r w:rsidRPr="00925D08">
              <w:rPr>
                <w:rFonts w:ascii="Calibri" w:hAnsi="Calibri"/>
                <w:color w:val="000000"/>
                <w:sz w:val="22"/>
                <w:szCs w:val="22"/>
              </w:rPr>
              <w:t> </w:t>
            </w:r>
          </w:p>
        </w:tc>
        <w:tc>
          <w:tcPr>
            <w:tcW w:w="1660" w:type="dxa"/>
            <w:tcBorders>
              <w:top w:val="single" w:sz="4" w:space="0" w:color="000000"/>
              <w:left w:val="single" w:sz="4" w:space="0" w:color="000000"/>
              <w:bottom w:val="nil"/>
              <w:right w:val="single" w:sz="4" w:space="0" w:color="000000"/>
            </w:tcBorders>
            <w:shd w:val="clear" w:color="000000" w:fill="FFFFFF"/>
            <w:vAlign w:val="center"/>
            <w:hideMark/>
          </w:tcPr>
          <w:p w14:paraId="647F2848"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2024</w:t>
            </w:r>
          </w:p>
        </w:tc>
        <w:tc>
          <w:tcPr>
            <w:tcW w:w="1660" w:type="dxa"/>
            <w:tcBorders>
              <w:top w:val="single" w:sz="4" w:space="0" w:color="000000"/>
              <w:left w:val="nil"/>
              <w:bottom w:val="nil"/>
              <w:right w:val="single" w:sz="4" w:space="0" w:color="000000"/>
            </w:tcBorders>
            <w:shd w:val="clear" w:color="000000" w:fill="FFFFFF"/>
            <w:vAlign w:val="center"/>
            <w:hideMark/>
          </w:tcPr>
          <w:p w14:paraId="7D3935BC"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2025</w:t>
            </w:r>
          </w:p>
        </w:tc>
        <w:tc>
          <w:tcPr>
            <w:tcW w:w="1660" w:type="dxa"/>
            <w:tcBorders>
              <w:top w:val="single" w:sz="4" w:space="0" w:color="000000"/>
              <w:left w:val="nil"/>
              <w:bottom w:val="nil"/>
              <w:right w:val="single" w:sz="4" w:space="0" w:color="000000"/>
            </w:tcBorders>
            <w:shd w:val="clear" w:color="000000" w:fill="FFFFFF"/>
            <w:vAlign w:val="center"/>
            <w:hideMark/>
          </w:tcPr>
          <w:p w14:paraId="16CF5680"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2026</w:t>
            </w:r>
          </w:p>
        </w:tc>
        <w:tc>
          <w:tcPr>
            <w:tcW w:w="1700" w:type="dxa"/>
            <w:tcBorders>
              <w:top w:val="single" w:sz="4" w:space="0" w:color="000000"/>
              <w:left w:val="nil"/>
              <w:bottom w:val="nil"/>
              <w:right w:val="single" w:sz="4" w:space="0" w:color="000000"/>
            </w:tcBorders>
            <w:shd w:val="clear" w:color="000000" w:fill="FFFFFF"/>
            <w:vAlign w:val="center"/>
            <w:hideMark/>
          </w:tcPr>
          <w:p w14:paraId="2B3620E0"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2027</w:t>
            </w:r>
          </w:p>
        </w:tc>
      </w:tr>
      <w:tr w:rsidR="00BA7825" w:rsidRPr="00925D08" w14:paraId="24FB0DFE" w14:textId="77777777" w:rsidTr="00BF5A2D">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21C230DA" w14:textId="77777777" w:rsidR="00BA7825" w:rsidRPr="00925D08" w:rsidRDefault="00BA7825" w:rsidP="00BA7825">
            <w:pPr>
              <w:rPr>
                <w:rFonts w:ascii="Calibri" w:hAnsi="Calibri"/>
                <w:color w:val="000000"/>
                <w:sz w:val="22"/>
                <w:szCs w:val="22"/>
              </w:rPr>
            </w:pPr>
            <w:r w:rsidRPr="00925D08">
              <w:rPr>
                <w:rFonts w:ascii="Calibri" w:hAnsi="Calibri"/>
                <w:color w:val="000000"/>
                <w:sz w:val="22"/>
                <w:szCs w:val="22"/>
              </w:rPr>
              <w:t> </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31D8EDEB"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6A2C183A"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38AA4A54"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77F24983"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r>
      <w:tr w:rsidR="002E551F" w:rsidRPr="00925D08" w14:paraId="1F814EF2" w14:textId="77777777" w:rsidTr="00F40501">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E549639" w14:textId="77777777" w:rsidR="002E551F" w:rsidRPr="00925D08" w:rsidRDefault="002E551F" w:rsidP="002E551F">
            <w:pPr>
              <w:rPr>
                <w:rFonts w:ascii="Garamond" w:hAnsi="Garamond"/>
                <w:color w:val="000000"/>
                <w:sz w:val="16"/>
                <w:szCs w:val="16"/>
              </w:rPr>
            </w:pPr>
            <w:r w:rsidRPr="00925D08">
              <w:rPr>
                <w:rFonts w:ascii="Garamond" w:hAnsi="Garamond"/>
                <w:color w:val="000000"/>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E13F774" w14:textId="5390C094" w:rsidR="002E551F" w:rsidRPr="002E551F" w:rsidRDefault="002E551F" w:rsidP="002E551F">
            <w:pPr>
              <w:jc w:val="right"/>
              <w:rPr>
                <w:rFonts w:ascii="Garamond" w:hAnsi="Garamond"/>
                <w:sz w:val="16"/>
                <w:szCs w:val="16"/>
              </w:rPr>
            </w:pPr>
            <w:r w:rsidRPr="002E551F">
              <w:rPr>
                <w:rFonts w:ascii="Garamond" w:hAnsi="Garamond"/>
                <w:sz w:val="16"/>
                <w:szCs w:val="16"/>
              </w:rPr>
              <w:t>170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7F08E272" w14:textId="6781921F" w:rsidR="002E551F" w:rsidRPr="002E551F" w:rsidRDefault="002E551F" w:rsidP="002E551F">
            <w:pPr>
              <w:jc w:val="right"/>
              <w:rPr>
                <w:rFonts w:ascii="Garamond" w:hAnsi="Garamond"/>
                <w:sz w:val="16"/>
                <w:szCs w:val="16"/>
              </w:rPr>
            </w:pPr>
            <w:r w:rsidRPr="002E551F">
              <w:rPr>
                <w:rFonts w:ascii="Garamond" w:hAnsi="Garamond"/>
                <w:sz w:val="16"/>
                <w:szCs w:val="16"/>
              </w:rPr>
              <w:t>160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12E4304B" w14:textId="66F36349" w:rsidR="002E551F" w:rsidRPr="002E551F" w:rsidRDefault="002E551F" w:rsidP="002E551F">
            <w:pPr>
              <w:jc w:val="right"/>
              <w:rPr>
                <w:rFonts w:ascii="Garamond" w:hAnsi="Garamond"/>
                <w:sz w:val="16"/>
                <w:szCs w:val="16"/>
              </w:rPr>
            </w:pPr>
            <w:r w:rsidRPr="002E551F">
              <w:rPr>
                <w:rFonts w:ascii="Garamond" w:hAnsi="Garamond"/>
                <w:sz w:val="16"/>
                <w:szCs w:val="16"/>
              </w:rPr>
              <w:t>150</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571D70E8" w14:textId="5F071FC7" w:rsidR="002E551F" w:rsidRPr="002E551F" w:rsidRDefault="002E551F" w:rsidP="002E551F">
            <w:pPr>
              <w:jc w:val="right"/>
              <w:rPr>
                <w:rFonts w:ascii="Garamond" w:hAnsi="Garamond"/>
                <w:sz w:val="16"/>
                <w:szCs w:val="16"/>
              </w:rPr>
            </w:pPr>
            <w:r w:rsidRPr="002E551F">
              <w:rPr>
                <w:rFonts w:ascii="Garamond" w:hAnsi="Garamond"/>
                <w:sz w:val="16"/>
                <w:szCs w:val="16"/>
              </w:rPr>
              <w:t>140</w:t>
            </w:r>
          </w:p>
        </w:tc>
      </w:tr>
      <w:tr w:rsidR="002E551F" w:rsidRPr="00925D08" w14:paraId="62F1DAB6" w14:textId="77777777" w:rsidTr="005E147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3EBE6B83" w14:textId="77777777" w:rsidR="002E551F" w:rsidRPr="00925D08" w:rsidRDefault="002E551F" w:rsidP="002E551F">
            <w:pPr>
              <w:rPr>
                <w:rFonts w:ascii="Garamond" w:hAnsi="Garamond"/>
                <w:color w:val="000000"/>
                <w:sz w:val="16"/>
                <w:szCs w:val="16"/>
              </w:rPr>
            </w:pPr>
            <w:r w:rsidRPr="00925D08">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2A2F5303" w14:textId="5323C884" w:rsidR="002E551F" w:rsidRPr="002E551F" w:rsidRDefault="002E551F" w:rsidP="002E551F">
            <w:pPr>
              <w:jc w:val="right"/>
              <w:rPr>
                <w:rFonts w:ascii="Garamond" w:hAnsi="Garamond"/>
                <w:sz w:val="16"/>
                <w:szCs w:val="16"/>
              </w:rPr>
            </w:pPr>
            <w:r w:rsidRPr="002E551F">
              <w:rPr>
                <w:rFonts w:ascii="Garamond" w:hAnsi="Garamond"/>
                <w:sz w:val="16"/>
                <w:szCs w:val="16"/>
              </w:rPr>
              <w:t>446553116</w:t>
            </w:r>
          </w:p>
        </w:tc>
        <w:tc>
          <w:tcPr>
            <w:tcW w:w="1660" w:type="dxa"/>
            <w:tcBorders>
              <w:top w:val="nil"/>
              <w:left w:val="nil"/>
              <w:bottom w:val="single" w:sz="4" w:space="0" w:color="000000"/>
              <w:right w:val="single" w:sz="4" w:space="0" w:color="000000"/>
            </w:tcBorders>
            <w:shd w:val="clear" w:color="000000" w:fill="FFFFFF"/>
            <w:vAlign w:val="center"/>
            <w:hideMark/>
          </w:tcPr>
          <w:p w14:paraId="74906C6F" w14:textId="39D3A997" w:rsidR="002E551F" w:rsidRPr="002E551F" w:rsidRDefault="002E551F" w:rsidP="002E551F">
            <w:pPr>
              <w:jc w:val="right"/>
              <w:rPr>
                <w:rFonts w:ascii="Garamond" w:hAnsi="Garamond"/>
                <w:sz w:val="16"/>
                <w:szCs w:val="16"/>
              </w:rPr>
            </w:pPr>
            <w:r w:rsidRPr="002E551F">
              <w:rPr>
                <w:rFonts w:ascii="Garamond" w:hAnsi="Garamond"/>
                <w:sz w:val="16"/>
                <w:szCs w:val="16"/>
              </w:rPr>
              <w:t>452672000</w:t>
            </w:r>
          </w:p>
        </w:tc>
        <w:tc>
          <w:tcPr>
            <w:tcW w:w="1660" w:type="dxa"/>
            <w:tcBorders>
              <w:top w:val="nil"/>
              <w:left w:val="nil"/>
              <w:bottom w:val="single" w:sz="4" w:space="0" w:color="000000"/>
              <w:right w:val="single" w:sz="4" w:space="0" w:color="000000"/>
            </w:tcBorders>
            <w:shd w:val="clear" w:color="000000" w:fill="FFFFFF"/>
            <w:vAlign w:val="center"/>
            <w:hideMark/>
          </w:tcPr>
          <w:p w14:paraId="639CD010" w14:textId="79726B7E" w:rsidR="002E551F" w:rsidRPr="002E551F" w:rsidRDefault="002E551F" w:rsidP="002E551F">
            <w:pPr>
              <w:jc w:val="right"/>
              <w:rPr>
                <w:rFonts w:ascii="Garamond" w:hAnsi="Garamond"/>
                <w:sz w:val="16"/>
                <w:szCs w:val="16"/>
              </w:rPr>
            </w:pPr>
            <w:r w:rsidRPr="002E551F">
              <w:rPr>
                <w:rFonts w:ascii="Garamond" w:hAnsi="Garamond"/>
                <w:sz w:val="16"/>
                <w:szCs w:val="16"/>
              </w:rPr>
              <w:t>429763650</w:t>
            </w:r>
          </w:p>
        </w:tc>
        <w:tc>
          <w:tcPr>
            <w:tcW w:w="1700" w:type="dxa"/>
            <w:tcBorders>
              <w:top w:val="nil"/>
              <w:left w:val="nil"/>
              <w:bottom w:val="single" w:sz="4" w:space="0" w:color="000000"/>
              <w:right w:val="single" w:sz="4" w:space="0" w:color="000000"/>
            </w:tcBorders>
            <w:shd w:val="clear" w:color="000000" w:fill="FFFFFF"/>
            <w:vAlign w:val="center"/>
            <w:hideMark/>
          </w:tcPr>
          <w:p w14:paraId="11E6EBD4" w14:textId="5A0D880C" w:rsidR="002E551F" w:rsidRPr="002E551F" w:rsidRDefault="002E551F" w:rsidP="002E551F">
            <w:pPr>
              <w:jc w:val="right"/>
              <w:rPr>
                <w:rFonts w:ascii="Garamond" w:hAnsi="Garamond"/>
                <w:sz w:val="16"/>
                <w:szCs w:val="16"/>
              </w:rPr>
            </w:pPr>
            <w:r w:rsidRPr="002E551F">
              <w:rPr>
                <w:rFonts w:ascii="Garamond" w:hAnsi="Garamond"/>
                <w:sz w:val="16"/>
                <w:szCs w:val="16"/>
              </w:rPr>
              <w:t>429763650</w:t>
            </w:r>
          </w:p>
        </w:tc>
      </w:tr>
      <w:tr w:rsidR="002E551F" w:rsidRPr="00925D08" w14:paraId="5D79BA31" w14:textId="77777777" w:rsidTr="005E147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36068E2" w14:textId="77777777" w:rsidR="002E551F" w:rsidRPr="00925D08" w:rsidRDefault="002E551F" w:rsidP="002E551F">
            <w:pPr>
              <w:rPr>
                <w:rFonts w:ascii="Garamond" w:hAnsi="Garamond"/>
                <w:color w:val="000000"/>
                <w:sz w:val="16"/>
                <w:szCs w:val="16"/>
              </w:rPr>
            </w:pPr>
            <w:r w:rsidRPr="00925D08">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54A48E1A" w14:textId="4A53FB2F" w:rsidR="002E551F" w:rsidRPr="002E551F" w:rsidRDefault="002E551F" w:rsidP="002E551F">
            <w:pPr>
              <w:jc w:val="right"/>
              <w:rPr>
                <w:rFonts w:ascii="Garamond" w:hAnsi="Garamond"/>
                <w:sz w:val="16"/>
                <w:szCs w:val="16"/>
              </w:rPr>
            </w:pPr>
            <w:r w:rsidRPr="002E551F">
              <w:rPr>
                <w:rFonts w:ascii="Garamond" w:hAnsi="Garamond"/>
                <w:sz w:val="16"/>
                <w:szCs w:val="16"/>
              </w:rPr>
              <w:t>2626783.04</w:t>
            </w:r>
          </w:p>
        </w:tc>
        <w:tc>
          <w:tcPr>
            <w:tcW w:w="1660" w:type="dxa"/>
            <w:tcBorders>
              <w:top w:val="nil"/>
              <w:left w:val="nil"/>
              <w:bottom w:val="single" w:sz="4" w:space="0" w:color="000000"/>
              <w:right w:val="single" w:sz="4" w:space="0" w:color="000000"/>
            </w:tcBorders>
            <w:shd w:val="clear" w:color="000000" w:fill="FFFFFF"/>
            <w:vAlign w:val="center"/>
            <w:hideMark/>
          </w:tcPr>
          <w:p w14:paraId="47EC59C8" w14:textId="08161773" w:rsidR="002E551F" w:rsidRPr="002E551F" w:rsidRDefault="002E551F" w:rsidP="002E551F">
            <w:pPr>
              <w:jc w:val="right"/>
              <w:rPr>
                <w:rFonts w:ascii="Garamond" w:hAnsi="Garamond"/>
                <w:sz w:val="16"/>
                <w:szCs w:val="16"/>
              </w:rPr>
            </w:pPr>
            <w:r w:rsidRPr="002E551F">
              <w:rPr>
                <w:rFonts w:ascii="Garamond" w:hAnsi="Garamond"/>
                <w:sz w:val="16"/>
                <w:szCs w:val="16"/>
              </w:rPr>
              <w:t>2829200</w:t>
            </w:r>
          </w:p>
        </w:tc>
        <w:tc>
          <w:tcPr>
            <w:tcW w:w="1660" w:type="dxa"/>
            <w:tcBorders>
              <w:top w:val="nil"/>
              <w:left w:val="nil"/>
              <w:bottom w:val="single" w:sz="4" w:space="0" w:color="000000"/>
              <w:right w:val="single" w:sz="4" w:space="0" w:color="000000"/>
            </w:tcBorders>
            <w:shd w:val="clear" w:color="000000" w:fill="FFFFFF"/>
            <w:vAlign w:val="center"/>
            <w:hideMark/>
          </w:tcPr>
          <w:p w14:paraId="513D1B6E" w14:textId="36DA9BC3" w:rsidR="002E551F" w:rsidRPr="002E551F" w:rsidRDefault="002E551F" w:rsidP="002E551F">
            <w:pPr>
              <w:jc w:val="right"/>
              <w:rPr>
                <w:rFonts w:ascii="Garamond" w:hAnsi="Garamond"/>
                <w:sz w:val="16"/>
                <w:szCs w:val="16"/>
              </w:rPr>
            </w:pPr>
            <w:r w:rsidRPr="002E551F">
              <w:rPr>
                <w:rFonts w:ascii="Garamond" w:hAnsi="Garamond"/>
                <w:sz w:val="16"/>
                <w:szCs w:val="16"/>
              </w:rPr>
              <w:t>2865091</w:t>
            </w:r>
          </w:p>
        </w:tc>
        <w:tc>
          <w:tcPr>
            <w:tcW w:w="1700" w:type="dxa"/>
            <w:tcBorders>
              <w:top w:val="nil"/>
              <w:left w:val="nil"/>
              <w:bottom w:val="single" w:sz="4" w:space="0" w:color="000000"/>
              <w:right w:val="single" w:sz="4" w:space="0" w:color="000000"/>
            </w:tcBorders>
            <w:shd w:val="clear" w:color="000000" w:fill="FFFFFF"/>
            <w:vAlign w:val="center"/>
            <w:hideMark/>
          </w:tcPr>
          <w:p w14:paraId="305239A2" w14:textId="51651672" w:rsidR="002E551F" w:rsidRPr="002E551F" w:rsidRDefault="002E551F" w:rsidP="002E551F">
            <w:pPr>
              <w:jc w:val="right"/>
              <w:rPr>
                <w:rFonts w:ascii="Garamond" w:hAnsi="Garamond"/>
                <w:sz w:val="16"/>
                <w:szCs w:val="16"/>
              </w:rPr>
            </w:pPr>
            <w:r w:rsidRPr="002E551F">
              <w:rPr>
                <w:rFonts w:ascii="Garamond" w:hAnsi="Garamond"/>
                <w:sz w:val="16"/>
                <w:szCs w:val="16"/>
              </w:rPr>
              <w:t>3069740.36</w:t>
            </w:r>
          </w:p>
        </w:tc>
      </w:tr>
    </w:tbl>
    <w:p w14:paraId="21E8C870" w14:textId="77777777" w:rsidR="000C5718" w:rsidRDefault="000C5718" w:rsidP="000C5718">
      <w:pPr>
        <w:spacing w:after="120" w:line="221" w:lineRule="atLeast"/>
        <w:jc w:val="both"/>
        <w:rPr>
          <w:rFonts w:ascii="Cambria" w:hAnsi="Cambria"/>
          <w:sz w:val="22"/>
          <w:szCs w:val="22"/>
        </w:rPr>
      </w:pPr>
    </w:p>
    <w:p w14:paraId="7A5E33F8" w14:textId="76D54291" w:rsidR="000C5718" w:rsidRPr="00B81A4E" w:rsidRDefault="000C5718" w:rsidP="000C5718">
      <w:pPr>
        <w:jc w:val="both"/>
        <w:rPr>
          <w:rFonts w:ascii="Cambria" w:hAnsi="Cambria" w:cs="Calibri"/>
          <w:color w:val="000000"/>
        </w:rPr>
      </w:pPr>
      <w:r w:rsidRPr="00B81A4E">
        <w:rPr>
          <w:rFonts w:ascii="Cambria" w:hAnsi="Cambria"/>
        </w:rPr>
        <w:t xml:space="preserve">Kostoja për </w:t>
      </w:r>
      <w:r w:rsidR="00B81A4E" w:rsidRPr="00B81A4E">
        <w:rPr>
          <w:rFonts w:ascii="Cambria" w:hAnsi="Cambria"/>
        </w:rPr>
        <w:t>5</w:t>
      </w:r>
      <w:r w:rsidRPr="00B81A4E">
        <w:rPr>
          <w:rFonts w:ascii="Cambria" w:hAnsi="Cambria"/>
        </w:rPr>
        <w:t xml:space="preserve">5 gra të strehuara në këto qendra është </w:t>
      </w:r>
      <w:r w:rsidR="002E551F" w:rsidRPr="002E551F">
        <w:rPr>
          <w:rFonts w:ascii="Cambria" w:hAnsi="Cambria" w:cs="Calibri"/>
          <w:color w:val="000000"/>
        </w:rPr>
        <w:t>155</w:t>
      </w:r>
      <w:r w:rsidR="002E551F">
        <w:rPr>
          <w:rFonts w:ascii="Cambria" w:hAnsi="Cambria" w:cs="Calibri"/>
          <w:color w:val="000000"/>
        </w:rPr>
        <w:t>,</w:t>
      </w:r>
      <w:r w:rsidR="002E551F" w:rsidRPr="002E551F">
        <w:rPr>
          <w:rFonts w:ascii="Cambria" w:hAnsi="Cambria" w:cs="Calibri"/>
          <w:color w:val="000000"/>
        </w:rPr>
        <w:t>606</w:t>
      </w:r>
      <w:r w:rsidR="002E551F">
        <w:rPr>
          <w:rFonts w:ascii="Cambria" w:hAnsi="Cambria" w:cs="Calibri"/>
          <w:color w:val="000000"/>
        </w:rPr>
        <w:t>,</w:t>
      </w:r>
      <w:r w:rsidR="002E551F" w:rsidRPr="002E551F">
        <w:rPr>
          <w:rFonts w:ascii="Cambria" w:hAnsi="Cambria" w:cs="Calibri"/>
          <w:color w:val="000000"/>
        </w:rPr>
        <w:t>000</w:t>
      </w:r>
      <w:r w:rsidR="002E551F">
        <w:rPr>
          <w:rFonts w:ascii="Cambria" w:hAnsi="Cambria" w:cs="Calibri"/>
          <w:color w:val="000000"/>
        </w:rPr>
        <w:t xml:space="preserve"> </w:t>
      </w:r>
      <w:r w:rsidRPr="00B81A4E">
        <w:rPr>
          <w:rFonts w:ascii="Cambria" w:hAnsi="Cambria"/>
        </w:rPr>
        <w:t>lekë.</w:t>
      </w:r>
    </w:p>
    <w:p w14:paraId="0AFCB5A5" w14:textId="77777777" w:rsidR="000C5718" w:rsidRDefault="000C5718" w:rsidP="000C5718">
      <w:pPr>
        <w:jc w:val="both"/>
        <w:rPr>
          <w:rFonts w:ascii="Calibri" w:hAnsi="Calibri" w:cs="Calibri"/>
          <w:color w:val="000000"/>
        </w:rPr>
      </w:pPr>
    </w:p>
    <w:tbl>
      <w:tblPr>
        <w:tblW w:w="9660" w:type="dxa"/>
        <w:tblLook w:val="04A0" w:firstRow="1" w:lastRow="0" w:firstColumn="1" w:lastColumn="0" w:noHBand="0" w:noVBand="1"/>
      </w:tblPr>
      <w:tblGrid>
        <w:gridCol w:w="2980"/>
        <w:gridCol w:w="1660"/>
        <w:gridCol w:w="1660"/>
        <w:gridCol w:w="1660"/>
        <w:gridCol w:w="1700"/>
      </w:tblGrid>
      <w:tr w:rsidR="00925D08" w:rsidRPr="00925D08" w14:paraId="56D4A7BC" w14:textId="77777777" w:rsidTr="00925D08">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BD13ADC" w14:textId="77777777" w:rsidR="00925D08" w:rsidRPr="00925D08" w:rsidRDefault="00925D08" w:rsidP="00925D08">
            <w:pPr>
              <w:rPr>
                <w:rFonts w:ascii="Garamond" w:hAnsi="Garamond"/>
                <w:b/>
                <w:bCs/>
                <w:color w:val="DE342F"/>
                <w:sz w:val="14"/>
                <w:szCs w:val="14"/>
              </w:rPr>
            </w:pPr>
            <w:r w:rsidRPr="00925D08">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44CBBB13"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91307AJ - Fëmijë që përfitojnë shërbime në institucionet e përkujdesit</w:t>
            </w:r>
          </w:p>
        </w:tc>
      </w:tr>
      <w:tr w:rsidR="00925D08" w:rsidRPr="00925D08" w14:paraId="6623E488" w14:textId="77777777" w:rsidTr="00925D0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3733BD5A"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56F3E84E"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Fëmijë të moshës 0-18 vjeç, që përfitojnë shërbime në institucionet publike e përkujdesit</w:t>
            </w:r>
          </w:p>
        </w:tc>
      </w:tr>
      <w:tr w:rsidR="00925D08" w:rsidRPr="00925D08" w14:paraId="50334028" w14:textId="77777777" w:rsidTr="00925D0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0A031A57"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3416226B"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Numër individës</w:t>
            </w:r>
          </w:p>
        </w:tc>
      </w:tr>
      <w:tr w:rsidR="00BA7825" w:rsidRPr="00925D08" w14:paraId="52705D20" w14:textId="77777777" w:rsidTr="00BF5A2D">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59311DD7" w14:textId="77777777" w:rsidR="00BA7825" w:rsidRPr="00925D08" w:rsidRDefault="00BA7825" w:rsidP="00BA7825">
            <w:pPr>
              <w:rPr>
                <w:rFonts w:ascii="Calibri" w:hAnsi="Calibri"/>
                <w:color w:val="000000"/>
                <w:sz w:val="22"/>
                <w:szCs w:val="22"/>
              </w:rPr>
            </w:pPr>
            <w:r w:rsidRPr="00925D08">
              <w:rPr>
                <w:rFonts w:ascii="Calibri" w:hAnsi="Calibri"/>
                <w:color w:val="000000"/>
                <w:sz w:val="22"/>
                <w:szCs w:val="22"/>
              </w:rPr>
              <w:t> </w:t>
            </w:r>
          </w:p>
        </w:tc>
        <w:tc>
          <w:tcPr>
            <w:tcW w:w="1660" w:type="dxa"/>
            <w:tcBorders>
              <w:top w:val="single" w:sz="4" w:space="0" w:color="000000"/>
              <w:left w:val="single" w:sz="4" w:space="0" w:color="000000"/>
              <w:bottom w:val="nil"/>
              <w:right w:val="single" w:sz="4" w:space="0" w:color="000000"/>
            </w:tcBorders>
            <w:shd w:val="clear" w:color="000000" w:fill="FFFFFF"/>
            <w:vAlign w:val="center"/>
            <w:hideMark/>
          </w:tcPr>
          <w:p w14:paraId="4C529CBE"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2024</w:t>
            </w:r>
          </w:p>
        </w:tc>
        <w:tc>
          <w:tcPr>
            <w:tcW w:w="1660" w:type="dxa"/>
            <w:tcBorders>
              <w:top w:val="single" w:sz="4" w:space="0" w:color="000000"/>
              <w:left w:val="nil"/>
              <w:bottom w:val="nil"/>
              <w:right w:val="single" w:sz="4" w:space="0" w:color="000000"/>
            </w:tcBorders>
            <w:shd w:val="clear" w:color="000000" w:fill="FFFFFF"/>
            <w:vAlign w:val="center"/>
            <w:hideMark/>
          </w:tcPr>
          <w:p w14:paraId="1854047C"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2025</w:t>
            </w:r>
          </w:p>
        </w:tc>
        <w:tc>
          <w:tcPr>
            <w:tcW w:w="1660" w:type="dxa"/>
            <w:tcBorders>
              <w:top w:val="single" w:sz="4" w:space="0" w:color="000000"/>
              <w:left w:val="nil"/>
              <w:bottom w:val="nil"/>
              <w:right w:val="single" w:sz="4" w:space="0" w:color="000000"/>
            </w:tcBorders>
            <w:shd w:val="clear" w:color="000000" w:fill="FFFFFF"/>
            <w:vAlign w:val="center"/>
            <w:hideMark/>
          </w:tcPr>
          <w:p w14:paraId="6A3CCC41"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2026</w:t>
            </w:r>
          </w:p>
        </w:tc>
        <w:tc>
          <w:tcPr>
            <w:tcW w:w="1700" w:type="dxa"/>
            <w:tcBorders>
              <w:top w:val="single" w:sz="4" w:space="0" w:color="000000"/>
              <w:left w:val="nil"/>
              <w:bottom w:val="nil"/>
              <w:right w:val="single" w:sz="4" w:space="0" w:color="000000"/>
            </w:tcBorders>
            <w:shd w:val="clear" w:color="000000" w:fill="FFFFFF"/>
            <w:vAlign w:val="center"/>
            <w:hideMark/>
          </w:tcPr>
          <w:p w14:paraId="3974D732"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2027</w:t>
            </w:r>
          </w:p>
        </w:tc>
      </w:tr>
      <w:tr w:rsidR="00BA7825" w:rsidRPr="00925D08" w14:paraId="3E18E63E" w14:textId="77777777" w:rsidTr="00BF5A2D">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3BB164CD" w14:textId="77777777" w:rsidR="00BA7825" w:rsidRPr="00925D08" w:rsidRDefault="00BA7825" w:rsidP="00BA7825">
            <w:pPr>
              <w:rPr>
                <w:rFonts w:ascii="Calibri" w:hAnsi="Calibri"/>
                <w:color w:val="000000"/>
                <w:sz w:val="22"/>
                <w:szCs w:val="22"/>
              </w:rPr>
            </w:pPr>
            <w:r w:rsidRPr="00925D08">
              <w:rPr>
                <w:rFonts w:ascii="Calibri" w:hAnsi="Calibri"/>
                <w:color w:val="000000"/>
                <w:sz w:val="22"/>
                <w:szCs w:val="22"/>
              </w:rPr>
              <w:t> </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1F74CD96"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5EFFC769"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1591F1C5"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1AF4D841"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r>
      <w:tr w:rsidR="000D2ACA" w:rsidRPr="00925D08" w14:paraId="7E0FC966" w14:textId="77777777" w:rsidTr="00441D93">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5C45ADF1" w14:textId="77777777" w:rsidR="000D2ACA" w:rsidRPr="00925D08" w:rsidRDefault="000D2ACA" w:rsidP="000D2ACA">
            <w:pPr>
              <w:rPr>
                <w:rFonts w:ascii="Garamond" w:hAnsi="Garamond"/>
                <w:color w:val="000000"/>
                <w:sz w:val="16"/>
                <w:szCs w:val="16"/>
              </w:rPr>
            </w:pPr>
            <w:r w:rsidRPr="00925D08">
              <w:rPr>
                <w:rFonts w:ascii="Garamond" w:hAnsi="Garamond"/>
                <w:color w:val="000000"/>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82ED316" w14:textId="7AC0C1F2" w:rsidR="000D2ACA" w:rsidRPr="000D2ACA" w:rsidRDefault="000D2ACA" w:rsidP="000D2ACA">
            <w:pPr>
              <w:jc w:val="right"/>
              <w:rPr>
                <w:rFonts w:ascii="Garamond" w:hAnsi="Garamond"/>
                <w:sz w:val="16"/>
                <w:szCs w:val="16"/>
              </w:rPr>
            </w:pPr>
            <w:r w:rsidRPr="000D2ACA">
              <w:rPr>
                <w:rFonts w:ascii="Garamond" w:hAnsi="Garamond"/>
                <w:sz w:val="16"/>
                <w:szCs w:val="16"/>
              </w:rPr>
              <w:t>205</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3764D958" w14:textId="7C0020EA" w:rsidR="000D2ACA" w:rsidRPr="000D2ACA" w:rsidRDefault="000D2ACA" w:rsidP="000D2ACA">
            <w:pPr>
              <w:jc w:val="right"/>
              <w:rPr>
                <w:rFonts w:ascii="Garamond" w:hAnsi="Garamond"/>
                <w:sz w:val="16"/>
                <w:szCs w:val="16"/>
              </w:rPr>
            </w:pPr>
            <w:r w:rsidRPr="000D2ACA">
              <w:rPr>
                <w:rFonts w:ascii="Garamond" w:hAnsi="Garamond"/>
                <w:sz w:val="16"/>
                <w:szCs w:val="16"/>
              </w:rPr>
              <w:t>170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32F2E39B" w14:textId="70296930" w:rsidR="000D2ACA" w:rsidRPr="000D2ACA" w:rsidRDefault="000D2ACA" w:rsidP="000D2ACA">
            <w:pPr>
              <w:jc w:val="right"/>
              <w:rPr>
                <w:rFonts w:ascii="Garamond" w:hAnsi="Garamond"/>
                <w:sz w:val="16"/>
                <w:szCs w:val="16"/>
              </w:rPr>
            </w:pPr>
            <w:r w:rsidRPr="000D2ACA">
              <w:rPr>
                <w:rFonts w:ascii="Garamond" w:hAnsi="Garamond"/>
                <w:sz w:val="16"/>
                <w:szCs w:val="16"/>
              </w:rPr>
              <w:t>150</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2B127499" w14:textId="6A5F482F" w:rsidR="000D2ACA" w:rsidRPr="000D2ACA" w:rsidRDefault="000D2ACA" w:rsidP="000D2ACA">
            <w:pPr>
              <w:jc w:val="right"/>
              <w:rPr>
                <w:rFonts w:ascii="Garamond" w:hAnsi="Garamond"/>
                <w:sz w:val="16"/>
                <w:szCs w:val="16"/>
              </w:rPr>
            </w:pPr>
            <w:r w:rsidRPr="000D2ACA">
              <w:rPr>
                <w:rFonts w:ascii="Garamond" w:hAnsi="Garamond"/>
                <w:sz w:val="16"/>
                <w:szCs w:val="16"/>
              </w:rPr>
              <w:t>130</w:t>
            </w:r>
          </w:p>
        </w:tc>
      </w:tr>
      <w:tr w:rsidR="000D2ACA" w:rsidRPr="00925D08" w14:paraId="02FADF9E" w14:textId="77777777" w:rsidTr="00901B4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3EAE5A9F" w14:textId="77777777" w:rsidR="000D2ACA" w:rsidRPr="00925D08" w:rsidRDefault="000D2ACA" w:rsidP="000D2ACA">
            <w:pPr>
              <w:rPr>
                <w:rFonts w:ascii="Garamond" w:hAnsi="Garamond"/>
                <w:color w:val="000000"/>
                <w:sz w:val="16"/>
                <w:szCs w:val="16"/>
              </w:rPr>
            </w:pPr>
            <w:r w:rsidRPr="00925D08">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41D7564F" w14:textId="7C1C28F3" w:rsidR="000D2ACA" w:rsidRPr="000D2ACA" w:rsidRDefault="000D2ACA" w:rsidP="000D2ACA">
            <w:pPr>
              <w:jc w:val="right"/>
              <w:rPr>
                <w:rFonts w:ascii="Garamond" w:hAnsi="Garamond"/>
                <w:sz w:val="16"/>
                <w:szCs w:val="16"/>
              </w:rPr>
            </w:pPr>
            <w:r w:rsidRPr="000D2ACA">
              <w:rPr>
                <w:rFonts w:ascii="Garamond" w:hAnsi="Garamond"/>
                <w:sz w:val="16"/>
                <w:szCs w:val="16"/>
              </w:rPr>
              <w:t>307817884</w:t>
            </w:r>
          </w:p>
        </w:tc>
        <w:tc>
          <w:tcPr>
            <w:tcW w:w="1660" w:type="dxa"/>
            <w:tcBorders>
              <w:top w:val="nil"/>
              <w:left w:val="nil"/>
              <w:bottom w:val="single" w:sz="4" w:space="0" w:color="000000"/>
              <w:right w:val="single" w:sz="4" w:space="0" w:color="000000"/>
            </w:tcBorders>
            <w:shd w:val="clear" w:color="000000" w:fill="FFFFFF"/>
            <w:vAlign w:val="center"/>
            <w:hideMark/>
          </w:tcPr>
          <w:p w14:paraId="7D16F8A6" w14:textId="651BEE4F" w:rsidR="000D2ACA" w:rsidRPr="000D2ACA" w:rsidRDefault="000D2ACA" w:rsidP="000D2ACA">
            <w:pPr>
              <w:jc w:val="right"/>
              <w:rPr>
                <w:rFonts w:ascii="Garamond" w:hAnsi="Garamond"/>
                <w:sz w:val="16"/>
                <w:szCs w:val="16"/>
              </w:rPr>
            </w:pPr>
            <w:r w:rsidRPr="000D2ACA">
              <w:rPr>
                <w:rFonts w:ascii="Garamond" w:hAnsi="Garamond"/>
                <w:sz w:val="16"/>
                <w:szCs w:val="16"/>
              </w:rPr>
              <w:t>307375000</w:t>
            </w:r>
          </w:p>
        </w:tc>
        <w:tc>
          <w:tcPr>
            <w:tcW w:w="1660" w:type="dxa"/>
            <w:tcBorders>
              <w:top w:val="nil"/>
              <w:left w:val="nil"/>
              <w:bottom w:val="single" w:sz="4" w:space="0" w:color="000000"/>
              <w:right w:val="single" w:sz="4" w:space="0" w:color="000000"/>
            </w:tcBorders>
            <w:shd w:val="clear" w:color="000000" w:fill="FFFFFF"/>
            <w:vAlign w:val="center"/>
            <w:hideMark/>
          </w:tcPr>
          <w:p w14:paraId="754E0458" w14:textId="331F13D0" w:rsidR="000D2ACA" w:rsidRPr="000D2ACA" w:rsidRDefault="000D2ACA" w:rsidP="000D2ACA">
            <w:pPr>
              <w:jc w:val="right"/>
              <w:rPr>
                <w:rFonts w:ascii="Garamond" w:hAnsi="Garamond"/>
                <w:sz w:val="16"/>
                <w:szCs w:val="16"/>
              </w:rPr>
            </w:pPr>
            <w:r w:rsidRPr="000D2ACA">
              <w:rPr>
                <w:rFonts w:ascii="Garamond" w:hAnsi="Garamond"/>
                <w:sz w:val="16"/>
                <w:szCs w:val="16"/>
              </w:rPr>
              <w:t>285756100</w:t>
            </w:r>
          </w:p>
        </w:tc>
        <w:tc>
          <w:tcPr>
            <w:tcW w:w="1700" w:type="dxa"/>
            <w:tcBorders>
              <w:top w:val="nil"/>
              <w:left w:val="nil"/>
              <w:bottom w:val="single" w:sz="4" w:space="0" w:color="000000"/>
              <w:right w:val="single" w:sz="4" w:space="0" w:color="000000"/>
            </w:tcBorders>
            <w:shd w:val="clear" w:color="000000" w:fill="FFFFFF"/>
            <w:vAlign w:val="center"/>
            <w:hideMark/>
          </w:tcPr>
          <w:p w14:paraId="4D09908A" w14:textId="40CFA4EC" w:rsidR="000D2ACA" w:rsidRPr="000D2ACA" w:rsidRDefault="000D2ACA" w:rsidP="000D2ACA">
            <w:pPr>
              <w:jc w:val="right"/>
              <w:rPr>
                <w:rFonts w:ascii="Garamond" w:hAnsi="Garamond"/>
                <w:sz w:val="16"/>
                <w:szCs w:val="16"/>
              </w:rPr>
            </w:pPr>
            <w:r w:rsidRPr="000D2ACA">
              <w:rPr>
                <w:rFonts w:ascii="Garamond" w:hAnsi="Garamond"/>
                <w:sz w:val="16"/>
                <w:szCs w:val="16"/>
              </w:rPr>
              <w:t>285756100</w:t>
            </w:r>
          </w:p>
        </w:tc>
      </w:tr>
      <w:tr w:rsidR="000D2ACA" w:rsidRPr="00925D08" w14:paraId="64F22DA4" w14:textId="77777777" w:rsidTr="00901B4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6D616FEF" w14:textId="77777777" w:rsidR="000D2ACA" w:rsidRPr="00925D08" w:rsidRDefault="000D2ACA" w:rsidP="000D2ACA">
            <w:pPr>
              <w:rPr>
                <w:rFonts w:ascii="Garamond" w:hAnsi="Garamond"/>
                <w:color w:val="000000"/>
                <w:sz w:val="16"/>
                <w:szCs w:val="16"/>
              </w:rPr>
            </w:pPr>
            <w:r w:rsidRPr="00925D08">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4E10253A" w14:textId="2F59D329" w:rsidR="000D2ACA" w:rsidRPr="000D2ACA" w:rsidRDefault="000D2ACA" w:rsidP="000D2ACA">
            <w:pPr>
              <w:jc w:val="right"/>
              <w:rPr>
                <w:rFonts w:ascii="Garamond" w:hAnsi="Garamond"/>
                <w:sz w:val="16"/>
                <w:szCs w:val="16"/>
              </w:rPr>
            </w:pPr>
            <w:r w:rsidRPr="000D2ACA">
              <w:rPr>
                <w:rFonts w:ascii="Garamond" w:hAnsi="Garamond"/>
                <w:sz w:val="16"/>
                <w:szCs w:val="16"/>
              </w:rPr>
              <w:t>1501550.65</w:t>
            </w:r>
          </w:p>
        </w:tc>
        <w:tc>
          <w:tcPr>
            <w:tcW w:w="1660" w:type="dxa"/>
            <w:tcBorders>
              <w:top w:val="nil"/>
              <w:left w:val="nil"/>
              <w:bottom w:val="single" w:sz="4" w:space="0" w:color="000000"/>
              <w:right w:val="single" w:sz="4" w:space="0" w:color="000000"/>
            </w:tcBorders>
            <w:shd w:val="clear" w:color="000000" w:fill="FFFFFF"/>
            <w:vAlign w:val="center"/>
            <w:hideMark/>
          </w:tcPr>
          <w:p w14:paraId="5C710726" w14:textId="2D86F52E" w:rsidR="000D2ACA" w:rsidRPr="000D2ACA" w:rsidRDefault="000D2ACA" w:rsidP="000D2ACA">
            <w:pPr>
              <w:jc w:val="right"/>
              <w:rPr>
                <w:rFonts w:ascii="Garamond" w:hAnsi="Garamond"/>
                <w:sz w:val="16"/>
                <w:szCs w:val="16"/>
              </w:rPr>
            </w:pPr>
            <w:r w:rsidRPr="000D2ACA">
              <w:rPr>
                <w:rFonts w:ascii="Garamond" w:hAnsi="Garamond"/>
                <w:sz w:val="16"/>
                <w:szCs w:val="16"/>
              </w:rPr>
              <w:t>1808088.24</w:t>
            </w:r>
          </w:p>
        </w:tc>
        <w:tc>
          <w:tcPr>
            <w:tcW w:w="1660" w:type="dxa"/>
            <w:tcBorders>
              <w:top w:val="nil"/>
              <w:left w:val="nil"/>
              <w:bottom w:val="single" w:sz="4" w:space="0" w:color="000000"/>
              <w:right w:val="single" w:sz="4" w:space="0" w:color="000000"/>
            </w:tcBorders>
            <w:shd w:val="clear" w:color="000000" w:fill="FFFFFF"/>
            <w:vAlign w:val="center"/>
            <w:hideMark/>
          </w:tcPr>
          <w:p w14:paraId="772C17EA" w14:textId="076E4E8B" w:rsidR="000D2ACA" w:rsidRPr="000D2ACA" w:rsidRDefault="000D2ACA" w:rsidP="000D2ACA">
            <w:pPr>
              <w:jc w:val="right"/>
              <w:rPr>
                <w:rFonts w:ascii="Garamond" w:hAnsi="Garamond"/>
                <w:sz w:val="16"/>
                <w:szCs w:val="16"/>
              </w:rPr>
            </w:pPr>
            <w:r w:rsidRPr="000D2ACA">
              <w:rPr>
                <w:rFonts w:ascii="Garamond" w:hAnsi="Garamond"/>
                <w:sz w:val="16"/>
                <w:szCs w:val="16"/>
              </w:rPr>
              <w:t>1905040.67</w:t>
            </w:r>
          </w:p>
        </w:tc>
        <w:tc>
          <w:tcPr>
            <w:tcW w:w="1700" w:type="dxa"/>
            <w:tcBorders>
              <w:top w:val="nil"/>
              <w:left w:val="nil"/>
              <w:bottom w:val="single" w:sz="4" w:space="0" w:color="000000"/>
              <w:right w:val="single" w:sz="4" w:space="0" w:color="000000"/>
            </w:tcBorders>
            <w:shd w:val="clear" w:color="000000" w:fill="FFFFFF"/>
            <w:vAlign w:val="center"/>
            <w:hideMark/>
          </w:tcPr>
          <w:p w14:paraId="719E6769" w14:textId="67D4E88A" w:rsidR="000D2ACA" w:rsidRPr="000D2ACA" w:rsidRDefault="000D2ACA" w:rsidP="000D2ACA">
            <w:pPr>
              <w:jc w:val="right"/>
              <w:rPr>
                <w:rFonts w:ascii="Garamond" w:hAnsi="Garamond"/>
                <w:sz w:val="16"/>
                <w:szCs w:val="16"/>
              </w:rPr>
            </w:pPr>
            <w:r w:rsidRPr="000D2ACA">
              <w:rPr>
                <w:rFonts w:ascii="Garamond" w:hAnsi="Garamond"/>
                <w:sz w:val="16"/>
                <w:szCs w:val="16"/>
              </w:rPr>
              <w:t>2198123.85</w:t>
            </w:r>
          </w:p>
        </w:tc>
      </w:tr>
    </w:tbl>
    <w:p w14:paraId="39CDC837" w14:textId="77777777" w:rsidR="00925D08" w:rsidRPr="00B6458B" w:rsidRDefault="00925D08" w:rsidP="000C5718">
      <w:pPr>
        <w:jc w:val="both"/>
        <w:rPr>
          <w:rFonts w:ascii="Calibri" w:hAnsi="Calibri" w:cs="Calibri"/>
          <w:color w:val="000000"/>
        </w:rPr>
      </w:pPr>
    </w:p>
    <w:p w14:paraId="2686C571" w14:textId="77777777" w:rsidR="000C5718" w:rsidRPr="00631724" w:rsidRDefault="000C5718" w:rsidP="000C5718">
      <w:pPr>
        <w:rPr>
          <w:rFonts w:ascii="Garamond" w:hAnsi="Garamond" w:cs="Calibri"/>
          <w:color w:val="000000"/>
          <w:sz w:val="16"/>
          <w:szCs w:val="16"/>
        </w:rPr>
      </w:pPr>
    </w:p>
    <w:p w14:paraId="1B514344" w14:textId="09EEBCE6" w:rsidR="000C5718" w:rsidRPr="001D7172" w:rsidRDefault="000C5718" w:rsidP="000C5718">
      <w:pPr>
        <w:jc w:val="both"/>
        <w:rPr>
          <w:rFonts w:ascii="Aptos Narrow" w:hAnsi="Aptos Narrow"/>
          <w:color w:val="000000"/>
          <w:sz w:val="22"/>
          <w:szCs w:val="22"/>
        </w:rPr>
      </w:pPr>
      <w:r w:rsidRPr="00B81A4E">
        <w:rPr>
          <w:rFonts w:ascii="Cambria" w:hAnsi="Cambria"/>
        </w:rPr>
        <w:t xml:space="preserve">Ky nuk është një produkt i drejtëpërdrejtë që trajton cështje të pabarazive gjinore, por është një e dhënë shumë e rëndësishme për tu përdorur në analiza të mëtejshme gjinore. Duke qenë se pjesa më e madhe e këtyre fëmijëve janë nga familje vulnerabël, strehimi </w:t>
      </w:r>
      <w:r w:rsidR="00382185">
        <w:rPr>
          <w:rFonts w:ascii="Cambria" w:hAnsi="Cambria"/>
        </w:rPr>
        <w:t>i</w:t>
      </w:r>
      <w:r w:rsidRPr="00B81A4E">
        <w:rPr>
          <w:rFonts w:ascii="Cambria" w:hAnsi="Cambria"/>
        </w:rPr>
        <w:t xml:space="preserve"> tyre ditor në këto qendra ndihmon edhe në uljen e kohës së punës së kujdesit të grave në këto familje, duke u shtuar mundësitë e tyre për të hyrë në tregun e punës. Për sa </w:t>
      </w:r>
      <w:r w:rsidR="00B73C01">
        <w:rPr>
          <w:rFonts w:ascii="Cambria" w:hAnsi="Cambria"/>
        </w:rPr>
        <w:t>i</w:t>
      </w:r>
      <w:r w:rsidRPr="00B81A4E">
        <w:rPr>
          <w:rFonts w:ascii="Cambria" w:hAnsi="Cambria"/>
        </w:rPr>
        <w:t xml:space="preserve"> përket numrit të vajzave që trajtohen në këto qendra ditore ato jane </w:t>
      </w:r>
      <w:r w:rsidR="00BA7825">
        <w:rPr>
          <w:rFonts w:ascii="Cambria" w:hAnsi="Cambria"/>
        </w:rPr>
        <w:t>60</w:t>
      </w:r>
      <w:r w:rsidRPr="00B81A4E">
        <w:rPr>
          <w:rFonts w:ascii="Cambria" w:hAnsi="Cambria"/>
        </w:rPr>
        <w:t xml:space="preserve"> dhe kostoja për këtë produkt është </w:t>
      </w:r>
      <w:r w:rsidR="000D2ACA" w:rsidRPr="000D2ACA">
        <w:rPr>
          <w:rFonts w:ascii="Cambria" w:hAnsi="Cambria"/>
        </w:rPr>
        <w:t>108</w:t>
      </w:r>
      <w:r w:rsidR="000D2ACA">
        <w:rPr>
          <w:rFonts w:ascii="Cambria" w:hAnsi="Cambria"/>
        </w:rPr>
        <w:t>,</w:t>
      </w:r>
      <w:r w:rsidR="000D2ACA" w:rsidRPr="000D2ACA">
        <w:rPr>
          <w:rFonts w:ascii="Cambria" w:hAnsi="Cambria"/>
        </w:rPr>
        <w:t>485</w:t>
      </w:r>
      <w:r w:rsidR="000D2ACA">
        <w:rPr>
          <w:rFonts w:ascii="Cambria" w:hAnsi="Cambria"/>
        </w:rPr>
        <w:t>,,</w:t>
      </w:r>
      <w:r w:rsidR="000D2ACA" w:rsidRPr="000D2ACA">
        <w:rPr>
          <w:rFonts w:ascii="Cambria" w:hAnsi="Cambria"/>
        </w:rPr>
        <w:t>294.4</w:t>
      </w:r>
      <w:r w:rsidR="000D2ACA">
        <w:rPr>
          <w:rFonts w:ascii="Cambria" w:hAnsi="Cambria"/>
        </w:rPr>
        <w:t xml:space="preserve"> </w:t>
      </w:r>
      <w:r w:rsidRPr="00B81A4E">
        <w:rPr>
          <w:rFonts w:ascii="Cambria" w:hAnsi="Cambria"/>
        </w:rPr>
        <w:t>Lekë.</w:t>
      </w:r>
      <w:r>
        <w:rPr>
          <w:rFonts w:ascii="Calibri" w:hAnsi="Calibri" w:cs="Calibri"/>
          <w:color w:val="000000"/>
          <w:sz w:val="22"/>
          <w:szCs w:val="22"/>
        </w:rPr>
        <w:t xml:space="preserve"> </w:t>
      </w:r>
      <w:r w:rsidR="00382185">
        <w:rPr>
          <w:rFonts w:ascii="Calibri" w:hAnsi="Calibri" w:cs="Calibri"/>
          <w:color w:val="000000"/>
          <w:sz w:val="22"/>
          <w:szCs w:val="22"/>
        </w:rPr>
        <w:t xml:space="preserve"> </w:t>
      </w:r>
    </w:p>
    <w:p w14:paraId="178E388F" w14:textId="77777777" w:rsidR="000C5718" w:rsidRDefault="000C5718" w:rsidP="000C5718">
      <w:pPr>
        <w:jc w:val="right"/>
        <w:rPr>
          <w:rFonts w:ascii="Garamond" w:hAnsi="Garamond" w:cs="Calibri"/>
          <w:color w:val="000000"/>
          <w:sz w:val="16"/>
          <w:szCs w:val="16"/>
        </w:rPr>
      </w:pPr>
    </w:p>
    <w:p w14:paraId="461C89E9" w14:textId="77777777" w:rsidR="000C5718" w:rsidRPr="00631724" w:rsidRDefault="000C5718" w:rsidP="000C5718">
      <w:pPr>
        <w:jc w:val="right"/>
        <w:rPr>
          <w:rFonts w:ascii="Garamond" w:hAnsi="Garamond" w:cs="Calibri"/>
          <w:color w:val="000000"/>
          <w:sz w:val="16"/>
          <w:szCs w:val="16"/>
        </w:rPr>
      </w:pPr>
    </w:p>
    <w:tbl>
      <w:tblPr>
        <w:tblW w:w="9660" w:type="dxa"/>
        <w:tblLook w:val="04A0" w:firstRow="1" w:lastRow="0" w:firstColumn="1" w:lastColumn="0" w:noHBand="0" w:noVBand="1"/>
      </w:tblPr>
      <w:tblGrid>
        <w:gridCol w:w="2980"/>
        <w:gridCol w:w="1660"/>
        <w:gridCol w:w="1660"/>
        <w:gridCol w:w="1660"/>
        <w:gridCol w:w="1700"/>
      </w:tblGrid>
      <w:tr w:rsidR="00925D08" w:rsidRPr="00925D08" w14:paraId="7A04AF56" w14:textId="77777777" w:rsidTr="00925D08">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FE37FD1" w14:textId="77777777" w:rsidR="00925D08" w:rsidRPr="00925D08" w:rsidRDefault="00925D08" w:rsidP="00925D08">
            <w:pPr>
              <w:rPr>
                <w:rFonts w:ascii="Garamond" w:hAnsi="Garamond"/>
                <w:b/>
                <w:bCs/>
                <w:color w:val="DE342F"/>
                <w:sz w:val="14"/>
                <w:szCs w:val="14"/>
              </w:rPr>
            </w:pPr>
            <w:r w:rsidRPr="00925D08">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65AB5C66"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91307AK - Të moshuar të trajtuar me shërbime të përkujdesit</w:t>
            </w:r>
          </w:p>
        </w:tc>
      </w:tr>
      <w:tr w:rsidR="00925D08" w:rsidRPr="00925D08" w14:paraId="5EBC75BD" w14:textId="77777777" w:rsidTr="00925D0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20C760DE"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1BDBEA69"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te moshuar te trajtuar ne insitucionet rezidenciale dhe ditore publike</w:t>
            </w:r>
          </w:p>
        </w:tc>
      </w:tr>
      <w:tr w:rsidR="00925D08" w:rsidRPr="00925D08" w14:paraId="3811E6DC" w14:textId="77777777" w:rsidTr="00925D08">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EFDCB51"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696DE5B3" w14:textId="77777777" w:rsidR="00925D08" w:rsidRPr="00925D08" w:rsidRDefault="00925D08" w:rsidP="00925D08">
            <w:pPr>
              <w:rPr>
                <w:rFonts w:ascii="Garamond" w:hAnsi="Garamond"/>
                <w:color w:val="000000"/>
                <w:sz w:val="14"/>
                <w:szCs w:val="14"/>
              </w:rPr>
            </w:pPr>
            <w:r w:rsidRPr="00925D08">
              <w:rPr>
                <w:rFonts w:ascii="Garamond" w:hAnsi="Garamond"/>
                <w:color w:val="000000"/>
                <w:sz w:val="14"/>
                <w:szCs w:val="14"/>
              </w:rPr>
              <w:t>Numër individës</w:t>
            </w:r>
          </w:p>
        </w:tc>
      </w:tr>
      <w:tr w:rsidR="00BA7825" w:rsidRPr="00925D08" w14:paraId="07E62577" w14:textId="77777777" w:rsidTr="00BF5A2D">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21D24FCE" w14:textId="77777777" w:rsidR="00BA7825" w:rsidRPr="00925D08" w:rsidRDefault="00BA7825" w:rsidP="00BA7825">
            <w:pPr>
              <w:rPr>
                <w:rFonts w:ascii="Calibri" w:hAnsi="Calibri"/>
                <w:color w:val="000000"/>
                <w:sz w:val="22"/>
                <w:szCs w:val="22"/>
              </w:rPr>
            </w:pPr>
            <w:r w:rsidRPr="00925D08">
              <w:rPr>
                <w:rFonts w:ascii="Calibri" w:hAnsi="Calibri"/>
                <w:color w:val="000000"/>
                <w:sz w:val="22"/>
                <w:szCs w:val="22"/>
              </w:rPr>
              <w:t> </w:t>
            </w:r>
          </w:p>
        </w:tc>
        <w:tc>
          <w:tcPr>
            <w:tcW w:w="1660" w:type="dxa"/>
            <w:tcBorders>
              <w:top w:val="single" w:sz="4" w:space="0" w:color="000000"/>
              <w:left w:val="single" w:sz="4" w:space="0" w:color="000000"/>
              <w:bottom w:val="nil"/>
              <w:right w:val="single" w:sz="4" w:space="0" w:color="000000"/>
            </w:tcBorders>
            <w:shd w:val="clear" w:color="000000" w:fill="FFFFFF"/>
            <w:vAlign w:val="center"/>
            <w:hideMark/>
          </w:tcPr>
          <w:p w14:paraId="1C4C4910"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2024</w:t>
            </w:r>
          </w:p>
        </w:tc>
        <w:tc>
          <w:tcPr>
            <w:tcW w:w="1660" w:type="dxa"/>
            <w:tcBorders>
              <w:top w:val="single" w:sz="4" w:space="0" w:color="000000"/>
              <w:left w:val="nil"/>
              <w:bottom w:val="nil"/>
              <w:right w:val="single" w:sz="4" w:space="0" w:color="000000"/>
            </w:tcBorders>
            <w:shd w:val="clear" w:color="000000" w:fill="FFFFFF"/>
            <w:vAlign w:val="center"/>
            <w:hideMark/>
          </w:tcPr>
          <w:p w14:paraId="359B9945"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2025</w:t>
            </w:r>
          </w:p>
        </w:tc>
        <w:tc>
          <w:tcPr>
            <w:tcW w:w="1660" w:type="dxa"/>
            <w:tcBorders>
              <w:top w:val="single" w:sz="4" w:space="0" w:color="000000"/>
              <w:left w:val="nil"/>
              <w:bottom w:val="nil"/>
              <w:right w:val="single" w:sz="4" w:space="0" w:color="000000"/>
            </w:tcBorders>
            <w:shd w:val="clear" w:color="000000" w:fill="FFFFFF"/>
            <w:vAlign w:val="center"/>
            <w:hideMark/>
          </w:tcPr>
          <w:p w14:paraId="2D53B739"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2026</w:t>
            </w:r>
          </w:p>
        </w:tc>
        <w:tc>
          <w:tcPr>
            <w:tcW w:w="1700" w:type="dxa"/>
            <w:tcBorders>
              <w:top w:val="single" w:sz="4" w:space="0" w:color="000000"/>
              <w:left w:val="nil"/>
              <w:bottom w:val="nil"/>
              <w:right w:val="single" w:sz="4" w:space="0" w:color="000000"/>
            </w:tcBorders>
            <w:shd w:val="clear" w:color="000000" w:fill="FFFFFF"/>
            <w:vAlign w:val="center"/>
            <w:hideMark/>
          </w:tcPr>
          <w:p w14:paraId="7FA8C04C"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2027</w:t>
            </w:r>
          </w:p>
        </w:tc>
      </w:tr>
      <w:tr w:rsidR="00BA7825" w:rsidRPr="00925D08" w14:paraId="25A44DDD" w14:textId="77777777" w:rsidTr="00BF5A2D">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2337F177" w14:textId="77777777" w:rsidR="00BA7825" w:rsidRPr="00925D08" w:rsidRDefault="00BA7825" w:rsidP="00BA7825">
            <w:pPr>
              <w:rPr>
                <w:rFonts w:ascii="Calibri" w:hAnsi="Calibri"/>
                <w:color w:val="000000"/>
                <w:sz w:val="22"/>
                <w:szCs w:val="22"/>
              </w:rPr>
            </w:pPr>
            <w:r w:rsidRPr="00925D08">
              <w:rPr>
                <w:rFonts w:ascii="Calibri" w:hAnsi="Calibri"/>
                <w:color w:val="000000"/>
                <w:sz w:val="22"/>
                <w:szCs w:val="22"/>
              </w:rPr>
              <w:t> </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343734A7"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44EBBD04"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22BF0DD5"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168273E1" w14:textId="77777777" w:rsidR="00BA7825" w:rsidRPr="00BA7825" w:rsidRDefault="00BA7825" w:rsidP="00BA7825">
            <w:pPr>
              <w:jc w:val="center"/>
              <w:rPr>
                <w:rFonts w:ascii="Garamond" w:hAnsi="Garamond"/>
                <w:b/>
                <w:bCs/>
                <w:sz w:val="16"/>
                <w:szCs w:val="16"/>
              </w:rPr>
            </w:pPr>
            <w:r w:rsidRPr="00BA7825">
              <w:rPr>
                <w:rFonts w:ascii="Garamond" w:hAnsi="Garamond"/>
                <w:b/>
                <w:bCs/>
                <w:sz w:val="16"/>
                <w:szCs w:val="16"/>
              </w:rPr>
              <w:t>Parashikimi</w:t>
            </w:r>
          </w:p>
        </w:tc>
      </w:tr>
      <w:tr w:rsidR="000D2ACA" w:rsidRPr="00925D08" w14:paraId="1524989D" w14:textId="77777777" w:rsidTr="004507B0">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2B4BE9EF" w14:textId="77777777" w:rsidR="000D2ACA" w:rsidRPr="00925D08" w:rsidRDefault="000D2ACA" w:rsidP="000D2ACA">
            <w:pPr>
              <w:rPr>
                <w:rFonts w:ascii="Garamond" w:hAnsi="Garamond"/>
                <w:color w:val="000000"/>
                <w:sz w:val="16"/>
                <w:szCs w:val="16"/>
              </w:rPr>
            </w:pPr>
            <w:r w:rsidRPr="00925D08">
              <w:rPr>
                <w:rFonts w:ascii="Garamond" w:hAnsi="Garamond"/>
                <w:color w:val="000000"/>
                <w:sz w:val="16"/>
                <w:szCs w:val="16"/>
              </w:rPr>
              <w:t>Sasia</w:t>
            </w:r>
          </w:p>
        </w:tc>
        <w:tc>
          <w:tcPr>
            <w:tcW w:w="1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A5A36B7" w14:textId="106FAB1A" w:rsidR="000D2ACA" w:rsidRPr="000D2ACA" w:rsidRDefault="000D2ACA" w:rsidP="000D2ACA">
            <w:pPr>
              <w:jc w:val="right"/>
              <w:rPr>
                <w:rFonts w:ascii="Garamond" w:hAnsi="Garamond"/>
                <w:sz w:val="16"/>
                <w:szCs w:val="16"/>
              </w:rPr>
            </w:pPr>
            <w:r w:rsidRPr="000D2ACA">
              <w:rPr>
                <w:rFonts w:ascii="Garamond" w:hAnsi="Garamond"/>
                <w:sz w:val="16"/>
                <w:szCs w:val="16"/>
              </w:rPr>
              <w:t>290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11F1C980" w14:textId="52D67FE0" w:rsidR="000D2ACA" w:rsidRPr="000D2ACA" w:rsidRDefault="000D2ACA" w:rsidP="000D2ACA">
            <w:pPr>
              <w:jc w:val="right"/>
              <w:rPr>
                <w:rFonts w:ascii="Garamond" w:hAnsi="Garamond"/>
                <w:sz w:val="16"/>
                <w:szCs w:val="16"/>
              </w:rPr>
            </w:pPr>
            <w:r w:rsidRPr="000D2ACA">
              <w:rPr>
                <w:rFonts w:ascii="Garamond" w:hAnsi="Garamond"/>
                <w:sz w:val="16"/>
                <w:szCs w:val="16"/>
              </w:rPr>
              <w:t>300</w:t>
            </w:r>
          </w:p>
        </w:tc>
        <w:tc>
          <w:tcPr>
            <w:tcW w:w="1660" w:type="dxa"/>
            <w:tcBorders>
              <w:top w:val="single" w:sz="4" w:space="0" w:color="000000"/>
              <w:left w:val="nil"/>
              <w:bottom w:val="single" w:sz="4" w:space="0" w:color="000000"/>
              <w:right w:val="single" w:sz="4" w:space="0" w:color="000000"/>
            </w:tcBorders>
            <w:shd w:val="clear" w:color="000000" w:fill="FFFFFF"/>
            <w:vAlign w:val="center"/>
            <w:hideMark/>
          </w:tcPr>
          <w:p w14:paraId="03CBDDC3" w14:textId="04F8318E" w:rsidR="000D2ACA" w:rsidRPr="000D2ACA" w:rsidRDefault="000D2ACA" w:rsidP="000D2ACA">
            <w:pPr>
              <w:jc w:val="right"/>
              <w:rPr>
                <w:rFonts w:ascii="Garamond" w:hAnsi="Garamond"/>
                <w:sz w:val="16"/>
                <w:szCs w:val="16"/>
              </w:rPr>
            </w:pPr>
            <w:r w:rsidRPr="000D2ACA">
              <w:rPr>
                <w:rFonts w:ascii="Garamond" w:hAnsi="Garamond"/>
                <w:sz w:val="16"/>
                <w:szCs w:val="16"/>
              </w:rPr>
              <w:t>310</w:t>
            </w:r>
          </w:p>
        </w:tc>
        <w:tc>
          <w:tcPr>
            <w:tcW w:w="1700" w:type="dxa"/>
            <w:tcBorders>
              <w:top w:val="single" w:sz="4" w:space="0" w:color="000000"/>
              <w:left w:val="nil"/>
              <w:bottom w:val="single" w:sz="4" w:space="0" w:color="000000"/>
              <w:right w:val="single" w:sz="4" w:space="0" w:color="000000"/>
            </w:tcBorders>
            <w:shd w:val="clear" w:color="000000" w:fill="FFFFFF"/>
            <w:vAlign w:val="center"/>
            <w:hideMark/>
          </w:tcPr>
          <w:p w14:paraId="3F074666" w14:textId="32F72805" w:rsidR="000D2ACA" w:rsidRPr="000D2ACA" w:rsidRDefault="000D2ACA" w:rsidP="000D2ACA">
            <w:pPr>
              <w:jc w:val="right"/>
              <w:rPr>
                <w:rFonts w:ascii="Garamond" w:hAnsi="Garamond"/>
                <w:sz w:val="16"/>
                <w:szCs w:val="16"/>
              </w:rPr>
            </w:pPr>
            <w:r w:rsidRPr="000D2ACA">
              <w:rPr>
                <w:rFonts w:ascii="Garamond" w:hAnsi="Garamond"/>
                <w:sz w:val="16"/>
                <w:szCs w:val="16"/>
              </w:rPr>
              <w:t>320</w:t>
            </w:r>
          </w:p>
        </w:tc>
      </w:tr>
      <w:tr w:rsidR="000D2ACA" w:rsidRPr="00925D08" w14:paraId="3A718E85" w14:textId="77777777" w:rsidTr="00901B4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37FF858B" w14:textId="77777777" w:rsidR="000D2ACA" w:rsidRPr="00925D08" w:rsidRDefault="000D2ACA" w:rsidP="000D2ACA">
            <w:pPr>
              <w:rPr>
                <w:rFonts w:ascii="Garamond" w:hAnsi="Garamond"/>
                <w:color w:val="000000"/>
                <w:sz w:val="16"/>
                <w:szCs w:val="16"/>
              </w:rPr>
            </w:pPr>
            <w:r w:rsidRPr="00925D08">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60B2FC69" w14:textId="48D5F688" w:rsidR="000D2ACA" w:rsidRPr="000D2ACA" w:rsidRDefault="000D2ACA" w:rsidP="000D2ACA">
            <w:pPr>
              <w:jc w:val="right"/>
              <w:rPr>
                <w:rFonts w:ascii="Garamond" w:hAnsi="Garamond"/>
                <w:sz w:val="16"/>
                <w:szCs w:val="16"/>
              </w:rPr>
            </w:pPr>
            <w:r w:rsidRPr="000D2ACA">
              <w:rPr>
                <w:rFonts w:ascii="Garamond" w:hAnsi="Garamond"/>
                <w:sz w:val="16"/>
                <w:szCs w:val="16"/>
              </w:rPr>
              <w:t>243321000</w:t>
            </w:r>
          </w:p>
        </w:tc>
        <w:tc>
          <w:tcPr>
            <w:tcW w:w="1660" w:type="dxa"/>
            <w:tcBorders>
              <w:top w:val="nil"/>
              <w:left w:val="nil"/>
              <w:bottom w:val="single" w:sz="4" w:space="0" w:color="000000"/>
              <w:right w:val="single" w:sz="4" w:space="0" w:color="000000"/>
            </w:tcBorders>
            <w:shd w:val="clear" w:color="000000" w:fill="FFFFFF"/>
            <w:vAlign w:val="center"/>
            <w:hideMark/>
          </w:tcPr>
          <w:p w14:paraId="4D8A3CF5" w14:textId="13C0ABFF" w:rsidR="000D2ACA" w:rsidRPr="000D2ACA" w:rsidRDefault="000D2ACA" w:rsidP="000D2ACA">
            <w:pPr>
              <w:jc w:val="right"/>
              <w:rPr>
                <w:rFonts w:ascii="Garamond" w:hAnsi="Garamond"/>
                <w:sz w:val="16"/>
                <w:szCs w:val="16"/>
              </w:rPr>
            </w:pPr>
            <w:r w:rsidRPr="000D2ACA">
              <w:rPr>
                <w:rFonts w:ascii="Garamond" w:hAnsi="Garamond"/>
                <w:sz w:val="16"/>
                <w:szCs w:val="16"/>
              </w:rPr>
              <w:t>240803000</w:t>
            </w:r>
          </w:p>
        </w:tc>
        <w:tc>
          <w:tcPr>
            <w:tcW w:w="1660" w:type="dxa"/>
            <w:tcBorders>
              <w:top w:val="nil"/>
              <w:left w:val="nil"/>
              <w:bottom w:val="single" w:sz="4" w:space="0" w:color="000000"/>
              <w:right w:val="single" w:sz="4" w:space="0" w:color="000000"/>
            </w:tcBorders>
            <w:shd w:val="clear" w:color="000000" w:fill="FFFFFF"/>
            <w:vAlign w:val="center"/>
            <w:hideMark/>
          </w:tcPr>
          <w:p w14:paraId="4B5163A9" w14:textId="6097F1CB" w:rsidR="000D2ACA" w:rsidRPr="000D2ACA" w:rsidRDefault="000D2ACA" w:rsidP="000D2ACA">
            <w:pPr>
              <w:jc w:val="right"/>
              <w:rPr>
                <w:rFonts w:ascii="Garamond" w:hAnsi="Garamond"/>
                <w:sz w:val="16"/>
                <w:szCs w:val="16"/>
              </w:rPr>
            </w:pPr>
            <w:r w:rsidRPr="000D2ACA">
              <w:rPr>
                <w:rFonts w:ascii="Garamond" w:hAnsi="Garamond"/>
                <w:sz w:val="16"/>
                <w:szCs w:val="16"/>
              </w:rPr>
              <w:t>212187050</w:t>
            </w:r>
          </w:p>
        </w:tc>
        <w:tc>
          <w:tcPr>
            <w:tcW w:w="1700" w:type="dxa"/>
            <w:tcBorders>
              <w:top w:val="nil"/>
              <w:left w:val="nil"/>
              <w:bottom w:val="single" w:sz="4" w:space="0" w:color="000000"/>
              <w:right w:val="single" w:sz="4" w:space="0" w:color="000000"/>
            </w:tcBorders>
            <w:shd w:val="clear" w:color="000000" w:fill="FFFFFF"/>
            <w:vAlign w:val="center"/>
            <w:hideMark/>
          </w:tcPr>
          <w:p w14:paraId="0C693060" w14:textId="3A1BCD1D" w:rsidR="000D2ACA" w:rsidRPr="000D2ACA" w:rsidRDefault="000D2ACA" w:rsidP="000D2ACA">
            <w:pPr>
              <w:jc w:val="right"/>
              <w:rPr>
                <w:rFonts w:ascii="Garamond" w:hAnsi="Garamond"/>
                <w:sz w:val="16"/>
                <w:szCs w:val="16"/>
              </w:rPr>
            </w:pPr>
            <w:r w:rsidRPr="000D2ACA">
              <w:rPr>
                <w:rFonts w:ascii="Garamond" w:hAnsi="Garamond"/>
                <w:sz w:val="16"/>
                <w:szCs w:val="16"/>
              </w:rPr>
              <w:t>212187050</w:t>
            </w:r>
          </w:p>
        </w:tc>
      </w:tr>
      <w:tr w:rsidR="000D2ACA" w:rsidRPr="00925D08" w14:paraId="78F081C2" w14:textId="77777777" w:rsidTr="00901B4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31754E46" w14:textId="77777777" w:rsidR="000D2ACA" w:rsidRPr="00925D08" w:rsidRDefault="000D2ACA" w:rsidP="000D2ACA">
            <w:pPr>
              <w:rPr>
                <w:rFonts w:ascii="Garamond" w:hAnsi="Garamond"/>
                <w:color w:val="000000"/>
                <w:sz w:val="16"/>
                <w:szCs w:val="16"/>
              </w:rPr>
            </w:pPr>
            <w:r w:rsidRPr="00925D08">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7C48919E" w14:textId="13E576BA" w:rsidR="000D2ACA" w:rsidRPr="000D2ACA" w:rsidRDefault="000D2ACA" w:rsidP="000D2ACA">
            <w:pPr>
              <w:jc w:val="right"/>
              <w:rPr>
                <w:rFonts w:ascii="Garamond" w:hAnsi="Garamond"/>
                <w:sz w:val="16"/>
                <w:szCs w:val="16"/>
              </w:rPr>
            </w:pPr>
            <w:r w:rsidRPr="000D2ACA">
              <w:rPr>
                <w:rFonts w:ascii="Garamond" w:hAnsi="Garamond"/>
                <w:sz w:val="16"/>
                <w:szCs w:val="16"/>
              </w:rPr>
              <w:t>839037.93</w:t>
            </w:r>
          </w:p>
        </w:tc>
        <w:tc>
          <w:tcPr>
            <w:tcW w:w="1660" w:type="dxa"/>
            <w:tcBorders>
              <w:top w:val="nil"/>
              <w:left w:val="nil"/>
              <w:bottom w:val="single" w:sz="4" w:space="0" w:color="000000"/>
              <w:right w:val="single" w:sz="4" w:space="0" w:color="000000"/>
            </w:tcBorders>
            <w:shd w:val="clear" w:color="000000" w:fill="FFFFFF"/>
            <w:vAlign w:val="center"/>
            <w:hideMark/>
          </w:tcPr>
          <w:p w14:paraId="07075177" w14:textId="11165D53" w:rsidR="000D2ACA" w:rsidRPr="000D2ACA" w:rsidRDefault="000D2ACA" w:rsidP="000D2ACA">
            <w:pPr>
              <w:jc w:val="right"/>
              <w:rPr>
                <w:rFonts w:ascii="Garamond" w:hAnsi="Garamond"/>
                <w:sz w:val="16"/>
                <w:szCs w:val="16"/>
              </w:rPr>
            </w:pPr>
            <w:r w:rsidRPr="000D2ACA">
              <w:rPr>
                <w:rFonts w:ascii="Garamond" w:hAnsi="Garamond"/>
                <w:sz w:val="16"/>
                <w:szCs w:val="16"/>
              </w:rPr>
              <w:t>802676.67</w:t>
            </w:r>
          </w:p>
        </w:tc>
        <w:tc>
          <w:tcPr>
            <w:tcW w:w="1660" w:type="dxa"/>
            <w:tcBorders>
              <w:top w:val="nil"/>
              <w:left w:val="nil"/>
              <w:bottom w:val="single" w:sz="4" w:space="0" w:color="000000"/>
              <w:right w:val="single" w:sz="4" w:space="0" w:color="000000"/>
            </w:tcBorders>
            <w:shd w:val="clear" w:color="000000" w:fill="FFFFFF"/>
            <w:vAlign w:val="center"/>
            <w:hideMark/>
          </w:tcPr>
          <w:p w14:paraId="3ECCE778" w14:textId="02260655" w:rsidR="000D2ACA" w:rsidRPr="000D2ACA" w:rsidRDefault="000D2ACA" w:rsidP="000D2ACA">
            <w:pPr>
              <w:jc w:val="right"/>
              <w:rPr>
                <w:rFonts w:ascii="Garamond" w:hAnsi="Garamond"/>
                <w:sz w:val="16"/>
                <w:szCs w:val="16"/>
              </w:rPr>
            </w:pPr>
            <w:r w:rsidRPr="000D2ACA">
              <w:rPr>
                <w:rFonts w:ascii="Garamond" w:hAnsi="Garamond"/>
                <w:sz w:val="16"/>
                <w:szCs w:val="16"/>
              </w:rPr>
              <w:t>684474.35</w:t>
            </w:r>
          </w:p>
        </w:tc>
        <w:tc>
          <w:tcPr>
            <w:tcW w:w="1700" w:type="dxa"/>
            <w:tcBorders>
              <w:top w:val="nil"/>
              <w:left w:val="nil"/>
              <w:bottom w:val="single" w:sz="4" w:space="0" w:color="000000"/>
              <w:right w:val="single" w:sz="4" w:space="0" w:color="000000"/>
            </w:tcBorders>
            <w:shd w:val="clear" w:color="000000" w:fill="FFFFFF"/>
            <w:vAlign w:val="center"/>
            <w:hideMark/>
          </w:tcPr>
          <w:p w14:paraId="55D8CAFF" w14:textId="75B12132" w:rsidR="000D2ACA" w:rsidRPr="000D2ACA" w:rsidRDefault="000D2ACA" w:rsidP="000D2ACA">
            <w:pPr>
              <w:jc w:val="right"/>
              <w:rPr>
                <w:rFonts w:ascii="Garamond" w:hAnsi="Garamond"/>
                <w:sz w:val="16"/>
                <w:szCs w:val="16"/>
              </w:rPr>
            </w:pPr>
            <w:r w:rsidRPr="000D2ACA">
              <w:rPr>
                <w:rFonts w:ascii="Garamond" w:hAnsi="Garamond"/>
                <w:sz w:val="16"/>
                <w:szCs w:val="16"/>
              </w:rPr>
              <w:t>663084.53</w:t>
            </w:r>
          </w:p>
        </w:tc>
      </w:tr>
    </w:tbl>
    <w:p w14:paraId="3DAEE99C" w14:textId="77777777" w:rsidR="000C5718" w:rsidRPr="00631724" w:rsidRDefault="000C5718" w:rsidP="000C5718">
      <w:pPr>
        <w:spacing w:after="120" w:line="221" w:lineRule="atLeast"/>
        <w:jc w:val="both"/>
        <w:rPr>
          <w:rFonts w:ascii="Cambria" w:hAnsi="Cambria"/>
          <w:sz w:val="22"/>
          <w:szCs w:val="22"/>
        </w:rPr>
      </w:pPr>
    </w:p>
    <w:p w14:paraId="7A44E281" w14:textId="693CE8A2" w:rsidR="000C5718" w:rsidRPr="001D7172" w:rsidRDefault="000C5718" w:rsidP="000C5718">
      <w:pPr>
        <w:jc w:val="both"/>
        <w:rPr>
          <w:rFonts w:ascii="Cambria" w:hAnsi="Cambria"/>
          <w:sz w:val="22"/>
          <w:szCs w:val="22"/>
        </w:rPr>
      </w:pPr>
      <w:r w:rsidRPr="00376722">
        <w:rPr>
          <w:rFonts w:ascii="Cambria" w:hAnsi="Cambria"/>
          <w:sz w:val="22"/>
          <w:szCs w:val="22"/>
        </w:rPr>
        <w:t>Kostoja për strehimin e 1</w:t>
      </w:r>
      <w:r w:rsidR="00BA7825">
        <w:rPr>
          <w:rFonts w:ascii="Cambria" w:hAnsi="Cambria"/>
          <w:sz w:val="22"/>
          <w:szCs w:val="22"/>
        </w:rPr>
        <w:t>25</w:t>
      </w:r>
      <w:r w:rsidRPr="00376722">
        <w:rPr>
          <w:rFonts w:ascii="Cambria" w:hAnsi="Cambria"/>
          <w:sz w:val="22"/>
          <w:szCs w:val="22"/>
        </w:rPr>
        <w:t xml:space="preserve"> grave të moshuara në këto qendra është </w:t>
      </w:r>
      <w:r w:rsidR="000D2ACA" w:rsidRPr="000D2ACA">
        <w:rPr>
          <w:rFonts w:ascii="Cambria" w:hAnsi="Cambria"/>
          <w:sz w:val="22"/>
          <w:szCs w:val="22"/>
        </w:rPr>
        <w:t>100</w:t>
      </w:r>
      <w:r w:rsidR="000D2ACA">
        <w:rPr>
          <w:rFonts w:ascii="Cambria" w:hAnsi="Cambria"/>
          <w:sz w:val="22"/>
          <w:szCs w:val="22"/>
        </w:rPr>
        <w:t>,</w:t>
      </w:r>
      <w:r w:rsidR="000D2ACA" w:rsidRPr="000D2ACA">
        <w:rPr>
          <w:rFonts w:ascii="Cambria" w:hAnsi="Cambria"/>
          <w:sz w:val="22"/>
          <w:szCs w:val="22"/>
        </w:rPr>
        <w:t>334</w:t>
      </w:r>
      <w:r w:rsidR="000D2ACA">
        <w:rPr>
          <w:rFonts w:ascii="Cambria" w:hAnsi="Cambria"/>
          <w:sz w:val="22"/>
          <w:szCs w:val="22"/>
        </w:rPr>
        <w:t>,</w:t>
      </w:r>
      <w:r w:rsidR="000D2ACA" w:rsidRPr="000D2ACA">
        <w:rPr>
          <w:rFonts w:ascii="Cambria" w:hAnsi="Cambria"/>
          <w:sz w:val="22"/>
          <w:szCs w:val="22"/>
        </w:rPr>
        <w:t>583.8</w:t>
      </w:r>
      <w:r w:rsidRPr="00376722">
        <w:rPr>
          <w:rFonts w:ascii="Cambria" w:hAnsi="Cambria"/>
          <w:sz w:val="22"/>
          <w:szCs w:val="22"/>
        </w:rPr>
        <w:t>lekë.</w:t>
      </w:r>
      <w:r w:rsidRPr="001D7172">
        <w:rPr>
          <w:rFonts w:ascii="Cambria" w:hAnsi="Cambria"/>
          <w:sz w:val="22"/>
          <w:szCs w:val="22"/>
        </w:rPr>
        <w:t xml:space="preserve"> </w:t>
      </w:r>
    </w:p>
    <w:p w14:paraId="3FB27117" w14:textId="77777777" w:rsidR="00B73C01" w:rsidRDefault="00B73C01" w:rsidP="000C5718">
      <w:pPr>
        <w:jc w:val="both"/>
        <w:rPr>
          <w:rFonts w:ascii="Calibri" w:hAnsi="Calibri" w:cs="Calibri"/>
          <w:color w:val="000000"/>
          <w:sz w:val="22"/>
          <w:szCs w:val="22"/>
        </w:rPr>
      </w:pPr>
    </w:p>
    <w:tbl>
      <w:tblPr>
        <w:tblW w:w="10120" w:type="dxa"/>
        <w:tblLook w:val="04A0" w:firstRow="1" w:lastRow="0" w:firstColumn="1" w:lastColumn="0" w:noHBand="0" w:noVBand="1"/>
      </w:tblPr>
      <w:tblGrid>
        <w:gridCol w:w="3120"/>
        <w:gridCol w:w="1740"/>
        <w:gridCol w:w="1740"/>
        <w:gridCol w:w="1740"/>
        <w:gridCol w:w="1780"/>
      </w:tblGrid>
      <w:tr w:rsidR="00B73C01" w:rsidRPr="00B73C01" w14:paraId="080AF831" w14:textId="77777777" w:rsidTr="00B73C01">
        <w:trPr>
          <w:trHeight w:val="360"/>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BA94D82" w14:textId="77777777" w:rsidR="00B73C01" w:rsidRPr="00B73C01" w:rsidRDefault="00B73C01" w:rsidP="00B73C01">
            <w:pPr>
              <w:rPr>
                <w:rFonts w:ascii="Garamond" w:hAnsi="Garamond" w:cs="Calibri"/>
                <w:b/>
                <w:bCs/>
                <w:color w:val="000000" w:themeColor="text1"/>
                <w:sz w:val="14"/>
                <w:szCs w:val="14"/>
              </w:rPr>
            </w:pPr>
            <w:r w:rsidRPr="00B73C01">
              <w:rPr>
                <w:rFonts w:ascii="Garamond" w:hAnsi="Garamond" w:cs="Calibri"/>
                <w:b/>
                <w:bCs/>
                <w:color w:val="000000" w:themeColor="text1"/>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690F3902" w14:textId="77777777" w:rsidR="00B73C01" w:rsidRPr="00B73C01" w:rsidRDefault="00B73C01" w:rsidP="00B73C01">
            <w:pPr>
              <w:rPr>
                <w:rFonts w:ascii="Garamond" w:hAnsi="Garamond" w:cs="Calibri"/>
                <w:color w:val="000000" w:themeColor="text1"/>
                <w:sz w:val="14"/>
                <w:szCs w:val="14"/>
              </w:rPr>
            </w:pPr>
            <w:r w:rsidRPr="00B73C01">
              <w:rPr>
                <w:rFonts w:ascii="Garamond" w:hAnsi="Garamond" w:cs="Calibri"/>
                <w:color w:val="000000" w:themeColor="text1"/>
                <w:sz w:val="14"/>
                <w:szCs w:val="14"/>
              </w:rPr>
              <w:t>91307AM - Persona me Aftësi të Kufizuar që përfitojnë shërbime të përkujdesit</w:t>
            </w:r>
          </w:p>
        </w:tc>
      </w:tr>
      <w:tr w:rsidR="00B73C01" w:rsidRPr="00B73C01" w14:paraId="2A4F7AE4" w14:textId="77777777" w:rsidTr="00B73C01">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27E029F2" w14:textId="77777777" w:rsidR="00B73C01" w:rsidRPr="00B73C01" w:rsidRDefault="00B73C01" w:rsidP="00B73C01">
            <w:pPr>
              <w:rPr>
                <w:rFonts w:ascii="Garamond" w:hAnsi="Garamond" w:cs="Calibri"/>
                <w:color w:val="000000" w:themeColor="text1"/>
                <w:sz w:val="14"/>
                <w:szCs w:val="14"/>
              </w:rPr>
            </w:pPr>
            <w:r w:rsidRPr="00B73C01">
              <w:rPr>
                <w:rFonts w:ascii="Garamond" w:hAnsi="Garamond" w:cs="Calibri"/>
                <w:color w:val="000000" w:themeColor="text1"/>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5DB600F4" w14:textId="77777777" w:rsidR="00B73C01" w:rsidRPr="00B73C01" w:rsidRDefault="00B73C01" w:rsidP="00B73C01">
            <w:pPr>
              <w:rPr>
                <w:rFonts w:ascii="Garamond" w:hAnsi="Garamond" w:cs="Calibri"/>
                <w:color w:val="000000" w:themeColor="text1"/>
                <w:sz w:val="14"/>
                <w:szCs w:val="14"/>
              </w:rPr>
            </w:pPr>
            <w:r w:rsidRPr="00B73C01">
              <w:rPr>
                <w:rFonts w:ascii="Garamond" w:hAnsi="Garamond" w:cs="Calibri"/>
                <w:color w:val="000000" w:themeColor="text1"/>
                <w:sz w:val="14"/>
                <w:szCs w:val="14"/>
              </w:rPr>
              <w:t>Persona me aftesi te kufizuar te cilet marrin sherbimne qendrat rezidenciale dhe ditore publike</w:t>
            </w:r>
          </w:p>
        </w:tc>
      </w:tr>
      <w:tr w:rsidR="00B73C01" w:rsidRPr="00B73C01" w14:paraId="0E940469" w14:textId="77777777" w:rsidTr="00B73C01">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62A4608" w14:textId="77777777" w:rsidR="00B73C01" w:rsidRPr="00B73C01" w:rsidRDefault="00B73C01" w:rsidP="00B73C01">
            <w:pPr>
              <w:rPr>
                <w:rFonts w:ascii="Garamond" w:hAnsi="Garamond" w:cs="Calibri"/>
                <w:color w:val="000000" w:themeColor="text1"/>
                <w:sz w:val="14"/>
                <w:szCs w:val="14"/>
              </w:rPr>
            </w:pPr>
            <w:r w:rsidRPr="00B73C01">
              <w:rPr>
                <w:rFonts w:ascii="Garamond" w:hAnsi="Garamond" w:cs="Calibri"/>
                <w:color w:val="000000" w:themeColor="text1"/>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5ECD8C80" w14:textId="77777777" w:rsidR="00B73C01" w:rsidRPr="00B73C01" w:rsidRDefault="00B73C01" w:rsidP="00B73C01">
            <w:pPr>
              <w:rPr>
                <w:rFonts w:ascii="Garamond" w:hAnsi="Garamond" w:cs="Calibri"/>
                <w:color w:val="000000" w:themeColor="text1"/>
                <w:sz w:val="14"/>
                <w:szCs w:val="14"/>
              </w:rPr>
            </w:pPr>
            <w:r w:rsidRPr="00B73C01">
              <w:rPr>
                <w:rFonts w:ascii="Garamond" w:hAnsi="Garamond" w:cs="Calibri"/>
                <w:color w:val="000000" w:themeColor="text1"/>
                <w:sz w:val="14"/>
                <w:szCs w:val="14"/>
              </w:rPr>
              <w:t>Numër individës</w:t>
            </w:r>
          </w:p>
        </w:tc>
      </w:tr>
      <w:tr w:rsidR="00B73C01" w:rsidRPr="00B73C01" w14:paraId="7DB226CB" w14:textId="77777777" w:rsidTr="00B73C01">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5F79F7ED" w14:textId="77777777" w:rsidR="00B73C01" w:rsidRPr="00B73C01" w:rsidRDefault="00B73C01" w:rsidP="00B73C01">
            <w:pPr>
              <w:rPr>
                <w:rFonts w:ascii="Calibri" w:hAnsi="Calibri" w:cs="Calibri"/>
                <w:color w:val="000000" w:themeColor="text1"/>
                <w:sz w:val="22"/>
                <w:szCs w:val="22"/>
              </w:rPr>
            </w:pPr>
            <w:r w:rsidRPr="00B73C01">
              <w:rPr>
                <w:rFonts w:ascii="Calibri" w:hAnsi="Calibri" w:cs="Calibri"/>
                <w:color w:val="000000" w:themeColor="text1"/>
                <w:sz w:val="22"/>
                <w:szCs w:val="22"/>
              </w:rPr>
              <w:t> </w:t>
            </w:r>
          </w:p>
        </w:tc>
        <w:tc>
          <w:tcPr>
            <w:tcW w:w="1740" w:type="dxa"/>
            <w:tcBorders>
              <w:top w:val="nil"/>
              <w:left w:val="nil"/>
              <w:bottom w:val="nil"/>
              <w:right w:val="single" w:sz="4" w:space="0" w:color="000000"/>
            </w:tcBorders>
            <w:shd w:val="clear" w:color="000000" w:fill="FFFFFF"/>
            <w:vAlign w:val="center"/>
            <w:hideMark/>
          </w:tcPr>
          <w:p w14:paraId="65291962" w14:textId="77777777" w:rsidR="00B73C01" w:rsidRPr="00B73C01" w:rsidRDefault="00B73C01" w:rsidP="00B73C01">
            <w:pPr>
              <w:jc w:val="center"/>
              <w:rPr>
                <w:rFonts w:ascii="Garamond" w:hAnsi="Garamond" w:cs="Calibri"/>
                <w:b/>
                <w:bCs/>
                <w:color w:val="000000" w:themeColor="text1"/>
                <w:sz w:val="16"/>
                <w:szCs w:val="16"/>
              </w:rPr>
            </w:pPr>
            <w:r w:rsidRPr="00B73C01">
              <w:rPr>
                <w:rFonts w:ascii="Garamond" w:hAnsi="Garamond" w:cs="Calibri"/>
                <w:b/>
                <w:bCs/>
                <w:color w:val="000000" w:themeColor="text1"/>
                <w:sz w:val="16"/>
                <w:szCs w:val="16"/>
              </w:rPr>
              <w:t>2023</w:t>
            </w:r>
          </w:p>
        </w:tc>
        <w:tc>
          <w:tcPr>
            <w:tcW w:w="1740" w:type="dxa"/>
            <w:tcBorders>
              <w:top w:val="nil"/>
              <w:left w:val="nil"/>
              <w:bottom w:val="nil"/>
              <w:right w:val="single" w:sz="4" w:space="0" w:color="000000"/>
            </w:tcBorders>
            <w:shd w:val="clear" w:color="000000" w:fill="FFFFFF"/>
            <w:vAlign w:val="center"/>
            <w:hideMark/>
          </w:tcPr>
          <w:p w14:paraId="74BFC015" w14:textId="77777777" w:rsidR="00B73C01" w:rsidRPr="00B73C01" w:rsidRDefault="00B73C01" w:rsidP="00B73C01">
            <w:pPr>
              <w:jc w:val="center"/>
              <w:rPr>
                <w:rFonts w:ascii="Garamond" w:hAnsi="Garamond" w:cs="Calibri"/>
                <w:b/>
                <w:bCs/>
                <w:color w:val="000000" w:themeColor="text1"/>
                <w:sz w:val="16"/>
                <w:szCs w:val="16"/>
              </w:rPr>
            </w:pPr>
            <w:r w:rsidRPr="00B73C01">
              <w:rPr>
                <w:rFonts w:ascii="Garamond" w:hAnsi="Garamond" w:cs="Calibri"/>
                <w:b/>
                <w:bCs/>
                <w:color w:val="000000" w:themeColor="text1"/>
                <w:sz w:val="16"/>
                <w:szCs w:val="16"/>
              </w:rPr>
              <w:t>2024</w:t>
            </w:r>
          </w:p>
        </w:tc>
        <w:tc>
          <w:tcPr>
            <w:tcW w:w="1740" w:type="dxa"/>
            <w:tcBorders>
              <w:top w:val="nil"/>
              <w:left w:val="nil"/>
              <w:bottom w:val="nil"/>
              <w:right w:val="single" w:sz="4" w:space="0" w:color="000000"/>
            </w:tcBorders>
            <w:shd w:val="clear" w:color="000000" w:fill="FFFFFF"/>
            <w:vAlign w:val="center"/>
            <w:hideMark/>
          </w:tcPr>
          <w:p w14:paraId="7B38CCA7" w14:textId="77777777" w:rsidR="00B73C01" w:rsidRPr="00B73C01" w:rsidRDefault="00B73C01" w:rsidP="00B73C01">
            <w:pPr>
              <w:jc w:val="center"/>
              <w:rPr>
                <w:rFonts w:ascii="Garamond" w:hAnsi="Garamond" w:cs="Calibri"/>
                <w:b/>
                <w:bCs/>
                <w:color w:val="000000" w:themeColor="text1"/>
                <w:sz w:val="16"/>
                <w:szCs w:val="16"/>
              </w:rPr>
            </w:pPr>
            <w:r w:rsidRPr="00B73C01">
              <w:rPr>
                <w:rFonts w:ascii="Garamond" w:hAnsi="Garamond" w:cs="Calibri"/>
                <w:b/>
                <w:bCs/>
                <w:color w:val="000000" w:themeColor="text1"/>
                <w:sz w:val="16"/>
                <w:szCs w:val="16"/>
              </w:rPr>
              <w:t>2025</w:t>
            </w:r>
          </w:p>
        </w:tc>
        <w:tc>
          <w:tcPr>
            <w:tcW w:w="1780" w:type="dxa"/>
            <w:tcBorders>
              <w:top w:val="nil"/>
              <w:left w:val="nil"/>
              <w:bottom w:val="nil"/>
              <w:right w:val="single" w:sz="4" w:space="0" w:color="000000"/>
            </w:tcBorders>
            <w:shd w:val="clear" w:color="000000" w:fill="FFFFFF"/>
            <w:vAlign w:val="center"/>
            <w:hideMark/>
          </w:tcPr>
          <w:p w14:paraId="4D101994" w14:textId="77777777" w:rsidR="00B73C01" w:rsidRPr="00B73C01" w:rsidRDefault="00B73C01" w:rsidP="00B73C01">
            <w:pPr>
              <w:jc w:val="center"/>
              <w:rPr>
                <w:rFonts w:ascii="Garamond" w:hAnsi="Garamond" w:cs="Calibri"/>
                <w:b/>
                <w:bCs/>
                <w:color w:val="000000" w:themeColor="text1"/>
                <w:sz w:val="16"/>
                <w:szCs w:val="16"/>
              </w:rPr>
            </w:pPr>
            <w:r w:rsidRPr="00B73C01">
              <w:rPr>
                <w:rFonts w:ascii="Garamond" w:hAnsi="Garamond" w:cs="Calibri"/>
                <w:b/>
                <w:bCs/>
                <w:color w:val="000000" w:themeColor="text1"/>
                <w:sz w:val="16"/>
                <w:szCs w:val="16"/>
              </w:rPr>
              <w:t>2026</w:t>
            </w:r>
          </w:p>
        </w:tc>
      </w:tr>
      <w:tr w:rsidR="00B73C01" w:rsidRPr="00B73C01" w14:paraId="56D15AE8" w14:textId="77777777" w:rsidTr="00B73C01">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36872665" w14:textId="77777777" w:rsidR="00B73C01" w:rsidRPr="00B73C01" w:rsidRDefault="00B73C01" w:rsidP="00B73C01">
            <w:pPr>
              <w:rPr>
                <w:rFonts w:ascii="Calibri" w:hAnsi="Calibri" w:cs="Calibri"/>
                <w:color w:val="000000" w:themeColor="text1"/>
                <w:sz w:val="22"/>
                <w:szCs w:val="22"/>
              </w:rPr>
            </w:pPr>
            <w:r w:rsidRPr="00B73C01">
              <w:rPr>
                <w:rFonts w:ascii="Calibri" w:hAnsi="Calibri" w:cs="Calibri"/>
                <w:color w:val="000000" w:themeColor="text1"/>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79D8B2DA" w14:textId="77777777" w:rsidR="00B73C01" w:rsidRPr="00B73C01" w:rsidRDefault="00B73C01" w:rsidP="00B73C01">
            <w:pPr>
              <w:jc w:val="center"/>
              <w:rPr>
                <w:rFonts w:ascii="Garamond" w:hAnsi="Garamond" w:cs="Calibri"/>
                <w:b/>
                <w:bCs/>
                <w:color w:val="000000" w:themeColor="text1"/>
                <w:sz w:val="16"/>
                <w:szCs w:val="16"/>
              </w:rPr>
            </w:pPr>
            <w:r w:rsidRPr="00B73C01">
              <w:rPr>
                <w:rFonts w:ascii="Garamond" w:hAnsi="Garamond" w:cs="Calibri"/>
                <w:b/>
                <w:bCs/>
                <w:color w:val="000000" w:themeColor="text1"/>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09523DF3" w14:textId="77777777" w:rsidR="00B73C01" w:rsidRPr="00B73C01" w:rsidRDefault="00B73C01" w:rsidP="00B73C01">
            <w:pPr>
              <w:jc w:val="center"/>
              <w:rPr>
                <w:rFonts w:ascii="Garamond" w:hAnsi="Garamond" w:cs="Calibri"/>
                <w:b/>
                <w:bCs/>
                <w:color w:val="000000" w:themeColor="text1"/>
                <w:sz w:val="16"/>
                <w:szCs w:val="16"/>
              </w:rPr>
            </w:pPr>
            <w:r w:rsidRPr="00B73C01">
              <w:rPr>
                <w:rFonts w:ascii="Garamond" w:hAnsi="Garamond" w:cs="Calibri"/>
                <w:b/>
                <w:bCs/>
                <w:color w:val="000000" w:themeColor="text1"/>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331F445B" w14:textId="77777777" w:rsidR="00B73C01" w:rsidRPr="00B73C01" w:rsidRDefault="00B73C01" w:rsidP="00B73C01">
            <w:pPr>
              <w:jc w:val="center"/>
              <w:rPr>
                <w:rFonts w:ascii="Garamond" w:hAnsi="Garamond" w:cs="Calibri"/>
                <w:b/>
                <w:bCs/>
                <w:color w:val="000000" w:themeColor="text1"/>
                <w:sz w:val="16"/>
                <w:szCs w:val="16"/>
              </w:rPr>
            </w:pPr>
            <w:r w:rsidRPr="00B73C01">
              <w:rPr>
                <w:rFonts w:ascii="Garamond" w:hAnsi="Garamond" w:cs="Calibri"/>
                <w:b/>
                <w:bCs/>
                <w:color w:val="000000" w:themeColor="text1"/>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518E2FEC" w14:textId="77777777" w:rsidR="00B73C01" w:rsidRPr="00B73C01" w:rsidRDefault="00B73C01" w:rsidP="00B73C01">
            <w:pPr>
              <w:jc w:val="center"/>
              <w:rPr>
                <w:rFonts w:ascii="Garamond" w:hAnsi="Garamond" w:cs="Calibri"/>
                <w:b/>
                <w:bCs/>
                <w:color w:val="000000" w:themeColor="text1"/>
                <w:sz w:val="16"/>
                <w:szCs w:val="16"/>
              </w:rPr>
            </w:pPr>
            <w:r w:rsidRPr="00B73C01">
              <w:rPr>
                <w:rFonts w:ascii="Garamond" w:hAnsi="Garamond" w:cs="Calibri"/>
                <w:b/>
                <w:bCs/>
                <w:color w:val="000000" w:themeColor="text1"/>
                <w:sz w:val="16"/>
                <w:szCs w:val="16"/>
              </w:rPr>
              <w:t>Parashikimi</w:t>
            </w:r>
          </w:p>
        </w:tc>
      </w:tr>
      <w:tr w:rsidR="000D2ACA" w:rsidRPr="00B73C01" w14:paraId="4172360E" w14:textId="77777777" w:rsidTr="00901B42">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8995EE2" w14:textId="77777777" w:rsidR="000D2ACA" w:rsidRPr="00B73C01" w:rsidRDefault="000D2ACA" w:rsidP="000D2ACA">
            <w:pPr>
              <w:rPr>
                <w:rFonts w:ascii="Garamond" w:hAnsi="Garamond" w:cs="Calibri"/>
                <w:color w:val="000000" w:themeColor="text1"/>
                <w:sz w:val="16"/>
                <w:szCs w:val="16"/>
              </w:rPr>
            </w:pPr>
            <w:r w:rsidRPr="00B73C01">
              <w:rPr>
                <w:rFonts w:ascii="Garamond" w:hAnsi="Garamond" w:cs="Calibri"/>
                <w:color w:val="000000" w:themeColor="text1"/>
                <w:sz w:val="16"/>
                <w:szCs w:val="16"/>
              </w:rPr>
              <w:t>Sasia</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D9CD74" w14:textId="0751D291" w:rsidR="000D2ACA" w:rsidRPr="000D2ACA" w:rsidRDefault="000D2ACA" w:rsidP="000D2ACA">
            <w:pPr>
              <w:jc w:val="right"/>
              <w:rPr>
                <w:rFonts w:ascii="Garamond" w:hAnsi="Garamond" w:cs="Calibri"/>
                <w:sz w:val="16"/>
                <w:szCs w:val="16"/>
              </w:rPr>
            </w:pPr>
            <w:r w:rsidRPr="000D2ACA">
              <w:rPr>
                <w:rFonts w:ascii="Garamond" w:hAnsi="Garamond"/>
                <w:sz w:val="16"/>
                <w:szCs w:val="16"/>
              </w:rPr>
              <w:t>177</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34ABD4AD" w14:textId="67338D38" w:rsidR="000D2ACA" w:rsidRPr="000D2ACA" w:rsidRDefault="000D2ACA" w:rsidP="000D2ACA">
            <w:pPr>
              <w:jc w:val="right"/>
              <w:rPr>
                <w:rFonts w:ascii="Garamond" w:hAnsi="Garamond" w:cs="Calibri"/>
                <w:sz w:val="16"/>
                <w:szCs w:val="16"/>
              </w:rPr>
            </w:pPr>
            <w:r w:rsidRPr="000D2ACA">
              <w:rPr>
                <w:rFonts w:ascii="Garamond" w:hAnsi="Garamond"/>
                <w:sz w:val="16"/>
                <w:szCs w:val="16"/>
              </w:rPr>
              <w:t>180</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3F0ABC4D" w14:textId="651BBA84" w:rsidR="000D2ACA" w:rsidRPr="000D2ACA" w:rsidRDefault="000D2ACA" w:rsidP="000D2ACA">
            <w:pPr>
              <w:jc w:val="right"/>
              <w:rPr>
                <w:rFonts w:ascii="Garamond" w:hAnsi="Garamond" w:cs="Calibri"/>
                <w:sz w:val="16"/>
                <w:szCs w:val="16"/>
              </w:rPr>
            </w:pPr>
            <w:r w:rsidRPr="000D2ACA">
              <w:rPr>
                <w:rFonts w:ascii="Garamond" w:hAnsi="Garamond"/>
                <w:sz w:val="16"/>
                <w:szCs w:val="16"/>
              </w:rPr>
              <w:t>160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14:paraId="19E6AC71" w14:textId="73191557" w:rsidR="000D2ACA" w:rsidRPr="000D2ACA" w:rsidRDefault="000D2ACA" w:rsidP="000D2ACA">
            <w:pPr>
              <w:jc w:val="right"/>
              <w:rPr>
                <w:rFonts w:ascii="Garamond" w:hAnsi="Garamond" w:cs="Calibri"/>
                <w:sz w:val="16"/>
                <w:szCs w:val="16"/>
              </w:rPr>
            </w:pPr>
            <w:r w:rsidRPr="000D2ACA">
              <w:rPr>
                <w:rFonts w:ascii="Garamond" w:hAnsi="Garamond"/>
                <w:sz w:val="16"/>
                <w:szCs w:val="16"/>
              </w:rPr>
              <w:t>140</w:t>
            </w:r>
          </w:p>
        </w:tc>
      </w:tr>
      <w:tr w:rsidR="000D2ACA" w:rsidRPr="00B73C01" w14:paraId="305C63EE" w14:textId="77777777" w:rsidTr="00901B42">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5908A1B" w14:textId="77777777" w:rsidR="000D2ACA" w:rsidRPr="00B73C01" w:rsidRDefault="000D2ACA" w:rsidP="000D2ACA">
            <w:pPr>
              <w:rPr>
                <w:rFonts w:ascii="Garamond" w:hAnsi="Garamond" w:cs="Calibri"/>
                <w:color w:val="000000" w:themeColor="text1"/>
                <w:sz w:val="16"/>
                <w:szCs w:val="16"/>
              </w:rPr>
            </w:pPr>
            <w:r w:rsidRPr="00B73C01">
              <w:rPr>
                <w:rFonts w:ascii="Garamond" w:hAnsi="Garamond" w:cs="Calibri"/>
                <w:color w:val="000000" w:themeColor="text1"/>
                <w:sz w:val="16"/>
                <w:szCs w:val="16"/>
              </w:rPr>
              <w:t>Kosto totale (në lekë)</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250F118A" w14:textId="5E88A030" w:rsidR="000D2ACA" w:rsidRPr="000D2ACA" w:rsidRDefault="000D2ACA" w:rsidP="000D2ACA">
            <w:pPr>
              <w:jc w:val="right"/>
              <w:rPr>
                <w:rFonts w:ascii="Garamond" w:hAnsi="Garamond" w:cs="Calibri"/>
                <w:sz w:val="16"/>
                <w:szCs w:val="16"/>
              </w:rPr>
            </w:pPr>
            <w:r w:rsidRPr="000D2ACA">
              <w:rPr>
                <w:rFonts w:ascii="Garamond" w:hAnsi="Garamond"/>
                <w:sz w:val="16"/>
                <w:szCs w:val="16"/>
              </w:rPr>
              <w:t>284707000</w:t>
            </w:r>
          </w:p>
        </w:tc>
        <w:tc>
          <w:tcPr>
            <w:tcW w:w="1740" w:type="dxa"/>
            <w:tcBorders>
              <w:top w:val="nil"/>
              <w:left w:val="nil"/>
              <w:bottom w:val="single" w:sz="4" w:space="0" w:color="000000"/>
              <w:right w:val="single" w:sz="4" w:space="0" w:color="000000"/>
            </w:tcBorders>
            <w:shd w:val="clear" w:color="000000" w:fill="FFFFFF"/>
            <w:vAlign w:val="center"/>
            <w:hideMark/>
          </w:tcPr>
          <w:p w14:paraId="4E20ABE8" w14:textId="6378282D" w:rsidR="000D2ACA" w:rsidRPr="000D2ACA" w:rsidRDefault="000D2ACA" w:rsidP="000D2ACA">
            <w:pPr>
              <w:jc w:val="right"/>
              <w:rPr>
                <w:rFonts w:ascii="Garamond" w:hAnsi="Garamond" w:cs="Calibri"/>
                <w:sz w:val="16"/>
                <w:szCs w:val="16"/>
              </w:rPr>
            </w:pPr>
            <w:r w:rsidRPr="000D2ACA">
              <w:rPr>
                <w:rFonts w:ascii="Garamond" w:hAnsi="Garamond"/>
                <w:sz w:val="16"/>
                <w:szCs w:val="16"/>
              </w:rPr>
              <w:t>282175000</w:t>
            </w:r>
          </w:p>
        </w:tc>
        <w:tc>
          <w:tcPr>
            <w:tcW w:w="1740" w:type="dxa"/>
            <w:tcBorders>
              <w:top w:val="nil"/>
              <w:left w:val="nil"/>
              <w:bottom w:val="single" w:sz="4" w:space="0" w:color="000000"/>
              <w:right w:val="single" w:sz="4" w:space="0" w:color="000000"/>
            </w:tcBorders>
            <w:shd w:val="clear" w:color="000000" w:fill="FFFFFF"/>
            <w:vAlign w:val="center"/>
            <w:hideMark/>
          </w:tcPr>
          <w:p w14:paraId="566FB5C7" w14:textId="05224F41" w:rsidR="000D2ACA" w:rsidRPr="000D2ACA" w:rsidRDefault="000D2ACA" w:rsidP="000D2ACA">
            <w:pPr>
              <w:jc w:val="right"/>
              <w:rPr>
                <w:rFonts w:ascii="Garamond" w:hAnsi="Garamond" w:cs="Calibri"/>
                <w:sz w:val="16"/>
                <w:szCs w:val="16"/>
              </w:rPr>
            </w:pPr>
            <w:r w:rsidRPr="000D2ACA">
              <w:rPr>
                <w:rFonts w:ascii="Garamond" w:hAnsi="Garamond"/>
                <w:sz w:val="16"/>
                <w:szCs w:val="16"/>
              </w:rPr>
              <w:t>259376200</w:t>
            </w:r>
          </w:p>
        </w:tc>
        <w:tc>
          <w:tcPr>
            <w:tcW w:w="1780" w:type="dxa"/>
            <w:tcBorders>
              <w:top w:val="nil"/>
              <w:left w:val="nil"/>
              <w:bottom w:val="single" w:sz="4" w:space="0" w:color="000000"/>
              <w:right w:val="single" w:sz="4" w:space="0" w:color="000000"/>
            </w:tcBorders>
            <w:shd w:val="clear" w:color="000000" w:fill="FFFFFF"/>
            <w:vAlign w:val="center"/>
            <w:hideMark/>
          </w:tcPr>
          <w:p w14:paraId="169D6C9C" w14:textId="13BEFDDA" w:rsidR="000D2ACA" w:rsidRPr="000D2ACA" w:rsidRDefault="000D2ACA" w:rsidP="000D2ACA">
            <w:pPr>
              <w:jc w:val="right"/>
              <w:rPr>
                <w:rFonts w:ascii="Garamond" w:hAnsi="Garamond" w:cs="Calibri"/>
                <w:sz w:val="16"/>
                <w:szCs w:val="16"/>
              </w:rPr>
            </w:pPr>
            <w:r w:rsidRPr="000D2ACA">
              <w:rPr>
                <w:rFonts w:ascii="Garamond" w:hAnsi="Garamond"/>
                <w:sz w:val="16"/>
                <w:szCs w:val="16"/>
              </w:rPr>
              <w:t>259376200</w:t>
            </w:r>
          </w:p>
        </w:tc>
      </w:tr>
      <w:tr w:rsidR="000D2ACA" w14:paraId="4303C3F1" w14:textId="77777777" w:rsidTr="000D2ACA">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733A22D" w14:textId="77777777" w:rsidR="000D2ACA" w:rsidRPr="000D2ACA" w:rsidRDefault="000D2ACA">
            <w:pPr>
              <w:rPr>
                <w:rFonts w:ascii="Garamond" w:hAnsi="Garamond" w:cs="Calibri"/>
                <w:color w:val="000000" w:themeColor="text1"/>
                <w:sz w:val="16"/>
                <w:szCs w:val="16"/>
              </w:rPr>
            </w:pPr>
            <w:r w:rsidRPr="000D2ACA">
              <w:rPr>
                <w:rFonts w:ascii="Garamond" w:hAnsi="Garamond" w:cs="Calibri"/>
                <w:color w:val="000000" w:themeColor="text1"/>
                <w:sz w:val="16"/>
                <w:szCs w:val="16"/>
              </w:rPr>
              <w:t>Kosto për njësi (në lekë)</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42E1794E" w14:textId="77777777" w:rsidR="000D2ACA" w:rsidRPr="000D2ACA" w:rsidRDefault="000D2ACA">
            <w:pPr>
              <w:jc w:val="right"/>
              <w:rPr>
                <w:rFonts w:ascii="Garamond" w:hAnsi="Garamond"/>
                <w:sz w:val="16"/>
                <w:szCs w:val="16"/>
              </w:rPr>
            </w:pPr>
            <w:r w:rsidRPr="000D2ACA">
              <w:rPr>
                <w:rFonts w:ascii="Garamond" w:hAnsi="Garamond"/>
                <w:sz w:val="16"/>
                <w:szCs w:val="16"/>
              </w:rPr>
              <w:t>1608514.12</w:t>
            </w:r>
          </w:p>
        </w:tc>
        <w:tc>
          <w:tcPr>
            <w:tcW w:w="1740" w:type="dxa"/>
            <w:tcBorders>
              <w:top w:val="nil"/>
              <w:left w:val="nil"/>
              <w:bottom w:val="single" w:sz="4" w:space="0" w:color="000000"/>
              <w:right w:val="single" w:sz="4" w:space="0" w:color="000000"/>
            </w:tcBorders>
            <w:shd w:val="clear" w:color="000000" w:fill="FFFFFF"/>
            <w:vAlign w:val="center"/>
            <w:hideMark/>
          </w:tcPr>
          <w:p w14:paraId="5EF780D2" w14:textId="77777777" w:rsidR="000D2ACA" w:rsidRPr="000D2ACA" w:rsidRDefault="000D2ACA">
            <w:pPr>
              <w:jc w:val="right"/>
              <w:rPr>
                <w:rFonts w:ascii="Garamond" w:hAnsi="Garamond"/>
                <w:sz w:val="16"/>
                <w:szCs w:val="16"/>
              </w:rPr>
            </w:pPr>
            <w:r w:rsidRPr="000D2ACA">
              <w:rPr>
                <w:rFonts w:ascii="Garamond" w:hAnsi="Garamond"/>
                <w:sz w:val="16"/>
                <w:szCs w:val="16"/>
              </w:rPr>
              <w:t>1567638.89</w:t>
            </w:r>
          </w:p>
        </w:tc>
        <w:tc>
          <w:tcPr>
            <w:tcW w:w="1740" w:type="dxa"/>
            <w:tcBorders>
              <w:top w:val="nil"/>
              <w:left w:val="nil"/>
              <w:bottom w:val="single" w:sz="4" w:space="0" w:color="000000"/>
              <w:right w:val="single" w:sz="4" w:space="0" w:color="000000"/>
            </w:tcBorders>
            <w:shd w:val="clear" w:color="000000" w:fill="FFFFFF"/>
            <w:vAlign w:val="center"/>
            <w:hideMark/>
          </w:tcPr>
          <w:p w14:paraId="5815F02C" w14:textId="77777777" w:rsidR="000D2ACA" w:rsidRPr="000D2ACA" w:rsidRDefault="000D2ACA">
            <w:pPr>
              <w:jc w:val="right"/>
              <w:rPr>
                <w:rFonts w:ascii="Garamond" w:hAnsi="Garamond"/>
                <w:sz w:val="16"/>
                <w:szCs w:val="16"/>
              </w:rPr>
            </w:pPr>
            <w:r w:rsidRPr="000D2ACA">
              <w:rPr>
                <w:rFonts w:ascii="Garamond" w:hAnsi="Garamond"/>
                <w:sz w:val="16"/>
                <w:szCs w:val="16"/>
              </w:rPr>
              <w:t>1621101.25</w:t>
            </w:r>
          </w:p>
        </w:tc>
        <w:tc>
          <w:tcPr>
            <w:tcW w:w="1780" w:type="dxa"/>
            <w:tcBorders>
              <w:top w:val="nil"/>
              <w:left w:val="nil"/>
              <w:bottom w:val="single" w:sz="4" w:space="0" w:color="000000"/>
              <w:right w:val="single" w:sz="4" w:space="0" w:color="000000"/>
            </w:tcBorders>
            <w:shd w:val="clear" w:color="000000" w:fill="FFFFFF"/>
            <w:vAlign w:val="center"/>
            <w:hideMark/>
          </w:tcPr>
          <w:p w14:paraId="5CABB9CD" w14:textId="77777777" w:rsidR="000D2ACA" w:rsidRPr="000D2ACA" w:rsidRDefault="000D2ACA">
            <w:pPr>
              <w:jc w:val="right"/>
              <w:rPr>
                <w:rFonts w:ascii="Garamond" w:hAnsi="Garamond"/>
                <w:sz w:val="16"/>
                <w:szCs w:val="16"/>
              </w:rPr>
            </w:pPr>
            <w:r w:rsidRPr="000D2ACA">
              <w:rPr>
                <w:rFonts w:ascii="Garamond" w:hAnsi="Garamond"/>
                <w:sz w:val="16"/>
                <w:szCs w:val="16"/>
              </w:rPr>
              <w:t>1852687.14</w:t>
            </w:r>
          </w:p>
        </w:tc>
      </w:tr>
    </w:tbl>
    <w:p w14:paraId="63727155" w14:textId="77777777" w:rsidR="00B73C01" w:rsidRPr="00B73C01" w:rsidRDefault="00B73C01" w:rsidP="000C5718">
      <w:pPr>
        <w:jc w:val="both"/>
        <w:rPr>
          <w:rFonts w:ascii="Cambria" w:hAnsi="Cambria" w:cs="Calibri"/>
          <w:color w:val="000000" w:themeColor="text1"/>
        </w:rPr>
      </w:pPr>
    </w:p>
    <w:p w14:paraId="3D8F2123" w14:textId="6C494EE5" w:rsidR="0051372D" w:rsidRPr="003876CB" w:rsidRDefault="00B73C01" w:rsidP="000C5718">
      <w:pPr>
        <w:jc w:val="both"/>
        <w:rPr>
          <w:rFonts w:ascii="Aptos Narrow" w:hAnsi="Aptos Narrow"/>
          <w:color w:val="000000"/>
          <w:sz w:val="22"/>
          <w:szCs w:val="22"/>
        </w:rPr>
      </w:pPr>
      <w:r w:rsidRPr="00B73C01">
        <w:rPr>
          <w:rFonts w:ascii="Cambria" w:hAnsi="Cambria"/>
          <w:sz w:val="22"/>
          <w:szCs w:val="22"/>
        </w:rPr>
        <w:t>7</w:t>
      </w:r>
      <w:r w:rsidR="00BA7825">
        <w:rPr>
          <w:rFonts w:ascii="Cambria" w:hAnsi="Cambria"/>
          <w:sz w:val="22"/>
          <w:szCs w:val="22"/>
        </w:rPr>
        <w:t>2</w:t>
      </w:r>
      <w:r w:rsidRPr="00B73C01">
        <w:rPr>
          <w:rFonts w:ascii="Cambria" w:hAnsi="Cambria"/>
          <w:sz w:val="22"/>
          <w:szCs w:val="22"/>
        </w:rPr>
        <w:t xml:space="preserve"> nga k</w:t>
      </w:r>
      <w:r w:rsidR="00B62850">
        <w:rPr>
          <w:rFonts w:ascii="Cambria" w:hAnsi="Cambria"/>
          <w:sz w:val="22"/>
          <w:szCs w:val="22"/>
        </w:rPr>
        <w:t>ë</w:t>
      </w:r>
      <w:r w:rsidRPr="00B73C01">
        <w:rPr>
          <w:rFonts w:ascii="Cambria" w:hAnsi="Cambria"/>
          <w:sz w:val="22"/>
          <w:szCs w:val="22"/>
        </w:rPr>
        <w:t>ta persona jan</w:t>
      </w:r>
      <w:r w:rsidR="00B62850">
        <w:rPr>
          <w:rFonts w:ascii="Cambria" w:hAnsi="Cambria"/>
          <w:sz w:val="22"/>
          <w:szCs w:val="22"/>
        </w:rPr>
        <w:t xml:space="preserve">ë </w:t>
      </w:r>
      <w:r w:rsidRPr="00B73C01">
        <w:rPr>
          <w:rFonts w:ascii="Cambria" w:hAnsi="Cambria"/>
          <w:sz w:val="22"/>
          <w:szCs w:val="22"/>
        </w:rPr>
        <w:t>gra dhe vajza dhe kostoja p</w:t>
      </w:r>
      <w:r w:rsidR="00B62850">
        <w:rPr>
          <w:rFonts w:ascii="Cambria" w:hAnsi="Cambria"/>
          <w:sz w:val="22"/>
          <w:szCs w:val="22"/>
        </w:rPr>
        <w:t>ë</w:t>
      </w:r>
      <w:r w:rsidRPr="00B73C01">
        <w:rPr>
          <w:rFonts w:ascii="Cambria" w:hAnsi="Cambria"/>
          <w:sz w:val="22"/>
          <w:szCs w:val="22"/>
        </w:rPr>
        <w:t>r trajnitimin e tyre n</w:t>
      </w:r>
      <w:r w:rsidR="00B62850">
        <w:rPr>
          <w:rFonts w:ascii="Cambria" w:hAnsi="Cambria"/>
          <w:sz w:val="22"/>
          <w:szCs w:val="22"/>
        </w:rPr>
        <w:t xml:space="preserve">ë </w:t>
      </w:r>
      <w:r w:rsidRPr="00B73C01">
        <w:rPr>
          <w:rFonts w:ascii="Cambria" w:hAnsi="Cambria"/>
          <w:sz w:val="22"/>
          <w:szCs w:val="22"/>
        </w:rPr>
        <w:t>k</w:t>
      </w:r>
      <w:r w:rsidR="00B62850">
        <w:rPr>
          <w:rFonts w:ascii="Cambria" w:hAnsi="Cambria"/>
          <w:sz w:val="22"/>
          <w:szCs w:val="22"/>
        </w:rPr>
        <w:t>ë</w:t>
      </w:r>
      <w:r w:rsidRPr="00B73C01">
        <w:rPr>
          <w:rFonts w:ascii="Cambria" w:hAnsi="Cambria"/>
          <w:sz w:val="22"/>
          <w:szCs w:val="22"/>
        </w:rPr>
        <w:t xml:space="preserve">to qendra </w:t>
      </w:r>
      <w:r w:rsidR="00B62850">
        <w:rPr>
          <w:rFonts w:ascii="Cambria" w:hAnsi="Cambria"/>
          <w:sz w:val="22"/>
          <w:szCs w:val="22"/>
        </w:rPr>
        <w:t>ë</w:t>
      </w:r>
      <w:r w:rsidRPr="00B73C01">
        <w:rPr>
          <w:rFonts w:ascii="Cambria" w:hAnsi="Cambria"/>
          <w:sz w:val="22"/>
          <w:szCs w:val="22"/>
        </w:rPr>
        <w:t>sht</w:t>
      </w:r>
      <w:r w:rsidR="00B62850">
        <w:rPr>
          <w:rFonts w:ascii="Cambria" w:hAnsi="Cambria"/>
          <w:sz w:val="22"/>
          <w:szCs w:val="22"/>
        </w:rPr>
        <w:t xml:space="preserve">ë </w:t>
      </w:r>
      <w:r w:rsidRPr="00B73C01">
        <w:rPr>
          <w:rFonts w:ascii="Cambria" w:hAnsi="Cambria"/>
          <w:sz w:val="22"/>
          <w:szCs w:val="22"/>
        </w:rPr>
        <w:t xml:space="preserve"> </w:t>
      </w:r>
      <w:r w:rsidR="000D2ACA" w:rsidRPr="000D2ACA">
        <w:rPr>
          <w:rFonts w:ascii="Cambria" w:hAnsi="Cambria"/>
          <w:sz w:val="22"/>
          <w:szCs w:val="22"/>
        </w:rPr>
        <w:t>112</w:t>
      </w:r>
      <w:r w:rsidR="000D2ACA">
        <w:rPr>
          <w:rFonts w:ascii="Cambria" w:hAnsi="Cambria"/>
          <w:sz w:val="22"/>
          <w:szCs w:val="22"/>
        </w:rPr>
        <w:t>,</w:t>
      </w:r>
      <w:r w:rsidR="000D2ACA" w:rsidRPr="000D2ACA">
        <w:rPr>
          <w:rFonts w:ascii="Cambria" w:hAnsi="Cambria"/>
          <w:sz w:val="22"/>
          <w:szCs w:val="22"/>
        </w:rPr>
        <w:t>870</w:t>
      </w:r>
      <w:r w:rsidR="000D2ACA">
        <w:rPr>
          <w:rFonts w:ascii="Cambria" w:hAnsi="Cambria"/>
          <w:sz w:val="22"/>
          <w:szCs w:val="22"/>
        </w:rPr>
        <w:t>,</w:t>
      </w:r>
      <w:r w:rsidR="000D2ACA" w:rsidRPr="000D2ACA">
        <w:rPr>
          <w:rFonts w:ascii="Cambria" w:hAnsi="Cambria"/>
          <w:sz w:val="22"/>
          <w:szCs w:val="22"/>
        </w:rPr>
        <w:t>000.1</w:t>
      </w:r>
      <w:r w:rsidRPr="00B73C01">
        <w:rPr>
          <w:rFonts w:ascii="Cambria" w:hAnsi="Cambria"/>
          <w:sz w:val="22"/>
          <w:szCs w:val="22"/>
        </w:rPr>
        <w:t>lek</w:t>
      </w:r>
      <w:r w:rsidR="00B62850">
        <w:rPr>
          <w:rFonts w:ascii="Cambria" w:hAnsi="Cambria"/>
          <w:sz w:val="22"/>
          <w:szCs w:val="22"/>
        </w:rPr>
        <w:t xml:space="preserve">ë </w:t>
      </w:r>
      <w:r w:rsidRPr="00B73C01">
        <w:rPr>
          <w:rFonts w:ascii="Cambria" w:hAnsi="Cambria"/>
          <w:sz w:val="22"/>
          <w:szCs w:val="22"/>
        </w:rPr>
        <w:t xml:space="preserve">. </w:t>
      </w:r>
    </w:p>
    <w:p w14:paraId="36F70F7C" w14:textId="77777777" w:rsidR="0051372D" w:rsidRDefault="0051372D" w:rsidP="000C5718">
      <w:pPr>
        <w:jc w:val="both"/>
        <w:rPr>
          <w:rFonts w:ascii="Calibri" w:hAnsi="Calibri" w:cs="Calibri"/>
          <w:color w:val="000000"/>
          <w:sz w:val="22"/>
          <w:szCs w:val="22"/>
        </w:rPr>
      </w:pPr>
    </w:p>
    <w:tbl>
      <w:tblPr>
        <w:tblW w:w="9660" w:type="dxa"/>
        <w:tblLook w:val="04A0" w:firstRow="1" w:lastRow="0" w:firstColumn="1" w:lastColumn="0" w:noHBand="0" w:noVBand="1"/>
      </w:tblPr>
      <w:tblGrid>
        <w:gridCol w:w="2980"/>
        <w:gridCol w:w="1660"/>
        <w:gridCol w:w="1660"/>
        <w:gridCol w:w="1660"/>
        <w:gridCol w:w="1700"/>
      </w:tblGrid>
      <w:tr w:rsidR="0051372D" w:rsidRPr="0051372D" w14:paraId="52BC36F3" w14:textId="77777777" w:rsidTr="0051372D">
        <w:trPr>
          <w:trHeight w:val="300"/>
        </w:trPr>
        <w:tc>
          <w:tcPr>
            <w:tcW w:w="298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F19E4BC" w14:textId="77777777" w:rsidR="0051372D" w:rsidRPr="0051372D" w:rsidRDefault="0051372D" w:rsidP="0051372D">
            <w:pPr>
              <w:rPr>
                <w:rFonts w:ascii="Garamond" w:hAnsi="Garamond"/>
                <w:b/>
                <w:bCs/>
                <w:color w:val="DE342F"/>
                <w:sz w:val="14"/>
                <w:szCs w:val="14"/>
              </w:rPr>
            </w:pPr>
            <w:r w:rsidRPr="0051372D">
              <w:rPr>
                <w:rFonts w:ascii="Garamond" w:hAnsi="Garamond"/>
                <w:b/>
                <w:bCs/>
                <w:color w:val="DE342F"/>
                <w:sz w:val="14"/>
                <w:szCs w:val="14"/>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5F68CE39" w14:textId="77777777" w:rsidR="0051372D" w:rsidRPr="0051372D" w:rsidRDefault="0051372D" w:rsidP="0051372D">
            <w:pPr>
              <w:rPr>
                <w:rFonts w:ascii="Garamond" w:hAnsi="Garamond"/>
                <w:color w:val="000000"/>
                <w:sz w:val="14"/>
                <w:szCs w:val="14"/>
              </w:rPr>
            </w:pPr>
            <w:r w:rsidRPr="0051372D">
              <w:rPr>
                <w:rFonts w:ascii="Garamond" w:hAnsi="Garamond"/>
                <w:color w:val="000000"/>
                <w:sz w:val="14"/>
                <w:szCs w:val="14"/>
              </w:rPr>
              <w:t>91307AN - Mbrojtje e veçantë nga shteti, për gratë e papuna, me tre apo më shumë fëmijë të moshës deri në 18 vjeç</w:t>
            </w:r>
          </w:p>
        </w:tc>
      </w:tr>
      <w:tr w:rsidR="0051372D" w:rsidRPr="0051372D" w14:paraId="34ACB69A" w14:textId="77777777" w:rsidTr="0051372D">
        <w:trPr>
          <w:trHeight w:val="795"/>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1994E4BE" w14:textId="77777777" w:rsidR="0051372D" w:rsidRPr="0051372D" w:rsidRDefault="0051372D" w:rsidP="0051372D">
            <w:pPr>
              <w:rPr>
                <w:rFonts w:ascii="Garamond" w:hAnsi="Garamond"/>
                <w:color w:val="000000"/>
                <w:sz w:val="14"/>
                <w:szCs w:val="14"/>
              </w:rPr>
            </w:pPr>
            <w:r w:rsidRPr="0051372D">
              <w:rPr>
                <w:rFonts w:ascii="Garamond" w:hAnsi="Garamond"/>
                <w:color w:val="000000"/>
                <w:sz w:val="14"/>
                <w:szCs w:val="14"/>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0018060C" w14:textId="77777777" w:rsidR="0051372D" w:rsidRPr="0051372D" w:rsidRDefault="0051372D" w:rsidP="0051372D">
            <w:pPr>
              <w:rPr>
                <w:rFonts w:ascii="Garamond" w:hAnsi="Garamond"/>
                <w:color w:val="000000"/>
                <w:sz w:val="14"/>
                <w:szCs w:val="14"/>
              </w:rPr>
            </w:pPr>
            <w:r w:rsidRPr="0051372D">
              <w:rPr>
                <w:rFonts w:ascii="Garamond" w:hAnsi="Garamond"/>
                <w:color w:val="000000"/>
                <w:sz w:val="14"/>
                <w:szCs w:val="14"/>
              </w:rPr>
              <w:t>Grave të papuna me tre apo më shumë fëmijë të moshës deri në 18 vjeç, ku njëri prej</w:t>
            </w:r>
            <w:r w:rsidRPr="0051372D">
              <w:rPr>
                <w:rFonts w:ascii="Garamond" w:hAnsi="Garamond"/>
                <w:color w:val="000000"/>
                <w:sz w:val="14"/>
                <w:szCs w:val="14"/>
              </w:rPr>
              <w:br/>
              <w:t>fëmijëve është nën moshën 5 vjeç dhe familja ka të ardhura nën 100 000 (njëqind mijë) lekë në</w:t>
            </w:r>
            <w:r w:rsidRPr="0051372D">
              <w:rPr>
                <w:rFonts w:ascii="Garamond" w:hAnsi="Garamond"/>
                <w:color w:val="000000"/>
                <w:sz w:val="14"/>
                <w:szCs w:val="14"/>
              </w:rPr>
              <w:br/>
              <w:t>muaj, periudha e kujdesit ndaj fëmijës deri në moshën 5-vjeçare njihet si periudhë sigurimi për</w:t>
            </w:r>
            <w:r w:rsidRPr="0051372D">
              <w:rPr>
                <w:rFonts w:ascii="Garamond" w:hAnsi="Garamond"/>
                <w:color w:val="000000"/>
                <w:sz w:val="14"/>
                <w:szCs w:val="14"/>
              </w:rPr>
              <w:br/>
              <w:t>efekt përfitimi pensioni pleqërie dhe barrëlindjeje</w:t>
            </w:r>
          </w:p>
        </w:tc>
      </w:tr>
      <w:tr w:rsidR="0051372D" w:rsidRPr="0051372D" w14:paraId="18A9A0F8" w14:textId="77777777" w:rsidTr="0051372D">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60E60D48" w14:textId="77777777" w:rsidR="0051372D" w:rsidRPr="0051372D" w:rsidRDefault="0051372D" w:rsidP="0051372D">
            <w:pPr>
              <w:rPr>
                <w:rFonts w:ascii="Garamond" w:hAnsi="Garamond"/>
                <w:color w:val="000000"/>
                <w:sz w:val="14"/>
                <w:szCs w:val="14"/>
              </w:rPr>
            </w:pPr>
            <w:r w:rsidRPr="0051372D">
              <w:rPr>
                <w:rFonts w:ascii="Garamond" w:hAnsi="Garamond"/>
                <w:color w:val="000000"/>
                <w:sz w:val="14"/>
                <w:szCs w:val="14"/>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vAlign w:val="center"/>
            <w:hideMark/>
          </w:tcPr>
          <w:p w14:paraId="74987ABD" w14:textId="77777777" w:rsidR="0051372D" w:rsidRPr="0051372D" w:rsidRDefault="0051372D" w:rsidP="0051372D">
            <w:pPr>
              <w:rPr>
                <w:rFonts w:ascii="Garamond" w:hAnsi="Garamond"/>
                <w:color w:val="000000"/>
                <w:sz w:val="14"/>
                <w:szCs w:val="14"/>
              </w:rPr>
            </w:pPr>
            <w:r w:rsidRPr="0051372D">
              <w:rPr>
                <w:rFonts w:ascii="Garamond" w:hAnsi="Garamond"/>
                <w:color w:val="000000"/>
                <w:sz w:val="14"/>
                <w:szCs w:val="14"/>
              </w:rPr>
              <w:t>numer perfituesish</w:t>
            </w:r>
          </w:p>
        </w:tc>
      </w:tr>
      <w:tr w:rsidR="00BF5A2D" w:rsidRPr="0051372D" w14:paraId="7557ECC6" w14:textId="77777777" w:rsidTr="00BF5A2D">
        <w:trPr>
          <w:trHeight w:val="300"/>
        </w:trPr>
        <w:tc>
          <w:tcPr>
            <w:tcW w:w="2980" w:type="dxa"/>
            <w:tcBorders>
              <w:top w:val="nil"/>
              <w:left w:val="single" w:sz="4" w:space="0" w:color="000000"/>
              <w:bottom w:val="nil"/>
              <w:right w:val="single" w:sz="4" w:space="0" w:color="000000"/>
            </w:tcBorders>
            <w:shd w:val="clear" w:color="000000" w:fill="FFFFFF"/>
            <w:vAlign w:val="bottom"/>
            <w:hideMark/>
          </w:tcPr>
          <w:p w14:paraId="3E910AC2" w14:textId="77777777" w:rsidR="00BF5A2D" w:rsidRPr="0051372D" w:rsidRDefault="00BF5A2D" w:rsidP="00BF5A2D">
            <w:pPr>
              <w:rPr>
                <w:rFonts w:ascii="Calibri" w:hAnsi="Calibri"/>
                <w:color w:val="000000"/>
                <w:sz w:val="22"/>
                <w:szCs w:val="22"/>
              </w:rPr>
            </w:pPr>
            <w:r w:rsidRPr="0051372D">
              <w:rPr>
                <w:rFonts w:ascii="Calibri" w:hAnsi="Calibri"/>
                <w:color w:val="000000"/>
                <w:sz w:val="22"/>
                <w:szCs w:val="22"/>
              </w:rPr>
              <w:t> </w:t>
            </w:r>
          </w:p>
        </w:tc>
        <w:tc>
          <w:tcPr>
            <w:tcW w:w="1660" w:type="dxa"/>
            <w:tcBorders>
              <w:top w:val="single" w:sz="4" w:space="0" w:color="000000"/>
              <w:left w:val="single" w:sz="4" w:space="0" w:color="000000"/>
              <w:bottom w:val="nil"/>
              <w:right w:val="single" w:sz="4" w:space="0" w:color="000000"/>
            </w:tcBorders>
            <w:shd w:val="clear" w:color="000000" w:fill="FFFFFF"/>
            <w:vAlign w:val="center"/>
            <w:hideMark/>
          </w:tcPr>
          <w:p w14:paraId="5D5684F3" w14:textId="77777777" w:rsidR="00BF5A2D" w:rsidRPr="0051372D" w:rsidRDefault="00BF5A2D" w:rsidP="00BF5A2D">
            <w:pPr>
              <w:jc w:val="center"/>
              <w:rPr>
                <w:rFonts w:ascii="Garamond" w:hAnsi="Garamond"/>
                <w:b/>
                <w:bCs/>
                <w:color w:val="000000"/>
                <w:sz w:val="16"/>
                <w:szCs w:val="16"/>
              </w:rPr>
            </w:pPr>
            <w:r>
              <w:rPr>
                <w:rFonts w:ascii="Garamond" w:hAnsi="Garamond"/>
                <w:b/>
                <w:bCs/>
                <w:color w:val="000000"/>
                <w:sz w:val="16"/>
                <w:szCs w:val="16"/>
              </w:rPr>
              <w:t>2024</w:t>
            </w:r>
          </w:p>
        </w:tc>
        <w:tc>
          <w:tcPr>
            <w:tcW w:w="1660" w:type="dxa"/>
            <w:tcBorders>
              <w:top w:val="single" w:sz="4" w:space="0" w:color="000000"/>
              <w:left w:val="nil"/>
              <w:bottom w:val="nil"/>
              <w:right w:val="single" w:sz="4" w:space="0" w:color="000000"/>
            </w:tcBorders>
            <w:shd w:val="clear" w:color="000000" w:fill="FFFFFF"/>
            <w:vAlign w:val="center"/>
            <w:hideMark/>
          </w:tcPr>
          <w:p w14:paraId="5B373B43" w14:textId="77777777" w:rsidR="00BF5A2D" w:rsidRPr="0051372D" w:rsidRDefault="00BF5A2D" w:rsidP="00BF5A2D">
            <w:pPr>
              <w:jc w:val="center"/>
              <w:rPr>
                <w:rFonts w:ascii="Garamond" w:hAnsi="Garamond"/>
                <w:b/>
                <w:bCs/>
                <w:color w:val="000000"/>
                <w:sz w:val="16"/>
                <w:szCs w:val="16"/>
              </w:rPr>
            </w:pPr>
            <w:r>
              <w:rPr>
                <w:rFonts w:ascii="Garamond" w:hAnsi="Garamond"/>
                <w:b/>
                <w:bCs/>
                <w:color w:val="000000"/>
                <w:sz w:val="16"/>
                <w:szCs w:val="16"/>
              </w:rPr>
              <w:t>2025</w:t>
            </w:r>
          </w:p>
        </w:tc>
        <w:tc>
          <w:tcPr>
            <w:tcW w:w="1660" w:type="dxa"/>
            <w:tcBorders>
              <w:top w:val="single" w:sz="4" w:space="0" w:color="000000"/>
              <w:left w:val="nil"/>
              <w:bottom w:val="nil"/>
              <w:right w:val="single" w:sz="4" w:space="0" w:color="000000"/>
            </w:tcBorders>
            <w:shd w:val="clear" w:color="000000" w:fill="FFFFFF"/>
            <w:vAlign w:val="center"/>
            <w:hideMark/>
          </w:tcPr>
          <w:p w14:paraId="70E96323" w14:textId="77777777" w:rsidR="00BF5A2D" w:rsidRPr="0051372D" w:rsidRDefault="00BF5A2D" w:rsidP="00BF5A2D">
            <w:pPr>
              <w:jc w:val="center"/>
              <w:rPr>
                <w:rFonts w:ascii="Garamond" w:hAnsi="Garamond"/>
                <w:b/>
                <w:bCs/>
                <w:color w:val="000000"/>
                <w:sz w:val="16"/>
                <w:szCs w:val="16"/>
              </w:rPr>
            </w:pPr>
            <w:r>
              <w:rPr>
                <w:rFonts w:ascii="Garamond" w:hAnsi="Garamond"/>
                <w:b/>
                <w:bCs/>
                <w:color w:val="000000"/>
                <w:sz w:val="16"/>
                <w:szCs w:val="16"/>
              </w:rPr>
              <w:t>2026</w:t>
            </w:r>
          </w:p>
        </w:tc>
        <w:tc>
          <w:tcPr>
            <w:tcW w:w="1700" w:type="dxa"/>
            <w:tcBorders>
              <w:top w:val="single" w:sz="4" w:space="0" w:color="000000"/>
              <w:left w:val="nil"/>
              <w:bottom w:val="nil"/>
              <w:right w:val="single" w:sz="4" w:space="0" w:color="000000"/>
            </w:tcBorders>
            <w:shd w:val="clear" w:color="000000" w:fill="FFFFFF"/>
            <w:vAlign w:val="center"/>
            <w:hideMark/>
          </w:tcPr>
          <w:p w14:paraId="448D21D6" w14:textId="77777777" w:rsidR="00BF5A2D" w:rsidRPr="0051372D" w:rsidRDefault="00BF5A2D" w:rsidP="00BF5A2D">
            <w:pPr>
              <w:jc w:val="center"/>
              <w:rPr>
                <w:rFonts w:ascii="Garamond" w:hAnsi="Garamond"/>
                <w:b/>
                <w:bCs/>
                <w:color w:val="000000"/>
                <w:sz w:val="16"/>
                <w:szCs w:val="16"/>
              </w:rPr>
            </w:pPr>
            <w:r>
              <w:rPr>
                <w:rFonts w:ascii="Garamond" w:hAnsi="Garamond"/>
                <w:b/>
                <w:bCs/>
                <w:color w:val="000000"/>
                <w:sz w:val="16"/>
                <w:szCs w:val="16"/>
              </w:rPr>
              <w:t>2027</w:t>
            </w:r>
          </w:p>
        </w:tc>
      </w:tr>
      <w:tr w:rsidR="00BF5A2D" w:rsidRPr="0051372D" w14:paraId="76235A1D" w14:textId="77777777" w:rsidTr="00BF5A2D">
        <w:trPr>
          <w:trHeight w:val="300"/>
        </w:trPr>
        <w:tc>
          <w:tcPr>
            <w:tcW w:w="2980" w:type="dxa"/>
            <w:tcBorders>
              <w:top w:val="nil"/>
              <w:left w:val="single" w:sz="4" w:space="0" w:color="000000"/>
              <w:bottom w:val="single" w:sz="4" w:space="0" w:color="000000"/>
              <w:right w:val="single" w:sz="4" w:space="0" w:color="000000"/>
            </w:tcBorders>
            <w:shd w:val="clear" w:color="000000" w:fill="FFFFFF"/>
            <w:vAlign w:val="bottom"/>
            <w:hideMark/>
          </w:tcPr>
          <w:p w14:paraId="4923668F" w14:textId="77777777" w:rsidR="00BF5A2D" w:rsidRPr="0051372D" w:rsidRDefault="00BF5A2D" w:rsidP="00BF5A2D">
            <w:pPr>
              <w:rPr>
                <w:rFonts w:ascii="Calibri" w:hAnsi="Calibri"/>
                <w:color w:val="000000"/>
                <w:sz w:val="22"/>
                <w:szCs w:val="22"/>
              </w:rPr>
            </w:pPr>
            <w:r w:rsidRPr="0051372D">
              <w:rPr>
                <w:rFonts w:ascii="Calibri" w:hAnsi="Calibri"/>
                <w:color w:val="000000"/>
                <w:sz w:val="22"/>
                <w:szCs w:val="22"/>
              </w:rPr>
              <w:t> </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6E2254E3" w14:textId="77777777" w:rsidR="00BF5A2D" w:rsidRPr="0051372D" w:rsidRDefault="00BF5A2D" w:rsidP="00BF5A2D">
            <w:pPr>
              <w:jc w:val="center"/>
              <w:rPr>
                <w:rFonts w:ascii="Garamond" w:hAnsi="Garamond"/>
                <w:b/>
                <w:bCs/>
                <w:color w:val="000000"/>
                <w:sz w:val="16"/>
                <w:szCs w:val="16"/>
              </w:rPr>
            </w:pPr>
            <w:r>
              <w:rPr>
                <w:rFonts w:ascii="Garamond" w:hAnsi="Garamond"/>
                <w:b/>
                <w:bCs/>
                <w:color w:val="000000"/>
                <w:sz w:val="16"/>
                <w:szCs w:val="16"/>
              </w:rPr>
              <w:t>Buxheti</w:t>
            </w:r>
          </w:p>
        </w:tc>
        <w:tc>
          <w:tcPr>
            <w:tcW w:w="1660" w:type="dxa"/>
            <w:tcBorders>
              <w:top w:val="nil"/>
              <w:left w:val="nil"/>
              <w:bottom w:val="single" w:sz="4" w:space="0" w:color="000000"/>
              <w:right w:val="single" w:sz="4" w:space="0" w:color="000000"/>
            </w:tcBorders>
            <w:shd w:val="clear" w:color="000000" w:fill="FFFFFF"/>
            <w:vAlign w:val="center"/>
            <w:hideMark/>
          </w:tcPr>
          <w:p w14:paraId="361F799C" w14:textId="77777777" w:rsidR="00BF5A2D" w:rsidRPr="0051372D" w:rsidRDefault="00BF5A2D" w:rsidP="00BF5A2D">
            <w:pPr>
              <w:jc w:val="center"/>
              <w:rPr>
                <w:rFonts w:ascii="Garamond" w:hAnsi="Garamond"/>
                <w:b/>
                <w:bCs/>
                <w:color w:val="000000"/>
                <w:sz w:val="16"/>
                <w:szCs w:val="16"/>
              </w:rPr>
            </w:pPr>
            <w:r>
              <w:rPr>
                <w:rFonts w:ascii="Garamond" w:hAnsi="Garamond"/>
                <w:b/>
                <w:bCs/>
                <w:color w:val="000000"/>
                <w:sz w:val="16"/>
                <w:szCs w:val="16"/>
              </w:rPr>
              <w:t>Parashikimi</w:t>
            </w:r>
          </w:p>
        </w:tc>
        <w:tc>
          <w:tcPr>
            <w:tcW w:w="1660" w:type="dxa"/>
            <w:tcBorders>
              <w:top w:val="nil"/>
              <w:left w:val="nil"/>
              <w:bottom w:val="single" w:sz="4" w:space="0" w:color="000000"/>
              <w:right w:val="single" w:sz="4" w:space="0" w:color="000000"/>
            </w:tcBorders>
            <w:shd w:val="clear" w:color="000000" w:fill="FFFFFF"/>
            <w:vAlign w:val="center"/>
            <w:hideMark/>
          </w:tcPr>
          <w:p w14:paraId="708913EF" w14:textId="77777777" w:rsidR="00BF5A2D" w:rsidRPr="0051372D" w:rsidRDefault="00BF5A2D" w:rsidP="00BF5A2D">
            <w:pPr>
              <w:jc w:val="center"/>
              <w:rPr>
                <w:rFonts w:ascii="Garamond" w:hAnsi="Garamond"/>
                <w:b/>
                <w:bCs/>
                <w:color w:val="000000"/>
                <w:sz w:val="16"/>
                <w:szCs w:val="16"/>
              </w:rPr>
            </w:pPr>
            <w:r>
              <w:rPr>
                <w:rFonts w:ascii="Garamond" w:hAnsi="Garamond"/>
                <w:b/>
                <w:bCs/>
                <w:color w:val="000000"/>
                <w:sz w:val="16"/>
                <w:szCs w:val="16"/>
              </w:rPr>
              <w:t>Parashikimi</w:t>
            </w:r>
          </w:p>
        </w:tc>
        <w:tc>
          <w:tcPr>
            <w:tcW w:w="1700" w:type="dxa"/>
            <w:tcBorders>
              <w:top w:val="nil"/>
              <w:left w:val="nil"/>
              <w:bottom w:val="single" w:sz="4" w:space="0" w:color="000000"/>
              <w:right w:val="single" w:sz="4" w:space="0" w:color="000000"/>
            </w:tcBorders>
            <w:shd w:val="clear" w:color="000000" w:fill="FFFFFF"/>
            <w:vAlign w:val="center"/>
            <w:hideMark/>
          </w:tcPr>
          <w:p w14:paraId="55CEB5DA" w14:textId="77777777" w:rsidR="00BF5A2D" w:rsidRPr="0051372D" w:rsidRDefault="00BF5A2D" w:rsidP="00BF5A2D">
            <w:pPr>
              <w:jc w:val="center"/>
              <w:rPr>
                <w:rFonts w:ascii="Garamond" w:hAnsi="Garamond"/>
                <w:b/>
                <w:bCs/>
                <w:color w:val="000000"/>
                <w:sz w:val="16"/>
                <w:szCs w:val="16"/>
              </w:rPr>
            </w:pPr>
            <w:r>
              <w:rPr>
                <w:rFonts w:ascii="Garamond" w:hAnsi="Garamond"/>
                <w:b/>
                <w:bCs/>
                <w:color w:val="000000"/>
                <w:sz w:val="16"/>
                <w:szCs w:val="16"/>
              </w:rPr>
              <w:t>Parashikimi</w:t>
            </w:r>
          </w:p>
        </w:tc>
      </w:tr>
      <w:tr w:rsidR="00BF5A2D" w:rsidRPr="0051372D" w14:paraId="558BD378" w14:textId="77777777" w:rsidTr="00BF5A2D">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4544F648" w14:textId="77777777" w:rsidR="00BF5A2D" w:rsidRPr="0051372D" w:rsidRDefault="00BF5A2D" w:rsidP="00BF5A2D">
            <w:pPr>
              <w:rPr>
                <w:rFonts w:ascii="Garamond" w:hAnsi="Garamond"/>
                <w:color w:val="000000"/>
                <w:sz w:val="16"/>
                <w:szCs w:val="16"/>
              </w:rPr>
            </w:pPr>
            <w:r w:rsidRPr="0051372D">
              <w:rPr>
                <w:rFonts w:ascii="Garamond" w:hAnsi="Garamond"/>
                <w:color w:val="000000"/>
                <w:sz w:val="16"/>
                <w:szCs w:val="16"/>
              </w:rPr>
              <w:t>Sasia</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01A909CB" w14:textId="77777777" w:rsidR="00BF5A2D" w:rsidRPr="00B73C01" w:rsidRDefault="00BF5A2D" w:rsidP="00BF5A2D">
            <w:pPr>
              <w:jc w:val="right"/>
              <w:rPr>
                <w:rFonts w:ascii="Garamond" w:hAnsi="Garamond"/>
                <w:color w:val="000000" w:themeColor="text1"/>
                <w:sz w:val="16"/>
                <w:szCs w:val="16"/>
              </w:rPr>
            </w:pPr>
            <w:r>
              <w:rPr>
                <w:rFonts w:ascii="Garamond" w:hAnsi="Garamond"/>
                <w:color w:val="000000"/>
                <w:sz w:val="16"/>
                <w:szCs w:val="16"/>
              </w:rPr>
              <w:t>8000</w:t>
            </w:r>
          </w:p>
        </w:tc>
        <w:tc>
          <w:tcPr>
            <w:tcW w:w="1660" w:type="dxa"/>
            <w:tcBorders>
              <w:top w:val="nil"/>
              <w:left w:val="nil"/>
              <w:bottom w:val="single" w:sz="4" w:space="0" w:color="000000"/>
              <w:right w:val="single" w:sz="4" w:space="0" w:color="000000"/>
            </w:tcBorders>
            <w:shd w:val="clear" w:color="000000" w:fill="FFFFFF"/>
            <w:vAlign w:val="center"/>
            <w:hideMark/>
          </w:tcPr>
          <w:p w14:paraId="4CE957DC" w14:textId="77777777" w:rsidR="00BF5A2D" w:rsidRPr="00B73C01" w:rsidRDefault="00BF5A2D" w:rsidP="00BF5A2D">
            <w:pPr>
              <w:jc w:val="right"/>
              <w:rPr>
                <w:rFonts w:ascii="Garamond" w:hAnsi="Garamond"/>
                <w:color w:val="000000" w:themeColor="text1"/>
                <w:sz w:val="16"/>
                <w:szCs w:val="16"/>
              </w:rPr>
            </w:pPr>
            <w:r>
              <w:rPr>
                <w:rFonts w:ascii="Garamond" w:hAnsi="Garamond"/>
                <w:color w:val="000000"/>
                <w:sz w:val="16"/>
                <w:szCs w:val="16"/>
              </w:rPr>
              <w:t>8000</w:t>
            </w:r>
          </w:p>
        </w:tc>
        <w:tc>
          <w:tcPr>
            <w:tcW w:w="1660" w:type="dxa"/>
            <w:tcBorders>
              <w:top w:val="nil"/>
              <w:left w:val="nil"/>
              <w:bottom w:val="single" w:sz="4" w:space="0" w:color="000000"/>
              <w:right w:val="single" w:sz="4" w:space="0" w:color="000000"/>
            </w:tcBorders>
            <w:shd w:val="clear" w:color="000000" w:fill="FFFFFF"/>
            <w:vAlign w:val="center"/>
            <w:hideMark/>
          </w:tcPr>
          <w:p w14:paraId="2EDC65B8" w14:textId="77777777" w:rsidR="00BF5A2D" w:rsidRPr="00B73C01" w:rsidRDefault="00BF5A2D" w:rsidP="00BF5A2D">
            <w:pPr>
              <w:jc w:val="right"/>
              <w:rPr>
                <w:rFonts w:ascii="Garamond" w:hAnsi="Garamond"/>
                <w:color w:val="000000" w:themeColor="text1"/>
                <w:sz w:val="16"/>
                <w:szCs w:val="16"/>
              </w:rPr>
            </w:pPr>
            <w:r>
              <w:rPr>
                <w:rFonts w:ascii="Garamond" w:hAnsi="Garamond"/>
                <w:color w:val="000000"/>
                <w:sz w:val="16"/>
                <w:szCs w:val="16"/>
              </w:rPr>
              <w:t>8300</w:t>
            </w:r>
          </w:p>
        </w:tc>
        <w:tc>
          <w:tcPr>
            <w:tcW w:w="1700" w:type="dxa"/>
            <w:tcBorders>
              <w:top w:val="nil"/>
              <w:left w:val="nil"/>
              <w:bottom w:val="single" w:sz="4" w:space="0" w:color="000000"/>
              <w:right w:val="single" w:sz="4" w:space="0" w:color="000000"/>
            </w:tcBorders>
            <w:shd w:val="clear" w:color="000000" w:fill="FFFFFF"/>
            <w:vAlign w:val="center"/>
            <w:hideMark/>
          </w:tcPr>
          <w:p w14:paraId="58371E22" w14:textId="77777777" w:rsidR="00BF5A2D" w:rsidRPr="00B73C01" w:rsidRDefault="00BF5A2D" w:rsidP="00BF5A2D">
            <w:pPr>
              <w:jc w:val="right"/>
              <w:rPr>
                <w:rFonts w:ascii="Garamond" w:hAnsi="Garamond"/>
                <w:color w:val="000000" w:themeColor="text1"/>
                <w:sz w:val="16"/>
                <w:szCs w:val="16"/>
              </w:rPr>
            </w:pPr>
            <w:r>
              <w:rPr>
                <w:rFonts w:ascii="Garamond" w:hAnsi="Garamond"/>
                <w:color w:val="000000"/>
                <w:sz w:val="16"/>
                <w:szCs w:val="16"/>
              </w:rPr>
              <w:t>8500</w:t>
            </w:r>
          </w:p>
        </w:tc>
      </w:tr>
      <w:tr w:rsidR="00BF5A2D" w:rsidRPr="0051372D" w14:paraId="401B0B72" w14:textId="77777777" w:rsidTr="00FA0A60">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703C899E" w14:textId="77777777" w:rsidR="00BF5A2D" w:rsidRPr="0051372D" w:rsidRDefault="00BF5A2D" w:rsidP="00BF5A2D">
            <w:pPr>
              <w:rPr>
                <w:rFonts w:ascii="Garamond" w:hAnsi="Garamond"/>
                <w:color w:val="000000"/>
                <w:sz w:val="16"/>
                <w:szCs w:val="16"/>
              </w:rPr>
            </w:pPr>
            <w:r w:rsidRPr="0051372D">
              <w:rPr>
                <w:rFonts w:ascii="Garamond" w:hAnsi="Garamond"/>
                <w:color w:val="000000"/>
                <w:sz w:val="16"/>
                <w:szCs w:val="16"/>
              </w:rPr>
              <w:t>Kosto totale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5D78693C" w14:textId="77777777" w:rsidR="00BF5A2D" w:rsidRPr="00B73C01" w:rsidRDefault="00BF5A2D" w:rsidP="00BF5A2D">
            <w:pPr>
              <w:jc w:val="right"/>
              <w:rPr>
                <w:rFonts w:ascii="Garamond" w:hAnsi="Garamond"/>
                <w:color w:val="000000" w:themeColor="text1"/>
                <w:sz w:val="16"/>
                <w:szCs w:val="16"/>
              </w:rPr>
            </w:pPr>
            <w:r>
              <w:rPr>
                <w:rFonts w:ascii="Garamond" w:hAnsi="Garamond"/>
                <w:color w:val="000000"/>
                <w:sz w:val="16"/>
                <w:szCs w:val="16"/>
              </w:rPr>
              <w:t>800000000</w:t>
            </w:r>
          </w:p>
        </w:tc>
        <w:tc>
          <w:tcPr>
            <w:tcW w:w="1660" w:type="dxa"/>
            <w:tcBorders>
              <w:top w:val="nil"/>
              <w:left w:val="nil"/>
              <w:bottom w:val="single" w:sz="4" w:space="0" w:color="000000"/>
              <w:right w:val="single" w:sz="4" w:space="0" w:color="000000"/>
            </w:tcBorders>
            <w:shd w:val="clear" w:color="000000" w:fill="FFFFFF"/>
            <w:vAlign w:val="center"/>
            <w:hideMark/>
          </w:tcPr>
          <w:p w14:paraId="6F69FFEE" w14:textId="77777777" w:rsidR="00BF5A2D" w:rsidRPr="00B73C01" w:rsidRDefault="00BF5A2D" w:rsidP="00BF5A2D">
            <w:pPr>
              <w:jc w:val="right"/>
              <w:rPr>
                <w:rFonts w:ascii="Garamond" w:hAnsi="Garamond"/>
                <w:color w:val="000000" w:themeColor="text1"/>
                <w:sz w:val="16"/>
                <w:szCs w:val="16"/>
              </w:rPr>
            </w:pPr>
            <w:r>
              <w:rPr>
                <w:rFonts w:ascii="Garamond" w:hAnsi="Garamond"/>
                <w:color w:val="000000"/>
                <w:sz w:val="16"/>
                <w:szCs w:val="16"/>
              </w:rPr>
              <w:t>820000000</w:t>
            </w:r>
          </w:p>
        </w:tc>
        <w:tc>
          <w:tcPr>
            <w:tcW w:w="1660" w:type="dxa"/>
            <w:tcBorders>
              <w:top w:val="nil"/>
              <w:left w:val="nil"/>
              <w:bottom w:val="single" w:sz="4" w:space="0" w:color="000000"/>
              <w:right w:val="single" w:sz="4" w:space="0" w:color="000000"/>
            </w:tcBorders>
            <w:shd w:val="clear" w:color="000000" w:fill="FFFFFF"/>
            <w:vAlign w:val="center"/>
            <w:hideMark/>
          </w:tcPr>
          <w:p w14:paraId="508C4532" w14:textId="77777777" w:rsidR="00BF5A2D" w:rsidRPr="00B73C01" w:rsidRDefault="00BF5A2D" w:rsidP="00BF5A2D">
            <w:pPr>
              <w:jc w:val="right"/>
              <w:rPr>
                <w:rFonts w:ascii="Garamond" w:hAnsi="Garamond"/>
                <w:color w:val="000000" w:themeColor="text1"/>
                <w:sz w:val="16"/>
                <w:szCs w:val="16"/>
              </w:rPr>
            </w:pPr>
            <w:r>
              <w:rPr>
                <w:rFonts w:ascii="Garamond" w:hAnsi="Garamond"/>
                <w:color w:val="000000"/>
                <w:sz w:val="16"/>
                <w:szCs w:val="16"/>
              </w:rPr>
              <w:t>850000000</w:t>
            </w:r>
          </w:p>
        </w:tc>
        <w:tc>
          <w:tcPr>
            <w:tcW w:w="1700" w:type="dxa"/>
            <w:tcBorders>
              <w:top w:val="nil"/>
              <w:left w:val="nil"/>
              <w:bottom w:val="single" w:sz="4" w:space="0" w:color="000000"/>
              <w:right w:val="single" w:sz="4" w:space="0" w:color="000000"/>
            </w:tcBorders>
            <w:shd w:val="clear" w:color="000000" w:fill="FFFFFF"/>
            <w:vAlign w:val="center"/>
            <w:hideMark/>
          </w:tcPr>
          <w:p w14:paraId="30477332" w14:textId="77777777" w:rsidR="00BF5A2D" w:rsidRPr="00B73C01" w:rsidRDefault="00BF5A2D" w:rsidP="00BF5A2D">
            <w:pPr>
              <w:jc w:val="right"/>
              <w:rPr>
                <w:rFonts w:ascii="Garamond" w:hAnsi="Garamond"/>
                <w:color w:val="000000" w:themeColor="text1"/>
                <w:sz w:val="16"/>
                <w:szCs w:val="16"/>
              </w:rPr>
            </w:pPr>
            <w:r>
              <w:rPr>
                <w:rFonts w:ascii="Garamond" w:hAnsi="Garamond"/>
                <w:color w:val="000000"/>
                <w:sz w:val="16"/>
                <w:szCs w:val="16"/>
              </w:rPr>
              <w:t>870000000</w:t>
            </w:r>
          </w:p>
        </w:tc>
      </w:tr>
      <w:tr w:rsidR="00BF5A2D" w:rsidRPr="0051372D" w14:paraId="6306F707" w14:textId="77777777" w:rsidTr="005E1472">
        <w:trPr>
          <w:trHeight w:val="282"/>
        </w:trPr>
        <w:tc>
          <w:tcPr>
            <w:tcW w:w="2980" w:type="dxa"/>
            <w:tcBorders>
              <w:top w:val="nil"/>
              <w:left w:val="single" w:sz="4" w:space="0" w:color="000000"/>
              <w:bottom w:val="single" w:sz="4" w:space="0" w:color="000000"/>
              <w:right w:val="single" w:sz="4" w:space="0" w:color="000000"/>
            </w:tcBorders>
            <w:shd w:val="clear" w:color="000000" w:fill="FFFFFF"/>
            <w:vAlign w:val="center"/>
            <w:hideMark/>
          </w:tcPr>
          <w:p w14:paraId="6892FCC9" w14:textId="77777777" w:rsidR="00BF5A2D" w:rsidRPr="0051372D" w:rsidRDefault="00BF5A2D" w:rsidP="00BF5A2D">
            <w:pPr>
              <w:rPr>
                <w:rFonts w:ascii="Garamond" w:hAnsi="Garamond"/>
                <w:color w:val="000000"/>
                <w:sz w:val="16"/>
                <w:szCs w:val="16"/>
              </w:rPr>
            </w:pPr>
            <w:r w:rsidRPr="0051372D">
              <w:rPr>
                <w:rFonts w:ascii="Garamond" w:hAnsi="Garamond"/>
                <w:color w:val="000000"/>
                <w:sz w:val="16"/>
                <w:szCs w:val="16"/>
              </w:rPr>
              <w:t>Kosto për njësi (në lekë)</w:t>
            </w:r>
          </w:p>
        </w:tc>
        <w:tc>
          <w:tcPr>
            <w:tcW w:w="1660" w:type="dxa"/>
            <w:tcBorders>
              <w:top w:val="nil"/>
              <w:left w:val="single" w:sz="4" w:space="0" w:color="000000"/>
              <w:bottom w:val="single" w:sz="4" w:space="0" w:color="000000"/>
              <w:right w:val="single" w:sz="4" w:space="0" w:color="000000"/>
            </w:tcBorders>
            <w:shd w:val="clear" w:color="000000" w:fill="FFFFFF"/>
            <w:vAlign w:val="center"/>
            <w:hideMark/>
          </w:tcPr>
          <w:p w14:paraId="69F8AC32" w14:textId="77777777" w:rsidR="00BF5A2D" w:rsidRPr="0051372D" w:rsidRDefault="00BF5A2D" w:rsidP="00BF5A2D">
            <w:pPr>
              <w:jc w:val="right"/>
              <w:rPr>
                <w:rFonts w:ascii="Garamond" w:hAnsi="Garamond"/>
                <w:color w:val="000000"/>
                <w:sz w:val="16"/>
                <w:szCs w:val="16"/>
              </w:rPr>
            </w:pPr>
            <w:r>
              <w:rPr>
                <w:rFonts w:ascii="Garamond" w:hAnsi="Garamond"/>
                <w:color w:val="000000"/>
                <w:sz w:val="16"/>
                <w:szCs w:val="16"/>
              </w:rPr>
              <w:t>100000</w:t>
            </w:r>
          </w:p>
        </w:tc>
        <w:tc>
          <w:tcPr>
            <w:tcW w:w="1660" w:type="dxa"/>
            <w:tcBorders>
              <w:top w:val="nil"/>
              <w:left w:val="nil"/>
              <w:bottom w:val="single" w:sz="4" w:space="0" w:color="000000"/>
              <w:right w:val="single" w:sz="4" w:space="0" w:color="000000"/>
            </w:tcBorders>
            <w:shd w:val="clear" w:color="000000" w:fill="FFFFFF"/>
            <w:vAlign w:val="center"/>
            <w:hideMark/>
          </w:tcPr>
          <w:p w14:paraId="03F2D9B4" w14:textId="77777777" w:rsidR="00BF5A2D" w:rsidRPr="0051372D" w:rsidRDefault="00BF5A2D" w:rsidP="00BF5A2D">
            <w:pPr>
              <w:jc w:val="right"/>
              <w:rPr>
                <w:rFonts w:ascii="Garamond" w:hAnsi="Garamond"/>
                <w:color w:val="000000"/>
                <w:sz w:val="16"/>
                <w:szCs w:val="16"/>
              </w:rPr>
            </w:pPr>
            <w:r>
              <w:rPr>
                <w:rFonts w:ascii="Garamond" w:hAnsi="Garamond"/>
                <w:color w:val="000000"/>
                <w:sz w:val="16"/>
                <w:szCs w:val="16"/>
              </w:rPr>
              <w:t>102500</w:t>
            </w:r>
          </w:p>
        </w:tc>
        <w:tc>
          <w:tcPr>
            <w:tcW w:w="1660" w:type="dxa"/>
            <w:tcBorders>
              <w:top w:val="nil"/>
              <w:left w:val="nil"/>
              <w:bottom w:val="single" w:sz="4" w:space="0" w:color="000000"/>
              <w:right w:val="single" w:sz="4" w:space="0" w:color="000000"/>
            </w:tcBorders>
            <w:shd w:val="clear" w:color="000000" w:fill="FFFFFF"/>
            <w:vAlign w:val="center"/>
            <w:hideMark/>
          </w:tcPr>
          <w:p w14:paraId="16967236" w14:textId="77777777" w:rsidR="00BF5A2D" w:rsidRPr="0051372D" w:rsidRDefault="00BF5A2D" w:rsidP="00BF5A2D">
            <w:pPr>
              <w:jc w:val="right"/>
              <w:rPr>
                <w:rFonts w:ascii="Garamond" w:hAnsi="Garamond"/>
                <w:color w:val="000000"/>
                <w:sz w:val="16"/>
                <w:szCs w:val="16"/>
              </w:rPr>
            </w:pPr>
            <w:r>
              <w:rPr>
                <w:rFonts w:ascii="Garamond" w:hAnsi="Garamond"/>
                <w:color w:val="000000"/>
                <w:sz w:val="16"/>
                <w:szCs w:val="16"/>
              </w:rPr>
              <w:t>102409.64</w:t>
            </w:r>
          </w:p>
        </w:tc>
        <w:tc>
          <w:tcPr>
            <w:tcW w:w="1700" w:type="dxa"/>
            <w:tcBorders>
              <w:top w:val="nil"/>
              <w:left w:val="nil"/>
              <w:bottom w:val="single" w:sz="4" w:space="0" w:color="000000"/>
              <w:right w:val="single" w:sz="4" w:space="0" w:color="000000"/>
            </w:tcBorders>
            <w:shd w:val="clear" w:color="000000" w:fill="FFFFFF"/>
            <w:vAlign w:val="center"/>
            <w:hideMark/>
          </w:tcPr>
          <w:p w14:paraId="24A82E5A" w14:textId="77777777" w:rsidR="00BF5A2D" w:rsidRPr="0051372D" w:rsidRDefault="00BF5A2D" w:rsidP="00BF5A2D">
            <w:pPr>
              <w:jc w:val="right"/>
              <w:rPr>
                <w:rFonts w:ascii="Garamond" w:hAnsi="Garamond"/>
                <w:color w:val="000000"/>
                <w:sz w:val="16"/>
                <w:szCs w:val="16"/>
              </w:rPr>
            </w:pPr>
            <w:r>
              <w:rPr>
                <w:rFonts w:ascii="Garamond" w:hAnsi="Garamond"/>
                <w:color w:val="000000"/>
                <w:sz w:val="16"/>
                <w:szCs w:val="16"/>
              </w:rPr>
              <w:t>102352.94</w:t>
            </w:r>
          </w:p>
        </w:tc>
      </w:tr>
    </w:tbl>
    <w:p w14:paraId="1D3FBA8F" w14:textId="77777777" w:rsidR="0051372D" w:rsidRPr="00931A78" w:rsidRDefault="0051372D" w:rsidP="000C5718">
      <w:pPr>
        <w:jc w:val="both"/>
        <w:rPr>
          <w:rFonts w:ascii="Calibri" w:hAnsi="Calibri" w:cs="Calibri"/>
          <w:color w:val="000000"/>
          <w:sz w:val="22"/>
          <w:szCs w:val="22"/>
        </w:rPr>
      </w:pPr>
    </w:p>
    <w:p w14:paraId="30E4D2D2" w14:textId="77777777" w:rsidR="000C5718" w:rsidRPr="00631724" w:rsidRDefault="000C5718" w:rsidP="000C5718">
      <w:pPr>
        <w:spacing w:after="120" w:line="221" w:lineRule="atLeast"/>
        <w:ind w:left="432"/>
        <w:jc w:val="both"/>
        <w:rPr>
          <w:rFonts w:ascii="Cambria" w:hAnsi="Cambria"/>
          <w:sz w:val="22"/>
          <w:szCs w:val="22"/>
        </w:rPr>
      </w:pPr>
    </w:p>
    <w:p w14:paraId="55789815" w14:textId="77777777" w:rsidR="000C5718" w:rsidRPr="00631724" w:rsidRDefault="000C5718" w:rsidP="000C5718">
      <w:pPr>
        <w:spacing w:after="120" w:line="221" w:lineRule="atLeast"/>
        <w:ind w:left="432"/>
        <w:jc w:val="both"/>
        <w:rPr>
          <w:rFonts w:ascii="Cambria" w:hAnsi="Cambria"/>
          <w:i/>
          <w:sz w:val="22"/>
          <w:szCs w:val="22"/>
        </w:rPr>
      </w:pPr>
      <w:r w:rsidRPr="00631724">
        <w:rPr>
          <w:rFonts w:ascii="Cambria" w:hAnsi="Cambria"/>
          <w:sz w:val="22"/>
          <w:szCs w:val="22"/>
        </w:rPr>
        <w:t xml:space="preserve">Objektivi 2: </w:t>
      </w:r>
      <w:r w:rsidRPr="00631724">
        <w:rPr>
          <w:rFonts w:ascii="Cambria" w:hAnsi="Cambria"/>
          <w:i/>
          <w:sz w:val="22"/>
          <w:szCs w:val="22"/>
        </w:rPr>
        <w:t>Perfshirja e barabarte sociale dhe ekonomike e burrave dhe grave, femijeve dhe grupeve te margjinalizuara</w:t>
      </w:r>
    </w:p>
    <w:tbl>
      <w:tblPr>
        <w:tblW w:w="9242" w:type="dxa"/>
        <w:tblInd w:w="434"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666"/>
        <w:gridCol w:w="1644"/>
        <w:gridCol w:w="1644"/>
        <w:gridCol w:w="1644"/>
        <w:gridCol w:w="1644"/>
      </w:tblGrid>
      <w:tr w:rsidR="00BF5A2D" w:rsidRPr="00631724" w14:paraId="76398F20" w14:textId="77777777" w:rsidTr="00BF5A2D">
        <w:trPr>
          <w:trHeight w:val="173"/>
        </w:trPr>
        <w:tc>
          <w:tcPr>
            <w:tcW w:w="2666" w:type="dxa"/>
            <w:tcBorders>
              <w:bottom w:val="nil"/>
            </w:tcBorders>
            <w:shd w:val="clear" w:color="000000" w:fill="FFFFFF"/>
            <w:noWrap/>
            <w:vAlign w:val="bottom"/>
            <w:hideMark/>
          </w:tcPr>
          <w:p w14:paraId="0E6F36A6" w14:textId="77777777" w:rsidR="00BF5A2D" w:rsidRPr="00631724" w:rsidRDefault="00BF5A2D" w:rsidP="00BF5A2D">
            <w:pPr>
              <w:rPr>
                <w:rFonts w:ascii="Garamond" w:hAnsi="Garamond"/>
                <w:sz w:val="18"/>
                <w:szCs w:val="18"/>
                <w:lang w:val="en-GB" w:eastAsia="en-GB"/>
              </w:rPr>
            </w:pPr>
            <w:r w:rsidRPr="00631724">
              <w:rPr>
                <w:rFonts w:ascii="Garamond" w:hAnsi="Garamond"/>
                <w:sz w:val="18"/>
                <w:szCs w:val="18"/>
                <w:lang w:val="en-GB" w:eastAsia="en-GB"/>
              </w:rPr>
              <w:t> </w:t>
            </w:r>
          </w:p>
        </w:tc>
        <w:tc>
          <w:tcPr>
            <w:tcW w:w="1644" w:type="dxa"/>
            <w:tcBorders>
              <w:top w:val="single" w:sz="4" w:space="0" w:color="000000"/>
              <w:left w:val="single" w:sz="4" w:space="0" w:color="000000"/>
              <w:bottom w:val="nil"/>
              <w:right w:val="single" w:sz="4" w:space="0" w:color="000000"/>
            </w:tcBorders>
            <w:shd w:val="clear" w:color="000000" w:fill="FFFFFF"/>
            <w:vAlign w:val="center"/>
            <w:hideMark/>
          </w:tcPr>
          <w:p w14:paraId="5B9029B0" w14:textId="77777777" w:rsidR="00BF5A2D" w:rsidRPr="00BF5A2D" w:rsidRDefault="00BF5A2D" w:rsidP="00BF5A2D">
            <w:pPr>
              <w:jc w:val="center"/>
              <w:rPr>
                <w:rFonts w:ascii="Garamond" w:hAnsi="Garamond" w:cs="Calibri"/>
                <w:sz w:val="18"/>
                <w:szCs w:val="18"/>
              </w:rPr>
            </w:pPr>
            <w:r w:rsidRPr="00BF5A2D">
              <w:rPr>
                <w:rFonts w:ascii="Garamond" w:hAnsi="Garamond"/>
                <w:sz w:val="16"/>
                <w:szCs w:val="16"/>
              </w:rPr>
              <w:t>2024</w:t>
            </w:r>
          </w:p>
        </w:tc>
        <w:tc>
          <w:tcPr>
            <w:tcW w:w="1644" w:type="dxa"/>
            <w:tcBorders>
              <w:top w:val="single" w:sz="4" w:space="0" w:color="000000"/>
              <w:left w:val="nil"/>
              <w:bottom w:val="nil"/>
              <w:right w:val="single" w:sz="4" w:space="0" w:color="000000"/>
            </w:tcBorders>
            <w:shd w:val="clear" w:color="000000" w:fill="FFFFFF"/>
            <w:vAlign w:val="center"/>
            <w:hideMark/>
          </w:tcPr>
          <w:p w14:paraId="449C254C" w14:textId="77777777" w:rsidR="00BF5A2D" w:rsidRPr="00BF5A2D" w:rsidRDefault="00BF5A2D" w:rsidP="00BF5A2D">
            <w:pPr>
              <w:jc w:val="center"/>
              <w:rPr>
                <w:rFonts w:ascii="Garamond" w:hAnsi="Garamond" w:cs="Calibri"/>
                <w:sz w:val="18"/>
                <w:szCs w:val="18"/>
              </w:rPr>
            </w:pPr>
            <w:r w:rsidRPr="00BF5A2D">
              <w:rPr>
                <w:rFonts w:ascii="Garamond" w:hAnsi="Garamond"/>
                <w:sz w:val="16"/>
                <w:szCs w:val="16"/>
              </w:rPr>
              <w:t>2025</w:t>
            </w:r>
          </w:p>
        </w:tc>
        <w:tc>
          <w:tcPr>
            <w:tcW w:w="1644" w:type="dxa"/>
            <w:tcBorders>
              <w:top w:val="single" w:sz="4" w:space="0" w:color="000000"/>
              <w:left w:val="nil"/>
              <w:bottom w:val="nil"/>
              <w:right w:val="single" w:sz="4" w:space="0" w:color="000000"/>
            </w:tcBorders>
            <w:shd w:val="clear" w:color="000000" w:fill="FFFFFF"/>
            <w:vAlign w:val="center"/>
            <w:hideMark/>
          </w:tcPr>
          <w:p w14:paraId="354F9EB7" w14:textId="77777777" w:rsidR="00BF5A2D" w:rsidRPr="00BF5A2D" w:rsidRDefault="00BF5A2D" w:rsidP="00BF5A2D">
            <w:pPr>
              <w:jc w:val="center"/>
              <w:rPr>
                <w:rFonts w:ascii="Garamond" w:hAnsi="Garamond" w:cs="Calibri"/>
                <w:sz w:val="18"/>
                <w:szCs w:val="18"/>
              </w:rPr>
            </w:pPr>
            <w:r w:rsidRPr="00BF5A2D">
              <w:rPr>
                <w:rFonts w:ascii="Garamond" w:hAnsi="Garamond"/>
                <w:sz w:val="16"/>
                <w:szCs w:val="16"/>
              </w:rPr>
              <w:t>2026</w:t>
            </w:r>
          </w:p>
        </w:tc>
        <w:tc>
          <w:tcPr>
            <w:tcW w:w="1644" w:type="dxa"/>
            <w:tcBorders>
              <w:top w:val="single" w:sz="4" w:space="0" w:color="000000"/>
              <w:left w:val="nil"/>
              <w:bottom w:val="nil"/>
              <w:right w:val="single" w:sz="4" w:space="0" w:color="000000"/>
            </w:tcBorders>
            <w:shd w:val="clear" w:color="000000" w:fill="FFFFFF"/>
            <w:vAlign w:val="center"/>
            <w:hideMark/>
          </w:tcPr>
          <w:p w14:paraId="4A889E9B" w14:textId="77777777" w:rsidR="00BF5A2D" w:rsidRPr="00BF5A2D" w:rsidRDefault="00BF5A2D" w:rsidP="00BF5A2D">
            <w:pPr>
              <w:jc w:val="center"/>
              <w:rPr>
                <w:rFonts w:ascii="Garamond" w:hAnsi="Garamond" w:cs="Calibri"/>
                <w:sz w:val="18"/>
                <w:szCs w:val="18"/>
              </w:rPr>
            </w:pPr>
            <w:r w:rsidRPr="00BF5A2D">
              <w:rPr>
                <w:rFonts w:ascii="Garamond" w:hAnsi="Garamond"/>
                <w:sz w:val="16"/>
                <w:szCs w:val="16"/>
              </w:rPr>
              <w:t>2027</w:t>
            </w:r>
          </w:p>
        </w:tc>
      </w:tr>
      <w:tr w:rsidR="00BF5A2D" w:rsidRPr="00631724" w14:paraId="5460AFF1" w14:textId="77777777" w:rsidTr="00BF5A2D">
        <w:trPr>
          <w:trHeight w:val="189"/>
        </w:trPr>
        <w:tc>
          <w:tcPr>
            <w:tcW w:w="2666" w:type="dxa"/>
            <w:tcBorders>
              <w:top w:val="nil"/>
            </w:tcBorders>
            <w:shd w:val="clear" w:color="000000" w:fill="FFFFFF"/>
            <w:noWrap/>
            <w:vAlign w:val="bottom"/>
            <w:hideMark/>
          </w:tcPr>
          <w:p w14:paraId="1934B145" w14:textId="77777777" w:rsidR="00BF5A2D" w:rsidRPr="00631724" w:rsidRDefault="00BF5A2D" w:rsidP="00BF5A2D">
            <w:pPr>
              <w:rPr>
                <w:rFonts w:ascii="Garamond" w:hAnsi="Garamond"/>
                <w:sz w:val="18"/>
                <w:szCs w:val="18"/>
                <w:lang w:val="en-GB" w:eastAsia="en-GB"/>
              </w:rPr>
            </w:pPr>
            <w:r w:rsidRPr="00631724">
              <w:rPr>
                <w:rFonts w:ascii="Garamond" w:hAnsi="Garamond"/>
                <w:sz w:val="18"/>
                <w:szCs w:val="18"/>
                <w:lang w:val="en-GB" w:eastAsia="en-GB"/>
              </w:rPr>
              <w:t> </w:t>
            </w:r>
          </w:p>
        </w:tc>
        <w:tc>
          <w:tcPr>
            <w:tcW w:w="1644" w:type="dxa"/>
            <w:tcBorders>
              <w:top w:val="nil"/>
              <w:left w:val="single" w:sz="4" w:space="0" w:color="000000"/>
              <w:bottom w:val="single" w:sz="4" w:space="0" w:color="000000"/>
              <w:right w:val="single" w:sz="4" w:space="0" w:color="000000"/>
            </w:tcBorders>
            <w:shd w:val="clear" w:color="000000" w:fill="FFFFFF"/>
            <w:vAlign w:val="center"/>
            <w:hideMark/>
          </w:tcPr>
          <w:p w14:paraId="15815440" w14:textId="77777777" w:rsidR="00BF5A2D" w:rsidRPr="00BF5A2D" w:rsidRDefault="00BF5A2D" w:rsidP="00BF5A2D">
            <w:pPr>
              <w:jc w:val="center"/>
              <w:rPr>
                <w:rFonts w:ascii="Garamond" w:hAnsi="Garamond" w:cs="Calibri"/>
                <w:sz w:val="18"/>
                <w:szCs w:val="18"/>
              </w:rPr>
            </w:pPr>
            <w:r w:rsidRPr="00BF5A2D">
              <w:rPr>
                <w:rFonts w:ascii="Garamond" w:hAnsi="Garamond"/>
                <w:sz w:val="16"/>
                <w:szCs w:val="16"/>
              </w:rPr>
              <w:t>Buxheti</w:t>
            </w:r>
          </w:p>
        </w:tc>
        <w:tc>
          <w:tcPr>
            <w:tcW w:w="1644" w:type="dxa"/>
            <w:tcBorders>
              <w:top w:val="nil"/>
              <w:left w:val="nil"/>
              <w:bottom w:val="single" w:sz="4" w:space="0" w:color="000000"/>
              <w:right w:val="single" w:sz="4" w:space="0" w:color="000000"/>
            </w:tcBorders>
            <w:shd w:val="clear" w:color="000000" w:fill="FFFFFF"/>
            <w:vAlign w:val="center"/>
            <w:hideMark/>
          </w:tcPr>
          <w:p w14:paraId="1D89C6DC" w14:textId="77777777" w:rsidR="00BF5A2D" w:rsidRPr="00BF5A2D" w:rsidRDefault="00BF5A2D" w:rsidP="00BF5A2D">
            <w:pPr>
              <w:jc w:val="center"/>
              <w:rPr>
                <w:rFonts w:ascii="Garamond" w:hAnsi="Garamond" w:cs="Calibri"/>
                <w:sz w:val="18"/>
                <w:szCs w:val="18"/>
              </w:rPr>
            </w:pPr>
            <w:r w:rsidRPr="00BF5A2D">
              <w:rPr>
                <w:rFonts w:ascii="Garamond" w:hAnsi="Garamond"/>
                <w:sz w:val="16"/>
                <w:szCs w:val="16"/>
              </w:rPr>
              <w:t>Parashikimi</w:t>
            </w:r>
          </w:p>
        </w:tc>
        <w:tc>
          <w:tcPr>
            <w:tcW w:w="1644" w:type="dxa"/>
            <w:tcBorders>
              <w:top w:val="nil"/>
              <w:left w:val="nil"/>
              <w:bottom w:val="single" w:sz="4" w:space="0" w:color="000000"/>
              <w:right w:val="single" w:sz="4" w:space="0" w:color="000000"/>
            </w:tcBorders>
            <w:shd w:val="clear" w:color="000000" w:fill="FFFFFF"/>
            <w:vAlign w:val="center"/>
            <w:hideMark/>
          </w:tcPr>
          <w:p w14:paraId="499EB4D2" w14:textId="77777777" w:rsidR="00BF5A2D" w:rsidRPr="00BF5A2D" w:rsidRDefault="00BF5A2D" w:rsidP="00BF5A2D">
            <w:pPr>
              <w:jc w:val="center"/>
              <w:rPr>
                <w:rFonts w:ascii="Garamond" w:hAnsi="Garamond" w:cs="Calibri"/>
                <w:sz w:val="18"/>
                <w:szCs w:val="18"/>
              </w:rPr>
            </w:pPr>
            <w:r w:rsidRPr="00BF5A2D">
              <w:rPr>
                <w:rFonts w:ascii="Garamond" w:hAnsi="Garamond"/>
                <w:sz w:val="16"/>
                <w:szCs w:val="16"/>
              </w:rPr>
              <w:t>Parashikimi</w:t>
            </w:r>
          </w:p>
        </w:tc>
        <w:tc>
          <w:tcPr>
            <w:tcW w:w="1644" w:type="dxa"/>
            <w:tcBorders>
              <w:top w:val="nil"/>
              <w:left w:val="nil"/>
              <w:bottom w:val="single" w:sz="4" w:space="0" w:color="000000"/>
              <w:right w:val="single" w:sz="4" w:space="0" w:color="000000"/>
            </w:tcBorders>
            <w:shd w:val="clear" w:color="000000" w:fill="FFFFFF"/>
            <w:vAlign w:val="center"/>
            <w:hideMark/>
          </w:tcPr>
          <w:p w14:paraId="688BC064" w14:textId="77777777" w:rsidR="00BF5A2D" w:rsidRPr="00BF5A2D" w:rsidRDefault="00BF5A2D" w:rsidP="00BF5A2D">
            <w:pPr>
              <w:jc w:val="center"/>
              <w:rPr>
                <w:rFonts w:ascii="Garamond" w:hAnsi="Garamond" w:cs="Calibri"/>
                <w:sz w:val="18"/>
                <w:szCs w:val="18"/>
              </w:rPr>
            </w:pPr>
            <w:r w:rsidRPr="00BF5A2D">
              <w:rPr>
                <w:rFonts w:ascii="Garamond" w:hAnsi="Garamond"/>
                <w:sz w:val="16"/>
                <w:szCs w:val="16"/>
              </w:rPr>
              <w:t>Parashikimi</w:t>
            </w:r>
          </w:p>
        </w:tc>
      </w:tr>
      <w:tr w:rsidR="00BF5A2D" w:rsidRPr="00631724" w14:paraId="0F7DD795" w14:textId="77777777" w:rsidTr="00BF5A2D">
        <w:trPr>
          <w:trHeight w:val="419"/>
        </w:trPr>
        <w:tc>
          <w:tcPr>
            <w:tcW w:w="2666" w:type="dxa"/>
            <w:shd w:val="clear" w:color="000000" w:fill="FFFFFF"/>
            <w:vAlign w:val="center"/>
            <w:hideMark/>
          </w:tcPr>
          <w:p w14:paraId="1C4A94CF" w14:textId="77777777" w:rsidR="00BF5A2D" w:rsidRPr="00631724" w:rsidRDefault="00BF5A2D" w:rsidP="00BF5A2D">
            <w:pPr>
              <w:rPr>
                <w:rFonts w:ascii="Garamond" w:hAnsi="Garamond" w:cs="Calibri"/>
                <w:color w:val="000000"/>
                <w:sz w:val="16"/>
                <w:szCs w:val="16"/>
              </w:rPr>
            </w:pPr>
            <w:r w:rsidRPr="00631724">
              <w:rPr>
                <w:rFonts w:ascii="Garamond" w:hAnsi="Garamond" w:cs="Calibri"/>
                <w:color w:val="000000"/>
                <w:sz w:val="16"/>
                <w:szCs w:val="16"/>
              </w:rPr>
              <w:t>Raste te trajtuara me urdher te menjehershem te mbrojtjes /raste te denoncuara te dhunes ne famile</w:t>
            </w:r>
          </w:p>
        </w:tc>
        <w:tc>
          <w:tcPr>
            <w:tcW w:w="1644" w:type="dxa"/>
            <w:tcBorders>
              <w:top w:val="nil"/>
              <w:left w:val="single" w:sz="4" w:space="0" w:color="000000"/>
              <w:bottom w:val="single" w:sz="4" w:space="0" w:color="000000"/>
              <w:right w:val="single" w:sz="4" w:space="0" w:color="000000"/>
            </w:tcBorders>
            <w:shd w:val="clear" w:color="000000" w:fill="FFFFFF"/>
            <w:noWrap/>
            <w:vAlign w:val="center"/>
          </w:tcPr>
          <w:p w14:paraId="743B7E05" w14:textId="77777777" w:rsidR="00BF5A2D" w:rsidRPr="00BF5A2D" w:rsidRDefault="00BF5A2D" w:rsidP="00BF5A2D">
            <w:pPr>
              <w:jc w:val="center"/>
              <w:rPr>
                <w:rFonts w:ascii="Garamond" w:hAnsi="Garamond"/>
                <w:sz w:val="18"/>
                <w:szCs w:val="18"/>
              </w:rPr>
            </w:pPr>
            <w:r w:rsidRPr="00BF5A2D">
              <w:rPr>
                <w:rFonts w:ascii="Garamond" w:hAnsi="Garamond"/>
                <w:sz w:val="16"/>
                <w:szCs w:val="16"/>
              </w:rPr>
              <w:t>45%</w:t>
            </w:r>
          </w:p>
        </w:tc>
        <w:tc>
          <w:tcPr>
            <w:tcW w:w="1644" w:type="dxa"/>
            <w:tcBorders>
              <w:top w:val="nil"/>
              <w:left w:val="nil"/>
              <w:bottom w:val="single" w:sz="4" w:space="0" w:color="000000"/>
              <w:right w:val="single" w:sz="4" w:space="0" w:color="000000"/>
            </w:tcBorders>
            <w:shd w:val="clear" w:color="000000" w:fill="FFFFFF"/>
            <w:noWrap/>
            <w:vAlign w:val="center"/>
          </w:tcPr>
          <w:p w14:paraId="295E8831" w14:textId="77777777" w:rsidR="00BF5A2D" w:rsidRPr="00BF5A2D" w:rsidRDefault="00BF5A2D" w:rsidP="00BF5A2D">
            <w:pPr>
              <w:jc w:val="center"/>
              <w:rPr>
                <w:rFonts w:ascii="Garamond" w:hAnsi="Garamond"/>
                <w:sz w:val="18"/>
                <w:szCs w:val="18"/>
              </w:rPr>
            </w:pPr>
            <w:r w:rsidRPr="00BF5A2D">
              <w:rPr>
                <w:rFonts w:ascii="Garamond" w:hAnsi="Garamond"/>
                <w:sz w:val="16"/>
                <w:szCs w:val="16"/>
              </w:rPr>
              <w:t>43%</w:t>
            </w:r>
          </w:p>
        </w:tc>
        <w:tc>
          <w:tcPr>
            <w:tcW w:w="1644" w:type="dxa"/>
            <w:tcBorders>
              <w:top w:val="nil"/>
              <w:left w:val="nil"/>
              <w:bottom w:val="single" w:sz="4" w:space="0" w:color="000000"/>
              <w:right w:val="single" w:sz="4" w:space="0" w:color="000000"/>
            </w:tcBorders>
            <w:shd w:val="clear" w:color="000000" w:fill="FFFFFF"/>
            <w:noWrap/>
            <w:vAlign w:val="center"/>
          </w:tcPr>
          <w:p w14:paraId="2A9B9BBD" w14:textId="77777777" w:rsidR="00BF5A2D" w:rsidRPr="00BF5A2D" w:rsidRDefault="00BF5A2D" w:rsidP="00BF5A2D">
            <w:pPr>
              <w:jc w:val="center"/>
              <w:rPr>
                <w:rFonts w:ascii="Garamond" w:hAnsi="Garamond"/>
                <w:sz w:val="18"/>
                <w:szCs w:val="18"/>
              </w:rPr>
            </w:pPr>
            <w:r w:rsidRPr="00BF5A2D">
              <w:rPr>
                <w:rFonts w:ascii="Garamond" w:hAnsi="Garamond"/>
                <w:sz w:val="16"/>
                <w:szCs w:val="16"/>
              </w:rPr>
              <w:t>41%</w:t>
            </w:r>
          </w:p>
        </w:tc>
        <w:tc>
          <w:tcPr>
            <w:tcW w:w="1644" w:type="dxa"/>
            <w:tcBorders>
              <w:top w:val="nil"/>
              <w:left w:val="nil"/>
              <w:bottom w:val="single" w:sz="4" w:space="0" w:color="000000"/>
              <w:right w:val="single" w:sz="4" w:space="0" w:color="000000"/>
            </w:tcBorders>
            <w:shd w:val="clear" w:color="000000" w:fill="FFFFFF"/>
            <w:noWrap/>
            <w:vAlign w:val="center"/>
          </w:tcPr>
          <w:p w14:paraId="2EB276A1" w14:textId="77777777" w:rsidR="00BF5A2D" w:rsidRPr="00BF5A2D" w:rsidRDefault="00BF5A2D" w:rsidP="00BF5A2D">
            <w:pPr>
              <w:jc w:val="center"/>
              <w:rPr>
                <w:rFonts w:ascii="Garamond" w:hAnsi="Garamond"/>
                <w:sz w:val="18"/>
                <w:szCs w:val="18"/>
              </w:rPr>
            </w:pPr>
            <w:r w:rsidRPr="00BF5A2D">
              <w:rPr>
                <w:rFonts w:ascii="Garamond" w:hAnsi="Garamond"/>
                <w:sz w:val="16"/>
                <w:szCs w:val="16"/>
              </w:rPr>
              <w:t>39%</w:t>
            </w:r>
          </w:p>
        </w:tc>
      </w:tr>
    </w:tbl>
    <w:p w14:paraId="69C4217A" w14:textId="77777777" w:rsidR="000C5718" w:rsidRPr="00631724" w:rsidRDefault="000C5718" w:rsidP="000C5718">
      <w:pPr>
        <w:spacing w:after="120" w:line="221" w:lineRule="atLeast"/>
        <w:ind w:left="432"/>
        <w:jc w:val="both"/>
        <w:rPr>
          <w:rFonts w:ascii="Cambria" w:hAnsi="Cambria"/>
          <w:sz w:val="22"/>
          <w:szCs w:val="22"/>
        </w:rPr>
      </w:pPr>
    </w:p>
    <w:p w14:paraId="244547EC" w14:textId="77777777" w:rsidR="000C5718" w:rsidRPr="00631724" w:rsidRDefault="000C5718" w:rsidP="000C5718">
      <w:pPr>
        <w:spacing w:after="120" w:line="221" w:lineRule="atLeast"/>
        <w:ind w:left="432"/>
        <w:jc w:val="both"/>
        <w:rPr>
          <w:rFonts w:ascii="Cambria" w:hAnsi="Cambria"/>
          <w:i/>
          <w:sz w:val="22"/>
          <w:szCs w:val="22"/>
        </w:rPr>
      </w:pPr>
      <w:r w:rsidRPr="00631724">
        <w:rPr>
          <w:rFonts w:ascii="Cambria" w:hAnsi="Cambria"/>
          <w:sz w:val="22"/>
          <w:szCs w:val="22"/>
        </w:rPr>
        <w:t>Objektivi 3:</w:t>
      </w:r>
      <w:r w:rsidRPr="00631724">
        <w:t xml:space="preserve"> </w:t>
      </w:r>
      <w:r w:rsidRPr="00631724">
        <w:rPr>
          <w:rFonts w:ascii="Cambria" w:hAnsi="Cambria"/>
          <w:i/>
          <w:sz w:val="22"/>
          <w:szCs w:val="22"/>
        </w:rPr>
        <w:t>Riintegrimi social ekonomik i grupeve te margjinalizuara.</w:t>
      </w:r>
    </w:p>
    <w:p w14:paraId="10E4F337" w14:textId="77777777" w:rsidR="000C5718" w:rsidRDefault="000C5718" w:rsidP="000C5718">
      <w:pPr>
        <w:spacing w:after="120" w:line="221" w:lineRule="atLeast"/>
        <w:ind w:left="432"/>
        <w:jc w:val="both"/>
        <w:rPr>
          <w:rFonts w:ascii="Cambria" w:hAnsi="Cambria"/>
          <w:sz w:val="22"/>
          <w:szCs w:val="22"/>
        </w:rPr>
      </w:pPr>
      <w:r w:rsidRPr="00631724">
        <w:rPr>
          <w:rFonts w:ascii="Cambria" w:hAnsi="Cambria"/>
          <w:sz w:val="22"/>
          <w:szCs w:val="22"/>
        </w:rPr>
        <w:t>Produkti:</w:t>
      </w:r>
    </w:p>
    <w:tbl>
      <w:tblPr>
        <w:tblW w:w="9660" w:type="dxa"/>
        <w:tblLook w:val="04A0" w:firstRow="1" w:lastRow="0" w:firstColumn="1" w:lastColumn="0" w:noHBand="0" w:noVBand="1"/>
      </w:tblPr>
      <w:tblGrid>
        <w:gridCol w:w="2980"/>
        <w:gridCol w:w="1660"/>
        <w:gridCol w:w="1660"/>
        <w:gridCol w:w="1660"/>
        <w:gridCol w:w="1700"/>
      </w:tblGrid>
      <w:tr w:rsidR="00BF5A2D" w:rsidRPr="0051372D" w14:paraId="73B5E6E7" w14:textId="77777777" w:rsidTr="00BF5A2D">
        <w:trPr>
          <w:trHeight w:val="282"/>
        </w:trPr>
        <w:tc>
          <w:tcPr>
            <w:tcW w:w="2980" w:type="dxa"/>
            <w:tcBorders>
              <w:top w:val="single" w:sz="4" w:space="0" w:color="000000"/>
              <w:left w:val="single" w:sz="4" w:space="0" w:color="000000"/>
              <w:bottom w:val="single" w:sz="4" w:space="0" w:color="000000"/>
              <w:right w:val="single" w:sz="4" w:space="0" w:color="000000"/>
            </w:tcBorders>
            <w:shd w:val="clear" w:color="000000" w:fill="F0F0F0"/>
            <w:hideMark/>
          </w:tcPr>
          <w:p w14:paraId="3A534D96" w14:textId="77777777" w:rsidR="00BF5A2D" w:rsidRPr="00BF5A2D" w:rsidRDefault="00BF5A2D" w:rsidP="00BF5A2D">
            <w:pPr>
              <w:rPr>
                <w:rFonts w:ascii="Garamond" w:hAnsi="Garamond" w:cs="Calibri"/>
                <w:color w:val="000000"/>
                <w:sz w:val="16"/>
                <w:szCs w:val="16"/>
              </w:rPr>
            </w:pPr>
            <w:r w:rsidRPr="00BF5A2D">
              <w:rPr>
                <w:rFonts w:ascii="Garamond" w:hAnsi="Garamond" w:cs="Calibri"/>
                <w:color w:val="000000"/>
                <w:sz w:val="16"/>
                <w:szCs w:val="16"/>
              </w:rPr>
              <w:t>Produkti</w:t>
            </w:r>
          </w:p>
        </w:tc>
        <w:tc>
          <w:tcPr>
            <w:tcW w:w="6680" w:type="dxa"/>
            <w:gridSpan w:val="4"/>
            <w:tcBorders>
              <w:top w:val="single" w:sz="4" w:space="0" w:color="000000"/>
              <w:left w:val="nil"/>
              <w:bottom w:val="single" w:sz="4" w:space="0" w:color="000000"/>
              <w:right w:val="single" w:sz="4" w:space="0" w:color="000000"/>
            </w:tcBorders>
            <w:shd w:val="clear" w:color="000000" w:fill="F0F0F0"/>
            <w:hideMark/>
          </w:tcPr>
          <w:p w14:paraId="28D44DB5" w14:textId="77777777" w:rsidR="00BF5A2D" w:rsidRPr="00BF5A2D" w:rsidRDefault="00BF5A2D" w:rsidP="00BF5A2D">
            <w:pPr>
              <w:rPr>
                <w:rFonts w:ascii="Garamond" w:hAnsi="Garamond" w:cs="Calibri"/>
                <w:color w:val="000000"/>
                <w:sz w:val="16"/>
                <w:szCs w:val="16"/>
              </w:rPr>
            </w:pPr>
            <w:r w:rsidRPr="00BF5A2D">
              <w:rPr>
                <w:rFonts w:ascii="Garamond" w:hAnsi="Garamond" w:cs="Calibri"/>
                <w:color w:val="000000"/>
                <w:sz w:val="16"/>
                <w:szCs w:val="16"/>
              </w:rPr>
              <w:t>91307AD - Bonusi i Bebeve</w:t>
            </w:r>
          </w:p>
        </w:tc>
      </w:tr>
      <w:tr w:rsidR="00BF5A2D" w:rsidRPr="0051372D" w14:paraId="4F0E98AE" w14:textId="77777777" w:rsidTr="00BF5A2D">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24681711" w14:textId="77777777" w:rsidR="00BF5A2D" w:rsidRPr="00BF5A2D" w:rsidRDefault="00BF5A2D" w:rsidP="00BF5A2D">
            <w:pPr>
              <w:rPr>
                <w:rFonts w:ascii="Garamond" w:hAnsi="Garamond" w:cs="Calibri"/>
                <w:color w:val="000000"/>
                <w:sz w:val="16"/>
                <w:szCs w:val="16"/>
              </w:rPr>
            </w:pPr>
            <w:r w:rsidRPr="00BF5A2D">
              <w:rPr>
                <w:rFonts w:ascii="Garamond" w:hAnsi="Garamond" w:cs="Calibri"/>
                <w:color w:val="000000"/>
                <w:sz w:val="16"/>
                <w:szCs w:val="16"/>
              </w:rPr>
              <w:t>Përshkrimi i Produktit</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4849B76C" w14:textId="77777777" w:rsidR="00BF5A2D" w:rsidRPr="00BF5A2D" w:rsidRDefault="00BF5A2D" w:rsidP="00BF5A2D">
            <w:pPr>
              <w:rPr>
                <w:rFonts w:ascii="Garamond" w:hAnsi="Garamond" w:cs="Calibri"/>
                <w:color w:val="000000"/>
                <w:sz w:val="16"/>
                <w:szCs w:val="16"/>
              </w:rPr>
            </w:pPr>
            <w:r w:rsidRPr="00BF5A2D">
              <w:rPr>
                <w:rFonts w:ascii="Garamond" w:hAnsi="Garamond" w:cs="Calibri"/>
                <w:color w:val="000000"/>
                <w:sz w:val="16"/>
                <w:szCs w:val="16"/>
              </w:rPr>
              <w:t>Shperblimi i lindjes per mesatarisht 30mije lindje</w:t>
            </w:r>
          </w:p>
        </w:tc>
      </w:tr>
      <w:tr w:rsidR="00BF5A2D" w:rsidRPr="0051372D" w14:paraId="0347CFBC" w14:textId="77777777" w:rsidTr="00BF5A2D">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E041B02" w14:textId="77777777" w:rsidR="00BF5A2D" w:rsidRPr="00BF5A2D" w:rsidRDefault="00BF5A2D" w:rsidP="00BF5A2D">
            <w:pPr>
              <w:rPr>
                <w:rFonts w:ascii="Garamond" w:hAnsi="Garamond" w:cs="Calibri"/>
                <w:color w:val="000000"/>
                <w:sz w:val="16"/>
                <w:szCs w:val="16"/>
              </w:rPr>
            </w:pPr>
            <w:r w:rsidRPr="00BF5A2D">
              <w:rPr>
                <w:rFonts w:ascii="Garamond" w:hAnsi="Garamond" w:cs="Calibri"/>
                <w:color w:val="000000"/>
                <w:sz w:val="16"/>
                <w:szCs w:val="16"/>
              </w:rPr>
              <w:t>Njësia Matëse</w:t>
            </w:r>
          </w:p>
        </w:tc>
        <w:tc>
          <w:tcPr>
            <w:tcW w:w="6680" w:type="dxa"/>
            <w:gridSpan w:val="4"/>
            <w:tcBorders>
              <w:top w:val="single" w:sz="4" w:space="0" w:color="000000"/>
              <w:left w:val="nil"/>
              <w:bottom w:val="single" w:sz="4" w:space="0" w:color="000000"/>
              <w:right w:val="single" w:sz="4" w:space="0" w:color="000000"/>
            </w:tcBorders>
            <w:shd w:val="clear" w:color="auto" w:fill="auto"/>
            <w:hideMark/>
          </w:tcPr>
          <w:p w14:paraId="7E8D06B8" w14:textId="77777777" w:rsidR="00BF5A2D" w:rsidRPr="00BF5A2D" w:rsidRDefault="00BF5A2D" w:rsidP="00BF5A2D">
            <w:pPr>
              <w:rPr>
                <w:rFonts w:ascii="Garamond" w:hAnsi="Garamond" w:cs="Calibri"/>
                <w:color w:val="000000"/>
                <w:sz w:val="16"/>
                <w:szCs w:val="16"/>
              </w:rPr>
            </w:pPr>
            <w:r w:rsidRPr="00BF5A2D">
              <w:rPr>
                <w:rFonts w:ascii="Garamond" w:hAnsi="Garamond" w:cs="Calibri"/>
                <w:color w:val="000000"/>
                <w:sz w:val="16"/>
                <w:szCs w:val="16"/>
              </w:rPr>
              <w:t>Numër përfituesish</w:t>
            </w:r>
          </w:p>
        </w:tc>
      </w:tr>
      <w:tr w:rsidR="00BF5A2D" w:rsidRPr="0051372D" w14:paraId="2204820D" w14:textId="77777777" w:rsidTr="00BF5A2D">
        <w:trPr>
          <w:trHeight w:val="300"/>
        </w:trPr>
        <w:tc>
          <w:tcPr>
            <w:tcW w:w="2980" w:type="dxa"/>
            <w:tcBorders>
              <w:top w:val="nil"/>
              <w:left w:val="single" w:sz="4" w:space="0" w:color="000000"/>
              <w:bottom w:val="nil"/>
              <w:right w:val="single" w:sz="4" w:space="0" w:color="000000"/>
            </w:tcBorders>
            <w:shd w:val="clear" w:color="000000" w:fill="FFFFFF"/>
            <w:hideMark/>
          </w:tcPr>
          <w:p w14:paraId="74F921C1" w14:textId="77777777" w:rsidR="00BF5A2D" w:rsidRPr="00BF5A2D" w:rsidRDefault="00BF5A2D" w:rsidP="00BF5A2D">
            <w:pPr>
              <w:rPr>
                <w:rFonts w:ascii="Garamond" w:hAnsi="Garamond" w:cs="Calibri"/>
                <w:color w:val="000000"/>
                <w:sz w:val="16"/>
                <w:szCs w:val="16"/>
              </w:rPr>
            </w:pPr>
          </w:p>
        </w:tc>
        <w:tc>
          <w:tcPr>
            <w:tcW w:w="1660" w:type="dxa"/>
            <w:tcBorders>
              <w:top w:val="nil"/>
              <w:left w:val="nil"/>
              <w:bottom w:val="nil"/>
              <w:right w:val="single" w:sz="4" w:space="0" w:color="000000"/>
            </w:tcBorders>
            <w:shd w:val="clear" w:color="000000" w:fill="FFFFFF"/>
            <w:hideMark/>
          </w:tcPr>
          <w:p w14:paraId="1490EDBE" w14:textId="77777777" w:rsidR="00BF5A2D" w:rsidRPr="00BF5A2D" w:rsidRDefault="00BF5A2D" w:rsidP="00BF5A2D">
            <w:pPr>
              <w:jc w:val="center"/>
              <w:rPr>
                <w:rFonts w:ascii="Garamond" w:hAnsi="Garamond" w:cs="Calibri"/>
                <w:color w:val="000000"/>
                <w:sz w:val="16"/>
                <w:szCs w:val="16"/>
              </w:rPr>
            </w:pPr>
            <w:r w:rsidRPr="00BF5A2D">
              <w:rPr>
                <w:rFonts w:ascii="Garamond" w:hAnsi="Garamond" w:cs="Calibri"/>
                <w:color w:val="000000"/>
                <w:sz w:val="16"/>
                <w:szCs w:val="16"/>
              </w:rPr>
              <w:t>2024</w:t>
            </w:r>
          </w:p>
        </w:tc>
        <w:tc>
          <w:tcPr>
            <w:tcW w:w="1660" w:type="dxa"/>
            <w:tcBorders>
              <w:top w:val="nil"/>
              <w:left w:val="nil"/>
              <w:bottom w:val="nil"/>
              <w:right w:val="single" w:sz="4" w:space="0" w:color="000000"/>
            </w:tcBorders>
            <w:shd w:val="clear" w:color="000000" w:fill="FFFFFF"/>
            <w:hideMark/>
          </w:tcPr>
          <w:p w14:paraId="16FD498C" w14:textId="77777777" w:rsidR="00BF5A2D" w:rsidRPr="00BF5A2D" w:rsidRDefault="00BF5A2D" w:rsidP="00BF5A2D">
            <w:pPr>
              <w:jc w:val="center"/>
              <w:rPr>
                <w:rFonts w:ascii="Garamond" w:hAnsi="Garamond" w:cs="Calibri"/>
                <w:color w:val="000000"/>
                <w:sz w:val="16"/>
                <w:szCs w:val="16"/>
              </w:rPr>
            </w:pPr>
            <w:r w:rsidRPr="00BF5A2D">
              <w:rPr>
                <w:rFonts w:ascii="Garamond" w:hAnsi="Garamond" w:cs="Calibri"/>
                <w:color w:val="000000"/>
                <w:sz w:val="16"/>
                <w:szCs w:val="16"/>
              </w:rPr>
              <w:t>2025</w:t>
            </w:r>
          </w:p>
        </w:tc>
        <w:tc>
          <w:tcPr>
            <w:tcW w:w="1660" w:type="dxa"/>
            <w:tcBorders>
              <w:top w:val="nil"/>
              <w:left w:val="nil"/>
              <w:bottom w:val="nil"/>
              <w:right w:val="single" w:sz="4" w:space="0" w:color="000000"/>
            </w:tcBorders>
            <w:shd w:val="clear" w:color="000000" w:fill="FFFFFF"/>
            <w:hideMark/>
          </w:tcPr>
          <w:p w14:paraId="0DFB4A31" w14:textId="77777777" w:rsidR="00BF5A2D" w:rsidRPr="00BF5A2D" w:rsidRDefault="00BF5A2D" w:rsidP="00BF5A2D">
            <w:pPr>
              <w:jc w:val="center"/>
              <w:rPr>
                <w:rFonts w:ascii="Garamond" w:hAnsi="Garamond" w:cs="Calibri"/>
                <w:color w:val="000000"/>
                <w:sz w:val="16"/>
                <w:szCs w:val="16"/>
              </w:rPr>
            </w:pPr>
            <w:r w:rsidRPr="00BF5A2D">
              <w:rPr>
                <w:rFonts w:ascii="Garamond" w:hAnsi="Garamond" w:cs="Calibri"/>
                <w:color w:val="000000"/>
                <w:sz w:val="16"/>
                <w:szCs w:val="16"/>
              </w:rPr>
              <w:t>2026</w:t>
            </w:r>
          </w:p>
        </w:tc>
        <w:tc>
          <w:tcPr>
            <w:tcW w:w="1700" w:type="dxa"/>
            <w:tcBorders>
              <w:top w:val="nil"/>
              <w:left w:val="nil"/>
              <w:bottom w:val="nil"/>
              <w:right w:val="single" w:sz="4" w:space="0" w:color="000000"/>
            </w:tcBorders>
            <w:shd w:val="clear" w:color="000000" w:fill="FFFFFF"/>
            <w:hideMark/>
          </w:tcPr>
          <w:p w14:paraId="7C59F477" w14:textId="77777777" w:rsidR="00BF5A2D" w:rsidRPr="00BF5A2D" w:rsidRDefault="00BF5A2D" w:rsidP="00BF5A2D">
            <w:pPr>
              <w:jc w:val="center"/>
              <w:rPr>
                <w:rFonts w:ascii="Garamond" w:hAnsi="Garamond" w:cs="Calibri"/>
                <w:color w:val="000000"/>
                <w:sz w:val="16"/>
                <w:szCs w:val="16"/>
              </w:rPr>
            </w:pPr>
            <w:r w:rsidRPr="00BF5A2D">
              <w:rPr>
                <w:rFonts w:ascii="Garamond" w:hAnsi="Garamond" w:cs="Calibri"/>
                <w:color w:val="000000"/>
                <w:sz w:val="16"/>
                <w:szCs w:val="16"/>
              </w:rPr>
              <w:t>2027</w:t>
            </w:r>
          </w:p>
        </w:tc>
      </w:tr>
      <w:tr w:rsidR="00BF5A2D" w:rsidRPr="0051372D" w14:paraId="06B6EBAA" w14:textId="77777777" w:rsidTr="00BF5A2D">
        <w:trPr>
          <w:trHeight w:val="300"/>
        </w:trPr>
        <w:tc>
          <w:tcPr>
            <w:tcW w:w="2980" w:type="dxa"/>
            <w:tcBorders>
              <w:top w:val="nil"/>
              <w:left w:val="single" w:sz="4" w:space="0" w:color="000000"/>
              <w:bottom w:val="single" w:sz="4" w:space="0" w:color="000000"/>
              <w:right w:val="single" w:sz="4" w:space="0" w:color="000000"/>
            </w:tcBorders>
            <w:shd w:val="clear" w:color="000000" w:fill="FFFFFF"/>
            <w:hideMark/>
          </w:tcPr>
          <w:p w14:paraId="21FDFA47" w14:textId="77777777" w:rsidR="00BF5A2D" w:rsidRPr="00BF5A2D" w:rsidRDefault="00BF5A2D" w:rsidP="00BF5A2D">
            <w:pPr>
              <w:rPr>
                <w:rFonts w:ascii="Garamond" w:hAnsi="Garamond" w:cs="Calibri"/>
                <w:color w:val="000000"/>
                <w:sz w:val="16"/>
                <w:szCs w:val="16"/>
              </w:rPr>
            </w:pPr>
          </w:p>
        </w:tc>
        <w:tc>
          <w:tcPr>
            <w:tcW w:w="1660" w:type="dxa"/>
            <w:tcBorders>
              <w:top w:val="nil"/>
              <w:left w:val="nil"/>
              <w:bottom w:val="single" w:sz="4" w:space="0" w:color="000000"/>
              <w:right w:val="single" w:sz="4" w:space="0" w:color="000000"/>
            </w:tcBorders>
            <w:shd w:val="clear" w:color="000000" w:fill="FFFFFF"/>
            <w:hideMark/>
          </w:tcPr>
          <w:p w14:paraId="27772932" w14:textId="77777777" w:rsidR="00BF5A2D" w:rsidRPr="00BF5A2D" w:rsidRDefault="00BF5A2D" w:rsidP="00BF5A2D">
            <w:pPr>
              <w:jc w:val="center"/>
              <w:rPr>
                <w:rFonts w:ascii="Garamond" w:hAnsi="Garamond" w:cs="Calibri"/>
                <w:color w:val="000000"/>
                <w:sz w:val="16"/>
                <w:szCs w:val="16"/>
              </w:rPr>
            </w:pPr>
            <w:r w:rsidRPr="00BF5A2D">
              <w:rPr>
                <w:rFonts w:ascii="Garamond" w:hAnsi="Garamond" w:cs="Calibri"/>
                <w:color w:val="000000"/>
                <w:sz w:val="16"/>
                <w:szCs w:val="16"/>
              </w:rPr>
              <w:t>Buxheti</w:t>
            </w:r>
          </w:p>
        </w:tc>
        <w:tc>
          <w:tcPr>
            <w:tcW w:w="1660" w:type="dxa"/>
            <w:tcBorders>
              <w:top w:val="nil"/>
              <w:left w:val="nil"/>
              <w:bottom w:val="single" w:sz="4" w:space="0" w:color="000000"/>
              <w:right w:val="single" w:sz="4" w:space="0" w:color="000000"/>
            </w:tcBorders>
            <w:shd w:val="clear" w:color="000000" w:fill="FFFFFF"/>
            <w:hideMark/>
          </w:tcPr>
          <w:p w14:paraId="21742DDF" w14:textId="77777777" w:rsidR="00BF5A2D" w:rsidRPr="00BF5A2D" w:rsidRDefault="00BF5A2D" w:rsidP="00BF5A2D">
            <w:pPr>
              <w:jc w:val="center"/>
              <w:rPr>
                <w:rFonts w:ascii="Garamond" w:hAnsi="Garamond" w:cs="Calibri"/>
                <w:color w:val="000000"/>
                <w:sz w:val="16"/>
                <w:szCs w:val="16"/>
              </w:rPr>
            </w:pPr>
            <w:r w:rsidRPr="00BF5A2D">
              <w:rPr>
                <w:rFonts w:ascii="Garamond" w:hAnsi="Garamond" w:cs="Calibri"/>
                <w:color w:val="000000"/>
                <w:sz w:val="16"/>
                <w:szCs w:val="16"/>
              </w:rPr>
              <w:t>Parashikimi</w:t>
            </w:r>
          </w:p>
        </w:tc>
        <w:tc>
          <w:tcPr>
            <w:tcW w:w="1660" w:type="dxa"/>
            <w:tcBorders>
              <w:top w:val="nil"/>
              <w:left w:val="nil"/>
              <w:bottom w:val="single" w:sz="4" w:space="0" w:color="000000"/>
              <w:right w:val="single" w:sz="4" w:space="0" w:color="000000"/>
            </w:tcBorders>
            <w:shd w:val="clear" w:color="000000" w:fill="FFFFFF"/>
            <w:hideMark/>
          </w:tcPr>
          <w:p w14:paraId="01107B2A" w14:textId="77777777" w:rsidR="00BF5A2D" w:rsidRPr="00BF5A2D" w:rsidRDefault="00BF5A2D" w:rsidP="00BF5A2D">
            <w:pPr>
              <w:jc w:val="center"/>
              <w:rPr>
                <w:rFonts w:ascii="Garamond" w:hAnsi="Garamond" w:cs="Calibri"/>
                <w:color w:val="000000"/>
                <w:sz w:val="16"/>
                <w:szCs w:val="16"/>
              </w:rPr>
            </w:pPr>
            <w:r w:rsidRPr="00BF5A2D">
              <w:rPr>
                <w:rFonts w:ascii="Garamond" w:hAnsi="Garamond" w:cs="Calibri"/>
                <w:color w:val="000000"/>
                <w:sz w:val="16"/>
                <w:szCs w:val="16"/>
              </w:rPr>
              <w:t>Parashikimi</w:t>
            </w:r>
          </w:p>
        </w:tc>
        <w:tc>
          <w:tcPr>
            <w:tcW w:w="1700" w:type="dxa"/>
            <w:tcBorders>
              <w:top w:val="nil"/>
              <w:left w:val="nil"/>
              <w:bottom w:val="single" w:sz="4" w:space="0" w:color="000000"/>
              <w:right w:val="single" w:sz="4" w:space="0" w:color="000000"/>
            </w:tcBorders>
            <w:shd w:val="clear" w:color="000000" w:fill="FFFFFF"/>
            <w:hideMark/>
          </w:tcPr>
          <w:p w14:paraId="7051A1BE" w14:textId="77777777" w:rsidR="00BF5A2D" w:rsidRPr="00BF5A2D" w:rsidRDefault="00BF5A2D" w:rsidP="00BF5A2D">
            <w:pPr>
              <w:jc w:val="center"/>
              <w:rPr>
                <w:rFonts w:ascii="Garamond" w:hAnsi="Garamond" w:cs="Calibri"/>
                <w:color w:val="000000"/>
                <w:sz w:val="16"/>
                <w:szCs w:val="16"/>
              </w:rPr>
            </w:pPr>
            <w:r w:rsidRPr="00BF5A2D">
              <w:rPr>
                <w:rFonts w:ascii="Garamond" w:hAnsi="Garamond" w:cs="Calibri"/>
                <w:color w:val="000000"/>
                <w:sz w:val="16"/>
                <w:szCs w:val="16"/>
              </w:rPr>
              <w:t>Parashikimi</w:t>
            </w:r>
          </w:p>
        </w:tc>
      </w:tr>
      <w:tr w:rsidR="00BF5A2D" w:rsidRPr="0051372D" w14:paraId="62F89DB9" w14:textId="77777777" w:rsidTr="00BF5A2D">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327B9E84" w14:textId="77777777" w:rsidR="00BF5A2D" w:rsidRPr="00BF5A2D" w:rsidRDefault="00BF5A2D" w:rsidP="00BF5A2D">
            <w:pPr>
              <w:rPr>
                <w:rFonts w:ascii="Garamond" w:hAnsi="Garamond" w:cs="Calibri"/>
                <w:color w:val="000000"/>
                <w:sz w:val="16"/>
                <w:szCs w:val="16"/>
              </w:rPr>
            </w:pPr>
            <w:r w:rsidRPr="00BF5A2D">
              <w:rPr>
                <w:rFonts w:ascii="Garamond" w:hAnsi="Garamond" w:cs="Calibri"/>
                <w:color w:val="000000"/>
                <w:sz w:val="16"/>
                <w:szCs w:val="16"/>
              </w:rPr>
              <w:t>Sasia</w:t>
            </w:r>
          </w:p>
        </w:tc>
        <w:tc>
          <w:tcPr>
            <w:tcW w:w="1660" w:type="dxa"/>
            <w:tcBorders>
              <w:top w:val="nil"/>
              <w:left w:val="nil"/>
              <w:bottom w:val="single" w:sz="4" w:space="0" w:color="000000"/>
              <w:right w:val="single" w:sz="4" w:space="0" w:color="000000"/>
            </w:tcBorders>
            <w:shd w:val="clear" w:color="000000" w:fill="FFFFFF"/>
            <w:hideMark/>
          </w:tcPr>
          <w:p w14:paraId="4B7D0BEA"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45000</w:t>
            </w:r>
          </w:p>
        </w:tc>
        <w:tc>
          <w:tcPr>
            <w:tcW w:w="1660" w:type="dxa"/>
            <w:tcBorders>
              <w:top w:val="nil"/>
              <w:left w:val="nil"/>
              <w:bottom w:val="single" w:sz="4" w:space="0" w:color="000000"/>
              <w:right w:val="single" w:sz="4" w:space="0" w:color="000000"/>
            </w:tcBorders>
            <w:shd w:val="clear" w:color="000000" w:fill="FFFFFF"/>
            <w:hideMark/>
          </w:tcPr>
          <w:p w14:paraId="173EE14F"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33000</w:t>
            </w:r>
          </w:p>
        </w:tc>
        <w:tc>
          <w:tcPr>
            <w:tcW w:w="1660" w:type="dxa"/>
            <w:tcBorders>
              <w:top w:val="nil"/>
              <w:left w:val="nil"/>
              <w:bottom w:val="single" w:sz="4" w:space="0" w:color="000000"/>
              <w:right w:val="single" w:sz="4" w:space="0" w:color="000000"/>
            </w:tcBorders>
            <w:shd w:val="clear" w:color="000000" w:fill="FFFFFF"/>
            <w:hideMark/>
          </w:tcPr>
          <w:p w14:paraId="62564A3F"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33500</w:t>
            </w:r>
          </w:p>
        </w:tc>
        <w:tc>
          <w:tcPr>
            <w:tcW w:w="1700" w:type="dxa"/>
            <w:tcBorders>
              <w:top w:val="nil"/>
              <w:left w:val="nil"/>
              <w:bottom w:val="single" w:sz="4" w:space="0" w:color="000000"/>
              <w:right w:val="single" w:sz="4" w:space="0" w:color="000000"/>
            </w:tcBorders>
            <w:shd w:val="clear" w:color="000000" w:fill="FFFFFF"/>
            <w:hideMark/>
          </w:tcPr>
          <w:p w14:paraId="236B35B8"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33500</w:t>
            </w:r>
          </w:p>
        </w:tc>
      </w:tr>
      <w:tr w:rsidR="00BF5A2D" w:rsidRPr="0051372D" w14:paraId="2AE14D83" w14:textId="77777777" w:rsidTr="00BF5A2D">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76C79FCA" w14:textId="77777777" w:rsidR="00BF5A2D" w:rsidRPr="00BF5A2D" w:rsidRDefault="00BF5A2D" w:rsidP="00BF5A2D">
            <w:pPr>
              <w:rPr>
                <w:rFonts w:ascii="Garamond" w:hAnsi="Garamond" w:cs="Calibri"/>
                <w:color w:val="000000"/>
                <w:sz w:val="16"/>
                <w:szCs w:val="16"/>
              </w:rPr>
            </w:pPr>
            <w:r w:rsidRPr="00BF5A2D">
              <w:rPr>
                <w:rFonts w:ascii="Garamond" w:hAnsi="Garamond" w:cs="Calibri"/>
                <w:color w:val="000000"/>
                <w:sz w:val="16"/>
                <w:szCs w:val="16"/>
              </w:rPr>
              <w:t>Kosto totale (në lekë)</w:t>
            </w:r>
          </w:p>
        </w:tc>
        <w:tc>
          <w:tcPr>
            <w:tcW w:w="1660" w:type="dxa"/>
            <w:tcBorders>
              <w:top w:val="nil"/>
              <w:left w:val="nil"/>
              <w:bottom w:val="single" w:sz="4" w:space="0" w:color="000000"/>
              <w:right w:val="single" w:sz="4" w:space="0" w:color="000000"/>
            </w:tcBorders>
            <w:shd w:val="clear" w:color="000000" w:fill="FFFFFF"/>
            <w:hideMark/>
          </w:tcPr>
          <w:p w14:paraId="634A0390"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2200000000</w:t>
            </w:r>
          </w:p>
        </w:tc>
        <w:tc>
          <w:tcPr>
            <w:tcW w:w="1660" w:type="dxa"/>
            <w:tcBorders>
              <w:top w:val="nil"/>
              <w:left w:val="nil"/>
              <w:bottom w:val="single" w:sz="4" w:space="0" w:color="000000"/>
              <w:right w:val="single" w:sz="4" w:space="0" w:color="000000"/>
            </w:tcBorders>
            <w:shd w:val="clear" w:color="000000" w:fill="FFFFFF"/>
            <w:hideMark/>
          </w:tcPr>
          <w:p w14:paraId="29779CD5"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2250000000</w:t>
            </w:r>
          </w:p>
        </w:tc>
        <w:tc>
          <w:tcPr>
            <w:tcW w:w="1660" w:type="dxa"/>
            <w:tcBorders>
              <w:top w:val="nil"/>
              <w:left w:val="nil"/>
              <w:bottom w:val="single" w:sz="4" w:space="0" w:color="000000"/>
              <w:right w:val="single" w:sz="4" w:space="0" w:color="000000"/>
            </w:tcBorders>
            <w:shd w:val="clear" w:color="000000" w:fill="FFFFFF"/>
            <w:hideMark/>
          </w:tcPr>
          <w:p w14:paraId="6CC851F8"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2300000000</w:t>
            </w:r>
          </w:p>
        </w:tc>
        <w:tc>
          <w:tcPr>
            <w:tcW w:w="1700" w:type="dxa"/>
            <w:tcBorders>
              <w:top w:val="nil"/>
              <w:left w:val="nil"/>
              <w:bottom w:val="single" w:sz="4" w:space="0" w:color="000000"/>
              <w:right w:val="single" w:sz="4" w:space="0" w:color="000000"/>
            </w:tcBorders>
            <w:shd w:val="clear" w:color="000000" w:fill="FFFFFF"/>
            <w:hideMark/>
          </w:tcPr>
          <w:p w14:paraId="5BFD98F1"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2300000000</w:t>
            </w:r>
          </w:p>
        </w:tc>
      </w:tr>
      <w:tr w:rsidR="00BF5A2D" w:rsidRPr="0051372D" w14:paraId="67DBA71A" w14:textId="77777777" w:rsidTr="00BF5A2D">
        <w:trPr>
          <w:trHeight w:val="282"/>
        </w:trPr>
        <w:tc>
          <w:tcPr>
            <w:tcW w:w="2980" w:type="dxa"/>
            <w:tcBorders>
              <w:top w:val="nil"/>
              <w:left w:val="single" w:sz="4" w:space="0" w:color="000000"/>
              <w:bottom w:val="single" w:sz="4" w:space="0" w:color="000000"/>
              <w:right w:val="single" w:sz="4" w:space="0" w:color="000000"/>
            </w:tcBorders>
            <w:shd w:val="clear" w:color="000000" w:fill="FFFFFF"/>
            <w:hideMark/>
          </w:tcPr>
          <w:p w14:paraId="20676D03" w14:textId="77777777" w:rsidR="00BF5A2D" w:rsidRPr="00BF5A2D" w:rsidRDefault="00BF5A2D" w:rsidP="00BF5A2D">
            <w:pPr>
              <w:rPr>
                <w:rFonts w:ascii="Garamond" w:hAnsi="Garamond" w:cs="Calibri"/>
                <w:color w:val="000000"/>
                <w:sz w:val="16"/>
                <w:szCs w:val="16"/>
              </w:rPr>
            </w:pPr>
            <w:r w:rsidRPr="00BF5A2D">
              <w:rPr>
                <w:rFonts w:ascii="Garamond" w:hAnsi="Garamond" w:cs="Calibri"/>
                <w:color w:val="000000"/>
                <w:sz w:val="16"/>
                <w:szCs w:val="16"/>
              </w:rPr>
              <w:t>Kosto për njësi (në lekë)</w:t>
            </w:r>
          </w:p>
        </w:tc>
        <w:tc>
          <w:tcPr>
            <w:tcW w:w="1660" w:type="dxa"/>
            <w:tcBorders>
              <w:top w:val="nil"/>
              <w:left w:val="nil"/>
              <w:bottom w:val="single" w:sz="4" w:space="0" w:color="000000"/>
              <w:right w:val="single" w:sz="4" w:space="0" w:color="000000"/>
            </w:tcBorders>
            <w:shd w:val="clear" w:color="000000" w:fill="FFFFFF"/>
            <w:hideMark/>
          </w:tcPr>
          <w:p w14:paraId="3ACDDE70"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48888.89</w:t>
            </w:r>
          </w:p>
        </w:tc>
        <w:tc>
          <w:tcPr>
            <w:tcW w:w="1660" w:type="dxa"/>
            <w:tcBorders>
              <w:top w:val="nil"/>
              <w:left w:val="nil"/>
              <w:bottom w:val="single" w:sz="4" w:space="0" w:color="000000"/>
              <w:right w:val="single" w:sz="4" w:space="0" w:color="000000"/>
            </w:tcBorders>
            <w:shd w:val="clear" w:color="000000" w:fill="FFFFFF"/>
            <w:hideMark/>
          </w:tcPr>
          <w:p w14:paraId="06DB3A12"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68181.82</w:t>
            </w:r>
          </w:p>
        </w:tc>
        <w:tc>
          <w:tcPr>
            <w:tcW w:w="1660" w:type="dxa"/>
            <w:tcBorders>
              <w:top w:val="nil"/>
              <w:left w:val="nil"/>
              <w:bottom w:val="single" w:sz="4" w:space="0" w:color="000000"/>
              <w:right w:val="single" w:sz="4" w:space="0" w:color="000000"/>
            </w:tcBorders>
            <w:shd w:val="clear" w:color="000000" w:fill="FFFFFF"/>
            <w:hideMark/>
          </w:tcPr>
          <w:p w14:paraId="234F6DAD"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68656.72</w:t>
            </w:r>
          </w:p>
        </w:tc>
        <w:tc>
          <w:tcPr>
            <w:tcW w:w="1700" w:type="dxa"/>
            <w:tcBorders>
              <w:top w:val="nil"/>
              <w:left w:val="nil"/>
              <w:bottom w:val="single" w:sz="4" w:space="0" w:color="000000"/>
              <w:right w:val="single" w:sz="4" w:space="0" w:color="000000"/>
            </w:tcBorders>
            <w:shd w:val="clear" w:color="000000" w:fill="FFFFFF"/>
            <w:hideMark/>
          </w:tcPr>
          <w:p w14:paraId="392F54F9" w14:textId="77777777" w:rsidR="00BF5A2D" w:rsidRPr="00BF5A2D" w:rsidRDefault="00BF5A2D" w:rsidP="00BF5A2D">
            <w:pPr>
              <w:jc w:val="right"/>
              <w:rPr>
                <w:rFonts w:ascii="Garamond" w:hAnsi="Garamond" w:cs="Calibri"/>
                <w:color w:val="000000"/>
                <w:sz w:val="16"/>
                <w:szCs w:val="16"/>
              </w:rPr>
            </w:pPr>
            <w:r w:rsidRPr="00BF5A2D">
              <w:rPr>
                <w:rFonts w:ascii="Garamond" w:hAnsi="Garamond" w:cs="Calibri"/>
                <w:color w:val="000000"/>
                <w:sz w:val="16"/>
                <w:szCs w:val="16"/>
              </w:rPr>
              <w:t>68656.72</w:t>
            </w:r>
          </w:p>
        </w:tc>
      </w:tr>
    </w:tbl>
    <w:p w14:paraId="70A677B2" w14:textId="77777777" w:rsidR="0051372D" w:rsidRDefault="0051372D" w:rsidP="000C5718">
      <w:pPr>
        <w:spacing w:after="120" w:line="221" w:lineRule="atLeast"/>
        <w:ind w:left="432"/>
        <w:jc w:val="both"/>
        <w:rPr>
          <w:rFonts w:ascii="Cambria" w:hAnsi="Cambria"/>
          <w:sz w:val="22"/>
          <w:szCs w:val="22"/>
        </w:rPr>
      </w:pPr>
    </w:p>
    <w:tbl>
      <w:tblPr>
        <w:tblW w:w="9759" w:type="dxa"/>
        <w:tblLook w:val="04A0" w:firstRow="1" w:lastRow="0" w:firstColumn="1" w:lastColumn="0" w:noHBand="0" w:noVBand="1"/>
      </w:tblPr>
      <w:tblGrid>
        <w:gridCol w:w="3005"/>
        <w:gridCol w:w="1679"/>
        <w:gridCol w:w="1679"/>
        <w:gridCol w:w="1679"/>
        <w:gridCol w:w="1717"/>
      </w:tblGrid>
      <w:tr w:rsidR="00892D20" w:rsidRPr="00892D20" w14:paraId="292A794C" w14:textId="77777777" w:rsidTr="00892D20">
        <w:trPr>
          <w:trHeight w:val="248"/>
        </w:trPr>
        <w:tc>
          <w:tcPr>
            <w:tcW w:w="300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740F689" w14:textId="77777777" w:rsidR="00892D20" w:rsidRPr="00892D20" w:rsidRDefault="00892D20" w:rsidP="00892D20">
            <w:pPr>
              <w:rPr>
                <w:rFonts w:ascii="Garamond" w:hAnsi="Garamond"/>
                <w:b/>
                <w:bCs/>
                <w:sz w:val="14"/>
                <w:szCs w:val="14"/>
              </w:rPr>
            </w:pPr>
            <w:r w:rsidRPr="00892D20">
              <w:rPr>
                <w:rFonts w:ascii="Garamond" w:hAnsi="Garamond"/>
                <w:b/>
                <w:bCs/>
                <w:sz w:val="14"/>
                <w:szCs w:val="14"/>
              </w:rPr>
              <w:t>Produkti</w:t>
            </w:r>
          </w:p>
        </w:tc>
        <w:tc>
          <w:tcPr>
            <w:tcW w:w="6754"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323EAAC8" w14:textId="77777777" w:rsidR="00892D20" w:rsidRPr="00892D20" w:rsidRDefault="00892D20" w:rsidP="00892D20">
            <w:pPr>
              <w:rPr>
                <w:rFonts w:ascii="Garamond" w:hAnsi="Garamond"/>
                <w:sz w:val="14"/>
                <w:szCs w:val="14"/>
              </w:rPr>
            </w:pPr>
            <w:r w:rsidRPr="00892D20">
              <w:rPr>
                <w:rFonts w:ascii="Garamond" w:hAnsi="Garamond"/>
                <w:sz w:val="14"/>
                <w:szCs w:val="14"/>
              </w:rPr>
              <w:t>91307AG - Persona nga grupet e pafavorizuara të punësuar nga ndërrmarjet sociale</w:t>
            </w:r>
          </w:p>
        </w:tc>
      </w:tr>
      <w:tr w:rsidR="00892D20" w:rsidRPr="00892D20" w14:paraId="137CA07B" w14:textId="77777777" w:rsidTr="00892D20">
        <w:trPr>
          <w:trHeight w:val="248"/>
        </w:trPr>
        <w:tc>
          <w:tcPr>
            <w:tcW w:w="3005" w:type="dxa"/>
            <w:tcBorders>
              <w:top w:val="nil"/>
              <w:left w:val="single" w:sz="4" w:space="0" w:color="000000"/>
              <w:bottom w:val="single" w:sz="4" w:space="0" w:color="000000"/>
              <w:right w:val="single" w:sz="4" w:space="0" w:color="000000"/>
            </w:tcBorders>
            <w:shd w:val="clear" w:color="000000" w:fill="FFFFFF"/>
            <w:vAlign w:val="center"/>
            <w:hideMark/>
          </w:tcPr>
          <w:p w14:paraId="5D7C2CC1" w14:textId="77777777" w:rsidR="00892D20" w:rsidRPr="00892D20" w:rsidRDefault="00892D20" w:rsidP="00892D20">
            <w:pPr>
              <w:rPr>
                <w:rFonts w:ascii="Garamond" w:hAnsi="Garamond"/>
                <w:sz w:val="14"/>
                <w:szCs w:val="14"/>
              </w:rPr>
            </w:pPr>
            <w:r w:rsidRPr="00892D20">
              <w:rPr>
                <w:rFonts w:ascii="Garamond" w:hAnsi="Garamond"/>
                <w:sz w:val="14"/>
                <w:szCs w:val="14"/>
              </w:rPr>
              <w:t>Përshkrimi i Produktit</w:t>
            </w:r>
          </w:p>
        </w:tc>
        <w:tc>
          <w:tcPr>
            <w:tcW w:w="6754" w:type="dxa"/>
            <w:gridSpan w:val="4"/>
            <w:tcBorders>
              <w:top w:val="single" w:sz="4" w:space="0" w:color="000000"/>
              <w:left w:val="nil"/>
              <w:bottom w:val="single" w:sz="4" w:space="0" w:color="000000"/>
              <w:right w:val="single" w:sz="4" w:space="0" w:color="000000"/>
            </w:tcBorders>
            <w:shd w:val="clear" w:color="auto" w:fill="auto"/>
            <w:vAlign w:val="center"/>
            <w:hideMark/>
          </w:tcPr>
          <w:p w14:paraId="7FCDC146" w14:textId="77777777" w:rsidR="00892D20" w:rsidRPr="00892D20" w:rsidRDefault="00892D20" w:rsidP="00892D20">
            <w:pPr>
              <w:rPr>
                <w:rFonts w:ascii="Garamond" w:hAnsi="Garamond"/>
                <w:sz w:val="14"/>
                <w:szCs w:val="14"/>
              </w:rPr>
            </w:pPr>
            <w:r w:rsidRPr="00892D20">
              <w:rPr>
                <w:rFonts w:ascii="Garamond" w:hAnsi="Garamond"/>
                <w:sz w:val="14"/>
                <w:szCs w:val="14"/>
              </w:rPr>
              <w:t>Persona nga grupet e pafavorizuara të punësuar nga ndërrmarjet sociale</w:t>
            </w:r>
          </w:p>
        </w:tc>
      </w:tr>
      <w:tr w:rsidR="00892D20" w:rsidRPr="00892D20" w14:paraId="0B77AA79" w14:textId="77777777" w:rsidTr="00892D20">
        <w:trPr>
          <w:trHeight w:val="248"/>
        </w:trPr>
        <w:tc>
          <w:tcPr>
            <w:tcW w:w="3005" w:type="dxa"/>
            <w:tcBorders>
              <w:top w:val="nil"/>
              <w:left w:val="single" w:sz="4" w:space="0" w:color="000000"/>
              <w:bottom w:val="single" w:sz="4" w:space="0" w:color="000000"/>
              <w:right w:val="single" w:sz="4" w:space="0" w:color="000000"/>
            </w:tcBorders>
            <w:shd w:val="clear" w:color="000000" w:fill="FFFFFF"/>
            <w:vAlign w:val="center"/>
            <w:hideMark/>
          </w:tcPr>
          <w:p w14:paraId="2F254083" w14:textId="77777777" w:rsidR="00892D20" w:rsidRPr="00892D20" w:rsidRDefault="00892D20" w:rsidP="00892D20">
            <w:pPr>
              <w:rPr>
                <w:rFonts w:ascii="Garamond" w:hAnsi="Garamond"/>
                <w:sz w:val="14"/>
                <w:szCs w:val="14"/>
              </w:rPr>
            </w:pPr>
            <w:r w:rsidRPr="00892D20">
              <w:rPr>
                <w:rFonts w:ascii="Garamond" w:hAnsi="Garamond"/>
                <w:sz w:val="14"/>
                <w:szCs w:val="14"/>
              </w:rPr>
              <w:t>Njësia Matëse</w:t>
            </w:r>
          </w:p>
        </w:tc>
        <w:tc>
          <w:tcPr>
            <w:tcW w:w="6754" w:type="dxa"/>
            <w:gridSpan w:val="4"/>
            <w:tcBorders>
              <w:top w:val="single" w:sz="4" w:space="0" w:color="000000"/>
              <w:left w:val="nil"/>
              <w:bottom w:val="single" w:sz="4" w:space="0" w:color="000000"/>
              <w:right w:val="single" w:sz="4" w:space="0" w:color="000000"/>
            </w:tcBorders>
            <w:shd w:val="clear" w:color="auto" w:fill="auto"/>
            <w:vAlign w:val="center"/>
            <w:hideMark/>
          </w:tcPr>
          <w:p w14:paraId="4328B369" w14:textId="77777777" w:rsidR="00892D20" w:rsidRPr="00892D20" w:rsidRDefault="00892D20" w:rsidP="00892D20">
            <w:pPr>
              <w:rPr>
                <w:rFonts w:ascii="Garamond" w:hAnsi="Garamond"/>
                <w:sz w:val="14"/>
                <w:szCs w:val="14"/>
              </w:rPr>
            </w:pPr>
            <w:r w:rsidRPr="00892D20">
              <w:rPr>
                <w:rFonts w:ascii="Garamond" w:hAnsi="Garamond"/>
                <w:sz w:val="14"/>
                <w:szCs w:val="14"/>
              </w:rPr>
              <w:t>Numer</w:t>
            </w:r>
          </w:p>
        </w:tc>
      </w:tr>
      <w:tr w:rsidR="00892D20" w:rsidRPr="00892D20" w14:paraId="639138A8" w14:textId="77777777" w:rsidTr="00892D20">
        <w:trPr>
          <w:trHeight w:val="263"/>
        </w:trPr>
        <w:tc>
          <w:tcPr>
            <w:tcW w:w="3005" w:type="dxa"/>
            <w:tcBorders>
              <w:top w:val="nil"/>
              <w:left w:val="single" w:sz="4" w:space="0" w:color="000000"/>
              <w:bottom w:val="nil"/>
              <w:right w:val="single" w:sz="4" w:space="0" w:color="000000"/>
            </w:tcBorders>
            <w:shd w:val="clear" w:color="000000" w:fill="FFFFFF"/>
            <w:vAlign w:val="bottom"/>
            <w:hideMark/>
          </w:tcPr>
          <w:p w14:paraId="08D3A9F2" w14:textId="77777777" w:rsidR="00892D20" w:rsidRPr="00892D20" w:rsidRDefault="00892D20" w:rsidP="00892D20">
            <w:pPr>
              <w:rPr>
                <w:rFonts w:ascii="Aptos Narrow" w:hAnsi="Aptos Narrow"/>
                <w:sz w:val="22"/>
                <w:szCs w:val="22"/>
              </w:rPr>
            </w:pPr>
            <w:r w:rsidRPr="00892D20">
              <w:rPr>
                <w:rFonts w:ascii="Aptos Narrow" w:hAnsi="Aptos Narrow"/>
                <w:sz w:val="22"/>
                <w:szCs w:val="22"/>
              </w:rPr>
              <w:t> </w:t>
            </w:r>
          </w:p>
        </w:tc>
        <w:tc>
          <w:tcPr>
            <w:tcW w:w="1679" w:type="dxa"/>
            <w:tcBorders>
              <w:top w:val="nil"/>
              <w:left w:val="nil"/>
              <w:bottom w:val="nil"/>
              <w:right w:val="single" w:sz="4" w:space="0" w:color="000000"/>
            </w:tcBorders>
            <w:shd w:val="clear" w:color="000000" w:fill="FFFFFF"/>
            <w:vAlign w:val="center"/>
            <w:hideMark/>
          </w:tcPr>
          <w:p w14:paraId="3B2B4F0E" w14:textId="77777777" w:rsidR="00892D20" w:rsidRPr="00892D20" w:rsidRDefault="00892D20" w:rsidP="00892D20">
            <w:pPr>
              <w:jc w:val="center"/>
              <w:rPr>
                <w:rFonts w:ascii="Garamond" w:hAnsi="Garamond"/>
                <w:b/>
                <w:bCs/>
                <w:sz w:val="16"/>
                <w:szCs w:val="16"/>
              </w:rPr>
            </w:pPr>
            <w:r w:rsidRPr="00892D20">
              <w:rPr>
                <w:rFonts w:ascii="Garamond" w:hAnsi="Garamond"/>
                <w:b/>
                <w:bCs/>
                <w:sz w:val="16"/>
                <w:szCs w:val="16"/>
              </w:rPr>
              <w:t>2024</w:t>
            </w:r>
          </w:p>
        </w:tc>
        <w:tc>
          <w:tcPr>
            <w:tcW w:w="1679" w:type="dxa"/>
            <w:tcBorders>
              <w:top w:val="nil"/>
              <w:left w:val="nil"/>
              <w:bottom w:val="nil"/>
              <w:right w:val="single" w:sz="4" w:space="0" w:color="000000"/>
            </w:tcBorders>
            <w:shd w:val="clear" w:color="000000" w:fill="FFFFFF"/>
            <w:vAlign w:val="center"/>
            <w:hideMark/>
          </w:tcPr>
          <w:p w14:paraId="07849106" w14:textId="77777777" w:rsidR="00892D20" w:rsidRPr="00892D20" w:rsidRDefault="00892D20" w:rsidP="00892D20">
            <w:pPr>
              <w:jc w:val="center"/>
              <w:rPr>
                <w:rFonts w:ascii="Garamond" w:hAnsi="Garamond"/>
                <w:b/>
                <w:bCs/>
                <w:sz w:val="16"/>
                <w:szCs w:val="16"/>
              </w:rPr>
            </w:pPr>
            <w:r w:rsidRPr="00892D20">
              <w:rPr>
                <w:rFonts w:ascii="Garamond" w:hAnsi="Garamond"/>
                <w:b/>
                <w:bCs/>
                <w:sz w:val="16"/>
                <w:szCs w:val="16"/>
              </w:rPr>
              <w:t>2025</w:t>
            </w:r>
          </w:p>
        </w:tc>
        <w:tc>
          <w:tcPr>
            <w:tcW w:w="1679" w:type="dxa"/>
            <w:tcBorders>
              <w:top w:val="nil"/>
              <w:left w:val="nil"/>
              <w:bottom w:val="nil"/>
              <w:right w:val="single" w:sz="4" w:space="0" w:color="000000"/>
            </w:tcBorders>
            <w:shd w:val="clear" w:color="000000" w:fill="FFFFFF"/>
            <w:vAlign w:val="center"/>
            <w:hideMark/>
          </w:tcPr>
          <w:p w14:paraId="03BC4ADB" w14:textId="77777777" w:rsidR="00892D20" w:rsidRPr="00892D20" w:rsidRDefault="00892D20" w:rsidP="00892D20">
            <w:pPr>
              <w:jc w:val="center"/>
              <w:rPr>
                <w:rFonts w:ascii="Garamond" w:hAnsi="Garamond"/>
                <w:b/>
                <w:bCs/>
                <w:sz w:val="16"/>
                <w:szCs w:val="16"/>
              </w:rPr>
            </w:pPr>
            <w:r w:rsidRPr="00892D20">
              <w:rPr>
                <w:rFonts w:ascii="Garamond" w:hAnsi="Garamond"/>
                <w:b/>
                <w:bCs/>
                <w:sz w:val="16"/>
                <w:szCs w:val="16"/>
              </w:rPr>
              <w:t>2026</w:t>
            </w:r>
          </w:p>
        </w:tc>
        <w:tc>
          <w:tcPr>
            <w:tcW w:w="1715" w:type="dxa"/>
            <w:tcBorders>
              <w:top w:val="nil"/>
              <w:left w:val="nil"/>
              <w:bottom w:val="nil"/>
              <w:right w:val="single" w:sz="4" w:space="0" w:color="000000"/>
            </w:tcBorders>
            <w:shd w:val="clear" w:color="000000" w:fill="FFFFFF"/>
            <w:vAlign w:val="center"/>
            <w:hideMark/>
          </w:tcPr>
          <w:p w14:paraId="69906575" w14:textId="77777777" w:rsidR="00892D20" w:rsidRPr="00892D20" w:rsidRDefault="00892D20" w:rsidP="00892D20">
            <w:pPr>
              <w:jc w:val="center"/>
              <w:rPr>
                <w:rFonts w:ascii="Garamond" w:hAnsi="Garamond"/>
                <w:b/>
                <w:bCs/>
                <w:sz w:val="16"/>
                <w:szCs w:val="16"/>
              </w:rPr>
            </w:pPr>
            <w:r w:rsidRPr="00892D20">
              <w:rPr>
                <w:rFonts w:ascii="Garamond" w:hAnsi="Garamond"/>
                <w:b/>
                <w:bCs/>
                <w:sz w:val="16"/>
                <w:szCs w:val="16"/>
              </w:rPr>
              <w:t>2027</w:t>
            </w:r>
          </w:p>
        </w:tc>
      </w:tr>
      <w:tr w:rsidR="00892D20" w:rsidRPr="00892D20" w14:paraId="5FCB38C2" w14:textId="77777777" w:rsidTr="00892D20">
        <w:trPr>
          <w:trHeight w:val="263"/>
        </w:trPr>
        <w:tc>
          <w:tcPr>
            <w:tcW w:w="3005" w:type="dxa"/>
            <w:tcBorders>
              <w:top w:val="nil"/>
              <w:left w:val="single" w:sz="4" w:space="0" w:color="000000"/>
              <w:bottom w:val="single" w:sz="4" w:space="0" w:color="000000"/>
              <w:right w:val="single" w:sz="4" w:space="0" w:color="000000"/>
            </w:tcBorders>
            <w:shd w:val="clear" w:color="000000" w:fill="FFFFFF"/>
            <w:vAlign w:val="bottom"/>
            <w:hideMark/>
          </w:tcPr>
          <w:p w14:paraId="5537683C" w14:textId="77777777" w:rsidR="00892D20" w:rsidRPr="00892D20" w:rsidRDefault="00892D20" w:rsidP="00892D20">
            <w:pPr>
              <w:rPr>
                <w:rFonts w:ascii="Aptos Narrow" w:hAnsi="Aptos Narrow"/>
                <w:sz w:val="22"/>
                <w:szCs w:val="22"/>
              </w:rPr>
            </w:pPr>
            <w:r w:rsidRPr="00892D20">
              <w:rPr>
                <w:rFonts w:ascii="Aptos Narrow" w:hAnsi="Aptos Narrow"/>
                <w:sz w:val="22"/>
                <w:szCs w:val="22"/>
              </w:rPr>
              <w:t> </w:t>
            </w:r>
          </w:p>
        </w:tc>
        <w:tc>
          <w:tcPr>
            <w:tcW w:w="1679" w:type="dxa"/>
            <w:tcBorders>
              <w:top w:val="nil"/>
              <w:left w:val="nil"/>
              <w:bottom w:val="single" w:sz="4" w:space="0" w:color="000000"/>
              <w:right w:val="single" w:sz="4" w:space="0" w:color="000000"/>
            </w:tcBorders>
            <w:shd w:val="clear" w:color="000000" w:fill="FFFFFF"/>
            <w:vAlign w:val="center"/>
            <w:hideMark/>
          </w:tcPr>
          <w:p w14:paraId="49A6B284" w14:textId="77777777" w:rsidR="00892D20" w:rsidRPr="00892D20" w:rsidRDefault="00892D20" w:rsidP="00892D20">
            <w:pPr>
              <w:jc w:val="center"/>
              <w:rPr>
                <w:rFonts w:ascii="Garamond" w:hAnsi="Garamond"/>
                <w:b/>
                <w:bCs/>
                <w:sz w:val="16"/>
                <w:szCs w:val="16"/>
              </w:rPr>
            </w:pPr>
            <w:r w:rsidRPr="00892D20">
              <w:rPr>
                <w:rFonts w:ascii="Garamond" w:hAnsi="Garamond"/>
                <w:b/>
                <w:bCs/>
                <w:sz w:val="16"/>
                <w:szCs w:val="16"/>
              </w:rPr>
              <w:t>Buxheti</w:t>
            </w:r>
          </w:p>
        </w:tc>
        <w:tc>
          <w:tcPr>
            <w:tcW w:w="1679" w:type="dxa"/>
            <w:tcBorders>
              <w:top w:val="nil"/>
              <w:left w:val="nil"/>
              <w:bottom w:val="single" w:sz="4" w:space="0" w:color="000000"/>
              <w:right w:val="single" w:sz="4" w:space="0" w:color="000000"/>
            </w:tcBorders>
            <w:shd w:val="clear" w:color="000000" w:fill="FFFFFF"/>
            <w:vAlign w:val="center"/>
            <w:hideMark/>
          </w:tcPr>
          <w:p w14:paraId="1B1B614D" w14:textId="77777777" w:rsidR="00892D20" w:rsidRPr="00892D20" w:rsidRDefault="00892D20" w:rsidP="00892D20">
            <w:pPr>
              <w:jc w:val="center"/>
              <w:rPr>
                <w:rFonts w:ascii="Garamond" w:hAnsi="Garamond"/>
                <w:b/>
                <w:bCs/>
                <w:sz w:val="16"/>
                <w:szCs w:val="16"/>
              </w:rPr>
            </w:pPr>
            <w:r w:rsidRPr="00892D20">
              <w:rPr>
                <w:rFonts w:ascii="Garamond" w:hAnsi="Garamond"/>
                <w:b/>
                <w:bCs/>
                <w:sz w:val="16"/>
                <w:szCs w:val="16"/>
              </w:rPr>
              <w:t>Parashikimi</w:t>
            </w:r>
          </w:p>
        </w:tc>
        <w:tc>
          <w:tcPr>
            <w:tcW w:w="1679" w:type="dxa"/>
            <w:tcBorders>
              <w:top w:val="nil"/>
              <w:left w:val="nil"/>
              <w:bottom w:val="single" w:sz="4" w:space="0" w:color="000000"/>
              <w:right w:val="single" w:sz="4" w:space="0" w:color="000000"/>
            </w:tcBorders>
            <w:shd w:val="clear" w:color="000000" w:fill="FFFFFF"/>
            <w:vAlign w:val="center"/>
            <w:hideMark/>
          </w:tcPr>
          <w:p w14:paraId="0470774E" w14:textId="77777777" w:rsidR="00892D20" w:rsidRPr="00892D20" w:rsidRDefault="00892D20" w:rsidP="00892D20">
            <w:pPr>
              <w:jc w:val="center"/>
              <w:rPr>
                <w:rFonts w:ascii="Garamond" w:hAnsi="Garamond"/>
                <w:b/>
                <w:bCs/>
                <w:sz w:val="16"/>
                <w:szCs w:val="16"/>
              </w:rPr>
            </w:pPr>
            <w:r w:rsidRPr="00892D20">
              <w:rPr>
                <w:rFonts w:ascii="Garamond" w:hAnsi="Garamond"/>
                <w:b/>
                <w:bCs/>
                <w:sz w:val="16"/>
                <w:szCs w:val="16"/>
              </w:rPr>
              <w:t>Parashikimi</w:t>
            </w:r>
          </w:p>
        </w:tc>
        <w:tc>
          <w:tcPr>
            <w:tcW w:w="1715" w:type="dxa"/>
            <w:tcBorders>
              <w:top w:val="nil"/>
              <w:left w:val="nil"/>
              <w:bottom w:val="single" w:sz="4" w:space="0" w:color="000000"/>
              <w:right w:val="single" w:sz="4" w:space="0" w:color="000000"/>
            </w:tcBorders>
            <w:shd w:val="clear" w:color="000000" w:fill="FFFFFF"/>
            <w:vAlign w:val="center"/>
            <w:hideMark/>
          </w:tcPr>
          <w:p w14:paraId="699DA4E1" w14:textId="77777777" w:rsidR="00892D20" w:rsidRPr="00892D20" w:rsidRDefault="00892D20" w:rsidP="00892D20">
            <w:pPr>
              <w:jc w:val="center"/>
              <w:rPr>
                <w:rFonts w:ascii="Garamond" w:hAnsi="Garamond"/>
                <w:b/>
                <w:bCs/>
                <w:sz w:val="16"/>
                <w:szCs w:val="16"/>
              </w:rPr>
            </w:pPr>
            <w:r w:rsidRPr="00892D20">
              <w:rPr>
                <w:rFonts w:ascii="Garamond" w:hAnsi="Garamond"/>
                <w:b/>
                <w:bCs/>
                <w:sz w:val="16"/>
                <w:szCs w:val="16"/>
              </w:rPr>
              <w:t>Parashikimi</w:t>
            </w:r>
          </w:p>
        </w:tc>
      </w:tr>
      <w:tr w:rsidR="00892D20" w:rsidRPr="00892D20" w14:paraId="1FD61B3E" w14:textId="77777777" w:rsidTr="00892D20">
        <w:trPr>
          <w:trHeight w:val="248"/>
        </w:trPr>
        <w:tc>
          <w:tcPr>
            <w:tcW w:w="3005" w:type="dxa"/>
            <w:tcBorders>
              <w:top w:val="nil"/>
              <w:left w:val="single" w:sz="4" w:space="0" w:color="000000"/>
              <w:bottom w:val="single" w:sz="4" w:space="0" w:color="000000"/>
              <w:right w:val="single" w:sz="4" w:space="0" w:color="000000"/>
            </w:tcBorders>
            <w:shd w:val="clear" w:color="000000" w:fill="FFFFFF"/>
            <w:vAlign w:val="center"/>
            <w:hideMark/>
          </w:tcPr>
          <w:p w14:paraId="124D4F55" w14:textId="77777777" w:rsidR="00892D20" w:rsidRPr="00892D20" w:rsidRDefault="00892D20" w:rsidP="00892D20">
            <w:pPr>
              <w:rPr>
                <w:rFonts w:ascii="Garamond" w:hAnsi="Garamond"/>
                <w:sz w:val="16"/>
                <w:szCs w:val="16"/>
              </w:rPr>
            </w:pPr>
            <w:r w:rsidRPr="00892D20">
              <w:rPr>
                <w:rFonts w:ascii="Garamond" w:hAnsi="Garamond"/>
                <w:sz w:val="16"/>
                <w:szCs w:val="16"/>
              </w:rPr>
              <w:t>Sasia</w:t>
            </w:r>
          </w:p>
        </w:tc>
        <w:tc>
          <w:tcPr>
            <w:tcW w:w="1679" w:type="dxa"/>
            <w:tcBorders>
              <w:top w:val="nil"/>
              <w:left w:val="nil"/>
              <w:bottom w:val="single" w:sz="4" w:space="0" w:color="000000"/>
              <w:right w:val="single" w:sz="4" w:space="0" w:color="000000"/>
            </w:tcBorders>
            <w:shd w:val="clear" w:color="000000" w:fill="FFFFFF"/>
            <w:vAlign w:val="center"/>
            <w:hideMark/>
          </w:tcPr>
          <w:p w14:paraId="3AE93616" w14:textId="77777777" w:rsidR="00892D20" w:rsidRPr="00892D20" w:rsidRDefault="00892D20" w:rsidP="00892D20">
            <w:pPr>
              <w:jc w:val="right"/>
              <w:rPr>
                <w:rFonts w:ascii="Garamond" w:hAnsi="Garamond"/>
                <w:sz w:val="16"/>
                <w:szCs w:val="16"/>
              </w:rPr>
            </w:pPr>
            <w:r w:rsidRPr="00892D20">
              <w:rPr>
                <w:rFonts w:ascii="Garamond" w:hAnsi="Garamond"/>
                <w:sz w:val="16"/>
                <w:szCs w:val="16"/>
              </w:rPr>
              <w:t>60</w:t>
            </w:r>
          </w:p>
        </w:tc>
        <w:tc>
          <w:tcPr>
            <w:tcW w:w="1679" w:type="dxa"/>
            <w:tcBorders>
              <w:top w:val="nil"/>
              <w:left w:val="nil"/>
              <w:bottom w:val="single" w:sz="4" w:space="0" w:color="000000"/>
              <w:right w:val="single" w:sz="4" w:space="0" w:color="000000"/>
            </w:tcBorders>
            <w:shd w:val="clear" w:color="000000" w:fill="FFFFFF"/>
            <w:vAlign w:val="center"/>
            <w:hideMark/>
          </w:tcPr>
          <w:p w14:paraId="1FCCCB67" w14:textId="77777777" w:rsidR="00892D20" w:rsidRPr="00892D20" w:rsidRDefault="00892D20" w:rsidP="00892D20">
            <w:pPr>
              <w:jc w:val="right"/>
              <w:rPr>
                <w:rFonts w:ascii="Garamond" w:hAnsi="Garamond"/>
                <w:sz w:val="16"/>
                <w:szCs w:val="16"/>
              </w:rPr>
            </w:pPr>
            <w:r w:rsidRPr="00892D20">
              <w:rPr>
                <w:rFonts w:ascii="Garamond" w:hAnsi="Garamond"/>
                <w:sz w:val="16"/>
                <w:szCs w:val="16"/>
              </w:rPr>
              <w:t>148</w:t>
            </w:r>
          </w:p>
        </w:tc>
        <w:tc>
          <w:tcPr>
            <w:tcW w:w="1679" w:type="dxa"/>
            <w:tcBorders>
              <w:top w:val="nil"/>
              <w:left w:val="nil"/>
              <w:bottom w:val="single" w:sz="4" w:space="0" w:color="000000"/>
              <w:right w:val="single" w:sz="4" w:space="0" w:color="000000"/>
            </w:tcBorders>
            <w:shd w:val="clear" w:color="000000" w:fill="FFFFFF"/>
            <w:vAlign w:val="center"/>
            <w:hideMark/>
          </w:tcPr>
          <w:p w14:paraId="0EA3E6FE" w14:textId="77777777" w:rsidR="00892D20" w:rsidRPr="00892D20" w:rsidRDefault="00892D20" w:rsidP="00892D20">
            <w:pPr>
              <w:jc w:val="right"/>
              <w:rPr>
                <w:rFonts w:ascii="Garamond" w:hAnsi="Garamond"/>
                <w:sz w:val="16"/>
                <w:szCs w:val="16"/>
              </w:rPr>
            </w:pPr>
            <w:r w:rsidRPr="00892D20">
              <w:rPr>
                <w:rFonts w:ascii="Garamond" w:hAnsi="Garamond"/>
                <w:sz w:val="16"/>
                <w:szCs w:val="16"/>
              </w:rPr>
              <w:t>148</w:t>
            </w:r>
          </w:p>
        </w:tc>
        <w:tc>
          <w:tcPr>
            <w:tcW w:w="1715" w:type="dxa"/>
            <w:tcBorders>
              <w:top w:val="nil"/>
              <w:left w:val="nil"/>
              <w:bottom w:val="single" w:sz="4" w:space="0" w:color="000000"/>
              <w:right w:val="single" w:sz="4" w:space="0" w:color="000000"/>
            </w:tcBorders>
            <w:shd w:val="clear" w:color="000000" w:fill="FFFFFF"/>
            <w:vAlign w:val="center"/>
            <w:hideMark/>
          </w:tcPr>
          <w:p w14:paraId="40E15712" w14:textId="77777777" w:rsidR="00892D20" w:rsidRPr="00892D20" w:rsidRDefault="00892D20" w:rsidP="00892D20">
            <w:pPr>
              <w:jc w:val="right"/>
              <w:rPr>
                <w:rFonts w:ascii="Garamond" w:hAnsi="Garamond"/>
                <w:sz w:val="16"/>
                <w:szCs w:val="16"/>
              </w:rPr>
            </w:pPr>
            <w:r w:rsidRPr="00892D20">
              <w:rPr>
                <w:rFonts w:ascii="Garamond" w:hAnsi="Garamond"/>
                <w:sz w:val="16"/>
                <w:szCs w:val="16"/>
              </w:rPr>
              <w:t>148</w:t>
            </w:r>
          </w:p>
        </w:tc>
      </w:tr>
      <w:tr w:rsidR="00892D20" w:rsidRPr="00892D20" w14:paraId="1791D1CB" w14:textId="77777777" w:rsidTr="00892D20">
        <w:trPr>
          <w:trHeight w:val="248"/>
        </w:trPr>
        <w:tc>
          <w:tcPr>
            <w:tcW w:w="3005" w:type="dxa"/>
            <w:tcBorders>
              <w:top w:val="nil"/>
              <w:left w:val="single" w:sz="4" w:space="0" w:color="000000"/>
              <w:bottom w:val="single" w:sz="4" w:space="0" w:color="000000"/>
              <w:right w:val="single" w:sz="4" w:space="0" w:color="000000"/>
            </w:tcBorders>
            <w:shd w:val="clear" w:color="000000" w:fill="FFFFFF"/>
            <w:vAlign w:val="center"/>
            <w:hideMark/>
          </w:tcPr>
          <w:p w14:paraId="73DFDADC" w14:textId="77777777" w:rsidR="00892D20" w:rsidRPr="00892D20" w:rsidRDefault="00892D20" w:rsidP="00892D20">
            <w:pPr>
              <w:rPr>
                <w:rFonts w:ascii="Garamond" w:hAnsi="Garamond"/>
                <w:sz w:val="16"/>
                <w:szCs w:val="16"/>
              </w:rPr>
            </w:pPr>
            <w:r w:rsidRPr="00892D20">
              <w:rPr>
                <w:rFonts w:ascii="Garamond" w:hAnsi="Garamond"/>
                <w:sz w:val="16"/>
                <w:szCs w:val="16"/>
              </w:rPr>
              <w:t>Kosto totale (në lekë)</w:t>
            </w:r>
          </w:p>
        </w:tc>
        <w:tc>
          <w:tcPr>
            <w:tcW w:w="1679" w:type="dxa"/>
            <w:tcBorders>
              <w:top w:val="nil"/>
              <w:left w:val="nil"/>
              <w:bottom w:val="single" w:sz="4" w:space="0" w:color="000000"/>
              <w:right w:val="single" w:sz="4" w:space="0" w:color="000000"/>
            </w:tcBorders>
            <w:shd w:val="clear" w:color="000000" w:fill="FFFFFF"/>
            <w:vAlign w:val="center"/>
            <w:hideMark/>
          </w:tcPr>
          <w:p w14:paraId="6DDC12BE" w14:textId="77777777" w:rsidR="00892D20" w:rsidRPr="00892D20" w:rsidRDefault="00892D20" w:rsidP="00892D20">
            <w:pPr>
              <w:jc w:val="right"/>
              <w:rPr>
                <w:rFonts w:ascii="Garamond" w:hAnsi="Garamond"/>
                <w:sz w:val="16"/>
                <w:szCs w:val="16"/>
              </w:rPr>
            </w:pPr>
            <w:r w:rsidRPr="00892D20">
              <w:rPr>
                <w:rFonts w:ascii="Garamond" w:hAnsi="Garamond"/>
                <w:sz w:val="16"/>
                <w:szCs w:val="16"/>
              </w:rPr>
              <w:t>75957856</w:t>
            </w:r>
          </w:p>
        </w:tc>
        <w:tc>
          <w:tcPr>
            <w:tcW w:w="1679" w:type="dxa"/>
            <w:tcBorders>
              <w:top w:val="nil"/>
              <w:left w:val="nil"/>
              <w:bottom w:val="single" w:sz="4" w:space="0" w:color="000000"/>
              <w:right w:val="single" w:sz="4" w:space="0" w:color="000000"/>
            </w:tcBorders>
            <w:shd w:val="clear" w:color="000000" w:fill="FFFFFF"/>
            <w:vAlign w:val="center"/>
            <w:hideMark/>
          </w:tcPr>
          <w:p w14:paraId="2EC807B9" w14:textId="77777777" w:rsidR="00892D20" w:rsidRPr="00892D20" w:rsidRDefault="00892D20" w:rsidP="00892D20">
            <w:pPr>
              <w:jc w:val="right"/>
              <w:rPr>
                <w:rFonts w:ascii="Garamond" w:hAnsi="Garamond"/>
                <w:sz w:val="16"/>
                <w:szCs w:val="16"/>
              </w:rPr>
            </w:pPr>
            <w:r w:rsidRPr="00892D20">
              <w:rPr>
                <w:rFonts w:ascii="Garamond" w:hAnsi="Garamond"/>
                <w:sz w:val="16"/>
                <w:szCs w:val="16"/>
              </w:rPr>
              <w:t>80000000</w:t>
            </w:r>
          </w:p>
        </w:tc>
        <w:tc>
          <w:tcPr>
            <w:tcW w:w="1679" w:type="dxa"/>
            <w:tcBorders>
              <w:top w:val="nil"/>
              <w:left w:val="nil"/>
              <w:bottom w:val="single" w:sz="4" w:space="0" w:color="000000"/>
              <w:right w:val="single" w:sz="4" w:space="0" w:color="000000"/>
            </w:tcBorders>
            <w:shd w:val="clear" w:color="000000" w:fill="FFFFFF"/>
            <w:vAlign w:val="center"/>
            <w:hideMark/>
          </w:tcPr>
          <w:p w14:paraId="4ADD120F" w14:textId="77777777" w:rsidR="00892D20" w:rsidRPr="00892D20" w:rsidRDefault="00892D20" w:rsidP="00892D20">
            <w:pPr>
              <w:jc w:val="right"/>
              <w:rPr>
                <w:rFonts w:ascii="Garamond" w:hAnsi="Garamond"/>
                <w:sz w:val="16"/>
                <w:szCs w:val="16"/>
              </w:rPr>
            </w:pPr>
            <w:r w:rsidRPr="00892D20">
              <w:rPr>
                <w:rFonts w:ascii="Garamond" w:hAnsi="Garamond"/>
                <w:sz w:val="16"/>
                <w:szCs w:val="16"/>
              </w:rPr>
              <w:t>80000000</w:t>
            </w:r>
          </w:p>
        </w:tc>
        <w:tc>
          <w:tcPr>
            <w:tcW w:w="1715" w:type="dxa"/>
            <w:tcBorders>
              <w:top w:val="nil"/>
              <w:left w:val="nil"/>
              <w:bottom w:val="single" w:sz="4" w:space="0" w:color="000000"/>
              <w:right w:val="single" w:sz="4" w:space="0" w:color="000000"/>
            </w:tcBorders>
            <w:shd w:val="clear" w:color="000000" w:fill="FFFFFF"/>
            <w:vAlign w:val="center"/>
            <w:hideMark/>
          </w:tcPr>
          <w:p w14:paraId="1E0A98BA" w14:textId="77777777" w:rsidR="00892D20" w:rsidRPr="00892D20" w:rsidRDefault="00892D20" w:rsidP="00892D20">
            <w:pPr>
              <w:jc w:val="right"/>
              <w:rPr>
                <w:rFonts w:ascii="Garamond" w:hAnsi="Garamond"/>
                <w:sz w:val="16"/>
                <w:szCs w:val="16"/>
              </w:rPr>
            </w:pPr>
            <w:r w:rsidRPr="00892D20">
              <w:rPr>
                <w:rFonts w:ascii="Garamond" w:hAnsi="Garamond"/>
                <w:sz w:val="16"/>
                <w:szCs w:val="16"/>
              </w:rPr>
              <w:t>80000000</w:t>
            </w:r>
          </w:p>
        </w:tc>
      </w:tr>
      <w:tr w:rsidR="00892D20" w:rsidRPr="00892D20" w14:paraId="1D1DFE1A" w14:textId="77777777" w:rsidTr="00892D20">
        <w:trPr>
          <w:trHeight w:val="248"/>
        </w:trPr>
        <w:tc>
          <w:tcPr>
            <w:tcW w:w="3005" w:type="dxa"/>
            <w:tcBorders>
              <w:top w:val="nil"/>
              <w:left w:val="single" w:sz="4" w:space="0" w:color="000000"/>
              <w:bottom w:val="single" w:sz="4" w:space="0" w:color="000000"/>
              <w:right w:val="single" w:sz="4" w:space="0" w:color="000000"/>
            </w:tcBorders>
            <w:shd w:val="clear" w:color="000000" w:fill="FFFFFF"/>
            <w:vAlign w:val="center"/>
            <w:hideMark/>
          </w:tcPr>
          <w:p w14:paraId="502A1164" w14:textId="77777777" w:rsidR="00892D20" w:rsidRPr="00892D20" w:rsidRDefault="00892D20" w:rsidP="00892D20">
            <w:pPr>
              <w:rPr>
                <w:rFonts w:ascii="Garamond" w:hAnsi="Garamond"/>
                <w:sz w:val="16"/>
                <w:szCs w:val="16"/>
              </w:rPr>
            </w:pPr>
            <w:r w:rsidRPr="00892D20">
              <w:rPr>
                <w:rFonts w:ascii="Garamond" w:hAnsi="Garamond"/>
                <w:sz w:val="16"/>
                <w:szCs w:val="16"/>
              </w:rPr>
              <w:t>Kosto për njësi (në lekë)</w:t>
            </w:r>
          </w:p>
        </w:tc>
        <w:tc>
          <w:tcPr>
            <w:tcW w:w="1679" w:type="dxa"/>
            <w:tcBorders>
              <w:top w:val="nil"/>
              <w:left w:val="nil"/>
              <w:bottom w:val="single" w:sz="4" w:space="0" w:color="000000"/>
              <w:right w:val="single" w:sz="4" w:space="0" w:color="000000"/>
            </w:tcBorders>
            <w:shd w:val="clear" w:color="000000" w:fill="FFFFFF"/>
            <w:vAlign w:val="center"/>
            <w:hideMark/>
          </w:tcPr>
          <w:p w14:paraId="78EA0F74" w14:textId="77777777" w:rsidR="00892D20" w:rsidRPr="00892D20" w:rsidRDefault="00892D20" w:rsidP="00892D20">
            <w:pPr>
              <w:jc w:val="right"/>
              <w:rPr>
                <w:rFonts w:ascii="Garamond" w:hAnsi="Garamond"/>
                <w:sz w:val="16"/>
                <w:szCs w:val="16"/>
              </w:rPr>
            </w:pPr>
            <w:r w:rsidRPr="00892D20">
              <w:rPr>
                <w:rFonts w:ascii="Garamond" w:hAnsi="Garamond"/>
                <w:sz w:val="16"/>
                <w:szCs w:val="16"/>
              </w:rPr>
              <w:t>1265964.27</w:t>
            </w:r>
          </w:p>
        </w:tc>
        <w:tc>
          <w:tcPr>
            <w:tcW w:w="1679" w:type="dxa"/>
            <w:tcBorders>
              <w:top w:val="nil"/>
              <w:left w:val="nil"/>
              <w:bottom w:val="single" w:sz="4" w:space="0" w:color="000000"/>
              <w:right w:val="single" w:sz="4" w:space="0" w:color="000000"/>
            </w:tcBorders>
            <w:shd w:val="clear" w:color="000000" w:fill="FFFFFF"/>
            <w:vAlign w:val="center"/>
            <w:hideMark/>
          </w:tcPr>
          <w:p w14:paraId="465FC515" w14:textId="77777777" w:rsidR="00892D20" w:rsidRPr="00892D20" w:rsidRDefault="00892D20" w:rsidP="00892D20">
            <w:pPr>
              <w:jc w:val="right"/>
              <w:rPr>
                <w:rFonts w:ascii="Garamond" w:hAnsi="Garamond"/>
                <w:sz w:val="16"/>
                <w:szCs w:val="16"/>
              </w:rPr>
            </w:pPr>
            <w:r w:rsidRPr="00892D20">
              <w:rPr>
                <w:rFonts w:ascii="Garamond" w:hAnsi="Garamond"/>
                <w:sz w:val="16"/>
                <w:szCs w:val="16"/>
              </w:rPr>
              <w:t>540540.54</w:t>
            </w:r>
          </w:p>
        </w:tc>
        <w:tc>
          <w:tcPr>
            <w:tcW w:w="1679" w:type="dxa"/>
            <w:tcBorders>
              <w:top w:val="nil"/>
              <w:left w:val="nil"/>
              <w:bottom w:val="single" w:sz="4" w:space="0" w:color="000000"/>
              <w:right w:val="single" w:sz="4" w:space="0" w:color="000000"/>
            </w:tcBorders>
            <w:shd w:val="clear" w:color="000000" w:fill="FFFFFF"/>
            <w:vAlign w:val="center"/>
            <w:hideMark/>
          </w:tcPr>
          <w:p w14:paraId="63189EDA" w14:textId="77777777" w:rsidR="00892D20" w:rsidRPr="00892D20" w:rsidRDefault="00892D20" w:rsidP="00892D20">
            <w:pPr>
              <w:jc w:val="right"/>
              <w:rPr>
                <w:rFonts w:ascii="Garamond" w:hAnsi="Garamond"/>
                <w:sz w:val="16"/>
                <w:szCs w:val="16"/>
              </w:rPr>
            </w:pPr>
            <w:r w:rsidRPr="00892D20">
              <w:rPr>
                <w:rFonts w:ascii="Garamond" w:hAnsi="Garamond"/>
                <w:sz w:val="16"/>
                <w:szCs w:val="16"/>
              </w:rPr>
              <w:t>540540.54</w:t>
            </w:r>
          </w:p>
        </w:tc>
        <w:tc>
          <w:tcPr>
            <w:tcW w:w="1715" w:type="dxa"/>
            <w:tcBorders>
              <w:top w:val="nil"/>
              <w:left w:val="nil"/>
              <w:bottom w:val="single" w:sz="4" w:space="0" w:color="000000"/>
              <w:right w:val="single" w:sz="4" w:space="0" w:color="000000"/>
            </w:tcBorders>
            <w:shd w:val="clear" w:color="000000" w:fill="FFFFFF"/>
            <w:vAlign w:val="center"/>
            <w:hideMark/>
          </w:tcPr>
          <w:p w14:paraId="4293046F" w14:textId="77777777" w:rsidR="00892D20" w:rsidRPr="00892D20" w:rsidRDefault="00892D20" w:rsidP="00892D20">
            <w:pPr>
              <w:jc w:val="right"/>
              <w:rPr>
                <w:rFonts w:ascii="Garamond" w:hAnsi="Garamond"/>
                <w:sz w:val="16"/>
                <w:szCs w:val="16"/>
              </w:rPr>
            </w:pPr>
            <w:r w:rsidRPr="00892D20">
              <w:rPr>
                <w:rFonts w:ascii="Garamond" w:hAnsi="Garamond"/>
                <w:sz w:val="16"/>
                <w:szCs w:val="16"/>
              </w:rPr>
              <w:t>540540.54</w:t>
            </w:r>
          </w:p>
        </w:tc>
      </w:tr>
    </w:tbl>
    <w:p w14:paraId="3D4ACD0B" w14:textId="77777777" w:rsidR="00DF15AA" w:rsidRPr="00892D20" w:rsidRDefault="00DF15AA" w:rsidP="00631724">
      <w:pPr>
        <w:spacing w:after="120"/>
        <w:ind w:left="360"/>
        <w:rPr>
          <w:rFonts w:ascii="Cambria" w:hAnsi="Cambria"/>
          <w:sz w:val="22"/>
          <w:szCs w:val="22"/>
        </w:rPr>
      </w:pPr>
    </w:p>
    <w:p w14:paraId="0A5210DD" w14:textId="5EC434A9" w:rsidR="00892D20" w:rsidRPr="00892D20" w:rsidRDefault="00892D20" w:rsidP="00892D20">
      <w:pPr>
        <w:rPr>
          <w:rFonts w:ascii="Aptos Narrow" w:hAnsi="Aptos Narrow"/>
          <w:color w:val="000000"/>
          <w:sz w:val="22"/>
          <w:szCs w:val="22"/>
        </w:rPr>
      </w:pPr>
      <w:r>
        <w:rPr>
          <w:rFonts w:ascii="Cambria" w:hAnsi="Cambria"/>
          <w:sz w:val="22"/>
          <w:szCs w:val="22"/>
        </w:rPr>
        <w:t>Deri m</w:t>
      </w:r>
      <w:r w:rsidR="0093405A">
        <w:rPr>
          <w:rFonts w:ascii="Cambria" w:hAnsi="Cambria"/>
          <w:sz w:val="22"/>
          <w:szCs w:val="22"/>
        </w:rPr>
        <w:t>ë</w:t>
      </w:r>
      <w:r>
        <w:rPr>
          <w:rFonts w:ascii="Cambria" w:hAnsi="Cambria"/>
          <w:sz w:val="22"/>
          <w:szCs w:val="22"/>
        </w:rPr>
        <w:t xml:space="preserve"> tani jan</w:t>
      </w:r>
      <w:r w:rsidR="0093405A">
        <w:rPr>
          <w:rFonts w:ascii="Cambria" w:hAnsi="Cambria"/>
          <w:sz w:val="22"/>
          <w:szCs w:val="22"/>
        </w:rPr>
        <w:t>ë</w:t>
      </w:r>
      <w:r>
        <w:rPr>
          <w:rFonts w:ascii="Cambria" w:hAnsi="Cambria"/>
          <w:sz w:val="22"/>
          <w:szCs w:val="22"/>
        </w:rPr>
        <w:t xml:space="preserve"> pun</w:t>
      </w:r>
      <w:r w:rsidR="0093405A">
        <w:rPr>
          <w:rFonts w:ascii="Cambria" w:hAnsi="Cambria"/>
          <w:sz w:val="22"/>
          <w:szCs w:val="22"/>
        </w:rPr>
        <w:t>ë</w:t>
      </w:r>
      <w:r>
        <w:rPr>
          <w:rFonts w:ascii="Cambria" w:hAnsi="Cambria"/>
          <w:sz w:val="22"/>
          <w:szCs w:val="22"/>
        </w:rPr>
        <w:t>suar 16 persona nga grupet e pafavorizuara, ku 13 prej t</w:t>
      </w:r>
      <w:r w:rsidR="00BB4699">
        <w:rPr>
          <w:rFonts w:ascii="Cambria" w:hAnsi="Cambria"/>
          <w:sz w:val="22"/>
          <w:szCs w:val="22"/>
        </w:rPr>
        <w:t>y</w:t>
      </w:r>
      <w:r>
        <w:rPr>
          <w:rFonts w:ascii="Cambria" w:hAnsi="Cambria"/>
          <w:sz w:val="22"/>
          <w:szCs w:val="22"/>
        </w:rPr>
        <w:t>re jan</w:t>
      </w:r>
      <w:r w:rsidR="0093405A">
        <w:rPr>
          <w:rFonts w:ascii="Cambria" w:hAnsi="Cambria"/>
          <w:sz w:val="22"/>
          <w:szCs w:val="22"/>
        </w:rPr>
        <w:t>ë</w:t>
      </w:r>
      <w:r>
        <w:rPr>
          <w:rFonts w:ascii="Cambria" w:hAnsi="Cambria"/>
          <w:sz w:val="22"/>
          <w:szCs w:val="22"/>
        </w:rPr>
        <w:t xml:space="preserve"> gra, Kostoja </w:t>
      </w:r>
      <w:r w:rsidR="0093405A">
        <w:rPr>
          <w:rFonts w:ascii="Cambria" w:hAnsi="Cambria"/>
          <w:sz w:val="22"/>
          <w:szCs w:val="22"/>
        </w:rPr>
        <w:t>ë</w:t>
      </w:r>
      <w:r>
        <w:rPr>
          <w:rFonts w:ascii="Cambria" w:hAnsi="Cambria"/>
          <w:sz w:val="22"/>
          <w:szCs w:val="22"/>
        </w:rPr>
        <w:t>sht</w:t>
      </w:r>
      <w:r w:rsidR="0093405A">
        <w:rPr>
          <w:rFonts w:ascii="Cambria" w:hAnsi="Cambria"/>
          <w:sz w:val="22"/>
          <w:szCs w:val="22"/>
        </w:rPr>
        <w:t>ë</w:t>
      </w:r>
      <w:r>
        <w:rPr>
          <w:rFonts w:ascii="Cambria" w:hAnsi="Cambria"/>
          <w:sz w:val="22"/>
          <w:szCs w:val="22"/>
        </w:rPr>
        <w:t xml:space="preserve"> </w:t>
      </w:r>
      <w:r w:rsidRPr="00892D20">
        <w:rPr>
          <w:rFonts w:ascii="Cambria" w:hAnsi="Cambria"/>
          <w:sz w:val="22"/>
          <w:szCs w:val="22"/>
        </w:rPr>
        <w:t>7,027,027.02 Lek</w:t>
      </w:r>
      <w:r w:rsidR="0093405A">
        <w:rPr>
          <w:rFonts w:ascii="Cambria" w:hAnsi="Cambria"/>
          <w:sz w:val="22"/>
          <w:szCs w:val="22"/>
        </w:rPr>
        <w:t>ë</w:t>
      </w:r>
      <w:r w:rsidRPr="00892D20">
        <w:rPr>
          <w:rFonts w:ascii="Cambria" w:hAnsi="Cambria"/>
          <w:sz w:val="22"/>
          <w:szCs w:val="22"/>
        </w:rPr>
        <w:t>.</w:t>
      </w:r>
    </w:p>
    <w:p w14:paraId="66503BD0" w14:textId="77777777" w:rsidR="00892D20" w:rsidRDefault="00892D20" w:rsidP="00376722">
      <w:pPr>
        <w:spacing w:after="120"/>
        <w:ind w:left="360"/>
        <w:rPr>
          <w:rFonts w:ascii="Cambria" w:hAnsi="Cambria"/>
          <w:b/>
          <w:color w:val="000000" w:themeColor="text1"/>
        </w:rPr>
      </w:pPr>
    </w:p>
    <w:p w14:paraId="79A8EFB1" w14:textId="095D9600" w:rsidR="00235822" w:rsidRPr="00376722" w:rsidRDefault="0063225E" w:rsidP="00376722">
      <w:pPr>
        <w:spacing w:after="120"/>
        <w:ind w:left="360"/>
        <w:rPr>
          <w:rFonts w:ascii="Cambria" w:hAnsi="Cambria"/>
          <w:b/>
          <w:color w:val="000000" w:themeColor="text1"/>
        </w:rPr>
      </w:pPr>
      <w:r w:rsidRPr="004F35E7">
        <w:rPr>
          <w:rFonts w:ascii="Cambria" w:hAnsi="Cambria"/>
          <w:b/>
          <w:color w:val="000000" w:themeColor="text1"/>
        </w:rPr>
        <w:t>Ministria e Drejt</w:t>
      </w:r>
      <w:r w:rsidR="00004885" w:rsidRPr="004F35E7">
        <w:rPr>
          <w:rFonts w:ascii="Cambria" w:hAnsi="Cambria"/>
          <w:b/>
          <w:color w:val="000000" w:themeColor="text1"/>
        </w:rPr>
        <w:t>ë</w:t>
      </w:r>
      <w:r w:rsidRPr="004F35E7">
        <w:rPr>
          <w:rFonts w:ascii="Cambria" w:hAnsi="Cambria"/>
          <w:b/>
          <w:color w:val="000000" w:themeColor="text1"/>
        </w:rPr>
        <w:t>sis</w:t>
      </w:r>
      <w:r w:rsidR="00004885" w:rsidRPr="004F35E7">
        <w:rPr>
          <w:rFonts w:ascii="Cambria" w:hAnsi="Cambria"/>
          <w:b/>
          <w:color w:val="000000" w:themeColor="text1"/>
        </w:rPr>
        <w:t>ë</w:t>
      </w:r>
    </w:p>
    <w:p w14:paraId="61004B31" w14:textId="77777777" w:rsidR="0063225E" w:rsidRPr="0013565E" w:rsidRDefault="00492615" w:rsidP="00631724">
      <w:pPr>
        <w:numPr>
          <w:ilvl w:val="0"/>
          <w:numId w:val="2"/>
        </w:numPr>
        <w:tabs>
          <w:tab w:val="num" w:pos="426"/>
        </w:tabs>
        <w:spacing w:after="120" w:line="221" w:lineRule="atLeast"/>
        <w:ind w:left="432" w:hanging="432"/>
        <w:jc w:val="both"/>
        <w:rPr>
          <w:rFonts w:ascii="Cambria" w:hAnsi="Cambria"/>
          <w:i/>
        </w:rPr>
      </w:pPr>
      <w:r w:rsidRPr="0013565E">
        <w:rPr>
          <w:rFonts w:ascii="Cambria" w:hAnsi="Cambria"/>
          <w:i/>
        </w:rPr>
        <w:t>Programi “Planifikimi, Menaxhimi dhe Administrimi”</w:t>
      </w:r>
    </w:p>
    <w:p w14:paraId="6351743C" w14:textId="77777777" w:rsidR="008A351D" w:rsidRPr="0013565E" w:rsidRDefault="008A351D" w:rsidP="00631724">
      <w:pPr>
        <w:spacing w:after="120" w:line="221" w:lineRule="atLeast"/>
        <w:ind w:left="432"/>
        <w:jc w:val="both"/>
        <w:rPr>
          <w:rFonts w:ascii="Cambria" w:hAnsi="Cambria"/>
        </w:rPr>
      </w:pPr>
      <w:r w:rsidRPr="0013565E">
        <w:rPr>
          <w:rFonts w:ascii="Cambria" w:hAnsi="Cambria"/>
        </w:rPr>
        <w:t>Q</w:t>
      </w:r>
      <w:r w:rsidR="001A7585" w:rsidRPr="0013565E">
        <w:rPr>
          <w:rFonts w:ascii="Cambria" w:hAnsi="Cambria"/>
        </w:rPr>
        <w:t>ë</w:t>
      </w:r>
      <w:r w:rsidR="00A62268" w:rsidRPr="0013565E">
        <w:rPr>
          <w:rFonts w:ascii="Cambria" w:hAnsi="Cambria"/>
        </w:rPr>
        <w:t>llimi i Politik</w:t>
      </w:r>
      <w:r w:rsidR="00015D4D" w:rsidRPr="0013565E">
        <w:rPr>
          <w:rFonts w:ascii="Cambria" w:hAnsi="Cambria"/>
        </w:rPr>
        <w:t>ë</w:t>
      </w:r>
      <w:r w:rsidR="00A62268" w:rsidRPr="0013565E">
        <w:rPr>
          <w:rFonts w:ascii="Cambria" w:hAnsi="Cambria"/>
        </w:rPr>
        <w:t xml:space="preserve">s: </w:t>
      </w:r>
      <w:r w:rsidRPr="0013565E">
        <w:rPr>
          <w:rFonts w:ascii="Cambria" w:hAnsi="Cambria"/>
          <w:i/>
        </w:rPr>
        <w:t>Reformimi i sistemit të drejtësisë në Shqipëri dhe përqasja e legjislacionit me at</w:t>
      </w:r>
      <w:r w:rsidR="00A62268" w:rsidRPr="0013565E">
        <w:rPr>
          <w:rFonts w:ascii="Cambria" w:hAnsi="Cambria"/>
          <w:i/>
        </w:rPr>
        <w:t>ë të BE, me në q</w:t>
      </w:r>
      <w:r w:rsidR="00382185">
        <w:rPr>
          <w:rFonts w:ascii="Cambria" w:hAnsi="Cambria"/>
          <w:i/>
        </w:rPr>
        <w:t>e</w:t>
      </w:r>
      <w:r w:rsidR="00A62268" w:rsidRPr="0013565E">
        <w:rPr>
          <w:rFonts w:ascii="Cambria" w:hAnsi="Cambria"/>
          <w:i/>
        </w:rPr>
        <w:t>ndër qytetarin</w:t>
      </w:r>
    </w:p>
    <w:p w14:paraId="46E50F0B" w14:textId="77777777" w:rsidR="008A351D" w:rsidRPr="00631724" w:rsidRDefault="00A62268" w:rsidP="00631724">
      <w:pPr>
        <w:ind w:left="432"/>
        <w:jc w:val="both"/>
        <w:rPr>
          <w:rFonts w:ascii="Cambria" w:hAnsi="Cambria"/>
          <w:sz w:val="22"/>
          <w:szCs w:val="22"/>
          <w:lang w:val="en-GB" w:eastAsia="en-GB"/>
        </w:rPr>
      </w:pPr>
      <w:r w:rsidRPr="00631724">
        <w:rPr>
          <w:rFonts w:ascii="Cambria" w:hAnsi="Cambria"/>
          <w:sz w:val="22"/>
          <w:szCs w:val="22"/>
          <w:lang w:val="en-GB" w:eastAsia="en-GB"/>
        </w:rPr>
        <w:t xml:space="preserve">Tregues </w:t>
      </w:r>
      <w:r w:rsidR="008A351D" w:rsidRPr="00631724">
        <w:rPr>
          <w:rFonts w:ascii="Cambria" w:hAnsi="Cambria"/>
          <w:sz w:val="22"/>
          <w:szCs w:val="22"/>
          <w:lang w:val="en-GB" w:eastAsia="en-GB"/>
        </w:rPr>
        <w:t>Performanc</w:t>
      </w:r>
      <w:r w:rsidRPr="00631724">
        <w:rPr>
          <w:rFonts w:ascii="Cambria" w:hAnsi="Cambria"/>
          <w:sz w:val="22"/>
          <w:szCs w:val="22"/>
          <w:lang w:val="en-GB" w:eastAsia="en-GB"/>
        </w:rPr>
        <w:t>e</w:t>
      </w:r>
      <w:r w:rsidR="008A351D" w:rsidRPr="00631724">
        <w:rPr>
          <w:rFonts w:ascii="Cambria" w:hAnsi="Cambria"/>
          <w:sz w:val="22"/>
          <w:szCs w:val="22"/>
          <w:lang w:val="en-GB" w:eastAsia="en-GB"/>
        </w:rPr>
        <w:t>:</w:t>
      </w:r>
    </w:p>
    <w:tbl>
      <w:tblPr>
        <w:tblW w:w="8966" w:type="dxa"/>
        <w:tblInd w:w="440" w:type="dxa"/>
        <w:tblLook w:val="04A0" w:firstRow="1" w:lastRow="0" w:firstColumn="1" w:lastColumn="0" w:noHBand="0" w:noVBand="1"/>
      </w:tblPr>
      <w:tblGrid>
        <w:gridCol w:w="2511"/>
        <w:gridCol w:w="1935"/>
        <w:gridCol w:w="1463"/>
        <w:gridCol w:w="1463"/>
        <w:gridCol w:w="1594"/>
      </w:tblGrid>
      <w:tr w:rsidR="004F35E7" w:rsidRPr="00631724" w14:paraId="4A5732E9" w14:textId="77777777" w:rsidTr="004F35E7">
        <w:trPr>
          <w:trHeight w:val="284"/>
        </w:trPr>
        <w:tc>
          <w:tcPr>
            <w:tcW w:w="2511" w:type="dxa"/>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5C7EEC64" w14:textId="77777777" w:rsidR="004F35E7" w:rsidRPr="00631724" w:rsidRDefault="004F35E7" w:rsidP="004F35E7">
            <w:pPr>
              <w:jc w:val="center"/>
              <w:rPr>
                <w:rFonts w:ascii="Garamond" w:hAnsi="Garamond"/>
                <w:sz w:val="18"/>
                <w:szCs w:val="18"/>
              </w:rPr>
            </w:pPr>
          </w:p>
        </w:tc>
        <w:tc>
          <w:tcPr>
            <w:tcW w:w="1935" w:type="dxa"/>
            <w:tcBorders>
              <w:top w:val="single" w:sz="8" w:space="0" w:color="2E74B5"/>
              <w:left w:val="nil"/>
              <w:bottom w:val="nil"/>
              <w:right w:val="single" w:sz="8" w:space="0" w:color="2E74B5"/>
            </w:tcBorders>
            <w:shd w:val="clear" w:color="auto" w:fill="auto"/>
            <w:hideMark/>
          </w:tcPr>
          <w:p w14:paraId="0C3F988A" w14:textId="77777777" w:rsidR="004F35E7" w:rsidRPr="00631724" w:rsidRDefault="004F35E7" w:rsidP="004F35E7">
            <w:pPr>
              <w:jc w:val="center"/>
              <w:rPr>
                <w:rFonts w:ascii="Garamond" w:hAnsi="Garamond"/>
                <w:sz w:val="18"/>
                <w:szCs w:val="18"/>
              </w:rPr>
            </w:pPr>
            <w:r w:rsidRPr="004F35E7">
              <w:rPr>
                <w:rFonts w:ascii="Garamond" w:hAnsi="Garamond"/>
                <w:sz w:val="18"/>
                <w:szCs w:val="18"/>
              </w:rPr>
              <w:t>202</w:t>
            </w:r>
            <w:r w:rsidR="00BF5A2D">
              <w:rPr>
                <w:rFonts w:ascii="Garamond" w:hAnsi="Garamond"/>
                <w:sz w:val="18"/>
                <w:szCs w:val="18"/>
              </w:rPr>
              <w:t>4</w:t>
            </w:r>
          </w:p>
        </w:tc>
        <w:tc>
          <w:tcPr>
            <w:tcW w:w="1463" w:type="dxa"/>
            <w:tcBorders>
              <w:top w:val="single" w:sz="8" w:space="0" w:color="2E74B5"/>
              <w:left w:val="nil"/>
              <w:bottom w:val="nil"/>
              <w:right w:val="single" w:sz="8" w:space="0" w:color="2E74B5"/>
            </w:tcBorders>
            <w:shd w:val="clear" w:color="auto" w:fill="auto"/>
            <w:hideMark/>
          </w:tcPr>
          <w:p w14:paraId="7ECBA24C" w14:textId="77777777" w:rsidR="004F35E7" w:rsidRPr="00631724" w:rsidRDefault="004F35E7" w:rsidP="004F35E7">
            <w:pPr>
              <w:jc w:val="center"/>
              <w:rPr>
                <w:rFonts w:ascii="Garamond" w:hAnsi="Garamond"/>
                <w:sz w:val="18"/>
                <w:szCs w:val="18"/>
              </w:rPr>
            </w:pPr>
            <w:r w:rsidRPr="004F35E7">
              <w:rPr>
                <w:rFonts w:ascii="Garamond" w:hAnsi="Garamond"/>
                <w:sz w:val="18"/>
                <w:szCs w:val="18"/>
              </w:rPr>
              <w:t>202</w:t>
            </w:r>
            <w:r w:rsidR="00BF5A2D">
              <w:rPr>
                <w:rFonts w:ascii="Garamond" w:hAnsi="Garamond"/>
                <w:sz w:val="18"/>
                <w:szCs w:val="18"/>
              </w:rPr>
              <w:t>5</w:t>
            </w:r>
          </w:p>
        </w:tc>
        <w:tc>
          <w:tcPr>
            <w:tcW w:w="1463" w:type="dxa"/>
            <w:tcBorders>
              <w:top w:val="single" w:sz="8" w:space="0" w:color="2E74B5"/>
              <w:left w:val="nil"/>
              <w:bottom w:val="nil"/>
              <w:right w:val="single" w:sz="8" w:space="0" w:color="2E74B5"/>
            </w:tcBorders>
            <w:shd w:val="clear" w:color="auto" w:fill="auto"/>
            <w:hideMark/>
          </w:tcPr>
          <w:p w14:paraId="651E3857" w14:textId="77777777" w:rsidR="004F35E7" w:rsidRPr="00631724" w:rsidRDefault="004F35E7" w:rsidP="004F35E7">
            <w:pPr>
              <w:jc w:val="center"/>
              <w:rPr>
                <w:rFonts w:ascii="Garamond" w:hAnsi="Garamond"/>
                <w:sz w:val="18"/>
                <w:szCs w:val="18"/>
              </w:rPr>
            </w:pPr>
            <w:r w:rsidRPr="004F35E7">
              <w:rPr>
                <w:rFonts w:ascii="Garamond" w:hAnsi="Garamond"/>
                <w:sz w:val="18"/>
                <w:szCs w:val="18"/>
              </w:rPr>
              <w:t>202</w:t>
            </w:r>
            <w:r w:rsidR="00BF5A2D">
              <w:rPr>
                <w:rFonts w:ascii="Garamond" w:hAnsi="Garamond"/>
                <w:sz w:val="18"/>
                <w:szCs w:val="18"/>
              </w:rPr>
              <w:t>6</w:t>
            </w:r>
          </w:p>
        </w:tc>
        <w:tc>
          <w:tcPr>
            <w:tcW w:w="1594" w:type="dxa"/>
            <w:tcBorders>
              <w:top w:val="single" w:sz="8" w:space="0" w:color="2E74B5"/>
              <w:left w:val="nil"/>
              <w:bottom w:val="nil"/>
              <w:right w:val="single" w:sz="8" w:space="0" w:color="2E74B5"/>
            </w:tcBorders>
            <w:shd w:val="clear" w:color="auto" w:fill="auto"/>
            <w:hideMark/>
          </w:tcPr>
          <w:p w14:paraId="53644FD3" w14:textId="77777777" w:rsidR="004F35E7" w:rsidRPr="00631724" w:rsidRDefault="004F35E7" w:rsidP="004F35E7">
            <w:pPr>
              <w:jc w:val="center"/>
              <w:rPr>
                <w:rFonts w:ascii="Garamond" w:hAnsi="Garamond"/>
                <w:sz w:val="18"/>
                <w:szCs w:val="18"/>
              </w:rPr>
            </w:pPr>
            <w:r w:rsidRPr="004F35E7">
              <w:rPr>
                <w:rFonts w:ascii="Garamond" w:hAnsi="Garamond"/>
                <w:sz w:val="18"/>
                <w:szCs w:val="18"/>
              </w:rPr>
              <w:t>202</w:t>
            </w:r>
            <w:r w:rsidR="00BF5A2D">
              <w:rPr>
                <w:rFonts w:ascii="Garamond" w:hAnsi="Garamond"/>
                <w:sz w:val="18"/>
                <w:szCs w:val="18"/>
              </w:rPr>
              <w:t>7</w:t>
            </w:r>
          </w:p>
        </w:tc>
      </w:tr>
      <w:tr w:rsidR="004F35E7" w:rsidRPr="00631724" w14:paraId="5B2EB6A8" w14:textId="77777777" w:rsidTr="004F35E7">
        <w:trPr>
          <w:trHeight w:val="192"/>
        </w:trPr>
        <w:tc>
          <w:tcPr>
            <w:tcW w:w="2511" w:type="dxa"/>
            <w:vMerge/>
            <w:tcBorders>
              <w:top w:val="single" w:sz="8" w:space="0" w:color="2E74B5"/>
              <w:left w:val="single" w:sz="8" w:space="0" w:color="2E74B5"/>
              <w:bottom w:val="single" w:sz="8" w:space="0" w:color="2E74B5"/>
              <w:right w:val="single" w:sz="8" w:space="0" w:color="2E74B5"/>
            </w:tcBorders>
            <w:vAlign w:val="center"/>
            <w:hideMark/>
          </w:tcPr>
          <w:p w14:paraId="0E48E5A5" w14:textId="77777777" w:rsidR="004F35E7" w:rsidRPr="00631724" w:rsidRDefault="004F35E7" w:rsidP="004F35E7">
            <w:pPr>
              <w:rPr>
                <w:rFonts w:ascii="Garamond" w:hAnsi="Garamond"/>
                <w:sz w:val="18"/>
                <w:szCs w:val="18"/>
              </w:rPr>
            </w:pPr>
          </w:p>
        </w:tc>
        <w:tc>
          <w:tcPr>
            <w:tcW w:w="1935" w:type="dxa"/>
            <w:tcBorders>
              <w:top w:val="nil"/>
              <w:left w:val="nil"/>
              <w:bottom w:val="single" w:sz="8" w:space="0" w:color="2E74B5"/>
              <w:right w:val="single" w:sz="8" w:space="0" w:color="2E74B5"/>
            </w:tcBorders>
            <w:shd w:val="clear" w:color="auto" w:fill="auto"/>
            <w:hideMark/>
          </w:tcPr>
          <w:p w14:paraId="1D9EABFB" w14:textId="77777777" w:rsidR="004F35E7" w:rsidRPr="00631724" w:rsidRDefault="004F35E7" w:rsidP="004F35E7">
            <w:pPr>
              <w:jc w:val="center"/>
              <w:rPr>
                <w:rFonts w:ascii="Garamond" w:hAnsi="Garamond"/>
                <w:sz w:val="18"/>
                <w:szCs w:val="18"/>
              </w:rPr>
            </w:pPr>
            <w:r w:rsidRPr="004F35E7">
              <w:rPr>
                <w:rFonts w:ascii="Garamond" w:hAnsi="Garamond"/>
                <w:sz w:val="18"/>
                <w:szCs w:val="18"/>
              </w:rPr>
              <w:t>Buxheti</w:t>
            </w:r>
          </w:p>
        </w:tc>
        <w:tc>
          <w:tcPr>
            <w:tcW w:w="1463" w:type="dxa"/>
            <w:tcBorders>
              <w:top w:val="nil"/>
              <w:left w:val="nil"/>
              <w:bottom w:val="single" w:sz="8" w:space="0" w:color="2E74B5"/>
              <w:right w:val="single" w:sz="8" w:space="0" w:color="2E74B5"/>
            </w:tcBorders>
            <w:shd w:val="clear" w:color="auto" w:fill="auto"/>
            <w:hideMark/>
          </w:tcPr>
          <w:p w14:paraId="6B388922" w14:textId="77777777" w:rsidR="004F35E7" w:rsidRPr="00631724" w:rsidRDefault="004F35E7" w:rsidP="004F35E7">
            <w:pPr>
              <w:jc w:val="center"/>
              <w:rPr>
                <w:rFonts w:ascii="Garamond" w:hAnsi="Garamond"/>
                <w:sz w:val="18"/>
                <w:szCs w:val="18"/>
              </w:rPr>
            </w:pPr>
            <w:r w:rsidRPr="004F35E7">
              <w:rPr>
                <w:rFonts w:ascii="Garamond" w:hAnsi="Garamond"/>
                <w:sz w:val="18"/>
                <w:szCs w:val="18"/>
              </w:rPr>
              <w:t>Parashikimi</w:t>
            </w:r>
          </w:p>
        </w:tc>
        <w:tc>
          <w:tcPr>
            <w:tcW w:w="1463" w:type="dxa"/>
            <w:tcBorders>
              <w:top w:val="nil"/>
              <w:left w:val="nil"/>
              <w:bottom w:val="single" w:sz="8" w:space="0" w:color="2E74B5"/>
              <w:right w:val="single" w:sz="8" w:space="0" w:color="2E74B5"/>
            </w:tcBorders>
            <w:shd w:val="clear" w:color="auto" w:fill="auto"/>
            <w:hideMark/>
          </w:tcPr>
          <w:p w14:paraId="72F1CC18" w14:textId="77777777" w:rsidR="004F35E7" w:rsidRPr="00631724" w:rsidRDefault="004F35E7" w:rsidP="004F35E7">
            <w:pPr>
              <w:jc w:val="center"/>
              <w:rPr>
                <w:rFonts w:ascii="Garamond" w:hAnsi="Garamond"/>
                <w:sz w:val="18"/>
                <w:szCs w:val="18"/>
              </w:rPr>
            </w:pPr>
            <w:r w:rsidRPr="004F35E7">
              <w:rPr>
                <w:rFonts w:ascii="Garamond" w:hAnsi="Garamond"/>
                <w:sz w:val="18"/>
                <w:szCs w:val="18"/>
              </w:rPr>
              <w:t>Parashikimi</w:t>
            </w:r>
          </w:p>
        </w:tc>
        <w:tc>
          <w:tcPr>
            <w:tcW w:w="1594" w:type="dxa"/>
            <w:tcBorders>
              <w:top w:val="nil"/>
              <w:left w:val="nil"/>
              <w:bottom w:val="single" w:sz="8" w:space="0" w:color="2E74B5"/>
              <w:right w:val="single" w:sz="8" w:space="0" w:color="2E74B5"/>
            </w:tcBorders>
            <w:shd w:val="clear" w:color="auto" w:fill="auto"/>
            <w:hideMark/>
          </w:tcPr>
          <w:p w14:paraId="412FA08A" w14:textId="77777777" w:rsidR="004F35E7" w:rsidRPr="00631724" w:rsidRDefault="004F35E7" w:rsidP="004F35E7">
            <w:pPr>
              <w:jc w:val="center"/>
              <w:rPr>
                <w:rFonts w:ascii="Garamond" w:hAnsi="Garamond"/>
                <w:sz w:val="18"/>
                <w:szCs w:val="18"/>
              </w:rPr>
            </w:pPr>
            <w:r w:rsidRPr="004F35E7">
              <w:rPr>
                <w:rFonts w:ascii="Garamond" w:hAnsi="Garamond"/>
                <w:sz w:val="18"/>
                <w:szCs w:val="18"/>
              </w:rPr>
              <w:t>Parashikimi</w:t>
            </w:r>
          </w:p>
        </w:tc>
      </w:tr>
      <w:tr w:rsidR="00BF5A2D" w:rsidRPr="00631724" w14:paraId="681BDDD5" w14:textId="77777777" w:rsidTr="00BF5A2D">
        <w:trPr>
          <w:trHeight w:val="266"/>
        </w:trPr>
        <w:tc>
          <w:tcPr>
            <w:tcW w:w="251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A2233C8" w14:textId="77777777" w:rsidR="00BF5A2D" w:rsidRPr="00631724" w:rsidRDefault="00BF5A2D" w:rsidP="00BF5A2D">
            <w:pPr>
              <w:rPr>
                <w:rFonts w:ascii="Garamond" w:hAnsi="Garamond"/>
                <w:sz w:val="18"/>
                <w:szCs w:val="18"/>
              </w:rPr>
            </w:pPr>
            <w:r>
              <w:rPr>
                <w:rFonts w:ascii="Garamond" w:hAnsi="Garamond"/>
                <w:color w:val="000000"/>
                <w:sz w:val="16"/>
                <w:szCs w:val="16"/>
              </w:rPr>
              <w:t>Raporti femra/meshkuj per program</w:t>
            </w:r>
          </w:p>
        </w:tc>
        <w:tc>
          <w:tcPr>
            <w:tcW w:w="1935" w:type="dxa"/>
            <w:tcBorders>
              <w:top w:val="single" w:sz="4" w:space="0" w:color="000000"/>
              <w:left w:val="nil"/>
              <w:bottom w:val="single" w:sz="4" w:space="0" w:color="000000"/>
              <w:right w:val="single" w:sz="4" w:space="0" w:color="000000"/>
            </w:tcBorders>
            <w:shd w:val="clear" w:color="000000" w:fill="FFFFFF"/>
            <w:noWrap/>
            <w:vAlign w:val="center"/>
            <w:hideMark/>
          </w:tcPr>
          <w:p w14:paraId="7D2956F2" w14:textId="77777777" w:rsidR="00BF5A2D" w:rsidRPr="004F35E7" w:rsidRDefault="00BF5A2D" w:rsidP="00BF5A2D">
            <w:pPr>
              <w:jc w:val="center"/>
              <w:rPr>
                <w:rFonts w:ascii="Garamond" w:hAnsi="Garamond"/>
                <w:sz w:val="18"/>
                <w:szCs w:val="18"/>
              </w:rPr>
            </w:pPr>
            <w:r>
              <w:rPr>
                <w:rFonts w:ascii="Garamond" w:hAnsi="Garamond"/>
                <w:color w:val="000000"/>
                <w:sz w:val="16"/>
                <w:szCs w:val="16"/>
              </w:rPr>
              <w:t>70%</w:t>
            </w:r>
          </w:p>
        </w:tc>
        <w:tc>
          <w:tcPr>
            <w:tcW w:w="1463" w:type="dxa"/>
            <w:tcBorders>
              <w:top w:val="single" w:sz="4" w:space="0" w:color="000000"/>
              <w:left w:val="nil"/>
              <w:bottom w:val="single" w:sz="4" w:space="0" w:color="000000"/>
              <w:right w:val="single" w:sz="4" w:space="0" w:color="000000"/>
            </w:tcBorders>
            <w:shd w:val="clear" w:color="000000" w:fill="FFFFFF"/>
            <w:noWrap/>
            <w:vAlign w:val="center"/>
            <w:hideMark/>
          </w:tcPr>
          <w:p w14:paraId="35F97335" w14:textId="77777777" w:rsidR="00BF5A2D" w:rsidRPr="004F35E7" w:rsidRDefault="00BF5A2D" w:rsidP="00BF5A2D">
            <w:pPr>
              <w:jc w:val="center"/>
              <w:rPr>
                <w:rFonts w:ascii="Garamond" w:hAnsi="Garamond"/>
                <w:sz w:val="18"/>
                <w:szCs w:val="18"/>
              </w:rPr>
            </w:pPr>
            <w:r>
              <w:rPr>
                <w:rFonts w:ascii="Garamond" w:hAnsi="Garamond"/>
                <w:color w:val="000000"/>
                <w:sz w:val="16"/>
                <w:szCs w:val="16"/>
              </w:rPr>
              <w:t>70%</w:t>
            </w:r>
          </w:p>
        </w:tc>
        <w:tc>
          <w:tcPr>
            <w:tcW w:w="1463" w:type="dxa"/>
            <w:tcBorders>
              <w:top w:val="single" w:sz="4" w:space="0" w:color="000000"/>
              <w:left w:val="nil"/>
              <w:bottom w:val="single" w:sz="4" w:space="0" w:color="000000"/>
              <w:right w:val="single" w:sz="4" w:space="0" w:color="000000"/>
            </w:tcBorders>
            <w:shd w:val="clear" w:color="000000" w:fill="FFFFFF"/>
            <w:noWrap/>
            <w:vAlign w:val="center"/>
            <w:hideMark/>
          </w:tcPr>
          <w:p w14:paraId="3DC5844E" w14:textId="77777777" w:rsidR="00BF5A2D" w:rsidRPr="004F35E7" w:rsidRDefault="00BF5A2D" w:rsidP="00BF5A2D">
            <w:pPr>
              <w:jc w:val="center"/>
              <w:rPr>
                <w:rFonts w:ascii="Garamond" w:hAnsi="Garamond"/>
                <w:sz w:val="18"/>
                <w:szCs w:val="18"/>
              </w:rPr>
            </w:pPr>
            <w:r>
              <w:rPr>
                <w:rFonts w:ascii="Garamond" w:hAnsi="Garamond"/>
                <w:color w:val="000000"/>
                <w:sz w:val="16"/>
                <w:szCs w:val="16"/>
              </w:rPr>
              <w:t>70%</w:t>
            </w:r>
          </w:p>
        </w:tc>
        <w:tc>
          <w:tcPr>
            <w:tcW w:w="1594" w:type="dxa"/>
            <w:tcBorders>
              <w:top w:val="single" w:sz="4" w:space="0" w:color="000000"/>
              <w:left w:val="nil"/>
              <w:bottom w:val="single" w:sz="4" w:space="0" w:color="000000"/>
              <w:right w:val="single" w:sz="4" w:space="0" w:color="000000"/>
            </w:tcBorders>
            <w:shd w:val="clear" w:color="000000" w:fill="FFFFFF"/>
            <w:noWrap/>
            <w:vAlign w:val="center"/>
            <w:hideMark/>
          </w:tcPr>
          <w:p w14:paraId="5D718C2F" w14:textId="77777777" w:rsidR="00BF5A2D" w:rsidRPr="004F35E7" w:rsidRDefault="00BF5A2D" w:rsidP="00BF5A2D">
            <w:pPr>
              <w:jc w:val="center"/>
              <w:rPr>
                <w:rFonts w:ascii="Garamond" w:hAnsi="Garamond"/>
                <w:sz w:val="18"/>
                <w:szCs w:val="18"/>
              </w:rPr>
            </w:pPr>
            <w:r>
              <w:rPr>
                <w:rFonts w:ascii="Garamond" w:hAnsi="Garamond"/>
                <w:color w:val="000000"/>
                <w:sz w:val="16"/>
                <w:szCs w:val="16"/>
              </w:rPr>
              <w:t> </w:t>
            </w:r>
          </w:p>
        </w:tc>
      </w:tr>
      <w:tr w:rsidR="00BF5A2D" w:rsidRPr="00631724" w14:paraId="2A259A97" w14:textId="77777777" w:rsidTr="00BF5A2D">
        <w:trPr>
          <w:trHeight w:val="412"/>
        </w:trPr>
        <w:tc>
          <w:tcPr>
            <w:tcW w:w="2511" w:type="dxa"/>
            <w:tcBorders>
              <w:top w:val="nil"/>
              <w:left w:val="single" w:sz="4" w:space="0" w:color="000000"/>
              <w:bottom w:val="single" w:sz="4" w:space="0" w:color="000000"/>
              <w:right w:val="single" w:sz="4" w:space="0" w:color="000000"/>
            </w:tcBorders>
            <w:shd w:val="clear" w:color="000000" w:fill="FFFFFF"/>
            <w:vAlign w:val="center"/>
            <w:hideMark/>
          </w:tcPr>
          <w:p w14:paraId="101A30C3" w14:textId="77777777" w:rsidR="00BF5A2D" w:rsidRPr="00631724" w:rsidRDefault="00BF5A2D" w:rsidP="00BF5A2D">
            <w:pPr>
              <w:rPr>
                <w:rFonts w:ascii="Garamond" w:hAnsi="Garamond"/>
                <w:sz w:val="18"/>
                <w:szCs w:val="18"/>
              </w:rPr>
            </w:pPr>
            <w:r>
              <w:rPr>
                <w:rFonts w:ascii="Garamond" w:hAnsi="Garamond"/>
                <w:color w:val="000000"/>
                <w:sz w:val="16"/>
                <w:szCs w:val="16"/>
              </w:rPr>
              <w:t>Gra ne pozicione drejtuese</w:t>
            </w:r>
          </w:p>
        </w:tc>
        <w:tc>
          <w:tcPr>
            <w:tcW w:w="1935" w:type="dxa"/>
            <w:tcBorders>
              <w:top w:val="nil"/>
              <w:left w:val="nil"/>
              <w:bottom w:val="single" w:sz="4" w:space="0" w:color="000000"/>
              <w:right w:val="single" w:sz="4" w:space="0" w:color="000000"/>
            </w:tcBorders>
            <w:shd w:val="clear" w:color="000000" w:fill="FFFFFF"/>
            <w:noWrap/>
            <w:vAlign w:val="center"/>
            <w:hideMark/>
          </w:tcPr>
          <w:p w14:paraId="57CD7065" w14:textId="77777777" w:rsidR="00BF5A2D" w:rsidRPr="004F35E7" w:rsidRDefault="00BF5A2D" w:rsidP="00BF5A2D">
            <w:pPr>
              <w:jc w:val="center"/>
              <w:rPr>
                <w:rFonts w:ascii="Garamond" w:hAnsi="Garamond"/>
                <w:sz w:val="18"/>
                <w:szCs w:val="18"/>
              </w:rPr>
            </w:pPr>
            <w:r>
              <w:rPr>
                <w:rFonts w:ascii="Garamond" w:hAnsi="Garamond"/>
                <w:color w:val="000000"/>
                <w:sz w:val="16"/>
                <w:szCs w:val="16"/>
              </w:rPr>
              <w:t>7</w:t>
            </w:r>
          </w:p>
        </w:tc>
        <w:tc>
          <w:tcPr>
            <w:tcW w:w="1463" w:type="dxa"/>
            <w:tcBorders>
              <w:top w:val="nil"/>
              <w:left w:val="nil"/>
              <w:bottom w:val="single" w:sz="4" w:space="0" w:color="000000"/>
              <w:right w:val="single" w:sz="4" w:space="0" w:color="000000"/>
            </w:tcBorders>
            <w:shd w:val="clear" w:color="000000" w:fill="FFFFFF"/>
            <w:noWrap/>
            <w:vAlign w:val="center"/>
            <w:hideMark/>
          </w:tcPr>
          <w:p w14:paraId="7F5DBE6F" w14:textId="77777777" w:rsidR="00BF5A2D" w:rsidRPr="004F35E7" w:rsidRDefault="00BF5A2D" w:rsidP="00BF5A2D">
            <w:pPr>
              <w:jc w:val="center"/>
              <w:rPr>
                <w:rFonts w:ascii="Garamond" w:hAnsi="Garamond"/>
                <w:sz w:val="18"/>
                <w:szCs w:val="18"/>
              </w:rPr>
            </w:pPr>
            <w:r>
              <w:rPr>
                <w:rFonts w:ascii="Garamond" w:hAnsi="Garamond"/>
                <w:color w:val="000000"/>
                <w:sz w:val="16"/>
                <w:szCs w:val="16"/>
              </w:rPr>
              <w:t>37</w:t>
            </w:r>
          </w:p>
        </w:tc>
        <w:tc>
          <w:tcPr>
            <w:tcW w:w="1463" w:type="dxa"/>
            <w:tcBorders>
              <w:top w:val="nil"/>
              <w:left w:val="nil"/>
              <w:bottom w:val="single" w:sz="4" w:space="0" w:color="000000"/>
              <w:right w:val="single" w:sz="4" w:space="0" w:color="000000"/>
            </w:tcBorders>
            <w:shd w:val="clear" w:color="000000" w:fill="FFFFFF"/>
            <w:noWrap/>
            <w:vAlign w:val="center"/>
            <w:hideMark/>
          </w:tcPr>
          <w:p w14:paraId="4A5FB02B" w14:textId="77777777" w:rsidR="00BF5A2D" w:rsidRPr="004F35E7" w:rsidRDefault="00BF5A2D" w:rsidP="00BF5A2D">
            <w:pPr>
              <w:jc w:val="center"/>
              <w:rPr>
                <w:rFonts w:ascii="Garamond" w:hAnsi="Garamond"/>
                <w:sz w:val="18"/>
                <w:szCs w:val="18"/>
              </w:rPr>
            </w:pPr>
            <w:r>
              <w:rPr>
                <w:rFonts w:ascii="Garamond" w:hAnsi="Garamond"/>
                <w:color w:val="000000"/>
                <w:sz w:val="16"/>
                <w:szCs w:val="16"/>
              </w:rPr>
              <w:t>37</w:t>
            </w:r>
          </w:p>
        </w:tc>
        <w:tc>
          <w:tcPr>
            <w:tcW w:w="1594" w:type="dxa"/>
            <w:tcBorders>
              <w:top w:val="nil"/>
              <w:left w:val="nil"/>
              <w:bottom w:val="single" w:sz="4" w:space="0" w:color="000000"/>
              <w:right w:val="single" w:sz="4" w:space="0" w:color="000000"/>
            </w:tcBorders>
            <w:shd w:val="clear" w:color="000000" w:fill="FFFFFF"/>
            <w:noWrap/>
            <w:vAlign w:val="center"/>
            <w:hideMark/>
          </w:tcPr>
          <w:p w14:paraId="53F64799" w14:textId="77777777" w:rsidR="00BF5A2D" w:rsidRPr="004F35E7" w:rsidRDefault="00BF5A2D" w:rsidP="00BF5A2D">
            <w:pPr>
              <w:jc w:val="center"/>
              <w:rPr>
                <w:rFonts w:ascii="Garamond" w:hAnsi="Garamond"/>
                <w:sz w:val="18"/>
                <w:szCs w:val="18"/>
              </w:rPr>
            </w:pPr>
            <w:r>
              <w:rPr>
                <w:rFonts w:ascii="Garamond" w:hAnsi="Garamond"/>
                <w:color w:val="000000"/>
                <w:sz w:val="16"/>
                <w:szCs w:val="16"/>
              </w:rPr>
              <w:t> </w:t>
            </w:r>
          </w:p>
        </w:tc>
      </w:tr>
    </w:tbl>
    <w:p w14:paraId="7FA85CCE" w14:textId="77777777" w:rsidR="008A351D" w:rsidRPr="00631724" w:rsidRDefault="008A351D" w:rsidP="00631724">
      <w:pPr>
        <w:ind w:left="432"/>
        <w:jc w:val="both"/>
        <w:rPr>
          <w:rFonts w:ascii="Cambria" w:hAnsi="Cambria"/>
          <w:sz w:val="22"/>
          <w:szCs w:val="22"/>
          <w:lang w:val="en-GB" w:eastAsia="en-GB"/>
        </w:rPr>
      </w:pPr>
    </w:p>
    <w:p w14:paraId="78FD55C0" w14:textId="77777777" w:rsidR="00861B2D" w:rsidRPr="00631724" w:rsidRDefault="00861B2D" w:rsidP="00631724">
      <w:pPr>
        <w:ind w:left="432"/>
        <w:jc w:val="both"/>
        <w:rPr>
          <w:rFonts w:ascii="Cambria" w:hAnsi="Cambria"/>
          <w:sz w:val="22"/>
          <w:szCs w:val="22"/>
          <w:lang w:val="en-GB" w:eastAsia="en-GB"/>
        </w:rPr>
      </w:pPr>
      <w:r w:rsidRPr="00631724">
        <w:rPr>
          <w:rFonts w:ascii="Cambria" w:hAnsi="Cambria"/>
          <w:sz w:val="22"/>
          <w:szCs w:val="22"/>
          <w:lang w:val="en-GB" w:eastAsia="en-GB"/>
        </w:rPr>
        <w:t>Produkti:</w:t>
      </w:r>
    </w:p>
    <w:tbl>
      <w:tblPr>
        <w:tblW w:w="9536" w:type="dxa"/>
        <w:tblLook w:val="04A0" w:firstRow="1" w:lastRow="0" w:firstColumn="1" w:lastColumn="0" w:noHBand="0" w:noVBand="1"/>
      </w:tblPr>
      <w:tblGrid>
        <w:gridCol w:w="2940"/>
        <w:gridCol w:w="1639"/>
        <w:gridCol w:w="1639"/>
        <w:gridCol w:w="1639"/>
        <w:gridCol w:w="1679"/>
      </w:tblGrid>
      <w:tr w:rsidR="004F35E7" w:rsidRPr="004F35E7" w14:paraId="1B2E0372" w14:textId="77777777" w:rsidTr="002533FD">
        <w:trPr>
          <w:trHeight w:val="532"/>
        </w:trPr>
        <w:tc>
          <w:tcPr>
            <w:tcW w:w="294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9CF9DF6" w14:textId="77777777" w:rsidR="004F35E7" w:rsidRPr="004F35E7" w:rsidRDefault="004F35E7" w:rsidP="004F35E7">
            <w:pPr>
              <w:rPr>
                <w:rFonts w:ascii="Garamond" w:hAnsi="Garamond" w:cs="Calibri"/>
                <w:b/>
                <w:bCs/>
                <w:color w:val="DE342F"/>
                <w:sz w:val="14"/>
                <w:szCs w:val="14"/>
              </w:rPr>
            </w:pPr>
            <w:r w:rsidRPr="004F35E7">
              <w:rPr>
                <w:rFonts w:ascii="Garamond" w:hAnsi="Garamond" w:cs="Calibri"/>
                <w:b/>
                <w:bCs/>
                <w:color w:val="DE342F"/>
                <w:sz w:val="14"/>
                <w:szCs w:val="14"/>
              </w:rPr>
              <w:t>Produkti</w:t>
            </w:r>
          </w:p>
        </w:tc>
        <w:tc>
          <w:tcPr>
            <w:tcW w:w="6596"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1CEBBFE9" w14:textId="77777777" w:rsidR="004F35E7" w:rsidRPr="004F35E7" w:rsidRDefault="004F35E7" w:rsidP="004F35E7">
            <w:pPr>
              <w:rPr>
                <w:rFonts w:ascii="Garamond" w:hAnsi="Garamond" w:cs="Calibri"/>
                <w:color w:val="000000"/>
                <w:sz w:val="14"/>
                <w:szCs w:val="14"/>
              </w:rPr>
            </w:pPr>
            <w:r w:rsidRPr="004F35E7">
              <w:rPr>
                <w:rFonts w:ascii="Garamond" w:hAnsi="Garamond" w:cs="Calibri"/>
                <w:color w:val="000000"/>
                <w:sz w:val="14"/>
                <w:szCs w:val="14"/>
              </w:rPr>
              <w:t>91401AA - Projektakte te hartuara dhe te vleresuara</w:t>
            </w:r>
          </w:p>
        </w:tc>
      </w:tr>
      <w:tr w:rsidR="004F35E7" w:rsidRPr="004F35E7" w14:paraId="15BE2F7F" w14:textId="77777777" w:rsidTr="002533FD">
        <w:trPr>
          <w:trHeight w:val="532"/>
        </w:trPr>
        <w:tc>
          <w:tcPr>
            <w:tcW w:w="2940" w:type="dxa"/>
            <w:tcBorders>
              <w:top w:val="nil"/>
              <w:left w:val="single" w:sz="4" w:space="0" w:color="000000"/>
              <w:bottom w:val="single" w:sz="4" w:space="0" w:color="000000"/>
              <w:right w:val="single" w:sz="4" w:space="0" w:color="000000"/>
            </w:tcBorders>
            <w:shd w:val="clear" w:color="000000" w:fill="FFFFFF"/>
            <w:vAlign w:val="center"/>
            <w:hideMark/>
          </w:tcPr>
          <w:p w14:paraId="4F46EFED" w14:textId="77777777" w:rsidR="004F35E7" w:rsidRPr="004F35E7" w:rsidRDefault="004F35E7" w:rsidP="004F35E7">
            <w:pPr>
              <w:rPr>
                <w:rFonts w:ascii="Garamond" w:hAnsi="Garamond" w:cs="Calibri"/>
                <w:color w:val="000000"/>
                <w:sz w:val="14"/>
                <w:szCs w:val="14"/>
              </w:rPr>
            </w:pPr>
            <w:r w:rsidRPr="004F35E7">
              <w:rPr>
                <w:rFonts w:ascii="Garamond" w:hAnsi="Garamond" w:cs="Calibri"/>
                <w:color w:val="000000"/>
                <w:sz w:val="14"/>
                <w:szCs w:val="14"/>
              </w:rPr>
              <w:t>Përshkrimi i Produktit</w:t>
            </w:r>
          </w:p>
        </w:tc>
        <w:tc>
          <w:tcPr>
            <w:tcW w:w="6596" w:type="dxa"/>
            <w:gridSpan w:val="4"/>
            <w:tcBorders>
              <w:top w:val="single" w:sz="4" w:space="0" w:color="000000"/>
              <w:left w:val="nil"/>
              <w:bottom w:val="single" w:sz="4" w:space="0" w:color="000000"/>
              <w:right w:val="single" w:sz="4" w:space="0" w:color="000000"/>
            </w:tcBorders>
            <w:shd w:val="clear" w:color="auto" w:fill="auto"/>
            <w:vAlign w:val="center"/>
            <w:hideMark/>
          </w:tcPr>
          <w:p w14:paraId="6F6F23D2" w14:textId="77777777" w:rsidR="004F35E7" w:rsidRPr="004F35E7" w:rsidRDefault="004F35E7" w:rsidP="004F35E7">
            <w:pPr>
              <w:rPr>
                <w:rFonts w:ascii="Garamond" w:hAnsi="Garamond" w:cs="Calibri"/>
                <w:color w:val="000000"/>
                <w:sz w:val="14"/>
                <w:szCs w:val="14"/>
              </w:rPr>
            </w:pPr>
            <w:r w:rsidRPr="004F35E7">
              <w:rPr>
                <w:rFonts w:ascii="Garamond" w:hAnsi="Garamond" w:cs="Calibri"/>
                <w:color w:val="000000"/>
                <w:sz w:val="14"/>
                <w:szCs w:val="14"/>
              </w:rPr>
              <w:t>Vleresimi paraprak/analiza e projektakteve. Percaktimi i modaliteteve te nderhyrjes ne legjislacion dhe hartimi i projekteve ligjore dhe nenligjore. Vleresimi i ligjshmerise se formes dhe permbajtjes te projektakteve te derguara nga Ministrite e Linjes.</w:t>
            </w:r>
          </w:p>
        </w:tc>
      </w:tr>
      <w:tr w:rsidR="004F35E7" w:rsidRPr="004F35E7" w14:paraId="531F02F3" w14:textId="77777777" w:rsidTr="002533FD">
        <w:trPr>
          <w:trHeight w:val="532"/>
        </w:trPr>
        <w:tc>
          <w:tcPr>
            <w:tcW w:w="2940" w:type="dxa"/>
            <w:tcBorders>
              <w:top w:val="nil"/>
              <w:left w:val="single" w:sz="4" w:space="0" w:color="000000"/>
              <w:bottom w:val="single" w:sz="4" w:space="0" w:color="000000"/>
              <w:right w:val="single" w:sz="4" w:space="0" w:color="000000"/>
            </w:tcBorders>
            <w:shd w:val="clear" w:color="000000" w:fill="FFFFFF"/>
            <w:vAlign w:val="center"/>
            <w:hideMark/>
          </w:tcPr>
          <w:p w14:paraId="3C30C685" w14:textId="77777777" w:rsidR="004F35E7" w:rsidRPr="004F35E7" w:rsidRDefault="004F35E7" w:rsidP="004F35E7">
            <w:pPr>
              <w:rPr>
                <w:rFonts w:ascii="Garamond" w:hAnsi="Garamond" w:cs="Calibri"/>
                <w:color w:val="000000"/>
                <w:sz w:val="14"/>
                <w:szCs w:val="14"/>
              </w:rPr>
            </w:pPr>
            <w:r w:rsidRPr="004F35E7">
              <w:rPr>
                <w:rFonts w:ascii="Garamond" w:hAnsi="Garamond" w:cs="Calibri"/>
                <w:color w:val="000000"/>
                <w:sz w:val="14"/>
                <w:szCs w:val="14"/>
              </w:rPr>
              <w:t>Njësia Matëse</w:t>
            </w:r>
          </w:p>
        </w:tc>
        <w:tc>
          <w:tcPr>
            <w:tcW w:w="6596" w:type="dxa"/>
            <w:gridSpan w:val="4"/>
            <w:tcBorders>
              <w:top w:val="single" w:sz="4" w:space="0" w:color="000000"/>
              <w:left w:val="nil"/>
              <w:bottom w:val="single" w:sz="4" w:space="0" w:color="000000"/>
              <w:right w:val="single" w:sz="4" w:space="0" w:color="000000"/>
            </w:tcBorders>
            <w:shd w:val="clear" w:color="auto" w:fill="auto"/>
            <w:vAlign w:val="center"/>
            <w:hideMark/>
          </w:tcPr>
          <w:p w14:paraId="363CBCAD" w14:textId="77777777" w:rsidR="004F35E7" w:rsidRPr="004F35E7" w:rsidRDefault="004F35E7" w:rsidP="004F35E7">
            <w:pPr>
              <w:rPr>
                <w:rFonts w:ascii="Garamond" w:hAnsi="Garamond" w:cs="Calibri"/>
                <w:color w:val="000000"/>
                <w:sz w:val="14"/>
                <w:szCs w:val="14"/>
              </w:rPr>
            </w:pPr>
            <w:r w:rsidRPr="004F35E7">
              <w:rPr>
                <w:rFonts w:ascii="Garamond" w:hAnsi="Garamond" w:cs="Calibri"/>
                <w:color w:val="000000"/>
                <w:sz w:val="14"/>
                <w:szCs w:val="14"/>
              </w:rPr>
              <w:t>numer aktesh</w:t>
            </w:r>
          </w:p>
        </w:tc>
      </w:tr>
      <w:tr w:rsidR="00BF5A2D" w:rsidRPr="004F35E7" w14:paraId="64020EC7" w14:textId="77777777" w:rsidTr="00BF5A2D">
        <w:trPr>
          <w:trHeight w:val="295"/>
        </w:trPr>
        <w:tc>
          <w:tcPr>
            <w:tcW w:w="2940" w:type="dxa"/>
            <w:tcBorders>
              <w:top w:val="nil"/>
              <w:left w:val="single" w:sz="4" w:space="0" w:color="000000"/>
              <w:bottom w:val="nil"/>
              <w:right w:val="single" w:sz="4" w:space="0" w:color="000000"/>
            </w:tcBorders>
            <w:shd w:val="clear" w:color="000000" w:fill="FFFFFF"/>
            <w:vAlign w:val="bottom"/>
            <w:hideMark/>
          </w:tcPr>
          <w:p w14:paraId="67C116C4" w14:textId="77777777" w:rsidR="00BF5A2D" w:rsidRPr="004F35E7" w:rsidRDefault="00BF5A2D" w:rsidP="00BF5A2D">
            <w:pPr>
              <w:rPr>
                <w:rFonts w:ascii="Calibri" w:hAnsi="Calibri" w:cs="Calibri"/>
                <w:color w:val="000000"/>
                <w:sz w:val="22"/>
                <w:szCs w:val="22"/>
              </w:rPr>
            </w:pPr>
            <w:r w:rsidRPr="004F35E7">
              <w:rPr>
                <w:rFonts w:ascii="Calibri" w:hAnsi="Calibri" w:cs="Calibri"/>
                <w:color w:val="000000"/>
                <w:sz w:val="22"/>
                <w:szCs w:val="22"/>
              </w:rPr>
              <w:t> </w:t>
            </w:r>
          </w:p>
        </w:tc>
        <w:tc>
          <w:tcPr>
            <w:tcW w:w="1639" w:type="dxa"/>
            <w:tcBorders>
              <w:top w:val="single" w:sz="4" w:space="0" w:color="000000"/>
              <w:left w:val="single" w:sz="4" w:space="0" w:color="000000"/>
              <w:bottom w:val="nil"/>
              <w:right w:val="single" w:sz="4" w:space="0" w:color="000000"/>
            </w:tcBorders>
            <w:shd w:val="clear" w:color="000000" w:fill="FFFFFF"/>
            <w:vAlign w:val="center"/>
            <w:hideMark/>
          </w:tcPr>
          <w:p w14:paraId="75934C05" w14:textId="77777777" w:rsidR="00BF5A2D" w:rsidRPr="004F35E7" w:rsidRDefault="00BF5A2D" w:rsidP="00BF5A2D">
            <w:pPr>
              <w:jc w:val="center"/>
              <w:rPr>
                <w:rFonts w:ascii="Garamond" w:hAnsi="Garamond" w:cs="Calibri"/>
                <w:b/>
                <w:bCs/>
                <w:color w:val="000000"/>
                <w:sz w:val="16"/>
                <w:szCs w:val="16"/>
              </w:rPr>
            </w:pPr>
            <w:r>
              <w:rPr>
                <w:rFonts w:ascii="Garamond" w:hAnsi="Garamond"/>
                <w:b/>
                <w:bCs/>
                <w:color w:val="000000"/>
                <w:sz w:val="16"/>
                <w:szCs w:val="16"/>
              </w:rPr>
              <w:t>2024</w:t>
            </w:r>
          </w:p>
        </w:tc>
        <w:tc>
          <w:tcPr>
            <w:tcW w:w="1639" w:type="dxa"/>
            <w:tcBorders>
              <w:top w:val="single" w:sz="4" w:space="0" w:color="000000"/>
              <w:left w:val="nil"/>
              <w:bottom w:val="nil"/>
              <w:right w:val="single" w:sz="4" w:space="0" w:color="000000"/>
            </w:tcBorders>
            <w:shd w:val="clear" w:color="000000" w:fill="FFFFFF"/>
            <w:vAlign w:val="center"/>
            <w:hideMark/>
          </w:tcPr>
          <w:p w14:paraId="2ED84E75" w14:textId="77777777" w:rsidR="00BF5A2D" w:rsidRPr="004F35E7" w:rsidRDefault="00BF5A2D" w:rsidP="00BF5A2D">
            <w:pPr>
              <w:jc w:val="center"/>
              <w:rPr>
                <w:rFonts w:ascii="Garamond" w:hAnsi="Garamond" w:cs="Calibri"/>
                <w:b/>
                <w:bCs/>
                <w:color w:val="000000"/>
                <w:sz w:val="16"/>
                <w:szCs w:val="16"/>
              </w:rPr>
            </w:pPr>
            <w:r>
              <w:rPr>
                <w:rFonts w:ascii="Garamond" w:hAnsi="Garamond"/>
                <w:b/>
                <w:bCs/>
                <w:color w:val="000000"/>
                <w:sz w:val="16"/>
                <w:szCs w:val="16"/>
              </w:rPr>
              <w:t>2025</w:t>
            </w:r>
          </w:p>
        </w:tc>
        <w:tc>
          <w:tcPr>
            <w:tcW w:w="1639" w:type="dxa"/>
            <w:tcBorders>
              <w:top w:val="single" w:sz="4" w:space="0" w:color="000000"/>
              <w:left w:val="nil"/>
              <w:bottom w:val="nil"/>
              <w:right w:val="single" w:sz="4" w:space="0" w:color="000000"/>
            </w:tcBorders>
            <w:shd w:val="clear" w:color="000000" w:fill="FFFFFF"/>
            <w:vAlign w:val="center"/>
            <w:hideMark/>
          </w:tcPr>
          <w:p w14:paraId="3B46B50C" w14:textId="77777777" w:rsidR="00BF5A2D" w:rsidRPr="004F35E7" w:rsidRDefault="00BF5A2D" w:rsidP="00BF5A2D">
            <w:pPr>
              <w:jc w:val="center"/>
              <w:rPr>
                <w:rFonts w:ascii="Garamond" w:hAnsi="Garamond" w:cs="Calibri"/>
                <w:b/>
                <w:bCs/>
                <w:color w:val="000000"/>
                <w:sz w:val="16"/>
                <w:szCs w:val="16"/>
              </w:rPr>
            </w:pPr>
            <w:r>
              <w:rPr>
                <w:rFonts w:ascii="Garamond" w:hAnsi="Garamond"/>
                <w:b/>
                <w:bCs/>
                <w:color w:val="000000"/>
                <w:sz w:val="16"/>
                <w:szCs w:val="16"/>
              </w:rPr>
              <w:t>2026</w:t>
            </w:r>
          </w:p>
        </w:tc>
        <w:tc>
          <w:tcPr>
            <w:tcW w:w="1679" w:type="dxa"/>
            <w:tcBorders>
              <w:top w:val="single" w:sz="4" w:space="0" w:color="000000"/>
              <w:left w:val="nil"/>
              <w:bottom w:val="nil"/>
              <w:right w:val="single" w:sz="4" w:space="0" w:color="000000"/>
            </w:tcBorders>
            <w:shd w:val="clear" w:color="000000" w:fill="FFFFFF"/>
            <w:vAlign w:val="center"/>
            <w:hideMark/>
          </w:tcPr>
          <w:p w14:paraId="229C5F55" w14:textId="77777777" w:rsidR="00BF5A2D" w:rsidRPr="004F35E7" w:rsidRDefault="00BF5A2D" w:rsidP="00BF5A2D">
            <w:pPr>
              <w:jc w:val="center"/>
              <w:rPr>
                <w:rFonts w:ascii="Garamond" w:hAnsi="Garamond" w:cs="Calibri"/>
                <w:b/>
                <w:bCs/>
                <w:color w:val="000000"/>
                <w:sz w:val="16"/>
                <w:szCs w:val="16"/>
              </w:rPr>
            </w:pPr>
            <w:r>
              <w:rPr>
                <w:rFonts w:ascii="Garamond" w:hAnsi="Garamond"/>
                <w:b/>
                <w:bCs/>
                <w:color w:val="000000"/>
                <w:sz w:val="16"/>
                <w:szCs w:val="16"/>
              </w:rPr>
              <w:t>2027</w:t>
            </w:r>
          </w:p>
        </w:tc>
      </w:tr>
      <w:tr w:rsidR="00BF5A2D" w:rsidRPr="004F35E7" w14:paraId="6FAF74A9" w14:textId="77777777" w:rsidTr="00BF5A2D">
        <w:trPr>
          <w:trHeight w:val="295"/>
        </w:trPr>
        <w:tc>
          <w:tcPr>
            <w:tcW w:w="2940" w:type="dxa"/>
            <w:tcBorders>
              <w:top w:val="nil"/>
              <w:left w:val="single" w:sz="4" w:space="0" w:color="000000"/>
              <w:bottom w:val="single" w:sz="4" w:space="0" w:color="000000"/>
              <w:right w:val="single" w:sz="4" w:space="0" w:color="000000"/>
            </w:tcBorders>
            <w:shd w:val="clear" w:color="000000" w:fill="FFFFFF"/>
            <w:vAlign w:val="bottom"/>
            <w:hideMark/>
          </w:tcPr>
          <w:p w14:paraId="3DFDCC66" w14:textId="77777777" w:rsidR="00BF5A2D" w:rsidRPr="004F35E7" w:rsidRDefault="00BF5A2D" w:rsidP="00BF5A2D">
            <w:pPr>
              <w:rPr>
                <w:rFonts w:ascii="Calibri" w:hAnsi="Calibri" w:cs="Calibri"/>
                <w:color w:val="000000"/>
                <w:sz w:val="22"/>
                <w:szCs w:val="22"/>
              </w:rPr>
            </w:pPr>
            <w:r w:rsidRPr="004F35E7">
              <w:rPr>
                <w:rFonts w:ascii="Calibri" w:hAnsi="Calibri" w:cs="Calibri"/>
                <w:color w:val="000000"/>
                <w:sz w:val="22"/>
                <w:szCs w:val="22"/>
              </w:rPr>
              <w:t> </w:t>
            </w:r>
          </w:p>
        </w:tc>
        <w:tc>
          <w:tcPr>
            <w:tcW w:w="1639" w:type="dxa"/>
            <w:tcBorders>
              <w:top w:val="nil"/>
              <w:left w:val="single" w:sz="4" w:space="0" w:color="000000"/>
              <w:bottom w:val="single" w:sz="4" w:space="0" w:color="000000"/>
              <w:right w:val="single" w:sz="4" w:space="0" w:color="000000"/>
            </w:tcBorders>
            <w:shd w:val="clear" w:color="000000" w:fill="FFFFFF"/>
            <w:vAlign w:val="center"/>
            <w:hideMark/>
          </w:tcPr>
          <w:p w14:paraId="4C97324E" w14:textId="77777777" w:rsidR="00BF5A2D" w:rsidRPr="004F35E7" w:rsidRDefault="00BF5A2D" w:rsidP="00BF5A2D">
            <w:pPr>
              <w:jc w:val="center"/>
              <w:rPr>
                <w:rFonts w:ascii="Garamond" w:hAnsi="Garamond" w:cs="Calibri"/>
                <w:b/>
                <w:bCs/>
                <w:color w:val="000000"/>
                <w:sz w:val="16"/>
                <w:szCs w:val="16"/>
              </w:rPr>
            </w:pPr>
            <w:r>
              <w:rPr>
                <w:rFonts w:ascii="Garamond" w:hAnsi="Garamond"/>
                <w:b/>
                <w:bCs/>
                <w:color w:val="000000"/>
                <w:sz w:val="16"/>
                <w:szCs w:val="16"/>
              </w:rPr>
              <w:t>Buxheti</w:t>
            </w:r>
          </w:p>
        </w:tc>
        <w:tc>
          <w:tcPr>
            <w:tcW w:w="1639" w:type="dxa"/>
            <w:tcBorders>
              <w:top w:val="nil"/>
              <w:left w:val="nil"/>
              <w:bottom w:val="single" w:sz="4" w:space="0" w:color="000000"/>
              <w:right w:val="single" w:sz="4" w:space="0" w:color="000000"/>
            </w:tcBorders>
            <w:shd w:val="clear" w:color="000000" w:fill="FFFFFF"/>
            <w:vAlign w:val="center"/>
            <w:hideMark/>
          </w:tcPr>
          <w:p w14:paraId="5F71BE97" w14:textId="77777777" w:rsidR="00BF5A2D" w:rsidRPr="004F35E7" w:rsidRDefault="00BF5A2D" w:rsidP="00BF5A2D">
            <w:pPr>
              <w:jc w:val="center"/>
              <w:rPr>
                <w:rFonts w:ascii="Garamond" w:hAnsi="Garamond" w:cs="Calibri"/>
                <w:b/>
                <w:bCs/>
                <w:color w:val="000000"/>
                <w:sz w:val="16"/>
                <w:szCs w:val="16"/>
              </w:rPr>
            </w:pPr>
            <w:r>
              <w:rPr>
                <w:rFonts w:ascii="Garamond" w:hAnsi="Garamond"/>
                <w:b/>
                <w:bCs/>
                <w:color w:val="000000"/>
                <w:sz w:val="16"/>
                <w:szCs w:val="16"/>
              </w:rPr>
              <w:t>Parashikimi</w:t>
            </w:r>
          </w:p>
        </w:tc>
        <w:tc>
          <w:tcPr>
            <w:tcW w:w="1639" w:type="dxa"/>
            <w:tcBorders>
              <w:top w:val="nil"/>
              <w:left w:val="nil"/>
              <w:bottom w:val="single" w:sz="4" w:space="0" w:color="000000"/>
              <w:right w:val="single" w:sz="4" w:space="0" w:color="000000"/>
            </w:tcBorders>
            <w:shd w:val="clear" w:color="000000" w:fill="FFFFFF"/>
            <w:vAlign w:val="center"/>
            <w:hideMark/>
          </w:tcPr>
          <w:p w14:paraId="29A9820B" w14:textId="77777777" w:rsidR="00BF5A2D" w:rsidRPr="004F35E7" w:rsidRDefault="00BF5A2D" w:rsidP="00BF5A2D">
            <w:pPr>
              <w:jc w:val="center"/>
              <w:rPr>
                <w:rFonts w:ascii="Garamond" w:hAnsi="Garamond" w:cs="Calibri"/>
                <w:b/>
                <w:bCs/>
                <w:color w:val="000000"/>
                <w:sz w:val="16"/>
                <w:szCs w:val="16"/>
              </w:rPr>
            </w:pPr>
            <w:r>
              <w:rPr>
                <w:rFonts w:ascii="Garamond" w:hAnsi="Garamond"/>
                <w:b/>
                <w:bCs/>
                <w:color w:val="000000"/>
                <w:sz w:val="16"/>
                <w:szCs w:val="16"/>
              </w:rPr>
              <w:t>Parashikimi</w:t>
            </w:r>
          </w:p>
        </w:tc>
        <w:tc>
          <w:tcPr>
            <w:tcW w:w="1679" w:type="dxa"/>
            <w:tcBorders>
              <w:top w:val="nil"/>
              <w:left w:val="nil"/>
              <w:bottom w:val="single" w:sz="4" w:space="0" w:color="000000"/>
              <w:right w:val="single" w:sz="4" w:space="0" w:color="000000"/>
            </w:tcBorders>
            <w:shd w:val="clear" w:color="000000" w:fill="FFFFFF"/>
            <w:vAlign w:val="center"/>
            <w:hideMark/>
          </w:tcPr>
          <w:p w14:paraId="66EEBC02" w14:textId="77777777" w:rsidR="00BF5A2D" w:rsidRPr="004F35E7" w:rsidRDefault="00BF5A2D" w:rsidP="00BF5A2D">
            <w:pPr>
              <w:jc w:val="center"/>
              <w:rPr>
                <w:rFonts w:ascii="Garamond" w:hAnsi="Garamond" w:cs="Calibri"/>
                <w:b/>
                <w:bCs/>
                <w:color w:val="000000"/>
                <w:sz w:val="16"/>
                <w:szCs w:val="16"/>
              </w:rPr>
            </w:pPr>
            <w:r>
              <w:rPr>
                <w:rFonts w:ascii="Garamond" w:hAnsi="Garamond"/>
                <w:b/>
                <w:bCs/>
                <w:color w:val="000000"/>
                <w:sz w:val="16"/>
                <w:szCs w:val="16"/>
              </w:rPr>
              <w:t>Parashikimi</w:t>
            </w:r>
          </w:p>
        </w:tc>
      </w:tr>
      <w:tr w:rsidR="003876CB" w:rsidRPr="004F35E7" w14:paraId="12738F41" w14:textId="77777777" w:rsidTr="00C60CB0">
        <w:trPr>
          <w:trHeight w:val="279"/>
        </w:trPr>
        <w:tc>
          <w:tcPr>
            <w:tcW w:w="2940" w:type="dxa"/>
            <w:tcBorders>
              <w:top w:val="nil"/>
              <w:left w:val="single" w:sz="4" w:space="0" w:color="000000"/>
              <w:bottom w:val="single" w:sz="4" w:space="0" w:color="000000"/>
              <w:right w:val="single" w:sz="4" w:space="0" w:color="000000"/>
            </w:tcBorders>
            <w:shd w:val="clear" w:color="000000" w:fill="FFFFFF"/>
            <w:vAlign w:val="center"/>
            <w:hideMark/>
          </w:tcPr>
          <w:p w14:paraId="391B72BA" w14:textId="77777777" w:rsidR="003876CB" w:rsidRPr="004F35E7" w:rsidRDefault="003876CB" w:rsidP="003876CB">
            <w:pPr>
              <w:rPr>
                <w:rFonts w:ascii="Garamond" w:hAnsi="Garamond" w:cs="Calibri"/>
                <w:color w:val="000000"/>
                <w:sz w:val="16"/>
                <w:szCs w:val="16"/>
              </w:rPr>
            </w:pPr>
            <w:r w:rsidRPr="004F35E7">
              <w:rPr>
                <w:rFonts w:ascii="Garamond" w:hAnsi="Garamond" w:cs="Calibri"/>
                <w:color w:val="000000"/>
                <w:sz w:val="16"/>
                <w:szCs w:val="16"/>
              </w:rPr>
              <w:t>Sasia</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D0D22CF" w14:textId="72E15233" w:rsidR="003876CB" w:rsidRPr="003876CB" w:rsidRDefault="003876CB" w:rsidP="003876CB">
            <w:pPr>
              <w:jc w:val="right"/>
              <w:rPr>
                <w:rFonts w:ascii="Garamond" w:hAnsi="Garamond" w:cs="Calibri"/>
                <w:sz w:val="16"/>
                <w:szCs w:val="16"/>
              </w:rPr>
            </w:pPr>
            <w:r w:rsidRPr="003876CB">
              <w:rPr>
                <w:rFonts w:ascii="Garamond" w:hAnsi="Garamond"/>
                <w:sz w:val="16"/>
                <w:szCs w:val="16"/>
              </w:rPr>
              <w:t>1400</w:t>
            </w:r>
          </w:p>
        </w:tc>
        <w:tc>
          <w:tcPr>
            <w:tcW w:w="1639" w:type="dxa"/>
            <w:tcBorders>
              <w:top w:val="single" w:sz="4" w:space="0" w:color="000000"/>
              <w:left w:val="nil"/>
              <w:bottom w:val="single" w:sz="4" w:space="0" w:color="000000"/>
              <w:right w:val="single" w:sz="4" w:space="0" w:color="000000"/>
            </w:tcBorders>
            <w:shd w:val="clear" w:color="000000" w:fill="FFFFFF"/>
            <w:vAlign w:val="center"/>
            <w:hideMark/>
          </w:tcPr>
          <w:p w14:paraId="2BFD45DA" w14:textId="3BEF93A1" w:rsidR="003876CB" w:rsidRPr="003876CB" w:rsidRDefault="003876CB" w:rsidP="003876CB">
            <w:pPr>
              <w:jc w:val="right"/>
              <w:rPr>
                <w:rFonts w:ascii="Garamond" w:hAnsi="Garamond" w:cs="Calibri"/>
                <w:sz w:val="16"/>
                <w:szCs w:val="16"/>
              </w:rPr>
            </w:pPr>
            <w:r w:rsidRPr="003876CB">
              <w:rPr>
                <w:rFonts w:ascii="Garamond" w:hAnsi="Garamond"/>
                <w:sz w:val="16"/>
                <w:szCs w:val="16"/>
              </w:rPr>
              <w:t>1450</w:t>
            </w:r>
          </w:p>
        </w:tc>
        <w:tc>
          <w:tcPr>
            <w:tcW w:w="1639" w:type="dxa"/>
            <w:tcBorders>
              <w:top w:val="single" w:sz="4" w:space="0" w:color="000000"/>
              <w:left w:val="nil"/>
              <w:bottom w:val="single" w:sz="4" w:space="0" w:color="000000"/>
              <w:right w:val="single" w:sz="4" w:space="0" w:color="000000"/>
            </w:tcBorders>
            <w:shd w:val="clear" w:color="000000" w:fill="FFFFFF"/>
            <w:vAlign w:val="center"/>
            <w:hideMark/>
          </w:tcPr>
          <w:p w14:paraId="2E6D9057" w14:textId="10E97DD2" w:rsidR="003876CB" w:rsidRPr="003876CB" w:rsidRDefault="003876CB" w:rsidP="003876CB">
            <w:pPr>
              <w:jc w:val="right"/>
              <w:rPr>
                <w:rFonts w:ascii="Garamond" w:hAnsi="Garamond" w:cs="Calibri"/>
                <w:sz w:val="16"/>
                <w:szCs w:val="16"/>
              </w:rPr>
            </w:pPr>
            <w:r w:rsidRPr="003876CB">
              <w:rPr>
                <w:rFonts w:ascii="Garamond" w:hAnsi="Garamond"/>
                <w:sz w:val="16"/>
                <w:szCs w:val="16"/>
              </w:rPr>
              <w:t>1500</w:t>
            </w:r>
          </w:p>
        </w:tc>
        <w:tc>
          <w:tcPr>
            <w:tcW w:w="1679" w:type="dxa"/>
            <w:tcBorders>
              <w:top w:val="single" w:sz="4" w:space="0" w:color="000000"/>
              <w:left w:val="nil"/>
              <w:bottom w:val="single" w:sz="4" w:space="0" w:color="000000"/>
              <w:right w:val="single" w:sz="4" w:space="0" w:color="000000"/>
            </w:tcBorders>
            <w:shd w:val="clear" w:color="000000" w:fill="FFFFFF"/>
            <w:vAlign w:val="center"/>
            <w:hideMark/>
          </w:tcPr>
          <w:p w14:paraId="3C4732C5" w14:textId="73707DAB" w:rsidR="003876CB" w:rsidRPr="003876CB" w:rsidRDefault="003876CB" w:rsidP="003876CB">
            <w:pPr>
              <w:jc w:val="right"/>
              <w:rPr>
                <w:rFonts w:ascii="Garamond" w:hAnsi="Garamond" w:cs="Calibri"/>
                <w:sz w:val="16"/>
                <w:szCs w:val="16"/>
              </w:rPr>
            </w:pPr>
            <w:r w:rsidRPr="003876CB">
              <w:rPr>
                <w:rFonts w:ascii="Garamond" w:hAnsi="Garamond"/>
                <w:sz w:val="16"/>
                <w:szCs w:val="16"/>
              </w:rPr>
              <w:t>1550</w:t>
            </w:r>
          </w:p>
        </w:tc>
      </w:tr>
      <w:tr w:rsidR="003876CB" w:rsidRPr="004F35E7" w14:paraId="1F66CFA8" w14:textId="77777777" w:rsidTr="00901B42">
        <w:trPr>
          <w:trHeight w:val="279"/>
        </w:trPr>
        <w:tc>
          <w:tcPr>
            <w:tcW w:w="2940" w:type="dxa"/>
            <w:tcBorders>
              <w:top w:val="nil"/>
              <w:left w:val="single" w:sz="4" w:space="0" w:color="000000"/>
              <w:bottom w:val="single" w:sz="4" w:space="0" w:color="000000"/>
              <w:right w:val="single" w:sz="4" w:space="0" w:color="000000"/>
            </w:tcBorders>
            <w:shd w:val="clear" w:color="000000" w:fill="FFFFFF"/>
            <w:vAlign w:val="center"/>
            <w:hideMark/>
          </w:tcPr>
          <w:p w14:paraId="764B625D" w14:textId="77777777" w:rsidR="003876CB" w:rsidRPr="004F35E7" w:rsidRDefault="003876CB" w:rsidP="003876CB">
            <w:pPr>
              <w:rPr>
                <w:rFonts w:ascii="Garamond" w:hAnsi="Garamond" w:cs="Calibri"/>
                <w:color w:val="000000"/>
                <w:sz w:val="16"/>
                <w:szCs w:val="16"/>
              </w:rPr>
            </w:pPr>
            <w:r w:rsidRPr="004F35E7">
              <w:rPr>
                <w:rFonts w:ascii="Garamond" w:hAnsi="Garamond" w:cs="Calibri"/>
                <w:color w:val="000000"/>
                <w:sz w:val="16"/>
                <w:szCs w:val="16"/>
              </w:rPr>
              <w:t>Kosto totale (në lekë)</w:t>
            </w:r>
          </w:p>
        </w:tc>
        <w:tc>
          <w:tcPr>
            <w:tcW w:w="1639" w:type="dxa"/>
            <w:tcBorders>
              <w:top w:val="nil"/>
              <w:left w:val="single" w:sz="4" w:space="0" w:color="000000"/>
              <w:bottom w:val="single" w:sz="4" w:space="0" w:color="000000"/>
              <w:right w:val="single" w:sz="4" w:space="0" w:color="000000"/>
            </w:tcBorders>
            <w:shd w:val="clear" w:color="000000" w:fill="FFFFFF"/>
            <w:vAlign w:val="center"/>
            <w:hideMark/>
          </w:tcPr>
          <w:p w14:paraId="45097B00" w14:textId="226BF5B8" w:rsidR="003876CB" w:rsidRPr="003876CB" w:rsidRDefault="003876CB" w:rsidP="003876CB">
            <w:pPr>
              <w:jc w:val="right"/>
              <w:rPr>
                <w:rFonts w:ascii="Garamond" w:hAnsi="Garamond" w:cs="Calibri"/>
                <w:sz w:val="16"/>
                <w:szCs w:val="16"/>
              </w:rPr>
            </w:pPr>
            <w:r w:rsidRPr="003876CB">
              <w:rPr>
                <w:rFonts w:ascii="Garamond" w:hAnsi="Garamond"/>
                <w:sz w:val="16"/>
                <w:szCs w:val="16"/>
              </w:rPr>
              <w:t>411928798</w:t>
            </w:r>
          </w:p>
        </w:tc>
        <w:tc>
          <w:tcPr>
            <w:tcW w:w="1639" w:type="dxa"/>
            <w:tcBorders>
              <w:top w:val="nil"/>
              <w:left w:val="nil"/>
              <w:bottom w:val="single" w:sz="4" w:space="0" w:color="000000"/>
              <w:right w:val="single" w:sz="4" w:space="0" w:color="000000"/>
            </w:tcBorders>
            <w:shd w:val="clear" w:color="000000" w:fill="FFFFFF"/>
            <w:vAlign w:val="center"/>
            <w:hideMark/>
          </w:tcPr>
          <w:p w14:paraId="17C09A86" w14:textId="791642B5" w:rsidR="003876CB" w:rsidRPr="003876CB" w:rsidRDefault="003876CB" w:rsidP="003876CB">
            <w:pPr>
              <w:jc w:val="right"/>
              <w:rPr>
                <w:rFonts w:ascii="Garamond" w:hAnsi="Garamond" w:cs="Calibri"/>
                <w:sz w:val="16"/>
                <w:szCs w:val="16"/>
              </w:rPr>
            </w:pPr>
            <w:r w:rsidRPr="003876CB">
              <w:rPr>
                <w:rFonts w:ascii="Garamond" w:hAnsi="Garamond"/>
                <w:sz w:val="16"/>
                <w:szCs w:val="16"/>
              </w:rPr>
              <w:t>430336000</w:t>
            </w:r>
          </w:p>
        </w:tc>
        <w:tc>
          <w:tcPr>
            <w:tcW w:w="1639" w:type="dxa"/>
            <w:tcBorders>
              <w:top w:val="nil"/>
              <w:left w:val="nil"/>
              <w:bottom w:val="single" w:sz="4" w:space="0" w:color="000000"/>
              <w:right w:val="single" w:sz="4" w:space="0" w:color="000000"/>
            </w:tcBorders>
            <w:shd w:val="clear" w:color="000000" w:fill="FFFFFF"/>
            <w:vAlign w:val="center"/>
            <w:hideMark/>
          </w:tcPr>
          <w:p w14:paraId="52F4D341" w14:textId="2BD7C63C" w:rsidR="003876CB" w:rsidRPr="003876CB" w:rsidRDefault="003876CB" w:rsidP="003876CB">
            <w:pPr>
              <w:jc w:val="right"/>
              <w:rPr>
                <w:rFonts w:ascii="Garamond" w:hAnsi="Garamond" w:cs="Calibri"/>
                <w:sz w:val="16"/>
                <w:szCs w:val="16"/>
              </w:rPr>
            </w:pPr>
            <w:r w:rsidRPr="003876CB">
              <w:rPr>
                <w:rFonts w:ascii="Garamond" w:hAnsi="Garamond"/>
                <w:sz w:val="16"/>
                <w:szCs w:val="16"/>
              </w:rPr>
              <w:t>422336000</w:t>
            </w:r>
          </w:p>
        </w:tc>
        <w:tc>
          <w:tcPr>
            <w:tcW w:w="1679" w:type="dxa"/>
            <w:tcBorders>
              <w:top w:val="nil"/>
              <w:left w:val="nil"/>
              <w:bottom w:val="single" w:sz="4" w:space="0" w:color="000000"/>
              <w:right w:val="single" w:sz="4" w:space="0" w:color="000000"/>
            </w:tcBorders>
            <w:shd w:val="clear" w:color="000000" w:fill="FFFFFF"/>
            <w:vAlign w:val="center"/>
            <w:hideMark/>
          </w:tcPr>
          <w:p w14:paraId="155956E2" w14:textId="1FC29BFD" w:rsidR="003876CB" w:rsidRPr="003876CB" w:rsidRDefault="003876CB" w:rsidP="003876CB">
            <w:pPr>
              <w:jc w:val="right"/>
              <w:rPr>
                <w:rFonts w:ascii="Garamond" w:hAnsi="Garamond" w:cs="Calibri"/>
                <w:sz w:val="16"/>
                <w:szCs w:val="16"/>
              </w:rPr>
            </w:pPr>
            <w:r w:rsidRPr="003876CB">
              <w:rPr>
                <w:rFonts w:ascii="Garamond" w:hAnsi="Garamond"/>
                <w:sz w:val="16"/>
                <w:szCs w:val="16"/>
              </w:rPr>
              <w:t>404106000</w:t>
            </w:r>
          </w:p>
        </w:tc>
      </w:tr>
      <w:tr w:rsidR="003876CB" w:rsidRPr="004F35E7" w14:paraId="087E4DDB" w14:textId="77777777" w:rsidTr="00901B42">
        <w:trPr>
          <w:trHeight w:val="279"/>
        </w:trPr>
        <w:tc>
          <w:tcPr>
            <w:tcW w:w="2940" w:type="dxa"/>
            <w:tcBorders>
              <w:top w:val="nil"/>
              <w:left w:val="single" w:sz="4" w:space="0" w:color="000000"/>
              <w:bottom w:val="single" w:sz="4" w:space="0" w:color="000000"/>
              <w:right w:val="single" w:sz="4" w:space="0" w:color="000000"/>
            </w:tcBorders>
            <w:shd w:val="clear" w:color="000000" w:fill="FFFFFF"/>
            <w:vAlign w:val="center"/>
            <w:hideMark/>
          </w:tcPr>
          <w:p w14:paraId="4639124F" w14:textId="77777777" w:rsidR="003876CB" w:rsidRPr="004F35E7" w:rsidRDefault="003876CB" w:rsidP="003876CB">
            <w:pPr>
              <w:rPr>
                <w:rFonts w:ascii="Garamond" w:hAnsi="Garamond" w:cs="Calibri"/>
                <w:color w:val="000000"/>
                <w:sz w:val="16"/>
                <w:szCs w:val="16"/>
              </w:rPr>
            </w:pPr>
            <w:r w:rsidRPr="004F35E7">
              <w:rPr>
                <w:rFonts w:ascii="Garamond" w:hAnsi="Garamond" w:cs="Calibri"/>
                <w:color w:val="000000"/>
                <w:sz w:val="16"/>
                <w:szCs w:val="16"/>
              </w:rPr>
              <w:t>Kosto për njësi (në lekë)</w:t>
            </w:r>
          </w:p>
        </w:tc>
        <w:tc>
          <w:tcPr>
            <w:tcW w:w="1639" w:type="dxa"/>
            <w:tcBorders>
              <w:top w:val="nil"/>
              <w:left w:val="single" w:sz="4" w:space="0" w:color="000000"/>
              <w:bottom w:val="single" w:sz="4" w:space="0" w:color="000000"/>
              <w:right w:val="single" w:sz="4" w:space="0" w:color="000000"/>
            </w:tcBorders>
            <w:shd w:val="clear" w:color="000000" w:fill="FFFFFF"/>
            <w:vAlign w:val="center"/>
            <w:hideMark/>
          </w:tcPr>
          <w:p w14:paraId="168035F8" w14:textId="44969AA4" w:rsidR="003876CB" w:rsidRPr="003876CB" w:rsidRDefault="003876CB" w:rsidP="003876CB">
            <w:pPr>
              <w:jc w:val="right"/>
              <w:rPr>
                <w:rFonts w:ascii="Garamond" w:hAnsi="Garamond" w:cs="Calibri"/>
                <w:sz w:val="16"/>
                <w:szCs w:val="16"/>
              </w:rPr>
            </w:pPr>
            <w:r w:rsidRPr="003876CB">
              <w:rPr>
                <w:rFonts w:ascii="Garamond" w:hAnsi="Garamond"/>
                <w:sz w:val="16"/>
                <w:szCs w:val="16"/>
              </w:rPr>
              <w:t>294234.86</w:t>
            </w:r>
          </w:p>
        </w:tc>
        <w:tc>
          <w:tcPr>
            <w:tcW w:w="1639" w:type="dxa"/>
            <w:tcBorders>
              <w:top w:val="nil"/>
              <w:left w:val="nil"/>
              <w:bottom w:val="single" w:sz="4" w:space="0" w:color="000000"/>
              <w:right w:val="single" w:sz="4" w:space="0" w:color="000000"/>
            </w:tcBorders>
            <w:shd w:val="clear" w:color="000000" w:fill="FFFFFF"/>
            <w:vAlign w:val="center"/>
            <w:hideMark/>
          </w:tcPr>
          <w:p w14:paraId="4FA339B1" w14:textId="757581CF" w:rsidR="003876CB" w:rsidRPr="003876CB" w:rsidRDefault="003876CB" w:rsidP="003876CB">
            <w:pPr>
              <w:jc w:val="right"/>
              <w:rPr>
                <w:rFonts w:ascii="Garamond" w:hAnsi="Garamond" w:cs="Calibri"/>
                <w:sz w:val="16"/>
                <w:szCs w:val="16"/>
              </w:rPr>
            </w:pPr>
            <w:r w:rsidRPr="003876CB">
              <w:rPr>
                <w:rFonts w:ascii="Garamond" w:hAnsi="Garamond"/>
                <w:sz w:val="16"/>
                <w:szCs w:val="16"/>
              </w:rPr>
              <w:t>296783.45</w:t>
            </w:r>
          </w:p>
        </w:tc>
        <w:tc>
          <w:tcPr>
            <w:tcW w:w="1639" w:type="dxa"/>
            <w:tcBorders>
              <w:top w:val="nil"/>
              <w:left w:val="nil"/>
              <w:bottom w:val="single" w:sz="4" w:space="0" w:color="000000"/>
              <w:right w:val="single" w:sz="4" w:space="0" w:color="000000"/>
            </w:tcBorders>
            <w:shd w:val="clear" w:color="000000" w:fill="FFFFFF"/>
            <w:vAlign w:val="center"/>
            <w:hideMark/>
          </w:tcPr>
          <w:p w14:paraId="43E929E5" w14:textId="38A85A00" w:rsidR="003876CB" w:rsidRPr="003876CB" w:rsidRDefault="003876CB" w:rsidP="003876CB">
            <w:pPr>
              <w:jc w:val="right"/>
              <w:rPr>
                <w:rFonts w:ascii="Garamond" w:hAnsi="Garamond" w:cs="Calibri"/>
                <w:sz w:val="16"/>
                <w:szCs w:val="16"/>
              </w:rPr>
            </w:pPr>
            <w:r w:rsidRPr="003876CB">
              <w:rPr>
                <w:rFonts w:ascii="Garamond" w:hAnsi="Garamond"/>
                <w:sz w:val="16"/>
                <w:szCs w:val="16"/>
              </w:rPr>
              <w:t>281557.33</w:t>
            </w:r>
          </w:p>
        </w:tc>
        <w:tc>
          <w:tcPr>
            <w:tcW w:w="1679" w:type="dxa"/>
            <w:tcBorders>
              <w:top w:val="nil"/>
              <w:left w:val="nil"/>
              <w:bottom w:val="single" w:sz="4" w:space="0" w:color="000000"/>
              <w:right w:val="single" w:sz="4" w:space="0" w:color="000000"/>
            </w:tcBorders>
            <w:shd w:val="clear" w:color="000000" w:fill="FFFFFF"/>
            <w:vAlign w:val="center"/>
            <w:hideMark/>
          </w:tcPr>
          <w:p w14:paraId="62F913ED" w14:textId="41BD3F27" w:rsidR="003876CB" w:rsidRPr="003876CB" w:rsidRDefault="003876CB" w:rsidP="003876CB">
            <w:pPr>
              <w:jc w:val="right"/>
              <w:rPr>
                <w:rFonts w:ascii="Garamond" w:hAnsi="Garamond" w:cs="Calibri"/>
                <w:sz w:val="16"/>
                <w:szCs w:val="16"/>
              </w:rPr>
            </w:pPr>
            <w:r w:rsidRPr="003876CB">
              <w:rPr>
                <w:rFonts w:ascii="Garamond" w:hAnsi="Garamond"/>
                <w:sz w:val="16"/>
                <w:szCs w:val="16"/>
              </w:rPr>
              <w:t>260713.55</w:t>
            </w:r>
          </w:p>
        </w:tc>
      </w:tr>
    </w:tbl>
    <w:p w14:paraId="707D8D78" w14:textId="77777777" w:rsidR="00E86044" w:rsidRPr="00631724" w:rsidRDefault="00E86044" w:rsidP="00631724">
      <w:pPr>
        <w:jc w:val="both"/>
        <w:rPr>
          <w:rFonts w:ascii="Cambria" w:hAnsi="Cambria"/>
          <w:sz w:val="22"/>
          <w:szCs w:val="22"/>
          <w:lang w:val="en-GB" w:eastAsia="en-GB"/>
        </w:rPr>
      </w:pPr>
    </w:p>
    <w:p w14:paraId="1BA9164E" w14:textId="77777777" w:rsidR="00DF15AA" w:rsidRPr="00631724" w:rsidRDefault="00DF15AA" w:rsidP="00DF15AA">
      <w:pPr>
        <w:spacing w:after="120" w:line="221" w:lineRule="atLeast"/>
        <w:ind w:left="432"/>
        <w:jc w:val="both"/>
        <w:rPr>
          <w:rFonts w:ascii="Cambria" w:hAnsi="Cambria"/>
          <w:sz w:val="22"/>
          <w:szCs w:val="22"/>
        </w:rPr>
      </w:pPr>
      <w:r w:rsidRPr="00376722">
        <w:rPr>
          <w:rFonts w:ascii="Cambria" w:hAnsi="Cambria"/>
          <w:sz w:val="22"/>
          <w:szCs w:val="22"/>
        </w:rPr>
        <w:t>Kostoja e produktit gjinor është përpjesë e kostos së këtij produkti dhe do të përllogaritet pas marrjes së informacionit nga monitorimi i realizimit faktik të shpenzimeve.</w:t>
      </w:r>
      <w:r>
        <w:rPr>
          <w:rFonts w:ascii="Cambria" w:hAnsi="Cambria"/>
          <w:sz w:val="22"/>
          <w:szCs w:val="22"/>
        </w:rPr>
        <w:t xml:space="preserve"> </w:t>
      </w:r>
    </w:p>
    <w:p w14:paraId="40C95C6B" w14:textId="77777777" w:rsidR="00861B2D" w:rsidRPr="00631724" w:rsidRDefault="00861B2D" w:rsidP="00631724">
      <w:pPr>
        <w:ind w:left="432"/>
        <w:jc w:val="both"/>
        <w:rPr>
          <w:rFonts w:ascii="Cambria" w:hAnsi="Cambria"/>
          <w:sz w:val="22"/>
          <w:szCs w:val="22"/>
          <w:lang w:val="en-GB" w:eastAsia="en-GB"/>
        </w:rPr>
      </w:pPr>
    </w:p>
    <w:p w14:paraId="07EB438D" w14:textId="77777777" w:rsidR="00861B2D" w:rsidRPr="00A50BEC" w:rsidRDefault="00861B2D" w:rsidP="00631724">
      <w:pPr>
        <w:ind w:left="432"/>
        <w:jc w:val="both"/>
        <w:rPr>
          <w:rFonts w:ascii="Cambria" w:hAnsi="Cambria"/>
          <w:i/>
          <w:iCs/>
          <w:sz w:val="22"/>
          <w:szCs w:val="22"/>
          <w:lang w:val="en-GB" w:eastAsia="en-GB"/>
        </w:rPr>
      </w:pPr>
      <w:r w:rsidRPr="00631724">
        <w:rPr>
          <w:rFonts w:ascii="Cambria" w:hAnsi="Cambria"/>
          <w:sz w:val="22"/>
          <w:szCs w:val="22"/>
        </w:rPr>
        <w:t xml:space="preserve">Objektivi </w:t>
      </w:r>
      <w:r w:rsidR="00A50BEC">
        <w:rPr>
          <w:rFonts w:ascii="Cambria" w:hAnsi="Cambria"/>
          <w:sz w:val="22"/>
          <w:szCs w:val="22"/>
        </w:rPr>
        <w:t>3</w:t>
      </w:r>
      <w:r w:rsidRPr="00631724">
        <w:rPr>
          <w:rFonts w:ascii="Cambria" w:hAnsi="Cambria"/>
          <w:sz w:val="22"/>
          <w:szCs w:val="22"/>
        </w:rPr>
        <w:t xml:space="preserve">: </w:t>
      </w:r>
      <w:r w:rsidRPr="00A50BEC">
        <w:rPr>
          <w:rFonts w:ascii="Cambria" w:hAnsi="Cambria"/>
          <w:i/>
          <w:iCs/>
          <w:sz w:val="22"/>
          <w:szCs w:val="22"/>
          <w:lang w:val="en-GB" w:eastAsia="en-GB"/>
        </w:rPr>
        <w:t>Mbikqyrja dhe mbrojtja e të miturve/të rinjve gjate dhe pas kryerjes së dënimit në përputhje me Kodin e Drejtësisë Penale për të miturit.</w:t>
      </w:r>
    </w:p>
    <w:p w14:paraId="678B210E" w14:textId="77777777" w:rsidR="00861B2D" w:rsidRPr="00631724" w:rsidRDefault="00861B2D" w:rsidP="00631724">
      <w:pPr>
        <w:ind w:left="432"/>
        <w:jc w:val="both"/>
        <w:rPr>
          <w:rFonts w:ascii="Cambria" w:hAnsi="Cambria"/>
          <w:sz w:val="22"/>
          <w:szCs w:val="22"/>
          <w:lang w:val="en-GB" w:eastAsia="en-GB"/>
        </w:rPr>
      </w:pPr>
    </w:p>
    <w:p w14:paraId="5F801610" w14:textId="77777777" w:rsidR="00861B2D" w:rsidRPr="00631724" w:rsidRDefault="00861B2D" w:rsidP="00631724">
      <w:pPr>
        <w:ind w:left="432"/>
        <w:jc w:val="both"/>
        <w:rPr>
          <w:rFonts w:ascii="Cambria" w:hAnsi="Cambria"/>
          <w:sz w:val="22"/>
          <w:szCs w:val="22"/>
          <w:lang w:val="en-GB" w:eastAsia="en-GB"/>
        </w:rPr>
      </w:pPr>
      <w:r w:rsidRPr="00631724">
        <w:rPr>
          <w:rFonts w:ascii="Cambria" w:hAnsi="Cambria"/>
          <w:sz w:val="22"/>
          <w:szCs w:val="22"/>
          <w:lang w:val="en-GB" w:eastAsia="en-GB"/>
        </w:rPr>
        <w:t>Tregues Performance:</w:t>
      </w:r>
    </w:p>
    <w:tbl>
      <w:tblPr>
        <w:tblW w:w="8966" w:type="dxa"/>
        <w:tblInd w:w="44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11"/>
        <w:gridCol w:w="1935"/>
        <w:gridCol w:w="1463"/>
        <w:gridCol w:w="1463"/>
        <w:gridCol w:w="1594"/>
      </w:tblGrid>
      <w:tr w:rsidR="002533FD" w:rsidRPr="00631724" w14:paraId="2CA51516" w14:textId="77777777" w:rsidTr="000B2715">
        <w:trPr>
          <w:trHeight w:val="284"/>
        </w:trPr>
        <w:tc>
          <w:tcPr>
            <w:tcW w:w="2511" w:type="dxa"/>
            <w:vMerge w:val="restart"/>
            <w:shd w:val="clear" w:color="auto" w:fill="auto"/>
            <w:vAlign w:val="center"/>
            <w:hideMark/>
          </w:tcPr>
          <w:p w14:paraId="4FDB46F1" w14:textId="77777777" w:rsidR="002533FD" w:rsidRPr="00631724" w:rsidRDefault="002533FD" w:rsidP="002533FD">
            <w:pPr>
              <w:jc w:val="center"/>
              <w:rPr>
                <w:rFonts w:ascii="Garamond" w:hAnsi="Garamond"/>
                <w:sz w:val="18"/>
                <w:szCs w:val="18"/>
              </w:rPr>
            </w:pPr>
          </w:p>
        </w:tc>
        <w:tc>
          <w:tcPr>
            <w:tcW w:w="1935" w:type="dxa"/>
            <w:tcBorders>
              <w:bottom w:val="nil"/>
            </w:tcBorders>
            <w:shd w:val="clear" w:color="auto" w:fill="auto"/>
            <w:hideMark/>
          </w:tcPr>
          <w:p w14:paraId="2A3D714E" w14:textId="77777777" w:rsidR="002533FD" w:rsidRPr="002533FD" w:rsidRDefault="002533FD" w:rsidP="002533FD">
            <w:pPr>
              <w:jc w:val="center"/>
              <w:rPr>
                <w:rFonts w:ascii="Garamond" w:hAnsi="Garamond"/>
                <w:sz w:val="18"/>
                <w:szCs w:val="18"/>
              </w:rPr>
            </w:pPr>
            <w:r w:rsidRPr="002533FD">
              <w:rPr>
                <w:rFonts w:ascii="Garamond" w:hAnsi="Garamond"/>
                <w:sz w:val="18"/>
                <w:szCs w:val="18"/>
              </w:rPr>
              <w:t>202</w:t>
            </w:r>
            <w:r w:rsidR="00BF5A2D">
              <w:rPr>
                <w:rFonts w:ascii="Garamond" w:hAnsi="Garamond"/>
                <w:sz w:val="18"/>
                <w:szCs w:val="18"/>
              </w:rPr>
              <w:t>4</w:t>
            </w:r>
          </w:p>
        </w:tc>
        <w:tc>
          <w:tcPr>
            <w:tcW w:w="1463" w:type="dxa"/>
            <w:tcBorders>
              <w:bottom w:val="nil"/>
            </w:tcBorders>
            <w:shd w:val="clear" w:color="auto" w:fill="auto"/>
            <w:hideMark/>
          </w:tcPr>
          <w:p w14:paraId="12308A71" w14:textId="77777777" w:rsidR="002533FD" w:rsidRPr="002533FD" w:rsidRDefault="002533FD" w:rsidP="002533FD">
            <w:pPr>
              <w:jc w:val="center"/>
              <w:rPr>
                <w:rFonts w:ascii="Garamond" w:hAnsi="Garamond"/>
                <w:sz w:val="18"/>
                <w:szCs w:val="18"/>
              </w:rPr>
            </w:pPr>
            <w:r w:rsidRPr="002533FD">
              <w:rPr>
                <w:rFonts w:ascii="Garamond" w:hAnsi="Garamond"/>
                <w:sz w:val="18"/>
                <w:szCs w:val="18"/>
              </w:rPr>
              <w:t>202</w:t>
            </w:r>
            <w:r w:rsidR="00BF5A2D">
              <w:rPr>
                <w:rFonts w:ascii="Garamond" w:hAnsi="Garamond"/>
                <w:sz w:val="18"/>
                <w:szCs w:val="18"/>
              </w:rPr>
              <w:t>5</w:t>
            </w:r>
          </w:p>
        </w:tc>
        <w:tc>
          <w:tcPr>
            <w:tcW w:w="1463" w:type="dxa"/>
            <w:tcBorders>
              <w:bottom w:val="nil"/>
            </w:tcBorders>
            <w:shd w:val="clear" w:color="auto" w:fill="auto"/>
            <w:hideMark/>
          </w:tcPr>
          <w:p w14:paraId="6B3BC101" w14:textId="77777777" w:rsidR="002533FD" w:rsidRPr="002533FD" w:rsidRDefault="002533FD" w:rsidP="002533FD">
            <w:pPr>
              <w:jc w:val="center"/>
              <w:rPr>
                <w:rFonts w:ascii="Garamond" w:hAnsi="Garamond"/>
                <w:sz w:val="18"/>
                <w:szCs w:val="18"/>
              </w:rPr>
            </w:pPr>
            <w:r w:rsidRPr="002533FD">
              <w:rPr>
                <w:rFonts w:ascii="Garamond" w:hAnsi="Garamond"/>
                <w:sz w:val="18"/>
                <w:szCs w:val="18"/>
              </w:rPr>
              <w:t>202</w:t>
            </w:r>
            <w:r w:rsidR="00BF5A2D">
              <w:rPr>
                <w:rFonts w:ascii="Garamond" w:hAnsi="Garamond"/>
                <w:sz w:val="18"/>
                <w:szCs w:val="18"/>
              </w:rPr>
              <w:t>6</w:t>
            </w:r>
          </w:p>
        </w:tc>
        <w:tc>
          <w:tcPr>
            <w:tcW w:w="1594" w:type="dxa"/>
            <w:tcBorders>
              <w:bottom w:val="nil"/>
            </w:tcBorders>
            <w:shd w:val="clear" w:color="auto" w:fill="auto"/>
            <w:hideMark/>
          </w:tcPr>
          <w:p w14:paraId="6E6826CA" w14:textId="77777777" w:rsidR="002533FD" w:rsidRPr="002533FD" w:rsidRDefault="002533FD" w:rsidP="002533FD">
            <w:pPr>
              <w:jc w:val="center"/>
              <w:rPr>
                <w:rFonts w:ascii="Garamond" w:hAnsi="Garamond"/>
                <w:sz w:val="18"/>
                <w:szCs w:val="18"/>
              </w:rPr>
            </w:pPr>
            <w:r w:rsidRPr="002533FD">
              <w:rPr>
                <w:rFonts w:ascii="Garamond" w:hAnsi="Garamond"/>
                <w:sz w:val="18"/>
                <w:szCs w:val="18"/>
              </w:rPr>
              <w:t>202</w:t>
            </w:r>
            <w:r w:rsidR="00BF5A2D">
              <w:rPr>
                <w:rFonts w:ascii="Garamond" w:hAnsi="Garamond"/>
                <w:sz w:val="18"/>
                <w:szCs w:val="18"/>
              </w:rPr>
              <w:t>7</w:t>
            </w:r>
          </w:p>
        </w:tc>
      </w:tr>
      <w:tr w:rsidR="002533FD" w:rsidRPr="00631724" w14:paraId="311581C8" w14:textId="77777777" w:rsidTr="000B2715">
        <w:trPr>
          <w:trHeight w:val="192"/>
        </w:trPr>
        <w:tc>
          <w:tcPr>
            <w:tcW w:w="2511" w:type="dxa"/>
            <w:vMerge/>
            <w:vAlign w:val="center"/>
            <w:hideMark/>
          </w:tcPr>
          <w:p w14:paraId="5426B0A7" w14:textId="77777777" w:rsidR="002533FD" w:rsidRPr="00631724" w:rsidRDefault="002533FD" w:rsidP="002533FD">
            <w:pPr>
              <w:rPr>
                <w:rFonts w:ascii="Garamond" w:hAnsi="Garamond"/>
                <w:sz w:val="18"/>
                <w:szCs w:val="18"/>
              </w:rPr>
            </w:pPr>
          </w:p>
        </w:tc>
        <w:tc>
          <w:tcPr>
            <w:tcW w:w="1935" w:type="dxa"/>
            <w:tcBorders>
              <w:top w:val="nil"/>
            </w:tcBorders>
            <w:shd w:val="clear" w:color="auto" w:fill="auto"/>
            <w:hideMark/>
          </w:tcPr>
          <w:p w14:paraId="6B53D154" w14:textId="77777777" w:rsidR="002533FD" w:rsidRPr="002533FD" w:rsidRDefault="002533FD" w:rsidP="002533FD">
            <w:pPr>
              <w:jc w:val="center"/>
              <w:rPr>
                <w:rFonts w:ascii="Garamond" w:hAnsi="Garamond"/>
                <w:sz w:val="18"/>
                <w:szCs w:val="18"/>
              </w:rPr>
            </w:pPr>
            <w:r w:rsidRPr="002533FD">
              <w:rPr>
                <w:rFonts w:ascii="Garamond" w:hAnsi="Garamond"/>
                <w:sz w:val="18"/>
                <w:szCs w:val="18"/>
              </w:rPr>
              <w:t>Buxheti</w:t>
            </w:r>
          </w:p>
        </w:tc>
        <w:tc>
          <w:tcPr>
            <w:tcW w:w="1463" w:type="dxa"/>
            <w:tcBorders>
              <w:top w:val="nil"/>
            </w:tcBorders>
            <w:shd w:val="clear" w:color="auto" w:fill="auto"/>
            <w:hideMark/>
          </w:tcPr>
          <w:p w14:paraId="09927B7B" w14:textId="77777777" w:rsidR="002533FD" w:rsidRPr="002533FD" w:rsidRDefault="002533FD" w:rsidP="002533FD">
            <w:pPr>
              <w:jc w:val="center"/>
              <w:rPr>
                <w:rFonts w:ascii="Garamond" w:hAnsi="Garamond"/>
                <w:sz w:val="18"/>
                <w:szCs w:val="18"/>
              </w:rPr>
            </w:pPr>
            <w:r w:rsidRPr="002533FD">
              <w:rPr>
                <w:rFonts w:ascii="Garamond" w:hAnsi="Garamond"/>
                <w:sz w:val="18"/>
                <w:szCs w:val="18"/>
              </w:rPr>
              <w:t>Parashikimi</w:t>
            </w:r>
          </w:p>
        </w:tc>
        <w:tc>
          <w:tcPr>
            <w:tcW w:w="1463" w:type="dxa"/>
            <w:tcBorders>
              <w:top w:val="nil"/>
            </w:tcBorders>
            <w:shd w:val="clear" w:color="auto" w:fill="auto"/>
            <w:hideMark/>
          </w:tcPr>
          <w:p w14:paraId="5397C9D1" w14:textId="77777777" w:rsidR="002533FD" w:rsidRPr="002533FD" w:rsidRDefault="002533FD" w:rsidP="002533FD">
            <w:pPr>
              <w:jc w:val="center"/>
              <w:rPr>
                <w:rFonts w:ascii="Garamond" w:hAnsi="Garamond"/>
                <w:sz w:val="18"/>
                <w:szCs w:val="18"/>
              </w:rPr>
            </w:pPr>
            <w:r w:rsidRPr="002533FD">
              <w:rPr>
                <w:rFonts w:ascii="Garamond" w:hAnsi="Garamond"/>
                <w:sz w:val="18"/>
                <w:szCs w:val="18"/>
              </w:rPr>
              <w:t>Parashikimi</w:t>
            </w:r>
          </w:p>
        </w:tc>
        <w:tc>
          <w:tcPr>
            <w:tcW w:w="1594" w:type="dxa"/>
            <w:tcBorders>
              <w:top w:val="nil"/>
            </w:tcBorders>
            <w:shd w:val="clear" w:color="auto" w:fill="auto"/>
            <w:hideMark/>
          </w:tcPr>
          <w:p w14:paraId="0126303F" w14:textId="77777777" w:rsidR="002533FD" w:rsidRPr="002533FD" w:rsidRDefault="002533FD" w:rsidP="002533FD">
            <w:pPr>
              <w:jc w:val="center"/>
              <w:rPr>
                <w:rFonts w:ascii="Garamond" w:hAnsi="Garamond"/>
                <w:sz w:val="18"/>
                <w:szCs w:val="18"/>
              </w:rPr>
            </w:pPr>
            <w:r w:rsidRPr="002533FD">
              <w:rPr>
                <w:rFonts w:ascii="Garamond" w:hAnsi="Garamond"/>
                <w:sz w:val="18"/>
                <w:szCs w:val="18"/>
              </w:rPr>
              <w:t>Parashikimi</w:t>
            </w:r>
          </w:p>
        </w:tc>
      </w:tr>
      <w:tr w:rsidR="003962D3" w:rsidRPr="00631724" w14:paraId="2445471C" w14:textId="77777777" w:rsidTr="005E1472">
        <w:trPr>
          <w:trHeight w:val="266"/>
        </w:trPr>
        <w:tc>
          <w:tcPr>
            <w:tcW w:w="2511" w:type="dxa"/>
            <w:shd w:val="clear" w:color="000000" w:fill="FFFFFF"/>
            <w:vAlign w:val="center"/>
            <w:hideMark/>
          </w:tcPr>
          <w:p w14:paraId="2120A588" w14:textId="77777777" w:rsidR="003962D3" w:rsidRPr="00631724" w:rsidRDefault="003962D3" w:rsidP="003962D3">
            <w:pPr>
              <w:rPr>
                <w:rFonts w:ascii="Garamond" w:hAnsi="Garamond"/>
                <w:color w:val="000000"/>
                <w:sz w:val="16"/>
                <w:szCs w:val="16"/>
              </w:rPr>
            </w:pPr>
            <w:r w:rsidRPr="00631724">
              <w:rPr>
                <w:rFonts w:ascii="Garamond" w:hAnsi="Garamond"/>
                <w:color w:val="000000"/>
                <w:sz w:val="16"/>
                <w:szCs w:val="16"/>
              </w:rPr>
              <w:t>Të mitur të mbikqyrur pas kryerjes së dënimit kundrejt totalit të të miturve të dënuar</w:t>
            </w:r>
          </w:p>
        </w:tc>
        <w:tc>
          <w:tcPr>
            <w:tcW w:w="1935"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C7B2982" w14:textId="77777777" w:rsidR="003962D3" w:rsidRPr="00631724" w:rsidRDefault="003962D3" w:rsidP="003962D3">
            <w:pPr>
              <w:jc w:val="center"/>
              <w:rPr>
                <w:rFonts w:ascii="Garamond" w:hAnsi="Garamond"/>
                <w:color w:val="000000"/>
                <w:sz w:val="16"/>
                <w:szCs w:val="16"/>
              </w:rPr>
            </w:pPr>
            <w:r>
              <w:rPr>
                <w:rFonts w:ascii="Garamond" w:hAnsi="Garamond" w:cs="Calibri"/>
                <w:color w:val="000000"/>
                <w:sz w:val="16"/>
                <w:szCs w:val="16"/>
              </w:rPr>
              <w:t>100%</w:t>
            </w:r>
          </w:p>
        </w:tc>
        <w:tc>
          <w:tcPr>
            <w:tcW w:w="1463" w:type="dxa"/>
            <w:tcBorders>
              <w:top w:val="single" w:sz="4" w:space="0" w:color="000000"/>
              <w:left w:val="nil"/>
              <w:bottom w:val="single" w:sz="4" w:space="0" w:color="000000"/>
              <w:right w:val="single" w:sz="4" w:space="0" w:color="000000"/>
            </w:tcBorders>
            <w:shd w:val="clear" w:color="000000" w:fill="FFFFFF"/>
            <w:noWrap/>
            <w:vAlign w:val="center"/>
            <w:hideMark/>
          </w:tcPr>
          <w:p w14:paraId="1BF45348" w14:textId="77777777" w:rsidR="003962D3" w:rsidRPr="00631724" w:rsidRDefault="003962D3" w:rsidP="003962D3">
            <w:pPr>
              <w:jc w:val="center"/>
              <w:rPr>
                <w:rFonts w:ascii="Garamond" w:hAnsi="Garamond"/>
                <w:color w:val="000000"/>
                <w:sz w:val="16"/>
                <w:szCs w:val="16"/>
              </w:rPr>
            </w:pPr>
            <w:r>
              <w:rPr>
                <w:rFonts w:ascii="Garamond" w:hAnsi="Garamond" w:cs="Calibri"/>
                <w:color w:val="000000"/>
                <w:sz w:val="16"/>
                <w:szCs w:val="16"/>
              </w:rPr>
              <w:t>100%</w:t>
            </w:r>
          </w:p>
        </w:tc>
        <w:tc>
          <w:tcPr>
            <w:tcW w:w="1463" w:type="dxa"/>
            <w:tcBorders>
              <w:top w:val="single" w:sz="4" w:space="0" w:color="000000"/>
              <w:left w:val="nil"/>
              <w:bottom w:val="single" w:sz="4" w:space="0" w:color="000000"/>
              <w:right w:val="single" w:sz="4" w:space="0" w:color="000000"/>
            </w:tcBorders>
            <w:shd w:val="clear" w:color="000000" w:fill="FFFFFF"/>
            <w:noWrap/>
            <w:vAlign w:val="center"/>
            <w:hideMark/>
          </w:tcPr>
          <w:p w14:paraId="072BB45F" w14:textId="77777777" w:rsidR="003962D3" w:rsidRPr="00631724" w:rsidRDefault="003962D3" w:rsidP="003962D3">
            <w:pPr>
              <w:jc w:val="center"/>
              <w:rPr>
                <w:rFonts w:ascii="Garamond" w:hAnsi="Garamond"/>
                <w:color w:val="000000"/>
                <w:sz w:val="16"/>
                <w:szCs w:val="16"/>
              </w:rPr>
            </w:pPr>
            <w:r>
              <w:rPr>
                <w:rFonts w:ascii="Garamond" w:hAnsi="Garamond" w:cs="Calibri"/>
                <w:color w:val="000000"/>
                <w:sz w:val="16"/>
                <w:szCs w:val="16"/>
              </w:rPr>
              <w:t>100%</w:t>
            </w:r>
          </w:p>
        </w:tc>
        <w:tc>
          <w:tcPr>
            <w:tcW w:w="1594" w:type="dxa"/>
            <w:tcBorders>
              <w:top w:val="single" w:sz="4" w:space="0" w:color="000000"/>
              <w:left w:val="nil"/>
              <w:bottom w:val="single" w:sz="4" w:space="0" w:color="000000"/>
              <w:right w:val="single" w:sz="4" w:space="0" w:color="000000"/>
            </w:tcBorders>
            <w:shd w:val="clear" w:color="000000" w:fill="FFFFFF"/>
            <w:noWrap/>
            <w:vAlign w:val="center"/>
            <w:hideMark/>
          </w:tcPr>
          <w:p w14:paraId="32B3515E" w14:textId="77777777" w:rsidR="003962D3" w:rsidRPr="00631724" w:rsidRDefault="003962D3" w:rsidP="003962D3">
            <w:pPr>
              <w:jc w:val="center"/>
              <w:rPr>
                <w:rFonts w:ascii="Garamond" w:hAnsi="Garamond"/>
                <w:color w:val="000000"/>
                <w:sz w:val="16"/>
                <w:szCs w:val="16"/>
              </w:rPr>
            </w:pPr>
            <w:r>
              <w:rPr>
                <w:rFonts w:ascii="Garamond" w:hAnsi="Garamond" w:cs="Calibri"/>
                <w:color w:val="000000"/>
                <w:sz w:val="16"/>
                <w:szCs w:val="16"/>
              </w:rPr>
              <w:t>100%</w:t>
            </w:r>
          </w:p>
        </w:tc>
      </w:tr>
      <w:tr w:rsidR="003962D3" w:rsidRPr="00631724" w14:paraId="19EF5FCD" w14:textId="77777777" w:rsidTr="005E1472">
        <w:trPr>
          <w:trHeight w:val="266"/>
        </w:trPr>
        <w:tc>
          <w:tcPr>
            <w:tcW w:w="2511" w:type="dxa"/>
            <w:shd w:val="clear" w:color="000000" w:fill="FFFFFF"/>
            <w:vAlign w:val="center"/>
          </w:tcPr>
          <w:p w14:paraId="10C5CD59" w14:textId="77777777" w:rsidR="003962D3" w:rsidRPr="00631724" w:rsidRDefault="003962D3" w:rsidP="003962D3">
            <w:pPr>
              <w:rPr>
                <w:rFonts w:ascii="Garamond" w:hAnsi="Garamond"/>
                <w:color w:val="000000"/>
                <w:sz w:val="16"/>
                <w:szCs w:val="16"/>
              </w:rPr>
            </w:pPr>
            <w:r w:rsidRPr="00631724">
              <w:rPr>
                <w:rFonts w:ascii="Garamond" w:hAnsi="Garamond"/>
                <w:color w:val="000000"/>
                <w:sz w:val="16"/>
                <w:szCs w:val="16"/>
              </w:rPr>
              <w:t>% e të miturve rikthehen në shkollë/punë/etj</w:t>
            </w:r>
          </w:p>
        </w:tc>
        <w:tc>
          <w:tcPr>
            <w:tcW w:w="1935" w:type="dxa"/>
            <w:tcBorders>
              <w:top w:val="nil"/>
              <w:left w:val="single" w:sz="4" w:space="0" w:color="000000"/>
              <w:bottom w:val="single" w:sz="4" w:space="0" w:color="000000"/>
              <w:right w:val="single" w:sz="4" w:space="0" w:color="000000"/>
            </w:tcBorders>
            <w:shd w:val="clear" w:color="000000" w:fill="FFFFFF"/>
            <w:noWrap/>
            <w:vAlign w:val="center"/>
          </w:tcPr>
          <w:p w14:paraId="0F639073" w14:textId="77777777" w:rsidR="003962D3" w:rsidRPr="00631724" w:rsidRDefault="003962D3" w:rsidP="003962D3">
            <w:pPr>
              <w:jc w:val="center"/>
              <w:rPr>
                <w:rFonts w:ascii="Garamond" w:hAnsi="Garamond"/>
                <w:color w:val="000000"/>
                <w:sz w:val="16"/>
                <w:szCs w:val="16"/>
              </w:rPr>
            </w:pPr>
            <w:r>
              <w:rPr>
                <w:rFonts w:ascii="Garamond" w:hAnsi="Garamond" w:cs="Calibri"/>
                <w:color w:val="000000"/>
                <w:sz w:val="16"/>
                <w:szCs w:val="16"/>
              </w:rPr>
              <w:t>19</w:t>
            </w:r>
          </w:p>
        </w:tc>
        <w:tc>
          <w:tcPr>
            <w:tcW w:w="1463" w:type="dxa"/>
            <w:tcBorders>
              <w:top w:val="nil"/>
              <w:left w:val="nil"/>
              <w:bottom w:val="single" w:sz="4" w:space="0" w:color="000000"/>
              <w:right w:val="single" w:sz="4" w:space="0" w:color="000000"/>
            </w:tcBorders>
            <w:shd w:val="clear" w:color="000000" w:fill="FFFFFF"/>
            <w:noWrap/>
            <w:vAlign w:val="center"/>
          </w:tcPr>
          <w:p w14:paraId="79A93955" w14:textId="77777777" w:rsidR="003962D3" w:rsidRPr="00631724" w:rsidRDefault="003962D3" w:rsidP="003962D3">
            <w:pPr>
              <w:jc w:val="center"/>
              <w:rPr>
                <w:rFonts w:ascii="Garamond" w:hAnsi="Garamond"/>
                <w:color w:val="000000"/>
                <w:sz w:val="16"/>
                <w:szCs w:val="16"/>
              </w:rPr>
            </w:pPr>
            <w:r>
              <w:rPr>
                <w:rFonts w:ascii="Garamond" w:hAnsi="Garamond" w:cs="Calibri"/>
                <w:color w:val="000000"/>
                <w:sz w:val="16"/>
                <w:szCs w:val="16"/>
              </w:rPr>
              <w:t>30</w:t>
            </w:r>
          </w:p>
        </w:tc>
        <w:tc>
          <w:tcPr>
            <w:tcW w:w="1463" w:type="dxa"/>
            <w:tcBorders>
              <w:top w:val="nil"/>
              <w:left w:val="nil"/>
              <w:bottom w:val="single" w:sz="4" w:space="0" w:color="000000"/>
              <w:right w:val="single" w:sz="4" w:space="0" w:color="000000"/>
            </w:tcBorders>
            <w:shd w:val="clear" w:color="000000" w:fill="FFFFFF"/>
            <w:noWrap/>
            <w:vAlign w:val="center"/>
          </w:tcPr>
          <w:p w14:paraId="6C095C80" w14:textId="77777777" w:rsidR="003962D3" w:rsidRPr="00631724" w:rsidRDefault="003962D3" w:rsidP="003962D3">
            <w:pPr>
              <w:jc w:val="center"/>
              <w:rPr>
                <w:rFonts w:ascii="Garamond" w:hAnsi="Garamond"/>
                <w:color w:val="000000"/>
                <w:sz w:val="16"/>
                <w:szCs w:val="16"/>
              </w:rPr>
            </w:pPr>
            <w:r>
              <w:rPr>
                <w:rFonts w:ascii="Garamond" w:hAnsi="Garamond" w:cs="Calibri"/>
                <w:color w:val="000000"/>
                <w:sz w:val="16"/>
                <w:szCs w:val="16"/>
              </w:rPr>
              <w:t>30</w:t>
            </w:r>
          </w:p>
        </w:tc>
        <w:tc>
          <w:tcPr>
            <w:tcW w:w="1594" w:type="dxa"/>
            <w:tcBorders>
              <w:top w:val="nil"/>
              <w:left w:val="nil"/>
              <w:bottom w:val="single" w:sz="4" w:space="0" w:color="000000"/>
              <w:right w:val="single" w:sz="4" w:space="0" w:color="000000"/>
            </w:tcBorders>
            <w:shd w:val="clear" w:color="000000" w:fill="FFFFFF"/>
            <w:noWrap/>
            <w:vAlign w:val="center"/>
          </w:tcPr>
          <w:p w14:paraId="3E2E869F" w14:textId="77777777" w:rsidR="003962D3" w:rsidRPr="00631724" w:rsidRDefault="003962D3" w:rsidP="003962D3">
            <w:pPr>
              <w:jc w:val="center"/>
              <w:rPr>
                <w:rFonts w:ascii="Garamond" w:hAnsi="Garamond"/>
                <w:color w:val="000000"/>
                <w:sz w:val="16"/>
                <w:szCs w:val="16"/>
              </w:rPr>
            </w:pPr>
            <w:r>
              <w:rPr>
                <w:rFonts w:ascii="Garamond" w:hAnsi="Garamond" w:cs="Calibri"/>
                <w:color w:val="000000"/>
                <w:sz w:val="16"/>
                <w:szCs w:val="16"/>
              </w:rPr>
              <w:t>40</w:t>
            </w:r>
          </w:p>
        </w:tc>
      </w:tr>
    </w:tbl>
    <w:p w14:paraId="0F3AED61" w14:textId="77777777" w:rsidR="00861B2D" w:rsidRPr="00631724" w:rsidRDefault="00861B2D" w:rsidP="00631724">
      <w:pPr>
        <w:ind w:left="432"/>
        <w:jc w:val="both"/>
        <w:rPr>
          <w:rFonts w:ascii="Cambria" w:hAnsi="Cambria"/>
          <w:sz w:val="22"/>
          <w:szCs w:val="22"/>
          <w:lang w:val="en-GB" w:eastAsia="en-GB"/>
        </w:rPr>
      </w:pPr>
    </w:p>
    <w:p w14:paraId="62B154AA" w14:textId="77777777" w:rsidR="00F804AF" w:rsidRPr="00631724" w:rsidRDefault="00F804AF" w:rsidP="00631724">
      <w:pPr>
        <w:ind w:left="432"/>
        <w:jc w:val="both"/>
        <w:rPr>
          <w:rFonts w:ascii="Cambria" w:hAnsi="Cambria"/>
          <w:sz w:val="22"/>
          <w:szCs w:val="22"/>
          <w:lang w:val="en-GB" w:eastAsia="en-GB"/>
        </w:rPr>
      </w:pPr>
    </w:p>
    <w:p w14:paraId="4809E0F6" w14:textId="77777777" w:rsidR="00F804AF" w:rsidRDefault="00077C0E" w:rsidP="00631724">
      <w:pPr>
        <w:ind w:left="432"/>
        <w:jc w:val="both"/>
        <w:rPr>
          <w:rFonts w:ascii="Cambria" w:hAnsi="Cambria"/>
          <w:sz w:val="22"/>
          <w:szCs w:val="22"/>
          <w:lang w:val="en-GB" w:eastAsia="en-GB"/>
        </w:rPr>
      </w:pPr>
      <w:r w:rsidRPr="00631724">
        <w:rPr>
          <w:rFonts w:ascii="Cambria" w:hAnsi="Cambria"/>
          <w:sz w:val="22"/>
          <w:szCs w:val="22"/>
          <w:lang w:val="en-GB" w:eastAsia="en-GB"/>
        </w:rPr>
        <w:t>Produkti:</w:t>
      </w:r>
    </w:p>
    <w:tbl>
      <w:tblPr>
        <w:tblW w:w="9398" w:type="dxa"/>
        <w:tblLook w:val="04A0" w:firstRow="1" w:lastRow="0" w:firstColumn="1" w:lastColumn="0" w:noHBand="0" w:noVBand="1"/>
      </w:tblPr>
      <w:tblGrid>
        <w:gridCol w:w="2897"/>
        <w:gridCol w:w="1615"/>
        <w:gridCol w:w="1615"/>
        <w:gridCol w:w="1615"/>
        <w:gridCol w:w="1656"/>
      </w:tblGrid>
      <w:tr w:rsidR="002533FD" w:rsidRPr="002533FD" w14:paraId="6A2C22EF" w14:textId="77777777" w:rsidTr="007B2CBA">
        <w:trPr>
          <w:trHeight w:val="356"/>
        </w:trPr>
        <w:tc>
          <w:tcPr>
            <w:tcW w:w="289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E082A17" w14:textId="77777777" w:rsidR="002533FD" w:rsidRPr="002533FD" w:rsidRDefault="002533FD" w:rsidP="002533FD">
            <w:pPr>
              <w:rPr>
                <w:rFonts w:ascii="Garamond" w:hAnsi="Garamond" w:cs="Calibri"/>
                <w:b/>
                <w:bCs/>
                <w:color w:val="DE342F"/>
                <w:sz w:val="14"/>
                <w:szCs w:val="14"/>
              </w:rPr>
            </w:pPr>
            <w:r w:rsidRPr="002533FD">
              <w:rPr>
                <w:rFonts w:ascii="Garamond" w:hAnsi="Garamond" w:cs="Calibri"/>
                <w:b/>
                <w:bCs/>
                <w:color w:val="DE342F"/>
                <w:sz w:val="14"/>
                <w:szCs w:val="14"/>
              </w:rPr>
              <w:t>Produkti</w:t>
            </w:r>
          </w:p>
        </w:tc>
        <w:tc>
          <w:tcPr>
            <w:tcW w:w="6501"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5A437D56" w14:textId="77777777" w:rsidR="002533FD" w:rsidRPr="002533FD" w:rsidRDefault="002533FD" w:rsidP="002533FD">
            <w:pPr>
              <w:rPr>
                <w:rFonts w:ascii="Garamond" w:hAnsi="Garamond" w:cs="Calibri"/>
                <w:color w:val="000000"/>
                <w:sz w:val="14"/>
                <w:szCs w:val="14"/>
              </w:rPr>
            </w:pPr>
            <w:r w:rsidRPr="002533FD">
              <w:rPr>
                <w:rFonts w:ascii="Garamond" w:hAnsi="Garamond" w:cs="Calibri"/>
                <w:color w:val="000000"/>
                <w:sz w:val="14"/>
                <w:szCs w:val="14"/>
              </w:rPr>
              <w:t>91401AD - Te mitur te mbikqyrur</w:t>
            </w:r>
          </w:p>
        </w:tc>
      </w:tr>
      <w:tr w:rsidR="002533FD" w:rsidRPr="002533FD" w14:paraId="3B94397F" w14:textId="77777777" w:rsidTr="007B2CBA">
        <w:trPr>
          <w:trHeight w:val="356"/>
        </w:trPr>
        <w:tc>
          <w:tcPr>
            <w:tcW w:w="2897" w:type="dxa"/>
            <w:tcBorders>
              <w:top w:val="nil"/>
              <w:left w:val="single" w:sz="4" w:space="0" w:color="000000"/>
              <w:bottom w:val="single" w:sz="4" w:space="0" w:color="000000"/>
              <w:right w:val="single" w:sz="4" w:space="0" w:color="000000"/>
            </w:tcBorders>
            <w:shd w:val="clear" w:color="000000" w:fill="FFFFFF"/>
            <w:vAlign w:val="center"/>
            <w:hideMark/>
          </w:tcPr>
          <w:p w14:paraId="3A450ABC" w14:textId="77777777" w:rsidR="002533FD" w:rsidRPr="002533FD" w:rsidRDefault="002533FD" w:rsidP="002533FD">
            <w:pPr>
              <w:rPr>
                <w:rFonts w:ascii="Garamond" w:hAnsi="Garamond" w:cs="Calibri"/>
                <w:color w:val="000000"/>
                <w:sz w:val="14"/>
                <w:szCs w:val="14"/>
              </w:rPr>
            </w:pPr>
            <w:r w:rsidRPr="002533FD">
              <w:rPr>
                <w:rFonts w:ascii="Garamond" w:hAnsi="Garamond" w:cs="Calibri"/>
                <w:color w:val="000000"/>
                <w:sz w:val="14"/>
                <w:szCs w:val="14"/>
              </w:rPr>
              <w:t>Përshkrimi i Produktit</w:t>
            </w:r>
          </w:p>
        </w:tc>
        <w:tc>
          <w:tcPr>
            <w:tcW w:w="6501" w:type="dxa"/>
            <w:gridSpan w:val="4"/>
            <w:tcBorders>
              <w:top w:val="single" w:sz="4" w:space="0" w:color="000000"/>
              <w:left w:val="nil"/>
              <w:bottom w:val="single" w:sz="4" w:space="0" w:color="000000"/>
              <w:right w:val="single" w:sz="4" w:space="0" w:color="000000"/>
            </w:tcBorders>
            <w:shd w:val="clear" w:color="auto" w:fill="auto"/>
            <w:vAlign w:val="center"/>
            <w:hideMark/>
          </w:tcPr>
          <w:p w14:paraId="05B994F5" w14:textId="77777777" w:rsidR="002533FD" w:rsidRPr="002533FD" w:rsidRDefault="002533FD" w:rsidP="002533FD">
            <w:pPr>
              <w:rPr>
                <w:rFonts w:ascii="Garamond" w:hAnsi="Garamond" w:cs="Calibri"/>
                <w:color w:val="000000"/>
                <w:sz w:val="14"/>
                <w:szCs w:val="14"/>
              </w:rPr>
            </w:pPr>
            <w:r w:rsidRPr="002533FD">
              <w:rPr>
                <w:rFonts w:ascii="Garamond" w:hAnsi="Garamond" w:cs="Calibri"/>
                <w:color w:val="000000"/>
                <w:sz w:val="14"/>
                <w:szCs w:val="14"/>
              </w:rPr>
              <w:t>Bashkepunim me organet kompetente qe mbeshtesin dhe mbikqyrin per nje periudhe 6 -mujore nga perfundimi i periudhes se denimit te te miturit</w:t>
            </w:r>
          </w:p>
        </w:tc>
      </w:tr>
      <w:tr w:rsidR="002533FD" w:rsidRPr="002533FD" w14:paraId="3C9549CF" w14:textId="77777777" w:rsidTr="007B2CBA">
        <w:trPr>
          <w:trHeight w:val="356"/>
        </w:trPr>
        <w:tc>
          <w:tcPr>
            <w:tcW w:w="2897" w:type="dxa"/>
            <w:tcBorders>
              <w:top w:val="nil"/>
              <w:left w:val="single" w:sz="4" w:space="0" w:color="000000"/>
              <w:bottom w:val="single" w:sz="4" w:space="0" w:color="000000"/>
              <w:right w:val="single" w:sz="4" w:space="0" w:color="000000"/>
            </w:tcBorders>
            <w:shd w:val="clear" w:color="000000" w:fill="FFFFFF"/>
            <w:vAlign w:val="center"/>
            <w:hideMark/>
          </w:tcPr>
          <w:p w14:paraId="406E8358" w14:textId="77777777" w:rsidR="002533FD" w:rsidRPr="002533FD" w:rsidRDefault="002533FD" w:rsidP="002533FD">
            <w:pPr>
              <w:rPr>
                <w:rFonts w:ascii="Garamond" w:hAnsi="Garamond" w:cs="Calibri"/>
                <w:color w:val="000000"/>
                <w:sz w:val="14"/>
                <w:szCs w:val="14"/>
              </w:rPr>
            </w:pPr>
            <w:r w:rsidRPr="002533FD">
              <w:rPr>
                <w:rFonts w:ascii="Garamond" w:hAnsi="Garamond" w:cs="Calibri"/>
                <w:color w:val="000000"/>
                <w:sz w:val="14"/>
                <w:szCs w:val="14"/>
              </w:rPr>
              <w:t>Njësia Matëse</w:t>
            </w:r>
          </w:p>
        </w:tc>
        <w:tc>
          <w:tcPr>
            <w:tcW w:w="6501" w:type="dxa"/>
            <w:gridSpan w:val="4"/>
            <w:tcBorders>
              <w:top w:val="single" w:sz="4" w:space="0" w:color="000000"/>
              <w:left w:val="nil"/>
              <w:bottom w:val="single" w:sz="4" w:space="0" w:color="000000"/>
              <w:right w:val="single" w:sz="4" w:space="0" w:color="000000"/>
            </w:tcBorders>
            <w:shd w:val="clear" w:color="auto" w:fill="auto"/>
            <w:vAlign w:val="center"/>
            <w:hideMark/>
          </w:tcPr>
          <w:p w14:paraId="6AB1A860" w14:textId="77777777" w:rsidR="002533FD" w:rsidRPr="002533FD" w:rsidRDefault="002533FD" w:rsidP="002533FD">
            <w:pPr>
              <w:rPr>
                <w:rFonts w:ascii="Garamond" w:hAnsi="Garamond" w:cs="Calibri"/>
                <w:color w:val="000000"/>
                <w:sz w:val="14"/>
                <w:szCs w:val="14"/>
              </w:rPr>
            </w:pPr>
            <w:r w:rsidRPr="002533FD">
              <w:rPr>
                <w:rFonts w:ascii="Garamond" w:hAnsi="Garamond" w:cs="Calibri"/>
                <w:color w:val="000000"/>
                <w:sz w:val="14"/>
                <w:szCs w:val="14"/>
              </w:rPr>
              <w:t>numer te miturish /te rinj</w:t>
            </w:r>
          </w:p>
        </w:tc>
      </w:tr>
      <w:tr w:rsidR="00BF5A2D" w:rsidRPr="002533FD" w14:paraId="16D178A0" w14:textId="77777777" w:rsidTr="00BF5A2D">
        <w:trPr>
          <w:trHeight w:val="296"/>
        </w:trPr>
        <w:tc>
          <w:tcPr>
            <w:tcW w:w="2897" w:type="dxa"/>
            <w:tcBorders>
              <w:top w:val="nil"/>
              <w:left w:val="single" w:sz="4" w:space="0" w:color="000000"/>
              <w:bottom w:val="nil"/>
              <w:right w:val="single" w:sz="4" w:space="0" w:color="000000"/>
            </w:tcBorders>
            <w:shd w:val="clear" w:color="000000" w:fill="FFFFFF"/>
            <w:vAlign w:val="bottom"/>
            <w:hideMark/>
          </w:tcPr>
          <w:p w14:paraId="463D695C" w14:textId="77777777" w:rsidR="00BF5A2D" w:rsidRPr="002533FD" w:rsidRDefault="00BF5A2D" w:rsidP="00BF5A2D">
            <w:pPr>
              <w:rPr>
                <w:rFonts w:ascii="Calibri" w:hAnsi="Calibri" w:cs="Calibri"/>
                <w:color w:val="000000"/>
                <w:sz w:val="22"/>
                <w:szCs w:val="22"/>
              </w:rPr>
            </w:pPr>
            <w:r w:rsidRPr="002533FD">
              <w:rPr>
                <w:rFonts w:ascii="Calibri" w:hAnsi="Calibri" w:cs="Calibri"/>
                <w:color w:val="000000"/>
                <w:sz w:val="22"/>
                <w:szCs w:val="22"/>
              </w:rPr>
              <w:t> </w:t>
            </w:r>
          </w:p>
        </w:tc>
        <w:tc>
          <w:tcPr>
            <w:tcW w:w="1615" w:type="dxa"/>
            <w:tcBorders>
              <w:top w:val="single" w:sz="4" w:space="0" w:color="000000"/>
              <w:left w:val="single" w:sz="4" w:space="0" w:color="000000"/>
              <w:bottom w:val="nil"/>
              <w:right w:val="single" w:sz="4" w:space="0" w:color="000000"/>
            </w:tcBorders>
            <w:shd w:val="clear" w:color="000000" w:fill="FFFFFF"/>
            <w:vAlign w:val="center"/>
            <w:hideMark/>
          </w:tcPr>
          <w:p w14:paraId="3CFFBC1F" w14:textId="77777777" w:rsidR="00BF5A2D" w:rsidRPr="002533FD" w:rsidRDefault="00BF5A2D" w:rsidP="00BF5A2D">
            <w:pPr>
              <w:jc w:val="center"/>
              <w:rPr>
                <w:rFonts w:ascii="Garamond" w:hAnsi="Garamond" w:cs="Calibri"/>
                <w:b/>
                <w:bCs/>
                <w:color w:val="000000"/>
                <w:sz w:val="16"/>
                <w:szCs w:val="16"/>
              </w:rPr>
            </w:pPr>
            <w:r>
              <w:rPr>
                <w:rFonts w:ascii="Garamond" w:hAnsi="Garamond"/>
                <w:b/>
                <w:bCs/>
                <w:color w:val="000000"/>
                <w:sz w:val="16"/>
                <w:szCs w:val="16"/>
              </w:rPr>
              <w:t>2024</w:t>
            </w:r>
          </w:p>
        </w:tc>
        <w:tc>
          <w:tcPr>
            <w:tcW w:w="1615" w:type="dxa"/>
            <w:tcBorders>
              <w:top w:val="single" w:sz="4" w:space="0" w:color="000000"/>
              <w:left w:val="nil"/>
              <w:bottom w:val="nil"/>
              <w:right w:val="single" w:sz="4" w:space="0" w:color="000000"/>
            </w:tcBorders>
            <w:shd w:val="clear" w:color="000000" w:fill="FFFFFF"/>
            <w:vAlign w:val="center"/>
            <w:hideMark/>
          </w:tcPr>
          <w:p w14:paraId="39E0D8F7" w14:textId="77777777" w:rsidR="00BF5A2D" w:rsidRPr="002533FD" w:rsidRDefault="00BF5A2D" w:rsidP="00BF5A2D">
            <w:pPr>
              <w:jc w:val="center"/>
              <w:rPr>
                <w:rFonts w:ascii="Garamond" w:hAnsi="Garamond" w:cs="Calibri"/>
                <w:b/>
                <w:bCs/>
                <w:color w:val="000000"/>
                <w:sz w:val="16"/>
                <w:szCs w:val="16"/>
              </w:rPr>
            </w:pPr>
            <w:r>
              <w:rPr>
                <w:rFonts w:ascii="Garamond" w:hAnsi="Garamond"/>
                <w:b/>
                <w:bCs/>
                <w:color w:val="000000"/>
                <w:sz w:val="16"/>
                <w:szCs w:val="16"/>
              </w:rPr>
              <w:t>2025</w:t>
            </w:r>
          </w:p>
        </w:tc>
        <w:tc>
          <w:tcPr>
            <w:tcW w:w="1615" w:type="dxa"/>
            <w:tcBorders>
              <w:top w:val="single" w:sz="4" w:space="0" w:color="000000"/>
              <w:left w:val="nil"/>
              <w:bottom w:val="nil"/>
              <w:right w:val="single" w:sz="4" w:space="0" w:color="000000"/>
            </w:tcBorders>
            <w:shd w:val="clear" w:color="000000" w:fill="FFFFFF"/>
            <w:vAlign w:val="center"/>
            <w:hideMark/>
          </w:tcPr>
          <w:p w14:paraId="01F03E32" w14:textId="77777777" w:rsidR="00BF5A2D" w:rsidRPr="002533FD" w:rsidRDefault="00BF5A2D" w:rsidP="00BF5A2D">
            <w:pPr>
              <w:jc w:val="center"/>
              <w:rPr>
                <w:rFonts w:ascii="Garamond" w:hAnsi="Garamond" w:cs="Calibri"/>
                <w:b/>
                <w:bCs/>
                <w:color w:val="000000"/>
                <w:sz w:val="16"/>
                <w:szCs w:val="16"/>
              </w:rPr>
            </w:pPr>
            <w:r>
              <w:rPr>
                <w:rFonts w:ascii="Garamond" w:hAnsi="Garamond"/>
                <w:b/>
                <w:bCs/>
                <w:color w:val="000000"/>
                <w:sz w:val="16"/>
                <w:szCs w:val="16"/>
              </w:rPr>
              <w:t>2026</w:t>
            </w:r>
          </w:p>
        </w:tc>
        <w:tc>
          <w:tcPr>
            <w:tcW w:w="1656" w:type="dxa"/>
            <w:tcBorders>
              <w:top w:val="single" w:sz="4" w:space="0" w:color="000000"/>
              <w:left w:val="nil"/>
              <w:bottom w:val="nil"/>
              <w:right w:val="single" w:sz="4" w:space="0" w:color="000000"/>
            </w:tcBorders>
            <w:shd w:val="clear" w:color="000000" w:fill="FFFFFF"/>
            <w:vAlign w:val="center"/>
            <w:hideMark/>
          </w:tcPr>
          <w:p w14:paraId="788EBC0F" w14:textId="77777777" w:rsidR="00BF5A2D" w:rsidRPr="002533FD" w:rsidRDefault="00BF5A2D" w:rsidP="00BF5A2D">
            <w:pPr>
              <w:jc w:val="center"/>
              <w:rPr>
                <w:rFonts w:ascii="Garamond" w:hAnsi="Garamond" w:cs="Calibri"/>
                <w:b/>
                <w:bCs/>
                <w:color w:val="000000"/>
                <w:sz w:val="16"/>
                <w:szCs w:val="16"/>
              </w:rPr>
            </w:pPr>
            <w:r>
              <w:rPr>
                <w:rFonts w:ascii="Garamond" w:hAnsi="Garamond"/>
                <w:b/>
                <w:bCs/>
                <w:color w:val="000000"/>
                <w:sz w:val="16"/>
                <w:szCs w:val="16"/>
              </w:rPr>
              <w:t>2027</w:t>
            </w:r>
          </w:p>
        </w:tc>
      </w:tr>
      <w:tr w:rsidR="00BF5A2D" w:rsidRPr="002533FD" w14:paraId="079B094E" w14:textId="77777777" w:rsidTr="00BF5A2D">
        <w:trPr>
          <w:trHeight w:val="296"/>
        </w:trPr>
        <w:tc>
          <w:tcPr>
            <w:tcW w:w="2897" w:type="dxa"/>
            <w:tcBorders>
              <w:top w:val="nil"/>
              <w:left w:val="single" w:sz="4" w:space="0" w:color="000000"/>
              <w:bottom w:val="single" w:sz="4" w:space="0" w:color="000000"/>
              <w:right w:val="single" w:sz="4" w:space="0" w:color="000000"/>
            </w:tcBorders>
            <w:shd w:val="clear" w:color="000000" w:fill="FFFFFF"/>
            <w:vAlign w:val="bottom"/>
            <w:hideMark/>
          </w:tcPr>
          <w:p w14:paraId="7D0D4F30" w14:textId="77777777" w:rsidR="00BF5A2D" w:rsidRPr="002533FD" w:rsidRDefault="00BF5A2D" w:rsidP="00BF5A2D">
            <w:pPr>
              <w:rPr>
                <w:rFonts w:ascii="Calibri" w:hAnsi="Calibri" w:cs="Calibri"/>
                <w:color w:val="000000"/>
                <w:sz w:val="22"/>
                <w:szCs w:val="22"/>
              </w:rPr>
            </w:pPr>
            <w:r w:rsidRPr="002533FD">
              <w:rPr>
                <w:rFonts w:ascii="Calibri" w:hAnsi="Calibri" w:cs="Calibri"/>
                <w:color w:val="000000"/>
                <w:sz w:val="22"/>
                <w:szCs w:val="22"/>
              </w:rPr>
              <w:t> </w:t>
            </w:r>
          </w:p>
        </w:tc>
        <w:tc>
          <w:tcPr>
            <w:tcW w:w="1615" w:type="dxa"/>
            <w:tcBorders>
              <w:top w:val="nil"/>
              <w:left w:val="single" w:sz="4" w:space="0" w:color="000000"/>
              <w:bottom w:val="single" w:sz="4" w:space="0" w:color="000000"/>
              <w:right w:val="single" w:sz="4" w:space="0" w:color="000000"/>
            </w:tcBorders>
            <w:shd w:val="clear" w:color="000000" w:fill="FFFFFF"/>
            <w:vAlign w:val="center"/>
            <w:hideMark/>
          </w:tcPr>
          <w:p w14:paraId="02A3E611" w14:textId="77777777" w:rsidR="00BF5A2D" w:rsidRPr="002533FD" w:rsidRDefault="00BF5A2D" w:rsidP="00BF5A2D">
            <w:pPr>
              <w:jc w:val="center"/>
              <w:rPr>
                <w:rFonts w:ascii="Garamond" w:hAnsi="Garamond" w:cs="Calibri"/>
                <w:b/>
                <w:bCs/>
                <w:color w:val="000000"/>
                <w:sz w:val="16"/>
                <w:szCs w:val="16"/>
              </w:rPr>
            </w:pPr>
            <w:r>
              <w:rPr>
                <w:rFonts w:ascii="Garamond" w:hAnsi="Garamond"/>
                <w:b/>
                <w:bCs/>
                <w:color w:val="000000"/>
                <w:sz w:val="16"/>
                <w:szCs w:val="16"/>
              </w:rPr>
              <w:t>Buxheti</w:t>
            </w:r>
          </w:p>
        </w:tc>
        <w:tc>
          <w:tcPr>
            <w:tcW w:w="1615" w:type="dxa"/>
            <w:tcBorders>
              <w:top w:val="nil"/>
              <w:left w:val="nil"/>
              <w:bottom w:val="single" w:sz="4" w:space="0" w:color="000000"/>
              <w:right w:val="single" w:sz="4" w:space="0" w:color="000000"/>
            </w:tcBorders>
            <w:shd w:val="clear" w:color="000000" w:fill="FFFFFF"/>
            <w:vAlign w:val="center"/>
            <w:hideMark/>
          </w:tcPr>
          <w:p w14:paraId="64BDD6F1" w14:textId="77777777" w:rsidR="00BF5A2D" w:rsidRPr="002533FD" w:rsidRDefault="00BF5A2D" w:rsidP="00BF5A2D">
            <w:pPr>
              <w:jc w:val="center"/>
              <w:rPr>
                <w:rFonts w:ascii="Garamond" w:hAnsi="Garamond" w:cs="Calibri"/>
                <w:b/>
                <w:bCs/>
                <w:color w:val="000000"/>
                <w:sz w:val="16"/>
                <w:szCs w:val="16"/>
              </w:rPr>
            </w:pPr>
            <w:r>
              <w:rPr>
                <w:rFonts w:ascii="Garamond" w:hAnsi="Garamond"/>
                <w:b/>
                <w:bCs/>
                <w:color w:val="000000"/>
                <w:sz w:val="16"/>
                <w:szCs w:val="16"/>
              </w:rPr>
              <w:t>Parashikimi</w:t>
            </w:r>
          </w:p>
        </w:tc>
        <w:tc>
          <w:tcPr>
            <w:tcW w:w="1615" w:type="dxa"/>
            <w:tcBorders>
              <w:top w:val="nil"/>
              <w:left w:val="nil"/>
              <w:bottom w:val="single" w:sz="4" w:space="0" w:color="000000"/>
              <w:right w:val="single" w:sz="4" w:space="0" w:color="000000"/>
            </w:tcBorders>
            <w:shd w:val="clear" w:color="000000" w:fill="FFFFFF"/>
            <w:vAlign w:val="center"/>
            <w:hideMark/>
          </w:tcPr>
          <w:p w14:paraId="61EBC14E" w14:textId="77777777" w:rsidR="00BF5A2D" w:rsidRPr="002533FD" w:rsidRDefault="00BF5A2D" w:rsidP="00BF5A2D">
            <w:pPr>
              <w:jc w:val="center"/>
              <w:rPr>
                <w:rFonts w:ascii="Garamond" w:hAnsi="Garamond" w:cs="Calibri"/>
                <w:b/>
                <w:bCs/>
                <w:color w:val="000000"/>
                <w:sz w:val="16"/>
                <w:szCs w:val="16"/>
              </w:rPr>
            </w:pPr>
            <w:r>
              <w:rPr>
                <w:rFonts w:ascii="Garamond" w:hAnsi="Garamond"/>
                <w:b/>
                <w:bCs/>
                <w:color w:val="000000"/>
                <w:sz w:val="16"/>
                <w:szCs w:val="16"/>
              </w:rPr>
              <w:t>Parashikimi</w:t>
            </w:r>
          </w:p>
        </w:tc>
        <w:tc>
          <w:tcPr>
            <w:tcW w:w="1656" w:type="dxa"/>
            <w:tcBorders>
              <w:top w:val="nil"/>
              <w:left w:val="nil"/>
              <w:bottom w:val="single" w:sz="4" w:space="0" w:color="000000"/>
              <w:right w:val="single" w:sz="4" w:space="0" w:color="000000"/>
            </w:tcBorders>
            <w:shd w:val="clear" w:color="000000" w:fill="FFFFFF"/>
            <w:vAlign w:val="center"/>
            <w:hideMark/>
          </w:tcPr>
          <w:p w14:paraId="2C63B171" w14:textId="77777777" w:rsidR="00BF5A2D" w:rsidRPr="002533FD" w:rsidRDefault="00BF5A2D" w:rsidP="00BF5A2D">
            <w:pPr>
              <w:jc w:val="center"/>
              <w:rPr>
                <w:rFonts w:ascii="Garamond" w:hAnsi="Garamond" w:cs="Calibri"/>
                <w:b/>
                <w:bCs/>
                <w:color w:val="000000"/>
                <w:sz w:val="16"/>
                <w:szCs w:val="16"/>
              </w:rPr>
            </w:pPr>
            <w:r>
              <w:rPr>
                <w:rFonts w:ascii="Garamond" w:hAnsi="Garamond"/>
                <w:b/>
                <w:bCs/>
                <w:color w:val="000000"/>
                <w:sz w:val="16"/>
                <w:szCs w:val="16"/>
              </w:rPr>
              <w:t>Parashikimi</w:t>
            </w:r>
          </w:p>
        </w:tc>
      </w:tr>
      <w:tr w:rsidR="003876CB" w:rsidRPr="002533FD" w14:paraId="359751B7" w14:textId="77777777" w:rsidTr="00C60CB0">
        <w:trPr>
          <w:trHeight w:val="280"/>
        </w:trPr>
        <w:tc>
          <w:tcPr>
            <w:tcW w:w="2897" w:type="dxa"/>
            <w:tcBorders>
              <w:top w:val="nil"/>
              <w:left w:val="single" w:sz="4" w:space="0" w:color="000000"/>
              <w:bottom w:val="single" w:sz="4" w:space="0" w:color="000000"/>
              <w:right w:val="single" w:sz="4" w:space="0" w:color="000000"/>
            </w:tcBorders>
            <w:shd w:val="clear" w:color="000000" w:fill="FFFFFF"/>
            <w:vAlign w:val="center"/>
            <w:hideMark/>
          </w:tcPr>
          <w:p w14:paraId="61C0B33A" w14:textId="77777777" w:rsidR="003876CB" w:rsidRPr="002533FD" w:rsidRDefault="003876CB" w:rsidP="003876CB">
            <w:pPr>
              <w:rPr>
                <w:rFonts w:ascii="Garamond" w:hAnsi="Garamond" w:cs="Calibri"/>
                <w:color w:val="000000"/>
                <w:sz w:val="16"/>
                <w:szCs w:val="16"/>
              </w:rPr>
            </w:pPr>
            <w:r w:rsidRPr="002533FD">
              <w:rPr>
                <w:rFonts w:ascii="Garamond" w:hAnsi="Garamond" w:cs="Calibri"/>
                <w:color w:val="000000"/>
                <w:sz w:val="16"/>
                <w:szCs w:val="16"/>
              </w:rPr>
              <w:t>Sasia</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8A89342" w14:textId="390F5134"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150</w:t>
            </w:r>
          </w:p>
        </w:tc>
        <w:tc>
          <w:tcPr>
            <w:tcW w:w="1615" w:type="dxa"/>
            <w:tcBorders>
              <w:top w:val="single" w:sz="4" w:space="0" w:color="000000"/>
              <w:left w:val="nil"/>
              <w:bottom w:val="single" w:sz="4" w:space="0" w:color="000000"/>
              <w:right w:val="single" w:sz="4" w:space="0" w:color="000000"/>
            </w:tcBorders>
            <w:shd w:val="clear" w:color="000000" w:fill="FFFFFF"/>
            <w:vAlign w:val="center"/>
            <w:hideMark/>
          </w:tcPr>
          <w:p w14:paraId="362626FD" w14:textId="0AAEFD4F"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180</w:t>
            </w:r>
          </w:p>
        </w:tc>
        <w:tc>
          <w:tcPr>
            <w:tcW w:w="1615" w:type="dxa"/>
            <w:tcBorders>
              <w:top w:val="single" w:sz="4" w:space="0" w:color="000000"/>
              <w:left w:val="nil"/>
              <w:bottom w:val="single" w:sz="4" w:space="0" w:color="000000"/>
              <w:right w:val="single" w:sz="4" w:space="0" w:color="000000"/>
            </w:tcBorders>
            <w:shd w:val="clear" w:color="000000" w:fill="FFFFFF"/>
            <w:vAlign w:val="center"/>
            <w:hideMark/>
          </w:tcPr>
          <w:p w14:paraId="70B293D8" w14:textId="718FD585"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180</w:t>
            </w:r>
          </w:p>
        </w:tc>
        <w:tc>
          <w:tcPr>
            <w:tcW w:w="1656" w:type="dxa"/>
            <w:tcBorders>
              <w:top w:val="single" w:sz="4" w:space="0" w:color="000000"/>
              <w:left w:val="nil"/>
              <w:bottom w:val="single" w:sz="4" w:space="0" w:color="000000"/>
              <w:right w:val="single" w:sz="4" w:space="0" w:color="000000"/>
            </w:tcBorders>
            <w:shd w:val="clear" w:color="000000" w:fill="FFFFFF"/>
            <w:vAlign w:val="center"/>
            <w:hideMark/>
          </w:tcPr>
          <w:p w14:paraId="0DDEC0CE" w14:textId="1F91A7F2"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180</w:t>
            </w:r>
          </w:p>
        </w:tc>
      </w:tr>
      <w:tr w:rsidR="003876CB" w:rsidRPr="002533FD" w14:paraId="056510FA" w14:textId="77777777" w:rsidTr="00901B42">
        <w:trPr>
          <w:trHeight w:val="280"/>
        </w:trPr>
        <w:tc>
          <w:tcPr>
            <w:tcW w:w="2897" w:type="dxa"/>
            <w:tcBorders>
              <w:top w:val="nil"/>
              <w:left w:val="single" w:sz="4" w:space="0" w:color="000000"/>
              <w:bottom w:val="single" w:sz="4" w:space="0" w:color="000000"/>
              <w:right w:val="single" w:sz="4" w:space="0" w:color="000000"/>
            </w:tcBorders>
            <w:shd w:val="clear" w:color="000000" w:fill="FFFFFF"/>
            <w:vAlign w:val="center"/>
            <w:hideMark/>
          </w:tcPr>
          <w:p w14:paraId="092699C6" w14:textId="77777777" w:rsidR="003876CB" w:rsidRPr="002533FD" w:rsidRDefault="003876CB" w:rsidP="003876CB">
            <w:pPr>
              <w:rPr>
                <w:rFonts w:ascii="Garamond" w:hAnsi="Garamond" w:cs="Calibri"/>
                <w:color w:val="000000"/>
                <w:sz w:val="16"/>
                <w:szCs w:val="16"/>
              </w:rPr>
            </w:pPr>
            <w:r w:rsidRPr="002533FD">
              <w:rPr>
                <w:rFonts w:ascii="Garamond" w:hAnsi="Garamond" w:cs="Calibri"/>
                <w:color w:val="000000"/>
                <w:sz w:val="16"/>
                <w:szCs w:val="16"/>
              </w:rPr>
              <w:t>Kosto totale (në lekë)</w:t>
            </w:r>
          </w:p>
        </w:tc>
        <w:tc>
          <w:tcPr>
            <w:tcW w:w="1615" w:type="dxa"/>
            <w:tcBorders>
              <w:top w:val="nil"/>
              <w:left w:val="single" w:sz="4" w:space="0" w:color="000000"/>
              <w:bottom w:val="single" w:sz="4" w:space="0" w:color="000000"/>
              <w:right w:val="single" w:sz="4" w:space="0" w:color="000000"/>
            </w:tcBorders>
            <w:shd w:val="clear" w:color="000000" w:fill="FFFFFF"/>
            <w:vAlign w:val="center"/>
            <w:hideMark/>
          </w:tcPr>
          <w:p w14:paraId="28E5EE90" w14:textId="2AD20C87"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33100000</w:t>
            </w:r>
          </w:p>
        </w:tc>
        <w:tc>
          <w:tcPr>
            <w:tcW w:w="1615" w:type="dxa"/>
            <w:tcBorders>
              <w:top w:val="nil"/>
              <w:left w:val="nil"/>
              <w:bottom w:val="single" w:sz="4" w:space="0" w:color="000000"/>
              <w:right w:val="single" w:sz="4" w:space="0" w:color="000000"/>
            </w:tcBorders>
            <w:shd w:val="clear" w:color="000000" w:fill="FFFFFF"/>
            <w:vAlign w:val="center"/>
            <w:hideMark/>
          </w:tcPr>
          <w:p w14:paraId="17FDD58B" w14:textId="037F9076"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35000000</w:t>
            </w:r>
          </w:p>
        </w:tc>
        <w:tc>
          <w:tcPr>
            <w:tcW w:w="1615" w:type="dxa"/>
            <w:tcBorders>
              <w:top w:val="nil"/>
              <w:left w:val="nil"/>
              <w:bottom w:val="single" w:sz="4" w:space="0" w:color="000000"/>
              <w:right w:val="single" w:sz="4" w:space="0" w:color="000000"/>
            </w:tcBorders>
            <w:shd w:val="clear" w:color="000000" w:fill="FFFFFF"/>
            <w:vAlign w:val="center"/>
            <w:hideMark/>
          </w:tcPr>
          <w:p w14:paraId="7FF5F70E" w14:textId="534495DB"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35000000</w:t>
            </w:r>
          </w:p>
        </w:tc>
        <w:tc>
          <w:tcPr>
            <w:tcW w:w="1656" w:type="dxa"/>
            <w:tcBorders>
              <w:top w:val="nil"/>
              <w:left w:val="nil"/>
              <w:bottom w:val="single" w:sz="4" w:space="0" w:color="000000"/>
              <w:right w:val="single" w:sz="4" w:space="0" w:color="000000"/>
            </w:tcBorders>
            <w:shd w:val="clear" w:color="000000" w:fill="FFFFFF"/>
            <w:vAlign w:val="center"/>
            <w:hideMark/>
          </w:tcPr>
          <w:p w14:paraId="1A13D1D1" w14:textId="72A9B74C"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35000000</w:t>
            </w:r>
          </w:p>
        </w:tc>
      </w:tr>
      <w:tr w:rsidR="003876CB" w:rsidRPr="002533FD" w14:paraId="6437A352" w14:textId="77777777" w:rsidTr="00901B42">
        <w:trPr>
          <w:trHeight w:val="280"/>
        </w:trPr>
        <w:tc>
          <w:tcPr>
            <w:tcW w:w="2897" w:type="dxa"/>
            <w:tcBorders>
              <w:top w:val="nil"/>
              <w:left w:val="single" w:sz="4" w:space="0" w:color="000000"/>
              <w:bottom w:val="single" w:sz="4" w:space="0" w:color="000000"/>
              <w:right w:val="single" w:sz="4" w:space="0" w:color="000000"/>
            </w:tcBorders>
            <w:shd w:val="clear" w:color="000000" w:fill="FFFFFF"/>
            <w:vAlign w:val="center"/>
            <w:hideMark/>
          </w:tcPr>
          <w:p w14:paraId="1148F654" w14:textId="77777777" w:rsidR="003876CB" w:rsidRPr="002533FD" w:rsidRDefault="003876CB" w:rsidP="003876CB">
            <w:pPr>
              <w:rPr>
                <w:rFonts w:ascii="Garamond" w:hAnsi="Garamond" w:cs="Calibri"/>
                <w:color w:val="000000"/>
                <w:sz w:val="16"/>
                <w:szCs w:val="16"/>
              </w:rPr>
            </w:pPr>
            <w:r w:rsidRPr="002533FD">
              <w:rPr>
                <w:rFonts w:ascii="Garamond" w:hAnsi="Garamond" w:cs="Calibri"/>
                <w:color w:val="000000"/>
                <w:sz w:val="16"/>
                <w:szCs w:val="16"/>
              </w:rPr>
              <w:t>Kosto për njësi (në lekë)</w:t>
            </w:r>
          </w:p>
        </w:tc>
        <w:tc>
          <w:tcPr>
            <w:tcW w:w="1615" w:type="dxa"/>
            <w:tcBorders>
              <w:top w:val="nil"/>
              <w:left w:val="single" w:sz="4" w:space="0" w:color="000000"/>
              <w:bottom w:val="single" w:sz="4" w:space="0" w:color="000000"/>
              <w:right w:val="single" w:sz="4" w:space="0" w:color="000000"/>
            </w:tcBorders>
            <w:shd w:val="clear" w:color="000000" w:fill="FFFFFF"/>
            <w:vAlign w:val="center"/>
            <w:hideMark/>
          </w:tcPr>
          <w:p w14:paraId="371EAE23" w14:textId="6D6C0ADD"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220666.67</w:t>
            </w:r>
          </w:p>
        </w:tc>
        <w:tc>
          <w:tcPr>
            <w:tcW w:w="1615" w:type="dxa"/>
            <w:tcBorders>
              <w:top w:val="nil"/>
              <w:left w:val="nil"/>
              <w:bottom w:val="single" w:sz="4" w:space="0" w:color="000000"/>
              <w:right w:val="single" w:sz="4" w:space="0" w:color="000000"/>
            </w:tcBorders>
            <w:shd w:val="clear" w:color="000000" w:fill="FFFFFF"/>
            <w:vAlign w:val="center"/>
            <w:hideMark/>
          </w:tcPr>
          <w:p w14:paraId="2F0B4258" w14:textId="72AD79A4"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194444.44</w:t>
            </w:r>
          </w:p>
        </w:tc>
        <w:tc>
          <w:tcPr>
            <w:tcW w:w="1615" w:type="dxa"/>
            <w:tcBorders>
              <w:top w:val="nil"/>
              <w:left w:val="nil"/>
              <w:bottom w:val="single" w:sz="4" w:space="0" w:color="000000"/>
              <w:right w:val="single" w:sz="4" w:space="0" w:color="000000"/>
            </w:tcBorders>
            <w:shd w:val="clear" w:color="000000" w:fill="FFFFFF"/>
            <w:vAlign w:val="center"/>
            <w:hideMark/>
          </w:tcPr>
          <w:p w14:paraId="5DFCE456" w14:textId="6FE14A54"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194444.44</w:t>
            </w:r>
          </w:p>
        </w:tc>
        <w:tc>
          <w:tcPr>
            <w:tcW w:w="1656" w:type="dxa"/>
            <w:tcBorders>
              <w:top w:val="nil"/>
              <w:left w:val="nil"/>
              <w:bottom w:val="single" w:sz="4" w:space="0" w:color="000000"/>
              <w:right w:val="single" w:sz="4" w:space="0" w:color="000000"/>
            </w:tcBorders>
            <w:shd w:val="clear" w:color="000000" w:fill="FFFFFF"/>
            <w:vAlign w:val="center"/>
            <w:hideMark/>
          </w:tcPr>
          <w:p w14:paraId="49D0A430" w14:textId="1ED8B837" w:rsidR="003876CB" w:rsidRPr="002533FD" w:rsidRDefault="003876CB" w:rsidP="003876CB">
            <w:pPr>
              <w:jc w:val="right"/>
              <w:rPr>
                <w:rFonts w:ascii="Garamond" w:hAnsi="Garamond" w:cs="Calibri"/>
                <w:color w:val="000000"/>
                <w:sz w:val="16"/>
                <w:szCs w:val="16"/>
              </w:rPr>
            </w:pPr>
            <w:r>
              <w:rPr>
                <w:rFonts w:ascii="Garamond" w:hAnsi="Garamond"/>
                <w:color w:val="000000"/>
                <w:sz w:val="16"/>
                <w:szCs w:val="16"/>
              </w:rPr>
              <w:t>194444.44</w:t>
            </w:r>
          </w:p>
        </w:tc>
      </w:tr>
    </w:tbl>
    <w:p w14:paraId="4581717B" w14:textId="77777777" w:rsidR="002533FD" w:rsidRDefault="002533FD" w:rsidP="00631724">
      <w:pPr>
        <w:ind w:left="432"/>
        <w:jc w:val="both"/>
        <w:rPr>
          <w:rFonts w:ascii="Cambria" w:hAnsi="Cambria"/>
          <w:sz w:val="22"/>
          <w:szCs w:val="22"/>
          <w:lang w:val="en-GB" w:eastAsia="en-GB"/>
        </w:rPr>
      </w:pPr>
    </w:p>
    <w:tbl>
      <w:tblPr>
        <w:tblW w:w="9469" w:type="dxa"/>
        <w:tblLook w:val="04A0" w:firstRow="1" w:lastRow="0" w:firstColumn="1" w:lastColumn="0" w:noHBand="0" w:noVBand="1"/>
      </w:tblPr>
      <w:tblGrid>
        <w:gridCol w:w="2919"/>
        <w:gridCol w:w="1628"/>
        <w:gridCol w:w="1628"/>
        <w:gridCol w:w="1628"/>
        <w:gridCol w:w="1666"/>
      </w:tblGrid>
      <w:tr w:rsidR="00F614A9" w:rsidRPr="00F614A9" w14:paraId="6D205696" w14:textId="77777777" w:rsidTr="00622510">
        <w:trPr>
          <w:trHeight w:val="248"/>
        </w:trPr>
        <w:tc>
          <w:tcPr>
            <w:tcW w:w="2919"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1EB5CB8" w14:textId="77777777" w:rsidR="00F614A9" w:rsidRPr="00F614A9" w:rsidRDefault="00F614A9" w:rsidP="00F614A9">
            <w:pPr>
              <w:rPr>
                <w:rFonts w:ascii="Garamond" w:hAnsi="Garamond" w:cs="Calibri"/>
                <w:b/>
                <w:bCs/>
                <w:color w:val="DE342F"/>
                <w:sz w:val="14"/>
                <w:szCs w:val="14"/>
              </w:rPr>
            </w:pPr>
            <w:r w:rsidRPr="00F614A9">
              <w:rPr>
                <w:rFonts w:ascii="Garamond" w:hAnsi="Garamond" w:cs="Calibri"/>
                <w:b/>
                <w:bCs/>
                <w:color w:val="DE342F"/>
                <w:sz w:val="14"/>
                <w:szCs w:val="14"/>
              </w:rPr>
              <w:t>Produkti</w:t>
            </w:r>
          </w:p>
        </w:tc>
        <w:tc>
          <w:tcPr>
            <w:tcW w:w="655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0D50BAF1" w14:textId="77777777" w:rsidR="00F614A9" w:rsidRPr="00F614A9" w:rsidRDefault="00F614A9" w:rsidP="00F614A9">
            <w:pPr>
              <w:rPr>
                <w:rFonts w:ascii="Garamond" w:hAnsi="Garamond" w:cs="Calibri"/>
                <w:color w:val="000000"/>
                <w:sz w:val="14"/>
                <w:szCs w:val="14"/>
              </w:rPr>
            </w:pPr>
            <w:r w:rsidRPr="00F614A9">
              <w:rPr>
                <w:rFonts w:ascii="Garamond" w:hAnsi="Garamond" w:cs="Calibri"/>
                <w:color w:val="000000"/>
                <w:sz w:val="14"/>
                <w:szCs w:val="14"/>
              </w:rPr>
              <w:t>18AQ801 - Rikonstruksioni i Institucionit per edukim dhe rehabilitim te te miturve</w:t>
            </w:r>
          </w:p>
        </w:tc>
      </w:tr>
      <w:tr w:rsidR="00F614A9" w:rsidRPr="00F614A9" w14:paraId="1475A115" w14:textId="77777777" w:rsidTr="00622510">
        <w:trPr>
          <w:trHeight w:val="248"/>
        </w:trPr>
        <w:tc>
          <w:tcPr>
            <w:tcW w:w="2919" w:type="dxa"/>
            <w:tcBorders>
              <w:top w:val="nil"/>
              <w:left w:val="single" w:sz="4" w:space="0" w:color="000000"/>
              <w:bottom w:val="single" w:sz="4" w:space="0" w:color="000000"/>
              <w:right w:val="single" w:sz="4" w:space="0" w:color="000000"/>
            </w:tcBorders>
            <w:shd w:val="clear" w:color="000000" w:fill="FFFFFF"/>
            <w:vAlign w:val="center"/>
            <w:hideMark/>
          </w:tcPr>
          <w:p w14:paraId="0CA6AAB0" w14:textId="77777777" w:rsidR="00F614A9" w:rsidRPr="00F614A9" w:rsidRDefault="00F614A9" w:rsidP="00F614A9">
            <w:pPr>
              <w:rPr>
                <w:rFonts w:ascii="Garamond" w:hAnsi="Garamond" w:cs="Calibri"/>
                <w:color w:val="000000"/>
                <w:sz w:val="14"/>
                <w:szCs w:val="14"/>
              </w:rPr>
            </w:pPr>
            <w:r w:rsidRPr="00F614A9">
              <w:rPr>
                <w:rFonts w:ascii="Garamond" w:hAnsi="Garamond" w:cs="Calibri"/>
                <w:color w:val="000000"/>
                <w:sz w:val="14"/>
                <w:szCs w:val="14"/>
              </w:rPr>
              <w:t>Përshkrimi i Produktit</w:t>
            </w:r>
          </w:p>
        </w:tc>
        <w:tc>
          <w:tcPr>
            <w:tcW w:w="6550" w:type="dxa"/>
            <w:gridSpan w:val="4"/>
            <w:tcBorders>
              <w:top w:val="single" w:sz="4" w:space="0" w:color="000000"/>
              <w:left w:val="nil"/>
              <w:bottom w:val="single" w:sz="4" w:space="0" w:color="000000"/>
              <w:right w:val="single" w:sz="4" w:space="0" w:color="000000"/>
            </w:tcBorders>
            <w:shd w:val="clear" w:color="auto" w:fill="auto"/>
            <w:vAlign w:val="center"/>
            <w:hideMark/>
          </w:tcPr>
          <w:p w14:paraId="70EECE84" w14:textId="77777777" w:rsidR="00F614A9" w:rsidRPr="00F614A9" w:rsidRDefault="00F614A9" w:rsidP="00F614A9">
            <w:pPr>
              <w:rPr>
                <w:rFonts w:ascii="Garamond" w:hAnsi="Garamond" w:cs="Calibri"/>
                <w:color w:val="000000"/>
                <w:sz w:val="14"/>
                <w:szCs w:val="14"/>
              </w:rPr>
            </w:pPr>
            <w:r w:rsidRPr="00F614A9">
              <w:rPr>
                <w:rFonts w:ascii="Garamond" w:hAnsi="Garamond" w:cs="Calibri"/>
                <w:color w:val="000000"/>
                <w:sz w:val="14"/>
                <w:szCs w:val="14"/>
              </w:rPr>
              <w:t>Rikonstruksion i ambienteve te Institucionit  per edukim dhe rehabilitim te te miturve</w:t>
            </w:r>
          </w:p>
        </w:tc>
      </w:tr>
      <w:tr w:rsidR="00F614A9" w:rsidRPr="00F614A9" w14:paraId="382D9E39" w14:textId="77777777" w:rsidTr="00622510">
        <w:trPr>
          <w:trHeight w:val="248"/>
        </w:trPr>
        <w:tc>
          <w:tcPr>
            <w:tcW w:w="2919" w:type="dxa"/>
            <w:tcBorders>
              <w:top w:val="nil"/>
              <w:left w:val="single" w:sz="4" w:space="0" w:color="000000"/>
              <w:bottom w:val="single" w:sz="4" w:space="0" w:color="000000"/>
              <w:right w:val="single" w:sz="4" w:space="0" w:color="000000"/>
            </w:tcBorders>
            <w:shd w:val="clear" w:color="000000" w:fill="FFFFFF"/>
            <w:vAlign w:val="center"/>
            <w:hideMark/>
          </w:tcPr>
          <w:p w14:paraId="7FB1514E" w14:textId="77777777" w:rsidR="00F614A9" w:rsidRPr="00F614A9" w:rsidRDefault="00F614A9" w:rsidP="00F614A9">
            <w:pPr>
              <w:rPr>
                <w:rFonts w:ascii="Garamond" w:hAnsi="Garamond" w:cs="Calibri"/>
                <w:color w:val="000000"/>
                <w:sz w:val="14"/>
                <w:szCs w:val="14"/>
              </w:rPr>
            </w:pPr>
            <w:r w:rsidRPr="00F614A9">
              <w:rPr>
                <w:rFonts w:ascii="Garamond" w:hAnsi="Garamond" w:cs="Calibri"/>
                <w:color w:val="000000"/>
                <w:sz w:val="14"/>
                <w:szCs w:val="14"/>
              </w:rPr>
              <w:t>Njësia Matëse</w:t>
            </w:r>
          </w:p>
        </w:tc>
        <w:tc>
          <w:tcPr>
            <w:tcW w:w="6550" w:type="dxa"/>
            <w:gridSpan w:val="4"/>
            <w:tcBorders>
              <w:top w:val="single" w:sz="4" w:space="0" w:color="000000"/>
              <w:left w:val="nil"/>
              <w:bottom w:val="single" w:sz="4" w:space="0" w:color="000000"/>
              <w:right w:val="single" w:sz="4" w:space="0" w:color="000000"/>
            </w:tcBorders>
            <w:shd w:val="clear" w:color="auto" w:fill="auto"/>
            <w:vAlign w:val="center"/>
            <w:hideMark/>
          </w:tcPr>
          <w:p w14:paraId="508923C2" w14:textId="77777777" w:rsidR="00F614A9" w:rsidRPr="00F614A9" w:rsidRDefault="00F614A9" w:rsidP="00F614A9">
            <w:pPr>
              <w:rPr>
                <w:rFonts w:ascii="Garamond" w:hAnsi="Garamond" w:cs="Calibri"/>
                <w:color w:val="000000"/>
                <w:sz w:val="14"/>
                <w:szCs w:val="14"/>
              </w:rPr>
            </w:pPr>
            <w:r w:rsidRPr="00F614A9">
              <w:rPr>
                <w:rFonts w:ascii="Garamond" w:hAnsi="Garamond" w:cs="Calibri"/>
                <w:color w:val="000000"/>
                <w:sz w:val="14"/>
                <w:szCs w:val="14"/>
              </w:rPr>
              <w:t>m2</w:t>
            </w:r>
          </w:p>
        </w:tc>
      </w:tr>
      <w:tr w:rsidR="00BF5A2D" w:rsidRPr="00F614A9" w14:paraId="708BC0A6" w14:textId="77777777" w:rsidTr="00BF5A2D">
        <w:trPr>
          <w:trHeight w:val="263"/>
        </w:trPr>
        <w:tc>
          <w:tcPr>
            <w:tcW w:w="2919" w:type="dxa"/>
            <w:tcBorders>
              <w:top w:val="nil"/>
              <w:left w:val="single" w:sz="4" w:space="0" w:color="000000"/>
              <w:bottom w:val="nil"/>
              <w:right w:val="single" w:sz="4" w:space="0" w:color="000000"/>
            </w:tcBorders>
            <w:shd w:val="clear" w:color="000000" w:fill="FFFFFF"/>
            <w:vAlign w:val="bottom"/>
            <w:hideMark/>
          </w:tcPr>
          <w:p w14:paraId="491BB4E4" w14:textId="77777777" w:rsidR="00BF5A2D" w:rsidRPr="00F614A9" w:rsidRDefault="00BF5A2D" w:rsidP="00BF5A2D">
            <w:pPr>
              <w:rPr>
                <w:rFonts w:ascii="Calibri" w:hAnsi="Calibri" w:cs="Calibri"/>
                <w:color w:val="000000"/>
                <w:sz w:val="22"/>
                <w:szCs w:val="22"/>
              </w:rPr>
            </w:pPr>
            <w:r w:rsidRPr="00F614A9">
              <w:rPr>
                <w:rFonts w:ascii="Calibri" w:hAnsi="Calibri" w:cs="Calibri"/>
                <w:color w:val="000000"/>
                <w:sz w:val="22"/>
                <w:szCs w:val="22"/>
              </w:rPr>
              <w:t> </w:t>
            </w:r>
          </w:p>
        </w:tc>
        <w:tc>
          <w:tcPr>
            <w:tcW w:w="1628" w:type="dxa"/>
            <w:tcBorders>
              <w:top w:val="single" w:sz="4" w:space="0" w:color="000000"/>
              <w:left w:val="single" w:sz="4" w:space="0" w:color="000000"/>
              <w:bottom w:val="nil"/>
              <w:right w:val="single" w:sz="4" w:space="0" w:color="000000"/>
            </w:tcBorders>
            <w:shd w:val="clear" w:color="000000" w:fill="FFFFFF"/>
            <w:vAlign w:val="center"/>
            <w:hideMark/>
          </w:tcPr>
          <w:p w14:paraId="46F773E8" w14:textId="77777777" w:rsidR="00BF5A2D" w:rsidRPr="00F614A9" w:rsidRDefault="00BF5A2D" w:rsidP="00BF5A2D">
            <w:pPr>
              <w:jc w:val="center"/>
              <w:rPr>
                <w:rFonts w:ascii="Garamond" w:hAnsi="Garamond" w:cs="Calibri"/>
                <w:b/>
                <w:bCs/>
                <w:color w:val="000000"/>
                <w:sz w:val="16"/>
                <w:szCs w:val="16"/>
              </w:rPr>
            </w:pPr>
            <w:r>
              <w:rPr>
                <w:rFonts w:ascii="Garamond" w:hAnsi="Garamond"/>
                <w:b/>
                <w:bCs/>
                <w:color w:val="000000"/>
                <w:sz w:val="16"/>
                <w:szCs w:val="16"/>
              </w:rPr>
              <w:t>2024</w:t>
            </w:r>
          </w:p>
        </w:tc>
        <w:tc>
          <w:tcPr>
            <w:tcW w:w="1628" w:type="dxa"/>
            <w:tcBorders>
              <w:top w:val="single" w:sz="4" w:space="0" w:color="000000"/>
              <w:left w:val="nil"/>
              <w:bottom w:val="nil"/>
              <w:right w:val="single" w:sz="4" w:space="0" w:color="000000"/>
            </w:tcBorders>
            <w:shd w:val="clear" w:color="000000" w:fill="FFFFFF"/>
            <w:vAlign w:val="center"/>
            <w:hideMark/>
          </w:tcPr>
          <w:p w14:paraId="1E266665" w14:textId="77777777" w:rsidR="00BF5A2D" w:rsidRPr="00F614A9" w:rsidRDefault="00BF5A2D" w:rsidP="00BF5A2D">
            <w:pPr>
              <w:jc w:val="center"/>
              <w:rPr>
                <w:rFonts w:ascii="Garamond" w:hAnsi="Garamond" w:cs="Calibri"/>
                <w:b/>
                <w:bCs/>
                <w:color w:val="000000"/>
                <w:sz w:val="16"/>
                <w:szCs w:val="16"/>
              </w:rPr>
            </w:pPr>
            <w:r>
              <w:rPr>
                <w:rFonts w:ascii="Garamond" w:hAnsi="Garamond"/>
                <w:b/>
                <w:bCs/>
                <w:color w:val="000000"/>
                <w:sz w:val="16"/>
                <w:szCs w:val="16"/>
              </w:rPr>
              <w:t>2025</w:t>
            </w:r>
          </w:p>
        </w:tc>
        <w:tc>
          <w:tcPr>
            <w:tcW w:w="1628" w:type="dxa"/>
            <w:tcBorders>
              <w:top w:val="single" w:sz="4" w:space="0" w:color="000000"/>
              <w:left w:val="nil"/>
              <w:bottom w:val="nil"/>
              <w:right w:val="single" w:sz="4" w:space="0" w:color="000000"/>
            </w:tcBorders>
            <w:shd w:val="clear" w:color="000000" w:fill="FFFFFF"/>
            <w:vAlign w:val="center"/>
            <w:hideMark/>
          </w:tcPr>
          <w:p w14:paraId="423305BC" w14:textId="77777777" w:rsidR="00BF5A2D" w:rsidRPr="00F614A9" w:rsidRDefault="00BF5A2D" w:rsidP="00BF5A2D">
            <w:pPr>
              <w:jc w:val="center"/>
              <w:rPr>
                <w:rFonts w:ascii="Garamond" w:hAnsi="Garamond" w:cs="Calibri"/>
                <w:b/>
                <w:bCs/>
                <w:color w:val="000000"/>
                <w:sz w:val="16"/>
                <w:szCs w:val="16"/>
              </w:rPr>
            </w:pPr>
            <w:r>
              <w:rPr>
                <w:rFonts w:ascii="Garamond" w:hAnsi="Garamond"/>
                <w:b/>
                <w:bCs/>
                <w:color w:val="000000"/>
                <w:sz w:val="16"/>
                <w:szCs w:val="16"/>
              </w:rPr>
              <w:t>2026</w:t>
            </w:r>
          </w:p>
        </w:tc>
        <w:tc>
          <w:tcPr>
            <w:tcW w:w="1666" w:type="dxa"/>
            <w:tcBorders>
              <w:top w:val="single" w:sz="4" w:space="0" w:color="000000"/>
              <w:left w:val="nil"/>
              <w:bottom w:val="nil"/>
              <w:right w:val="single" w:sz="4" w:space="0" w:color="000000"/>
            </w:tcBorders>
            <w:shd w:val="clear" w:color="000000" w:fill="FFFFFF"/>
            <w:vAlign w:val="center"/>
            <w:hideMark/>
          </w:tcPr>
          <w:p w14:paraId="3A6FDD5B" w14:textId="77777777" w:rsidR="00BF5A2D" w:rsidRPr="00F614A9" w:rsidRDefault="00BF5A2D" w:rsidP="00BF5A2D">
            <w:pPr>
              <w:jc w:val="center"/>
              <w:rPr>
                <w:rFonts w:ascii="Garamond" w:hAnsi="Garamond" w:cs="Calibri"/>
                <w:b/>
                <w:bCs/>
                <w:color w:val="000000"/>
                <w:sz w:val="16"/>
                <w:szCs w:val="16"/>
              </w:rPr>
            </w:pPr>
            <w:r>
              <w:rPr>
                <w:rFonts w:ascii="Garamond" w:hAnsi="Garamond"/>
                <w:b/>
                <w:bCs/>
                <w:color w:val="000000"/>
                <w:sz w:val="16"/>
                <w:szCs w:val="16"/>
              </w:rPr>
              <w:t>2027</w:t>
            </w:r>
          </w:p>
        </w:tc>
      </w:tr>
      <w:tr w:rsidR="00BF5A2D" w:rsidRPr="00F614A9" w14:paraId="2B15B0E5" w14:textId="77777777" w:rsidTr="00BF5A2D">
        <w:trPr>
          <w:trHeight w:val="263"/>
        </w:trPr>
        <w:tc>
          <w:tcPr>
            <w:tcW w:w="2919" w:type="dxa"/>
            <w:tcBorders>
              <w:top w:val="nil"/>
              <w:left w:val="single" w:sz="4" w:space="0" w:color="000000"/>
              <w:bottom w:val="single" w:sz="4" w:space="0" w:color="000000"/>
              <w:right w:val="single" w:sz="4" w:space="0" w:color="000000"/>
            </w:tcBorders>
            <w:shd w:val="clear" w:color="000000" w:fill="FFFFFF"/>
            <w:vAlign w:val="bottom"/>
            <w:hideMark/>
          </w:tcPr>
          <w:p w14:paraId="3C6AA348" w14:textId="77777777" w:rsidR="00BF5A2D" w:rsidRPr="00F614A9" w:rsidRDefault="00BF5A2D" w:rsidP="00BF5A2D">
            <w:pPr>
              <w:rPr>
                <w:rFonts w:ascii="Calibri" w:hAnsi="Calibri" w:cs="Calibri"/>
                <w:color w:val="000000"/>
                <w:sz w:val="22"/>
                <w:szCs w:val="22"/>
              </w:rPr>
            </w:pPr>
            <w:r w:rsidRPr="00F614A9">
              <w:rPr>
                <w:rFonts w:ascii="Calibri" w:hAnsi="Calibri" w:cs="Calibri"/>
                <w:color w:val="000000"/>
                <w:sz w:val="22"/>
                <w:szCs w:val="22"/>
              </w:rPr>
              <w:t> </w:t>
            </w:r>
          </w:p>
        </w:tc>
        <w:tc>
          <w:tcPr>
            <w:tcW w:w="1628" w:type="dxa"/>
            <w:tcBorders>
              <w:top w:val="nil"/>
              <w:left w:val="single" w:sz="4" w:space="0" w:color="000000"/>
              <w:bottom w:val="single" w:sz="4" w:space="0" w:color="000000"/>
              <w:right w:val="single" w:sz="4" w:space="0" w:color="000000"/>
            </w:tcBorders>
            <w:shd w:val="clear" w:color="000000" w:fill="FFFFFF"/>
            <w:vAlign w:val="center"/>
            <w:hideMark/>
          </w:tcPr>
          <w:p w14:paraId="6206C81D" w14:textId="77777777" w:rsidR="00BF5A2D" w:rsidRPr="00F614A9" w:rsidRDefault="00BF5A2D" w:rsidP="00BF5A2D">
            <w:pPr>
              <w:jc w:val="center"/>
              <w:rPr>
                <w:rFonts w:ascii="Garamond" w:hAnsi="Garamond" w:cs="Calibri"/>
                <w:b/>
                <w:bCs/>
                <w:color w:val="000000"/>
                <w:sz w:val="16"/>
                <w:szCs w:val="16"/>
              </w:rPr>
            </w:pPr>
            <w:r>
              <w:rPr>
                <w:rFonts w:ascii="Garamond" w:hAnsi="Garamond"/>
                <w:b/>
                <w:bCs/>
                <w:color w:val="000000"/>
                <w:sz w:val="16"/>
                <w:szCs w:val="16"/>
              </w:rPr>
              <w:t>Buxheti</w:t>
            </w:r>
          </w:p>
        </w:tc>
        <w:tc>
          <w:tcPr>
            <w:tcW w:w="1628" w:type="dxa"/>
            <w:tcBorders>
              <w:top w:val="nil"/>
              <w:left w:val="nil"/>
              <w:bottom w:val="single" w:sz="4" w:space="0" w:color="000000"/>
              <w:right w:val="single" w:sz="4" w:space="0" w:color="000000"/>
            </w:tcBorders>
            <w:shd w:val="clear" w:color="000000" w:fill="FFFFFF"/>
            <w:vAlign w:val="center"/>
            <w:hideMark/>
          </w:tcPr>
          <w:p w14:paraId="3937DAE6" w14:textId="77777777" w:rsidR="00BF5A2D" w:rsidRPr="00F614A9" w:rsidRDefault="00BF5A2D" w:rsidP="00BF5A2D">
            <w:pPr>
              <w:jc w:val="center"/>
              <w:rPr>
                <w:rFonts w:ascii="Garamond" w:hAnsi="Garamond" w:cs="Calibri"/>
                <w:b/>
                <w:bCs/>
                <w:color w:val="000000"/>
                <w:sz w:val="16"/>
                <w:szCs w:val="16"/>
              </w:rPr>
            </w:pPr>
            <w:r>
              <w:rPr>
                <w:rFonts w:ascii="Garamond" w:hAnsi="Garamond"/>
                <w:b/>
                <w:bCs/>
                <w:color w:val="000000"/>
                <w:sz w:val="16"/>
                <w:szCs w:val="16"/>
              </w:rPr>
              <w:t>Parashikimi</w:t>
            </w:r>
          </w:p>
        </w:tc>
        <w:tc>
          <w:tcPr>
            <w:tcW w:w="1628" w:type="dxa"/>
            <w:tcBorders>
              <w:top w:val="nil"/>
              <w:left w:val="nil"/>
              <w:bottom w:val="single" w:sz="4" w:space="0" w:color="000000"/>
              <w:right w:val="single" w:sz="4" w:space="0" w:color="000000"/>
            </w:tcBorders>
            <w:shd w:val="clear" w:color="000000" w:fill="FFFFFF"/>
            <w:vAlign w:val="center"/>
            <w:hideMark/>
          </w:tcPr>
          <w:p w14:paraId="2ED585A5" w14:textId="77777777" w:rsidR="00BF5A2D" w:rsidRPr="00F614A9" w:rsidRDefault="00BF5A2D" w:rsidP="00BF5A2D">
            <w:pPr>
              <w:jc w:val="center"/>
              <w:rPr>
                <w:rFonts w:ascii="Garamond" w:hAnsi="Garamond" w:cs="Calibri"/>
                <w:b/>
                <w:bCs/>
                <w:color w:val="000000"/>
                <w:sz w:val="16"/>
                <w:szCs w:val="16"/>
              </w:rPr>
            </w:pPr>
            <w:r>
              <w:rPr>
                <w:rFonts w:ascii="Garamond" w:hAnsi="Garamond"/>
                <w:b/>
                <w:bCs/>
                <w:color w:val="000000"/>
                <w:sz w:val="16"/>
                <w:szCs w:val="16"/>
              </w:rPr>
              <w:t>Parashikimi</w:t>
            </w:r>
          </w:p>
        </w:tc>
        <w:tc>
          <w:tcPr>
            <w:tcW w:w="1666" w:type="dxa"/>
            <w:tcBorders>
              <w:top w:val="nil"/>
              <w:left w:val="nil"/>
              <w:bottom w:val="single" w:sz="4" w:space="0" w:color="000000"/>
              <w:right w:val="single" w:sz="4" w:space="0" w:color="000000"/>
            </w:tcBorders>
            <w:shd w:val="clear" w:color="000000" w:fill="FFFFFF"/>
            <w:vAlign w:val="center"/>
            <w:hideMark/>
          </w:tcPr>
          <w:p w14:paraId="5074C77C" w14:textId="77777777" w:rsidR="00BF5A2D" w:rsidRPr="00F614A9" w:rsidRDefault="00BF5A2D" w:rsidP="00BF5A2D">
            <w:pPr>
              <w:jc w:val="center"/>
              <w:rPr>
                <w:rFonts w:ascii="Garamond" w:hAnsi="Garamond" w:cs="Calibri"/>
                <w:b/>
                <w:bCs/>
                <w:color w:val="000000"/>
                <w:sz w:val="16"/>
                <w:szCs w:val="16"/>
              </w:rPr>
            </w:pPr>
            <w:r>
              <w:rPr>
                <w:rFonts w:ascii="Garamond" w:hAnsi="Garamond"/>
                <w:b/>
                <w:bCs/>
                <w:color w:val="000000"/>
                <w:sz w:val="16"/>
                <w:szCs w:val="16"/>
              </w:rPr>
              <w:t>Parashikimi</w:t>
            </w:r>
          </w:p>
        </w:tc>
      </w:tr>
      <w:tr w:rsidR="003876CB" w:rsidRPr="00F614A9" w14:paraId="507BDD15" w14:textId="77777777" w:rsidTr="00C60CB0">
        <w:trPr>
          <w:trHeight w:val="248"/>
        </w:trPr>
        <w:tc>
          <w:tcPr>
            <w:tcW w:w="2919" w:type="dxa"/>
            <w:tcBorders>
              <w:top w:val="nil"/>
              <w:left w:val="single" w:sz="4" w:space="0" w:color="000000"/>
              <w:bottom w:val="single" w:sz="4" w:space="0" w:color="000000"/>
              <w:right w:val="single" w:sz="4" w:space="0" w:color="000000"/>
            </w:tcBorders>
            <w:shd w:val="clear" w:color="000000" w:fill="FFFFFF"/>
            <w:vAlign w:val="center"/>
            <w:hideMark/>
          </w:tcPr>
          <w:p w14:paraId="7A301AA7" w14:textId="77777777" w:rsidR="003876CB" w:rsidRPr="00F614A9" w:rsidRDefault="003876CB" w:rsidP="003876CB">
            <w:pPr>
              <w:rPr>
                <w:rFonts w:ascii="Garamond" w:hAnsi="Garamond" w:cs="Calibri"/>
                <w:color w:val="000000"/>
                <w:sz w:val="16"/>
                <w:szCs w:val="16"/>
              </w:rPr>
            </w:pPr>
            <w:r w:rsidRPr="00F614A9">
              <w:rPr>
                <w:rFonts w:ascii="Garamond" w:hAnsi="Garamond" w:cs="Calibri"/>
                <w:color w:val="000000"/>
                <w:sz w:val="16"/>
                <w:szCs w:val="16"/>
              </w:rPr>
              <w:t>Sasia</w:t>
            </w:r>
          </w:p>
        </w:tc>
        <w:tc>
          <w:tcPr>
            <w:tcW w:w="162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7B743A" w14:textId="637F44FC"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1544</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14:paraId="75269CC6" w14:textId="53A769B3"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1543</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14:paraId="6559519C" w14:textId="7BF32DD9"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1543</w:t>
            </w:r>
          </w:p>
        </w:tc>
        <w:tc>
          <w:tcPr>
            <w:tcW w:w="1666" w:type="dxa"/>
            <w:tcBorders>
              <w:top w:val="single" w:sz="4" w:space="0" w:color="000000"/>
              <w:left w:val="nil"/>
              <w:bottom w:val="single" w:sz="4" w:space="0" w:color="000000"/>
              <w:right w:val="single" w:sz="4" w:space="0" w:color="000000"/>
            </w:tcBorders>
            <w:shd w:val="clear" w:color="000000" w:fill="FFFFFF"/>
            <w:vAlign w:val="center"/>
            <w:hideMark/>
          </w:tcPr>
          <w:p w14:paraId="2E9CCD47" w14:textId="2A62C6AC"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1543</w:t>
            </w:r>
          </w:p>
        </w:tc>
      </w:tr>
      <w:tr w:rsidR="003876CB" w:rsidRPr="00F614A9" w14:paraId="07D7C966" w14:textId="77777777" w:rsidTr="00BF5A2D">
        <w:trPr>
          <w:trHeight w:val="248"/>
        </w:trPr>
        <w:tc>
          <w:tcPr>
            <w:tcW w:w="2919" w:type="dxa"/>
            <w:tcBorders>
              <w:top w:val="nil"/>
              <w:left w:val="single" w:sz="4" w:space="0" w:color="000000"/>
              <w:bottom w:val="single" w:sz="4" w:space="0" w:color="000000"/>
              <w:right w:val="single" w:sz="4" w:space="0" w:color="000000"/>
            </w:tcBorders>
            <w:shd w:val="clear" w:color="000000" w:fill="FFFFFF"/>
            <w:vAlign w:val="center"/>
            <w:hideMark/>
          </w:tcPr>
          <w:p w14:paraId="3ADD42A0" w14:textId="77777777" w:rsidR="003876CB" w:rsidRPr="00F614A9" w:rsidRDefault="003876CB" w:rsidP="003876CB">
            <w:pPr>
              <w:rPr>
                <w:rFonts w:ascii="Garamond" w:hAnsi="Garamond" w:cs="Calibri"/>
                <w:color w:val="000000"/>
                <w:sz w:val="16"/>
                <w:szCs w:val="16"/>
              </w:rPr>
            </w:pPr>
            <w:r w:rsidRPr="00F614A9">
              <w:rPr>
                <w:rFonts w:ascii="Garamond" w:hAnsi="Garamond" w:cs="Calibri"/>
                <w:color w:val="000000"/>
                <w:sz w:val="16"/>
                <w:szCs w:val="16"/>
              </w:rPr>
              <w:t>Kosto totale (në lekë)</w:t>
            </w:r>
          </w:p>
        </w:tc>
        <w:tc>
          <w:tcPr>
            <w:tcW w:w="1628" w:type="dxa"/>
            <w:tcBorders>
              <w:top w:val="nil"/>
              <w:left w:val="single" w:sz="4" w:space="0" w:color="000000"/>
              <w:bottom w:val="single" w:sz="4" w:space="0" w:color="000000"/>
              <w:right w:val="single" w:sz="4" w:space="0" w:color="000000"/>
            </w:tcBorders>
            <w:shd w:val="clear" w:color="000000" w:fill="FFFFFF"/>
            <w:vAlign w:val="center"/>
            <w:hideMark/>
          </w:tcPr>
          <w:p w14:paraId="5551BF5A" w14:textId="1F2D13E4"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631200000</w:t>
            </w:r>
          </w:p>
        </w:tc>
        <w:tc>
          <w:tcPr>
            <w:tcW w:w="1628" w:type="dxa"/>
            <w:tcBorders>
              <w:top w:val="nil"/>
              <w:left w:val="nil"/>
              <w:bottom w:val="single" w:sz="4" w:space="0" w:color="000000"/>
              <w:right w:val="single" w:sz="4" w:space="0" w:color="000000"/>
            </w:tcBorders>
            <w:shd w:val="clear" w:color="000000" w:fill="FFFFFF"/>
            <w:vAlign w:val="center"/>
            <w:hideMark/>
          </w:tcPr>
          <w:p w14:paraId="3C26C79F" w14:textId="6035DF38"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626200000</w:t>
            </w:r>
          </w:p>
        </w:tc>
        <w:tc>
          <w:tcPr>
            <w:tcW w:w="1628" w:type="dxa"/>
            <w:tcBorders>
              <w:top w:val="nil"/>
              <w:left w:val="nil"/>
              <w:bottom w:val="single" w:sz="4" w:space="0" w:color="000000"/>
              <w:right w:val="single" w:sz="4" w:space="0" w:color="000000"/>
            </w:tcBorders>
            <w:shd w:val="clear" w:color="000000" w:fill="FFFFFF"/>
            <w:vAlign w:val="center"/>
            <w:hideMark/>
          </w:tcPr>
          <w:p w14:paraId="36C4F621" w14:textId="4D1BF525"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626200000</w:t>
            </w:r>
          </w:p>
        </w:tc>
        <w:tc>
          <w:tcPr>
            <w:tcW w:w="1666" w:type="dxa"/>
            <w:tcBorders>
              <w:top w:val="nil"/>
              <w:left w:val="nil"/>
              <w:bottom w:val="single" w:sz="4" w:space="0" w:color="000000"/>
              <w:right w:val="single" w:sz="4" w:space="0" w:color="000000"/>
            </w:tcBorders>
            <w:shd w:val="clear" w:color="000000" w:fill="FFFFFF"/>
            <w:vAlign w:val="center"/>
            <w:hideMark/>
          </w:tcPr>
          <w:p w14:paraId="3D2321E3" w14:textId="28F9E2E7"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384400000</w:t>
            </w:r>
          </w:p>
        </w:tc>
      </w:tr>
      <w:tr w:rsidR="003876CB" w:rsidRPr="00F614A9" w14:paraId="07DBCE19" w14:textId="77777777" w:rsidTr="00BF5A2D">
        <w:trPr>
          <w:trHeight w:val="248"/>
        </w:trPr>
        <w:tc>
          <w:tcPr>
            <w:tcW w:w="2919" w:type="dxa"/>
            <w:tcBorders>
              <w:top w:val="nil"/>
              <w:left w:val="single" w:sz="4" w:space="0" w:color="000000"/>
              <w:bottom w:val="single" w:sz="4" w:space="0" w:color="000000"/>
              <w:right w:val="single" w:sz="4" w:space="0" w:color="000000"/>
            </w:tcBorders>
            <w:shd w:val="clear" w:color="000000" w:fill="FFFFFF"/>
            <w:vAlign w:val="center"/>
            <w:hideMark/>
          </w:tcPr>
          <w:p w14:paraId="7C560FEA" w14:textId="77777777" w:rsidR="003876CB" w:rsidRPr="00F614A9" w:rsidRDefault="003876CB" w:rsidP="003876CB">
            <w:pPr>
              <w:rPr>
                <w:rFonts w:ascii="Garamond" w:hAnsi="Garamond" w:cs="Calibri"/>
                <w:color w:val="000000"/>
                <w:sz w:val="16"/>
                <w:szCs w:val="16"/>
              </w:rPr>
            </w:pPr>
            <w:r w:rsidRPr="00F614A9">
              <w:rPr>
                <w:rFonts w:ascii="Garamond" w:hAnsi="Garamond" w:cs="Calibri"/>
                <w:color w:val="000000"/>
                <w:sz w:val="16"/>
                <w:szCs w:val="16"/>
              </w:rPr>
              <w:t>Kosto për njësi (në lekë)</w:t>
            </w:r>
          </w:p>
        </w:tc>
        <w:tc>
          <w:tcPr>
            <w:tcW w:w="1628" w:type="dxa"/>
            <w:tcBorders>
              <w:top w:val="nil"/>
              <w:left w:val="single" w:sz="4" w:space="0" w:color="000000"/>
              <w:bottom w:val="single" w:sz="4" w:space="0" w:color="000000"/>
              <w:right w:val="single" w:sz="4" w:space="0" w:color="000000"/>
            </w:tcBorders>
            <w:shd w:val="clear" w:color="000000" w:fill="FFFFFF"/>
            <w:vAlign w:val="center"/>
            <w:hideMark/>
          </w:tcPr>
          <w:p w14:paraId="0CAD7740" w14:textId="4B21C80A"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408808.29</w:t>
            </w:r>
          </w:p>
        </w:tc>
        <w:tc>
          <w:tcPr>
            <w:tcW w:w="1628" w:type="dxa"/>
            <w:tcBorders>
              <w:top w:val="nil"/>
              <w:left w:val="nil"/>
              <w:bottom w:val="single" w:sz="4" w:space="0" w:color="000000"/>
              <w:right w:val="single" w:sz="4" w:space="0" w:color="000000"/>
            </w:tcBorders>
            <w:shd w:val="clear" w:color="000000" w:fill="FFFFFF"/>
            <w:vAlign w:val="center"/>
            <w:hideMark/>
          </w:tcPr>
          <w:p w14:paraId="75C493CF" w14:textId="36BC3080"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405832.79</w:t>
            </w:r>
          </w:p>
        </w:tc>
        <w:tc>
          <w:tcPr>
            <w:tcW w:w="1628" w:type="dxa"/>
            <w:tcBorders>
              <w:top w:val="nil"/>
              <w:left w:val="nil"/>
              <w:bottom w:val="single" w:sz="4" w:space="0" w:color="000000"/>
              <w:right w:val="single" w:sz="4" w:space="0" w:color="000000"/>
            </w:tcBorders>
            <w:shd w:val="clear" w:color="000000" w:fill="FFFFFF"/>
            <w:vAlign w:val="center"/>
            <w:hideMark/>
          </w:tcPr>
          <w:p w14:paraId="116769EF" w14:textId="6F6F1B2A"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405832.79</w:t>
            </w:r>
          </w:p>
        </w:tc>
        <w:tc>
          <w:tcPr>
            <w:tcW w:w="1666" w:type="dxa"/>
            <w:tcBorders>
              <w:top w:val="nil"/>
              <w:left w:val="nil"/>
              <w:bottom w:val="single" w:sz="4" w:space="0" w:color="000000"/>
              <w:right w:val="single" w:sz="4" w:space="0" w:color="000000"/>
            </w:tcBorders>
            <w:shd w:val="clear" w:color="000000" w:fill="FFFFFF"/>
            <w:vAlign w:val="center"/>
            <w:hideMark/>
          </w:tcPr>
          <w:p w14:paraId="4757A182" w14:textId="75CD50E0" w:rsidR="003876CB" w:rsidRPr="00F614A9" w:rsidRDefault="003876CB" w:rsidP="003876CB">
            <w:pPr>
              <w:jc w:val="right"/>
              <w:rPr>
                <w:rFonts w:ascii="Garamond" w:hAnsi="Garamond" w:cs="Calibri"/>
                <w:color w:val="000000"/>
                <w:sz w:val="16"/>
                <w:szCs w:val="16"/>
              </w:rPr>
            </w:pPr>
            <w:r>
              <w:rPr>
                <w:rFonts w:ascii="Garamond" w:hAnsi="Garamond"/>
                <w:color w:val="000000"/>
                <w:sz w:val="16"/>
                <w:szCs w:val="16"/>
              </w:rPr>
              <w:t>249125.08</w:t>
            </w:r>
          </w:p>
        </w:tc>
      </w:tr>
    </w:tbl>
    <w:p w14:paraId="167E4EB4" w14:textId="77777777" w:rsidR="00077C0E" w:rsidRDefault="00077C0E" w:rsidP="000E41AB">
      <w:pPr>
        <w:jc w:val="both"/>
        <w:rPr>
          <w:rFonts w:ascii="Cambria" w:hAnsi="Cambria"/>
          <w:sz w:val="22"/>
          <w:szCs w:val="22"/>
          <w:lang w:val="en-GB" w:eastAsia="en-GB"/>
        </w:rPr>
      </w:pPr>
    </w:p>
    <w:p w14:paraId="069E1D05" w14:textId="77777777" w:rsidR="00027E11" w:rsidRDefault="00027E11" w:rsidP="00DF15AA">
      <w:pPr>
        <w:jc w:val="both"/>
        <w:rPr>
          <w:rFonts w:ascii="Cambria" w:hAnsi="Cambria"/>
          <w:sz w:val="22"/>
          <w:szCs w:val="22"/>
          <w:lang w:val="en-GB" w:eastAsia="en-GB"/>
        </w:rPr>
      </w:pPr>
      <w:r w:rsidRPr="00DB1B92">
        <w:rPr>
          <w:rFonts w:ascii="Cambria" w:hAnsi="Cambria"/>
          <w:sz w:val="22"/>
          <w:szCs w:val="22"/>
          <w:lang w:val="en-GB" w:eastAsia="en-GB"/>
        </w:rPr>
        <w:t>Sipas statistikave rezulton se thuajse 100% e k</w:t>
      </w:r>
      <w:r w:rsidR="00250062" w:rsidRPr="00DB1B92">
        <w:rPr>
          <w:rFonts w:ascii="Cambria" w:hAnsi="Cambria"/>
          <w:sz w:val="22"/>
          <w:szCs w:val="22"/>
          <w:lang w:val="en-GB" w:eastAsia="en-GB"/>
        </w:rPr>
        <w:t>ë</w:t>
      </w:r>
      <w:r w:rsidRPr="00DB1B92">
        <w:rPr>
          <w:rFonts w:ascii="Cambria" w:hAnsi="Cambria"/>
          <w:sz w:val="22"/>
          <w:szCs w:val="22"/>
          <w:lang w:val="en-GB" w:eastAsia="en-GB"/>
        </w:rPr>
        <w:t>tyre t</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miturve jan</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djem. Ky informacion duhet t</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sh</w:t>
      </w:r>
      <w:r w:rsidR="00250062" w:rsidRPr="00DB1B92">
        <w:rPr>
          <w:rFonts w:ascii="Cambria" w:hAnsi="Cambria"/>
          <w:sz w:val="22"/>
          <w:szCs w:val="22"/>
          <w:lang w:val="en-GB" w:eastAsia="en-GB"/>
        </w:rPr>
        <w:t>ë</w:t>
      </w:r>
      <w:r w:rsidRPr="00DB1B92">
        <w:rPr>
          <w:rFonts w:ascii="Cambria" w:hAnsi="Cambria"/>
          <w:sz w:val="22"/>
          <w:szCs w:val="22"/>
          <w:lang w:val="en-GB" w:eastAsia="en-GB"/>
        </w:rPr>
        <w:t>rbej</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p</w:t>
      </w:r>
      <w:r w:rsidR="00250062" w:rsidRPr="00DB1B92">
        <w:rPr>
          <w:rFonts w:ascii="Cambria" w:hAnsi="Cambria"/>
          <w:sz w:val="22"/>
          <w:szCs w:val="22"/>
          <w:lang w:val="en-GB" w:eastAsia="en-GB"/>
        </w:rPr>
        <w:t>ë</w:t>
      </w:r>
      <w:r w:rsidRPr="00DB1B92">
        <w:rPr>
          <w:rFonts w:ascii="Cambria" w:hAnsi="Cambria"/>
          <w:sz w:val="22"/>
          <w:szCs w:val="22"/>
          <w:lang w:val="en-GB" w:eastAsia="en-GB"/>
        </w:rPr>
        <w:t>r analiza gjinore t</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m</w:t>
      </w:r>
      <w:r w:rsidR="00250062" w:rsidRPr="00DB1B92">
        <w:rPr>
          <w:rFonts w:ascii="Cambria" w:hAnsi="Cambria"/>
          <w:sz w:val="22"/>
          <w:szCs w:val="22"/>
          <w:lang w:val="en-GB" w:eastAsia="en-GB"/>
        </w:rPr>
        <w:t>ë</w:t>
      </w:r>
      <w:r w:rsidRPr="00DB1B92">
        <w:rPr>
          <w:rFonts w:ascii="Cambria" w:hAnsi="Cambria"/>
          <w:sz w:val="22"/>
          <w:szCs w:val="22"/>
          <w:lang w:val="en-GB" w:eastAsia="en-GB"/>
        </w:rPr>
        <w:t>tejshme q</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kan</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t</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b</w:t>
      </w:r>
      <w:r w:rsidR="00250062" w:rsidRPr="00DB1B92">
        <w:rPr>
          <w:rFonts w:ascii="Cambria" w:hAnsi="Cambria"/>
          <w:sz w:val="22"/>
          <w:szCs w:val="22"/>
          <w:lang w:val="en-GB" w:eastAsia="en-GB"/>
        </w:rPr>
        <w:t>ë</w:t>
      </w:r>
      <w:r w:rsidRPr="00DB1B92">
        <w:rPr>
          <w:rFonts w:ascii="Cambria" w:hAnsi="Cambria"/>
          <w:sz w:val="22"/>
          <w:szCs w:val="22"/>
          <w:lang w:val="en-GB" w:eastAsia="en-GB"/>
        </w:rPr>
        <w:t>jn</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m</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s</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shumti me reintegrimin e k</w:t>
      </w:r>
      <w:r w:rsidR="00250062" w:rsidRPr="00DB1B92">
        <w:rPr>
          <w:rFonts w:ascii="Cambria" w:hAnsi="Cambria"/>
          <w:sz w:val="22"/>
          <w:szCs w:val="22"/>
          <w:lang w:val="en-GB" w:eastAsia="en-GB"/>
        </w:rPr>
        <w:t>ë</w:t>
      </w:r>
      <w:r w:rsidRPr="00DB1B92">
        <w:rPr>
          <w:rFonts w:ascii="Cambria" w:hAnsi="Cambria"/>
          <w:sz w:val="22"/>
          <w:szCs w:val="22"/>
          <w:lang w:val="en-GB" w:eastAsia="en-GB"/>
        </w:rPr>
        <w:t>tyre t</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miturve pas vuajtjes s</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d</w:t>
      </w:r>
      <w:r w:rsidR="00250062" w:rsidRPr="00DB1B92">
        <w:rPr>
          <w:rFonts w:ascii="Cambria" w:hAnsi="Cambria"/>
          <w:sz w:val="22"/>
          <w:szCs w:val="22"/>
          <w:lang w:val="en-GB" w:eastAsia="en-GB"/>
        </w:rPr>
        <w:t>ë</w:t>
      </w:r>
      <w:r w:rsidRPr="00DB1B92">
        <w:rPr>
          <w:rFonts w:ascii="Cambria" w:hAnsi="Cambria"/>
          <w:sz w:val="22"/>
          <w:szCs w:val="22"/>
          <w:lang w:val="en-GB" w:eastAsia="en-GB"/>
        </w:rPr>
        <w:t>nimit. Jan</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jo t</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pakta rastet kur t</w:t>
      </w:r>
      <w:r w:rsidR="00B62850">
        <w:rPr>
          <w:rFonts w:ascii="Cambria" w:hAnsi="Cambria"/>
          <w:sz w:val="22"/>
          <w:szCs w:val="22"/>
          <w:lang w:val="en-GB" w:eastAsia="en-GB"/>
        </w:rPr>
        <w:t xml:space="preserve">ë </w:t>
      </w:r>
      <w:r w:rsidRPr="00DB1B92">
        <w:rPr>
          <w:rFonts w:ascii="Cambria" w:hAnsi="Cambria"/>
          <w:sz w:val="22"/>
          <w:szCs w:val="22"/>
          <w:lang w:val="en-GB" w:eastAsia="en-GB"/>
        </w:rPr>
        <w:t>mitur</w:t>
      </w:r>
      <w:r w:rsidR="00096E36">
        <w:rPr>
          <w:rFonts w:ascii="Cambria" w:hAnsi="Cambria"/>
          <w:sz w:val="22"/>
          <w:szCs w:val="22"/>
          <w:lang w:val="en-GB" w:eastAsia="en-GB"/>
        </w:rPr>
        <w:t>it</w:t>
      </w:r>
      <w:r w:rsidRPr="00DB1B92">
        <w:rPr>
          <w:rFonts w:ascii="Cambria" w:hAnsi="Cambria"/>
          <w:sz w:val="22"/>
          <w:szCs w:val="22"/>
          <w:lang w:val="en-GB" w:eastAsia="en-GB"/>
        </w:rPr>
        <w:t xml:space="preserve"> q</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kan</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kryer d</w:t>
      </w:r>
      <w:r w:rsidR="00250062" w:rsidRPr="00DB1B92">
        <w:rPr>
          <w:rFonts w:ascii="Cambria" w:hAnsi="Cambria"/>
          <w:sz w:val="22"/>
          <w:szCs w:val="22"/>
          <w:lang w:val="en-GB" w:eastAsia="en-GB"/>
        </w:rPr>
        <w:t>ë</w:t>
      </w:r>
      <w:r w:rsidRPr="00DB1B92">
        <w:rPr>
          <w:rFonts w:ascii="Cambria" w:hAnsi="Cambria"/>
          <w:sz w:val="22"/>
          <w:szCs w:val="22"/>
          <w:lang w:val="en-GB" w:eastAsia="en-GB"/>
        </w:rPr>
        <w:t>nime t</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tilla kan</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kryer edhe krime t</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dhun</w:t>
      </w:r>
      <w:r w:rsidR="00250062" w:rsidRPr="00DB1B92">
        <w:rPr>
          <w:rFonts w:ascii="Cambria" w:hAnsi="Cambria"/>
          <w:sz w:val="22"/>
          <w:szCs w:val="22"/>
          <w:lang w:val="en-GB" w:eastAsia="en-GB"/>
        </w:rPr>
        <w:t>ë</w:t>
      </w:r>
      <w:r w:rsidRPr="00DB1B92">
        <w:rPr>
          <w:rFonts w:ascii="Cambria" w:hAnsi="Cambria"/>
          <w:sz w:val="22"/>
          <w:szCs w:val="22"/>
          <w:lang w:val="en-GB" w:eastAsia="en-GB"/>
        </w:rPr>
        <w:t>s m</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baz</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gjinore apo t</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dhun</w:t>
      </w:r>
      <w:r w:rsidR="00250062" w:rsidRPr="00DB1B92">
        <w:rPr>
          <w:rFonts w:ascii="Cambria" w:hAnsi="Cambria"/>
          <w:sz w:val="22"/>
          <w:szCs w:val="22"/>
          <w:lang w:val="en-GB" w:eastAsia="en-GB"/>
        </w:rPr>
        <w:t>ë</w:t>
      </w:r>
      <w:r w:rsidRPr="00DB1B92">
        <w:rPr>
          <w:rFonts w:ascii="Cambria" w:hAnsi="Cambria"/>
          <w:sz w:val="22"/>
          <w:szCs w:val="22"/>
          <w:lang w:val="en-GB" w:eastAsia="en-GB"/>
        </w:rPr>
        <w:t>s n</w:t>
      </w:r>
      <w:r w:rsidR="00250062" w:rsidRPr="00DB1B92">
        <w:rPr>
          <w:rFonts w:ascii="Cambria" w:hAnsi="Cambria"/>
          <w:sz w:val="22"/>
          <w:szCs w:val="22"/>
          <w:lang w:val="en-GB" w:eastAsia="en-GB"/>
        </w:rPr>
        <w:t>ë</w:t>
      </w:r>
      <w:r w:rsidRPr="00DB1B92">
        <w:rPr>
          <w:rFonts w:ascii="Cambria" w:hAnsi="Cambria"/>
          <w:sz w:val="22"/>
          <w:szCs w:val="22"/>
          <w:lang w:val="en-GB" w:eastAsia="en-GB"/>
        </w:rPr>
        <w:t xml:space="preserve"> familje.</w:t>
      </w:r>
    </w:p>
    <w:p w14:paraId="7ACC032F" w14:textId="77777777" w:rsidR="00027E11" w:rsidRPr="00631724" w:rsidRDefault="00027E11" w:rsidP="00631724">
      <w:pPr>
        <w:ind w:left="432"/>
        <w:jc w:val="both"/>
        <w:rPr>
          <w:rFonts w:ascii="Cambria" w:hAnsi="Cambria"/>
          <w:sz w:val="22"/>
          <w:szCs w:val="22"/>
          <w:lang w:val="en-GB" w:eastAsia="en-GB"/>
        </w:rPr>
      </w:pPr>
    </w:p>
    <w:p w14:paraId="7FA30F04" w14:textId="77777777" w:rsidR="00F614A9" w:rsidRDefault="00F614A9" w:rsidP="00631724">
      <w:pPr>
        <w:numPr>
          <w:ilvl w:val="0"/>
          <w:numId w:val="2"/>
        </w:numPr>
        <w:tabs>
          <w:tab w:val="num" w:pos="426"/>
        </w:tabs>
        <w:spacing w:after="120" w:line="221" w:lineRule="atLeast"/>
        <w:ind w:left="432" w:hanging="432"/>
        <w:jc w:val="both"/>
        <w:rPr>
          <w:rFonts w:ascii="Cambria" w:hAnsi="Cambria"/>
          <w:i/>
          <w:sz w:val="22"/>
          <w:szCs w:val="22"/>
        </w:rPr>
      </w:pPr>
      <w:r>
        <w:rPr>
          <w:rFonts w:ascii="Cambria" w:hAnsi="Cambria"/>
          <w:i/>
          <w:sz w:val="22"/>
          <w:szCs w:val="22"/>
        </w:rPr>
        <w:t>Mjeksia ligjore</w:t>
      </w:r>
    </w:p>
    <w:p w14:paraId="2D8410DA" w14:textId="77777777" w:rsidR="00F614A9" w:rsidRDefault="00F614A9" w:rsidP="00F614A9">
      <w:pPr>
        <w:spacing w:after="120" w:line="221" w:lineRule="atLeast"/>
        <w:jc w:val="both"/>
        <w:rPr>
          <w:rFonts w:ascii="Cambria" w:hAnsi="Cambria"/>
          <w:i/>
          <w:sz w:val="22"/>
          <w:szCs w:val="22"/>
        </w:rPr>
      </w:pPr>
    </w:p>
    <w:p w14:paraId="3E875389" w14:textId="77777777" w:rsidR="00F614A9" w:rsidRDefault="00F614A9" w:rsidP="00F614A9">
      <w:pPr>
        <w:spacing w:after="120" w:line="221" w:lineRule="atLeast"/>
        <w:jc w:val="both"/>
        <w:rPr>
          <w:rFonts w:ascii="Cambria" w:hAnsi="Cambria"/>
          <w:i/>
          <w:sz w:val="22"/>
          <w:szCs w:val="22"/>
        </w:rPr>
      </w:pPr>
      <w:r w:rsidRPr="00F614A9">
        <w:rPr>
          <w:rFonts w:ascii="Cambria" w:hAnsi="Cambria"/>
          <w:iCs/>
          <w:sz w:val="22"/>
          <w:szCs w:val="22"/>
        </w:rPr>
        <w:t xml:space="preserve">Objektivi: </w:t>
      </w:r>
      <w:r w:rsidRPr="00F614A9">
        <w:rPr>
          <w:rFonts w:ascii="Cambria" w:hAnsi="Cambria"/>
          <w:i/>
          <w:sz w:val="22"/>
          <w:szCs w:val="22"/>
        </w:rPr>
        <w:t>Realizimi i akteve të ekspertimit me objektivitet, sipas legjislacionit në fuqi.</w:t>
      </w:r>
    </w:p>
    <w:tbl>
      <w:tblPr>
        <w:tblW w:w="10120" w:type="dxa"/>
        <w:tblLook w:val="04A0" w:firstRow="1" w:lastRow="0" w:firstColumn="1" w:lastColumn="0" w:noHBand="0" w:noVBand="1"/>
      </w:tblPr>
      <w:tblGrid>
        <w:gridCol w:w="3120"/>
        <w:gridCol w:w="1740"/>
        <w:gridCol w:w="1740"/>
        <w:gridCol w:w="1740"/>
        <w:gridCol w:w="1780"/>
      </w:tblGrid>
      <w:tr w:rsidR="00F614A9" w:rsidRPr="00F614A9" w14:paraId="782FA308" w14:textId="77777777" w:rsidTr="00F614A9">
        <w:trPr>
          <w:trHeight w:val="56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89C8E87" w14:textId="77777777" w:rsidR="00F614A9" w:rsidRPr="00F614A9" w:rsidRDefault="00F614A9" w:rsidP="00F614A9">
            <w:pPr>
              <w:rPr>
                <w:rFonts w:ascii="Garamond" w:hAnsi="Garamond" w:cs="Calibri"/>
                <w:color w:val="000000"/>
                <w:sz w:val="16"/>
                <w:szCs w:val="16"/>
              </w:rPr>
            </w:pPr>
            <w:r w:rsidRPr="00F614A9">
              <w:rPr>
                <w:rFonts w:ascii="Garamond" w:hAnsi="Garamond" w:cs="Calibri"/>
                <w:color w:val="000000"/>
                <w:sz w:val="16"/>
                <w:szCs w:val="16"/>
              </w:rPr>
              <w:t>Treguesit e Performancës për Objektivin</w:t>
            </w:r>
          </w:p>
        </w:tc>
        <w:tc>
          <w:tcPr>
            <w:tcW w:w="1740" w:type="dxa"/>
            <w:tcBorders>
              <w:top w:val="single" w:sz="4" w:space="0" w:color="000000"/>
              <w:left w:val="nil"/>
              <w:bottom w:val="nil"/>
              <w:right w:val="single" w:sz="4" w:space="0" w:color="000000"/>
            </w:tcBorders>
            <w:shd w:val="clear" w:color="000000" w:fill="FFFFFF"/>
            <w:vAlign w:val="center"/>
            <w:hideMark/>
          </w:tcPr>
          <w:p w14:paraId="5914B020" w14:textId="77777777" w:rsidR="00F614A9" w:rsidRPr="00F614A9" w:rsidRDefault="00F614A9" w:rsidP="00F614A9">
            <w:pPr>
              <w:jc w:val="center"/>
              <w:rPr>
                <w:rFonts w:ascii="Garamond" w:hAnsi="Garamond" w:cs="Calibri"/>
                <w:color w:val="000000"/>
                <w:sz w:val="16"/>
                <w:szCs w:val="16"/>
              </w:rPr>
            </w:pPr>
            <w:r w:rsidRPr="00F614A9">
              <w:rPr>
                <w:rFonts w:ascii="Garamond" w:hAnsi="Garamond" w:cs="Calibri"/>
                <w:color w:val="000000"/>
                <w:sz w:val="16"/>
                <w:szCs w:val="16"/>
              </w:rPr>
              <w:t>202</w:t>
            </w:r>
            <w:r w:rsidR="0033516B">
              <w:rPr>
                <w:rFonts w:ascii="Garamond" w:hAnsi="Garamond" w:cs="Calibri"/>
                <w:color w:val="000000"/>
                <w:sz w:val="16"/>
                <w:szCs w:val="16"/>
              </w:rPr>
              <w:t>4</w:t>
            </w:r>
          </w:p>
        </w:tc>
        <w:tc>
          <w:tcPr>
            <w:tcW w:w="1740" w:type="dxa"/>
            <w:tcBorders>
              <w:top w:val="single" w:sz="4" w:space="0" w:color="000000"/>
              <w:left w:val="nil"/>
              <w:bottom w:val="nil"/>
              <w:right w:val="single" w:sz="4" w:space="0" w:color="000000"/>
            </w:tcBorders>
            <w:shd w:val="clear" w:color="000000" w:fill="FFFFFF"/>
            <w:vAlign w:val="center"/>
            <w:hideMark/>
          </w:tcPr>
          <w:p w14:paraId="09B5A8B9" w14:textId="77777777" w:rsidR="00F614A9" w:rsidRPr="00F614A9" w:rsidRDefault="00F614A9" w:rsidP="00F614A9">
            <w:pPr>
              <w:jc w:val="center"/>
              <w:rPr>
                <w:rFonts w:ascii="Garamond" w:hAnsi="Garamond" w:cs="Calibri"/>
                <w:color w:val="000000"/>
                <w:sz w:val="16"/>
                <w:szCs w:val="16"/>
              </w:rPr>
            </w:pPr>
            <w:r w:rsidRPr="00F614A9">
              <w:rPr>
                <w:rFonts w:ascii="Garamond" w:hAnsi="Garamond" w:cs="Calibri"/>
                <w:color w:val="000000"/>
                <w:sz w:val="16"/>
                <w:szCs w:val="16"/>
              </w:rPr>
              <w:t>202</w:t>
            </w:r>
            <w:r w:rsidR="0033516B">
              <w:rPr>
                <w:rFonts w:ascii="Garamond" w:hAnsi="Garamond" w:cs="Calibri"/>
                <w:color w:val="000000"/>
                <w:sz w:val="16"/>
                <w:szCs w:val="16"/>
              </w:rPr>
              <w:t>5</w:t>
            </w:r>
          </w:p>
        </w:tc>
        <w:tc>
          <w:tcPr>
            <w:tcW w:w="1740" w:type="dxa"/>
            <w:tcBorders>
              <w:top w:val="single" w:sz="4" w:space="0" w:color="000000"/>
              <w:left w:val="nil"/>
              <w:bottom w:val="nil"/>
              <w:right w:val="single" w:sz="4" w:space="0" w:color="000000"/>
            </w:tcBorders>
            <w:shd w:val="clear" w:color="000000" w:fill="FFFFFF"/>
            <w:vAlign w:val="center"/>
            <w:hideMark/>
          </w:tcPr>
          <w:p w14:paraId="191686AB" w14:textId="77777777" w:rsidR="00F614A9" w:rsidRPr="00F614A9" w:rsidRDefault="00F614A9" w:rsidP="00F614A9">
            <w:pPr>
              <w:jc w:val="center"/>
              <w:rPr>
                <w:rFonts w:ascii="Garamond" w:hAnsi="Garamond" w:cs="Calibri"/>
                <w:color w:val="000000"/>
                <w:sz w:val="16"/>
                <w:szCs w:val="16"/>
              </w:rPr>
            </w:pPr>
            <w:r w:rsidRPr="00F614A9">
              <w:rPr>
                <w:rFonts w:ascii="Garamond" w:hAnsi="Garamond" w:cs="Calibri"/>
                <w:color w:val="000000"/>
                <w:sz w:val="16"/>
                <w:szCs w:val="16"/>
              </w:rPr>
              <w:t>202</w:t>
            </w:r>
            <w:r w:rsidR="0033516B">
              <w:rPr>
                <w:rFonts w:ascii="Garamond" w:hAnsi="Garamond" w:cs="Calibri"/>
                <w:color w:val="000000"/>
                <w:sz w:val="16"/>
                <w:szCs w:val="16"/>
              </w:rPr>
              <w:t>6</w:t>
            </w:r>
          </w:p>
        </w:tc>
        <w:tc>
          <w:tcPr>
            <w:tcW w:w="1780" w:type="dxa"/>
            <w:tcBorders>
              <w:top w:val="single" w:sz="4" w:space="0" w:color="000000"/>
              <w:left w:val="nil"/>
              <w:bottom w:val="nil"/>
              <w:right w:val="single" w:sz="4" w:space="0" w:color="000000"/>
            </w:tcBorders>
            <w:shd w:val="clear" w:color="000000" w:fill="FFFFFF"/>
            <w:vAlign w:val="center"/>
            <w:hideMark/>
          </w:tcPr>
          <w:p w14:paraId="10391036" w14:textId="77777777" w:rsidR="00F614A9" w:rsidRPr="00F614A9" w:rsidRDefault="00F614A9" w:rsidP="00F614A9">
            <w:pPr>
              <w:jc w:val="center"/>
              <w:rPr>
                <w:rFonts w:ascii="Garamond" w:hAnsi="Garamond" w:cs="Calibri"/>
                <w:color w:val="000000"/>
                <w:sz w:val="16"/>
                <w:szCs w:val="16"/>
              </w:rPr>
            </w:pPr>
            <w:r w:rsidRPr="00F614A9">
              <w:rPr>
                <w:rFonts w:ascii="Garamond" w:hAnsi="Garamond" w:cs="Calibri"/>
                <w:color w:val="000000"/>
                <w:sz w:val="16"/>
                <w:szCs w:val="16"/>
              </w:rPr>
              <w:t>202</w:t>
            </w:r>
            <w:r w:rsidR="0033516B">
              <w:rPr>
                <w:rFonts w:ascii="Garamond" w:hAnsi="Garamond" w:cs="Calibri"/>
                <w:color w:val="000000"/>
                <w:sz w:val="16"/>
                <w:szCs w:val="16"/>
              </w:rPr>
              <w:t>7</w:t>
            </w:r>
          </w:p>
        </w:tc>
      </w:tr>
      <w:tr w:rsidR="00F614A9" w:rsidRPr="00F614A9" w14:paraId="408C3DF6" w14:textId="77777777" w:rsidTr="00F614A9">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68E6BAE" w14:textId="77777777" w:rsidR="00F614A9" w:rsidRPr="00F614A9" w:rsidRDefault="00F614A9" w:rsidP="00F614A9">
            <w:pPr>
              <w:rPr>
                <w:rFonts w:ascii="Garamond" w:hAnsi="Garamond" w:cs="Calibri"/>
                <w:color w:val="000000"/>
                <w:sz w:val="16"/>
                <w:szCs w:val="16"/>
              </w:rPr>
            </w:pPr>
            <w:r w:rsidRPr="00F614A9">
              <w:rPr>
                <w:rFonts w:ascii="Garamond" w:hAnsi="Garamond" w:cs="Calibri"/>
                <w:color w:val="000000"/>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30C5E321" w14:textId="77777777" w:rsidR="00F614A9" w:rsidRPr="00F614A9" w:rsidRDefault="00F614A9" w:rsidP="00F614A9">
            <w:pPr>
              <w:jc w:val="center"/>
              <w:rPr>
                <w:rFonts w:ascii="Garamond" w:hAnsi="Garamond" w:cs="Calibri"/>
                <w:color w:val="000000"/>
                <w:sz w:val="16"/>
                <w:szCs w:val="16"/>
              </w:rPr>
            </w:pPr>
            <w:r w:rsidRPr="00F614A9">
              <w:rPr>
                <w:rFonts w:ascii="Garamond" w:hAnsi="Garamond" w:cs="Calibri"/>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32A73890" w14:textId="77777777" w:rsidR="00F614A9" w:rsidRPr="00F614A9" w:rsidRDefault="00F614A9" w:rsidP="00F614A9">
            <w:pPr>
              <w:jc w:val="center"/>
              <w:rPr>
                <w:rFonts w:ascii="Garamond" w:hAnsi="Garamond" w:cs="Calibri"/>
                <w:color w:val="000000"/>
                <w:sz w:val="16"/>
                <w:szCs w:val="16"/>
              </w:rPr>
            </w:pPr>
            <w:r w:rsidRPr="00F614A9">
              <w:rPr>
                <w:rFonts w:ascii="Garamond" w:hAnsi="Garamond" w:cs="Calibri"/>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5431C267" w14:textId="77777777" w:rsidR="00F614A9" w:rsidRPr="00F614A9" w:rsidRDefault="00F614A9" w:rsidP="00F614A9">
            <w:pPr>
              <w:jc w:val="center"/>
              <w:rPr>
                <w:rFonts w:ascii="Garamond" w:hAnsi="Garamond" w:cs="Calibri"/>
                <w:color w:val="000000"/>
                <w:sz w:val="16"/>
                <w:szCs w:val="16"/>
              </w:rPr>
            </w:pPr>
            <w:r w:rsidRPr="00F614A9">
              <w:rPr>
                <w:rFonts w:ascii="Garamond" w:hAnsi="Garamond" w:cs="Calibri"/>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13FBDE4F" w14:textId="77777777" w:rsidR="00F614A9" w:rsidRPr="00F614A9" w:rsidRDefault="00F614A9" w:rsidP="00F614A9">
            <w:pPr>
              <w:jc w:val="center"/>
              <w:rPr>
                <w:rFonts w:ascii="Garamond" w:hAnsi="Garamond" w:cs="Calibri"/>
                <w:color w:val="000000"/>
                <w:sz w:val="16"/>
                <w:szCs w:val="16"/>
              </w:rPr>
            </w:pPr>
            <w:r w:rsidRPr="00F614A9">
              <w:rPr>
                <w:rFonts w:ascii="Garamond" w:hAnsi="Garamond" w:cs="Calibri"/>
                <w:color w:val="000000"/>
                <w:sz w:val="16"/>
                <w:szCs w:val="16"/>
              </w:rPr>
              <w:t>Parashikimi</w:t>
            </w:r>
          </w:p>
        </w:tc>
      </w:tr>
      <w:tr w:rsidR="00F614A9" w:rsidRPr="00F614A9" w14:paraId="3AF36910" w14:textId="77777777" w:rsidTr="00F614A9">
        <w:trPr>
          <w:trHeight w:val="62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F31E839" w14:textId="77777777" w:rsidR="00F614A9" w:rsidRPr="00F614A9" w:rsidRDefault="00F614A9" w:rsidP="00F614A9">
            <w:pPr>
              <w:rPr>
                <w:rFonts w:ascii="Garamond" w:hAnsi="Garamond" w:cs="Calibri"/>
                <w:sz w:val="16"/>
                <w:szCs w:val="16"/>
              </w:rPr>
            </w:pPr>
            <w:r w:rsidRPr="00F614A9">
              <w:rPr>
                <w:rFonts w:ascii="Garamond" w:hAnsi="Garamond" w:cs="Calibri"/>
                <w:sz w:val="16"/>
                <w:szCs w:val="16"/>
              </w:rPr>
              <w:t>Aftesimi profesional i personelit te IML per egzaminimin e rasteve te dhunes seksuale</w:t>
            </w:r>
          </w:p>
        </w:tc>
        <w:tc>
          <w:tcPr>
            <w:tcW w:w="1740" w:type="dxa"/>
            <w:tcBorders>
              <w:top w:val="nil"/>
              <w:left w:val="nil"/>
              <w:bottom w:val="single" w:sz="4" w:space="0" w:color="000000"/>
              <w:right w:val="single" w:sz="4" w:space="0" w:color="000000"/>
            </w:tcBorders>
            <w:shd w:val="clear" w:color="000000" w:fill="FFFFFF"/>
            <w:vAlign w:val="center"/>
            <w:hideMark/>
          </w:tcPr>
          <w:p w14:paraId="18A6B517" w14:textId="77777777" w:rsidR="00F614A9" w:rsidRPr="00F614A9" w:rsidRDefault="00F614A9" w:rsidP="00F614A9">
            <w:pPr>
              <w:jc w:val="right"/>
              <w:rPr>
                <w:rFonts w:ascii="Garamond" w:hAnsi="Garamond" w:cs="Calibri"/>
                <w:sz w:val="16"/>
                <w:szCs w:val="16"/>
              </w:rPr>
            </w:pPr>
            <w:r w:rsidRPr="00F614A9">
              <w:rPr>
                <w:rFonts w:ascii="Garamond" w:hAnsi="Garamond" w:cs="Calibri"/>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4E7DF9CA" w14:textId="77777777" w:rsidR="00F614A9" w:rsidRPr="00F614A9" w:rsidRDefault="00F614A9" w:rsidP="00F614A9">
            <w:pPr>
              <w:jc w:val="right"/>
              <w:rPr>
                <w:rFonts w:ascii="Garamond" w:hAnsi="Garamond" w:cs="Calibri"/>
                <w:sz w:val="16"/>
                <w:szCs w:val="16"/>
              </w:rPr>
            </w:pPr>
            <w:r w:rsidRPr="00F614A9">
              <w:rPr>
                <w:rFonts w:ascii="Garamond" w:hAnsi="Garamond" w:cs="Calibri"/>
                <w:sz w:val="16"/>
                <w:szCs w:val="16"/>
              </w:rPr>
              <w:t>3</w:t>
            </w:r>
          </w:p>
        </w:tc>
        <w:tc>
          <w:tcPr>
            <w:tcW w:w="1740" w:type="dxa"/>
            <w:tcBorders>
              <w:top w:val="nil"/>
              <w:left w:val="nil"/>
              <w:bottom w:val="single" w:sz="4" w:space="0" w:color="000000"/>
              <w:right w:val="single" w:sz="4" w:space="0" w:color="000000"/>
            </w:tcBorders>
            <w:shd w:val="clear" w:color="000000" w:fill="FFFFFF"/>
            <w:vAlign w:val="center"/>
            <w:hideMark/>
          </w:tcPr>
          <w:p w14:paraId="51E48A55" w14:textId="77777777" w:rsidR="00F614A9" w:rsidRPr="00F614A9" w:rsidRDefault="00F614A9" w:rsidP="00F614A9">
            <w:pPr>
              <w:jc w:val="right"/>
              <w:rPr>
                <w:rFonts w:ascii="Garamond" w:hAnsi="Garamond" w:cs="Calibri"/>
                <w:sz w:val="16"/>
                <w:szCs w:val="16"/>
              </w:rPr>
            </w:pPr>
            <w:r w:rsidRPr="00F614A9">
              <w:rPr>
                <w:rFonts w:ascii="Garamond" w:hAnsi="Garamond" w:cs="Calibri"/>
                <w:sz w:val="16"/>
                <w:szCs w:val="16"/>
              </w:rPr>
              <w:t>3</w:t>
            </w:r>
          </w:p>
        </w:tc>
        <w:tc>
          <w:tcPr>
            <w:tcW w:w="1780" w:type="dxa"/>
            <w:tcBorders>
              <w:top w:val="nil"/>
              <w:left w:val="nil"/>
              <w:bottom w:val="single" w:sz="4" w:space="0" w:color="000000"/>
              <w:right w:val="single" w:sz="4" w:space="0" w:color="000000"/>
            </w:tcBorders>
            <w:shd w:val="clear" w:color="000000" w:fill="FFFFFF"/>
            <w:vAlign w:val="center"/>
            <w:hideMark/>
          </w:tcPr>
          <w:p w14:paraId="479BB173" w14:textId="77777777" w:rsidR="00F614A9" w:rsidRPr="00F614A9" w:rsidRDefault="00F614A9" w:rsidP="00F614A9">
            <w:pPr>
              <w:jc w:val="right"/>
              <w:rPr>
                <w:rFonts w:ascii="Garamond" w:hAnsi="Garamond" w:cs="Calibri"/>
                <w:sz w:val="16"/>
                <w:szCs w:val="16"/>
              </w:rPr>
            </w:pPr>
            <w:r w:rsidRPr="00F614A9">
              <w:rPr>
                <w:rFonts w:ascii="Garamond" w:hAnsi="Garamond" w:cs="Calibri"/>
                <w:sz w:val="16"/>
                <w:szCs w:val="16"/>
              </w:rPr>
              <w:t>3</w:t>
            </w:r>
          </w:p>
        </w:tc>
      </w:tr>
      <w:tr w:rsidR="0033516B" w:rsidRPr="00F614A9" w14:paraId="2AC976D5" w14:textId="77777777" w:rsidTr="002E2C5F">
        <w:trPr>
          <w:trHeight w:val="40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27124DF3" w14:textId="77777777" w:rsidR="0033516B" w:rsidRPr="00F614A9" w:rsidRDefault="0033516B" w:rsidP="0033516B">
            <w:pPr>
              <w:rPr>
                <w:rFonts w:ascii="Garamond" w:hAnsi="Garamond" w:cs="Calibri"/>
                <w:sz w:val="16"/>
                <w:szCs w:val="16"/>
              </w:rPr>
            </w:pPr>
            <w:r w:rsidRPr="00F614A9">
              <w:rPr>
                <w:rFonts w:ascii="Garamond" w:hAnsi="Garamond" w:cs="Calibri"/>
                <w:sz w:val="16"/>
                <w:szCs w:val="16"/>
              </w:rPr>
              <w:t>Aktet e ekspertimit te realizuara per rastet e dhunes seksuale</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4453388" w14:textId="77777777" w:rsidR="0033516B" w:rsidRPr="00F614A9" w:rsidRDefault="0033516B" w:rsidP="0033516B">
            <w:pPr>
              <w:jc w:val="right"/>
              <w:rPr>
                <w:rFonts w:ascii="Garamond" w:hAnsi="Garamond" w:cs="Calibri"/>
                <w:sz w:val="16"/>
                <w:szCs w:val="16"/>
              </w:rPr>
            </w:pPr>
            <w:r>
              <w:rPr>
                <w:rFonts w:ascii="Garamond" w:hAnsi="Garamond"/>
                <w:color w:val="FF0000"/>
                <w:sz w:val="16"/>
                <w:szCs w:val="16"/>
              </w:rPr>
              <w:t> </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6DD68A1F" w14:textId="77777777" w:rsidR="0033516B" w:rsidRPr="00F614A9" w:rsidRDefault="0033516B" w:rsidP="0033516B">
            <w:pPr>
              <w:jc w:val="right"/>
              <w:rPr>
                <w:rFonts w:ascii="Garamond" w:hAnsi="Garamond" w:cs="Calibri"/>
                <w:sz w:val="16"/>
                <w:szCs w:val="16"/>
              </w:rPr>
            </w:pPr>
            <w:r>
              <w:rPr>
                <w:rFonts w:ascii="Garamond" w:hAnsi="Garamond"/>
                <w:color w:val="FF0000"/>
                <w:sz w:val="16"/>
                <w:szCs w:val="16"/>
              </w:rPr>
              <w:t>145</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5A7DBD6C" w14:textId="77777777" w:rsidR="0033516B" w:rsidRPr="00F614A9" w:rsidRDefault="0033516B" w:rsidP="0033516B">
            <w:pPr>
              <w:jc w:val="right"/>
              <w:rPr>
                <w:rFonts w:ascii="Garamond" w:hAnsi="Garamond" w:cs="Calibri"/>
                <w:sz w:val="16"/>
                <w:szCs w:val="16"/>
              </w:rPr>
            </w:pPr>
            <w:r>
              <w:rPr>
                <w:rFonts w:ascii="Garamond" w:hAnsi="Garamond"/>
                <w:color w:val="FF0000"/>
                <w:sz w:val="16"/>
                <w:szCs w:val="16"/>
              </w:rPr>
              <w:t>150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14:paraId="24D8C34F" w14:textId="77777777" w:rsidR="0033516B" w:rsidRPr="00F614A9" w:rsidRDefault="0033516B" w:rsidP="0033516B">
            <w:pPr>
              <w:jc w:val="right"/>
              <w:rPr>
                <w:rFonts w:ascii="Garamond" w:hAnsi="Garamond" w:cs="Calibri"/>
                <w:sz w:val="16"/>
                <w:szCs w:val="16"/>
              </w:rPr>
            </w:pPr>
            <w:r>
              <w:rPr>
                <w:rFonts w:ascii="Garamond" w:hAnsi="Garamond"/>
                <w:color w:val="FF0000"/>
                <w:sz w:val="16"/>
                <w:szCs w:val="16"/>
              </w:rPr>
              <w:t>152</w:t>
            </w:r>
          </w:p>
        </w:tc>
      </w:tr>
    </w:tbl>
    <w:p w14:paraId="0DE087A6" w14:textId="77777777" w:rsidR="00F614A9" w:rsidRDefault="00F614A9" w:rsidP="00F614A9">
      <w:pPr>
        <w:spacing w:after="120" w:line="221" w:lineRule="atLeast"/>
        <w:jc w:val="both"/>
        <w:rPr>
          <w:rFonts w:ascii="Cambria" w:hAnsi="Cambria"/>
          <w:i/>
          <w:sz w:val="22"/>
          <w:szCs w:val="22"/>
        </w:rPr>
      </w:pPr>
    </w:p>
    <w:p w14:paraId="79C09C9B" w14:textId="77777777" w:rsidR="00F614A9" w:rsidRDefault="00F614A9" w:rsidP="00F614A9">
      <w:pPr>
        <w:spacing w:after="120" w:line="221" w:lineRule="atLeast"/>
        <w:jc w:val="both"/>
        <w:rPr>
          <w:rFonts w:ascii="Cambria" w:hAnsi="Cambria"/>
          <w:i/>
          <w:sz w:val="22"/>
          <w:szCs w:val="22"/>
        </w:rPr>
      </w:pPr>
      <w:r>
        <w:rPr>
          <w:rFonts w:ascii="Cambria" w:hAnsi="Cambria"/>
          <w:i/>
          <w:sz w:val="22"/>
          <w:szCs w:val="22"/>
        </w:rPr>
        <w:t>Shum</w:t>
      </w:r>
      <w:r w:rsidR="00B62850">
        <w:rPr>
          <w:rFonts w:ascii="Cambria" w:hAnsi="Cambria"/>
          <w:i/>
          <w:sz w:val="22"/>
          <w:szCs w:val="22"/>
        </w:rPr>
        <w:t xml:space="preserve">ë </w:t>
      </w:r>
      <w:r>
        <w:rPr>
          <w:rFonts w:ascii="Cambria" w:hAnsi="Cambria"/>
          <w:i/>
          <w:sz w:val="22"/>
          <w:szCs w:val="22"/>
        </w:rPr>
        <w:t xml:space="preserve"> m</w:t>
      </w:r>
      <w:r w:rsidR="00B62850">
        <w:rPr>
          <w:rFonts w:ascii="Cambria" w:hAnsi="Cambria"/>
          <w:i/>
          <w:sz w:val="22"/>
          <w:szCs w:val="22"/>
        </w:rPr>
        <w:t xml:space="preserve">ë </w:t>
      </w:r>
      <w:r>
        <w:rPr>
          <w:rFonts w:ascii="Cambria" w:hAnsi="Cambria"/>
          <w:i/>
          <w:sz w:val="22"/>
          <w:szCs w:val="22"/>
        </w:rPr>
        <w:t xml:space="preserve"> r</w:t>
      </w:r>
      <w:r w:rsidR="00B62850">
        <w:rPr>
          <w:rFonts w:ascii="Cambria" w:hAnsi="Cambria"/>
          <w:i/>
          <w:sz w:val="22"/>
          <w:szCs w:val="22"/>
        </w:rPr>
        <w:t>ë</w:t>
      </w:r>
      <w:r>
        <w:rPr>
          <w:rFonts w:ascii="Cambria" w:hAnsi="Cambria"/>
          <w:i/>
          <w:sz w:val="22"/>
          <w:szCs w:val="22"/>
        </w:rPr>
        <w:t>nd</w:t>
      </w:r>
      <w:r w:rsidR="00B62850">
        <w:rPr>
          <w:rFonts w:ascii="Cambria" w:hAnsi="Cambria"/>
          <w:i/>
          <w:sz w:val="22"/>
          <w:szCs w:val="22"/>
        </w:rPr>
        <w:t>ë</w:t>
      </w:r>
      <w:r>
        <w:rPr>
          <w:rFonts w:ascii="Cambria" w:hAnsi="Cambria"/>
          <w:i/>
          <w:sz w:val="22"/>
          <w:szCs w:val="22"/>
        </w:rPr>
        <w:t xml:space="preserve">si </w:t>
      </w:r>
      <w:r w:rsidR="00B62850">
        <w:rPr>
          <w:rFonts w:ascii="Cambria" w:hAnsi="Cambria"/>
          <w:i/>
          <w:sz w:val="22"/>
          <w:szCs w:val="22"/>
        </w:rPr>
        <w:t>ë</w:t>
      </w:r>
      <w:r>
        <w:rPr>
          <w:rFonts w:ascii="Cambria" w:hAnsi="Cambria"/>
          <w:i/>
          <w:sz w:val="22"/>
          <w:szCs w:val="22"/>
        </w:rPr>
        <w:t>sht</w:t>
      </w:r>
      <w:r w:rsidR="00B62850">
        <w:rPr>
          <w:rFonts w:ascii="Cambria" w:hAnsi="Cambria"/>
          <w:i/>
          <w:sz w:val="22"/>
          <w:szCs w:val="22"/>
        </w:rPr>
        <w:t xml:space="preserve">ë </w:t>
      </w:r>
      <w:r>
        <w:rPr>
          <w:rFonts w:ascii="Cambria" w:hAnsi="Cambria"/>
          <w:i/>
          <w:sz w:val="22"/>
          <w:szCs w:val="22"/>
        </w:rPr>
        <w:t xml:space="preserve"> aft</w:t>
      </w:r>
      <w:r w:rsidR="00096E36">
        <w:rPr>
          <w:rFonts w:ascii="Cambria" w:hAnsi="Cambria"/>
          <w:i/>
          <w:sz w:val="22"/>
          <w:szCs w:val="22"/>
        </w:rPr>
        <w:t>ë</w:t>
      </w:r>
      <w:r>
        <w:rPr>
          <w:rFonts w:ascii="Cambria" w:hAnsi="Cambria"/>
          <w:i/>
          <w:sz w:val="22"/>
          <w:szCs w:val="22"/>
        </w:rPr>
        <w:t>simi professional i personelit t</w:t>
      </w:r>
      <w:r w:rsidR="00B62850">
        <w:rPr>
          <w:rFonts w:ascii="Cambria" w:hAnsi="Cambria"/>
          <w:i/>
          <w:sz w:val="22"/>
          <w:szCs w:val="22"/>
        </w:rPr>
        <w:t xml:space="preserve">ë </w:t>
      </w:r>
      <w:r>
        <w:rPr>
          <w:rFonts w:ascii="Cambria" w:hAnsi="Cambria"/>
          <w:i/>
          <w:sz w:val="22"/>
          <w:szCs w:val="22"/>
        </w:rPr>
        <w:t xml:space="preserve"> mjeksis</w:t>
      </w:r>
      <w:r w:rsidR="00B62850">
        <w:rPr>
          <w:rFonts w:ascii="Cambria" w:hAnsi="Cambria"/>
          <w:i/>
          <w:sz w:val="22"/>
          <w:szCs w:val="22"/>
        </w:rPr>
        <w:t xml:space="preserve">ë </w:t>
      </w:r>
      <w:r>
        <w:rPr>
          <w:rFonts w:ascii="Cambria" w:hAnsi="Cambria"/>
          <w:i/>
          <w:sz w:val="22"/>
          <w:szCs w:val="22"/>
        </w:rPr>
        <w:t xml:space="preserve"> ligjore p</w:t>
      </w:r>
      <w:r w:rsidR="00096E36">
        <w:rPr>
          <w:rFonts w:ascii="Cambria" w:hAnsi="Cambria"/>
          <w:i/>
          <w:sz w:val="22"/>
          <w:szCs w:val="22"/>
        </w:rPr>
        <w:t>ër</w:t>
      </w:r>
      <w:r>
        <w:rPr>
          <w:rFonts w:ascii="Cambria" w:hAnsi="Cambria"/>
          <w:i/>
          <w:sz w:val="22"/>
          <w:szCs w:val="22"/>
        </w:rPr>
        <w:t xml:space="preserve"> t</w:t>
      </w:r>
      <w:r w:rsidR="00B62850">
        <w:rPr>
          <w:rFonts w:ascii="Cambria" w:hAnsi="Cambria"/>
          <w:i/>
          <w:sz w:val="22"/>
          <w:szCs w:val="22"/>
        </w:rPr>
        <w:t>ë</w:t>
      </w:r>
      <w:r>
        <w:rPr>
          <w:rFonts w:ascii="Cambria" w:hAnsi="Cambria"/>
          <w:i/>
          <w:sz w:val="22"/>
          <w:szCs w:val="22"/>
        </w:rPr>
        <w:t xml:space="preserve"> trajtuar rastet e dhun</w:t>
      </w:r>
      <w:r w:rsidR="00B62850">
        <w:rPr>
          <w:rFonts w:ascii="Cambria" w:hAnsi="Cambria"/>
          <w:i/>
          <w:sz w:val="22"/>
          <w:szCs w:val="22"/>
        </w:rPr>
        <w:t>ë</w:t>
      </w:r>
      <w:r>
        <w:rPr>
          <w:rFonts w:ascii="Cambria" w:hAnsi="Cambria"/>
          <w:i/>
          <w:sz w:val="22"/>
          <w:szCs w:val="22"/>
        </w:rPr>
        <w:t>s seksuale, si nje nga k</w:t>
      </w:r>
      <w:r w:rsidR="00B62850">
        <w:rPr>
          <w:rFonts w:ascii="Cambria" w:hAnsi="Cambria"/>
          <w:i/>
          <w:sz w:val="22"/>
          <w:szCs w:val="22"/>
        </w:rPr>
        <w:t>ë</w:t>
      </w:r>
      <w:r>
        <w:rPr>
          <w:rFonts w:ascii="Cambria" w:hAnsi="Cambria"/>
          <w:i/>
          <w:sz w:val="22"/>
          <w:szCs w:val="22"/>
        </w:rPr>
        <w:t>rkesat e r</w:t>
      </w:r>
      <w:r w:rsidR="00B62850">
        <w:rPr>
          <w:rFonts w:ascii="Cambria" w:hAnsi="Cambria"/>
          <w:i/>
          <w:sz w:val="22"/>
          <w:szCs w:val="22"/>
        </w:rPr>
        <w:t>ë</w:t>
      </w:r>
      <w:r>
        <w:rPr>
          <w:rFonts w:ascii="Cambria" w:hAnsi="Cambria"/>
          <w:i/>
          <w:sz w:val="22"/>
          <w:szCs w:val="22"/>
        </w:rPr>
        <w:t>nd</w:t>
      </w:r>
      <w:r w:rsidR="00B62850">
        <w:rPr>
          <w:rFonts w:ascii="Cambria" w:hAnsi="Cambria"/>
          <w:i/>
          <w:sz w:val="22"/>
          <w:szCs w:val="22"/>
        </w:rPr>
        <w:t>ë</w:t>
      </w:r>
      <w:r>
        <w:rPr>
          <w:rFonts w:ascii="Cambria" w:hAnsi="Cambria"/>
          <w:i/>
          <w:sz w:val="22"/>
          <w:szCs w:val="22"/>
        </w:rPr>
        <w:t>sishme t</w:t>
      </w:r>
      <w:r w:rsidR="00096E36">
        <w:rPr>
          <w:rFonts w:ascii="Cambria" w:hAnsi="Cambria"/>
          <w:i/>
          <w:sz w:val="22"/>
          <w:szCs w:val="22"/>
        </w:rPr>
        <w:t>ë</w:t>
      </w:r>
      <w:r>
        <w:rPr>
          <w:rFonts w:ascii="Cambria" w:hAnsi="Cambria"/>
          <w:i/>
          <w:sz w:val="22"/>
          <w:szCs w:val="22"/>
        </w:rPr>
        <w:t xml:space="preserve"> Konvent</w:t>
      </w:r>
      <w:r w:rsidR="00B62850">
        <w:rPr>
          <w:rFonts w:ascii="Cambria" w:hAnsi="Cambria"/>
          <w:i/>
          <w:sz w:val="22"/>
          <w:szCs w:val="22"/>
        </w:rPr>
        <w:t>ë</w:t>
      </w:r>
      <w:r>
        <w:rPr>
          <w:rFonts w:ascii="Cambria" w:hAnsi="Cambria"/>
          <w:i/>
          <w:sz w:val="22"/>
          <w:szCs w:val="22"/>
        </w:rPr>
        <w:t>s s</w:t>
      </w:r>
      <w:r w:rsidR="00B62850">
        <w:rPr>
          <w:rFonts w:ascii="Cambria" w:hAnsi="Cambria"/>
          <w:i/>
          <w:sz w:val="22"/>
          <w:szCs w:val="22"/>
        </w:rPr>
        <w:t>ë</w:t>
      </w:r>
      <w:r>
        <w:rPr>
          <w:rFonts w:ascii="Cambria" w:hAnsi="Cambria"/>
          <w:i/>
          <w:sz w:val="22"/>
          <w:szCs w:val="22"/>
        </w:rPr>
        <w:t xml:space="preserve"> Stambollit. </w:t>
      </w:r>
    </w:p>
    <w:p w14:paraId="6D44D413" w14:textId="77777777" w:rsidR="00F614A9" w:rsidRDefault="00F614A9" w:rsidP="00F614A9">
      <w:pPr>
        <w:spacing w:after="120" w:line="221" w:lineRule="atLeast"/>
        <w:jc w:val="both"/>
        <w:rPr>
          <w:rFonts w:ascii="Cambria" w:hAnsi="Cambria"/>
          <w:i/>
          <w:sz w:val="22"/>
          <w:szCs w:val="22"/>
        </w:rPr>
      </w:pPr>
    </w:p>
    <w:tbl>
      <w:tblPr>
        <w:tblW w:w="10219" w:type="dxa"/>
        <w:tblLook w:val="04A0" w:firstRow="1" w:lastRow="0" w:firstColumn="1" w:lastColumn="0" w:noHBand="0" w:noVBand="1"/>
      </w:tblPr>
      <w:tblGrid>
        <w:gridCol w:w="3150"/>
        <w:gridCol w:w="1757"/>
        <w:gridCol w:w="1757"/>
        <w:gridCol w:w="1757"/>
        <w:gridCol w:w="1798"/>
      </w:tblGrid>
      <w:tr w:rsidR="00576F0D" w:rsidRPr="00F614A9" w14:paraId="31894C0A" w14:textId="77777777" w:rsidTr="00901B42">
        <w:trPr>
          <w:trHeight w:val="411"/>
        </w:trPr>
        <w:tc>
          <w:tcPr>
            <w:tcW w:w="3150" w:type="dxa"/>
            <w:tcBorders>
              <w:top w:val="single" w:sz="4" w:space="0" w:color="000000"/>
              <w:left w:val="single" w:sz="4" w:space="0" w:color="000000"/>
              <w:bottom w:val="single" w:sz="4" w:space="0" w:color="000000"/>
              <w:right w:val="single" w:sz="4" w:space="0" w:color="000000"/>
            </w:tcBorders>
            <w:shd w:val="clear" w:color="000000" w:fill="F0F0F0"/>
            <w:hideMark/>
          </w:tcPr>
          <w:p w14:paraId="0488E128" w14:textId="77777777" w:rsidR="00576F0D" w:rsidRPr="00F614A9" w:rsidRDefault="00576F0D" w:rsidP="00576F0D">
            <w:pPr>
              <w:rPr>
                <w:rFonts w:ascii="Garamond" w:hAnsi="Garamond" w:cs="Calibri"/>
                <w:color w:val="000000"/>
                <w:sz w:val="16"/>
                <w:szCs w:val="16"/>
              </w:rPr>
            </w:pPr>
            <w:r w:rsidRPr="008607F2">
              <w:rPr>
                <w:rFonts w:ascii="Garamond" w:hAnsi="Garamond" w:cs="Calibri"/>
                <w:color w:val="000000"/>
                <w:sz w:val="16"/>
                <w:szCs w:val="16"/>
              </w:rPr>
              <w:t>Produkti</w:t>
            </w:r>
          </w:p>
        </w:tc>
        <w:tc>
          <w:tcPr>
            <w:tcW w:w="7069" w:type="dxa"/>
            <w:gridSpan w:val="4"/>
            <w:tcBorders>
              <w:top w:val="single" w:sz="4" w:space="0" w:color="000000"/>
              <w:left w:val="nil"/>
              <w:bottom w:val="single" w:sz="4" w:space="0" w:color="000000"/>
              <w:right w:val="single" w:sz="4" w:space="0" w:color="000000"/>
            </w:tcBorders>
            <w:shd w:val="clear" w:color="000000" w:fill="F0F0F0"/>
            <w:hideMark/>
          </w:tcPr>
          <w:p w14:paraId="12325F93" w14:textId="77777777" w:rsidR="00576F0D" w:rsidRPr="00F614A9" w:rsidRDefault="00576F0D" w:rsidP="00576F0D">
            <w:pPr>
              <w:rPr>
                <w:rFonts w:ascii="Garamond" w:hAnsi="Garamond" w:cs="Calibri"/>
                <w:color w:val="000000"/>
                <w:sz w:val="16"/>
                <w:szCs w:val="16"/>
              </w:rPr>
            </w:pPr>
            <w:r w:rsidRPr="008607F2">
              <w:rPr>
                <w:rFonts w:ascii="Garamond" w:hAnsi="Garamond" w:cs="Calibri"/>
                <w:color w:val="000000"/>
                <w:sz w:val="16"/>
                <w:szCs w:val="16"/>
              </w:rPr>
              <w:t>91403AB - Akte ekspertimi të realizuara për rastet e dhunës seksuale</w:t>
            </w:r>
          </w:p>
        </w:tc>
      </w:tr>
      <w:tr w:rsidR="00576F0D" w:rsidRPr="00F614A9" w14:paraId="01FD6F79" w14:textId="77777777" w:rsidTr="00901B42">
        <w:trPr>
          <w:trHeight w:val="411"/>
        </w:trPr>
        <w:tc>
          <w:tcPr>
            <w:tcW w:w="3150" w:type="dxa"/>
            <w:tcBorders>
              <w:top w:val="nil"/>
              <w:left w:val="single" w:sz="4" w:space="0" w:color="000000"/>
              <w:bottom w:val="single" w:sz="4" w:space="0" w:color="000000"/>
              <w:right w:val="single" w:sz="4" w:space="0" w:color="000000"/>
            </w:tcBorders>
            <w:shd w:val="clear" w:color="000000" w:fill="FFFFFF"/>
            <w:hideMark/>
          </w:tcPr>
          <w:p w14:paraId="7B36F9F7" w14:textId="77777777" w:rsidR="00576F0D" w:rsidRPr="00F614A9" w:rsidRDefault="00576F0D" w:rsidP="00576F0D">
            <w:pPr>
              <w:rPr>
                <w:rFonts w:ascii="Garamond" w:hAnsi="Garamond" w:cs="Calibri"/>
                <w:color w:val="000000"/>
                <w:sz w:val="16"/>
                <w:szCs w:val="16"/>
              </w:rPr>
            </w:pPr>
            <w:r w:rsidRPr="008607F2">
              <w:rPr>
                <w:rFonts w:ascii="Garamond" w:hAnsi="Garamond" w:cs="Calibri"/>
                <w:color w:val="000000"/>
                <w:sz w:val="16"/>
                <w:szCs w:val="16"/>
              </w:rPr>
              <w:t>Përshkrimi i Produktit</w:t>
            </w:r>
          </w:p>
        </w:tc>
        <w:tc>
          <w:tcPr>
            <w:tcW w:w="7069" w:type="dxa"/>
            <w:gridSpan w:val="4"/>
            <w:tcBorders>
              <w:top w:val="single" w:sz="4" w:space="0" w:color="000000"/>
              <w:left w:val="nil"/>
              <w:bottom w:val="single" w:sz="4" w:space="0" w:color="000000"/>
              <w:right w:val="single" w:sz="4" w:space="0" w:color="000000"/>
            </w:tcBorders>
            <w:shd w:val="clear" w:color="auto" w:fill="auto"/>
            <w:hideMark/>
          </w:tcPr>
          <w:p w14:paraId="07206CE0" w14:textId="77777777" w:rsidR="00576F0D" w:rsidRPr="00F614A9" w:rsidRDefault="00576F0D" w:rsidP="00576F0D">
            <w:pPr>
              <w:rPr>
                <w:rFonts w:ascii="Garamond" w:hAnsi="Garamond" w:cs="Calibri"/>
                <w:color w:val="000000"/>
                <w:sz w:val="16"/>
                <w:szCs w:val="16"/>
              </w:rPr>
            </w:pPr>
            <w:r w:rsidRPr="008607F2">
              <w:rPr>
                <w:rFonts w:ascii="Garamond" w:hAnsi="Garamond" w:cs="Calibri"/>
                <w:color w:val="000000"/>
                <w:sz w:val="16"/>
                <w:szCs w:val="16"/>
              </w:rPr>
              <w:t>Akte ekspertimi që realizohen bazuar në vizitën e personit të dhunuar, si dhe në vendimin përkatës që vjen në IML.</w:t>
            </w:r>
          </w:p>
        </w:tc>
      </w:tr>
      <w:tr w:rsidR="00576F0D" w:rsidRPr="00F614A9" w14:paraId="5B5077D1" w14:textId="77777777" w:rsidTr="00901B42">
        <w:trPr>
          <w:trHeight w:val="411"/>
        </w:trPr>
        <w:tc>
          <w:tcPr>
            <w:tcW w:w="3150" w:type="dxa"/>
            <w:tcBorders>
              <w:top w:val="nil"/>
              <w:left w:val="single" w:sz="4" w:space="0" w:color="000000"/>
              <w:bottom w:val="single" w:sz="4" w:space="0" w:color="000000"/>
              <w:right w:val="single" w:sz="4" w:space="0" w:color="000000"/>
            </w:tcBorders>
            <w:shd w:val="clear" w:color="000000" w:fill="FFFFFF"/>
            <w:hideMark/>
          </w:tcPr>
          <w:p w14:paraId="72AA1ADE" w14:textId="77777777" w:rsidR="00576F0D" w:rsidRPr="00F614A9" w:rsidRDefault="00576F0D" w:rsidP="00576F0D">
            <w:pPr>
              <w:rPr>
                <w:rFonts w:ascii="Garamond" w:hAnsi="Garamond" w:cs="Calibri"/>
                <w:color w:val="000000"/>
                <w:sz w:val="16"/>
                <w:szCs w:val="16"/>
              </w:rPr>
            </w:pPr>
            <w:r w:rsidRPr="008607F2">
              <w:rPr>
                <w:rFonts w:ascii="Garamond" w:hAnsi="Garamond" w:cs="Calibri"/>
                <w:color w:val="000000"/>
                <w:sz w:val="16"/>
                <w:szCs w:val="16"/>
              </w:rPr>
              <w:t>Njësia Matëse</w:t>
            </w:r>
          </w:p>
        </w:tc>
        <w:tc>
          <w:tcPr>
            <w:tcW w:w="7069" w:type="dxa"/>
            <w:gridSpan w:val="4"/>
            <w:tcBorders>
              <w:top w:val="single" w:sz="4" w:space="0" w:color="000000"/>
              <w:left w:val="nil"/>
              <w:bottom w:val="single" w:sz="4" w:space="0" w:color="000000"/>
              <w:right w:val="single" w:sz="4" w:space="0" w:color="000000"/>
            </w:tcBorders>
            <w:shd w:val="clear" w:color="auto" w:fill="auto"/>
            <w:hideMark/>
          </w:tcPr>
          <w:p w14:paraId="02D5B369" w14:textId="77777777" w:rsidR="00576F0D" w:rsidRPr="00F614A9" w:rsidRDefault="00576F0D" w:rsidP="00576F0D">
            <w:pPr>
              <w:rPr>
                <w:rFonts w:ascii="Garamond" w:hAnsi="Garamond" w:cs="Calibri"/>
                <w:color w:val="000000"/>
                <w:sz w:val="16"/>
                <w:szCs w:val="16"/>
              </w:rPr>
            </w:pPr>
            <w:r w:rsidRPr="008607F2">
              <w:rPr>
                <w:rFonts w:ascii="Garamond" w:hAnsi="Garamond" w:cs="Calibri"/>
                <w:color w:val="000000"/>
                <w:sz w:val="16"/>
                <w:szCs w:val="16"/>
              </w:rPr>
              <w:t>Numër</w:t>
            </w:r>
          </w:p>
        </w:tc>
      </w:tr>
      <w:tr w:rsidR="0033516B" w:rsidRPr="00F614A9" w14:paraId="5E226049" w14:textId="77777777" w:rsidTr="002E2C5F">
        <w:trPr>
          <w:trHeight w:val="166"/>
        </w:trPr>
        <w:tc>
          <w:tcPr>
            <w:tcW w:w="3150" w:type="dxa"/>
            <w:tcBorders>
              <w:top w:val="nil"/>
              <w:left w:val="single" w:sz="4" w:space="0" w:color="000000"/>
              <w:bottom w:val="nil"/>
              <w:right w:val="single" w:sz="4" w:space="0" w:color="000000"/>
            </w:tcBorders>
            <w:shd w:val="clear" w:color="000000" w:fill="FFFFFF"/>
            <w:hideMark/>
          </w:tcPr>
          <w:p w14:paraId="3911815E" w14:textId="77777777" w:rsidR="0033516B" w:rsidRPr="00F614A9" w:rsidRDefault="0033516B" w:rsidP="0033516B">
            <w:pPr>
              <w:rPr>
                <w:rFonts w:ascii="Garamond" w:hAnsi="Garamond" w:cs="Calibri"/>
                <w:color w:val="000000"/>
                <w:sz w:val="16"/>
                <w:szCs w:val="16"/>
              </w:rPr>
            </w:pPr>
          </w:p>
        </w:tc>
        <w:tc>
          <w:tcPr>
            <w:tcW w:w="1757" w:type="dxa"/>
            <w:tcBorders>
              <w:top w:val="single" w:sz="4" w:space="0" w:color="000000"/>
              <w:left w:val="single" w:sz="4" w:space="0" w:color="000000"/>
              <w:bottom w:val="nil"/>
              <w:right w:val="single" w:sz="4" w:space="0" w:color="000000"/>
            </w:tcBorders>
            <w:shd w:val="clear" w:color="000000" w:fill="FFFFFF"/>
            <w:vAlign w:val="center"/>
            <w:hideMark/>
          </w:tcPr>
          <w:p w14:paraId="6F9CC7F7" w14:textId="77777777" w:rsidR="0033516B" w:rsidRPr="0033516B" w:rsidRDefault="0033516B" w:rsidP="0033516B">
            <w:pPr>
              <w:jc w:val="center"/>
              <w:rPr>
                <w:rFonts w:ascii="Garamond" w:hAnsi="Garamond" w:cs="Calibri"/>
                <w:sz w:val="16"/>
                <w:szCs w:val="16"/>
              </w:rPr>
            </w:pPr>
            <w:r w:rsidRPr="0033516B">
              <w:rPr>
                <w:rFonts w:ascii="Garamond" w:hAnsi="Garamond"/>
                <w:b/>
                <w:bCs/>
                <w:sz w:val="16"/>
                <w:szCs w:val="16"/>
              </w:rPr>
              <w:t>2024</w:t>
            </w:r>
          </w:p>
        </w:tc>
        <w:tc>
          <w:tcPr>
            <w:tcW w:w="1757" w:type="dxa"/>
            <w:tcBorders>
              <w:top w:val="single" w:sz="4" w:space="0" w:color="000000"/>
              <w:left w:val="nil"/>
              <w:bottom w:val="nil"/>
              <w:right w:val="single" w:sz="4" w:space="0" w:color="000000"/>
            </w:tcBorders>
            <w:shd w:val="clear" w:color="000000" w:fill="FFFFFF"/>
            <w:vAlign w:val="center"/>
            <w:hideMark/>
          </w:tcPr>
          <w:p w14:paraId="6CB0403F" w14:textId="77777777" w:rsidR="0033516B" w:rsidRPr="0033516B" w:rsidRDefault="0033516B" w:rsidP="0033516B">
            <w:pPr>
              <w:jc w:val="center"/>
              <w:rPr>
                <w:rFonts w:ascii="Garamond" w:hAnsi="Garamond" w:cs="Calibri"/>
                <w:sz w:val="16"/>
                <w:szCs w:val="16"/>
              </w:rPr>
            </w:pPr>
            <w:r w:rsidRPr="0033516B">
              <w:rPr>
                <w:rFonts w:ascii="Garamond" w:hAnsi="Garamond"/>
                <w:b/>
                <w:bCs/>
                <w:sz w:val="16"/>
                <w:szCs w:val="16"/>
              </w:rPr>
              <w:t>2025</w:t>
            </w:r>
          </w:p>
        </w:tc>
        <w:tc>
          <w:tcPr>
            <w:tcW w:w="1757" w:type="dxa"/>
            <w:tcBorders>
              <w:top w:val="single" w:sz="4" w:space="0" w:color="000000"/>
              <w:left w:val="nil"/>
              <w:bottom w:val="nil"/>
              <w:right w:val="single" w:sz="4" w:space="0" w:color="000000"/>
            </w:tcBorders>
            <w:shd w:val="clear" w:color="000000" w:fill="FFFFFF"/>
            <w:vAlign w:val="center"/>
            <w:hideMark/>
          </w:tcPr>
          <w:p w14:paraId="409D91EB" w14:textId="77777777" w:rsidR="0033516B" w:rsidRPr="0033516B" w:rsidRDefault="0033516B" w:rsidP="0033516B">
            <w:pPr>
              <w:jc w:val="center"/>
              <w:rPr>
                <w:rFonts w:ascii="Garamond" w:hAnsi="Garamond" w:cs="Calibri"/>
                <w:sz w:val="16"/>
                <w:szCs w:val="16"/>
              </w:rPr>
            </w:pPr>
            <w:r w:rsidRPr="0033516B">
              <w:rPr>
                <w:rFonts w:ascii="Garamond" w:hAnsi="Garamond"/>
                <w:b/>
                <w:bCs/>
                <w:sz w:val="16"/>
                <w:szCs w:val="16"/>
              </w:rPr>
              <w:t>2026</w:t>
            </w:r>
          </w:p>
        </w:tc>
        <w:tc>
          <w:tcPr>
            <w:tcW w:w="1798" w:type="dxa"/>
            <w:tcBorders>
              <w:top w:val="single" w:sz="4" w:space="0" w:color="000000"/>
              <w:left w:val="nil"/>
              <w:bottom w:val="nil"/>
              <w:right w:val="single" w:sz="4" w:space="0" w:color="000000"/>
            </w:tcBorders>
            <w:shd w:val="clear" w:color="000000" w:fill="FFFFFF"/>
            <w:vAlign w:val="center"/>
            <w:hideMark/>
          </w:tcPr>
          <w:p w14:paraId="77F3C6E6" w14:textId="77777777" w:rsidR="0033516B" w:rsidRPr="0033516B" w:rsidRDefault="0033516B" w:rsidP="0033516B">
            <w:pPr>
              <w:jc w:val="center"/>
              <w:rPr>
                <w:rFonts w:ascii="Garamond" w:hAnsi="Garamond" w:cs="Calibri"/>
                <w:sz w:val="16"/>
                <w:szCs w:val="16"/>
              </w:rPr>
            </w:pPr>
            <w:r w:rsidRPr="0033516B">
              <w:rPr>
                <w:rFonts w:ascii="Garamond" w:hAnsi="Garamond"/>
                <w:b/>
                <w:bCs/>
                <w:sz w:val="16"/>
                <w:szCs w:val="16"/>
              </w:rPr>
              <w:t>2027</w:t>
            </w:r>
          </w:p>
        </w:tc>
      </w:tr>
      <w:tr w:rsidR="0033516B" w:rsidRPr="00F614A9" w14:paraId="3D8852BB" w14:textId="77777777" w:rsidTr="002E2C5F">
        <w:trPr>
          <w:trHeight w:val="166"/>
        </w:trPr>
        <w:tc>
          <w:tcPr>
            <w:tcW w:w="3150" w:type="dxa"/>
            <w:tcBorders>
              <w:top w:val="nil"/>
              <w:left w:val="single" w:sz="4" w:space="0" w:color="000000"/>
              <w:bottom w:val="single" w:sz="4" w:space="0" w:color="000000"/>
              <w:right w:val="single" w:sz="4" w:space="0" w:color="000000"/>
            </w:tcBorders>
            <w:shd w:val="clear" w:color="000000" w:fill="FFFFFF"/>
            <w:hideMark/>
          </w:tcPr>
          <w:p w14:paraId="67D4BEBD" w14:textId="77777777" w:rsidR="0033516B" w:rsidRPr="00F614A9" w:rsidRDefault="0033516B" w:rsidP="0033516B">
            <w:pPr>
              <w:rPr>
                <w:rFonts w:ascii="Garamond" w:hAnsi="Garamond" w:cs="Calibri"/>
                <w:color w:val="000000"/>
                <w:sz w:val="16"/>
                <w:szCs w:val="16"/>
              </w:rPr>
            </w:pPr>
          </w:p>
        </w:tc>
        <w:tc>
          <w:tcPr>
            <w:tcW w:w="1757" w:type="dxa"/>
            <w:tcBorders>
              <w:top w:val="nil"/>
              <w:left w:val="single" w:sz="4" w:space="0" w:color="000000"/>
              <w:bottom w:val="single" w:sz="4" w:space="0" w:color="000000"/>
              <w:right w:val="single" w:sz="4" w:space="0" w:color="000000"/>
            </w:tcBorders>
            <w:shd w:val="clear" w:color="000000" w:fill="FFFFFF"/>
            <w:vAlign w:val="center"/>
            <w:hideMark/>
          </w:tcPr>
          <w:p w14:paraId="67A639EA" w14:textId="77777777" w:rsidR="0033516B" w:rsidRPr="0033516B" w:rsidRDefault="0033516B" w:rsidP="0033516B">
            <w:pPr>
              <w:jc w:val="center"/>
              <w:rPr>
                <w:rFonts w:ascii="Garamond" w:hAnsi="Garamond" w:cs="Calibri"/>
                <w:sz w:val="16"/>
                <w:szCs w:val="16"/>
              </w:rPr>
            </w:pPr>
            <w:r w:rsidRPr="0033516B">
              <w:rPr>
                <w:rFonts w:ascii="Garamond" w:hAnsi="Garamond"/>
                <w:b/>
                <w:bCs/>
                <w:sz w:val="16"/>
                <w:szCs w:val="16"/>
              </w:rPr>
              <w:t>Buxheti</w:t>
            </w:r>
          </w:p>
        </w:tc>
        <w:tc>
          <w:tcPr>
            <w:tcW w:w="1757" w:type="dxa"/>
            <w:tcBorders>
              <w:top w:val="nil"/>
              <w:left w:val="nil"/>
              <w:bottom w:val="single" w:sz="4" w:space="0" w:color="000000"/>
              <w:right w:val="single" w:sz="4" w:space="0" w:color="000000"/>
            </w:tcBorders>
            <w:shd w:val="clear" w:color="000000" w:fill="FFFFFF"/>
            <w:vAlign w:val="center"/>
            <w:hideMark/>
          </w:tcPr>
          <w:p w14:paraId="6F08BD5E" w14:textId="77777777" w:rsidR="0033516B" w:rsidRPr="0033516B" w:rsidRDefault="0033516B" w:rsidP="0033516B">
            <w:pPr>
              <w:jc w:val="center"/>
              <w:rPr>
                <w:rFonts w:ascii="Garamond" w:hAnsi="Garamond" w:cs="Calibri"/>
                <w:sz w:val="16"/>
                <w:szCs w:val="16"/>
              </w:rPr>
            </w:pPr>
            <w:r w:rsidRPr="0033516B">
              <w:rPr>
                <w:rFonts w:ascii="Garamond" w:hAnsi="Garamond"/>
                <w:b/>
                <w:bCs/>
                <w:sz w:val="16"/>
                <w:szCs w:val="16"/>
              </w:rPr>
              <w:t>Parashikimi</w:t>
            </w:r>
          </w:p>
        </w:tc>
        <w:tc>
          <w:tcPr>
            <w:tcW w:w="1757" w:type="dxa"/>
            <w:tcBorders>
              <w:top w:val="nil"/>
              <w:left w:val="nil"/>
              <w:bottom w:val="single" w:sz="4" w:space="0" w:color="000000"/>
              <w:right w:val="single" w:sz="4" w:space="0" w:color="000000"/>
            </w:tcBorders>
            <w:shd w:val="clear" w:color="000000" w:fill="FFFFFF"/>
            <w:vAlign w:val="center"/>
            <w:hideMark/>
          </w:tcPr>
          <w:p w14:paraId="3D55A68D" w14:textId="77777777" w:rsidR="0033516B" w:rsidRPr="0033516B" w:rsidRDefault="0033516B" w:rsidP="0033516B">
            <w:pPr>
              <w:jc w:val="center"/>
              <w:rPr>
                <w:rFonts w:ascii="Garamond" w:hAnsi="Garamond" w:cs="Calibri"/>
                <w:sz w:val="16"/>
                <w:szCs w:val="16"/>
              </w:rPr>
            </w:pPr>
            <w:r w:rsidRPr="0033516B">
              <w:rPr>
                <w:rFonts w:ascii="Garamond" w:hAnsi="Garamond"/>
                <w:b/>
                <w:bCs/>
                <w:sz w:val="16"/>
                <w:szCs w:val="16"/>
              </w:rPr>
              <w:t>Parashikimi</w:t>
            </w:r>
          </w:p>
        </w:tc>
        <w:tc>
          <w:tcPr>
            <w:tcW w:w="1798" w:type="dxa"/>
            <w:tcBorders>
              <w:top w:val="nil"/>
              <w:left w:val="nil"/>
              <w:bottom w:val="single" w:sz="4" w:space="0" w:color="000000"/>
              <w:right w:val="single" w:sz="4" w:space="0" w:color="000000"/>
            </w:tcBorders>
            <w:shd w:val="clear" w:color="000000" w:fill="FFFFFF"/>
            <w:vAlign w:val="center"/>
            <w:hideMark/>
          </w:tcPr>
          <w:p w14:paraId="19E33C2D" w14:textId="77777777" w:rsidR="0033516B" w:rsidRPr="0033516B" w:rsidRDefault="0033516B" w:rsidP="0033516B">
            <w:pPr>
              <w:jc w:val="center"/>
              <w:rPr>
                <w:rFonts w:ascii="Garamond" w:hAnsi="Garamond" w:cs="Calibri"/>
                <w:sz w:val="16"/>
                <w:szCs w:val="16"/>
              </w:rPr>
            </w:pPr>
            <w:r w:rsidRPr="0033516B">
              <w:rPr>
                <w:rFonts w:ascii="Garamond" w:hAnsi="Garamond"/>
                <w:b/>
                <w:bCs/>
                <w:sz w:val="16"/>
                <w:szCs w:val="16"/>
              </w:rPr>
              <w:t>Parashikimi</w:t>
            </w:r>
          </w:p>
        </w:tc>
      </w:tr>
      <w:tr w:rsidR="0033516B" w:rsidRPr="00F614A9" w14:paraId="469EACB0" w14:textId="77777777" w:rsidTr="002E2C5F">
        <w:trPr>
          <w:trHeight w:val="157"/>
        </w:trPr>
        <w:tc>
          <w:tcPr>
            <w:tcW w:w="3150" w:type="dxa"/>
            <w:tcBorders>
              <w:top w:val="nil"/>
              <w:left w:val="single" w:sz="4" w:space="0" w:color="000000"/>
              <w:bottom w:val="single" w:sz="4" w:space="0" w:color="000000"/>
              <w:right w:val="single" w:sz="4" w:space="0" w:color="000000"/>
            </w:tcBorders>
            <w:shd w:val="clear" w:color="000000" w:fill="FFFFFF"/>
            <w:hideMark/>
          </w:tcPr>
          <w:p w14:paraId="31DA953E" w14:textId="77777777" w:rsidR="0033516B" w:rsidRPr="00F614A9" w:rsidRDefault="0033516B" w:rsidP="0033516B">
            <w:pPr>
              <w:rPr>
                <w:rFonts w:ascii="Garamond" w:hAnsi="Garamond" w:cs="Calibri"/>
                <w:color w:val="000000"/>
                <w:sz w:val="16"/>
                <w:szCs w:val="16"/>
              </w:rPr>
            </w:pPr>
            <w:r w:rsidRPr="008607F2">
              <w:rPr>
                <w:rFonts w:ascii="Garamond" w:hAnsi="Garamond" w:cs="Calibri"/>
                <w:color w:val="000000"/>
                <w:sz w:val="16"/>
                <w:szCs w:val="16"/>
              </w:rPr>
              <w:t>Sasia</w:t>
            </w:r>
          </w:p>
        </w:tc>
        <w:tc>
          <w:tcPr>
            <w:tcW w:w="1757" w:type="dxa"/>
            <w:tcBorders>
              <w:top w:val="nil"/>
              <w:left w:val="single" w:sz="4" w:space="0" w:color="000000"/>
              <w:bottom w:val="single" w:sz="4" w:space="0" w:color="000000"/>
              <w:right w:val="single" w:sz="4" w:space="0" w:color="000000"/>
            </w:tcBorders>
            <w:shd w:val="clear" w:color="000000" w:fill="FFFFFF"/>
            <w:vAlign w:val="center"/>
            <w:hideMark/>
          </w:tcPr>
          <w:p w14:paraId="299C460A"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140</w:t>
            </w:r>
          </w:p>
        </w:tc>
        <w:tc>
          <w:tcPr>
            <w:tcW w:w="1757" w:type="dxa"/>
            <w:tcBorders>
              <w:top w:val="nil"/>
              <w:left w:val="nil"/>
              <w:bottom w:val="single" w:sz="4" w:space="0" w:color="000000"/>
              <w:right w:val="single" w:sz="4" w:space="0" w:color="000000"/>
            </w:tcBorders>
            <w:shd w:val="clear" w:color="000000" w:fill="FFFFFF"/>
            <w:vAlign w:val="center"/>
            <w:hideMark/>
          </w:tcPr>
          <w:p w14:paraId="6B37B14A"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145</w:t>
            </w:r>
          </w:p>
        </w:tc>
        <w:tc>
          <w:tcPr>
            <w:tcW w:w="1757" w:type="dxa"/>
            <w:tcBorders>
              <w:top w:val="nil"/>
              <w:left w:val="nil"/>
              <w:bottom w:val="single" w:sz="4" w:space="0" w:color="000000"/>
              <w:right w:val="single" w:sz="4" w:space="0" w:color="000000"/>
            </w:tcBorders>
            <w:shd w:val="clear" w:color="000000" w:fill="FFFFFF"/>
            <w:vAlign w:val="center"/>
            <w:hideMark/>
          </w:tcPr>
          <w:p w14:paraId="529964E9"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150</w:t>
            </w:r>
          </w:p>
        </w:tc>
        <w:tc>
          <w:tcPr>
            <w:tcW w:w="1798" w:type="dxa"/>
            <w:tcBorders>
              <w:top w:val="nil"/>
              <w:left w:val="nil"/>
              <w:bottom w:val="single" w:sz="4" w:space="0" w:color="000000"/>
              <w:right w:val="single" w:sz="4" w:space="0" w:color="000000"/>
            </w:tcBorders>
            <w:shd w:val="clear" w:color="000000" w:fill="FFFFFF"/>
            <w:vAlign w:val="center"/>
            <w:hideMark/>
          </w:tcPr>
          <w:p w14:paraId="61C11064"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152</w:t>
            </w:r>
          </w:p>
        </w:tc>
      </w:tr>
      <w:tr w:rsidR="0033516B" w:rsidRPr="00F614A9" w14:paraId="64B87FE1" w14:textId="77777777" w:rsidTr="002E2C5F">
        <w:trPr>
          <w:trHeight w:val="157"/>
        </w:trPr>
        <w:tc>
          <w:tcPr>
            <w:tcW w:w="3150" w:type="dxa"/>
            <w:tcBorders>
              <w:top w:val="nil"/>
              <w:left w:val="single" w:sz="4" w:space="0" w:color="000000"/>
              <w:bottom w:val="single" w:sz="4" w:space="0" w:color="000000"/>
              <w:right w:val="single" w:sz="4" w:space="0" w:color="000000"/>
            </w:tcBorders>
            <w:shd w:val="clear" w:color="000000" w:fill="FFFFFF"/>
            <w:hideMark/>
          </w:tcPr>
          <w:p w14:paraId="5053A60A" w14:textId="77777777" w:rsidR="0033516B" w:rsidRPr="00F614A9" w:rsidRDefault="0033516B" w:rsidP="0033516B">
            <w:pPr>
              <w:rPr>
                <w:rFonts w:ascii="Garamond" w:hAnsi="Garamond" w:cs="Calibri"/>
                <w:color w:val="000000"/>
                <w:sz w:val="16"/>
                <w:szCs w:val="16"/>
              </w:rPr>
            </w:pPr>
            <w:r w:rsidRPr="008607F2">
              <w:rPr>
                <w:rFonts w:ascii="Garamond" w:hAnsi="Garamond" w:cs="Calibri"/>
                <w:color w:val="000000"/>
                <w:sz w:val="16"/>
                <w:szCs w:val="16"/>
              </w:rPr>
              <w:t>Kosto totale (në lekë)</w:t>
            </w:r>
          </w:p>
        </w:tc>
        <w:tc>
          <w:tcPr>
            <w:tcW w:w="1757" w:type="dxa"/>
            <w:tcBorders>
              <w:top w:val="nil"/>
              <w:left w:val="single" w:sz="4" w:space="0" w:color="000000"/>
              <w:bottom w:val="single" w:sz="4" w:space="0" w:color="000000"/>
              <w:right w:val="single" w:sz="4" w:space="0" w:color="000000"/>
            </w:tcBorders>
            <w:shd w:val="clear" w:color="000000" w:fill="FFFFFF"/>
            <w:vAlign w:val="center"/>
            <w:hideMark/>
          </w:tcPr>
          <w:p w14:paraId="3415C020"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5500000</w:t>
            </w:r>
          </w:p>
        </w:tc>
        <w:tc>
          <w:tcPr>
            <w:tcW w:w="1757" w:type="dxa"/>
            <w:tcBorders>
              <w:top w:val="nil"/>
              <w:left w:val="nil"/>
              <w:bottom w:val="single" w:sz="4" w:space="0" w:color="000000"/>
              <w:right w:val="single" w:sz="4" w:space="0" w:color="000000"/>
            </w:tcBorders>
            <w:shd w:val="clear" w:color="000000" w:fill="FFFFFF"/>
            <w:vAlign w:val="center"/>
            <w:hideMark/>
          </w:tcPr>
          <w:p w14:paraId="41785415"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4300000</w:t>
            </w:r>
          </w:p>
        </w:tc>
        <w:tc>
          <w:tcPr>
            <w:tcW w:w="1757" w:type="dxa"/>
            <w:tcBorders>
              <w:top w:val="nil"/>
              <w:left w:val="nil"/>
              <w:bottom w:val="single" w:sz="4" w:space="0" w:color="000000"/>
              <w:right w:val="single" w:sz="4" w:space="0" w:color="000000"/>
            </w:tcBorders>
            <w:shd w:val="clear" w:color="000000" w:fill="FFFFFF"/>
            <w:vAlign w:val="center"/>
            <w:hideMark/>
          </w:tcPr>
          <w:p w14:paraId="403E75E8"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4428000</w:t>
            </w:r>
          </w:p>
        </w:tc>
        <w:tc>
          <w:tcPr>
            <w:tcW w:w="1798" w:type="dxa"/>
            <w:tcBorders>
              <w:top w:val="nil"/>
              <w:left w:val="nil"/>
              <w:bottom w:val="single" w:sz="4" w:space="0" w:color="000000"/>
              <w:right w:val="single" w:sz="4" w:space="0" w:color="000000"/>
            </w:tcBorders>
            <w:shd w:val="clear" w:color="000000" w:fill="FFFFFF"/>
            <w:vAlign w:val="center"/>
            <w:hideMark/>
          </w:tcPr>
          <w:p w14:paraId="373E1BAD"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4600000</w:t>
            </w:r>
          </w:p>
        </w:tc>
      </w:tr>
      <w:tr w:rsidR="0033516B" w:rsidRPr="00F614A9" w14:paraId="0598A361" w14:textId="77777777" w:rsidTr="002E2C5F">
        <w:trPr>
          <w:trHeight w:val="157"/>
        </w:trPr>
        <w:tc>
          <w:tcPr>
            <w:tcW w:w="3150" w:type="dxa"/>
            <w:tcBorders>
              <w:top w:val="nil"/>
              <w:left w:val="single" w:sz="4" w:space="0" w:color="000000"/>
              <w:bottom w:val="single" w:sz="4" w:space="0" w:color="000000"/>
              <w:right w:val="single" w:sz="4" w:space="0" w:color="000000"/>
            </w:tcBorders>
            <w:shd w:val="clear" w:color="000000" w:fill="FFFFFF"/>
            <w:hideMark/>
          </w:tcPr>
          <w:p w14:paraId="150ED83F" w14:textId="77777777" w:rsidR="0033516B" w:rsidRPr="00F614A9" w:rsidRDefault="0033516B" w:rsidP="0033516B">
            <w:pPr>
              <w:rPr>
                <w:rFonts w:ascii="Garamond" w:hAnsi="Garamond" w:cs="Calibri"/>
                <w:color w:val="000000"/>
                <w:sz w:val="16"/>
                <w:szCs w:val="16"/>
              </w:rPr>
            </w:pPr>
            <w:r w:rsidRPr="008607F2">
              <w:rPr>
                <w:rFonts w:ascii="Garamond" w:hAnsi="Garamond" w:cs="Calibri"/>
                <w:color w:val="000000"/>
                <w:sz w:val="16"/>
                <w:szCs w:val="16"/>
              </w:rPr>
              <w:t>Kosto për njësi (në lekë)</w:t>
            </w:r>
          </w:p>
        </w:tc>
        <w:tc>
          <w:tcPr>
            <w:tcW w:w="1757" w:type="dxa"/>
            <w:tcBorders>
              <w:top w:val="nil"/>
              <w:left w:val="single" w:sz="4" w:space="0" w:color="000000"/>
              <w:bottom w:val="single" w:sz="4" w:space="0" w:color="000000"/>
              <w:right w:val="single" w:sz="4" w:space="0" w:color="000000"/>
            </w:tcBorders>
            <w:shd w:val="clear" w:color="000000" w:fill="FFFFFF"/>
            <w:vAlign w:val="center"/>
            <w:hideMark/>
          </w:tcPr>
          <w:p w14:paraId="758AA5E0"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39285.71</w:t>
            </w:r>
          </w:p>
        </w:tc>
        <w:tc>
          <w:tcPr>
            <w:tcW w:w="1757" w:type="dxa"/>
            <w:tcBorders>
              <w:top w:val="nil"/>
              <w:left w:val="nil"/>
              <w:bottom w:val="single" w:sz="4" w:space="0" w:color="000000"/>
              <w:right w:val="single" w:sz="4" w:space="0" w:color="000000"/>
            </w:tcBorders>
            <w:shd w:val="clear" w:color="000000" w:fill="FFFFFF"/>
            <w:vAlign w:val="center"/>
            <w:hideMark/>
          </w:tcPr>
          <w:p w14:paraId="630A7D08"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29655.17</w:t>
            </w:r>
          </w:p>
        </w:tc>
        <w:tc>
          <w:tcPr>
            <w:tcW w:w="1757" w:type="dxa"/>
            <w:tcBorders>
              <w:top w:val="nil"/>
              <w:left w:val="nil"/>
              <w:bottom w:val="single" w:sz="4" w:space="0" w:color="000000"/>
              <w:right w:val="single" w:sz="4" w:space="0" w:color="000000"/>
            </w:tcBorders>
            <w:shd w:val="clear" w:color="000000" w:fill="FFFFFF"/>
            <w:vAlign w:val="center"/>
            <w:hideMark/>
          </w:tcPr>
          <w:p w14:paraId="246B8316"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29520</w:t>
            </w:r>
          </w:p>
        </w:tc>
        <w:tc>
          <w:tcPr>
            <w:tcW w:w="1798" w:type="dxa"/>
            <w:tcBorders>
              <w:top w:val="nil"/>
              <w:left w:val="nil"/>
              <w:bottom w:val="single" w:sz="4" w:space="0" w:color="000000"/>
              <w:right w:val="single" w:sz="4" w:space="0" w:color="000000"/>
            </w:tcBorders>
            <w:shd w:val="clear" w:color="000000" w:fill="FFFFFF"/>
            <w:vAlign w:val="center"/>
            <w:hideMark/>
          </w:tcPr>
          <w:p w14:paraId="4B909B0A" w14:textId="77777777" w:rsidR="0033516B" w:rsidRPr="0033516B" w:rsidRDefault="0033516B" w:rsidP="0033516B">
            <w:pPr>
              <w:jc w:val="right"/>
              <w:rPr>
                <w:rFonts w:ascii="Garamond" w:hAnsi="Garamond" w:cs="Calibri"/>
                <w:sz w:val="16"/>
                <w:szCs w:val="16"/>
              </w:rPr>
            </w:pPr>
            <w:r w:rsidRPr="0033516B">
              <w:rPr>
                <w:rFonts w:ascii="Garamond" w:hAnsi="Garamond"/>
                <w:sz w:val="16"/>
                <w:szCs w:val="16"/>
              </w:rPr>
              <w:t>30263.16</w:t>
            </w:r>
          </w:p>
        </w:tc>
      </w:tr>
    </w:tbl>
    <w:p w14:paraId="4BC0846C" w14:textId="77777777" w:rsidR="00F614A9" w:rsidRDefault="00F614A9" w:rsidP="00F614A9">
      <w:pPr>
        <w:spacing w:after="120" w:line="221" w:lineRule="atLeast"/>
        <w:jc w:val="both"/>
        <w:rPr>
          <w:rFonts w:ascii="Cambria" w:hAnsi="Cambria"/>
          <w:i/>
          <w:sz w:val="22"/>
          <w:szCs w:val="22"/>
        </w:rPr>
      </w:pPr>
    </w:p>
    <w:p w14:paraId="33A50850" w14:textId="77777777" w:rsidR="00F614A9" w:rsidRDefault="00F614A9" w:rsidP="00F614A9">
      <w:pPr>
        <w:spacing w:after="120" w:line="221" w:lineRule="atLeast"/>
        <w:jc w:val="both"/>
        <w:rPr>
          <w:rFonts w:ascii="Cambria" w:hAnsi="Cambria"/>
          <w:i/>
          <w:sz w:val="22"/>
          <w:szCs w:val="22"/>
        </w:rPr>
      </w:pPr>
    </w:p>
    <w:p w14:paraId="5D3CC02D" w14:textId="77777777" w:rsidR="008A351D" w:rsidRPr="00631724" w:rsidRDefault="008A351D" w:rsidP="00631724">
      <w:pPr>
        <w:numPr>
          <w:ilvl w:val="0"/>
          <w:numId w:val="2"/>
        </w:numPr>
        <w:tabs>
          <w:tab w:val="num" w:pos="426"/>
        </w:tabs>
        <w:spacing w:after="120" w:line="221" w:lineRule="atLeast"/>
        <w:ind w:left="432" w:hanging="432"/>
        <w:jc w:val="both"/>
        <w:rPr>
          <w:rFonts w:ascii="Cambria" w:hAnsi="Cambria"/>
          <w:i/>
          <w:sz w:val="22"/>
          <w:szCs w:val="22"/>
        </w:rPr>
      </w:pPr>
      <w:r w:rsidRPr="00631724">
        <w:rPr>
          <w:rFonts w:ascii="Cambria" w:hAnsi="Cambria"/>
          <w:i/>
          <w:sz w:val="22"/>
          <w:szCs w:val="22"/>
        </w:rPr>
        <w:t>Programi “Ndihma Juridike”</w:t>
      </w:r>
    </w:p>
    <w:p w14:paraId="7EA55363" w14:textId="77777777" w:rsidR="00925DF3" w:rsidRPr="00631724" w:rsidRDefault="00925DF3" w:rsidP="00631724">
      <w:pPr>
        <w:spacing w:after="120" w:line="221" w:lineRule="atLeast"/>
        <w:ind w:left="432"/>
        <w:jc w:val="both"/>
        <w:rPr>
          <w:rFonts w:ascii="Cambria" w:hAnsi="Cambria"/>
          <w:sz w:val="22"/>
          <w:szCs w:val="22"/>
        </w:rPr>
      </w:pPr>
    </w:p>
    <w:p w14:paraId="277D0363" w14:textId="77777777" w:rsidR="00492615" w:rsidRPr="00631724" w:rsidRDefault="00492615" w:rsidP="00631724">
      <w:pPr>
        <w:spacing w:after="120" w:line="221" w:lineRule="atLeast"/>
        <w:ind w:left="432"/>
        <w:jc w:val="both"/>
        <w:rPr>
          <w:rFonts w:ascii="Cambria" w:hAnsi="Cambria"/>
          <w:i/>
          <w:sz w:val="22"/>
          <w:szCs w:val="22"/>
        </w:rPr>
      </w:pPr>
      <w:r w:rsidRPr="00631724">
        <w:rPr>
          <w:rFonts w:ascii="Cambria" w:hAnsi="Cambria"/>
          <w:sz w:val="22"/>
          <w:szCs w:val="22"/>
        </w:rPr>
        <w:t xml:space="preserve">Objektivi </w:t>
      </w:r>
      <w:r w:rsidR="00A62268" w:rsidRPr="00631724">
        <w:rPr>
          <w:rFonts w:ascii="Cambria" w:hAnsi="Cambria"/>
          <w:sz w:val="22"/>
          <w:szCs w:val="22"/>
        </w:rPr>
        <w:t xml:space="preserve">1: </w:t>
      </w:r>
      <w:r w:rsidR="00A85D55" w:rsidRPr="00631724">
        <w:rPr>
          <w:rFonts w:ascii="Cambria" w:hAnsi="Cambria"/>
          <w:i/>
          <w:sz w:val="22"/>
          <w:szCs w:val="22"/>
        </w:rPr>
        <w:t>Dhenia e ndihmes juridike paresore dhe dytesore per individet qe plotesojne kushtet, ne zbatim te ligjit per Ndihmen Juridike Falas.</w:t>
      </w:r>
    </w:p>
    <w:p w14:paraId="01F7C1B6" w14:textId="77777777" w:rsidR="007B523D" w:rsidRPr="00631724" w:rsidRDefault="007B523D" w:rsidP="00631724">
      <w:pPr>
        <w:spacing w:after="120" w:line="221" w:lineRule="atLeast"/>
        <w:ind w:left="432"/>
        <w:jc w:val="both"/>
        <w:rPr>
          <w:rFonts w:ascii="Cambria" w:hAnsi="Cambria"/>
          <w:i/>
          <w:sz w:val="22"/>
          <w:szCs w:val="22"/>
        </w:rPr>
      </w:pPr>
    </w:p>
    <w:tbl>
      <w:tblPr>
        <w:tblW w:w="8647" w:type="dxa"/>
        <w:tblInd w:w="440" w:type="dxa"/>
        <w:tblLook w:val="04A0" w:firstRow="1" w:lastRow="0" w:firstColumn="1" w:lastColumn="0" w:noHBand="0" w:noVBand="1"/>
      </w:tblPr>
      <w:tblGrid>
        <w:gridCol w:w="3534"/>
        <w:gridCol w:w="1502"/>
        <w:gridCol w:w="1148"/>
        <w:gridCol w:w="1020"/>
        <w:gridCol w:w="11"/>
        <w:gridCol w:w="1432"/>
      </w:tblGrid>
      <w:tr w:rsidR="00A85D55" w:rsidRPr="00631724" w14:paraId="5E239A0D" w14:textId="77777777" w:rsidTr="00077C0E">
        <w:trPr>
          <w:trHeight w:val="340"/>
        </w:trPr>
        <w:tc>
          <w:tcPr>
            <w:tcW w:w="8647" w:type="dxa"/>
            <w:gridSpan w:val="6"/>
            <w:tcBorders>
              <w:top w:val="single" w:sz="8" w:space="0" w:color="2E74B5"/>
              <w:left w:val="single" w:sz="8" w:space="0" w:color="2E74B5"/>
              <w:bottom w:val="single" w:sz="8" w:space="0" w:color="2E74B5"/>
              <w:right w:val="single" w:sz="8" w:space="0" w:color="2E74B5"/>
            </w:tcBorders>
            <w:shd w:val="clear" w:color="auto" w:fill="auto"/>
            <w:vAlign w:val="center"/>
            <w:hideMark/>
          </w:tcPr>
          <w:p w14:paraId="18CF274E" w14:textId="77777777" w:rsidR="00A85D55" w:rsidRPr="00631724" w:rsidRDefault="00A85D55" w:rsidP="00631724">
            <w:pPr>
              <w:jc w:val="center"/>
              <w:rPr>
                <w:rFonts w:ascii="Garamond" w:hAnsi="Garamond"/>
                <w:sz w:val="18"/>
                <w:szCs w:val="18"/>
              </w:rPr>
            </w:pPr>
            <w:r w:rsidRPr="00631724">
              <w:rPr>
                <w:rFonts w:ascii="Garamond" w:hAnsi="Garamond"/>
                <w:sz w:val="18"/>
                <w:szCs w:val="18"/>
              </w:rPr>
              <w:t>Treguesit e Performancës për Objektivin 1</w:t>
            </w:r>
          </w:p>
        </w:tc>
      </w:tr>
      <w:tr w:rsidR="000E41AB" w:rsidRPr="00631724" w14:paraId="242FCE02" w14:textId="77777777" w:rsidTr="000B2715">
        <w:trPr>
          <w:trHeight w:val="325"/>
        </w:trPr>
        <w:tc>
          <w:tcPr>
            <w:tcW w:w="3534" w:type="dxa"/>
            <w:tcBorders>
              <w:top w:val="single" w:sz="8" w:space="0" w:color="2E74B5"/>
              <w:left w:val="single" w:sz="8" w:space="0" w:color="2E74B5"/>
              <w:bottom w:val="nil"/>
              <w:right w:val="single" w:sz="8" w:space="0" w:color="2E74B5"/>
            </w:tcBorders>
            <w:shd w:val="clear" w:color="auto" w:fill="auto"/>
            <w:noWrap/>
            <w:vAlign w:val="bottom"/>
            <w:hideMark/>
          </w:tcPr>
          <w:p w14:paraId="16D9D6D7" w14:textId="77777777" w:rsidR="000E41AB" w:rsidRPr="00631724" w:rsidRDefault="000E41AB" w:rsidP="000E41AB">
            <w:pPr>
              <w:rPr>
                <w:rFonts w:ascii="Garamond" w:hAnsi="Garamond"/>
                <w:sz w:val="18"/>
                <w:szCs w:val="18"/>
                <w:lang w:val="en-GB" w:eastAsia="en-GB"/>
              </w:rPr>
            </w:pPr>
            <w:r w:rsidRPr="00631724">
              <w:rPr>
                <w:rFonts w:ascii="Garamond" w:hAnsi="Garamond"/>
                <w:sz w:val="18"/>
                <w:szCs w:val="18"/>
                <w:lang w:val="en-GB" w:eastAsia="en-GB"/>
              </w:rPr>
              <w:t> </w:t>
            </w:r>
          </w:p>
        </w:tc>
        <w:tc>
          <w:tcPr>
            <w:tcW w:w="1502" w:type="dxa"/>
            <w:tcBorders>
              <w:top w:val="single" w:sz="8" w:space="0" w:color="2E74B5"/>
              <w:right w:val="single" w:sz="8" w:space="0" w:color="2E74B5"/>
            </w:tcBorders>
            <w:shd w:val="clear" w:color="auto" w:fill="auto"/>
            <w:hideMark/>
          </w:tcPr>
          <w:p w14:paraId="3E13C215" w14:textId="77777777" w:rsidR="000E41AB" w:rsidRPr="000E41AB" w:rsidRDefault="000E41AB" w:rsidP="000E41AB">
            <w:pPr>
              <w:jc w:val="center"/>
              <w:rPr>
                <w:rFonts w:ascii="Garamond" w:hAnsi="Garamond"/>
                <w:sz w:val="18"/>
                <w:szCs w:val="18"/>
              </w:rPr>
            </w:pPr>
            <w:r w:rsidRPr="000E41AB">
              <w:rPr>
                <w:rFonts w:ascii="Garamond" w:hAnsi="Garamond"/>
                <w:sz w:val="18"/>
                <w:szCs w:val="18"/>
              </w:rPr>
              <w:t>2023</w:t>
            </w:r>
          </w:p>
        </w:tc>
        <w:tc>
          <w:tcPr>
            <w:tcW w:w="1148" w:type="dxa"/>
            <w:tcBorders>
              <w:top w:val="single" w:sz="8" w:space="0" w:color="2E74B5"/>
              <w:left w:val="single" w:sz="8" w:space="0" w:color="2E74B5"/>
              <w:right w:val="single" w:sz="8" w:space="0" w:color="2E74B5"/>
            </w:tcBorders>
            <w:shd w:val="clear" w:color="auto" w:fill="auto"/>
            <w:hideMark/>
          </w:tcPr>
          <w:p w14:paraId="17098084" w14:textId="77777777" w:rsidR="000E41AB" w:rsidRPr="000E41AB" w:rsidRDefault="000E41AB" w:rsidP="000E41AB">
            <w:pPr>
              <w:jc w:val="center"/>
              <w:rPr>
                <w:rFonts w:ascii="Garamond" w:hAnsi="Garamond"/>
                <w:sz w:val="18"/>
                <w:szCs w:val="18"/>
              </w:rPr>
            </w:pPr>
            <w:r w:rsidRPr="000E41AB">
              <w:rPr>
                <w:rFonts w:ascii="Garamond" w:hAnsi="Garamond"/>
                <w:sz w:val="18"/>
                <w:szCs w:val="18"/>
              </w:rPr>
              <w:t>2024</w:t>
            </w:r>
          </w:p>
        </w:tc>
        <w:tc>
          <w:tcPr>
            <w:tcW w:w="1031" w:type="dxa"/>
            <w:gridSpan w:val="2"/>
            <w:tcBorders>
              <w:top w:val="single" w:sz="8" w:space="0" w:color="2E74B5"/>
              <w:left w:val="single" w:sz="8" w:space="0" w:color="2E74B5"/>
              <w:right w:val="single" w:sz="8" w:space="0" w:color="2E74B5"/>
            </w:tcBorders>
            <w:shd w:val="clear" w:color="auto" w:fill="auto"/>
            <w:hideMark/>
          </w:tcPr>
          <w:p w14:paraId="6293F61B" w14:textId="77777777" w:rsidR="000E41AB" w:rsidRPr="000E41AB" w:rsidRDefault="000E41AB" w:rsidP="000E41AB">
            <w:pPr>
              <w:jc w:val="center"/>
              <w:rPr>
                <w:rFonts w:ascii="Garamond" w:hAnsi="Garamond"/>
                <w:sz w:val="18"/>
                <w:szCs w:val="18"/>
              </w:rPr>
            </w:pPr>
            <w:r w:rsidRPr="000E41AB">
              <w:rPr>
                <w:rFonts w:ascii="Garamond" w:hAnsi="Garamond"/>
                <w:sz w:val="18"/>
                <w:szCs w:val="18"/>
              </w:rPr>
              <w:t>2025</w:t>
            </w:r>
          </w:p>
        </w:tc>
        <w:tc>
          <w:tcPr>
            <w:tcW w:w="1432" w:type="dxa"/>
            <w:tcBorders>
              <w:top w:val="single" w:sz="8" w:space="0" w:color="2E74B5"/>
              <w:left w:val="single" w:sz="8" w:space="0" w:color="2E74B5"/>
              <w:right w:val="single" w:sz="8" w:space="0" w:color="2E74B5"/>
            </w:tcBorders>
            <w:shd w:val="clear" w:color="auto" w:fill="auto"/>
            <w:hideMark/>
          </w:tcPr>
          <w:p w14:paraId="615565D0" w14:textId="77777777" w:rsidR="000E41AB" w:rsidRPr="000E41AB" w:rsidRDefault="000E41AB" w:rsidP="000E41AB">
            <w:pPr>
              <w:jc w:val="center"/>
              <w:rPr>
                <w:rFonts w:ascii="Garamond" w:hAnsi="Garamond"/>
                <w:sz w:val="18"/>
                <w:szCs w:val="18"/>
              </w:rPr>
            </w:pPr>
            <w:r w:rsidRPr="000E41AB">
              <w:rPr>
                <w:rFonts w:ascii="Garamond" w:hAnsi="Garamond"/>
                <w:sz w:val="18"/>
                <w:szCs w:val="18"/>
              </w:rPr>
              <w:t>2026</w:t>
            </w:r>
          </w:p>
        </w:tc>
      </w:tr>
      <w:tr w:rsidR="000E41AB" w:rsidRPr="00631724" w14:paraId="42BAF8F5" w14:textId="77777777" w:rsidTr="000B2715">
        <w:trPr>
          <w:trHeight w:val="234"/>
        </w:trPr>
        <w:tc>
          <w:tcPr>
            <w:tcW w:w="3534" w:type="dxa"/>
            <w:tcBorders>
              <w:top w:val="nil"/>
              <w:left w:val="single" w:sz="8" w:space="0" w:color="2E74B5"/>
              <w:bottom w:val="single" w:sz="8" w:space="0" w:color="2E74B5"/>
              <w:right w:val="single" w:sz="8" w:space="0" w:color="2E74B5"/>
            </w:tcBorders>
            <w:shd w:val="clear" w:color="auto" w:fill="auto"/>
            <w:noWrap/>
            <w:vAlign w:val="bottom"/>
            <w:hideMark/>
          </w:tcPr>
          <w:p w14:paraId="58FED65A" w14:textId="77777777" w:rsidR="000E41AB" w:rsidRPr="00631724" w:rsidRDefault="000E41AB" w:rsidP="000E41AB">
            <w:pPr>
              <w:rPr>
                <w:rFonts w:ascii="Garamond" w:hAnsi="Garamond"/>
                <w:sz w:val="18"/>
                <w:szCs w:val="18"/>
                <w:lang w:val="en-GB" w:eastAsia="en-GB"/>
              </w:rPr>
            </w:pPr>
            <w:r w:rsidRPr="00631724">
              <w:rPr>
                <w:rFonts w:ascii="Garamond" w:hAnsi="Garamond"/>
                <w:sz w:val="18"/>
                <w:szCs w:val="18"/>
                <w:lang w:val="en-GB" w:eastAsia="en-GB"/>
              </w:rPr>
              <w:t> </w:t>
            </w:r>
          </w:p>
        </w:tc>
        <w:tc>
          <w:tcPr>
            <w:tcW w:w="1502" w:type="dxa"/>
            <w:tcBorders>
              <w:bottom w:val="single" w:sz="8" w:space="0" w:color="2E74B5"/>
              <w:right w:val="single" w:sz="8" w:space="0" w:color="2E74B5"/>
            </w:tcBorders>
            <w:shd w:val="clear" w:color="auto" w:fill="auto"/>
            <w:hideMark/>
          </w:tcPr>
          <w:p w14:paraId="43721A4E" w14:textId="77777777" w:rsidR="000E41AB" w:rsidRPr="000E41AB" w:rsidRDefault="000E41AB" w:rsidP="000E41AB">
            <w:pPr>
              <w:jc w:val="center"/>
              <w:rPr>
                <w:rFonts w:ascii="Garamond" w:hAnsi="Garamond"/>
                <w:sz w:val="18"/>
                <w:szCs w:val="18"/>
              </w:rPr>
            </w:pPr>
            <w:r w:rsidRPr="000E41AB">
              <w:rPr>
                <w:rFonts w:ascii="Garamond" w:hAnsi="Garamond"/>
                <w:sz w:val="18"/>
                <w:szCs w:val="18"/>
              </w:rPr>
              <w:t>Buxheti</w:t>
            </w:r>
          </w:p>
        </w:tc>
        <w:tc>
          <w:tcPr>
            <w:tcW w:w="1148" w:type="dxa"/>
            <w:tcBorders>
              <w:left w:val="single" w:sz="8" w:space="0" w:color="2E74B5"/>
              <w:bottom w:val="single" w:sz="8" w:space="0" w:color="2E74B5"/>
              <w:right w:val="single" w:sz="8" w:space="0" w:color="2E74B5"/>
            </w:tcBorders>
            <w:shd w:val="clear" w:color="auto" w:fill="auto"/>
            <w:hideMark/>
          </w:tcPr>
          <w:p w14:paraId="0B67F37D" w14:textId="77777777" w:rsidR="000E41AB" w:rsidRPr="000E41AB" w:rsidRDefault="000E41AB" w:rsidP="000E41AB">
            <w:pPr>
              <w:jc w:val="center"/>
              <w:rPr>
                <w:rFonts w:ascii="Garamond" w:hAnsi="Garamond"/>
                <w:sz w:val="18"/>
                <w:szCs w:val="18"/>
              </w:rPr>
            </w:pPr>
            <w:r w:rsidRPr="000E41AB">
              <w:rPr>
                <w:rFonts w:ascii="Garamond" w:hAnsi="Garamond"/>
                <w:sz w:val="18"/>
                <w:szCs w:val="18"/>
              </w:rPr>
              <w:t>Parashikimi</w:t>
            </w:r>
          </w:p>
        </w:tc>
        <w:tc>
          <w:tcPr>
            <w:tcW w:w="1031" w:type="dxa"/>
            <w:gridSpan w:val="2"/>
            <w:tcBorders>
              <w:left w:val="single" w:sz="8" w:space="0" w:color="2E74B5"/>
              <w:bottom w:val="single" w:sz="8" w:space="0" w:color="2E74B5"/>
              <w:right w:val="single" w:sz="8" w:space="0" w:color="2E74B5"/>
            </w:tcBorders>
            <w:shd w:val="clear" w:color="auto" w:fill="auto"/>
            <w:hideMark/>
          </w:tcPr>
          <w:p w14:paraId="2DF4AB06" w14:textId="77777777" w:rsidR="000E41AB" w:rsidRPr="000E41AB" w:rsidRDefault="000E41AB" w:rsidP="000E41AB">
            <w:pPr>
              <w:jc w:val="center"/>
              <w:rPr>
                <w:rFonts w:ascii="Garamond" w:hAnsi="Garamond"/>
                <w:sz w:val="18"/>
                <w:szCs w:val="18"/>
              </w:rPr>
            </w:pPr>
            <w:r w:rsidRPr="000E41AB">
              <w:rPr>
                <w:rFonts w:ascii="Garamond" w:hAnsi="Garamond"/>
                <w:sz w:val="18"/>
                <w:szCs w:val="18"/>
              </w:rPr>
              <w:t>Parashikimi</w:t>
            </w:r>
          </w:p>
        </w:tc>
        <w:tc>
          <w:tcPr>
            <w:tcW w:w="1432" w:type="dxa"/>
            <w:tcBorders>
              <w:left w:val="single" w:sz="8" w:space="0" w:color="2E74B5"/>
              <w:bottom w:val="single" w:sz="8" w:space="0" w:color="2E74B5"/>
              <w:right w:val="single" w:sz="8" w:space="0" w:color="2E74B5"/>
            </w:tcBorders>
            <w:shd w:val="clear" w:color="auto" w:fill="auto"/>
            <w:hideMark/>
          </w:tcPr>
          <w:p w14:paraId="1E51C9E4" w14:textId="77777777" w:rsidR="000E41AB" w:rsidRPr="000E41AB" w:rsidRDefault="000E41AB" w:rsidP="000E41AB">
            <w:pPr>
              <w:jc w:val="center"/>
              <w:rPr>
                <w:rFonts w:ascii="Garamond" w:hAnsi="Garamond"/>
                <w:sz w:val="18"/>
                <w:szCs w:val="18"/>
              </w:rPr>
            </w:pPr>
            <w:r w:rsidRPr="000E41AB">
              <w:rPr>
                <w:rFonts w:ascii="Garamond" w:hAnsi="Garamond"/>
                <w:sz w:val="18"/>
                <w:szCs w:val="18"/>
              </w:rPr>
              <w:t>Parashikimi</w:t>
            </w:r>
          </w:p>
        </w:tc>
      </w:tr>
      <w:tr w:rsidR="00096E36" w:rsidRPr="00631724" w14:paraId="4B6D0612" w14:textId="77777777" w:rsidTr="005E1472">
        <w:trPr>
          <w:trHeight w:val="603"/>
        </w:trPr>
        <w:tc>
          <w:tcPr>
            <w:tcW w:w="3534" w:type="dxa"/>
            <w:tcBorders>
              <w:top w:val="nil"/>
              <w:left w:val="single" w:sz="8" w:space="0" w:color="2E74B5"/>
              <w:bottom w:val="single" w:sz="8" w:space="0" w:color="2E74B5"/>
              <w:right w:val="single" w:sz="8" w:space="0" w:color="2E74B5"/>
            </w:tcBorders>
            <w:shd w:val="clear" w:color="auto" w:fill="auto"/>
            <w:vAlign w:val="center"/>
            <w:hideMark/>
          </w:tcPr>
          <w:p w14:paraId="611C1BBB" w14:textId="77777777" w:rsidR="00096E36" w:rsidRPr="00631724" w:rsidRDefault="00096E36" w:rsidP="00096E36">
            <w:pPr>
              <w:rPr>
                <w:rFonts w:ascii="Garamond" w:hAnsi="Garamond"/>
                <w:sz w:val="18"/>
                <w:szCs w:val="18"/>
              </w:rPr>
            </w:pPr>
            <w:r w:rsidRPr="00631724">
              <w:rPr>
                <w:rFonts w:ascii="Garamond" w:hAnsi="Garamond"/>
                <w:sz w:val="18"/>
                <w:szCs w:val="18"/>
              </w:rPr>
              <w:t>Gra dhe vajza që marrin ndihmë juridike falas ndaj totalit të aplikantëve</w:t>
            </w:r>
          </w:p>
        </w:tc>
        <w:tc>
          <w:tcPr>
            <w:tcW w:w="1502" w:type="dxa"/>
            <w:tcBorders>
              <w:top w:val="nil"/>
              <w:left w:val="single" w:sz="4" w:space="0" w:color="000000"/>
              <w:bottom w:val="single" w:sz="4" w:space="0" w:color="000000"/>
              <w:right w:val="single" w:sz="4" w:space="0" w:color="000000"/>
            </w:tcBorders>
            <w:shd w:val="clear" w:color="000000" w:fill="FFFFFF"/>
            <w:noWrap/>
            <w:vAlign w:val="center"/>
            <w:hideMark/>
          </w:tcPr>
          <w:p w14:paraId="0E60B3CC" w14:textId="77777777" w:rsidR="00096E36" w:rsidRPr="00631724" w:rsidRDefault="00096E36" w:rsidP="00096E36">
            <w:pPr>
              <w:jc w:val="center"/>
              <w:rPr>
                <w:rFonts w:ascii="Garamond" w:hAnsi="Garamond"/>
                <w:color w:val="000000"/>
                <w:sz w:val="16"/>
                <w:szCs w:val="16"/>
              </w:rPr>
            </w:pPr>
            <w:r>
              <w:rPr>
                <w:rFonts w:ascii="Garamond" w:hAnsi="Garamond" w:cs="Calibri"/>
                <w:color w:val="000000"/>
                <w:sz w:val="16"/>
                <w:szCs w:val="16"/>
              </w:rPr>
              <w:t>68</w:t>
            </w:r>
          </w:p>
        </w:tc>
        <w:tc>
          <w:tcPr>
            <w:tcW w:w="1148" w:type="dxa"/>
            <w:tcBorders>
              <w:top w:val="nil"/>
              <w:left w:val="nil"/>
              <w:bottom w:val="single" w:sz="4" w:space="0" w:color="000000"/>
              <w:right w:val="single" w:sz="4" w:space="0" w:color="000000"/>
            </w:tcBorders>
            <w:shd w:val="clear" w:color="000000" w:fill="FFFFFF"/>
            <w:noWrap/>
            <w:vAlign w:val="center"/>
            <w:hideMark/>
          </w:tcPr>
          <w:p w14:paraId="2EDE4AF0" w14:textId="77777777" w:rsidR="00096E36" w:rsidRPr="000E41AB" w:rsidRDefault="00096E36" w:rsidP="00096E36">
            <w:pPr>
              <w:jc w:val="center"/>
              <w:rPr>
                <w:rFonts w:ascii="Garamond" w:hAnsi="Garamond"/>
                <w:color w:val="000000"/>
                <w:sz w:val="18"/>
                <w:szCs w:val="18"/>
              </w:rPr>
            </w:pPr>
            <w:r>
              <w:rPr>
                <w:rFonts w:ascii="Garamond" w:hAnsi="Garamond" w:cs="Calibri"/>
                <w:color w:val="000000"/>
                <w:sz w:val="16"/>
                <w:szCs w:val="16"/>
              </w:rPr>
              <w:t>65</w:t>
            </w:r>
          </w:p>
        </w:tc>
        <w:tc>
          <w:tcPr>
            <w:tcW w:w="1020" w:type="dxa"/>
            <w:tcBorders>
              <w:top w:val="nil"/>
              <w:left w:val="nil"/>
              <w:bottom w:val="single" w:sz="4" w:space="0" w:color="000000"/>
              <w:right w:val="single" w:sz="4" w:space="0" w:color="000000"/>
            </w:tcBorders>
            <w:shd w:val="clear" w:color="000000" w:fill="FFFFFF"/>
            <w:noWrap/>
            <w:vAlign w:val="center"/>
            <w:hideMark/>
          </w:tcPr>
          <w:p w14:paraId="20EDAB03" w14:textId="77777777" w:rsidR="00096E36" w:rsidRPr="000E41AB" w:rsidRDefault="00096E36" w:rsidP="00096E36">
            <w:pPr>
              <w:jc w:val="center"/>
              <w:rPr>
                <w:rFonts w:ascii="Garamond" w:hAnsi="Garamond"/>
                <w:color w:val="000000"/>
                <w:sz w:val="18"/>
                <w:szCs w:val="18"/>
              </w:rPr>
            </w:pPr>
            <w:r>
              <w:rPr>
                <w:rFonts w:ascii="Garamond" w:hAnsi="Garamond" w:cs="Calibri"/>
                <w:color w:val="000000"/>
                <w:sz w:val="16"/>
                <w:szCs w:val="16"/>
              </w:rPr>
              <w:t>65</w:t>
            </w:r>
          </w:p>
        </w:tc>
        <w:tc>
          <w:tcPr>
            <w:tcW w:w="1443" w:type="dxa"/>
            <w:gridSpan w:val="2"/>
            <w:tcBorders>
              <w:top w:val="nil"/>
              <w:left w:val="nil"/>
              <w:bottom w:val="single" w:sz="4" w:space="0" w:color="000000"/>
              <w:right w:val="single" w:sz="4" w:space="0" w:color="000000"/>
            </w:tcBorders>
            <w:shd w:val="clear" w:color="000000" w:fill="FFFFFF"/>
            <w:noWrap/>
            <w:vAlign w:val="center"/>
            <w:hideMark/>
          </w:tcPr>
          <w:p w14:paraId="58C6530D" w14:textId="77777777" w:rsidR="00096E36" w:rsidRPr="000E41AB" w:rsidRDefault="00096E36" w:rsidP="00096E36">
            <w:pPr>
              <w:jc w:val="center"/>
              <w:rPr>
                <w:rFonts w:ascii="Garamond" w:hAnsi="Garamond"/>
                <w:color w:val="000000"/>
                <w:sz w:val="18"/>
                <w:szCs w:val="18"/>
              </w:rPr>
            </w:pPr>
            <w:r>
              <w:rPr>
                <w:rFonts w:ascii="Garamond" w:hAnsi="Garamond" w:cs="Calibri"/>
                <w:color w:val="000000"/>
                <w:sz w:val="16"/>
                <w:szCs w:val="16"/>
              </w:rPr>
              <w:t>65</w:t>
            </w:r>
          </w:p>
        </w:tc>
      </w:tr>
    </w:tbl>
    <w:p w14:paraId="308EAD0B" w14:textId="77777777" w:rsidR="00925DF3" w:rsidRPr="00631724" w:rsidRDefault="00925DF3" w:rsidP="00631724">
      <w:pPr>
        <w:pStyle w:val="ListParagraph"/>
        <w:ind w:left="360"/>
        <w:rPr>
          <w:rFonts w:ascii="Cambria" w:hAnsi="Cambria"/>
        </w:rPr>
      </w:pPr>
    </w:p>
    <w:p w14:paraId="6C9143ED" w14:textId="77777777" w:rsidR="00925DF3" w:rsidRPr="00631724" w:rsidRDefault="00077C0E" w:rsidP="00631724">
      <w:pPr>
        <w:pStyle w:val="ListParagraph"/>
        <w:ind w:left="360"/>
        <w:rPr>
          <w:rFonts w:ascii="Cambria" w:hAnsi="Cambria"/>
        </w:rPr>
      </w:pPr>
      <w:r w:rsidRPr="00631724">
        <w:rPr>
          <w:rFonts w:ascii="Cambria" w:hAnsi="Cambria"/>
        </w:rPr>
        <w:t>Produkti:</w:t>
      </w:r>
    </w:p>
    <w:tbl>
      <w:tblPr>
        <w:tblW w:w="9353" w:type="dxa"/>
        <w:tblLook w:val="04A0" w:firstRow="1" w:lastRow="0" w:firstColumn="1" w:lastColumn="0" w:noHBand="0" w:noVBand="1"/>
      </w:tblPr>
      <w:tblGrid>
        <w:gridCol w:w="2883"/>
        <w:gridCol w:w="1607"/>
        <w:gridCol w:w="1607"/>
        <w:gridCol w:w="1607"/>
        <w:gridCol w:w="1649"/>
      </w:tblGrid>
      <w:tr w:rsidR="00940DF2" w:rsidRPr="00940DF2" w14:paraId="2AA49F15" w14:textId="77777777" w:rsidTr="007B2CBA">
        <w:trPr>
          <w:trHeight w:val="359"/>
        </w:trPr>
        <w:tc>
          <w:tcPr>
            <w:tcW w:w="288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BE7DF80" w14:textId="77777777" w:rsidR="00940DF2" w:rsidRPr="00940DF2" w:rsidRDefault="00940DF2" w:rsidP="00940DF2">
            <w:pPr>
              <w:rPr>
                <w:rFonts w:ascii="Garamond" w:hAnsi="Garamond" w:cs="Calibri"/>
                <w:b/>
                <w:bCs/>
                <w:color w:val="DE342F"/>
                <w:sz w:val="14"/>
                <w:szCs w:val="14"/>
              </w:rPr>
            </w:pPr>
            <w:r w:rsidRPr="00940DF2">
              <w:rPr>
                <w:rFonts w:ascii="Garamond" w:hAnsi="Garamond" w:cs="Calibri"/>
                <w:b/>
                <w:bCs/>
                <w:color w:val="DE342F"/>
                <w:sz w:val="14"/>
                <w:szCs w:val="14"/>
              </w:rPr>
              <w:t>Produkti</w:t>
            </w:r>
          </w:p>
        </w:tc>
        <w:tc>
          <w:tcPr>
            <w:tcW w:w="647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975E37B" w14:textId="77777777" w:rsidR="00940DF2" w:rsidRPr="00940DF2" w:rsidRDefault="00940DF2" w:rsidP="00940DF2">
            <w:pPr>
              <w:rPr>
                <w:rFonts w:ascii="Garamond" w:hAnsi="Garamond" w:cs="Calibri"/>
                <w:color w:val="000000"/>
                <w:sz w:val="14"/>
                <w:szCs w:val="14"/>
              </w:rPr>
            </w:pPr>
            <w:r w:rsidRPr="00940DF2">
              <w:rPr>
                <w:rFonts w:ascii="Garamond" w:hAnsi="Garamond" w:cs="Calibri"/>
                <w:color w:val="000000"/>
                <w:sz w:val="14"/>
                <w:szCs w:val="14"/>
              </w:rPr>
              <w:t>91406AB - Raste ndihme juridike ofruar për gratë dhe vajzat në nevojë</w:t>
            </w:r>
          </w:p>
        </w:tc>
      </w:tr>
      <w:tr w:rsidR="00940DF2" w:rsidRPr="00940DF2" w14:paraId="7064016B" w14:textId="77777777" w:rsidTr="007B2CBA">
        <w:trPr>
          <w:trHeight w:val="359"/>
        </w:trPr>
        <w:tc>
          <w:tcPr>
            <w:tcW w:w="2883" w:type="dxa"/>
            <w:tcBorders>
              <w:top w:val="nil"/>
              <w:left w:val="single" w:sz="4" w:space="0" w:color="000000"/>
              <w:bottom w:val="single" w:sz="4" w:space="0" w:color="000000"/>
              <w:right w:val="single" w:sz="4" w:space="0" w:color="000000"/>
            </w:tcBorders>
            <w:shd w:val="clear" w:color="000000" w:fill="FFFFFF"/>
            <w:vAlign w:val="center"/>
            <w:hideMark/>
          </w:tcPr>
          <w:p w14:paraId="0877A15A" w14:textId="77777777" w:rsidR="00940DF2" w:rsidRPr="00940DF2" w:rsidRDefault="00940DF2" w:rsidP="00940DF2">
            <w:pPr>
              <w:rPr>
                <w:rFonts w:ascii="Garamond" w:hAnsi="Garamond" w:cs="Calibri"/>
                <w:color w:val="000000"/>
                <w:sz w:val="14"/>
                <w:szCs w:val="14"/>
              </w:rPr>
            </w:pPr>
            <w:r w:rsidRPr="00940DF2">
              <w:rPr>
                <w:rFonts w:ascii="Garamond" w:hAnsi="Garamond" w:cs="Calibri"/>
                <w:color w:val="000000"/>
                <w:sz w:val="14"/>
                <w:szCs w:val="14"/>
              </w:rPr>
              <w:t>Përshkrimi i Produktit</w:t>
            </w:r>
          </w:p>
        </w:tc>
        <w:tc>
          <w:tcPr>
            <w:tcW w:w="6470" w:type="dxa"/>
            <w:gridSpan w:val="4"/>
            <w:tcBorders>
              <w:top w:val="single" w:sz="4" w:space="0" w:color="000000"/>
              <w:left w:val="nil"/>
              <w:bottom w:val="single" w:sz="4" w:space="0" w:color="000000"/>
              <w:right w:val="single" w:sz="4" w:space="0" w:color="000000"/>
            </w:tcBorders>
            <w:shd w:val="clear" w:color="auto" w:fill="auto"/>
            <w:vAlign w:val="center"/>
            <w:hideMark/>
          </w:tcPr>
          <w:p w14:paraId="7075C06D" w14:textId="77777777" w:rsidR="00940DF2" w:rsidRPr="00940DF2" w:rsidRDefault="00940DF2" w:rsidP="00940DF2">
            <w:pPr>
              <w:rPr>
                <w:rFonts w:ascii="Garamond" w:hAnsi="Garamond" w:cs="Calibri"/>
                <w:color w:val="000000"/>
                <w:sz w:val="14"/>
                <w:szCs w:val="14"/>
              </w:rPr>
            </w:pPr>
            <w:r w:rsidRPr="00940DF2">
              <w:rPr>
                <w:rFonts w:ascii="Garamond" w:hAnsi="Garamond" w:cs="Calibri"/>
                <w:color w:val="000000"/>
                <w:sz w:val="14"/>
                <w:szCs w:val="14"/>
              </w:rPr>
              <w:t xml:space="preserve">Raste per këshillim dhe përfaqësim për gratë dhe vajzat në nevojë pjesë e kategorisë përfituese sipas ligjit </w:t>
            </w:r>
          </w:p>
        </w:tc>
      </w:tr>
      <w:tr w:rsidR="00940DF2" w:rsidRPr="00940DF2" w14:paraId="3A54E337" w14:textId="77777777" w:rsidTr="007B2CBA">
        <w:trPr>
          <w:trHeight w:val="359"/>
        </w:trPr>
        <w:tc>
          <w:tcPr>
            <w:tcW w:w="2883" w:type="dxa"/>
            <w:tcBorders>
              <w:top w:val="nil"/>
              <w:left w:val="single" w:sz="4" w:space="0" w:color="000000"/>
              <w:bottom w:val="single" w:sz="4" w:space="0" w:color="000000"/>
              <w:right w:val="single" w:sz="4" w:space="0" w:color="000000"/>
            </w:tcBorders>
            <w:shd w:val="clear" w:color="000000" w:fill="FFFFFF"/>
            <w:vAlign w:val="center"/>
            <w:hideMark/>
          </w:tcPr>
          <w:p w14:paraId="47974E65" w14:textId="77777777" w:rsidR="00940DF2" w:rsidRPr="00940DF2" w:rsidRDefault="00940DF2" w:rsidP="00940DF2">
            <w:pPr>
              <w:rPr>
                <w:rFonts w:ascii="Garamond" w:hAnsi="Garamond" w:cs="Calibri"/>
                <w:color w:val="000000"/>
                <w:sz w:val="14"/>
                <w:szCs w:val="14"/>
              </w:rPr>
            </w:pPr>
            <w:r w:rsidRPr="00940DF2">
              <w:rPr>
                <w:rFonts w:ascii="Garamond" w:hAnsi="Garamond" w:cs="Calibri"/>
                <w:color w:val="000000"/>
                <w:sz w:val="14"/>
                <w:szCs w:val="14"/>
              </w:rPr>
              <w:t>Njësia Matëse</w:t>
            </w:r>
          </w:p>
        </w:tc>
        <w:tc>
          <w:tcPr>
            <w:tcW w:w="6470" w:type="dxa"/>
            <w:gridSpan w:val="4"/>
            <w:tcBorders>
              <w:top w:val="single" w:sz="4" w:space="0" w:color="000000"/>
              <w:left w:val="nil"/>
              <w:bottom w:val="single" w:sz="4" w:space="0" w:color="000000"/>
              <w:right w:val="single" w:sz="4" w:space="0" w:color="000000"/>
            </w:tcBorders>
            <w:shd w:val="clear" w:color="auto" w:fill="auto"/>
            <w:vAlign w:val="center"/>
            <w:hideMark/>
          </w:tcPr>
          <w:p w14:paraId="12A76185" w14:textId="77777777" w:rsidR="00940DF2" w:rsidRPr="00940DF2" w:rsidRDefault="00940DF2" w:rsidP="00940DF2">
            <w:pPr>
              <w:rPr>
                <w:rFonts w:ascii="Garamond" w:hAnsi="Garamond" w:cs="Calibri"/>
                <w:color w:val="000000"/>
                <w:sz w:val="14"/>
                <w:szCs w:val="14"/>
              </w:rPr>
            </w:pPr>
            <w:r w:rsidRPr="00940DF2">
              <w:rPr>
                <w:rFonts w:ascii="Garamond" w:hAnsi="Garamond" w:cs="Calibri"/>
                <w:color w:val="000000"/>
                <w:sz w:val="14"/>
                <w:szCs w:val="14"/>
              </w:rPr>
              <w:t>numer aktesh</w:t>
            </w:r>
          </w:p>
        </w:tc>
      </w:tr>
      <w:tr w:rsidR="008D5C08" w:rsidRPr="00940DF2" w14:paraId="3461032F" w14:textId="77777777" w:rsidTr="002E2C5F">
        <w:trPr>
          <w:trHeight w:val="299"/>
        </w:trPr>
        <w:tc>
          <w:tcPr>
            <w:tcW w:w="2883" w:type="dxa"/>
            <w:tcBorders>
              <w:top w:val="nil"/>
              <w:left w:val="single" w:sz="4" w:space="0" w:color="000000"/>
              <w:bottom w:val="nil"/>
              <w:right w:val="single" w:sz="4" w:space="0" w:color="000000"/>
            </w:tcBorders>
            <w:shd w:val="clear" w:color="000000" w:fill="FFFFFF"/>
            <w:vAlign w:val="bottom"/>
            <w:hideMark/>
          </w:tcPr>
          <w:p w14:paraId="659D7BC9" w14:textId="77777777" w:rsidR="008D5C08" w:rsidRPr="00940DF2" w:rsidRDefault="008D5C08" w:rsidP="008D5C08">
            <w:pPr>
              <w:rPr>
                <w:rFonts w:ascii="Calibri" w:hAnsi="Calibri" w:cs="Calibri"/>
                <w:color w:val="000000"/>
                <w:sz w:val="22"/>
                <w:szCs w:val="22"/>
              </w:rPr>
            </w:pPr>
            <w:r w:rsidRPr="00940DF2">
              <w:rPr>
                <w:rFonts w:ascii="Calibri" w:hAnsi="Calibri" w:cs="Calibri"/>
                <w:color w:val="000000"/>
                <w:sz w:val="22"/>
                <w:szCs w:val="22"/>
              </w:rPr>
              <w:t> </w:t>
            </w:r>
          </w:p>
        </w:tc>
        <w:tc>
          <w:tcPr>
            <w:tcW w:w="1607" w:type="dxa"/>
            <w:tcBorders>
              <w:top w:val="single" w:sz="4" w:space="0" w:color="000000"/>
              <w:left w:val="single" w:sz="4" w:space="0" w:color="000000"/>
              <w:bottom w:val="nil"/>
              <w:right w:val="single" w:sz="4" w:space="0" w:color="000000"/>
            </w:tcBorders>
            <w:shd w:val="clear" w:color="000000" w:fill="FFFFFF"/>
            <w:vAlign w:val="center"/>
            <w:hideMark/>
          </w:tcPr>
          <w:p w14:paraId="65A2C0CF"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2024</w:t>
            </w:r>
          </w:p>
        </w:tc>
        <w:tc>
          <w:tcPr>
            <w:tcW w:w="1607" w:type="dxa"/>
            <w:tcBorders>
              <w:top w:val="single" w:sz="4" w:space="0" w:color="000000"/>
              <w:left w:val="nil"/>
              <w:bottom w:val="nil"/>
              <w:right w:val="single" w:sz="4" w:space="0" w:color="000000"/>
            </w:tcBorders>
            <w:shd w:val="clear" w:color="000000" w:fill="FFFFFF"/>
            <w:vAlign w:val="center"/>
            <w:hideMark/>
          </w:tcPr>
          <w:p w14:paraId="2FCBA988"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2025</w:t>
            </w:r>
          </w:p>
        </w:tc>
        <w:tc>
          <w:tcPr>
            <w:tcW w:w="1607" w:type="dxa"/>
            <w:tcBorders>
              <w:top w:val="single" w:sz="4" w:space="0" w:color="000000"/>
              <w:left w:val="nil"/>
              <w:bottom w:val="nil"/>
              <w:right w:val="single" w:sz="4" w:space="0" w:color="000000"/>
            </w:tcBorders>
            <w:shd w:val="clear" w:color="000000" w:fill="FFFFFF"/>
            <w:vAlign w:val="center"/>
            <w:hideMark/>
          </w:tcPr>
          <w:p w14:paraId="33338233"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2026</w:t>
            </w:r>
          </w:p>
        </w:tc>
        <w:tc>
          <w:tcPr>
            <w:tcW w:w="1649" w:type="dxa"/>
            <w:tcBorders>
              <w:top w:val="single" w:sz="4" w:space="0" w:color="000000"/>
              <w:left w:val="nil"/>
              <w:bottom w:val="nil"/>
              <w:right w:val="single" w:sz="4" w:space="0" w:color="000000"/>
            </w:tcBorders>
            <w:shd w:val="clear" w:color="000000" w:fill="FFFFFF"/>
            <w:vAlign w:val="center"/>
            <w:hideMark/>
          </w:tcPr>
          <w:p w14:paraId="5A16B66B"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2027</w:t>
            </w:r>
          </w:p>
        </w:tc>
      </w:tr>
      <w:tr w:rsidR="008D5C08" w:rsidRPr="00940DF2" w14:paraId="5E1ABF1D" w14:textId="77777777" w:rsidTr="002E2C5F">
        <w:trPr>
          <w:trHeight w:val="299"/>
        </w:trPr>
        <w:tc>
          <w:tcPr>
            <w:tcW w:w="2883" w:type="dxa"/>
            <w:tcBorders>
              <w:top w:val="nil"/>
              <w:left w:val="single" w:sz="4" w:space="0" w:color="000000"/>
              <w:bottom w:val="single" w:sz="4" w:space="0" w:color="000000"/>
              <w:right w:val="single" w:sz="4" w:space="0" w:color="000000"/>
            </w:tcBorders>
            <w:shd w:val="clear" w:color="000000" w:fill="FFFFFF"/>
            <w:vAlign w:val="bottom"/>
            <w:hideMark/>
          </w:tcPr>
          <w:p w14:paraId="08C3F386" w14:textId="77777777" w:rsidR="008D5C08" w:rsidRPr="00940DF2" w:rsidRDefault="008D5C08" w:rsidP="008D5C08">
            <w:pPr>
              <w:rPr>
                <w:rFonts w:ascii="Calibri" w:hAnsi="Calibri" w:cs="Calibri"/>
                <w:color w:val="000000"/>
                <w:sz w:val="22"/>
                <w:szCs w:val="22"/>
              </w:rPr>
            </w:pPr>
            <w:r w:rsidRPr="00940DF2">
              <w:rPr>
                <w:rFonts w:ascii="Calibri" w:hAnsi="Calibri" w:cs="Calibri"/>
                <w:color w:val="000000"/>
                <w:sz w:val="22"/>
                <w:szCs w:val="22"/>
              </w:rPr>
              <w:t> </w:t>
            </w:r>
          </w:p>
        </w:tc>
        <w:tc>
          <w:tcPr>
            <w:tcW w:w="1607" w:type="dxa"/>
            <w:tcBorders>
              <w:top w:val="nil"/>
              <w:left w:val="single" w:sz="4" w:space="0" w:color="000000"/>
              <w:bottom w:val="single" w:sz="4" w:space="0" w:color="000000"/>
              <w:right w:val="single" w:sz="4" w:space="0" w:color="000000"/>
            </w:tcBorders>
            <w:shd w:val="clear" w:color="000000" w:fill="FFFFFF"/>
            <w:vAlign w:val="center"/>
            <w:hideMark/>
          </w:tcPr>
          <w:p w14:paraId="6062202A"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Buxheti</w:t>
            </w:r>
          </w:p>
        </w:tc>
        <w:tc>
          <w:tcPr>
            <w:tcW w:w="1607" w:type="dxa"/>
            <w:tcBorders>
              <w:top w:val="nil"/>
              <w:left w:val="nil"/>
              <w:bottom w:val="single" w:sz="4" w:space="0" w:color="000000"/>
              <w:right w:val="single" w:sz="4" w:space="0" w:color="000000"/>
            </w:tcBorders>
            <w:shd w:val="clear" w:color="000000" w:fill="FFFFFF"/>
            <w:vAlign w:val="center"/>
            <w:hideMark/>
          </w:tcPr>
          <w:p w14:paraId="2F78C5D9"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c>
          <w:tcPr>
            <w:tcW w:w="1607" w:type="dxa"/>
            <w:tcBorders>
              <w:top w:val="nil"/>
              <w:left w:val="nil"/>
              <w:bottom w:val="single" w:sz="4" w:space="0" w:color="000000"/>
              <w:right w:val="single" w:sz="4" w:space="0" w:color="000000"/>
            </w:tcBorders>
            <w:shd w:val="clear" w:color="000000" w:fill="FFFFFF"/>
            <w:vAlign w:val="center"/>
            <w:hideMark/>
          </w:tcPr>
          <w:p w14:paraId="474AE076"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c>
          <w:tcPr>
            <w:tcW w:w="1649" w:type="dxa"/>
            <w:tcBorders>
              <w:top w:val="nil"/>
              <w:left w:val="nil"/>
              <w:bottom w:val="single" w:sz="4" w:space="0" w:color="000000"/>
              <w:right w:val="single" w:sz="4" w:space="0" w:color="000000"/>
            </w:tcBorders>
            <w:shd w:val="clear" w:color="000000" w:fill="FFFFFF"/>
            <w:vAlign w:val="center"/>
            <w:hideMark/>
          </w:tcPr>
          <w:p w14:paraId="1E91E569"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r>
      <w:tr w:rsidR="008D5C08" w:rsidRPr="00940DF2" w14:paraId="538666B6" w14:textId="77777777" w:rsidTr="002E2C5F">
        <w:trPr>
          <w:trHeight w:val="282"/>
        </w:trPr>
        <w:tc>
          <w:tcPr>
            <w:tcW w:w="2883" w:type="dxa"/>
            <w:tcBorders>
              <w:top w:val="nil"/>
              <w:left w:val="single" w:sz="4" w:space="0" w:color="000000"/>
              <w:bottom w:val="single" w:sz="4" w:space="0" w:color="000000"/>
              <w:right w:val="single" w:sz="4" w:space="0" w:color="000000"/>
            </w:tcBorders>
            <w:shd w:val="clear" w:color="000000" w:fill="FFFFFF"/>
            <w:vAlign w:val="center"/>
            <w:hideMark/>
          </w:tcPr>
          <w:p w14:paraId="4322B0CC" w14:textId="77777777" w:rsidR="008D5C08" w:rsidRPr="00940DF2" w:rsidRDefault="008D5C08" w:rsidP="008D5C08">
            <w:pPr>
              <w:rPr>
                <w:rFonts w:ascii="Garamond" w:hAnsi="Garamond" w:cs="Calibri"/>
                <w:color w:val="000000"/>
                <w:sz w:val="16"/>
                <w:szCs w:val="16"/>
              </w:rPr>
            </w:pPr>
            <w:r w:rsidRPr="00940DF2">
              <w:rPr>
                <w:rFonts w:ascii="Garamond" w:hAnsi="Garamond" w:cs="Calibri"/>
                <w:color w:val="000000"/>
                <w:sz w:val="16"/>
                <w:szCs w:val="16"/>
              </w:rPr>
              <w:t>Sasia</w:t>
            </w:r>
          </w:p>
        </w:tc>
        <w:tc>
          <w:tcPr>
            <w:tcW w:w="1607" w:type="dxa"/>
            <w:tcBorders>
              <w:top w:val="nil"/>
              <w:left w:val="single" w:sz="4" w:space="0" w:color="000000"/>
              <w:bottom w:val="single" w:sz="4" w:space="0" w:color="000000"/>
              <w:right w:val="single" w:sz="4" w:space="0" w:color="000000"/>
            </w:tcBorders>
            <w:shd w:val="clear" w:color="000000" w:fill="FFFFFF"/>
            <w:vAlign w:val="center"/>
            <w:hideMark/>
          </w:tcPr>
          <w:p w14:paraId="24E56637"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3000</w:t>
            </w:r>
          </w:p>
        </w:tc>
        <w:tc>
          <w:tcPr>
            <w:tcW w:w="1607" w:type="dxa"/>
            <w:tcBorders>
              <w:top w:val="nil"/>
              <w:left w:val="nil"/>
              <w:bottom w:val="single" w:sz="4" w:space="0" w:color="000000"/>
              <w:right w:val="single" w:sz="4" w:space="0" w:color="000000"/>
            </w:tcBorders>
            <w:shd w:val="clear" w:color="000000" w:fill="FFFFFF"/>
            <w:vAlign w:val="center"/>
            <w:hideMark/>
          </w:tcPr>
          <w:p w14:paraId="0F8F193C"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3000</w:t>
            </w:r>
          </w:p>
        </w:tc>
        <w:tc>
          <w:tcPr>
            <w:tcW w:w="1607" w:type="dxa"/>
            <w:tcBorders>
              <w:top w:val="nil"/>
              <w:left w:val="nil"/>
              <w:bottom w:val="single" w:sz="4" w:space="0" w:color="000000"/>
              <w:right w:val="single" w:sz="4" w:space="0" w:color="000000"/>
            </w:tcBorders>
            <w:shd w:val="clear" w:color="000000" w:fill="FFFFFF"/>
            <w:vAlign w:val="center"/>
            <w:hideMark/>
          </w:tcPr>
          <w:p w14:paraId="7FC7D0AF"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3000</w:t>
            </w:r>
          </w:p>
        </w:tc>
        <w:tc>
          <w:tcPr>
            <w:tcW w:w="1649" w:type="dxa"/>
            <w:tcBorders>
              <w:top w:val="nil"/>
              <w:left w:val="nil"/>
              <w:bottom w:val="single" w:sz="4" w:space="0" w:color="000000"/>
              <w:right w:val="single" w:sz="4" w:space="0" w:color="000000"/>
            </w:tcBorders>
            <w:shd w:val="clear" w:color="000000" w:fill="FFFFFF"/>
            <w:vAlign w:val="center"/>
            <w:hideMark/>
          </w:tcPr>
          <w:p w14:paraId="2F9DCB20"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3000</w:t>
            </w:r>
          </w:p>
        </w:tc>
      </w:tr>
      <w:tr w:rsidR="008D5C08" w:rsidRPr="00940DF2" w14:paraId="77D50C7F" w14:textId="77777777" w:rsidTr="002E2C5F">
        <w:trPr>
          <w:trHeight w:val="282"/>
        </w:trPr>
        <w:tc>
          <w:tcPr>
            <w:tcW w:w="2883" w:type="dxa"/>
            <w:tcBorders>
              <w:top w:val="nil"/>
              <w:left w:val="single" w:sz="4" w:space="0" w:color="000000"/>
              <w:bottom w:val="single" w:sz="4" w:space="0" w:color="000000"/>
              <w:right w:val="single" w:sz="4" w:space="0" w:color="000000"/>
            </w:tcBorders>
            <w:shd w:val="clear" w:color="000000" w:fill="FFFFFF"/>
            <w:vAlign w:val="center"/>
            <w:hideMark/>
          </w:tcPr>
          <w:p w14:paraId="661F3705" w14:textId="77777777" w:rsidR="008D5C08" w:rsidRPr="00940DF2" w:rsidRDefault="008D5C08" w:rsidP="008D5C08">
            <w:pPr>
              <w:rPr>
                <w:rFonts w:ascii="Garamond" w:hAnsi="Garamond" w:cs="Calibri"/>
                <w:color w:val="000000"/>
                <w:sz w:val="16"/>
                <w:szCs w:val="16"/>
              </w:rPr>
            </w:pPr>
            <w:r w:rsidRPr="00940DF2">
              <w:rPr>
                <w:rFonts w:ascii="Garamond" w:hAnsi="Garamond" w:cs="Calibri"/>
                <w:color w:val="000000"/>
                <w:sz w:val="16"/>
                <w:szCs w:val="16"/>
              </w:rPr>
              <w:t>Kosto totale (në lekë)</w:t>
            </w:r>
          </w:p>
        </w:tc>
        <w:tc>
          <w:tcPr>
            <w:tcW w:w="1607" w:type="dxa"/>
            <w:tcBorders>
              <w:top w:val="nil"/>
              <w:left w:val="single" w:sz="4" w:space="0" w:color="000000"/>
              <w:bottom w:val="single" w:sz="4" w:space="0" w:color="000000"/>
              <w:right w:val="single" w:sz="4" w:space="0" w:color="000000"/>
            </w:tcBorders>
            <w:shd w:val="clear" w:color="000000" w:fill="FFFFFF"/>
            <w:vAlign w:val="center"/>
            <w:hideMark/>
          </w:tcPr>
          <w:p w14:paraId="568EB207"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26350000</w:t>
            </w:r>
          </w:p>
        </w:tc>
        <w:tc>
          <w:tcPr>
            <w:tcW w:w="1607" w:type="dxa"/>
            <w:tcBorders>
              <w:top w:val="nil"/>
              <w:left w:val="nil"/>
              <w:bottom w:val="single" w:sz="4" w:space="0" w:color="000000"/>
              <w:right w:val="single" w:sz="4" w:space="0" w:color="000000"/>
            </w:tcBorders>
            <w:shd w:val="clear" w:color="000000" w:fill="FFFFFF"/>
            <w:vAlign w:val="center"/>
            <w:hideMark/>
          </w:tcPr>
          <w:p w14:paraId="3B509002"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27000000</w:t>
            </w:r>
          </w:p>
        </w:tc>
        <w:tc>
          <w:tcPr>
            <w:tcW w:w="1607" w:type="dxa"/>
            <w:tcBorders>
              <w:top w:val="nil"/>
              <w:left w:val="nil"/>
              <w:bottom w:val="single" w:sz="4" w:space="0" w:color="000000"/>
              <w:right w:val="single" w:sz="4" w:space="0" w:color="000000"/>
            </w:tcBorders>
            <w:shd w:val="clear" w:color="000000" w:fill="FFFFFF"/>
            <w:vAlign w:val="center"/>
            <w:hideMark/>
          </w:tcPr>
          <w:p w14:paraId="1CB171EC"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27000000</w:t>
            </w:r>
          </w:p>
        </w:tc>
        <w:tc>
          <w:tcPr>
            <w:tcW w:w="1649" w:type="dxa"/>
            <w:tcBorders>
              <w:top w:val="nil"/>
              <w:left w:val="nil"/>
              <w:bottom w:val="single" w:sz="4" w:space="0" w:color="000000"/>
              <w:right w:val="single" w:sz="4" w:space="0" w:color="000000"/>
            </w:tcBorders>
            <w:shd w:val="clear" w:color="000000" w:fill="FFFFFF"/>
            <w:vAlign w:val="center"/>
            <w:hideMark/>
          </w:tcPr>
          <w:p w14:paraId="5E6C325D"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27000000</w:t>
            </w:r>
          </w:p>
        </w:tc>
      </w:tr>
      <w:tr w:rsidR="008D5C08" w:rsidRPr="00940DF2" w14:paraId="23DBB4E4" w14:textId="77777777" w:rsidTr="002E2C5F">
        <w:trPr>
          <w:trHeight w:val="282"/>
        </w:trPr>
        <w:tc>
          <w:tcPr>
            <w:tcW w:w="2883" w:type="dxa"/>
            <w:tcBorders>
              <w:top w:val="nil"/>
              <w:left w:val="single" w:sz="4" w:space="0" w:color="000000"/>
              <w:bottom w:val="single" w:sz="4" w:space="0" w:color="000000"/>
              <w:right w:val="single" w:sz="4" w:space="0" w:color="000000"/>
            </w:tcBorders>
            <w:shd w:val="clear" w:color="000000" w:fill="FFFFFF"/>
            <w:vAlign w:val="center"/>
            <w:hideMark/>
          </w:tcPr>
          <w:p w14:paraId="434D67DC" w14:textId="77777777" w:rsidR="008D5C08" w:rsidRPr="00940DF2" w:rsidRDefault="008D5C08" w:rsidP="008D5C08">
            <w:pPr>
              <w:rPr>
                <w:rFonts w:ascii="Garamond" w:hAnsi="Garamond" w:cs="Calibri"/>
                <w:color w:val="000000"/>
                <w:sz w:val="16"/>
                <w:szCs w:val="16"/>
              </w:rPr>
            </w:pPr>
            <w:r w:rsidRPr="00940DF2">
              <w:rPr>
                <w:rFonts w:ascii="Garamond" w:hAnsi="Garamond" w:cs="Calibri"/>
                <w:color w:val="000000"/>
                <w:sz w:val="16"/>
                <w:szCs w:val="16"/>
              </w:rPr>
              <w:t>Kosto për njësi (në lekë)</w:t>
            </w:r>
          </w:p>
        </w:tc>
        <w:tc>
          <w:tcPr>
            <w:tcW w:w="1607" w:type="dxa"/>
            <w:tcBorders>
              <w:top w:val="nil"/>
              <w:left w:val="single" w:sz="4" w:space="0" w:color="000000"/>
              <w:bottom w:val="single" w:sz="4" w:space="0" w:color="000000"/>
              <w:right w:val="single" w:sz="4" w:space="0" w:color="000000"/>
            </w:tcBorders>
            <w:shd w:val="clear" w:color="000000" w:fill="FFFFFF"/>
            <w:vAlign w:val="center"/>
            <w:hideMark/>
          </w:tcPr>
          <w:p w14:paraId="0B96495A"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8783.33</w:t>
            </w:r>
          </w:p>
        </w:tc>
        <w:tc>
          <w:tcPr>
            <w:tcW w:w="1607" w:type="dxa"/>
            <w:tcBorders>
              <w:top w:val="nil"/>
              <w:left w:val="nil"/>
              <w:bottom w:val="single" w:sz="4" w:space="0" w:color="000000"/>
              <w:right w:val="single" w:sz="4" w:space="0" w:color="000000"/>
            </w:tcBorders>
            <w:shd w:val="clear" w:color="000000" w:fill="FFFFFF"/>
            <w:vAlign w:val="center"/>
            <w:hideMark/>
          </w:tcPr>
          <w:p w14:paraId="1F88C0CA"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9000</w:t>
            </w:r>
          </w:p>
        </w:tc>
        <w:tc>
          <w:tcPr>
            <w:tcW w:w="1607" w:type="dxa"/>
            <w:tcBorders>
              <w:top w:val="nil"/>
              <w:left w:val="nil"/>
              <w:bottom w:val="single" w:sz="4" w:space="0" w:color="000000"/>
              <w:right w:val="single" w:sz="4" w:space="0" w:color="000000"/>
            </w:tcBorders>
            <w:shd w:val="clear" w:color="000000" w:fill="FFFFFF"/>
            <w:vAlign w:val="center"/>
            <w:hideMark/>
          </w:tcPr>
          <w:p w14:paraId="5C58B69C"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9000</w:t>
            </w:r>
          </w:p>
        </w:tc>
        <w:tc>
          <w:tcPr>
            <w:tcW w:w="1649" w:type="dxa"/>
            <w:tcBorders>
              <w:top w:val="nil"/>
              <w:left w:val="nil"/>
              <w:bottom w:val="single" w:sz="4" w:space="0" w:color="000000"/>
              <w:right w:val="single" w:sz="4" w:space="0" w:color="000000"/>
            </w:tcBorders>
            <w:shd w:val="clear" w:color="000000" w:fill="FFFFFF"/>
            <w:vAlign w:val="center"/>
            <w:hideMark/>
          </w:tcPr>
          <w:p w14:paraId="52626579"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9000</w:t>
            </w:r>
          </w:p>
        </w:tc>
      </w:tr>
    </w:tbl>
    <w:p w14:paraId="3EB751D0" w14:textId="77777777" w:rsidR="00815170" w:rsidRDefault="00815170" w:rsidP="00631724">
      <w:pPr>
        <w:spacing w:after="120" w:line="221" w:lineRule="atLeast"/>
        <w:jc w:val="both"/>
        <w:rPr>
          <w:rFonts w:ascii="Cambria" w:hAnsi="Cambria"/>
          <w:sz w:val="22"/>
          <w:szCs w:val="22"/>
        </w:rPr>
      </w:pPr>
    </w:p>
    <w:p w14:paraId="714D11BC" w14:textId="5514F8B0" w:rsidR="00182EC7" w:rsidRPr="00182EC7" w:rsidRDefault="00182EC7" w:rsidP="00182EC7">
      <w:pPr>
        <w:jc w:val="both"/>
        <w:rPr>
          <w:rFonts w:ascii="Aptos Narrow" w:hAnsi="Aptos Narrow"/>
          <w:color w:val="000000"/>
          <w:sz w:val="22"/>
          <w:szCs w:val="22"/>
        </w:rPr>
      </w:pPr>
      <w:r>
        <w:rPr>
          <w:rFonts w:ascii="Cambria" w:hAnsi="Cambria"/>
          <w:sz w:val="22"/>
          <w:szCs w:val="22"/>
        </w:rPr>
        <w:t xml:space="preserve">Kostoja pwr ofrimin e kwshillimit dhe pwrfaqwsimit ligjor pwr 65 gra dhe vajza wshtw </w:t>
      </w:r>
      <w:r w:rsidRPr="00182EC7">
        <w:rPr>
          <w:rFonts w:ascii="Cambria" w:hAnsi="Cambria"/>
          <w:sz w:val="22"/>
          <w:szCs w:val="22"/>
        </w:rPr>
        <w:t>3</w:t>
      </w:r>
      <w:r>
        <w:rPr>
          <w:rFonts w:ascii="Cambria" w:hAnsi="Cambria"/>
          <w:sz w:val="22"/>
          <w:szCs w:val="22"/>
        </w:rPr>
        <w:t>,</w:t>
      </w:r>
      <w:r w:rsidRPr="00182EC7">
        <w:rPr>
          <w:rFonts w:ascii="Cambria" w:hAnsi="Cambria"/>
          <w:sz w:val="22"/>
          <w:szCs w:val="22"/>
        </w:rPr>
        <w:t>033</w:t>
      </w:r>
      <w:r>
        <w:rPr>
          <w:rFonts w:ascii="Cambria" w:hAnsi="Cambria"/>
          <w:sz w:val="22"/>
          <w:szCs w:val="22"/>
        </w:rPr>
        <w:t>,</w:t>
      </w:r>
      <w:r w:rsidRPr="00182EC7">
        <w:rPr>
          <w:rFonts w:ascii="Cambria" w:hAnsi="Cambria"/>
          <w:sz w:val="22"/>
          <w:szCs w:val="22"/>
        </w:rPr>
        <w:t>875 lekw.</w:t>
      </w:r>
      <w:r>
        <w:rPr>
          <w:rFonts w:ascii="Aptos Narrow" w:hAnsi="Aptos Narrow"/>
          <w:color w:val="000000"/>
          <w:sz w:val="22"/>
          <w:szCs w:val="22"/>
        </w:rPr>
        <w:t xml:space="preserve"> </w:t>
      </w:r>
    </w:p>
    <w:p w14:paraId="1D704EE9" w14:textId="77777777" w:rsidR="00182EC7" w:rsidRDefault="00182EC7" w:rsidP="00631724">
      <w:pPr>
        <w:spacing w:after="120" w:line="221" w:lineRule="atLeast"/>
        <w:jc w:val="both"/>
        <w:rPr>
          <w:rFonts w:ascii="Cambria" w:hAnsi="Cambria"/>
          <w:sz w:val="22"/>
          <w:szCs w:val="22"/>
        </w:rPr>
      </w:pPr>
    </w:p>
    <w:p w14:paraId="1F79E269" w14:textId="533E9437" w:rsidR="00182EC7" w:rsidRDefault="00182EC7" w:rsidP="00631724">
      <w:pPr>
        <w:spacing w:after="120" w:line="221" w:lineRule="atLeast"/>
        <w:jc w:val="both"/>
        <w:rPr>
          <w:rFonts w:ascii="Cambria" w:hAnsi="Cambria"/>
          <w:sz w:val="22"/>
          <w:szCs w:val="22"/>
        </w:rPr>
      </w:pPr>
      <w:r>
        <w:rPr>
          <w:rFonts w:ascii="Cambria" w:hAnsi="Cambria"/>
          <w:sz w:val="22"/>
          <w:szCs w:val="22"/>
        </w:rPr>
        <w:t xml:space="preserve">Gjithashtu, 3000 gra dhe vajza nw nevpjw kanw marrw ndihmw tw vazhdueshme dhe kwshillime ligjore falas: </w:t>
      </w:r>
    </w:p>
    <w:tbl>
      <w:tblPr>
        <w:tblW w:w="10120" w:type="dxa"/>
        <w:tblLook w:val="04A0" w:firstRow="1" w:lastRow="0" w:firstColumn="1" w:lastColumn="0" w:noHBand="0" w:noVBand="1"/>
      </w:tblPr>
      <w:tblGrid>
        <w:gridCol w:w="3120"/>
        <w:gridCol w:w="1740"/>
        <w:gridCol w:w="1740"/>
        <w:gridCol w:w="1740"/>
        <w:gridCol w:w="1780"/>
      </w:tblGrid>
      <w:tr w:rsidR="00182EC7" w:rsidRPr="00182EC7" w14:paraId="010A69E5" w14:textId="77777777" w:rsidTr="00182EC7">
        <w:trPr>
          <w:trHeight w:val="360"/>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D0F84F5" w14:textId="77777777" w:rsidR="00182EC7" w:rsidRPr="00182EC7" w:rsidRDefault="00182EC7">
            <w:pPr>
              <w:rPr>
                <w:rFonts w:ascii="Garamond" w:hAnsi="Garamond"/>
                <w:b/>
                <w:bCs/>
                <w:sz w:val="14"/>
                <w:szCs w:val="14"/>
              </w:rPr>
            </w:pPr>
            <w:r w:rsidRPr="00182EC7">
              <w:rPr>
                <w:rFonts w:ascii="Garamond" w:hAnsi="Garamond"/>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576CB937" w14:textId="77777777" w:rsidR="00182EC7" w:rsidRPr="00182EC7" w:rsidRDefault="00182EC7">
            <w:pPr>
              <w:rPr>
                <w:rFonts w:ascii="Garamond" w:hAnsi="Garamond"/>
                <w:sz w:val="14"/>
                <w:szCs w:val="14"/>
              </w:rPr>
            </w:pPr>
            <w:r w:rsidRPr="00182EC7">
              <w:rPr>
                <w:rFonts w:ascii="Garamond" w:hAnsi="Garamond"/>
                <w:sz w:val="14"/>
                <w:szCs w:val="14"/>
              </w:rPr>
              <w:t>91406AB - Raste ndihme juridike ofruar për gratë dhe vajzat në nevojë</w:t>
            </w:r>
          </w:p>
        </w:tc>
      </w:tr>
      <w:tr w:rsidR="00182EC7" w:rsidRPr="00182EC7" w14:paraId="102465E1" w14:textId="77777777" w:rsidTr="00182EC7">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78D33C9" w14:textId="77777777" w:rsidR="00182EC7" w:rsidRPr="00182EC7" w:rsidRDefault="00182EC7">
            <w:pPr>
              <w:rPr>
                <w:rFonts w:ascii="Garamond" w:hAnsi="Garamond"/>
                <w:sz w:val="14"/>
                <w:szCs w:val="14"/>
              </w:rPr>
            </w:pPr>
            <w:r w:rsidRPr="00182EC7">
              <w:rPr>
                <w:rFonts w:ascii="Garamond" w:hAnsi="Garamond"/>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4F086556" w14:textId="77777777" w:rsidR="00182EC7" w:rsidRPr="00182EC7" w:rsidRDefault="00182EC7">
            <w:pPr>
              <w:rPr>
                <w:rFonts w:ascii="Garamond" w:hAnsi="Garamond"/>
                <w:sz w:val="14"/>
                <w:szCs w:val="14"/>
              </w:rPr>
            </w:pPr>
            <w:r w:rsidRPr="00182EC7">
              <w:rPr>
                <w:rFonts w:ascii="Garamond" w:hAnsi="Garamond"/>
                <w:sz w:val="14"/>
                <w:szCs w:val="14"/>
              </w:rPr>
              <w:t xml:space="preserve">Raste per këshillim dhe përfaqësim për gratë dhe vajzat në nevojë pjesë e kategorisë përfituese sipas ligjit </w:t>
            </w:r>
          </w:p>
        </w:tc>
      </w:tr>
      <w:tr w:rsidR="00182EC7" w:rsidRPr="00182EC7" w14:paraId="73EB46DC" w14:textId="77777777" w:rsidTr="00182EC7">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F652B6C" w14:textId="77777777" w:rsidR="00182EC7" w:rsidRPr="00182EC7" w:rsidRDefault="00182EC7">
            <w:pPr>
              <w:rPr>
                <w:rFonts w:ascii="Garamond" w:hAnsi="Garamond"/>
                <w:sz w:val="14"/>
                <w:szCs w:val="14"/>
              </w:rPr>
            </w:pPr>
            <w:r w:rsidRPr="00182EC7">
              <w:rPr>
                <w:rFonts w:ascii="Garamond" w:hAnsi="Garamond"/>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473FC166" w14:textId="77777777" w:rsidR="00182EC7" w:rsidRPr="00182EC7" w:rsidRDefault="00182EC7">
            <w:pPr>
              <w:rPr>
                <w:rFonts w:ascii="Garamond" w:hAnsi="Garamond"/>
                <w:sz w:val="14"/>
                <w:szCs w:val="14"/>
              </w:rPr>
            </w:pPr>
            <w:r w:rsidRPr="00182EC7">
              <w:rPr>
                <w:rFonts w:ascii="Garamond" w:hAnsi="Garamond"/>
                <w:sz w:val="14"/>
                <w:szCs w:val="14"/>
              </w:rPr>
              <w:t>numer aktesh</w:t>
            </w:r>
          </w:p>
        </w:tc>
      </w:tr>
      <w:tr w:rsidR="00182EC7" w:rsidRPr="00182EC7" w14:paraId="0CDCDB37" w14:textId="77777777" w:rsidTr="00182EC7">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240A59D7" w14:textId="77777777" w:rsidR="00182EC7" w:rsidRPr="00182EC7" w:rsidRDefault="00182EC7">
            <w:pPr>
              <w:rPr>
                <w:rFonts w:ascii="Aptos Narrow" w:hAnsi="Aptos Narrow"/>
                <w:sz w:val="22"/>
                <w:szCs w:val="22"/>
              </w:rPr>
            </w:pPr>
            <w:r w:rsidRPr="00182EC7">
              <w:rPr>
                <w:rFonts w:ascii="Aptos Narrow" w:hAnsi="Aptos Narrow"/>
                <w:sz w:val="22"/>
                <w:szCs w:val="22"/>
              </w:rPr>
              <w:t> </w:t>
            </w:r>
          </w:p>
        </w:tc>
        <w:tc>
          <w:tcPr>
            <w:tcW w:w="1740" w:type="dxa"/>
            <w:tcBorders>
              <w:top w:val="nil"/>
              <w:left w:val="nil"/>
              <w:bottom w:val="nil"/>
              <w:right w:val="single" w:sz="4" w:space="0" w:color="000000"/>
            </w:tcBorders>
            <w:shd w:val="clear" w:color="000000" w:fill="FFFFFF"/>
            <w:vAlign w:val="center"/>
            <w:hideMark/>
          </w:tcPr>
          <w:p w14:paraId="3C254095" w14:textId="77777777" w:rsidR="00182EC7" w:rsidRPr="00182EC7" w:rsidRDefault="00182EC7">
            <w:pPr>
              <w:jc w:val="center"/>
              <w:rPr>
                <w:rFonts w:ascii="Garamond" w:hAnsi="Garamond"/>
                <w:b/>
                <w:bCs/>
                <w:sz w:val="16"/>
                <w:szCs w:val="16"/>
              </w:rPr>
            </w:pPr>
            <w:r w:rsidRPr="00182EC7">
              <w:rPr>
                <w:rFonts w:ascii="Garamond" w:hAnsi="Garamond"/>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7C2B65CC" w14:textId="77777777" w:rsidR="00182EC7" w:rsidRPr="00182EC7" w:rsidRDefault="00182EC7">
            <w:pPr>
              <w:jc w:val="center"/>
              <w:rPr>
                <w:rFonts w:ascii="Garamond" w:hAnsi="Garamond"/>
                <w:b/>
                <w:bCs/>
                <w:sz w:val="16"/>
                <w:szCs w:val="16"/>
              </w:rPr>
            </w:pPr>
            <w:r w:rsidRPr="00182EC7">
              <w:rPr>
                <w:rFonts w:ascii="Garamond" w:hAnsi="Garamond"/>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27ED42DD" w14:textId="77777777" w:rsidR="00182EC7" w:rsidRPr="00182EC7" w:rsidRDefault="00182EC7">
            <w:pPr>
              <w:jc w:val="center"/>
              <w:rPr>
                <w:rFonts w:ascii="Garamond" w:hAnsi="Garamond"/>
                <w:b/>
                <w:bCs/>
                <w:sz w:val="16"/>
                <w:szCs w:val="16"/>
              </w:rPr>
            </w:pPr>
            <w:r w:rsidRPr="00182EC7">
              <w:rPr>
                <w:rFonts w:ascii="Garamond" w:hAnsi="Garamond"/>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542AE696" w14:textId="77777777" w:rsidR="00182EC7" w:rsidRPr="00182EC7" w:rsidRDefault="00182EC7">
            <w:pPr>
              <w:jc w:val="center"/>
              <w:rPr>
                <w:rFonts w:ascii="Garamond" w:hAnsi="Garamond"/>
                <w:b/>
                <w:bCs/>
                <w:sz w:val="16"/>
                <w:szCs w:val="16"/>
              </w:rPr>
            </w:pPr>
            <w:r w:rsidRPr="00182EC7">
              <w:rPr>
                <w:rFonts w:ascii="Garamond" w:hAnsi="Garamond"/>
                <w:b/>
                <w:bCs/>
                <w:sz w:val="16"/>
                <w:szCs w:val="16"/>
              </w:rPr>
              <w:t>2027</w:t>
            </w:r>
          </w:p>
        </w:tc>
      </w:tr>
      <w:tr w:rsidR="00182EC7" w:rsidRPr="00182EC7" w14:paraId="0ABFE3F4" w14:textId="77777777" w:rsidTr="00182EC7">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0FD294D7" w14:textId="77777777" w:rsidR="00182EC7" w:rsidRPr="00182EC7" w:rsidRDefault="00182EC7">
            <w:pPr>
              <w:rPr>
                <w:rFonts w:ascii="Aptos Narrow" w:hAnsi="Aptos Narrow"/>
                <w:sz w:val="22"/>
                <w:szCs w:val="22"/>
              </w:rPr>
            </w:pPr>
            <w:r w:rsidRPr="00182EC7">
              <w:rPr>
                <w:rFonts w:ascii="Aptos Narrow" w:hAnsi="Aptos Narrow"/>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1CA4B700" w14:textId="77777777" w:rsidR="00182EC7" w:rsidRPr="00182EC7" w:rsidRDefault="00182EC7">
            <w:pPr>
              <w:jc w:val="center"/>
              <w:rPr>
                <w:rFonts w:ascii="Garamond" w:hAnsi="Garamond"/>
                <w:b/>
                <w:bCs/>
                <w:sz w:val="16"/>
                <w:szCs w:val="16"/>
              </w:rPr>
            </w:pPr>
            <w:r w:rsidRPr="00182EC7">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760D4BFF" w14:textId="77777777" w:rsidR="00182EC7" w:rsidRPr="00182EC7" w:rsidRDefault="00182EC7">
            <w:pPr>
              <w:jc w:val="center"/>
              <w:rPr>
                <w:rFonts w:ascii="Garamond" w:hAnsi="Garamond"/>
                <w:b/>
                <w:bCs/>
                <w:sz w:val="16"/>
                <w:szCs w:val="16"/>
              </w:rPr>
            </w:pPr>
            <w:r w:rsidRPr="00182EC7">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77295D09" w14:textId="77777777" w:rsidR="00182EC7" w:rsidRPr="00182EC7" w:rsidRDefault="00182EC7">
            <w:pPr>
              <w:jc w:val="center"/>
              <w:rPr>
                <w:rFonts w:ascii="Garamond" w:hAnsi="Garamond"/>
                <w:b/>
                <w:bCs/>
                <w:sz w:val="16"/>
                <w:szCs w:val="16"/>
              </w:rPr>
            </w:pPr>
            <w:r w:rsidRPr="00182EC7">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08E31596" w14:textId="77777777" w:rsidR="00182EC7" w:rsidRPr="00182EC7" w:rsidRDefault="00182EC7">
            <w:pPr>
              <w:jc w:val="center"/>
              <w:rPr>
                <w:rFonts w:ascii="Garamond" w:hAnsi="Garamond"/>
                <w:b/>
                <w:bCs/>
                <w:sz w:val="16"/>
                <w:szCs w:val="16"/>
              </w:rPr>
            </w:pPr>
            <w:r w:rsidRPr="00182EC7">
              <w:rPr>
                <w:rFonts w:ascii="Garamond" w:hAnsi="Garamond"/>
                <w:b/>
                <w:bCs/>
                <w:sz w:val="16"/>
                <w:szCs w:val="16"/>
              </w:rPr>
              <w:t>Parashikimi</w:t>
            </w:r>
          </w:p>
        </w:tc>
      </w:tr>
      <w:tr w:rsidR="00182EC7" w:rsidRPr="00182EC7" w14:paraId="598E39FD" w14:textId="77777777" w:rsidTr="00182EC7">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E98AD8D" w14:textId="77777777" w:rsidR="00182EC7" w:rsidRPr="00182EC7" w:rsidRDefault="00182EC7">
            <w:pPr>
              <w:rPr>
                <w:rFonts w:ascii="Garamond" w:hAnsi="Garamond"/>
                <w:sz w:val="16"/>
                <w:szCs w:val="16"/>
              </w:rPr>
            </w:pPr>
            <w:r w:rsidRPr="00182EC7">
              <w:rPr>
                <w:rFonts w:ascii="Garamond" w:hAnsi="Garamond"/>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4246F6FA" w14:textId="77777777" w:rsidR="00182EC7" w:rsidRPr="00182EC7" w:rsidRDefault="00182EC7">
            <w:pPr>
              <w:jc w:val="right"/>
              <w:rPr>
                <w:rFonts w:ascii="Garamond" w:hAnsi="Garamond"/>
                <w:sz w:val="16"/>
                <w:szCs w:val="16"/>
              </w:rPr>
            </w:pPr>
            <w:r w:rsidRPr="00182EC7">
              <w:rPr>
                <w:rFonts w:ascii="Garamond" w:hAnsi="Garamond"/>
                <w:sz w:val="16"/>
                <w:szCs w:val="16"/>
              </w:rPr>
              <w:t>3000</w:t>
            </w:r>
          </w:p>
        </w:tc>
        <w:tc>
          <w:tcPr>
            <w:tcW w:w="1740" w:type="dxa"/>
            <w:tcBorders>
              <w:top w:val="nil"/>
              <w:left w:val="nil"/>
              <w:bottom w:val="single" w:sz="4" w:space="0" w:color="000000"/>
              <w:right w:val="single" w:sz="4" w:space="0" w:color="000000"/>
            </w:tcBorders>
            <w:shd w:val="clear" w:color="000000" w:fill="FFFFFF"/>
            <w:vAlign w:val="center"/>
            <w:hideMark/>
          </w:tcPr>
          <w:p w14:paraId="377DBF4B" w14:textId="77777777" w:rsidR="00182EC7" w:rsidRPr="00182EC7" w:rsidRDefault="00182EC7">
            <w:pPr>
              <w:jc w:val="right"/>
              <w:rPr>
                <w:rFonts w:ascii="Garamond" w:hAnsi="Garamond"/>
                <w:sz w:val="16"/>
                <w:szCs w:val="16"/>
              </w:rPr>
            </w:pPr>
            <w:r w:rsidRPr="00182EC7">
              <w:rPr>
                <w:rFonts w:ascii="Garamond" w:hAnsi="Garamond"/>
                <w:sz w:val="16"/>
                <w:szCs w:val="16"/>
              </w:rPr>
              <w:t>3000</w:t>
            </w:r>
          </w:p>
        </w:tc>
        <w:tc>
          <w:tcPr>
            <w:tcW w:w="1740" w:type="dxa"/>
            <w:tcBorders>
              <w:top w:val="nil"/>
              <w:left w:val="nil"/>
              <w:bottom w:val="single" w:sz="4" w:space="0" w:color="000000"/>
              <w:right w:val="single" w:sz="4" w:space="0" w:color="000000"/>
            </w:tcBorders>
            <w:shd w:val="clear" w:color="000000" w:fill="FFFFFF"/>
            <w:vAlign w:val="center"/>
            <w:hideMark/>
          </w:tcPr>
          <w:p w14:paraId="6E207E5B" w14:textId="77777777" w:rsidR="00182EC7" w:rsidRPr="00182EC7" w:rsidRDefault="00182EC7">
            <w:pPr>
              <w:jc w:val="right"/>
              <w:rPr>
                <w:rFonts w:ascii="Garamond" w:hAnsi="Garamond"/>
                <w:sz w:val="16"/>
                <w:szCs w:val="16"/>
              </w:rPr>
            </w:pPr>
            <w:r w:rsidRPr="00182EC7">
              <w:rPr>
                <w:rFonts w:ascii="Garamond" w:hAnsi="Garamond"/>
                <w:sz w:val="16"/>
                <w:szCs w:val="16"/>
              </w:rPr>
              <w:t>3000</w:t>
            </w:r>
          </w:p>
        </w:tc>
        <w:tc>
          <w:tcPr>
            <w:tcW w:w="1780" w:type="dxa"/>
            <w:tcBorders>
              <w:top w:val="nil"/>
              <w:left w:val="nil"/>
              <w:bottom w:val="single" w:sz="4" w:space="0" w:color="000000"/>
              <w:right w:val="single" w:sz="4" w:space="0" w:color="000000"/>
            </w:tcBorders>
            <w:shd w:val="clear" w:color="000000" w:fill="FFFFFF"/>
            <w:vAlign w:val="center"/>
            <w:hideMark/>
          </w:tcPr>
          <w:p w14:paraId="6F9C484A" w14:textId="77777777" w:rsidR="00182EC7" w:rsidRPr="00182EC7" w:rsidRDefault="00182EC7">
            <w:pPr>
              <w:jc w:val="right"/>
              <w:rPr>
                <w:rFonts w:ascii="Garamond" w:hAnsi="Garamond"/>
                <w:sz w:val="16"/>
                <w:szCs w:val="16"/>
              </w:rPr>
            </w:pPr>
            <w:r w:rsidRPr="00182EC7">
              <w:rPr>
                <w:rFonts w:ascii="Garamond" w:hAnsi="Garamond"/>
                <w:sz w:val="16"/>
                <w:szCs w:val="16"/>
              </w:rPr>
              <w:t>3000</w:t>
            </w:r>
          </w:p>
        </w:tc>
      </w:tr>
      <w:tr w:rsidR="00182EC7" w:rsidRPr="00182EC7" w14:paraId="634A49CC" w14:textId="77777777" w:rsidTr="00182EC7">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0538989" w14:textId="77777777" w:rsidR="00182EC7" w:rsidRPr="00182EC7" w:rsidRDefault="00182EC7">
            <w:pPr>
              <w:rPr>
                <w:rFonts w:ascii="Garamond" w:hAnsi="Garamond"/>
                <w:sz w:val="16"/>
                <w:szCs w:val="16"/>
              </w:rPr>
            </w:pPr>
            <w:r w:rsidRPr="00182EC7">
              <w:rPr>
                <w:rFonts w:ascii="Garamond" w:hAnsi="Garamond"/>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5FD01274" w14:textId="77777777" w:rsidR="00182EC7" w:rsidRPr="00182EC7" w:rsidRDefault="00182EC7">
            <w:pPr>
              <w:jc w:val="right"/>
              <w:rPr>
                <w:rFonts w:ascii="Garamond" w:hAnsi="Garamond"/>
                <w:sz w:val="16"/>
                <w:szCs w:val="16"/>
              </w:rPr>
            </w:pPr>
            <w:r w:rsidRPr="00182EC7">
              <w:rPr>
                <w:rFonts w:ascii="Garamond" w:hAnsi="Garamond"/>
                <w:sz w:val="16"/>
                <w:szCs w:val="16"/>
              </w:rPr>
              <w:t>10750000</w:t>
            </w:r>
          </w:p>
        </w:tc>
        <w:tc>
          <w:tcPr>
            <w:tcW w:w="1740" w:type="dxa"/>
            <w:tcBorders>
              <w:top w:val="nil"/>
              <w:left w:val="nil"/>
              <w:bottom w:val="single" w:sz="4" w:space="0" w:color="000000"/>
              <w:right w:val="single" w:sz="4" w:space="0" w:color="000000"/>
            </w:tcBorders>
            <w:shd w:val="clear" w:color="000000" w:fill="FFFFFF"/>
            <w:vAlign w:val="center"/>
            <w:hideMark/>
          </w:tcPr>
          <w:p w14:paraId="4C60C322" w14:textId="77777777" w:rsidR="00182EC7" w:rsidRPr="00182EC7" w:rsidRDefault="00182EC7">
            <w:pPr>
              <w:jc w:val="right"/>
              <w:rPr>
                <w:rFonts w:ascii="Garamond" w:hAnsi="Garamond"/>
                <w:sz w:val="16"/>
                <w:szCs w:val="16"/>
              </w:rPr>
            </w:pPr>
            <w:r w:rsidRPr="00182EC7">
              <w:rPr>
                <w:rFonts w:ascii="Garamond" w:hAnsi="Garamond"/>
                <w:sz w:val="16"/>
                <w:szCs w:val="16"/>
              </w:rPr>
              <w:t>27000000</w:t>
            </w:r>
          </w:p>
        </w:tc>
        <w:tc>
          <w:tcPr>
            <w:tcW w:w="1740" w:type="dxa"/>
            <w:tcBorders>
              <w:top w:val="nil"/>
              <w:left w:val="nil"/>
              <w:bottom w:val="single" w:sz="4" w:space="0" w:color="000000"/>
              <w:right w:val="single" w:sz="4" w:space="0" w:color="000000"/>
            </w:tcBorders>
            <w:shd w:val="clear" w:color="000000" w:fill="FFFFFF"/>
            <w:vAlign w:val="center"/>
            <w:hideMark/>
          </w:tcPr>
          <w:p w14:paraId="372AC4C5" w14:textId="77777777" w:rsidR="00182EC7" w:rsidRPr="00182EC7" w:rsidRDefault="00182EC7">
            <w:pPr>
              <w:jc w:val="right"/>
              <w:rPr>
                <w:rFonts w:ascii="Garamond" w:hAnsi="Garamond"/>
                <w:sz w:val="16"/>
                <w:szCs w:val="16"/>
              </w:rPr>
            </w:pPr>
            <w:r w:rsidRPr="00182EC7">
              <w:rPr>
                <w:rFonts w:ascii="Garamond" w:hAnsi="Garamond"/>
                <w:sz w:val="16"/>
                <w:szCs w:val="16"/>
              </w:rPr>
              <w:t>27000000</w:t>
            </w:r>
          </w:p>
        </w:tc>
        <w:tc>
          <w:tcPr>
            <w:tcW w:w="1780" w:type="dxa"/>
            <w:tcBorders>
              <w:top w:val="nil"/>
              <w:left w:val="nil"/>
              <w:bottom w:val="single" w:sz="4" w:space="0" w:color="000000"/>
              <w:right w:val="single" w:sz="4" w:space="0" w:color="000000"/>
            </w:tcBorders>
            <w:shd w:val="clear" w:color="000000" w:fill="FFFFFF"/>
            <w:vAlign w:val="center"/>
            <w:hideMark/>
          </w:tcPr>
          <w:p w14:paraId="7ECB9619" w14:textId="77777777" w:rsidR="00182EC7" w:rsidRPr="00182EC7" w:rsidRDefault="00182EC7">
            <w:pPr>
              <w:jc w:val="right"/>
              <w:rPr>
                <w:rFonts w:ascii="Garamond" w:hAnsi="Garamond"/>
                <w:sz w:val="16"/>
                <w:szCs w:val="16"/>
              </w:rPr>
            </w:pPr>
            <w:r w:rsidRPr="00182EC7">
              <w:rPr>
                <w:rFonts w:ascii="Garamond" w:hAnsi="Garamond"/>
                <w:sz w:val="16"/>
                <w:szCs w:val="16"/>
              </w:rPr>
              <w:t>27000000</w:t>
            </w:r>
          </w:p>
        </w:tc>
      </w:tr>
      <w:tr w:rsidR="00182EC7" w:rsidRPr="00182EC7" w14:paraId="0E2133FC" w14:textId="77777777" w:rsidTr="00182EC7">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3FDF5BF" w14:textId="77777777" w:rsidR="00182EC7" w:rsidRPr="00182EC7" w:rsidRDefault="00182EC7">
            <w:pPr>
              <w:rPr>
                <w:rFonts w:ascii="Garamond" w:hAnsi="Garamond"/>
                <w:sz w:val="16"/>
                <w:szCs w:val="16"/>
              </w:rPr>
            </w:pPr>
            <w:r w:rsidRPr="00182EC7">
              <w:rPr>
                <w:rFonts w:ascii="Garamond" w:hAnsi="Garamond"/>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30C963AC" w14:textId="77777777" w:rsidR="00182EC7" w:rsidRPr="00182EC7" w:rsidRDefault="00182EC7">
            <w:pPr>
              <w:jc w:val="right"/>
              <w:rPr>
                <w:rFonts w:ascii="Garamond" w:hAnsi="Garamond"/>
                <w:sz w:val="16"/>
                <w:szCs w:val="16"/>
              </w:rPr>
            </w:pPr>
            <w:r w:rsidRPr="00182EC7">
              <w:rPr>
                <w:rFonts w:ascii="Garamond" w:hAnsi="Garamond"/>
                <w:sz w:val="16"/>
                <w:szCs w:val="16"/>
              </w:rPr>
              <w:t>3583.33</w:t>
            </w:r>
          </w:p>
        </w:tc>
        <w:tc>
          <w:tcPr>
            <w:tcW w:w="1740" w:type="dxa"/>
            <w:tcBorders>
              <w:top w:val="nil"/>
              <w:left w:val="nil"/>
              <w:bottom w:val="single" w:sz="4" w:space="0" w:color="000000"/>
              <w:right w:val="single" w:sz="4" w:space="0" w:color="000000"/>
            </w:tcBorders>
            <w:shd w:val="clear" w:color="000000" w:fill="FFFFFF"/>
            <w:vAlign w:val="center"/>
            <w:hideMark/>
          </w:tcPr>
          <w:p w14:paraId="39019BAC" w14:textId="77777777" w:rsidR="00182EC7" w:rsidRPr="00182EC7" w:rsidRDefault="00182EC7">
            <w:pPr>
              <w:jc w:val="right"/>
              <w:rPr>
                <w:rFonts w:ascii="Garamond" w:hAnsi="Garamond"/>
                <w:sz w:val="16"/>
                <w:szCs w:val="16"/>
              </w:rPr>
            </w:pPr>
            <w:r w:rsidRPr="00182EC7">
              <w:rPr>
                <w:rFonts w:ascii="Garamond" w:hAnsi="Garamond"/>
                <w:sz w:val="16"/>
                <w:szCs w:val="16"/>
              </w:rPr>
              <w:t>9000</w:t>
            </w:r>
          </w:p>
        </w:tc>
        <w:tc>
          <w:tcPr>
            <w:tcW w:w="1740" w:type="dxa"/>
            <w:tcBorders>
              <w:top w:val="nil"/>
              <w:left w:val="nil"/>
              <w:bottom w:val="single" w:sz="4" w:space="0" w:color="000000"/>
              <w:right w:val="single" w:sz="4" w:space="0" w:color="000000"/>
            </w:tcBorders>
            <w:shd w:val="clear" w:color="000000" w:fill="FFFFFF"/>
            <w:vAlign w:val="center"/>
            <w:hideMark/>
          </w:tcPr>
          <w:p w14:paraId="0DBDD554" w14:textId="77777777" w:rsidR="00182EC7" w:rsidRPr="00182EC7" w:rsidRDefault="00182EC7">
            <w:pPr>
              <w:jc w:val="right"/>
              <w:rPr>
                <w:rFonts w:ascii="Garamond" w:hAnsi="Garamond"/>
                <w:sz w:val="16"/>
                <w:szCs w:val="16"/>
              </w:rPr>
            </w:pPr>
            <w:r w:rsidRPr="00182EC7">
              <w:rPr>
                <w:rFonts w:ascii="Garamond" w:hAnsi="Garamond"/>
                <w:sz w:val="16"/>
                <w:szCs w:val="16"/>
              </w:rPr>
              <w:t>9000</w:t>
            </w:r>
          </w:p>
        </w:tc>
        <w:tc>
          <w:tcPr>
            <w:tcW w:w="1780" w:type="dxa"/>
            <w:tcBorders>
              <w:top w:val="nil"/>
              <w:left w:val="nil"/>
              <w:bottom w:val="single" w:sz="4" w:space="0" w:color="000000"/>
              <w:right w:val="single" w:sz="4" w:space="0" w:color="000000"/>
            </w:tcBorders>
            <w:shd w:val="clear" w:color="000000" w:fill="FFFFFF"/>
            <w:vAlign w:val="center"/>
            <w:hideMark/>
          </w:tcPr>
          <w:p w14:paraId="46ADA1B3" w14:textId="77777777" w:rsidR="00182EC7" w:rsidRPr="00182EC7" w:rsidRDefault="00182EC7">
            <w:pPr>
              <w:jc w:val="right"/>
              <w:rPr>
                <w:rFonts w:ascii="Garamond" w:hAnsi="Garamond"/>
                <w:sz w:val="16"/>
                <w:szCs w:val="16"/>
              </w:rPr>
            </w:pPr>
            <w:r w:rsidRPr="00182EC7">
              <w:rPr>
                <w:rFonts w:ascii="Garamond" w:hAnsi="Garamond"/>
                <w:sz w:val="16"/>
                <w:szCs w:val="16"/>
              </w:rPr>
              <w:t>9000</w:t>
            </w:r>
          </w:p>
        </w:tc>
      </w:tr>
    </w:tbl>
    <w:p w14:paraId="2957F26B" w14:textId="77777777" w:rsidR="00182EC7" w:rsidRDefault="00182EC7" w:rsidP="00631724">
      <w:pPr>
        <w:spacing w:after="120" w:line="221" w:lineRule="atLeast"/>
        <w:jc w:val="both"/>
        <w:rPr>
          <w:rFonts w:ascii="Cambria" w:hAnsi="Cambria"/>
          <w:sz w:val="22"/>
          <w:szCs w:val="22"/>
        </w:rPr>
      </w:pPr>
    </w:p>
    <w:p w14:paraId="47AEA2C0" w14:textId="77777777" w:rsidR="00182EC7" w:rsidRPr="00631724" w:rsidRDefault="00182EC7" w:rsidP="00631724">
      <w:pPr>
        <w:spacing w:after="120" w:line="221" w:lineRule="atLeast"/>
        <w:jc w:val="both"/>
        <w:rPr>
          <w:rFonts w:ascii="Cambria" w:hAnsi="Cambria"/>
          <w:sz w:val="22"/>
          <w:szCs w:val="22"/>
        </w:rPr>
      </w:pPr>
    </w:p>
    <w:p w14:paraId="19CA813D" w14:textId="77777777" w:rsidR="008607F2" w:rsidRDefault="008607F2" w:rsidP="00631724">
      <w:pPr>
        <w:numPr>
          <w:ilvl w:val="0"/>
          <w:numId w:val="2"/>
        </w:numPr>
        <w:tabs>
          <w:tab w:val="num" w:pos="426"/>
        </w:tabs>
        <w:spacing w:after="120" w:line="221" w:lineRule="atLeast"/>
        <w:ind w:left="432" w:hanging="432"/>
        <w:jc w:val="both"/>
        <w:rPr>
          <w:rFonts w:ascii="Cambria" w:hAnsi="Cambria"/>
          <w:i/>
          <w:sz w:val="22"/>
          <w:szCs w:val="22"/>
        </w:rPr>
      </w:pPr>
      <w:r w:rsidRPr="008607F2">
        <w:rPr>
          <w:rFonts w:ascii="Cambria" w:hAnsi="Cambria"/>
          <w:iCs/>
          <w:sz w:val="22"/>
          <w:szCs w:val="22"/>
        </w:rPr>
        <w:t>Program</w:t>
      </w:r>
      <w:r>
        <w:rPr>
          <w:rFonts w:ascii="Cambria" w:hAnsi="Cambria"/>
          <w:i/>
          <w:sz w:val="22"/>
          <w:szCs w:val="22"/>
        </w:rPr>
        <w:t>i “Sh</w:t>
      </w:r>
      <w:r w:rsidR="00B62850">
        <w:rPr>
          <w:rFonts w:ascii="Cambria" w:hAnsi="Cambria"/>
          <w:i/>
          <w:sz w:val="22"/>
          <w:szCs w:val="22"/>
        </w:rPr>
        <w:t>ë</w:t>
      </w:r>
      <w:r>
        <w:rPr>
          <w:rFonts w:ascii="Cambria" w:hAnsi="Cambria"/>
          <w:i/>
          <w:sz w:val="22"/>
          <w:szCs w:val="22"/>
        </w:rPr>
        <w:t>rbimi i P</w:t>
      </w:r>
      <w:r w:rsidR="00B62850">
        <w:rPr>
          <w:rFonts w:ascii="Cambria" w:hAnsi="Cambria"/>
          <w:i/>
          <w:sz w:val="22"/>
          <w:szCs w:val="22"/>
        </w:rPr>
        <w:t>ë</w:t>
      </w:r>
      <w:r>
        <w:rPr>
          <w:rFonts w:ascii="Cambria" w:hAnsi="Cambria"/>
          <w:i/>
          <w:sz w:val="22"/>
          <w:szCs w:val="22"/>
        </w:rPr>
        <w:t>rmbarimit Gjyq</w:t>
      </w:r>
      <w:r w:rsidR="00B62850">
        <w:rPr>
          <w:rFonts w:ascii="Cambria" w:hAnsi="Cambria"/>
          <w:i/>
          <w:sz w:val="22"/>
          <w:szCs w:val="22"/>
        </w:rPr>
        <w:t>ë</w:t>
      </w:r>
      <w:r>
        <w:rPr>
          <w:rFonts w:ascii="Cambria" w:hAnsi="Cambria"/>
          <w:i/>
          <w:sz w:val="22"/>
          <w:szCs w:val="22"/>
        </w:rPr>
        <w:t>sor”</w:t>
      </w:r>
    </w:p>
    <w:p w14:paraId="08CCD17D" w14:textId="77777777" w:rsidR="008607F2" w:rsidRDefault="008607F2" w:rsidP="008607F2">
      <w:pPr>
        <w:spacing w:after="120" w:line="221" w:lineRule="atLeast"/>
        <w:jc w:val="both"/>
        <w:rPr>
          <w:rFonts w:ascii="Cambria" w:hAnsi="Cambria"/>
          <w:i/>
          <w:sz w:val="22"/>
          <w:szCs w:val="22"/>
        </w:rPr>
      </w:pPr>
      <w:r>
        <w:rPr>
          <w:rFonts w:ascii="Cambria" w:hAnsi="Cambria"/>
          <w:iCs/>
          <w:sz w:val="22"/>
          <w:szCs w:val="22"/>
        </w:rPr>
        <w:t xml:space="preserve">Objektivi: </w:t>
      </w:r>
      <w:r w:rsidRPr="008607F2">
        <w:rPr>
          <w:rFonts w:ascii="Cambria" w:hAnsi="Cambria"/>
          <w:i/>
          <w:sz w:val="22"/>
          <w:szCs w:val="22"/>
        </w:rPr>
        <w:t>Rritja e numrit të ekzekutimeve krahasuar me vitin paraardhës, respektim rigoroz i afateve ligjore për kryerjen e veprimeve proceduriale të përcaktuara për ekzekutimin e titujve ekzekutivë. Ekzekutimi 100% i cdo urdhër mbrojtje që regjistrohet në zyrat përmbarimore vendore.</w:t>
      </w:r>
    </w:p>
    <w:p w14:paraId="348D5119" w14:textId="77777777" w:rsidR="00096E36" w:rsidRDefault="00096E36" w:rsidP="008607F2">
      <w:pPr>
        <w:spacing w:after="120" w:line="221" w:lineRule="atLeast"/>
        <w:jc w:val="both"/>
        <w:rPr>
          <w:rFonts w:ascii="Cambria" w:hAnsi="Cambria"/>
          <w:i/>
          <w:sz w:val="22"/>
          <w:szCs w:val="22"/>
        </w:rPr>
      </w:pPr>
    </w:p>
    <w:tbl>
      <w:tblPr>
        <w:tblW w:w="10120" w:type="dxa"/>
        <w:tblLook w:val="04A0" w:firstRow="1" w:lastRow="0" w:firstColumn="1" w:lastColumn="0" w:noHBand="0" w:noVBand="1"/>
      </w:tblPr>
      <w:tblGrid>
        <w:gridCol w:w="3120"/>
        <w:gridCol w:w="1740"/>
        <w:gridCol w:w="1740"/>
        <w:gridCol w:w="1740"/>
        <w:gridCol w:w="1780"/>
      </w:tblGrid>
      <w:tr w:rsidR="008607F2" w:rsidRPr="008607F2" w14:paraId="0D8C5B2D" w14:textId="77777777" w:rsidTr="008607F2">
        <w:trPr>
          <w:trHeight w:val="56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C6CF7C3" w14:textId="77777777" w:rsidR="008607F2" w:rsidRPr="008607F2" w:rsidRDefault="008607F2" w:rsidP="008607F2">
            <w:pPr>
              <w:rPr>
                <w:rFonts w:ascii="Garamond" w:hAnsi="Garamond" w:cs="Calibri"/>
                <w:color w:val="000000"/>
                <w:sz w:val="16"/>
                <w:szCs w:val="16"/>
              </w:rPr>
            </w:pPr>
            <w:r w:rsidRPr="008607F2">
              <w:rPr>
                <w:rFonts w:ascii="Garamond" w:hAnsi="Garamond" w:cs="Calibri"/>
                <w:color w:val="000000"/>
                <w:sz w:val="16"/>
                <w:szCs w:val="16"/>
              </w:rPr>
              <w:t>Treguesit e Performancës për Objektivin</w:t>
            </w:r>
          </w:p>
        </w:tc>
        <w:tc>
          <w:tcPr>
            <w:tcW w:w="1740" w:type="dxa"/>
            <w:tcBorders>
              <w:top w:val="single" w:sz="4" w:space="0" w:color="000000"/>
              <w:left w:val="nil"/>
              <w:bottom w:val="nil"/>
              <w:right w:val="single" w:sz="4" w:space="0" w:color="000000"/>
            </w:tcBorders>
            <w:shd w:val="clear" w:color="000000" w:fill="FFFFFF"/>
            <w:vAlign w:val="center"/>
            <w:hideMark/>
          </w:tcPr>
          <w:p w14:paraId="6B69B8D9" w14:textId="77777777" w:rsidR="008607F2" w:rsidRPr="008607F2" w:rsidRDefault="008607F2" w:rsidP="008607F2">
            <w:pPr>
              <w:jc w:val="center"/>
              <w:rPr>
                <w:rFonts w:ascii="Garamond" w:hAnsi="Garamond" w:cs="Calibri"/>
                <w:color w:val="000000"/>
                <w:sz w:val="16"/>
                <w:szCs w:val="16"/>
              </w:rPr>
            </w:pPr>
            <w:r w:rsidRPr="008607F2">
              <w:rPr>
                <w:rFonts w:ascii="Garamond" w:hAnsi="Garamond" w:cs="Calibri"/>
                <w:color w:val="000000"/>
                <w:sz w:val="16"/>
                <w:szCs w:val="16"/>
              </w:rPr>
              <w:t>2023</w:t>
            </w:r>
          </w:p>
        </w:tc>
        <w:tc>
          <w:tcPr>
            <w:tcW w:w="1740" w:type="dxa"/>
            <w:tcBorders>
              <w:top w:val="single" w:sz="4" w:space="0" w:color="000000"/>
              <w:left w:val="nil"/>
              <w:bottom w:val="nil"/>
              <w:right w:val="single" w:sz="4" w:space="0" w:color="000000"/>
            </w:tcBorders>
            <w:shd w:val="clear" w:color="000000" w:fill="FFFFFF"/>
            <w:vAlign w:val="center"/>
            <w:hideMark/>
          </w:tcPr>
          <w:p w14:paraId="51E541D6" w14:textId="77777777" w:rsidR="008607F2" w:rsidRPr="008607F2" w:rsidRDefault="008607F2" w:rsidP="008607F2">
            <w:pPr>
              <w:jc w:val="center"/>
              <w:rPr>
                <w:rFonts w:ascii="Garamond" w:hAnsi="Garamond" w:cs="Calibri"/>
                <w:color w:val="000000"/>
                <w:sz w:val="16"/>
                <w:szCs w:val="16"/>
              </w:rPr>
            </w:pPr>
            <w:r w:rsidRPr="008607F2">
              <w:rPr>
                <w:rFonts w:ascii="Garamond" w:hAnsi="Garamond" w:cs="Calibri"/>
                <w:color w:val="000000"/>
                <w:sz w:val="16"/>
                <w:szCs w:val="16"/>
              </w:rPr>
              <w:t>2024</w:t>
            </w:r>
          </w:p>
        </w:tc>
        <w:tc>
          <w:tcPr>
            <w:tcW w:w="1740" w:type="dxa"/>
            <w:tcBorders>
              <w:top w:val="single" w:sz="4" w:space="0" w:color="000000"/>
              <w:left w:val="nil"/>
              <w:bottom w:val="nil"/>
              <w:right w:val="single" w:sz="4" w:space="0" w:color="000000"/>
            </w:tcBorders>
            <w:shd w:val="clear" w:color="000000" w:fill="FFFFFF"/>
            <w:vAlign w:val="center"/>
            <w:hideMark/>
          </w:tcPr>
          <w:p w14:paraId="631B82E3" w14:textId="77777777" w:rsidR="008607F2" w:rsidRPr="008607F2" w:rsidRDefault="008607F2" w:rsidP="008607F2">
            <w:pPr>
              <w:jc w:val="center"/>
              <w:rPr>
                <w:rFonts w:ascii="Garamond" w:hAnsi="Garamond" w:cs="Calibri"/>
                <w:color w:val="000000"/>
                <w:sz w:val="16"/>
                <w:szCs w:val="16"/>
              </w:rPr>
            </w:pPr>
            <w:r w:rsidRPr="008607F2">
              <w:rPr>
                <w:rFonts w:ascii="Garamond" w:hAnsi="Garamond" w:cs="Calibri"/>
                <w:color w:val="000000"/>
                <w:sz w:val="16"/>
                <w:szCs w:val="16"/>
              </w:rPr>
              <w:t>2025</w:t>
            </w:r>
          </w:p>
        </w:tc>
        <w:tc>
          <w:tcPr>
            <w:tcW w:w="1780" w:type="dxa"/>
            <w:tcBorders>
              <w:top w:val="single" w:sz="4" w:space="0" w:color="000000"/>
              <w:left w:val="nil"/>
              <w:bottom w:val="nil"/>
              <w:right w:val="single" w:sz="4" w:space="0" w:color="000000"/>
            </w:tcBorders>
            <w:shd w:val="clear" w:color="000000" w:fill="FFFFFF"/>
            <w:vAlign w:val="center"/>
            <w:hideMark/>
          </w:tcPr>
          <w:p w14:paraId="317917A1" w14:textId="77777777" w:rsidR="008607F2" w:rsidRPr="008607F2" w:rsidRDefault="008607F2" w:rsidP="008607F2">
            <w:pPr>
              <w:jc w:val="center"/>
              <w:rPr>
                <w:rFonts w:ascii="Garamond" w:hAnsi="Garamond" w:cs="Calibri"/>
                <w:color w:val="000000"/>
                <w:sz w:val="16"/>
                <w:szCs w:val="16"/>
              </w:rPr>
            </w:pPr>
            <w:r w:rsidRPr="008607F2">
              <w:rPr>
                <w:rFonts w:ascii="Garamond" w:hAnsi="Garamond" w:cs="Calibri"/>
                <w:color w:val="000000"/>
                <w:sz w:val="16"/>
                <w:szCs w:val="16"/>
              </w:rPr>
              <w:t>2026</w:t>
            </w:r>
          </w:p>
        </w:tc>
      </w:tr>
      <w:tr w:rsidR="008607F2" w:rsidRPr="008607F2" w14:paraId="255F1448" w14:textId="77777777" w:rsidTr="008607F2">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C927F19" w14:textId="77777777" w:rsidR="008607F2" w:rsidRPr="008607F2" w:rsidRDefault="008607F2" w:rsidP="008607F2">
            <w:pPr>
              <w:rPr>
                <w:rFonts w:ascii="Garamond" w:hAnsi="Garamond" w:cs="Calibri"/>
                <w:color w:val="000000"/>
                <w:sz w:val="16"/>
                <w:szCs w:val="16"/>
              </w:rPr>
            </w:pPr>
            <w:r w:rsidRPr="008607F2">
              <w:rPr>
                <w:rFonts w:ascii="Garamond" w:hAnsi="Garamond" w:cs="Calibri"/>
                <w:color w:val="000000"/>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7B22D34C" w14:textId="77777777" w:rsidR="008607F2" w:rsidRPr="008607F2" w:rsidRDefault="008607F2" w:rsidP="008607F2">
            <w:pPr>
              <w:jc w:val="center"/>
              <w:rPr>
                <w:rFonts w:ascii="Garamond" w:hAnsi="Garamond" w:cs="Calibri"/>
                <w:color w:val="000000"/>
                <w:sz w:val="16"/>
                <w:szCs w:val="16"/>
              </w:rPr>
            </w:pPr>
            <w:r w:rsidRPr="008607F2">
              <w:rPr>
                <w:rFonts w:ascii="Garamond" w:hAnsi="Garamond" w:cs="Calibri"/>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0210F610" w14:textId="77777777" w:rsidR="008607F2" w:rsidRPr="008607F2" w:rsidRDefault="008607F2" w:rsidP="008607F2">
            <w:pPr>
              <w:jc w:val="center"/>
              <w:rPr>
                <w:rFonts w:ascii="Garamond" w:hAnsi="Garamond" w:cs="Calibri"/>
                <w:color w:val="000000"/>
                <w:sz w:val="16"/>
                <w:szCs w:val="16"/>
              </w:rPr>
            </w:pPr>
            <w:r w:rsidRPr="008607F2">
              <w:rPr>
                <w:rFonts w:ascii="Garamond" w:hAnsi="Garamond" w:cs="Calibri"/>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5FBC6335" w14:textId="77777777" w:rsidR="008607F2" w:rsidRPr="008607F2" w:rsidRDefault="008607F2" w:rsidP="008607F2">
            <w:pPr>
              <w:jc w:val="center"/>
              <w:rPr>
                <w:rFonts w:ascii="Garamond" w:hAnsi="Garamond" w:cs="Calibri"/>
                <w:color w:val="000000"/>
                <w:sz w:val="16"/>
                <w:szCs w:val="16"/>
              </w:rPr>
            </w:pPr>
            <w:r w:rsidRPr="008607F2">
              <w:rPr>
                <w:rFonts w:ascii="Garamond" w:hAnsi="Garamond" w:cs="Calibri"/>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5936C637" w14:textId="77777777" w:rsidR="008607F2" w:rsidRPr="008607F2" w:rsidRDefault="008607F2" w:rsidP="008607F2">
            <w:pPr>
              <w:jc w:val="center"/>
              <w:rPr>
                <w:rFonts w:ascii="Garamond" w:hAnsi="Garamond" w:cs="Calibri"/>
                <w:color w:val="000000"/>
                <w:sz w:val="16"/>
                <w:szCs w:val="16"/>
              </w:rPr>
            </w:pPr>
            <w:r w:rsidRPr="008607F2">
              <w:rPr>
                <w:rFonts w:ascii="Garamond" w:hAnsi="Garamond" w:cs="Calibri"/>
                <w:color w:val="000000"/>
                <w:sz w:val="16"/>
                <w:szCs w:val="16"/>
              </w:rPr>
              <w:t>Parashikimi</w:t>
            </w:r>
          </w:p>
        </w:tc>
      </w:tr>
      <w:tr w:rsidR="008607F2" w:rsidRPr="008607F2" w14:paraId="2F941791" w14:textId="77777777" w:rsidTr="008607F2">
        <w:trPr>
          <w:trHeight w:val="62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B99E200" w14:textId="77777777" w:rsidR="008607F2" w:rsidRPr="008607F2" w:rsidRDefault="008607F2" w:rsidP="008607F2">
            <w:pPr>
              <w:rPr>
                <w:rFonts w:ascii="Garamond" w:hAnsi="Garamond" w:cs="Calibri"/>
                <w:sz w:val="16"/>
                <w:szCs w:val="16"/>
              </w:rPr>
            </w:pPr>
            <w:r w:rsidRPr="008607F2">
              <w:rPr>
                <w:rFonts w:ascii="Garamond" w:hAnsi="Garamond" w:cs="Calibri"/>
                <w:sz w:val="16"/>
                <w:szCs w:val="16"/>
              </w:rPr>
              <w:t>Ekzekutimi 100% i cdo urdher mbrojtje qe rregjistrohet ne zyrat permbarimore vendore</w:t>
            </w:r>
          </w:p>
        </w:tc>
        <w:tc>
          <w:tcPr>
            <w:tcW w:w="1740" w:type="dxa"/>
            <w:tcBorders>
              <w:top w:val="nil"/>
              <w:left w:val="nil"/>
              <w:bottom w:val="single" w:sz="4" w:space="0" w:color="000000"/>
              <w:right w:val="single" w:sz="4" w:space="0" w:color="000000"/>
            </w:tcBorders>
            <w:shd w:val="clear" w:color="000000" w:fill="FFFFFF"/>
            <w:vAlign w:val="center"/>
            <w:hideMark/>
          </w:tcPr>
          <w:p w14:paraId="697FFDA7" w14:textId="77777777" w:rsidR="008607F2" w:rsidRPr="008607F2" w:rsidRDefault="008607F2" w:rsidP="008607F2">
            <w:pPr>
              <w:jc w:val="right"/>
              <w:rPr>
                <w:rFonts w:ascii="Garamond" w:hAnsi="Garamond" w:cs="Calibri"/>
                <w:sz w:val="16"/>
                <w:szCs w:val="16"/>
              </w:rPr>
            </w:pPr>
            <w:r w:rsidRPr="008607F2">
              <w:rPr>
                <w:rFonts w:ascii="Garamond" w:hAnsi="Garamond" w:cs="Calibri"/>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6E32DFD5" w14:textId="77777777" w:rsidR="008607F2" w:rsidRPr="008607F2" w:rsidRDefault="008607F2" w:rsidP="008607F2">
            <w:pPr>
              <w:jc w:val="right"/>
              <w:rPr>
                <w:rFonts w:ascii="Garamond" w:hAnsi="Garamond" w:cs="Calibri"/>
                <w:sz w:val="16"/>
                <w:szCs w:val="16"/>
              </w:rPr>
            </w:pPr>
            <w:r w:rsidRPr="008607F2">
              <w:rPr>
                <w:rFonts w:ascii="Garamond" w:hAnsi="Garamond" w:cs="Calibri"/>
                <w:sz w:val="16"/>
                <w:szCs w:val="16"/>
              </w:rPr>
              <w:t>360</w:t>
            </w:r>
          </w:p>
        </w:tc>
        <w:tc>
          <w:tcPr>
            <w:tcW w:w="1740" w:type="dxa"/>
            <w:tcBorders>
              <w:top w:val="nil"/>
              <w:left w:val="nil"/>
              <w:bottom w:val="single" w:sz="4" w:space="0" w:color="000000"/>
              <w:right w:val="single" w:sz="4" w:space="0" w:color="000000"/>
            </w:tcBorders>
            <w:shd w:val="clear" w:color="000000" w:fill="FFFFFF"/>
            <w:vAlign w:val="center"/>
            <w:hideMark/>
          </w:tcPr>
          <w:p w14:paraId="30C1EB5C" w14:textId="77777777" w:rsidR="008607F2" w:rsidRPr="008607F2" w:rsidRDefault="008607F2" w:rsidP="008607F2">
            <w:pPr>
              <w:jc w:val="right"/>
              <w:rPr>
                <w:rFonts w:ascii="Garamond" w:hAnsi="Garamond" w:cs="Calibri"/>
                <w:sz w:val="16"/>
                <w:szCs w:val="16"/>
              </w:rPr>
            </w:pPr>
            <w:r w:rsidRPr="008607F2">
              <w:rPr>
                <w:rFonts w:ascii="Garamond" w:hAnsi="Garamond" w:cs="Calibri"/>
                <w:sz w:val="16"/>
                <w:szCs w:val="16"/>
              </w:rPr>
              <w:t>360</w:t>
            </w:r>
          </w:p>
        </w:tc>
        <w:tc>
          <w:tcPr>
            <w:tcW w:w="1780" w:type="dxa"/>
            <w:tcBorders>
              <w:top w:val="nil"/>
              <w:left w:val="nil"/>
              <w:bottom w:val="single" w:sz="4" w:space="0" w:color="000000"/>
              <w:right w:val="single" w:sz="4" w:space="0" w:color="000000"/>
            </w:tcBorders>
            <w:shd w:val="clear" w:color="000000" w:fill="FFFFFF"/>
            <w:vAlign w:val="center"/>
            <w:hideMark/>
          </w:tcPr>
          <w:p w14:paraId="1A6F015D" w14:textId="77777777" w:rsidR="008607F2" w:rsidRPr="008607F2" w:rsidRDefault="008607F2" w:rsidP="008607F2">
            <w:pPr>
              <w:jc w:val="right"/>
              <w:rPr>
                <w:rFonts w:ascii="Garamond" w:hAnsi="Garamond" w:cs="Calibri"/>
                <w:sz w:val="16"/>
                <w:szCs w:val="16"/>
              </w:rPr>
            </w:pPr>
            <w:r w:rsidRPr="008607F2">
              <w:rPr>
                <w:rFonts w:ascii="Garamond" w:hAnsi="Garamond" w:cs="Calibri"/>
                <w:sz w:val="16"/>
                <w:szCs w:val="16"/>
              </w:rPr>
              <w:t>360</w:t>
            </w:r>
          </w:p>
        </w:tc>
      </w:tr>
      <w:tr w:rsidR="008607F2" w:rsidRPr="008607F2" w14:paraId="0CC858B8" w14:textId="77777777" w:rsidTr="008607F2">
        <w:trPr>
          <w:trHeight w:val="40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F58D3CA" w14:textId="77777777" w:rsidR="008607F2" w:rsidRPr="008607F2" w:rsidRDefault="008607F2" w:rsidP="008607F2">
            <w:pPr>
              <w:rPr>
                <w:rFonts w:ascii="Garamond" w:hAnsi="Garamond" w:cs="Calibri"/>
                <w:sz w:val="16"/>
                <w:szCs w:val="16"/>
              </w:rPr>
            </w:pPr>
            <w:r w:rsidRPr="008607F2">
              <w:rPr>
                <w:rFonts w:ascii="Garamond" w:hAnsi="Garamond" w:cs="Calibri"/>
                <w:sz w:val="16"/>
                <w:szCs w:val="16"/>
              </w:rPr>
              <w:t>Numer Pensione ushqimore ne ekzekutim te vazhdueshem</w:t>
            </w:r>
          </w:p>
        </w:tc>
        <w:tc>
          <w:tcPr>
            <w:tcW w:w="1740" w:type="dxa"/>
            <w:tcBorders>
              <w:top w:val="nil"/>
              <w:left w:val="nil"/>
              <w:bottom w:val="single" w:sz="4" w:space="0" w:color="000000"/>
              <w:right w:val="single" w:sz="4" w:space="0" w:color="000000"/>
            </w:tcBorders>
            <w:shd w:val="clear" w:color="000000" w:fill="FFFFFF"/>
            <w:vAlign w:val="center"/>
            <w:hideMark/>
          </w:tcPr>
          <w:p w14:paraId="6DC1DC79" w14:textId="77777777" w:rsidR="008607F2" w:rsidRPr="008607F2" w:rsidRDefault="008607F2" w:rsidP="008607F2">
            <w:pPr>
              <w:jc w:val="right"/>
              <w:rPr>
                <w:rFonts w:ascii="Garamond" w:hAnsi="Garamond" w:cs="Calibri"/>
                <w:sz w:val="16"/>
                <w:szCs w:val="16"/>
              </w:rPr>
            </w:pPr>
            <w:r w:rsidRPr="008607F2">
              <w:rPr>
                <w:rFonts w:ascii="Garamond" w:hAnsi="Garamond" w:cs="Calibri"/>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413403F8" w14:textId="77777777" w:rsidR="008607F2" w:rsidRPr="008607F2" w:rsidRDefault="008607F2" w:rsidP="008607F2">
            <w:pPr>
              <w:jc w:val="right"/>
              <w:rPr>
                <w:rFonts w:ascii="Garamond" w:hAnsi="Garamond" w:cs="Calibri"/>
                <w:sz w:val="16"/>
                <w:szCs w:val="16"/>
              </w:rPr>
            </w:pPr>
            <w:r w:rsidRPr="008607F2">
              <w:rPr>
                <w:rFonts w:ascii="Garamond" w:hAnsi="Garamond" w:cs="Calibri"/>
                <w:sz w:val="16"/>
                <w:szCs w:val="16"/>
              </w:rPr>
              <w:t>7500</w:t>
            </w:r>
          </w:p>
        </w:tc>
        <w:tc>
          <w:tcPr>
            <w:tcW w:w="1740" w:type="dxa"/>
            <w:tcBorders>
              <w:top w:val="nil"/>
              <w:left w:val="nil"/>
              <w:bottom w:val="single" w:sz="4" w:space="0" w:color="000000"/>
              <w:right w:val="single" w:sz="4" w:space="0" w:color="000000"/>
            </w:tcBorders>
            <w:shd w:val="clear" w:color="000000" w:fill="FFFFFF"/>
            <w:vAlign w:val="center"/>
            <w:hideMark/>
          </w:tcPr>
          <w:p w14:paraId="03891E3C" w14:textId="77777777" w:rsidR="008607F2" w:rsidRPr="008607F2" w:rsidRDefault="008607F2" w:rsidP="008607F2">
            <w:pPr>
              <w:jc w:val="right"/>
              <w:rPr>
                <w:rFonts w:ascii="Garamond" w:hAnsi="Garamond" w:cs="Calibri"/>
                <w:sz w:val="16"/>
                <w:szCs w:val="16"/>
              </w:rPr>
            </w:pPr>
            <w:r w:rsidRPr="008607F2">
              <w:rPr>
                <w:rFonts w:ascii="Garamond" w:hAnsi="Garamond" w:cs="Calibri"/>
                <w:sz w:val="16"/>
                <w:szCs w:val="16"/>
              </w:rPr>
              <w:t>7500</w:t>
            </w:r>
          </w:p>
        </w:tc>
        <w:tc>
          <w:tcPr>
            <w:tcW w:w="1780" w:type="dxa"/>
            <w:tcBorders>
              <w:top w:val="nil"/>
              <w:left w:val="nil"/>
              <w:bottom w:val="single" w:sz="4" w:space="0" w:color="000000"/>
              <w:right w:val="single" w:sz="4" w:space="0" w:color="000000"/>
            </w:tcBorders>
            <w:shd w:val="clear" w:color="000000" w:fill="FFFFFF"/>
            <w:vAlign w:val="center"/>
            <w:hideMark/>
          </w:tcPr>
          <w:p w14:paraId="3E598ECE" w14:textId="77777777" w:rsidR="008607F2" w:rsidRPr="008607F2" w:rsidRDefault="008607F2" w:rsidP="008607F2">
            <w:pPr>
              <w:jc w:val="right"/>
              <w:rPr>
                <w:rFonts w:ascii="Garamond" w:hAnsi="Garamond" w:cs="Calibri"/>
                <w:sz w:val="16"/>
                <w:szCs w:val="16"/>
              </w:rPr>
            </w:pPr>
            <w:r w:rsidRPr="008607F2">
              <w:rPr>
                <w:rFonts w:ascii="Garamond" w:hAnsi="Garamond" w:cs="Calibri"/>
                <w:sz w:val="16"/>
                <w:szCs w:val="16"/>
              </w:rPr>
              <w:t>7500</w:t>
            </w:r>
          </w:p>
        </w:tc>
      </w:tr>
    </w:tbl>
    <w:p w14:paraId="7D004330" w14:textId="77777777" w:rsidR="008607F2" w:rsidRDefault="008607F2" w:rsidP="008607F2">
      <w:pPr>
        <w:spacing w:after="120" w:line="221" w:lineRule="atLeast"/>
        <w:jc w:val="both"/>
        <w:rPr>
          <w:rFonts w:ascii="Cambria" w:hAnsi="Cambria"/>
          <w:i/>
          <w:sz w:val="22"/>
          <w:szCs w:val="22"/>
        </w:rPr>
      </w:pPr>
    </w:p>
    <w:tbl>
      <w:tblPr>
        <w:tblW w:w="10120" w:type="dxa"/>
        <w:tblLook w:val="04A0" w:firstRow="1" w:lastRow="0" w:firstColumn="1" w:lastColumn="0" w:noHBand="0" w:noVBand="1"/>
      </w:tblPr>
      <w:tblGrid>
        <w:gridCol w:w="3120"/>
        <w:gridCol w:w="1740"/>
        <w:gridCol w:w="1740"/>
        <w:gridCol w:w="1740"/>
        <w:gridCol w:w="1780"/>
      </w:tblGrid>
      <w:tr w:rsidR="008607F2" w:rsidRPr="008607F2" w14:paraId="03D7C042" w14:textId="77777777" w:rsidTr="008607F2">
        <w:trPr>
          <w:trHeight w:val="360"/>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E1E790F" w14:textId="77777777" w:rsidR="008607F2" w:rsidRPr="008607F2" w:rsidRDefault="008607F2" w:rsidP="008607F2">
            <w:pPr>
              <w:rPr>
                <w:rFonts w:ascii="Garamond" w:hAnsi="Garamond" w:cs="Calibri"/>
                <w:b/>
                <w:bCs/>
                <w:sz w:val="14"/>
                <w:szCs w:val="14"/>
              </w:rPr>
            </w:pPr>
            <w:r w:rsidRPr="008607F2">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4216E83A" w14:textId="77777777" w:rsidR="008607F2" w:rsidRPr="008607F2" w:rsidRDefault="008607F2" w:rsidP="008607F2">
            <w:pPr>
              <w:rPr>
                <w:rFonts w:ascii="Garamond" w:hAnsi="Garamond" w:cs="Calibri"/>
                <w:sz w:val="14"/>
                <w:szCs w:val="14"/>
              </w:rPr>
            </w:pPr>
            <w:r w:rsidRPr="008607F2">
              <w:rPr>
                <w:rFonts w:ascii="Garamond" w:hAnsi="Garamond" w:cs="Calibri"/>
                <w:sz w:val="14"/>
                <w:szCs w:val="14"/>
              </w:rPr>
              <w:t>91407AA - Tituj ekzekutive te trajtuar ne Sherbimin Permbarimor</w:t>
            </w:r>
          </w:p>
        </w:tc>
      </w:tr>
      <w:tr w:rsidR="008607F2" w:rsidRPr="008607F2" w14:paraId="12FB5FAA" w14:textId="77777777" w:rsidTr="008607F2">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6F74686" w14:textId="77777777" w:rsidR="008607F2" w:rsidRPr="008607F2" w:rsidRDefault="008607F2" w:rsidP="008607F2">
            <w:pPr>
              <w:rPr>
                <w:rFonts w:ascii="Garamond" w:hAnsi="Garamond" w:cs="Calibri"/>
                <w:sz w:val="14"/>
                <w:szCs w:val="14"/>
              </w:rPr>
            </w:pPr>
            <w:r w:rsidRPr="008607F2">
              <w:rPr>
                <w:rFonts w:ascii="Garamond" w:hAnsi="Garamond" w:cs="Calibri"/>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57592C0A" w14:textId="77777777" w:rsidR="008607F2" w:rsidRPr="008607F2" w:rsidRDefault="008607F2" w:rsidP="008607F2">
            <w:pPr>
              <w:rPr>
                <w:rFonts w:ascii="Garamond" w:hAnsi="Garamond" w:cs="Calibri"/>
                <w:sz w:val="14"/>
                <w:szCs w:val="14"/>
              </w:rPr>
            </w:pPr>
            <w:r w:rsidRPr="008607F2">
              <w:rPr>
                <w:rFonts w:ascii="Garamond" w:hAnsi="Garamond" w:cs="Calibri"/>
                <w:sz w:val="14"/>
                <w:szCs w:val="14"/>
              </w:rPr>
              <w:t>Sherbim Permbarimor efikas per permbushjen e afateve ligjore per ekzekutimin e titujve sipas objektivave te synuar.</w:t>
            </w:r>
          </w:p>
        </w:tc>
      </w:tr>
      <w:tr w:rsidR="008607F2" w:rsidRPr="008607F2" w14:paraId="6F220A89" w14:textId="77777777" w:rsidTr="008607F2">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091C30A" w14:textId="77777777" w:rsidR="008607F2" w:rsidRPr="008607F2" w:rsidRDefault="008607F2" w:rsidP="008607F2">
            <w:pPr>
              <w:rPr>
                <w:rFonts w:ascii="Garamond" w:hAnsi="Garamond" w:cs="Calibri"/>
                <w:sz w:val="14"/>
                <w:szCs w:val="14"/>
              </w:rPr>
            </w:pPr>
            <w:r w:rsidRPr="008607F2">
              <w:rPr>
                <w:rFonts w:ascii="Garamond" w:hAnsi="Garamond" w:cs="Calibri"/>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02F43F03" w14:textId="77777777" w:rsidR="008607F2" w:rsidRPr="008607F2" w:rsidRDefault="008607F2" w:rsidP="008607F2">
            <w:pPr>
              <w:rPr>
                <w:rFonts w:ascii="Garamond" w:hAnsi="Garamond" w:cs="Calibri"/>
                <w:sz w:val="14"/>
                <w:szCs w:val="14"/>
              </w:rPr>
            </w:pPr>
            <w:r w:rsidRPr="008607F2">
              <w:rPr>
                <w:rFonts w:ascii="Garamond" w:hAnsi="Garamond" w:cs="Calibri"/>
                <w:sz w:val="14"/>
                <w:szCs w:val="14"/>
              </w:rPr>
              <w:t>nr titujsh</w:t>
            </w:r>
          </w:p>
        </w:tc>
      </w:tr>
      <w:tr w:rsidR="008D5C08" w:rsidRPr="008607F2" w14:paraId="6533AF90" w14:textId="77777777" w:rsidTr="002E2C5F">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07FB2FAC" w14:textId="77777777" w:rsidR="008D5C08" w:rsidRPr="008607F2" w:rsidRDefault="008D5C08" w:rsidP="008D5C08">
            <w:pPr>
              <w:rPr>
                <w:rFonts w:ascii="Calibri" w:hAnsi="Calibri" w:cs="Calibri"/>
                <w:sz w:val="22"/>
                <w:szCs w:val="22"/>
              </w:rPr>
            </w:pPr>
            <w:r w:rsidRPr="008607F2">
              <w:rPr>
                <w:rFonts w:ascii="Calibri" w:hAnsi="Calibri" w:cs="Calibri"/>
                <w:sz w:val="22"/>
                <w:szCs w:val="22"/>
              </w:rPr>
              <w:t> </w:t>
            </w:r>
          </w:p>
        </w:tc>
        <w:tc>
          <w:tcPr>
            <w:tcW w:w="1740" w:type="dxa"/>
            <w:tcBorders>
              <w:top w:val="single" w:sz="4" w:space="0" w:color="000000"/>
              <w:left w:val="single" w:sz="4" w:space="0" w:color="000000"/>
              <w:bottom w:val="nil"/>
              <w:right w:val="single" w:sz="4" w:space="0" w:color="000000"/>
            </w:tcBorders>
            <w:shd w:val="clear" w:color="000000" w:fill="FFFFFF"/>
            <w:vAlign w:val="center"/>
            <w:hideMark/>
          </w:tcPr>
          <w:p w14:paraId="4A60944E"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2024</w:t>
            </w:r>
          </w:p>
        </w:tc>
        <w:tc>
          <w:tcPr>
            <w:tcW w:w="1740" w:type="dxa"/>
            <w:tcBorders>
              <w:top w:val="single" w:sz="4" w:space="0" w:color="000000"/>
              <w:left w:val="nil"/>
              <w:bottom w:val="nil"/>
              <w:right w:val="single" w:sz="4" w:space="0" w:color="000000"/>
            </w:tcBorders>
            <w:shd w:val="clear" w:color="000000" w:fill="FFFFFF"/>
            <w:vAlign w:val="center"/>
            <w:hideMark/>
          </w:tcPr>
          <w:p w14:paraId="76263E5D"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2025</w:t>
            </w:r>
          </w:p>
        </w:tc>
        <w:tc>
          <w:tcPr>
            <w:tcW w:w="1740" w:type="dxa"/>
            <w:tcBorders>
              <w:top w:val="single" w:sz="4" w:space="0" w:color="000000"/>
              <w:left w:val="nil"/>
              <w:bottom w:val="nil"/>
              <w:right w:val="single" w:sz="4" w:space="0" w:color="000000"/>
            </w:tcBorders>
            <w:shd w:val="clear" w:color="000000" w:fill="FFFFFF"/>
            <w:vAlign w:val="center"/>
            <w:hideMark/>
          </w:tcPr>
          <w:p w14:paraId="3433614F"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2026</w:t>
            </w:r>
          </w:p>
        </w:tc>
        <w:tc>
          <w:tcPr>
            <w:tcW w:w="1780" w:type="dxa"/>
            <w:tcBorders>
              <w:top w:val="single" w:sz="4" w:space="0" w:color="000000"/>
              <w:left w:val="nil"/>
              <w:bottom w:val="nil"/>
              <w:right w:val="single" w:sz="4" w:space="0" w:color="000000"/>
            </w:tcBorders>
            <w:shd w:val="clear" w:color="000000" w:fill="FFFFFF"/>
            <w:vAlign w:val="center"/>
            <w:hideMark/>
          </w:tcPr>
          <w:p w14:paraId="3228E05A"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2027</w:t>
            </w:r>
          </w:p>
        </w:tc>
      </w:tr>
      <w:tr w:rsidR="008D5C08" w:rsidRPr="008607F2" w14:paraId="5CD25D42" w14:textId="77777777" w:rsidTr="002E2C5F">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0AE32379" w14:textId="77777777" w:rsidR="008D5C08" w:rsidRPr="008607F2" w:rsidRDefault="008D5C08" w:rsidP="008D5C08">
            <w:pPr>
              <w:rPr>
                <w:rFonts w:ascii="Calibri" w:hAnsi="Calibri" w:cs="Calibri"/>
                <w:sz w:val="22"/>
                <w:szCs w:val="22"/>
              </w:rPr>
            </w:pPr>
            <w:r w:rsidRPr="008607F2">
              <w:rPr>
                <w:rFonts w:ascii="Calibri" w:hAnsi="Calibri" w:cs="Calibri"/>
                <w:sz w:val="22"/>
                <w:szCs w:val="22"/>
              </w:rPr>
              <w:t> </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46D48B9C"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62FCB16B"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132F363B"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15403F8A"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r>
      <w:tr w:rsidR="009004CD" w:rsidRPr="008607F2" w14:paraId="36D16E4C" w14:textId="77777777" w:rsidTr="00C60CB0">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D509BCD" w14:textId="77777777" w:rsidR="009004CD" w:rsidRPr="008607F2" w:rsidRDefault="009004CD" w:rsidP="009004CD">
            <w:pPr>
              <w:rPr>
                <w:rFonts w:ascii="Garamond" w:hAnsi="Garamond" w:cs="Calibri"/>
                <w:sz w:val="16"/>
                <w:szCs w:val="16"/>
              </w:rPr>
            </w:pPr>
            <w:r w:rsidRPr="008607F2">
              <w:rPr>
                <w:rFonts w:ascii="Garamond" w:hAnsi="Garamond" w:cs="Calibri"/>
                <w:sz w:val="16"/>
                <w:szCs w:val="16"/>
              </w:rPr>
              <w:t>Sasia</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875AD62" w14:textId="3C174D08" w:rsidR="009004CD" w:rsidRPr="009004CD" w:rsidRDefault="009004CD" w:rsidP="009004CD">
            <w:pPr>
              <w:jc w:val="right"/>
              <w:rPr>
                <w:rFonts w:ascii="Garamond" w:hAnsi="Garamond" w:cs="Calibri"/>
                <w:sz w:val="16"/>
                <w:szCs w:val="16"/>
              </w:rPr>
            </w:pPr>
            <w:r w:rsidRPr="009004CD">
              <w:rPr>
                <w:rFonts w:ascii="Garamond" w:hAnsi="Garamond"/>
                <w:sz w:val="16"/>
                <w:szCs w:val="16"/>
              </w:rPr>
              <w:t>22513</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0589855C" w14:textId="5895348D" w:rsidR="009004CD" w:rsidRPr="009004CD" w:rsidRDefault="009004CD" w:rsidP="009004CD">
            <w:pPr>
              <w:jc w:val="right"/>
              <w:rPr>
                <w:rFonts w:ascii="Garamond" w:hAnsi="Garamond" w:cs="Calibri"/>
                <w:sz w:val="16"/>
                <w:szCs w:val="16"/>
              </w:rPr>
            </w:pPr>
            <w:r w:rsidRPr="009004CD">
              <w:rPr>
                <w:rFonts w:ascii="Garamond" w:hAnsi="Garamond"/>
                <w:sz w:val="16"/>
                <w:szCs w:val="16"/>
              </w:rPr>
              <w:t>23068</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07CDDE76" w14:textId="0435C357" w:rsidR="009004CD" w:rsidRPr="009004CD" w:rsidRDefault="009004CD" w:rsidP="009004CD">
            <w:pPr>
              <w:jc w:val="right"/>
              <w:rPr>
                <w:rFonts w:ascii="Garamond" w:hAnsi="Garamond" w:cs="Calibri"/>
                <w:sz w:val="16"/>
                <w:szCs w:val="16"/>
              </w:rPr>
            </w:pPr>
            <w:r w:rsidRPr="009004CD">
              <w:rPr>
                <w:rFonts w:ascii="Garamond" w:hAnsi="Garamond"/>
                <w:sz w:val="16"/>
                <w:szCs w:val="16"/>
              </w:rPr>
              <w:t>23650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14:paraId="7FDC05A4" w14:textId="40460B14" w:rsidR="009004CD" w:rsidRPr="009004CD" w:rsidRDefault="009004CD" w:rsidP="009004CD">
            <w:pPr>
              <w:jc w:val="right"/>
              <w:rPr>
                <w:rFonts w:ascii="Garamond" w:hAnsi="Garamond" w:cs="Calibri"/>
                <w:sz w:val="16"/>
                <w:szCs w:val="16"/>
              </w:rPr>
            </w:pPr>
            <w:r w:rsidRPr="009004CD">
              <w:rPr>
                <w:rFonts w:ascii="Garamond" w:hAnsi="Garamond"/>
                <w:sz w:val="16"/>
                <w:szCs w:val="16"/>
              </w:rPr>
              <w:t>24262</w:t>
            </w:r>
          </w:p>
        </w:tc>
      </w:tr>
      <w:tr w:rsidR="009004CD" w:rsidRPr="008607F2" w14:paraId="04283936" w14:textId="77777777" w:rsidTr="002E2C5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1B812E0E" w14:textId="77777777" w:rsidR="009004CD" w:rsidRPr="008607F2" w:rsidRDefault="009004CD" w:rsidP="009004CD">
            <w:pPr>
              <w:rPr>
                <w:rFonts w:ascii="Garamond" w:hAnsi="Garamond" w:cs="Calibri"/>
                <w:sz w:val="16"/>
                <w:szCs w:val="16"/>
              </w:rPr>
            </w:pPr>
            <w:r w:rsidRPr="008607F2">
              <w:rPr>
                <w:rFonts w:ascii="Garamond" w:hAnsi="Garamond" w:cs="Calibri"/>
                <w:sz w:val="16"/>
                <w:szCs w:val="16"/>
              </w:rPr>
              <w:t>Kosto totale (në lekë)</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45D09DC3" w14:textId="2CB04F46" w:rsidR="009004CD" w:rsidRPr="009004CD" w:rsidRDefault="009004CD" w:rsidP="009004CD">
            <w:pPr>
              <w:jc w:val="right"/>
              <w:rPr>
                <w:rFonts w:ascii="Garamond" w:hAnsi="Garamond" w:cs="Calibri"/>
                <w:sz w:val="16"/>
                <w:szCs w:val="16"/>
              </w:rPr>
            </w:pPr>
            <w:r w:rsidRPr="009004CD">
              <w:rPr>
                <w:rFonts w:ascii="Garamond" w:hAnsi="Garamond"/>
                <w:sz w:val="16"/>
                <w:szCs w:val="16"/>
              </w:rPr>
              <w:t>291600000</w:t>
            </w:r>
          </w:p>
        </w:tc>
        <w:tc>
          <w:tcPr>
            <w:tcW w:w="1740" w:type="dxa"/>
            <w:tcBorders>
              <w:top w:val="nil"/>
              <w:left w:val="nil"/>
              <w:bottom w:val="single" w:sz="4" w:space="0" w:color="000000"/>
              <w:right w:val="single" w:sz="4" w:space="0" w:color="000000"/>
            </w:tcBorders>
            <w:shd w:val="clear" w:color="000000" w:fill="FFFFFF"/>
            <w:vAlign w:val="center"/>
            <w:hideMark/>
          </w:tcPr>
          <w:p w14:paraId="6F411109" w14:textId="1A4595DD" w:rsidR="009004CD" w:rsidRPr="009004CD" w:rsidRDefault="009004CD" w:rsidP="009004CD">
            <w:pPr>
              <w:jc w:val="right"/>
              <w:rPr>
                <w:rFonts w:ascii="Garamond" w:hAnsi="Garamond" w:cs="Calibri"/>
                <w:sz w:val="16"/>
                <w:szCs w:val="16"/>
              </w:rPr>
            </w:pPr>
            <w:r w:rsidRPr="009004CD">
              <w:rPr>
                <w:rFonts w:ascii="Garamond" w:hAnsi="Garamond"/>
                <w:sz w:val="16"/>
                <w:szCs w:val="16"/>
              </w:rPr>
              <w:t>297936000</w:t>
            </w:r>
          </w:p>
        </w:tc>
        <w:tc>
          <w:tcPr>
            <w:tcW w:w="1740" w:type="dxa"/>
            <w:tcBorders>
              <w:top w:val="nil"/>
              <w:left w:val="nil"/>
              <w:bottom w:val="single" w:sz="4" w:space="0" w:color="000000"/>
              <w:right w:val="single" w:sz="4" w:space="0" w:color="000000"/>
            </w:tcBorders>
            <w:shd w:val="clear" w:color="000000" w:fill="FFFFFF"/>
            <w:vAlign w:val="center"/>
            <w:hideMark/>
          </w:tcPr>
          <w:p w14:paraId="2E378640" w14:textId="73C57C83" w:rsidR="009004CD" w:rsidRPr="009004CD" w:rsidRDefault="009004CD" w:rsidP="009004CD">
            <w:pPr>
              <w:jc w:val="right"/>
              <w:rPr>
                <w:rFonts w:ascii="Garamond" w:hAnsi="Garamond" w:cs="Calibri"/>
                <w:sz w:val="16"/>
                <w:szCs w:val="16"/>
              </w:rPr>
            </w:pPr>
            <w:r w:rsidRPr="009004CD">
              <w:rPr>
                <w:rFonts w:ascii="Garamond" w:hAnsi="Garamond"/>
                <w:sz w:val="16"/>
                <w:szCs w:val="16"/>
              </w:rPr>
              <w:t>298036000</w:t>
            </w:r>
          </w:p>
        </w:tc>
        <w:tc>
          <w:tcPr>
            <w:tcW w:w="1780" w:type="dxa"/>
            <w:tcBorders>
              <w:top w:val="nil"/>
              <w:left w:val="nil"/>
              <w:bottom w:val="single" w:sz="4" w:space="0" w:color="000000"/>
              <w:right w:val="single" w:sz="4" w:space="0" w:color="000000"/>
            </w:tcBorders>
            <w:shd w:val="clear" w:color="000000" w:fill="FFFFFF"/>
            <w:vAlign w:val="center"/>
            <w:hideMark/>
          </w:tcPr>
          <w:p w14:paraId="23260205" w14:textId="00758550" w:rsidR="009004CD" w:rsidRPr="009004CD" w:rsidRDefault="009004CD" w:rsidP="009004CD">
            <w:pPr>
              <w:jc w:val="right"/>
              <w:rPr>
                <w:rFonts w:ascii="Garamond" w:hAnsi="Garamond" w:cs="Calibri"/>
                <w:sz w:val="16"/>
                <w:szCs w:val="16"/>
              </w:rPr>
            </w:pPr>
            <w:r w:rsidRPr="009004CD">
              <w:rPr>
                <w:rFonts w:ascii="Garamond" w:hAnsi="Garamond"/>
                <w:sz w:val="16"/>
                <w:szCs w:val="16"/>
              </w:rPr>
              <w:t>298536000</w:t>
            </w:r>
          </w:p>
        </w:tc>
      </w:tr>
      <w:tr w:rsidR="009004CD" w:rsidRPr="008607F2" w14:paraId="79D9356C" w14:textId="77777777" w:rsidTr="002E2C5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1627735C" w14:textId="77777777" w:rsidR="009004CD" w:rsidRPr="008607F2" w:rsidRDefault="009004CD" w:rsidP="009004CD">
            <w:pPr>
              <w:rPr>
                <w:rFonts w:ascii="Garamond" w:hAnsi="Garamond" w:cs="Calibri"/>
                <w:sz w:val="16"/>
                <w:szCs w:val="16"/>
              </w:rPr>
            </w:pPr>
            <w:r w:rsidRPr="008607F2">
              <w:rPr>
                <w:rFonts w:ascii="Garamond" w:hAnsi="Garamond" w:cs="Calibri"/>
                <w:sz w:val="16"/>
                <w:szCs w:val="16"/>
              </w:rPr>
              <w:t>Kosto për njësi (në lekë)</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02814061" w14:textId="780618EC" w:rsidR="009004CD" w:rsidRPr="009004CD" w:rsidRDefault="009004CD" w:rsidP="009004CD">
            <w:pPr>
              <w:jc w:val="right"/>
              <w:rPr>
                <w:rFonts w:ascii="Garamond" w:hAnsi="Garamond" w:cs="Calibri"/>
                <w:sz w:val="16"/>
                <w:szCs w:val="16"/>
              </w:rPr>
            </w:pPr>
            <w:r w:rsidRPr="009004CD">
              <w:rPr>
                <w:rFonts w:ascii="Garamond" w:hAnsi="Garamond"/>
                <w:sz w:val="16"/>
                <w:szCs w:val="16"/>
              </w:rPr>
              <w:t>12952.52</w:t>
            </w:r>
          </w:p>
        </w:tc>
        <w:tc>
          <w:tcPr>
            <w:tcW w:w="1740" w:type="dxa"/>
            <w:tcBorders>
              <w:top w:val="nil"/>
              <w:left w:val="nil"/>
              <w:bottom w:val="single" w:sz="4" w:space="0" w:color="000000"/>
              <w:right w:val="single" w:sz="4" w:space="0" w:color="000000"/>
            </w:tcBorders>
            <w:shd w:val="clear" w:color="000000" w:fill="FFFFFF"/>
            <w:vAlign w:val="center"/>
            <w:hideMark/>
          </w:tcPr>
          <w:p w14:paraId="338F864E" w14:textId="4E704597" w:rsidR="009004CD" w:rsidRPr="009004CD" w:rsidRDefault="009004CD" w:rsidP="009004CD">
            <w:pPr>
              <w:jc w:val="right"/>
              <w:rPr>
                <w:rFonts w:ascii="Garamond" w:hAnsi="Garamond" w:cs="Calibri"/>
                <w:sz w:val="16"/>
                <w:szCs w:val="16"/>
              </w:rPr>
            </w:pPr>
            <w:r w:rsidRPr="009004CD">
              <w:rPr>
                <w:rFonts w:ascii="Garamond" w:hAnsi="Garamond"/>
                <w:sz w:val="16"/>
                <w:szCs w:val="16"/>
              </w:rPr>
              <w:t>12915.55</w:t>
            </w:r>
          </w:p>
        </w:tc>
        <w:tc>
          <w:tcPr>
            <w:tcW w:w="1740" w:type="dxa"/>
            <w:tcBorders>
              <w:top w:val="nil"/>
              <w:left w:val="nil"/>
              <w:bottom w:val="single" w:sz="4" w:space="0" w:color="000000"/>
              <w:right w:val="single" w:sz="4" w:space="0" w:color="000000"/>
            </w:tcBorders>
            <w:shd w:val="clear" w:color="000000" w:fill="FFFFFF"/>
            <w:vAlign w:val="center"/>
            <w:hideMark/>
          </w:tcPr>
          <w:p w14:paraId="2420399A" w14:textId="31CA7FFB" w:rsidR="009004CD" w:rsidRPr="009004CD" w:rsidRDefault="009004CD" w:rsidP="009004CD">
            <w:pPr>
              <w:jc w:val="right"/>
              <w:rPr>
                <w:rFonts w:ascii="Garamond" w:hAnsi="Garamond" w:cs="Calibri"/>
                <w:sz w:val="16"/>
                <w:szCs w:val="16"/>
              </w:rPr>
            </w:pPr>
            <w:r w:rsidRPr="009004CD">
              <w:rPr>
                <w:rFonts w:ascii="Garamond" w:hAnsi="Garamond"/>
                <w:sz w:val="16"/>
                <w:szCs w:val="16"/>
              </w:rPr>
              <w:t>12601.95</w:t>
            </w:r>
          </w:p>
        </w:tc>
        <w:tc>
          <w:tcPr>
            <w:tcW w:w="1780" w:type="dxa"/>
            <w:tcBorders>
              <w:top w:val="nil"/>
              <w:left w:val="nil"/>
              <w:bottom w:val="single" w:sz="4" w:space="0" w:color="000000"/>
              <w:right w:val="single" w:sz="4" w:space="0" w:color="000000"/>
            </w:tcBorders>
            <w:shd w:val="clear" w:color="000000" w:fill="FFFFFF"/>
            <w:vAlign w:val="center"/>
            <w:hideMark/>
          </w:tcPr>
          <w:p w14:paraId="034E9C92" w14:textId="5086241B" w:rsidR="009004CD" w:rsidRPr="009004CD" w:rsidRDefault="009004CD" w:rsidP="009004CD">
            <w:pPr>
              <w:jc w:val="right"/>
              <w:rPr>
                <w:rFonts w:ascii="Garamond" w:hAnsi="Garamond" w:cs="Calibri"/>
                <w:sz w:val="16"/>
                <w:szCs w:val="16"/>
              </w:rPr>
            </w:pPr>
            <w:r w:rsidRPr="009004CD">
              <w:rPr>
                <w:rFonts w:ascii="Garamond" w:hAnsi="Garamond"/>
                <w:sz w:val="16"/>
                <w:szCs w:val="16"/>
              </w:rPr>
              <w:t>12304.67</w:t>
            </w:r>
          </w:p>
        </w:tc>
      </w:tr>
    </w:tbl>
    <w:p w14:paraId="1CE36CC5" w14:textId="77777777" w:rsidR="008607F2" w:rsidRDefault="008607F2" w:rsidP="008607F2">
      <w:pPr>
        <w:spacing w:after="120" w:line="221" w:lineRule="atLeast"/>
        <w:jc w:val="both"/>
        <w:rPr>
          <w:rFonts w:ascii="Cambria" w:hAnsi="Cambria"/>
          <w:i/>
          <w:sz w:val="22"/>
          <w:szCs w:val="22"/>
        </w:rPr>
      </w:pPr>
    </w:p>
    <w:p w14:paraId="5BD087C6" w14:textId="36BECF6A" w:rsidR="002E1E07" w:rsidRPr="002E1E07" w:rsidRDefault="008607F2" w:rsidP="002E1E07">
      <w:pPr>
        <w:jc w:val="both"/>
        <w:rPr>
          <w:rFonts w:ascii="Cambria" w:hAnsi="Cambria"/>
          <w:iCs/>
          <w:sz w:val="22"/>
          <w:szCs w:val="22"/>
        </w:rPr>
      </w:pPr>
      <w:r w:rsidRPr="008607F2">
        <w:rPr>
          <w:rFonts w:ascii="Cambria" w:hAnsi="Cambria"/>
          <w:iCs/>
          <w:sz w:val="22"/>
          <w:szCs w:val="22"/>
        </w:rPr>
        <w:t xml:space="preserve">Ekzekutimi </w:t>
      </w:r>
      <w:r w:rsidR="00096E36">
        <w:rPr>
          <w:rFonts w:ascii="Cambria" w:hAnsi="Cambria"/>
          <w:iCs/>
          <w:sz w:val="22"/>
          <w:szCs w:val="22"/>
        </w:rPr>
        <w:t>i</w:t>
      </w:r>
      <w:r w:rsidRPr="008607F2">
        <w:rPr>
          <w:rFonts w:ascii="Cambria" w:hAnsi="Cambria"/>
          <w:iCs/>
          <w:sz w:val="22"/>
          <w:szCs w:val="22"/>
        </w:rPr>
        <w:t xml:space="preserve"> urdh</w:t>
      </w:r>
      <w:r w:rsidR="00B62850">
        <w:rPr>
          <w:rFonts w:ascii="Cambria" w:hAnsi="Cambria"/>
          <w:iCs/>
          <w:sz w:val="22"/>
          <w:szCs w:val="22"/>
        </w:rPr>
        <w:t>ë</w:t>
      </w:r>
      <w:r w:rsidRPr="008607F2">
        <w:rPr>
          <w:rFonts w:ascii="Cambria" w:hAnsi="Cambria"/>
          <w:iCs/>
          <w:sz w:val="22"/>
          <w:szCs w:val="22"/>
        </w:rPr>
        <w:t>rave t</w:t>
      </w:r>
      <w:r w:rsidR="00B62850">
        <w:rPr>
          <w:rFonts w:ascii="Cambria" w:hAnsi="Cambria"/>
          <w:iCs/>
          <w:sz w:val="22"/>
          <w:szCs w:val="22"/>
        </w:rPr>
        <w:t xml:space="preserve">ë </w:t>
      </w:r>
      <w:r w:rsidRPr="008607F2">
        <w:rPr>
          <w:rFonts w:ascii="Cambria" w:hAnsi="Cambria"/>
          <w:iCs/>
          <w:sz w:val="22"/>
          <w:szCs w:val="22"/>
        </w:rPr>
        <w:t>mbrojtjes dhe t</w:t>
      </w:r>
      <w:r w:rsidR="00B62850">
        <w:rPr>
          <w:rFonts w:ascii="Cambria" w:hAnsi="Cambria"/>
          <w:iCs/>
          <w:sz w:val="22"/>
          <w:szCs w:val="22"/>
        </w:rPr>
        <w:t xml:space="preserve">ë </w:t>
      </w:r>
      <w:r w:rsidRPr="008607F2">
        <w:rPr>
          <w:rFonts w:ascii="Cambria" w:hAnsi="Cambria"/>
          <w:iCs/>
          <w:sz w:val="22"/>
          <w:szCs w:val="22"/>
        </w:rPr>
        <w:t>pensioneve ushqimore jan</w:t>
      </w:r>
      <w:r w:rsidR="00B62850">
        <w:rPr>
          <w:rFonts w:ascii="Cambria" w:hAnsi="Cambria"/>
          <w:iCs/>
          <w:sz w:val="22"/>
          <w:szCs w:val="22"/>
        </w:rPr>
        <w:t xml:space="preserve">ë </w:t>
      </w:r>
      <w:r w:rsidRPr="008607F2">
        <w:rPr>
          <w:rFonts w:ascii="Cambria" w:hAnsi="Cambria"/>
          <w:iCs/>
          <w:sz w:val="22"/>
          <w:szCs w:val="22"/>
        </w:rPr>
        <w:t>pjes</w:t>
      </w:r>
      <w:r w:rsidR="00B62850">
        <w:rPr>
          <w:rFonts w:ascii="Cambria" w:hAnsi="Cambria"/>
          <w:iCs/>
          <w:sz w:val="22"/>
          <w:szCs w:val="22"/>
        </w:rPr>
        <w:t xml:space="preserve">ë </w:t>
      </w:r>
      <w:r w:rsidRPr="008607F2">
        <w:rPr>
          <w:rFonts w:ascii="Cambria" w:hAnsi="Cambria"/>
          <w:iCs/>
          <w:sz w:val="22"/>
          <w:szCs w:val="22"/>
        </w:rPr>
        <w:t>e k</w:t>
      </w:r>
      <w:r w:rsidR="00B62850">
        <w:rPr>
          <w:rFonts w:ascii="Cambria" w:hAnsi="Cambria"/>
          <w:iCs/>
          <w:sz w:val="22"/>
          <w:szCs w:val="22"/>
        </w:rPr>
        <w:t>ë</w:t>
      </w:r>
      <w:r w:rsidRPr="008607F2">
        <w:rPr>
          <w:rFonts w:ascii="Cambria" w:hAnsi="Cambria"/>
          <w:iCs/>
          <w:sz w:val="22"/>
          <w:szCs w:val="22"/>
        </w:rPr>
        <w:t>tij produkti, p</w:t>
      </w:r>
      <w:r w:rsidR="00B62850">
        <w:rPr>
          <w:rFonts w:ascii="Cambria" w:hAnsi="Cambria"/>
          <w:iCs/>
          <w:sz w:val="22"/>
          <w:szCs w:val="22"/>
        </w:rPr>
        <w:t>ë</w:t>
      </w:r>
      <w:r w:rsidRPr="008607F2">
        <w:rPr>
          <w:rFonts w:ascii="Cambria" w:hAnsi="Cambria"/>
          <w:iCs/>
          <w:sz w:val="22"/>
          <w:szCs w:val="22"/>
        </w:rPr>
        <w:t>kat</w:t>
      </w:r>
      <w:r w:rsidR="00B62850">
        <w:rPr>
          <w:rFonts w:ascii="Cambria" w:hAnsi="Cambria"/>
          <w:iCs/>
          <w:sz w:val="22"/>
          <w:szCs w:val="22"/>
        </w:rPr>
        <w:t>ë</w:t>
      </w:r>
      <w:r w:rsidRPr="008607F2">
        <w:rPr>
          <w:rFonts w:ascii="Cambria" w:hAnsi="Cambria"/>
          <w:iCs/>
          <w:sz w:val="22"/>
          <w:szCs w:val="22"/>
        </w:rPr>
        <w:t>sisht:</w:t>
      </w:r>
      <w:r w:rsidR="002E1E07">
        <w:rPr>
          <w:rFonts w:ascii="Cambria" w:hAnsi="Cambria"/>
          <w:iCs/>
          <w:sz w:val="22"/>
          <w:szCs w:val="22"/>
        </w:rPr>
        <w:t xml:space="preserve"> urdhra mbrojtje me nj</w:t>
      </w:r>
      <w:r w:rsidR="00B62850">
        <w:rPr>
          <w:rFonts w:ascii="Cambria" w:hAnsi="Cambria"/>
          <w:iCs/>
          <w:sz w:val="22"/>
          <w:szCs w:val="22"/>
        </w:rPr>
        <w:t xml:space="preserve">ë </w:t>
      </w:r>
      <w:r w:rsidR="002E1E07">
        <w:rPr>
          <w:rFonts w:ascii="Cambria" w:hAnsi="Cambria"/>
          <w:iCs/>
          <w:sz w:val="22"/>
          <w:szCs w:val="22"/>
        </w:rPr>
        <w:t>kosto t</w:t>
      </w:r>
      <w:r w:rsidR="00B62850">
        <w:rPr>
          <w:rFonts w:ascii="Cambria" w:hAnsi="Cambria"/>
          <w:iCs/>
          <w:sz w:val="22"/>
          <w:szCs w:val="22"/>
        </w:rPr>
        <w:t xml:space="preserve">ë </w:t>
      </w:r>
      <w:r w:rsidR="002E1E07">
        <w:rPr>
          <w:rFonts w:ascii="Cambria" w:hAnsi="Cambria"/>
          <w:iCs/>
          <w:sz w:val="22"/>
          <w:szCs w:val="22"/>
        </w:rPr>
        <w:t xml:space="preserve">parashikuar prej </w:t>
      </w:r>
      <w:r w:rsidR="009004CD" w:rsidRPr="009004CD">
        <w:rPr>
          <w:rFonts w:ascii="Cambria" w:hAnsi="Cambria"/>
          <w:iCs/>
          <w:sz w:val="22"/>
          <w:szCs w:val="22"/>
        </w:rPr>
        <w:t>4</w:t>
      </w:r>
      <w:r w:rsidR="009004CD">
        <w:rPr>
          <w:rFonts w:ascii="Cambria" w:hAnsi="Cambria"/>
          <w:iCs/>
          <w:sz w:val="22"/>
          <w:szCs w:val="22"/>
        </w:rPr>
        <w:t>,</w:t>
      </w:r>
      <w:r w:rsidR="009004CD" w:rsidRPr="009004CD">
        <w:rPr>
          <w:rFonts w:ascii="Cambria" w:hAnsi="Cambria"/>
          <w:iCs/>
          <w:sz w:val="22"/>
          <w:szCs w:val="22"/>
        </w:rPr>
        <w:t>649</w:t>
      </w:r>
      <w:r w:rsidR="009004CD">
        <w:rPr>
          <w:rFonts w:ascii="Cambria" w:hAnsi="Cambria"/>
          <w:iCs/>
          <w:sz w:val="22"/>
          <w:szCs w:val="22"/>
        </w:rPr>
        <w:t>,</w:t>
      </w:r>
      <w:r w:rsidR="009004CD" w:rsidRPr="009004CD">
        <w:rPr>
          <w:rFonts w:ascii="Cambria" w:hAnsi="Cambria"/>
          <w:iCs/>
          <w:sz w:val="22"/>
          <w:szCs w:val="22"/>
        </w:rPr>
        <w:t>598</w:t>
      </w:r>
      <w:r w:rsidR="006E37CC">
        <w:rPr>
          <w:rFonts w:ascii="Cambria" w:hAnsi="Cambria"/>
          <w:iCs/>
          <w:sz w:val="22"/>
          <w:szCs w:val="22"/>
        </w:rPr>
        <w:t xml:space="preserve"> </w:t>
      </w:r>
      <w:r w:rsidR="002E1E07" w:rsidRPr="002E1E07">
        <w:rPr>
          <w:rFonts w:ascii="Cambria" w:hAnsi="Cambria"/>
          <w:iCs/>
          <w:sz w:val="22"/>
          <w:szCs w:val="22"/>
        </w:rPr>
        <w:t>Lek</w:t>
      </w:r>
      <w:r w:rsidR="00B62850">
        <w:rPr>
          <w:rFonts w:ascii="Cambria" w:hAnsi="Cambria"/>
          <w:iCs/>
          <w:sz w:val="22"/>
          <w:szCs w:val="22"/>
        </w:rPr>
        <w:t>ë</w:t>
      </w:r>
      <w:r w:rsidR="002E1E07" w:rsidRPr="002E1E07">
        <w:rPr>
          <w:rFonts w:ascii="Cambria" w:hAnsi="Cambria"/>
          <w:iCs/>
          <w:sz w:val="22"/>
          <w:szCs w:val="22"/>
        </w:rPr>
        <w:t xml:space="preserve"> dhe pensione ushqimore me nj</w:t>
      </w:r>
      <w:r w:rsidR="00B62850">
        <w:rPr>
          <w:rFonts w:ascii="Cambria" w:hAnsi="Cambria"/>
          <w:iCs/>
          <w:sz w:val="22"/>
          <w:szCs w:val="22"/>
        </w:rPr>
        <w:t xml:space="preserve">ë </w:t>
      </w:r>
      <w:r w:rsidR="002E1E07" w:rsidRPr="002E1E07">
        <w:rPr>
          <w:rFonts w:ascii="Cambria" w:hAnsi="Cambria"/>
          <w:iCs/>
          <w:sz w:val="22"/>
          <w:szCs w:val="22"/>
        </w:rPr>
        <w:t>kosto t</w:t>
      </w:r>
      <w:r w:rsidR="00B62850">
        <w:rPr>
          <w:rFonts w:ascii="Cambria" w:hAnsi="Cambria"/>
          <w:iCs/>
          <w:sz w:val="22"/>
          <w:szCs w:val="22"/>
        </w:rPr>
        <w:t xml:space="preserve">ë </w:t>
      </w:r>
      <w:r w:rsidR="002E1E07" w:rsidRPr="002E1E07">
        <w:rPr>
          <w:rFonts w:ascii="Cambria" w:hAnsi="Cambria"/>
          <w:iCs/>
          <w:sz w:val="22"/>
          <w:szCs w:val="22"/>
        </w:rPr>
        <w:t xml:space="preserve">parashikuar prej </w:t>
      </w:r>
      <w:r w:rsidR="009004CD" w:rsidRPr="009004CD">
        <w:rPr>
          <w:rFonts w:ascii="Cambria" w:hAnsi="Cambria"/>
          <w:iCs/>
          <w:sz w:val="22"/>
          <w:szCs w:val="22"/>
        </w:rPr>
        <w:t>96</w:t>
      </w:r>
      <w:r w:rsidR="009004CD">
        <w:rPr>
          <w:rFonts w:ascii="Cambria" w:hAnsi="Cambria"/>
          <w:iCs/>
          <w:sz w:val="22"/>
          <w:szCs w:val="22"/>
        </w:rPr>
        <w:t>,</w:t>
      </w:r>
      <w:r w:rsidR="009004CD" w:rsidRPr="009004CD">
        <w:rPr>
          <w:rFonts w:ascii="Cambria" w:hAnsi="Cambria"/>
          <w:iCs/>
          <w:sz w:val="22"/>
          <w:szCs w:val="22"/>
        </w:rPr>
        <w:t>866</w:t>
      </w:r>
      <w:r w:rsidR="009004CD">
        <w:rPr>
          <w:rFonts w:ascii="Cambria" w:hAnsi="Cambria"/>
          <w:iCs/>
          <w:sz w:val="22"/>
          <w:szCs w:val="22"/>
        </w:rPr>
        <w:t>,</w:t>
      </w:r>
      <w:r w:rsidR="009004CD" w:rsidRPr="009004CD">
        <w:rPr>
          <w:rFonts w:ascii="Cambria" w:hAnsi="Cambria"/>
          <w:iCs/>
          <w:sz w:val="22"/>
          <w:szCs w:val="22"/>
        </w:rPr>
        <w:t>625</w:t>
      </w:r>
      <w:r w:rsidR="006E37CC">
        <w:rPr>
          <w:rFonts w:ascii="Cambria" w:hAnsi="Cambria"/>
          <w:iCs/>
          <w:sz w:val="22"/>
          <w:szCs w:val="22"/>
        </w:rPr>
        <w:t xml:space="preserve"> </w:t>
      </w:r>
      <w:r w:rsidR="002E1E07" w:rsidRPr="002E1E07">
        <w:rPr>
          <w:rFonts w:ascii="Cambria" w:hAnsi="Cambria"/>
          <w:iCs/>
          <w:sz w:val="22"/>
          <w:szCs w:val="22"/>
        </w:rPr>
        <w:t>lek</w:t>
      </w:r>
      <w:r w:rsidR="00B62850">
        <w:rPr>
          <w:rFonts w:ascii="Cambria" w:hAnsi="Cambria"/>
          <w:iCs/>
          <w:sz w:val="22"/>
          <w:szCs w:val="22"/>
        </w:rPr>
        <w:t>ë</w:t>
      </w:r>
      <w:r w:rsidR="002E1E07" w:rsidRPr="002E1E07">
        <w:rPr>
          <w:rFonts w:ascii="Cambria" w:hAnsi="Cambria"/>
          <w:iCs/>
          <w:sz w:val="22"/>
          <w:szCs w:val="22"/>
        </w:rPr>
        <w:t xml:space="preserve">. </w:t>
      </w:r>
      <w:r w:rsidR="00096E36">
        <w:rPr>
          <w:rFonts w:ascii="Cambria" w:hAnsi="Cambria"/>
          <w:iCs/>
          <w:sz w:val="22"/>
          <w:szCs w:val="22"/>
        </w:rPr>
        <w:t xml:space="preserve">   </w:t>
      </w:r>
    </w:p>
    <w:p w14:paraId="69F59856" w14:textId="77777777" w:rsidR="008607F2" w:rsidRPr="008607F2" w:rsidRDefault="008607F2" w:rsidP="008607F2">
      <w:pPr>
        <w:spacing w:after="120" w:line="221" w:lineRule="atLeast"/>
        <w:jc w:val="both"/>
        <w:rPr>
          <w:rFonts w:ascii="Cambria" w:hAnsi="Cambria"/>
          <w:i/>
          <w:sz w:val="22"/>
          <w:szCs w:val="22"/>
        </w:rPr>
      </w:pPr>
      <w:r w:rsidRPr="008607F2">
        <w:rPr>
          <w:rFonts w:ascii="Cambria" w:hAnsi="Cambria"/>
          <w:iCs/>
          <w:sz w:val="22"/>
          <w:szCs w:val="22"/>
        </w:rPr>
        <w:t xml:space="preserve"> </w:t>
      </w:r>
    </w:p>
    <w:p w14:paraId="0DE1FA2E" w14:textId="77777777" w:rsidR="00FB323F" w:rsidRPr="00631724" w:rsidRDefault="00FB323F" w:rsidP="00631724">
      <w:pPr>
        <w:numPr>
          <w:ilvl w:val="0"/>
          <w:numId w:val="2"/>
        </w:numPr>
        <w:tabs>
          <w:tab w:val="num" w:pos="426"/>
        </w:tabs>
        <w:spacing w:after="120" w:line="221" w:lineRule="atLeast"/>
        <w:ind w:left="432" w:hanging="432"/>
        <w:jc w:val="both"/>
        <w:rPr>
          <w:rFonts w:ascii="Cambria" w:hAnsi="Cambria"/>
          <w:i/>
          <w:sz w:val="22"/>
          <w:szCs w:val="22"/>
        </w:rPr>
      </w:pPr>
      <w:r w:rsidRPr="00631724">
        <w:rPr>
          <w:rFonts w:ascii="Cambria" w:hAnsi="Cambria"/>
          <w:i/>
          <w:sz w:val="22"/>
          <w:szCs w:val="22"/>
        </w:rPr>
        <w:t>Programi “Sistemi i burgjeve”</w:t>
      </w:r>
    </w:p>
    <w:p w14:paraId="31476F82" w14:textId="77777777" w:rsidR="00FB323F" w:rsidRPr="00631724" w:rsidRDefault="00FB323F" w:rsidP="00631724">
      <w:pPr>
        <w:spacing w:after="120" w:line="221" w:lineRule="atLeast"/>
        <w:ind w:left="432"/>
        <w:jc w:val="both"/>
        <w:rPr>
          <w:rFonts w:ascii="Cambria" w:hAnsi="Cambria"/>
          <w:i/>
          <w:sz w:val="22"/>
          <w:szCs w:val="22"/>
        </w:rPr>
      </w:pPr>
      <w:r w:rsidRPr="00631724">
        <w:rPr>
          <w:rFonts w:ascii="Cambria" w:hAnsi="Cambria"/>
          <w:sz w:val="22"/>
          <w:szCs w:val="22"/>
        </w:rPr>
        <w:t>Q</w:t>
      </w:r>
      <w:r w:rsidR="00004885" w:rsidRPr="00631724">
        <w:rPr>
          <w:rFonts w:ascii="Cambria" w:hAnsi="Cambria"/>
          <w:sz w:val="22"/>
          <w:szCs w:val="22"/>
        </w:rPr>
        <w:t>ë</w:t>
      </w:r>
      <w:r w:rsidR="00A62268" w:rsidRPr="00631724">
        <w:rPr>
          <w:rFonts w:ascii="Cambria" w:hAnsi="Cambria"/>
          <w:sz w:val="22"/>
          <w:szCs w:val="22"/>
        </w:rPr>
        <w:t>llimi i Politik</w:t>
      </w:r>
      <w:r w:rsidR="00015D4D" w:rsidRPr="00631724">
        <w:rPr>
          <w:rFonts w:ascii="Cambria" w:hAnsi="Cambria"/>
          <w:sz w:val="22"/>
          <w:szCs w:val="22"/>
        </w:rPr>
        <w:t>ë</w:t>
      </w:r>
      <w:r w:rsidR="00A62268" w:rsidRPr="00631724">
        <w:rPr>
          <w:rFonts w:ascii="Cambria" w:hAnsi="Cambria"/>
          <w:sz w:val="22"/>
          <w:szCs w:val="22"/>
        </w:rPr>
        <w:t xml:space="preserve">s: </w:t>
      </w:r>
      <w:r w:rsidRPr="00631724">
        <w:rPr>
          <w:rFonts w:ascii="Cambria" w:hAnsi="Cambria"/>
          <w:i/>
          <w:sz w:val="22"/>
          <w:szCs w:val="22"/>
        </w:rPr>
        <w:t>Për një sistem burgjesh që garanton të drejtat dhe liritë themelore të personave me liri të kufizuar në sistemin e burgjeve dhe siguron</w:t>
      </w:r>
      <w:r w:rsidR="00A62268" w:rsidRPr="00631724">
        <w:rPr>
          <w:rFonts w:ascii="Cambria" w:hAnsi="Cambria"/>
          <w:i/>
          <w:sz w:val="22"/>
          <w:szCs w:val="22"/>
        </w:rPr>
        <w:t xml:space="preserve"> reintegrimin e tyre në shoqëri</w:t>
      </w:r>
    </w:p>
    <w:p w14:paraId="1C8D9BEE" w14:textId="77777777" w:rsidR="00913E72" w:rsidRPr="00631724" w:rsidRDefault="00913E72" w:rsidP="00631724">
      <w:pPr>
        <w:spacing w:after="120" w:line="221" w:lineRule="atLeast"/>
        <w:ind w:left="432"/>
        <w:jc w:val="both"/>
        <w:rPr>
          <w:rFonts w:ascii="Cambria" w:hAnsi="Cambria"/>
          <w:i/>
          <w:sz w:val="22"/>
          <w:szCs w:val="22"/>
        </w:rPr>
      </w:pPr>
    </w:p>
    <w:p w14:paraId="7FA3BACB" w14:textId="77777777" w:rsidR="00FB323F" w:rsidRPr="00631724" w:rsidRDefault="00FB323F" w:rsidP="00631724">
      <w:pPr>
        <w:spacing w:after="120" w:line="221" w:lineRule="atLeast"/>
        <w:ind w:left="432"/>
        <w:jc w:val="both"/>
        <w:rPr>
          <w:rFonts w:ascii="Cambria" w:hAnsi="Cambria"/>
          <w:sz w:val="22"/>
          <w:szCs w:val="22"/>
        </w:rPr>
      </w:pPr>
      <w:r w:rsidRPr="00631724">
        <w:rPr>
          <w:rFonts w:ascii="Cambria" w:hAnsi="Cambria"/>
          <w:sz w:val="22"/>
          <w:szCs w:val="22"/>
        </w:rPr>
        <w:t>Treguesit e Performanc</w:t>
      </w:r>
      <w:r w:rsidR="00004885" w:rsidRPr="00631724">
        <w:rPr>
          <w:rFonts w:ascii="Cambria" w:hAnsi="Cambria"/>
          <w:sz w:val="22"/>
          <w:szCs w:val="22"/>
        </w:rPr>
        <w:t>ë</w:t>
      </w:r>
      <w:r w:rsidRPr="00631724">
        <w:rPr>
          <w:rFonts w:ascii="Cambria" w:hAnsi="Cambria"/>
          <w:sz w:val="22"/>
          <w:szCs w:val="22"/>
        </w:rPr>
        <w:t xml:space="preserve">s:  </w:t>
      </w:r>
    </w:p>
    <w:tbl>
      <w:tblPr>
        <w:tblW w:w="9351"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505"/>
        <w:gridCol w:w="2143"/>
        <w:gridCol w:w="1503"/>
        <w:gridCol w:w="1503"/>
        <w:gridCol w:w="1697"/>
      </w:tblGrid>
      <w:tr w:rsidR="00940DF2" w:rsidRPr="00631724" w14:paraId="30A19FA1" w14:textId="77777777" w:rsidTr="007B2CBA">
        <w:trPr>
          <w:trHeight w:val="310"/>
        </w:trPr>
        <w:tc>
          <w:tcPr>
            <w:tcW w:w="2505" w:type="dxa"/>
            <w:vMerge w:val="restart"/>
            <w:shd w:val="clear" w:color="000000" w:fill="FFFFFF"/>
            <w:vAlign w:val="center"/>
            <w:hideMark/>
          </w:tcPr>
          <w:p w14:paraId="47420CEF" w14:textId="77777777" w:rsidR="00940DF2" w:rsidRPr="00631724" w:rsidRDefault="00940DF2" w:rsidP="00940DF2">
            <w:pPr>
              <w:jc w:val="center"/>
              <w:rPr>
                <w:rFonts w:ascii="Garamond" w:hAnsi="Garamond" w:cs="Calibri"/>
                <w:sz w:val="16"/>
                <w:szCs w:val="16"/>
              </w:rPr>
            </w:pPr>
            <w:r w:rsidRPr="00631724">
              <w:rPr>
                <w:rFonts w:ascii="Garamond" w:hAnsi="Garamond" w:cs="Calibri"/>
                <w:sz w:val="16"/>
                <w:szCs w:val="16"/>
              </w:rPr>
              <w:t>Treguesit e Performancës në nivel Qëllimi</w:t>
            </w:r>
          </w:p>
        </w:tc>
        <w:tc>
          <w:tcPr>
            <w:tcW w:w="2143" w:type="dxa"/>
            <w:tcBorders>
              <w:top w:val="single" w:sz="8" w:space="0" w:color="2E74B5"/>
              <w:bottom w:val="nil"/>
              <w:right w:val="single" w:sz="8" w:space="0" w:color="2E74B5"/>
            </w:tcBorders>
            <w:shd w:val="clear" w:color="auto" w:fill="auto"/>
            <w:hideMark/>
          </w:tcPr>
          <w:p w14:paraId="4BF70B29" w14:textId="77777777" w:rsidR="00940DF2" w:rsidRPr="00940DF2" w:rsidRDefault="00940DF2" w:rsidP="00940DF2">
            <w:pPr>
              <w:jc w:val="center"/>
              <w:rPr>
                <w:rFonts w:ascii="Garamond" w:hAnsi="Garamond"/>
                <w:sz w:val="18"/>
                <w:szCs w:val="18"/>
              </w:rPr>
            </w:pPr>
            <w:r w:rsidRPr="00940DF2">
              <w:rPr>
                <w:rFonts w:ascii="Garamond" w:hAnsi="Garamond"/>
                <w:sz w:val="18"/>
                <w:szCs w:val="18"/>
              </w:rPr>
              <w:t>202</w:t>
            </w:r>
            <w:r w:rsidR="008D5C08">
              <w:rPr>
                <w:rFonts w:ascii="Garamond" w:hAnsi="Garamond"/>
                <w:sz w:val="18"/>
                <w:szCs w:val="18"/>
              </w:rPr>
              <w:t>4</w:t>
            </w:r>
          </w:p>
        </w:tc>
        <w:tc>
          <w:tcPr>
            <w:tcW w:w="1503" w:type="dxa"/>
            <w:tcBorders>
              <w:top w:val="single" w:sz="8" w:space="0" w:color="2E74B5"/>
              <w:left w:val="single" w:sz="8" w:space="0" w:color="2E74B5"/>
              <w:bottom w:val="nil"/>
              <w:right w:val="single" w:sz="8" w:space="0" w:color="2E74B5"/>
            </w:tcBorders>
            <w:shd w:val="clear" w:color="auto" w:fill="auto"/>
            <w:hideMark/>
          </w:tcPr>
          <w:p w14:paraId="5F73F1AB" w14:textId="77777777" w:rsidR="00940DF2" w:rsidRPr="00940DF2" w:rsidRDefault="00940DF2" w:rsidP="00940DF2">
            <w:pPr>
              <w:jc w:val="center"/>
              <w:rPr>
                <w:rFonts w:ascii="Garamond" w:hAnsi="Garamond"/>
                <w:sz w:val="18"/>
                <w:szCs w:val="18"/>
              </w:rPr>
            </w:pPr>
            <w:r w:rsidRPr="00940DF2">
              <w:rPr>
                <w:rFonts w:ascii="Garamond" w:hAnsi="Garamond"/>
                <w:sz w:val="18"/>
                <w:szCs w:val="18"/>
              </w:rPr>
              <w:t>202</w:t>
            </w:r>
            <w:r w:rsidR="008D5C08">
              <w:rPr>
                <w:rFonts w:ascii="Garamond" w:hAnsi="Garamond"/>
                <w:sz w:val="18"/>
                <w:szCs w:val="18"/>
              </w:rPr>
              <w:t>5</w:t>
            </w:r>
          </w:p>
        </w:tc>
        <w:tc>
          <w:tcPr>
            <w:tcW w:w="1503" w:type="dxa"/>
            <w:tcBorders>
              <w:top w:val="single" w:sz="8" w:space="0" w:color="2E74B5"/>
              <w:left w:val="single" w:sz="8" w:space="0" w:color="2E74B5"/>
              <w:bottom w:val="nil"/>
              <w:right w:val="single" w:sz="8" w:space="0" w:color="2E74B5"/>
            </w:tcBorders>
            <w:shd w:val="clear" w:color="auto" w:fill="auto"/>
            <w:hideMark/>
          </w:tcPr>
          <w:p w14:paraId="7E0B1BC9" w14:textId="77777777" w:rsidR="00940DF2" w:rsidRPr="00940DF2" w:rsidRDefault="00940DF2" w:rsidP="00940DF2">
            <w:pPr>
              <w:jc w:val="center"/>
              <w:rPr>
                <w:rFonts w:ascii="Garamond" w:hAnsi="Garamond"/>
                <w:sz w:val="18"/>
                <w:szCs w:val="18"/>
              </w:rPr>
            </w:pPr>
            <w:r w:rsidRPr="00940DF2">
              <w:rPr>
                <w:rFonts w:ascii="Garamond" w:hAnsi="Garamond"/>
                <w:sz w:val="18"/>
                <w:szCs w:val="18"/>
              </w:rPr>
              <w:t>202</w:t>
            </w:r>
            <w:r w:rsidR="008D5C08">
              <w:rPr>
                <w:rFonts w:ascii="Garamond" w:hAnsi="Garamond"/>
                <w:sz w:val="18"/>
                <w:szCs w:val="18"/>
              </w:rPr>
              <w:t>6</w:t>
            </w:r>
          </w:p>
        </w:tc>
        <w:tc>
          <w:tcPr>
            <w:tcW w:w="1697" w:type="dxa"/>
            <w:tcBorders>
              <w:top w:val="single" w:sz="8" w:space="0" w:color="2E74B5"/>
              <w:left w:val="single" w:sz="8" w:space="0" w:color="2E74B5"/>
              <w:bottom w:val="nil"/>
              <w:right w:val="single" w:sz="8" w:space="0" w:color="2E74B5"/>
            </w:tcBorders>
            <w:shd w:val="clear" w:color="auto" w:fill="auto"/>
            <w:hideMark/>
          </w:tcPr>
          <w:p w14:paraId="0B35F917" w14:textId="77777777" w:rsidR="00940DF2" w:rsidRPr="00940DF2" w:rsidRDefault="00940DF2" w:rsidP="00940DF2">
            <w:pPr>
              <w:jc w:val="center"/>
              <w:rPr>
                <w:rFonts w:ascii="Garamond" w:hAnsi="Garamond"/>
                <w:sz w:val="18"/>
                <w:szCs w:val="18"/>
              </w:rPr>
            </w:pPr>
            <w:r w:rsidRPr="00940DF2">
              <w:rPr>
                <w:rFonts w:ascii="Garamond" w:hAnsi="Garamond"/>
                <w:sz w:val="18"/>
                <w:szCs w:val="18"/>
              </w:rPr>
              <w:t>202</w:t>
            </w:r>
            <w:r w:rsidR="008D5C08">
              <w:rPr>
                <w:rFonts w:ascii="Garamond" w:hAnsi="Garamond"/>
                <w:sz w:val="18"/>
                <w:szCs w:val="18"/>
              </w:rPr>
              <w:t>7</w:t>
            </w:r>
          </w:p>
        </w:tc>
      </w:tr>
      <w:tr w:rsidR="00940DF2" w:rsidRPr="00631724" w14:paraId="2B4420CE" w14:textId="77777777" w:rsidTr="007B2CBA">
        <w:trPr>
          <w:trHeight w:val="200"/>
        </w:trPr>
        <w:tc>
          <w:tcPr>
            <w:tcW w:w="2505" w:type="dxa"/>
            <w:vMerge/>
            <w:vAlign w:val="center"/>
            <w:hideMark/>
          </w:tcPr>
          <w:p w14:paraId="4375A6C6" w14:textId="77777777" w:rsidR="00940DF2" w:rsidRPr="00631724" w:rsidRDefault="00940DF2" w:rsidP="00940DF2">
            <w:pPr>
              <w:rPr>
                <w:rFonts w:ascii="Garamond" w:hAnsi="Garamond" w:cs="Calibri"/>
                <w:sz w:val="16"/>
                <w:szCs w:val="16"/>
              </w:rPr>
            </w:pPr>
          </w:p>
        </w:tc>
        <w:tc>
          <w:tcPr>
            <w:tcW w:w="2143" w:type="dxa"/>
            <w:tcBorders>
              <w:top w:val="nil"/>
              <w:bottom w:val="single" w:sz="8" w:space="0" w:color="2E74B5"/>
              <w:right w:val="single" w:sz="8" w:space="0" w:color="2E74B5"/>
            </w:tcBorders>
            <w:shd w:val="clear" w:color="auto" w:fill="auto"/>
            <w:hideMark/>
          </w:tcPr>
          <w:p w14:paraId="138BD81E" w14:textId="77777777" w:rsidR="00940DF2" w:rsidRPr="00940DF2" w:rsidRDefault="00940DF2" w:rsidP="00940DF2">
            <w:pPr>
              <w:jc w:val="center"/>
              <w:rPr>
                <w:rFonts w:ascii="Garamond" w:hAnsi="Garamond"/>
                <w:sz w:val="18"/>
                <w:szCs w:val="18"/>
              </w:rPr>
            </w:pPr>
            <w:r w:rsidRPr="00940DF2">
              <w:rPr>
                <w:rFonts w:ascii="Garamond" w:hAnsi="Garamond"/>
                <w:sz w:val="18"/>
                <w:szCs w:val="18"/>
              </w:rPr>
              <w:t>Buxheti</w:t>
            </w:r>
          </w:p>
        </w:tc>
        <w:tc>
          <w:tcPr>
            <w:tcW w:w="1503" w:type="dxa"/>
            <w:tcBorders>
              <w:top w:val="nil"/>
              <w:left w:val="single" w:sz="8" w:space="0" w:color="2E74B5"/>
              <w:bottom w:val="single" w:sz="8" w:space="0" w:color="2E74B5"/>
              <w:right w:val="single" w:sz="8" w:space="0" w:color="2E74B5"/>
            </w:tcBorders>
            <w:shd w:val="clear" w:color="auto" w:fill="auto"/>
            <w:hideMark/>
          </w:tcPr>
          <w:p w14:paraId="76EEB6BC" w14:textId="77777777" w:rsidR="00940DF2" w:rsidRPr="00940DF2" w:rsidRDefault="00940DF2" w:rsidP="00940DF2">
            <w:pPr>
              <w:jc w:val="center"/>
              <w:rPr>
                <w:rFonts w:ascii="Garamond" w:hAnsi="Garamond"/>
                <w:sz w:val="18"/>
                <w:szCs w:val="18"/>
              </w:rPr>
            </w:pPr>
            <w:r w:rsidRPr="00940DF2">
              <w:rPr>
                <w:rFonts w:ascii="Garamond" w:hAnsi="Garamond"/>
                <w:sz w:val="18"/>
                <w:szCs w:val="18"/>
              </w:rPr>
              <w:t>Parashikimi</w:t>
            </w:r>
          </w:p>
        </w:tc>
        <w:tc>
          <w:tcPr>
            <w:tcW w:w="1503" w:type="dxa"/>
            <w:tcBorders>
              <w:top w:val="nil"/>
              <w:left w:val="single" w:sz="8" w:space="0" w:color="2E74B5"/>
              <w:bottom w:val="single" w:sz="8" w:space="0" w:color="2E74B5"/>
              <w:right w:val="single" w:sz="8" w:space="0" w:color="2E74B5"/>
            </w:tcBorders>
            <w:shd w:val="clear" w:color="auto" w:fill="auto"/>
            <w:hideMark/>
          </w:tcPr>
          <w:p w14:paraId="3EE54135" w14:textId="77777777" w:rsidR="00940DF2" w:rsidRPr="00940DF2" w:rsidRDefault="00940DF2" w:rsidP="00940DF2">
            <w:pPr>
              <w:jc w:val="center"/>
              <w:rPr>
                <w:rFonts w:ascii="Garamond" w:hAnsi="Garamond"/>
                <w:sz w:val="18"/>
                <w:szCs w:val="18"/>
              </w:rPr>
            </w:pPr>
            <w:r w:rsidRPr="00940DF2">
              <w:rPr>
                <w:rFonts w:ascii="Garamond" w:hAnsi="Garamond"/>
                <w:sz w:val="18"/>
                <w:szCs w:val="18"/>
              </w:rPr>
              <w:t>Parashikimi</w:t>
            </w:r>
          </w:p>
        </w:tc>
        <w:tc>
          <w:tcPr>
            <w:tcW w:w="1697" w:type="dxa"/>
            <w:tcBorders>
              <w:top w:val="nil"/>
              <w:left w:val="single" w:sz="8" w:space="0" w:color="2E74B5"/>
              <w:bottom w:val="single" w:sz="8" w:space="0" w:color="2E74B5"/>
              <w:right w:val="single" w:sz="8" w:space="0" w:color="2E74B5"/>
            </w:tcBorders>
            <w:shd w:val="clear" w:color="auto" w:fill="auto"/>
            <w:hideMark/>
          </w:tcPr>
          <w:p w14:paraId="7C037248" w14:textId="77777777" w:rsidR="00940DF2" w:rsidRPr="00940DF2" w:rsidRDefault="00940DF2" w:rsidP="00940DF2">
            <w:pPr>
              <w:jc w:val="center"/>
              <w:rPr>
                <w:rFonts w:ascii="Garamond" w:hAnsi="Garamond"/>
                <w:sz w:val="18"/>
                <w:szCs w:val="18"/>
              </w:rPr>
            </w:pPr>
            <w:r w:rsidRPr="00940DF2">
              <w:rPr>
                <w:rFonts w:ascii="Garamond" w:hAnsi="Garamond"/>
                <w:sz w:val="18"/>
                <w:szCs w:val="18"/>
              </w:rPr>
              <w:t>Parashikimi</w:t>
            </w:r>
          </w:p>
        </w:tc>
      </w:tr>
      <w:tr w:rsidR="00940DF2" w:rsidRPr="00631724" w14:paraId="6F15E2E0" w14:textId="77777777" w:rsidTr="007B2CBA">
        <w:trPr>
          <w:trHeight w:val="290"/>
        </w:trPr>
        <w:tc>
          <w:tcPr>
            <w:tcW w:w="2505" w:type="dxa"/>
            <w:tcBorders>
              <w:right w:val="single" w:sz="8" w:space="0" w:color="2E74B5"/>
            </w:tcBorders>
            <w:shd w:val="clear" w:color="000000" w:fill="FFFFFF"/>
            <w:vAlign w:val="center"/>
            <w:hideMark/>
          </w:tcPr>
          <w:p w14:paraId="6FAB40FF" w14:textId="77777777" w:rsidR="00940DF2" w:rsidRPr="00631724" w:rsidRDefault="00940DF2" w:rsidP="00940DF2">
            <w:pPr>
              <w:rPr>
                <w:rFonts w:ascii="Garamond" w:hAnsi="Garamond" w:cs="Calibri"/>
                <w:sz w:val="16"/>
                <w:szCs w:val="16"/>
              </w:rPr>
            </w:pPr>
            <w:r w:rsidRPr="00631724">
              <w:rPr>
                <w:rFonts w:ascii="Garamond" w:hAnsi="Garamond" w:cs="Calibri"/>
                <w:sz w:val="16"/>
                <w:szCs w:val="16"/>
              </w:rPr>
              <w:t>Norma e recidivitetit (burra)</w:t>
            </w:r>
          </w:p>
        </w:tc>
        <w:tc>
          <w:tcPr>
            <w:tcW w:w="214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17E95F64" w14:textId="77777777" w:rsidR="00940DF2" w:rsidRPr="00940DF2" w:rsidRDefault="00940DF2" w:rsidP="00940DF2">
            <w:pPr>
              <w:jc w:val="center"/>
              <w:rPr>
                <w:rFonts w:ascii="Garamond" w:hAnsi="Garamond"/>
                <w:color w:val="000000"/>
                <w:sz w:val="18"/>
                <w:szCs w:val="18"/>
              </w:rPr>
            </w:pPr>
            <w:r w:rsidRPr="00940DF2">
              <w:rPr>
                <w:rFonts w:ascii="Garamond" w:hAnsi="Garamond"/>
                <w:sz w:val="18"/>
                <w:szCs w:val="18"/>
              </w:rPr>
              <w:t>18%</w:t>
            </w:r>
          </w:p>
        </w:tc>
        <w:tc>
          <w:tcPr>
            <w:tcW w:w="150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6EFD3067" w14:textId="77777777" w:rsidR="00940DF2" w:rsidRPr="00940DF2" w:rsidRDefault="00940DF2" w:rsidP="00940DF2">
            <w:pPr>
              <w:jc w:val="center"/>
              <w:rPr>
                <w:rFonts w:ascii="Garamond" w:hAnsi="Garamond"/>
                <w:color w:val="000000"/>
                <w:sz w:val="18"/>
                <w:szCs w:val="18"/>
              </w:rPr>
            </w:pPr>
            <w:r w:rsidRPr="00940DF2">
              <w:rPr>
                <w:rFonts w:ascii="Garamond" w:hAnsi="Garamond"/>
                <w:sz w:val="18"/>
                <w:szCs w:val="18"/>
              </w:rPr>
              <w:t>18%</w:t>
            </w:r>
          </w:p>
        </w:tc>
        <w:tc>
          <w:tcPr>
            <w:tcW w:w="150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0236DEA6" w14:textId="77777777" w:rsidR="00940DF2" w:rsidRPr="00940DF2" w:rsidRDefault="00940DF2" w:rsidP="00940DF2">
            <w:pPr>
              <w:jc w:val="center"/>
              <w:rPr>
                <w:rFonts w:ascii="Garamond" w:hAnsi="Garamond"/>
                <w:color w:val="000000"/>
                <w:sz w:val="18"/>
                <w:szCs w:val="18"/>
              </w:rPr>
            </w:pPr>
            <w:r w:rsidRPr="00940DF2">
              <w:rPr>
                <w:rFonts w:ascii="Garamond" w:hAnsi="Garamond"/>
                <w:sz w:val="18"/>
                <w:szCs w:val="18"/>
              </w:rPr>
              <w:t>18%</w:t>
            </w:r>
          </w:p>
        </w:tc>
        <w:tc>
          <w:tcPr>
            <w:tcW w:w="1697"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0E084A45" w14:textId="77777777" w:rsidR="00940DF2" w:rsidRPr="00940DF2" w:rsidRDefault="00940DF2" w:rsidP="00940DF2">
            <w:pPr>
              <w:jc w:val="center"/>
              <w:rPr>
                <w:rFonts w:ascii="Garamond" w:hAnsi="Garamond"/>
                <w:color w:val="000000"/>
                <w:sz w:val="18"/>
                <w:szCs w:val="18"/>
              </w:rPr>
            </w:pPr>
            <w:r w:rsidRPr="00940DF2">
              <w:rPr>
                <w:rFonts w:ascii="Garamond" w:hAnsi="Garamond"/>
                <w:color w:val="000000"/>
                <w:sz w:val="18"/>
                <w:szCs w:val="18"/>
              </w:rPr>
              <w:t>18%</w:t>
            </w:r>
          </w:p>
        </w:tc>
      </w:tr>
      <w:tr w:rsidR="00940DF2" w:rsidRPr="00631724" w14:paraId="4A8C7A2C" w14:textId="77777777" w:rsidTr="007B2CBA">
        <w:trPr>
          <w:trHeight w:val="290"/>
        </w:trPr>
        <w:tc>
          <w:tcPr>
            <w:tcW w:w="2505" w:type="dxa"/>
            <w:tcBorders>
              <w:right w:val="single" w:sz="8" w:space="0" w:color="2E74B5"/>
            </w:tcBorders>
            <w:shd w:val="clear" w:color="000000" w:fill="FFFFFF"/>
            <w:vAlign w:val="center"/>
            <w:hideMark/>
          </w:tcPr>
          <w:p w14:paraId="35ADA9DB" w14:textId="77777777" w:rsidR="00940DF2" w:rsidRPr="00631724" w:rsidRDefault="00940DF2" w:rsidP="00940DF2">
            <w:pPr>
              <w:rPr>
                <w:rFonts w:ascii="Garamond" w:hAnsi="Garamond" w:cs="Calibri"/>
                <w:sz w:val="16"/>
                <w:szCs w:val="16"/>
              </w:rPr>
            </w:pPr>
            <w:r w:rsidRPr="00631724">
              <w:rPr>
                <w:rFonts w:ascii="Garamond" w:hAnsi="Garamond" w:cs="Calibri"/>
                <w:sz w:val="16"/>
                <w:szCs w:val="16"/>
              </w:rPr>
              <w:t>Norma e recidivitetit (gra)</w:t>
            </w:r>
          </w:p>
        </w:tc>
        <w:tc>
          <w:tcPr>
            <w:tcW w:w="214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625A0169" w14:textId="77777777" w:rsidR="00940DF2" w:rsidRPr="00940DF2" w:rsidRDefault="00940DF2" w:rsidP="00940DF2">
            <w:pPr>
              <w:jc w:val="center"/>
              <w:rPr>
                <w:rFonts w:ascii="Garamond" w:hAnsi="Garamond"/>
                <w:color w:val="000000"/>
                <w:sz w:val="18"/>
                <w:szCs w:val="18"/>
              </w:rPr>
            </w:pPr>
            <w:r w:rsidRPr="00940DF2">
              <w:rPr>
                <w:rFonts w:ascii="Garamond" w:hAnsi="Garamond"/>
                <w:sz w:val="18"/>
                <w:szCs w:val="18"/>
              </w:rPr>
              <w:t>1%</w:t>
            </w:r>
          </w:p>
        </w:tc>
        <w:tc>
          <w:tcPr>
            <w:tcW w:w="150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31F50498" w14:textId="77777777" w:rsidR="00940DF2" w:rsidRPr="00940DF2" w:rsidRDefault="00940DF2" w:rsidP="00940DF2">
            <w:pPr>
              <w:jc w:val="center"/>
              <w:rPr>
                <w:rFonts w:ascii="Garamond" w:hAnsi="Garamond"/>
                <w:color w:val="000000"/>
                <w:sz w:val="18"/>
                <w:szCs w:val="18"/>
              </w:rPr>
            </w:pPr>
            <w:r w:rsidRPr="00940DF2">
              <w:rPr>
                <w:rFonts w:ascii="Garamond" w:hAnsi="Garamond"/>
                <w:sz w:val="18"/>
                <w:szCs w:val="18"/>
              </w:rPr>
              <w:t>1%</w:t>
            </w:r>
          </w:p>
        </w:tc>
        <w:tc>
          <w:tcPr>
            <w:tcW w:w="150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1FBE00D4" w14:textId="77777777" w:rsidR="00940DF2" w:rsidRPr="00940DF2" w:rsidRDefault="00940DF2" w:rsidP="00940DF2">
            <w:pPr>
              <w:jc w:val="center"/>
              <w:rPr>
                <w:rFonts w:ascii="Garamond" w:hAnsi="Garamond"/>
                <w:color w:val="000000"/>
                <w:sz w:val="18"/>
                <w:szCs w:val="18"/>
              </w:rPr>
            </w:pPr>
            <w:r w:rsidRPr="00940DF2">
              <w:rPr>
                <w:rFonts w:ascii="Garamond" w:hAnsi="Garamond"/>
                <w:sz w:val="18"/>
                <w:szCs w:val="18"/>
              </w:rPr>
              <w:t>1%</w:t>
            </w:r>
          </w:p>
        </w:tc>
        <w:tc>
          <w:tcPr>
            <w:tcW w:w="1697"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5732950A" w14:textId="77777777" w:rsidR="00940DF2" w:rsidRPr="00940DF2" w:rsidRDefault="00940DF2" w:rsidP="00940DF2">
            <w:pPr>
              <w:jc w:val="center"/>
              <w:rPr>
                <w:rFonts w:ascii="Garamond" w:hAnsi="Garamond"/>
                <w:color w:val="000000"/>
                <w:sz w:val="18"/>
                <w:szCs w:val="18"/>
              </w:rPr>
            </w:pPr>
            <w:r w:rsidRPr="00940DF2">
              <w:rPr>
                <w:rFonts w:ascii="Garamond" w:hAnsi="Garamond"/>
                <w:color w:val="000000"/>
                <w:sz w:val="18"/>
                <w:szCs w:val="18"/>
              </w:rPr>
              <w:t>1%</w:t>
            </w:r>
          </w:p>
        </w:tc>
      </w:tr>
    </w:tbl>
    <w:p w14:paraId="0A37C626" w14:textId="77777777" w:rsidR="00492615" w:rsidRPr="00631724" w:rsidRDefault="00492615" w:rsidP="00631724">
      <w:pPr>
        <w:spacing w:after="120" w:line="221" w:lineRule="atLeast"/>
        <w:ind w:left="432"/>
        <w:jc w:val="both"/>
        <w:rPr>
          <w:rFonts w:ascii="Cambria" w:hAnsi="Cambria"/>
          <w:sz w:val="22"/>
          <w:szCs w:val="22"/>
        </w:rPr>
      </w:pPr>
    </w:p>
    <w:p w14:paraId="18B96351" w14:textId="77777777" w:rsidR="00EB68EC" w:rsidRPr="00631724" w:rsidRDefault="00EB68EC" w:rsidP="00631724">
      <w:pPr>
        <w:spacing w:after="120" w:line="221" w:lineRule="atLeast"/>
        <w:ind w:left="432"/>
        <w:jc w:val="both"/>
        <w:rPr>
          <w:rFonts w:ascii="Cambria" w:hAnsi="Cambria"/>
          <w:sz w:val="22"/>
          <w:szCs w:val="22"/>
        </w:rPr>
      </w:pPr>
      <w:r w:rsidRPr="00631724">
        <w:rPr>
          <w:rFonts w:ascii="Cambria" w:hAnsi="Cambria"/>
          <w:sz w:val="22"/>
          <w:szCs w:val="22"/>
        </w:rPr>
        <w:t xml:space="preserve">Objektivi 1: </w:t>
      </w:r>
      <w:r w:rsidRPr="00631724">
        <w:rPr>
          <w:rFonts w:ascii="Cambria" w:hAnsi="Cambria"/>
          <w:i/>
          <w:sz w:val="22"/>
          <w:szCs w:val="22"/>
        </w:rPr>
        <w:t>Reintegrimi i të dënuarve, zhvillimi i programeve për rehabilitimin në shoqëri të të paraburgosurve dhe të dënuarve në përputhje me standartet europiane</w:t>
      </w:r>
    </w:p>
    <w:p w14:paraId="1B23E728" w14:textId="77777777" w:rsidR="00EB68EC" w:rsidRPr="00631724" w:rsidRDefault="00EB68EC" w:rsidP="00631724">
      <w:pPr>
        <w:spacing w:after="120" w:line="221" w:lineRule="atLeast"/>
        <w:ind w:left="432"/>
        <w:jc w:val="both"/>
        <w:rPr>
          <w:rFonts w:ascii="Cambria" w:hAnsi="Cambria"/>
          <w:sz w:val="22"/>
          <w:szCs w:val="22"/>
        </w:rPr>
      </w:pPr>
      <w:r w:rsidRPr="00631724">
        <w:rPr>
          <w:rFonts w:ascii="Cambria" w:hAnsi="Cambria"/>
          <w:sz w:val="22"/>
          <w:szCs w:val="22"/>
        </w:rPr>
        <w:t>Tregues Performance:</w:t>
      </w:r>
    </w:p>
    <w:tbl>
      <w:tblPr>
        <w:tblW w:w="9330" w:type="dxa"/>
        <w:jc w:val="center"/>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3158"/>
        <w:gridCol w:w="1626"/>
        <w:gridCol w:w="1455"/>
        <w:gridCol w:w="1370"/>
        <w:gridCol w:w="1721"/>
      </w:tblGrid>
      <w:tr w:rsidR="003C597E" w:rsidRPr="00631724" w14:paraId="7CF1C7DA" w14:textId="77777777" w:rsidTr="007B2CBA">
        <w:trPr>
          <w:trHeight w:val="187"/>
          <w:jc w:val="center"/>
        </w:trPr>
        <w:tc>
          <w:tcPr>
            <w:tcW w:w="3158" w:type="dxa"/>
            <w:tcBorders>
              <w:bottom w:val="nil"/>
            </w:tcBorders>
            <w:shd w:val="clear" w:color="000000" w:fill="FFFFFF"/>
            <w:vAlign w:val="center"/>
            <w:hideMark/>
          </w:tcPr>
          <w:p w14:paraId="4B679D02" w14:textId="77777777" w:rsidR="003C597E" w:rsidRPr="00631724" w:rsidRDefault="003C597E" w:rsidP="003C597E">
            <w:pPr>
              <w:jc w:val="center"/>
              <w:rPr>
                <w:rFonts w:ascii="Garamond" w:hAnsi="Garamond"/>
                <w:sz w:val="18"/>
                <w:szCs w:val="18"/>
                <w:lang w:val="en-GB" w:eastAsia="en-GB"/>
              </w:rPr>
            </w:pPr>
            <w:r w:rsidRPr="00631724">
              <w:rPr>
                <w:rFonts w:ascii="Garamond" w:hAnsi="Garamond"/>
                <w:sz w:val="18"/>
                <w:szCs w:val="18"/>
                <w:lang w:val="en-GB" w:eastAsia="en-GB"/>
              </w:rPr>
              <w:t> </w:t>
            </w:r>
          </w:p>
        </w:tc>
        <w:tc>
          <w:tcPr>
            <w:tcW w:w="1626" w:type="dxa"/>
            <w:tcBorders>
              <w:top w:val="single" w:sz="8" w:space="0" w:color="2E74B5"/>
              <w:bottom w:val="nil"/>
              <w:right w:val="single" w:sz="8" w:space="0" w:color="2E74B5"/>
            </w:tcBorders>
            <w:shd w:val="clear" w:color="auto" w:fill="auto"/>
            <w:hideMark/>
          </w:tcPr>
          <w:p w14:paraId="60FF2766" w14:textId="77777777" w:rsidR="003C597E" w:rsidRPr="003C597E" w:rsidRDefault="003C597E" w:rsidP="003C597E">
            <w:pPr>
              <w:jc w:val="center"/>
              <w:rPr>
                <w:rFonts w:ascii="Garamond" w:hAnsi="Garamond"/>
                <w:sz w:val="18"/>
                <w:szCs w:val="18"/>
              </w:rPr>
            </w:pPr>
            <w:r w:rsidRPr="003C597E">
              <w:rPr>
                <w:rFonts w:ascii="Garamond" w:hAnsi="Garamond"/>
                <w:sz w:val="18"/>
                <w:szCs w:val="18"/>
              </w:rPr>
              <w:t>202</w:t>
            </w:r>
            <w:r w:rsidR="008D5C08">
              <w:rPr>
                <w:rFonts w:ascii="Garamond" w:hAnsi="Garamond"/>
                <w:sz w:val="18"/>
                <w:szCs w:val="18"/>
              </w:rPr>
              <w:t>4</w:t>
            </w:r>
          </w:p>
        </w:tc>
        <w:tc>
          <w:tcPr>
            <w:tcW w:w="1455" w:type="dxa"/>
            <w:tcBorders>
              <w:top w:val="single" w:sz="8" w:space="0" w:color="2E74B5"/>
              <w:left w:val="single" w:sz="8" w:space="0" w:color="2E74B5"/>
              <w:bottom w:val="nil"/>
              <w:right w:val="single" w:sz="8" w:space="0" w:color="2E74B5"/>
            </w:tcBorders>
            <w:shd w:val="clear" w:color="auto" w:fill="auto"/>
            <w:hideMark/>
          </w:tcPr>
          <w:p w14:paraId="37974D72" w14:textId="77777777" w:rsidR="003C597E" w:rsidRPr="003C597E" w:rsidRDefault="003C597E" w:rsidP="003C597E">
            <w:pPr>
              <w:jc w:val="center"/>
              <w:rPr>
                <w:rFonts w:ascii="Garamond" w:hAnsi="Garamond"/>
                <w:sz w:val="18"/>
                <w:szCs w:val="18"/>
              </w:rPr>
            </w:pPr>
            <w:r w:rsidRPr="003C597E">
              <w:rPr>
                <w:rFonts w:ascii="Garamond" w:hAnsi="Garamond"/>
                <w:sz w:val="18"/>
                <w:szCs w:val="18"/>
              </w:rPr>
              <w:t>202</w:t>
            </w:r>
            <w:r w:rsidR="008D5C08">
              <w:rPr>
                <w:rFonts w:ascii="Garamond" w:hAnsi="Garamond"/>
                <w:sz w:val="18"/>
                <w:szCs w:val="18"/>
              </w:rPr>
              <w:t>5</w:t>
            </w:r>
          </w:p>
        </w:tc>
        <w:tc>
          <w:tcPr>
            <w:tcW w:w="1370" w:type="dxa"/>
            <w:tcBorders>
              <w:top w:val="single" w:sz="8" w:space="0" w:color="2E74B5"/>
              <w:left w:val="single" w:sz="8" w:space="0" w:color="2E74B5"/>
              <w:bottom w:val="nil"/>
              <w:right w:val="single" w:sz="8" w:space="0" w:color="2E74B5"/>
            </w:tcBorders>
            <w:shd w:val="clear" w:color="auto" w:fill="auto"/>
            <w:hideMark/>
          </w:tcPr>
          <w:p w14:paraId="4282DCA4" w14:textId="77777777" w:rsidR="003C597E" w:rsidRPr="003C597E" w:rsidRDefault="003C597E" w:rsidP="003C597E">
            <w:pPr>
              <w:jc w:val="center"/>
              <w:rPr>
                <w:rFonts w:ascii="Garamond" w:hAnsi="Garamond"/>
                <w:sz w:val="18"/>
                <w:szCs w:val="18"/>
              </w:rPr>
            </w:pPr>
            <w:r w:rsidRPr="003C597E">
              <w:rPr>
                <w:rFonts w:ascii="Garamond" w:hAnsi="Garamond"/>
                <w:sz w:val="18"/>
                <w:szCs w:val="18"/>
              </w:rPr>
              <w:t>202</w:t>
            </w:r>
            <w:r w:rsidR="008D5C08">
              <w:rPr>
                <w:rFonts w:ascii="Garamond" w:hAnsi="Garamond"/>
                <w:sz w:val="18"/>
                <w:szCs w:val="18"/>
              </w:rPr>
              <w:t>6</w:t>
            </w:r>
          </w:p>
        </w:tc>
        <w:tc>
          <w:tcPr>
            <w:tcW w:w="1721" w:type="dxa"/>
            <w:tcBorders>
              <w:top w:val="single" w:sz="8" w:space="0" w:color="2E74B5"/>
              <w:left w:val="single" w:sz="8" w:space="0" w:color="2E74B5"/>
              <w:bottom w:val="nil"/>
              <w:right w:val="single" w:sz="8" w:space="0" w:color="2E74B5"/>
            </w:tcBorders>
            <w:shd w:val="clear" w:color="auto" w:fill="auto"/>
            <w:hideMark/>
          </w:tcPr>
          <w:p w14:paraId="31574B55" w14:textId="77777777" w:rsidR="003C597E" w:rsidRPr="003C597E" w:rsidRDefault="003C597E" w:rsidP="003C597E">
            <w:pPr>
              <w:jc w:val="center"/>
              <w:rPr>
                <w:rFonts w:ascii="Garamond" w:hAnsi="Garamond"/>
                <w:sz w:val="18"/>
                <w:szCs w:val="18"/>
              </w:rPr>
            </w:pPr>
            <w:r w:rsidRPr="003C597E">
              <w:rPr>
                <w:rFonts w:ascii="Garamond" w:hAnsi="Garamond"/>
                <w:sz w:val="18"/>
                <w:szCs w:val="18"/>
              </w:rPr>
              <w:t>202</w:t>
            </w:r>
            <w:r w:rsidR="008D5C08">
              <w:rPr>
                <w:rFonts w:ascii="Garamond" w:hAnsi="Garamond"/>
                <w:sz w:val="18"/>
                <w:szCs w:val="18"/>
              </w:rPr>
              <w:t>7</w:t>
            </w:r>
          </w:p>
        </w:tc>
      </w:tr>
      <w:tr w:rsidR="003C597E" w:rsidRPr="00631724" w14:paraId="1A506203" w14:textId="77777777" w:rsidTr="007B2CBA">
        <w:trPr>
          <w:trHeight w:val="187"/>
          <w:jc w:val="center"/>
        </w:trPr>
        <w:tc>
          <w:tcPr>
            <w:tcW w:w="3158" w:type="dxa"/>
            <w:tcBorders>
              <w:top w:val="nil"/>
            </w:tcBorders>
            <w:shd w:val="clear" w:color="000000" w:fill="FFFFFF"/>
            <w:vAlign w:val="center"/>
            <w:hideMark/>
          </w:tcPr>
          <w:p w14:paraId="628CFD70" w14:textId="77777777" w:rsidR="003C597E" w:rsidRPr="00631724" w:rsidRDefault="003C597E" w:rsidP="003C597E">
            <w:pPr>
              <w:jc w:val="center"/>
              <w:rPr>
                <w:rFonts w:ascii="Garamond" w:hAnsi="Garamond"/>
                <w:sz w:val="18"/>
                <w:szCs w:val="18"/>
                <w:lang w:val="en-GB" w:eastAsia="en-GB"/>
              </w:rPr>
            </w:pPr>
            <w:r w:rsidRPr="00631724">
              <w:rPr>
                <w:rFonts w:ascii="Garamond" w:hAnsi="Garamond"/>
                <w:sz w:val="18"/>
                <w:szCs w:val="18"/>
                <w:lang w:val="en-GB" w:eastAsia="en-GB"/>
              </w:rPr>
              <w:t> </w:t>
            </w:r>
          </w:p>
        </w:tc>
        <w:tc>
          <w:tcPr>
            <w:tcW w:w="1626" w:type="dxa"/>
            <w:tcBorders>
              <w:top w:val="nil"/>
              <w:bottom w:val="single" w:sz="8" w:space="0" w:color="2E74B5"/>
              <w:right w:val="single" w:sz="8" w:space="0" w:color="2E74B5"/>
            </w:tcBorders>
            <w:shd w:val="clear" w:color="auto" w:fill="auto"/>
            <w:hideMark/>
          </w:tcPr>
          <w:p w14:paraId="55E3ACA5" w14:textId="77777777" w:rsidR="003C597E" w:rsidRPr="003C597E" w:rsidRDefault="003C597E" w:rsidP="003C597E">
            <w:pPr>
              <w:jc w:val="center"/>
              <w:rPr>
                <w:rFonts w:ascii="Garamond" w:hAnsi="Garamond"/>
                <w:sz w:val="18"/>
                <w:szCs w:val="18"/>
              </w:rPr>
            </w:pPr>
            <w:r w:rsidRPr="003C597E">
              <w:rPr>
                <w:rFonts w:ascii="Garamond" w:hAnsi="Garamond"/>
                <w:sz w:val="18"/>
                <w:szCs w:val="18"/>
              </w:rPr>
              <w:t>Buxheti</w:t>
            </w:r>
          </w:p>
        </w:tc>
        <w:tc>
          <w:tcPr>
            <w:tcW w:w="1455" w:type="dxa"/>
            <w:tcBorders>
              <w:top w:val="nil"/>
              <w:left w:val="single" w:sz="8" w:space="0" w:color="2E74B5"/>
              <w:bottom w:val="single" w:sz="8" w:space="0" w:color="2E74B5"/>
              <w:right w:val="single" w:sz="8" w:space="0" w:color="2E74B5"/>
            </w:tcBorders>
            <w:shd w:val="clear" w:color="auto" w:fill="auto"/>
            <w:hideMark/>
          </w:tcPr>
          <w:p w14:paraId="1A63128E" w14:textId="77777777" w:rsidR="003C597E" w:rsidRPr="003C597E" w:rsidRDefault="003C597E" w:rsidP="003C597E">
            <w:pPr>
              <w:jc w:val="center"/>
              <w:rPr>
                <w:rFonts w:ascii="Garamond" w:hAnsi="Garamond"/>
                <w:sz w:val="18"/>
                <w:szCs w:val="18"/>
              </w:rPr>
            </w:pPr>
            <w:r w:rsidRPr="003C597E">
              <w:rPr>
                <w:rFonts w:ascii="Garamond" w:hAnsi="Garamond"/>
                <w:sz w:val="18"/>
                <w:szCs w:val="18"/>
              </w:rPr>
              <w:t>Parashikimi</w:t>
            </w:r>
          </w:p>
        </w:tc>
        <w:tc>
          <w:tcPr>
            <w:tcW w:w="1370" w:type="dxa"/>
            <w:tcBorders>
              <w:top w:val="nil"/>
              <w:left w:val="single" w:sz="8" w:space="0" w:color="2E74B5"/>
              <w:bottom w:val="single" w:sz="8" w:space="0" w:color="2E74B5"/>
              <w:right w:val="single" w:sz="8" w:space="0" w:color="2E74B5"/>
            </w:tcBorders>
            <w:shd w:val="clear" w:color="auto" w:fill="auto"/>
            <w:hideMark/>
          </w:tcPr>
          <w:p w14:paraId="65CB988B" w14:textId="77777777" w:rsidR="003C597E" w:rsidRPr="003C597E" w:rsidRDefault="003C597E" w:rsidP="003C597E">
            <w:pPr>
              <w:jc w:val="center"/>
              <w:rPr>
                <w:rFonts w:ascii="Garamond" w:hAnsi="Garamond"/>
                <w:sz w:val="18"/>
                <w:szCs w:val="18"/>
              </w:rPr>
            </w:pPr>
            <w:r w:rsidRPr="003C597E">
              <w:rPr>
                <w:rFonts w:ascii="Garamond" w:hAnsi="Garamond"/>
                <w:sz w:val="18"/>
                <w:szCs w:val="18"/>
              </w:rPr>
              <w:t>Parashikimi</w:t>
            </w:r>
          </w:p>
        </w:tc>
        <w:tc>
          <w:tcPr>
            <w:tcW w:w="1721" w:type="dxa"/>
            <w:tcBorders>
              <w:top w:val="nil"/>
              <w:left w:val="single" w:sz="8" w:space="0" w:color="2E74B5"/>
              <w:bottom w:val="single" w:sz="8" w:space="0" w:color="2E74B5"/>
              <w:right w:val="single" w:sz="8" w:space="0" w:color="2E74B5"/>
            </w:tcBorders>
            <w:shd w:val="clear" w:color="auto" w:fill="auto"/>
            <w:hideMark/>
          </w:tcPr>
          <w:p w14:paraId="4EA7E6DC" w14:textId="77777777" w:rsidR="003C597E" w:rsidRPr="003C597E" w:rsidRDefault="003C597E" w:rsidP="003C597E">
            <w:pPr>
              <w:jc w:val="center"/>
              <w:rPr>
                <w:rFonts w:ascii="Garamond" w:hAnsi="Garamond"/>
                <w:sz w:val="18"/>
                <w:szCs w:val="18"/>
              </w:rPr>
            </w:pPr>
            <w:r w:rsidRPr="003C597E">
              <w:rPr>
                <w:rFonts w:ascii="Garamond" w:hAnsi="Garamond"/>
                <w:sz w:val="18"/>
                <w:szCs w:val="18"/>
              </w:rPr>
              <w:t>Parashikimi</w:t>
            </w:r>
          </w:p>
        </w:tc>
      </w:tr>
      <w:tr w:rsidR="008D5C08" w:rsidRPr="00631724" w14:paraId="1C3856ED" w14:textId="77777777" w:rsidTr="007B2CBA">
        <w:trPr>
          <w:trHeight w:val="341"/>
          <w:jc w:val="center"/>
        </w:trPr>
        <w:tc>
          <w:tcPr>
            <w:tcW w:w="315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8CCC9A2" w14:textId="77777777" w:rsidR="008D5C08" w:rsidRPr="000333E4" w:rsidRDefault="008D5C08" w:rsidP="008D5C08">
            <w:pPr>
              <w:rPr>
                <w:rFonts w:ascii="Garamond" w:hAnsi="Garamond"/>
                <w:color w:val="000000" w:themeColor="text1"/>
                <w:sz w:val="18"/>
                <w:szCs w:val="18"/>
              </w:rPr>
            </w:pPr>
            <w:r>
              <w:rPr>
                <w:rFonts w:ascii="Garamond" w:hAnsi="Garamond"/>
                <w:color w:val="000000"/>
                <w:sz w:val="16"/>
                <w:szCs w:val="16"/>
              </w:rPr>
              <w:t>Numri i kurseve te aftesimit profesional per te denuar burra</w:t>
            </w:r>
          </w:p>
        </w:tc>
        <w:tc>
          <w:tcPr>
            <w:tcW w:w="1626" w:type="dxa"/>
            <w:tcBorders>
              <w:top w:val="single" w:sz="4" w:space="0" w:color="000000"/>
              <w:left w:val="nil"/>
              <w:bottom w:val="single" w:sz="4" w:space="0" w:color="000000"/>
              <w:right w:val="single" w:sz="4" w:space="0" w:color="000000"/>
            </w:tcBorders>
            <w:shd w:val="clear" w:color="000000" w:fill="FFFFFF"/>
            <w:noWrap/>
            <w:vAlign w:val="center"/>
            <w:hideMark/>
          </w:tcPr>
          <w:p w14:paraId="03601CB4"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9</w:t>
            </w:r>
          </w:p>
        </w:tc>
        <w:tc>
          <w:tcPr>
            <w:tcW w:w="1455" w:type="dxa"/>
            <w:tcBorders>
              <w:top w:val="single" w:sz="4" w:space="0" w:color="000000"/>
              <w:left w:val="nil"/>
              <w:bottom w:val="single" w:sz="4" w:space="0" w:color="000000"/>
              <w:right w:val="single" w:sz="4" w:space="0" w:color="000000"/>
            </w:tcBorders>
            <w:shd w:val="clear" w:color="000000" w:fill="FFFFFF"/>
            <w:noWrap/>
            <w:vAlign w:val="center"/>
            <w:hideMark/>
          </w:tcPr>
          <w:p w14:paraId="1939D87F"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9</w:t>
            </w:r>
          </w:p>
        </w:tc>
        <w:tc>
          <w:tcPr>
            <w:tcW w:w="1370" w:type="dxa"/>
            <w:tcBorders>
              <w:top w:val="single" w:sz="4" w:space="0" w:color="000000"/>
              <w:left w:val="nil"/>
              <w:bottom w:val="single" w:sz="4" w:space="0" w:color="000000"/>
              <w:right w:val="single" w:sz="4" w:space="0" w:color="000000"/>
            </w:tcBorders>
            <w:shd w:val="clear" w:color="000000" w:fill="FFFFFF"/>
            <w:noWrap/>
            <w:vAlign w:val="center"/>
            <w:hideMark/>
          </w:tcPr>
          <w:p w14:paraId="5B332EF7"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9</w:t>
            </w:r>
          </w:p>
        </w:tc>
        <w:tc>
          <w:tcPr>
            <w:tcW w:w="1721" w:type="dxa"/>
            <w:tcBorders>
              <w:top w:val="single" w:sz="4" w:space="0" w:color="000000"/>
              <w:left w:val="nil"/>
              <w:bottom w:val="single" w:sz="4" w:space="0" w:color="000000"/>
              <w:right w:val="single" w:sz="4" w:space="0" w:color="000000"/>
            </w:tcBorders>
            <w:shd w:val="clear" w:color="000000" w:fill="FFFFFF"/>
            <w:noWrap/>
            <w:vAlign w:val="center"/>
            <w:hideMark/>
          </w:tcPr>
          <w:p w14:paraId="559DA7B9"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9</w:t>
            </w:r>
          </w:p>
        </w:tc>
      </w:tr>
      <w:tr w:rsidR="008D5C08" w:rsidRPr="00631724" w14:paraId="0AE00AB3" w14:textId="77777777" w:rsidTr="007B2CBA">
        <w:trPr>
          <w:trHeight w:val="310"/>
          <w:jc w:val="center"/>
        </w:trPr>
        <w:tc>
          <w:tcPr>
            <w:tcW w:w="3158" w:type="dxa"/>
            <w:tcBorders>
              <w:top w:val="nil"/>
              <w:left w:val="single" w:sz="4" w:space="0" w:color="000000"/>
              <w:bottom w:val="single" w:sz="4" w:space="0" w:color="000000"/>
              <w:right w:val="single" w:sz="4" w:space="0" w:color="000000"/>
            </w:tcBorders>
            <w:shd w:val="clear" w:color="000000" w:fill="FFFFFF"/>
            <w:vAlign w:val="center"/>
            <w:hideMark/>
          </w:tcPr>
          <w:p w14:paraId="386B7919" w14:textId="77777777" w:rsidR="008D5C08" w:rsidRPr="000333E4" w:rsidRDefault="008D5C08" w:rsidP="008D5C08">
            <w:pPr>
              <w:rPr>
                <w:rFonts w:ascii="Garamond" w:hAnsi="Garamond"/>
                <w:color w:val="000000" w:themeColor="text1"/>
                <w:sz w:val="18"/>
                <w:szCs w:val="18"/>
              </w:rPr>
            </w:pPr>
            <w:r>
              <w:rPr>
                <w:rFonts w:ascii="Garamond" w:hAnsi="Garamond"/>
                <w:color w:val="000000"/>
                <w:sz w:val="16"/>
                <w:szCs w:val="16"/>
              </w:rPr>
              <w:t>Numri i kurseve te aftesimit profesional per te denuar gra</w:t>
            </w:r>
          </w:p>
        </w:tc>
        <w:tc>
          <w:tcPr>
            <w:tcW w:w="1626" w:type="dxa"/>
            <w:tcBorders>
              <w:top w:val="nil"/>
              <w:left w:val="nil"/>
              <w:bottom w:val="single" w:sz="4" w:space="0" w:color="000000"/>
              <w:right w:val="single" w:sz="4" w:space="0" w:color="000000"/>
            </w:tcBorders>
            <w:shd w:val="clear" w:color="000000" w:fill="FFFFFF"/>
            <w:noWrap/>
            <w:vAlign w:val="center"/>
            <w:hideMark/>
          </w:tcPr>
          <w:p w14:paraId="0E117400"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5</w:t>
            </w:r>
          </w:p>
        </w:tc>
        <w:tc>
          <w:tcPr>
            <w:tcW w:w="1455" w:type="dxa"/>
            <w:tcBorders>
              <w:top w:val="nil"/>
              <w:left w:val="nil"/>
              <w:bottom w:val="single" w:sz="4" w:space="0" w:color="000000"/>
              <w:right w:val="single" w:sz="4" w:space="0" w:color="000000"/>
            </w:tcBorders>
            <w:shd w:val="clear" w:color="000000" w:fill="FFFFFF"/>
            <w:noWrap/>
            <w:vAlign w:val="center"/>
            <w:hideMark/>
          </w:tcPr>
          <w:p w14:paraId="4E9BD527"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5</w:t>
            </w:r>
          </w:p>
        </w:tc>
        <w:tc>
          <w:tcPr>
            <w:tcW w:w="1370" w:type="dxa"/>
            <w:tcBorders>
              <w:top w:val="nil"/>
              <w:left w:val="nil"/>
              <w:bottom w:val="single" w:sz="4" w:space="0" w:color="000000"/>
              <w:right w:val="single" w:sz="4" w:space="0" w:color="000000"/>
            </w:tcBorders>
            <w:shd w:val="clear" w:color="000000" w:fill="FFFFFF"/>
            <w:noWrap/>
            <w:vAlign w:val="center"/>
            <w:hideMark/>
          </w:tcPr>
          <w:p w14:paraId="4B4D1900"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5</w:t>
            </w:r>
          </w:p>
        </w:tc>
        <w:tc>
          <w:tcPr>
            <w:tcW w:w="1721" w:type="dxa"/>
            <w:tcBorders>
              <w:top w:val="nil"/>
              <w:left w:val="nil"/>
              <w:bottom w:val="single" w:sz="4" w:space="0" w:color="000000"/>
              <w:right w:val="single" w:sz="4" w:space="0" w:color="000000"/>
            </w:tcBorders>
            <w:shd w:val="clear" w:color="000000" w:fill="FFFFFF"/>
            <w:noWrap/>
            <w:vAlign w:val="center"/>
            <w:hideMark/>
          </w:tcPr>
          <w:p w14:paraId="67C4FB0D"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5</w:t>
            </w:r>
          </w:p>
        </w:tc>
      </w:tr>
      <w:tr w:rsidR="008D5C08" w:rsidRPr="00631724" w14:paraId="48473882" w14:textId="77777777" w:rsidTr="007B2CBA">
        <w:trPr>
          <w:trHeight w:val="315"/>
          <w:jc w:val="center"/>
        </w:trPr>
        <w:tc>
          <w:tcPr>
            <w:tcW w:w="3158" w:type="dxa"/>
            <w:tcBorders>
              <w:top w:val="nil"/>
              <w:left w:val="single" w:sz="4" w:space="0" w:color="000000"/>
              <w:bottom w:val="single" w:sz="4" w:space="0" w:color="000000"/>
              <w:right w:val="single" w:sz="4" w:space="0" w:color="000000"/>
            </w:tcBorders>
            <w:shd w:val="clear" w:color="000000" w:fill="FFFFFF"/>
            <w:vAlign w:val="center"/>
            <w:hideMark/>
          </w:tcPr>
          <w:p w14:paraId="50073ADC" w14:textId="77777777" w:rsidR="008D5C08" w:rsidRPr="000333E4" w:rsidRDefault="008D5C08" w:rsidP="008D5C08">
            <w:pPr>
              <w:rPr>
                <w:rFonts w:ascii="Garamond" w:hAnsi="Garamond"/>
                <w:color w:val="000000" w:themeColor="text1"/>
                <w:sz w:val="18"/>
                <w:szCs w:val="18"/>
              </w:rPr>
            </w:pPr>
            <w:r>
              <w:rPr>
                <w:rFonts w:ascii="Garamond" w:hAnsi="Garamond"/>
                <w:color w:val="000000"/>
                <w:sz w:val="16"/>
                <w:szCs w:val="16"/>
              </w:rPr>
              <w:t>Te denuar te punesuar te mitur</w:t>
            </w:r>
          </w:p>
        </w:tc>
        <w:tc>
          <w:tcPr>
            <w:tcW w:w="1626" w:type="dxa"/>
            <w:tcBorders>
              <w:top w:val="nil"/>
              <w:left w:val="nil"/>
              <w:bottom w:val="single" w:sz="4" w:space="0" w:color="000000"/>
              <w:right w:val="single" w:sz="4" w:space="0" w:color="000000"/>
            </w:tcBorders>
            <w:shd w:val="clear" w:color="000000" w:fill="FFFFFF"/>
            <w:noWrap/>
            <w:vAlign w:val="center"/>
            <w:hideMark/>
          </w:tcPr>
          <w:p w14:paraId="4069EEDA"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3</w:t>
            </w:r>
          </w:p>
        </w:tc>
        <w:tc>
          <w:tcPr>
            <w:tcW w:w="1455" w:type="dxa"/>
            <w:tcBorders>
              <w:top w:val="nil"/>
              <w:left w:val="nil"/>
              <w:bottom w:val="single" w:sz="4" w:space="0" w:color="000000"/>
              <w:right w:val="single" w:sz="4" w:space="0" w:color="000000"/>
            </w:tcBorders>
            <w:shd w:val="clear" w:color="000000" w:fill="FFFFFF"/>
            <w:vAlign w:val="center"/>
          </w:tcPr>
          <w:p w14:paraId="3AFCEE5F"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3</w:t>
            </w:r>
          </w:p>
        </w:tc>
        <w:tc>
          <w:tcPr>
            <w:tcW w:w="1370" w:type="dxa"/>
            <w:tcBorders>
              <w:top w:val="nil"/>
              <w:left w:val="nil"/>
              <w:bottom w:val="single" w:sz="4" w:space="0" w:color="000000"/>
              <w:right w:val="single" w:sz="4" w:space="0" w:color="000000"/>
            </w:tcBorders>
            <w:shd w:val="clear" w:color="000000" w:fill="FFFFFF"/>
            <w:vAlign w:val="center"/>
          </w:tcPr>
          <w:p w14:paraId="14518FCD"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3</w:t>
            </w:r>
          </w:p>
        </w:tc>
        <w:tc>
          <w:tcPr>
            <w:tcW w:w="1721" w:type="dxa"/>
            <w:tcBorders>
              <w:top w:val="nil"/>
              <w:left w:val="nil"/>
              <w:bottom w:val="single" w:sz="4" w:space="0" w:color="000000"/>
              <w:right w:val="single" w:sz="4" w:space="0" w:color="000000"/>
            </w:tcBorders>
            <w:shd w:val="clear" w:color="000000" w:fill="FFFFFF"/>
            <w:vAlign w:val="center"/>
          </w:tcPr>
          <w:p w14:paraId="1806646C"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3</w:t>
            </w:r>
          </w:p>
        </w:tc>
      </w:tr>
      <w:tr w:rsidR="008D5C08" w:rsidRPr="00631724" w14:paraId="190793EE" w14:textId="77777777" w:rsidTr="007B2CBA">
        <w:trPr>
          <w:trHeight w:val="259"/>
          <w:jc w:val="center"/>
        </w:trPr>
        <w:tc>
          <w:tcPr>
            <w:tcW w:w="3158" w:type="dxa"/>
            <w:tcBorders>
              <w:top w:val="nil"/>
              <w:left w:val="single" w:sz="4" w:space="0" w:color="000000"/>
              <w:bottom w:val="single" w:sz="4" w:space="0" w:color="000000"/>
              <w:right w:val="single" w:sz="4" w:space="0" w:color="000000"/>
            </w:tcBorders>
            <w:shd w:val="clear" w:color="000000" w:fill="FFFFFF"/>
            <w:vAlign w:val="center"/>
          </w:tcPr>
          <w:p w14:paraId="6F4FB2AF" w14:textId="77777777" w:rsidR="008D5C08" w:rsidRPr="000333E4" w:rsidRDefault="008D5C08" w:rsidP="008D5C08">
            <w:pPr>
              <w:rPr>
                <w:rFonts w:ascii="Garamond" w:hAnsi="Garamond"/>
                <w:color w:val="000000" w:themeColor="text1"/>
                <w:sz w:val="18"/>
                <w:szCs w:val="18"/>
              </w:rPr>
            </w:pPr>
            <w:r>
              <w:rPr>
                <w:rFonts w:ascii="Garamond" w:hAnsi="Garamond"/>
                <w:color w:val="000000"/>
                <w:sz w:val="16"/>
                <w:szCs w:val="16"/>
              </w:rPr>
              <w:t>Te denuara gra te punesuara</w:t>
            </w:r>
          </w:p>
        </w:tc>
        <w:tc>
          <w:tcPr>
            <w:tcW w:w="1626" w:type="dxa"/>
            <w:tcBorders>
              <w:top w:val="nil"/>
              <w:left w:val="nil"/>
              <w:bottom w:val="single" w:sz="4" w:space="0" w:color="000000"/>
              <w:right w:val="single" w:sz="4" w:space="0" w:color="000000"/>
            </w:tcBorders>
            <w:shd w:val="clear" w:color="000000" w:fill="FFFFFF"/>
            <w:noWrap/>
            <w:vAlign w:val="center"/>
          </w:tcPr>
          <w:p w14:paraId="5F86CD26"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17</w:t>
            </w:r>
          </w:p>
        </w:tc>
        <w:tc>
          <w:tcPr>
            <w:tcW w:w="1455" w:type="dxa"/>
            <w:tcBorders>
              <w:top w:val="nil"/>
              <w:left w:val="nil"/>
              <w:bottom w:val="single" w:sz="4" w:space="0" w:color="000000"/>
              <w:right w:val="single" w:sz="4" w:space="0" w:color="000000"/>
            </w:tcBorders>
            <w:shd w:val="clear" w:color="000000" w:fill="FFFFFF"/>
            <w:vAlign w:val="center"/>
          </w:tcPr>
          <w:p w14:paraId="51790218"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17</w:t>
            </w:r>
          </w:p>
        </w:tc>
        <w:tc>
          <w:tcPr>
            <w:tcW w:w="1370" w:type="dxa"/>
            <w:tcBorders>
              <w:top w:val="nil"/>
              <w:left w:val="nil"/>
              <w:bottom w:val="single" w:sz="4" w:space="0" w:color="000000"/>
              <w:right w:val="single" w:sz="4" w:space="0" w:color="000000"/>
            </w:tcBorders>
            <w:shd w:val="clear" w:color="000000" w:fill="FFFFFF"/>
            <w:vAlign w:val="center"/>
          </w:tcPr>
          <w:p w14:paraId="2A524403"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17</w:t>
            </w:r>
          </w:p>
        </w:tc>
        <w:tc>
          <w:tcPr>
            <w:tcW w:w="1721" w:type="dxa"/>
            <w:tcBorders>
              <w:top w:val="nil"/>
              <w:left w:val="nil"/>
              <w:bottom w:val="single" w:sz="4" w:space="0" w:color="000000"/>
              <w:right w:val="single" w:sz="4" w:space="0" w:color="000000"/>
            </w:tcBorders>
            <w:shd w:val="clear" w:color="000000" w:fill="FFFFFF"/>
            <w:vAlign w:val="center"/>
          </w:tcPr>
          <w:p w14:paraId="3107F325"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17</w:t>
            </w:r>
          </w:p>
        </w:tc>
      </w:tr>
      <w:tr w:rsidR="008D5C08" w:rsidRPr="00631724" w14:paraId="799D7494" w14:textId="77777777" w:rsidTr="007B2CBA">
        <w:trPr>
          <w:trHeight w:val="259"/>
          <w:jc w:val="center"/>
        </w:trPr>
        <w:tc>
          <w:tcPr>
            <w:tcW w:w="3158" w:type="dxa"/>
            <w:tcBorders>
              <w:top w:val="nil"/>
              <w:left w:val="single" w:sz="4" w:space="0" w:color="000000"/>
              <w:bottom w:val="single" w:sz="4" w:space="0" w:color="000000"/>
              <w:right w:val="single" w:sz="4" w:space="0" w:color="000000"/>
            </w:tcBorders>
            <w:shd w:val="clear" w:color="000000" w:fill="FFFFFF"/>
            <w:vAlign w:val="center"/>
          </w:tcPr>
          <w:p w14:paraId="52C2E1DC" w14:textId="77777777" w:rsidR="008D5C08" w:rsidRPr="000333E4" w:rsidRDefault="008D5C08" w:rsidP="008D5C08">
            <w:pPr>
              <w:rPr>
                <w:rFonts w:ascii="Garamond" w:hAnsi="Garamond"/>
                <w:color w:val="000000" w:themeColor="text1"/>
                <w:sz w:val="18"/>
                <w:szCs w:val="18"/>
              </w:rPr>
            </w:pPr>
            <w:r>
              <w:rPr>
                <w:rFonts w:ascii="Garamond" w:hAnsi="Garamond"/>
                <w:color w:val="000000"/>
                <w:sz w:val="16"/>
                <w:szCs w:val="16"/>
              </w:rPr>
              <w:t>Te denuar burra te punesuar</w:t>
            </w:r>
          </w:p>
        </w:tc>
        <w:tc>
          <w:tcPr>
            <w:tcW w:w="1626" w:type="dxa"/>
            <w:tcBorders>
              <w:top w:val="nil"/>
              <w:left w:val="nil"/>
              <w:bottom w:val="single" w:sz="4" w:space="0" w:color="000000"/>
              <w:right w:val="single" w:sz="4" w:space="0" w:color="000000"/>
            </w:tcBorders>
            <w:shd w:val="clear" w:color="000000" w:fill="FFFFFF"/>
            <w:noWrap/>
            <w:vAlign w:val="center"/>
          </w:tcPr>
          <w:p w14:paraId="195F8AF1"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363</w:t>
            </w:r>
          </w:p>
        </w:tc>
        <w:tc>
          <w:tcPr>
            <w:tcW w:w="1455" w:type="dxa"/>
            <w:tcBorders>
              <w:top w:val="nil"/>
              <w:left w:val="nil"/>
              <w:bottom w:val="single" w:sz="4" w:space="0" w:color="000000"/>
              <w:right w:val="single" w:sz="4" w:space="0" w:color="000000"/>
            </w:tcBorders>
            <w:shd w:val="clear" w:color="000000" w:fill="FFFFFF"/>
            <w:vAlign w:val="center"/>
          </w:tcPr>
          <w:p w14:paraId="0162071D"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363</w:t>
            </w:r>
          </w:p>
        </w:tc>
        <w:tc>
          <w:tcPr>
            <w:tcW w:w="1370" w:type="dxa"/>
            <w:tcBorders>
              <w:top w:val="nil"/>
              <w:left w:val="nil"/>
              <w:bottom w:val="single" w:sz="4" w:space="0" w:color="000000"/>
              <w:right w:val="single" w:sz="4" w:space="0" w:color="000000"/>
            </w:tcBorders>
            <w:shd w:val="clear" w:color="000000" w:fill="FFFFFF"/>
            <w:vAlign w:val="center"/>
          </w:tcPr>
          <w:p w14:paraId="28B7828F"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363</w:t>
            </w:r>
          </w:p>
        </w:tc>
        <w:tc>
          <w:tcPr>
            <w:tcW w:w="1721" w:type="dxa"/>
            <w:tcBorders>
              <w:top w:val="nil"/>
              <w:left w:val="nil"/>
              <w:bottom w:val="single" w:sz="4" w:space="0" w:color="000000"/>
              <w:right w:val="single" w:sz="4" w:space="0" w:color="000000"/>
            </w:tcBorders>
            <w:shd w:val="clear" w:color="000000" w:fill="FFFFFF"/>
            <w:vAlign w:val="center"/>
          </w:tcPr>
          <w:p w14:paraId="23186312" w14:textId="77777777" w:rsidR="008D5C08" w:rsidRPr="000333E4" w:rsidRDefault="008D5C08" w:rsidP="008D5C08">
            <w:pPr>
              <w:jc w:val="center"/>
              <w:rPr>
                <w:rFonts w:ascii="Garamond" w:hAnsi="Garamond" w:cs="Calibri"/>
                <w:color w:val="000000" w:themeColor="text1"/>
                <w:sz w:val="18"/>
                <w:szCs w:val="18"/>
              </w:rPr>
            </w:pPr>
            <w:r>
              <w:rPr>
                <w:rFonts w:ascii="Garamond" w:hAnsi="Garamond"/>
                <w:color w:val="000000"/>
                <w:sz w:val="16"/>
                <w:szCs w:val="16"/>
              </w:rPr>
              <w:t>363</w:t>
            </w:r>
          </w:p>
        </w:tc>
      </w:tr>
    </w:tbl>
    <w:p w14:paraId="288E3B74" w14:textId="77777777" w:rsidR="005C60E7" w:rsidRPr="00631724" w:rsidRDefault="005C60E7" w:rsidP="00631724">
      <w:pPr>
        <w:spacing w:after="120" w:line="221" w:lineRule="atLeast"/>
        <w:ind w:left="432"/>
        <w:jc w:val="both"/>
        <w:rPr>
          <w:rFonts w:ascii="Cambria" w:hAnsi="Cambria"/>
          <w:sz w:val="22"/>
          <w:szCs w:val="22"/>
        </w:rPr>
      </w:pPr>
    </w:p>
    <w:p w14:paraId="738B9FBD" w14:textId="77777777" w:rsidR="00EB68EC" w:rsidRPr="00631724" w:rsidRDefault="00EB68EC" w:rsidP="00631724">
      <w:pPr>
        <w:spacing w:after="120" w:line="221" w:lineRule="atLeast"/>
        <w:ind w:left="432"/>
        <w:jc w:val="both"/>
        <w:rPr>
          <w:rFonts w:ascii="Cambria" w:hAnsi="Cambria"/>
          <w:sz w:val="22"/>
          <w:szCs w:val="22"/>
        </w:rPr>
      </w:pPr>
      <w:r w:rsidRPr="00631724">
        <w:rPr>
          <w:rFonts w:ascii="Cambria" w:hAnsi="Cambria"/>
          <w:sz w:val="22"/>
          <w:szCs w:val="22"/>
        </w:rPr>
        <w:t>Produktet:</w:t>
      </w:r>
    </w:p>
    <w:p w14:paraId="4E7C0441" w14:textId="77777777" w:rsidR="00EB68EC" w:rsidRPr="00631724" w:rsidRDefault="00EB68EC" w:rsidP="00631724">
      <w:pPr>
        <w:jc w:val="both"/>
        <w:rPr>
          <w:rFonts w:ascii="Cambria" w:hAnsi="Cambria"/>
          <w:i/>
        </w:rPr>
      </w:pPr>
    </w:p>
    <w:tbl>
      <w:tblPr>
        <w:tblW w:w="9254" w:type="dxa"/>
        <w:tblLook w:val="04A0" w:firstRow="1" w:lastRow="0" w:firstColumn="1" w:lastColumn="0" w:noHBand="0" w:noVBand="1"/>
      </w:tblPr>
      <w:tblGrid>
        <w:gridCol w:w="2853"/>
        <w:gridCol w:w="1591"/>
        <w:gridCol w:w="1591"/>
        <w:gridCol w:w="1591"/>
        <w:gridCol w:w="1628"/>
      </w:tblGrid>
      <w:tr w:rsidR="003C597E" w:rsidRPr="003C597E" w14:paraId="29C7B145" w14:textId="77777777" w:rsidTr="003C597E">
        <w:trPr>
          <w:trHeight w:val="279"/>
        </w:trPr>
        <w:tc>
          <w:tcPr>
            <w:tcW w:w="285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6BC0F5A" w14:textId="77777777" w:rsidR="003C597E" w:rsidRPr="003C597E" w:rsidRDefault="003C597E" w:rsidP="003C597E">
            <w:pPr>
              <w:rPr>
                <w:rFonts w:ascii="Garamond" w:hAnsi="Garamond" w:cs="Calibri"/>
                <w:b/>
                <w:bCs/>
                <w:color w:val="DE342F"/>
                <w:sz w:val="14"/>
                <w:szCs w:val="14"/>
              </w:rPr>
            </w:pPr>
            <w:r w:rsidRPr="003C597E">
              <w:rPr>
                <w:rFonts w:ascii="Garamond" w:hAnsi="Garamond" w:cs="Calibri"/>
                <w:b/>
                <w:bCs/>
                <w:color w:val="DE342F"/>
                <w:sz w:val="14"/>
                <w:szCs w:val="14"/>
              </w:rPr>
              <w:t>Produkti</w:t>
            </w:r>
          </w:p>
        </w:tc>
        <w:tc>
          <w:tcPr>
            <w:tcW w:w="6401"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77A5AC16" w14:textId="77777777" w:rsidR="003C597E" w:rsidRPr="003C597E" w:rsidRDefault="003C597E" w:rsidP="003C597E">
            <w:pPr>
              <w:rPr>
                <w:rFonts w:ascii="Garamond" w:hAnsi="Garamond" w:cs="Calibri"/>
                <w:color w:val="000000"/>
                <w:sz w:val="14"/>
                <w:szCs w:val="14"/>
              </w:rPr>
            </w:pPr>
            <w:r w:rsidRPr="003C597E">
              <w:rPr>
                <w:rFonts w:ascii="Garamond" w:hAnsi="Garamond" w:cs="Calibri"/>
                <w:color w:val="000000"/>
                <w:sz w:val="14"/>
                <w:szCs w:val="14"/>
              </w:rPr>
              <w:t>91408AG - Te burgosur te integruar ne IEVP/gra</w:t>
            </w:r>
          </w:p>
        </w:tc>
      </w:tr>
      <w:tr w:rsidR="003C597E" w:rsidRPr="003C597E" w14:paraId="11BFC06D" w14:textId="77777777" w:rsidTr="003C597E">
        <w:trPr>
          <w:trHeight w:val="279"/>
        </w:trPr>
        <w:tc>
          <w:tcPr>
            <w:tcW w:w="2853" w:type="dxa"/>
            <w:tcBorders>
              <w:top w:val="nil"/>
              <w:left w:val="single" w:sz="4" w:space="0" w:color="000000"/>
              <w:bottom w:val="single" w:sz="4" w:space="0" w:color="000000"/>
              <w:right w:val="single" w:sz="4" w:space="0" w:color="000000"/>
            </w:tcBorders>
            <w:shd w:val="clear" w:color="000000" w:fill="FFFFFF"/>
            <w:vAlign w:val="center"/>
            <w:hideMark/>
          </w:tcPr>
          <w:p w14:paraId="6CE85F7B" w14:textId="77777777" w:rsidR="003C597E" w:rsidRPr="003C597E" w:rsidRDefault="003C597E" w:rsidP="003C597E">
            <w:pPr>
              <w:rPr>
                <w:rFonts w:ascii="Garamond" w:hAnsi="Garamond" w:cs="Calibri"/>
                <w:color w:val="000000"/>
                <w:sz w:val="14"/>
                <w:szCs w:val="14"/>
              </w:rPr>
            </w:pPr>
            <w:r w:rsidRPr="003C597E">
              <w:rPr>
                <w:rFonts w:ascii="Garamond" w:hAnsi="Garamond" w:cs="Calibri"/>
                <w:color w:val="000000"/>
                <w:sz w:val="14"/>
                <w:szCs w:val="14"/>
              </w:rPr>
              <w:t>Përshkrimi i Produktit</w:t>
            </w:r>
          </w:p>
        </w:tc>
        <w:tc>
          <w:tcPr>
            <w:tcW w:w="6401" w:type="dxa"/>
            <w:gridSpan w:val="4"/>
            <w:tcBorders>
              <w:top w:val="single" w:sz="4" w:space="0" w:color="000000"/>
              <w:left w:val="nil"/>
              <w:bottom w:val="single" w:sz="4" w:space="0" w:color="000000"/>
              <w:right w:val="single" w:sz="4" w:space="0" w:color="000000"/>
            </w:tcBorders>
            <w:shd w:val="clear" w:color="auto" w:fill="auto"/>
            <w:vAlign w:val="center"/>
            <w:hideMark/>
          </w:tcPr>
          <w:p w14:paraId="29A3F376" w14:textId="77777777" w:rsidR="003C597E" w:rsidRPr="003C597E" w:rsidRDefault="003C597E" w:rsidP="003C597E">
            <w:pPr>
              <w:rPr>
                <w:rFonts w:ascii="Garamond" w:hAnsi="Garamond" w:cs="Calibri"/>
                <w:color w:val="000000"/>
                <w:sz w:val="14"/>
                <w:szCs w:val="14"/>
              </w:rPr>
            </w:pPr>
            <w:r w:rsidRPr="003C597E">
              <w:rPr>
                <w:rFonts w:ascii="Garamond" w:hAnsi="Garamond" w:cs="Calibri"/>
                <w:color w:val="000000"/>
                <w:sz w:val="14"/>
                <w:szCs w:val="14"/>
              </w:rPr>
              <w:t>Te burgosur te integruar gra</w:t>
            </w:r>
          </w:p>
        </w:tc>
      </w:tr>
      <w:tr w:rsidR="003C597E" w:rsidRPr="003C597E" w14:paraId="1690C8C6" w14:textId="77777777" w:rsidTr="003C597E">
        <w:trPr>
          <w:trHeight w:val="279"/>
        </w:trPr>
        <w:tc>
          <w:tcPr>
            <w:tcW w:w="2853" w:type="dxa"/>
            <w:tcBorders>
              <w:top w:val="nil"/>
              <w:left w:val="single" w:sz="4" w:space="0" w:color="000000"/>
              <w:bottom w:val="single" w:sz="4" w:space="0" w:color="000000"/>
              <w:right w:val="single" w:sz="4" w:space="0" w:color="000000"/>
            </w:tcBorders>
            <w:shd w:val="clear" w:color="000000" w:fill="FFFFFF"/>
            <w:vAlign w:val="center"/>
            <w:hideMark/>
          </w:tcPr>
          <w:p w14:paraId="0445BED0" w14:textId="77777777" w:rsidR="003C597E" w:rsidRPr="003C597E" w:rsidRDefault="003C597E" w:rsidP="003C597E">
            <w:pPr>
              <w:rPr>
                <w:rFonts w:ascii="Garamond" w:hAnsi="Garamond" w:cs="Calibri"/>
                <w:color w:val="000000"/>
                <w:sz w:val="14"/>
                <w:szCs w:val="14"/>
              </w:rPr>
            </w:pPr>
            <w:r w:rsidRPr="003C597E">
              <w:rPr>
                <w:rFonts w:ascii="Garamond" w:hAnsi="Garamond" w:cs="Calibri"/>
                <w:color w:val="000000"/>
                <w:sz w:val="14"/>
                <w:szCs w:val="14"/>
              </w:rPr>
              <w:t>Njësia Matëse</w:t>
            </w:r>
          </w:p>
        </w:tc>
        <w:tc>
          <w:tcPr>
            <w:tcW w:w="6401" w:type="dxa"/>
            <w:gridSpan w:val="4"/>
            <w:tcBorders>
              <w:top w:val="single" w:sz="4" w:space="0" w:color="000000"/>
              <w:left w:val="nil"/>
              <w:bottom w:val="single" w:sz="4" w:space="0" w:color="000000"/>
              <w:right w:val="single" w:sz="4" w:space="0" w:color="000000"/>
            </w:tcBorders>
            <w:shd w:val="clear" w:color="auto" w:fill="auto"/>
            <w:vAlign w:val="center"/>
            <w:hideMark/>
          </w:tcPr>
          <w:p w14:paraId="02B5E14C" w14:textId="77777777" w:rsidR="003C597E" w:rsidRPr="003C597E" w:rsidRDefault="003C597E" w:rsidP="003C597E">
            <w:pPr>
              <w:rPr>
                <w:rFonts w:ascii="Garamond" w:hAnsi="Garamond" w:cs="Calibri"/>
                <w:color w:val="000000"/>
                <w:sz w:val="14"/>
                <w:szCs w:val="14"/>
              </w:rPr>
            </w:pPr>
            <w:r w:rsidRPr="003C597E">
              <w:rPr>
                <w:rFonts w:ascii="Garamond" w:hAnsi="Garamond" w:cs="Calibri"/>
                <w:color w:val="000000"/>
                <w:sz w:val="14"/>
                <w:szCs w:val="14"/>
              </w:rPr>
              <w:t>Numer te denuar</w:t>
            </w:r>
          </w:p>
        </w:tc>
      </w:tr>
      <w:tr w:rsidR="008D5C08" w:rsidRPr="003C597E" w14:paraId="1D5C8D5B" w14:textId="77777777" w:rsidTr="008D5C08">
        <w:trPr>
          <w:trHeight w:val="295"/>
        </w:trPr>
        <w:tc>
          <w:tcPr>
            <w:tcW w:w="2853" w:type="dxa"/>
            <w:tcBorders>
              <w:top w:val="nil"/>
              <w:left w:val="single" w:sz="4" w:space="0" w:color="000000"/>
              <w:bottom w:val="nil"/>
              <w:right w:val="single" w:sz="4" w:space="0" w:color="000000"/>
            </w:tcBorders>
            <w:shd w:val="clear" w:color="000000" w:fill="FFFFFF"/>
            <w:vAlign w:val="bottom"/>
            <w:hideMark/>
          </w:tcPr>
          <w:p w14:paraId="4B731532" w14:textId="77777777" w:rsidR="008D5C08" w:rsidRPr="003C597E" w:rsidRDefault="008D5C08" w:rsidP="008D5C08">
            <w:pPr>
              <w:rPr>
                <w:rFonts w:ascii="Calibri" w:hAnsi="Calibri" w:cs="Calibri"/>
                <w:color w:val="000000"/>
                <w:sz w:val="22"/>
                <w:szCs w:val="22"/>
              </w:rPr>
            </w:pPr>
            <w:r w:rsidRPr="003C597E">
              <w:rPr>
                <w:rFonts w:ascii="Calibri" w:hAnsi="Calibri" w:cs="Calibri"/>
                <w:color w:val="000000"/>
                <w:sz w:val="22"/>
                <w:szCs w:val="22"/>
              </w:rPr>
              <w:t> </w:t>
            </w:r>
          </w:p>
        </w:tc>
        <w:tc>
          <w:tcPr>
            <w:tcW w:w="1591" w:type="dxa"/>
            <w:tcBorders>
              <w:top w:val="single" w:sz="4" w:space="0" w:color="000000"/>
              <w:left w:val="single" w:sz="4" w:space="0" w:color="000000"/>
              <w:bottom w:val="nil"/>
              <w:right w:val="single" w:sz="4" w:space="0" w:color="000000"/>
            </w:tcBorders>
            <w:shd w:val="clear" w:color="000000" w:fill="FFFFFF"/>
            <w:vAlign w:val="center"/>
            <w:hideMark/>
          </w:tcPr>
          <w:p w14:paraId="1900F1AA"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2024</w:t>
            </w:r>
          </w:p>
        </w:tc>
        <w:tc>
          <w:tcPr>
            <w:tcW w:w="1591" w:type="dxa"/>
            <w:tcBorders>
              <w:top w:val="single" w:sz="4" w:space="0" w:color="000000"/>
              <w:left w:val="nil"/>
              <w:bottom w:val="nil"/>
              <w:right w:val="single" w:sz="4" w:space="0" w:color="000000"/>
            </w:tcBorders>
            <w:shd w:val="clear" w:color="000000" w:fill="FFFFFF"/>
            <w:vAlign w:val="center"/>
            <w:hideMark/>
          </w:tcPr>
          <w:p w14:paraId="5443B9B5"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2025</w:t>
            </w:r>
          </w:p>
        </w:tc>
        <w:tc>
          <w:tcPr>
            <w:tcW w:w="1591" w:type="dxa"/>
            <w:tcBorders>
              <w:top w:val="single" w:sz="4" w:space="0" w:color="000000"/>
              <w:left w:val="nil"/>
              <w:bottom w:val="nil"/>
              <w:right w:val="single" w:sz="4" w:space="0" w:color="000000"/>
            </w:tcBorders>
            <w:shd w:val="clear" w:color="000000" w:fill="FFFFFF"/>
            <w:vAlign w:val="center"/>
            <w:hideMark/>
          </w:tcPr>
          <w:p w14:paraId="45384260"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2026</w:t>
            </w:r>
          </w:p>
        </w:tc>
        <w:tc>
          <w:tcPr>
            <w:tcW w:w="1628" w:type="dxa"/>
            <w:tcBorders>
              <w:top w:val="single" w:sz="4" w:space="0" w:color="000000"/>
              <w:left w:val="nil"/>
              <w:bottom w:val="nil"/>
              <w:right w:val="single" w:sz="4" w:space="0" w:color="000000"/>
            </w:tcBorders>
            <w:shd w:val="clear" w:color="000000" w:fill="FFFFFF"/>
            <w:vAlign w:val="center"/>
            <w:hideMark/>
          </w:tcPr>
          <w:p w14:paraId="1A572CC0"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2027</w:t>
            </w:r>
          </w:p>
        </w:tc>
      </w:tr>
      <w:tr w:rsidR="008D5C08" w:rsidRPr="003C597E" w14:paraId="450CB2F8" w14:textId="77777777" w:rsidTr="008D5C08">
        <w:trPr>
          <w:trHeight w:val="295"/>
        </w:trPr>
        <w:tc>
          <w:tcPr>
            <w:tcW w:w="2853" w:type="dxa"/>
            <w:tcBorders>
              <w:top w:val="nil"/>
              <w:left w:val="single" w:sz="4" w:space="0" w:color="000000"/>
              <w:bottom w:val="single" w:sz="4" w:space="0" w:color="000000"/>
              <w:right w:val="single" w:sz="4" w:space="0" w:color="000000"/>
            </w:tcBorders>
            <w:shd w:val="clear" w:color="000000" w:fill="FFFFFF"/>
            <w:vAlign w:val="bottom"/>
            <w:hideMark/>
          </w:tcPr>
          <w:p w14:paraId="02A79A1A" w14:textId="77777777" w:rsidR="008D5C08" w:rsidRPr="003C597E" w:rsidRDefault="008D5C08" w:rsidP="008D5C08">
            <w:pPr>
              <w:rPr>
                <w:rFonts w:ascii="Calibri" w:hAnsi="Calibri" w:cs="Calibri"/>
                <w:color w:val="000000"/>
                <w:sz w:val="22"/>
                <w:szCs w:val="22"/>
              </w:rPr>
            </w:pPr>
            <w:r w:rsidRPr="003C597E">
              <w:rPr>
                <w:rFonts w:ascii="Calibri" w:hAnsi="Calibri" w:cs="Calibri"/>
                <w:color w:val="000000"/>
                <w:sz w:val="22"/>
                <w:szCs w:val="22"/>
              </w:rPr>
              <w:t> </w:t>
            </w:r>
          </w:p>
        </w:tc>
        <w:tc>
          <w:tcPr>
            <w:tcW w:w="1591" w:type="dxa"/>
            <w:tcBorders>
              <w:top w:val="nil"/>
              <w:left w:val="single" w:sz="4" w:space="0" w:color="000000"/>
              <w:bottom w:val="single" w:sz="4" w:space="0" w:color="000000"/>
              <w:right w:val="single" w:sz="4" w:space="0" w:color="000000"/>
            </w:tcBorders>
            <w:shd w:val="clear" w:color="000000" w:fill="FFFFFF"/>
            <w:vAlign w:val="center"/>
            <w:hideMark/>
          </w:tcPr>
          <w:p w14:paraId="72CF9A34"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Buxheti</w:t>
            </w:r>
          </w:p>
        </w:tc>
        <w:tc>
          <w:tcPr>
            <w:tcW w:w="1591" w:type="dxa"/>
            <w:tcBorders>
              <w:top w:val="nil"/>
              <w:left w:val="nil"/>
              <w:bottom w:val="single" w:sz="4" w:space="0" w:color="000000"/>
              <w:right w:val="single" w:sz="4" w:space="0" w:color="000000"/>
            </w:tcBorders>
            <w:shd w:val="clear" w:color="000000" w:fill="FFFFFF"/>
            <w:vAlign w:val="center"/>
            <w:hideMark/>
          </w:tcPr>
          <w:p w14:paraId="215BB707"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c>
          <w:tcPr>
            <w:tcW w:w="1591" w:type="dxa"/>
            <w:tcBorders>
              <w:top w:val="nil"/>
              <w:left w:val="nil"/>
              <w:bottom w:val="single" w:sz="4" w:space="0" w:color="000000"/>
              <w:right w:val="single" w:sz="4" w:space="0" w:color="000000"/>
            </w:tcBorders>
            <w:shd w:val="clear" w:color="000000" w:fill="FFFFFF"/>
            <w:vAlign w:val="center"/>
            <w:hideMark/>
          </w:tcPr>
          <w:p w14:paraId="568954F1"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c>
          <w:tcPr>
            <w:tcW w:w="1628" w:type="dxa"/>
            <w:tcBorders>
              <w:top w:val="nil"/>
              <w:left w:val="nil"/>
              <w:bottom w:val="single" w:sz="4" w:space="0" w:color="000000"/>
              <w:right w:val="single" w:sz="4" w:space="0" w:color="000000"/>
            </w:tcBorders>
            <w:shd w:val="clear" w:color="000000" w:fill="FFFFFF"/>
            <w:vAlign w:val="center"/>
            <w:hideMark/>
          </w:tcPr>
          <w:p w14:paraId="6D8C93BD"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r>
      <w:tr w:rsidR="008D5C08" w:rsidRPr="003C597E" w14:paraId="79D6F385" w14:textId="77777777" w:rsidTr="008D5C08">
        <w:trPr>
          <w:trHeight w:val="279"/>
        </w:trPr>
        <w:tc>
          <w:tcPr>
            <w:tcW w:w="2853" w:type="dxa"/>
            <w:tcBorders>
              <w:top w:val="nil"/>
              <w:left w:val="single" w:sz="4" w:space="0" w:color="000000"/>
              <w:bottom w:val="single" w:sz="4" w:space="0" w:color="000000"/>
              <w:right w:val="single" w:sz="4" w:space="0" w:color="000000"/>
            </w:tcBorders>
            <w:shd w:val="clear" w:color="000000" w:fill="FFFFFF"/>
            <w:vAlign w:val="center"/>
            <w:hideMark/>
          </w:tcPr>
          <w:p w14:paraId="133AB0EF" w14:textId="77777777" w:rsidR="008D5C08" w:rsidRPr="003C597E" w:rsidRDefault="008D5C08" w:rsidP="008D5C08">
            <w:pPr>
              <w:rPr>
                <w:rFonts w:ascii="Garamond" w:hAnsi="Garamond" w:cs="Calibri"/>
                <w:color w:val="000000"/>
                <w:sz w:val="16"/>
                <w:szCs w:val="16"/>
              </w:rPr>
            </w:pPr>
            <w:r w:rsidRPr="003C597E">
              <w:rPr>
                <w:rFonts w:ascii="Garamond" w:hAnsi="Garamond" w:cs="Calibri"/>
                <w:color w:val="000000"/>
                <w:sz w:val="16"/>
                <w:szCs w:val="16"/>
              </w:rPr>
              <w:t>Sasia</w:t>
            </w:r>
          </w:p>
        </w:tc>
        <w:tc>
          <w:tcPr>
            <w:tcW w:w="1591" w:type="dxa"/>
            <w:tcBorders>
              <w:top w:val="nil"/>
              <w:left w:val="single" w:sz="4" w:space="0" w:color="000000"/>
              <w:bottom w:val="single" w:sz="4" w:space="0" w:color="000000"/>
              <w:right w:val="single" w:sz="4" w:space="0" w:color="000000"/>
            </w:tcBorders>
            <w:shd w:val="clear" w:color="000000" w:fill="FFFFFF"/>
            <w:vAlign w:val="center"/>
            <w:hideMark/>
          </w:tcPr>
          <w:p w14:paraId="4DA27653"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w:t>
            </w:r>
          </w:p>
        </w:tc>
        <w:tc>
          <w:tcPr>
            <w:tcW w:w="1591" w:type="dxa"/>
            <w:tcBorders>
              <w:top w:val="nil"/>
              <w:left w:val="nil"/>
              <w:bottom w:val="single" w:sz="4" w:space="0" w:color="000000"/>
              <w:right w:val="single" w:sz="4" w:space="0" w:color="000000"/>
            </w:tcBorders>
            <w:shd w:val="clear" w:color="000000" w:fill="FFFFFF"/>
            <w:vAlign w:val="center"/>
            <w:hideMark/>
          </w:tcPr>
          <w:p w14:paraId="6CA21C26"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w:t>
            </w:r>
          </w:p>
        </w:tc>
        <w:tc>
          <w:tcPr>
            <w:tcW w:w="1591" w:type="dxa"/>
            <w:tcBorders>
              <w:top w:val="nil"/>
              <w:left w:val="nil"/>
              <w:bottom w:val="single" w:sz="4" w:space="0" w:color="000000"/>
              <w:right w:val="single" w:sz="4" w:space="0" w:color="000000"/>
            </w:tcBorders>
            <w:shd w:val="clear" w:color="000000" w:fill="FFFFFF"/>
            <w:vAlign w:val="center"/>
            <w:hideMark/>
          </w:tcPr>
          <w:p w14:paraId="221EE162"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w:t>
            </w:r>
          </w:p>
        </w:tc>
        <w:tc>
          <w:tcPr>
            <w:tcW w:w="1628" w:type="dxa"/>
            <w:tcBorders>
              <w:top w:val="nil"/>
              <w:left w:val="nil"/>
              <w:bottom w:val="single" w:sz="4" w:space="0" w:color="000000"/>
              <w:right w:val="single" w:sz="4" w:space="0" w:color="000000"/>
            </w:tcBorders>
            <w:shd w:val="clear" w:color="000000" w:fill="FFFFFF"/>
            <w:vAlign w:val="center"/>
            <w:hideMark/>
          </w:tcPr>
          <w:p w14:paraId="15B91E95"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w:t>
            </w:r>
          </w:p>
        </w:tc>
      </w:tr>
      <w:tr w:rsidR="008D5C08" w:rsidRPr="003C597E" w14:paraId="2DDFC840" w14:textId="77777777" w:rsidTr="008D5C08">
        <w:trPr>
          <w:trHeight w:val="279"/>
        </w:trPr>
        <w:tc>
          <w:tcPr>
            <w:tcW w:w="2853" w:type="dxa"/>
            <w:tcBorders>
              <w:top w:val="nil"/>
              <w:left w:val="single" w:sz="4" w:space="0" w:color="000000"/>
              <w:bottom w:val="single" w:sz="4" w:space="0" w:color="000000"/>
              <w:right w:val="single" w:sz="4" w:space="0" w:color="000000"/>
            </w:tcBorders>
            <w:shd w:val="clear" w:color="000000" w:fill="FFFFFF"/>
            <w:vAlign w:val="center"/>
            <w:hideMark/>
          </w:tcPr>
          <w:p w14:paraId="46493AC3" w14:textId="77777777" w:rsidR="008D5C08" w:rsidRPr="003C597E" w:rsidRDefault="008D5C08" w:rsidP="008D5C08">
            <w:pPr>
              <w:rPr>
                <w:rFonts w:ascii="Garamond" w:hAnsi="Garamond" w:cs="Calibri"/>
                <w:color w:val="000000"/>
                <w:sz w:val="16"/>
                <w:szCs w:val="16"/>
              </w:rPr>
            </w:pPr>
            <w:r w:rsidRPr="003C597E">
              <w:rPr>
                <w:rFonts w:ascii="Garamond" w:hAnsi="Garamond" w:cs="Calibri"/>
                <w:color w:val="000000"/>
                <w:sz w:val="16"/>
                <w:szCs w:val="16"/>
              </w:rPr>
              <w:t>Kosto totale (në lekë)</w:t>
            </w:r>
          </w:p>
        </w:tc>
        <w:tc>
          <w:tcPr>
            <w:tcW w:w="1591" w:type="dxa"/>
            <w:tcBorders>
              <w:top w:val="nil"/>
              <w:left w:val="single" w:sz="4" w:space="0" w:color="000000"/>
              <w:bottom w:val="single" w:sz="4" w:space="0" w:color="000000"/>
              <w:right w:val="single" w:sz="4" w:space="0" w:color="000000"/>
            </w:tcBorders>
            <w:shd w:val="clear" w:color="000000" w:fill="FFFFFF"/>
            <w:vAlign w:val="center"/>
            <w:hideMark/>
          </w:tcPr>
          <w:p w14:paraId="02603804"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500000</w:t>
            </w:r>
          </w:p>
        </w:tc>
        <w:tc>
          <w:tcPr>
            <w:tcW w:w="1591" w:type="dxa"/>
            <w:tcBorders>
              <w:top w:val="nil"/>
              <w:left w:val="nil"/>
              <w:bottom w:val="single" w:sz="4" w:space="0" w:color="000000"/>
              <w:right w:val="single" w:sz="4" w:space="0" w:color="000000"/>
            </w:tcBorders>
            <w:shd w:val="clear" w:color="000000" w:fill="FFFFFF"/>
            <w:vAlign w:val="center"/>
            <w:hideMark/>
          </w:tcPr>
          <w:p w14:paraId="40519784"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500000</w:t>
            </w:r>
          </w:p>
        </w:tc>
        <w:tc>
          <w:tcPr>
            <w:tcW w:w="1591" w:type="dxa"/>
            <w:tcBorders>
              <w:top w:val="nil"/>
              <w:left w:val="nil"/>
              <w:bottom w:val="single" w:sz="4" w:space="0" w:color="000000"/>
              <w:right w:val="single" w:sz="4" w:space="0" w:color="000000"/>
            </w:tcBorders>
            <w:shd w:val="clear" w:color="000000" w:fill="FFFFFF"/>
            <w:vAlign w:val="center"/>
            <w:hideMark/>
          </w:tcPr>
          <w:p w14:paraId="152E874A"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500000</w:t>
            </w:r>
          </w:p>
        </w:tc>
        <w:tc>
          <w:tcPr>
            <w:tcW w:w="1628" w:type="dxa"/>
            <w:tcBorders>
              <w:top w:val="nil"/>
              <w:left w:val="nil"/>
              <w:bottom w:val="single" w:sz="4" w:space="0" w:color="000000"/>
              <w:right w:val="single" w:sz="4" w:space="0" w:color="000000"/>
            </w:tcBorders>
            <w:shd w:val="clear" w:color="000000" w:fill="FFFFFF"/>
            <w:vAlign w:val="center"/>
            <w:hideMark/>
          </w:tcPr>
          <w:p w14:paraId="3508CE51"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500000</w:t>
            </w:r>
          </w:p>
        </w:tc>
      </w:tr>
      <w:tr w:rsidR="008D5C08" w:rsidRPr="003C597E" w14:paraId="4E583396" w14:textId="77777777" w:rsidTr="008D5C08">
        <w:trPr>
          <w:trHeight w:val="279"/>
        </w:trPr>
        <w:tc>
          <w:tcPr>
            <w:tcW w:w="2853" w:type="dxa"/>
            <w:tcBorders>
              <w:top w:val="nil"/>
              <w:left w:val="single" w:sz="4" w:space="0" w:color="000000"/>
              <w:bottom w:val="single" w:sz="4" w:space="0" w:color="000000"/>
              <w:right w:val="single" w:sz="4" w:space="0" w:color="000000"/>
            </w:tcBorders>
            <w:shd w:val="clear" w:color="000000" w:fill="FFFFFF"/>
            <w:vAlign w:val="center"/>
            <w:hideMark/>
          </w:tcPr>
          <w:p w14:paraId="7D121C62" w14:textId="77777777" w:rsidR="008D5C08" w:rsidRPr="003C597E" w:rsidRDefault="008D5C08" w:rsidP="008D5C08">
            <w:pPr>
              <w:rPr>
                <w:rFonts w:ascii="Garamond" w:hAnsi="Garamond" w:cs="Calibri"/>
                <w:color w:val="000000"/>
                <w:sz w:val="16"/>
                <w:szCs w:val="16"/>
              </w:rPr>
            </w:pPr>
            <w:r w:rsidRPr="003C597E">
              <w:rPr>
                <w:rFonts w:ascii="Garamond" w:hAnsi="Garamond" w:cs="Calibri"/>
                <w:color w:val="000000"/>
                <w:sz w:val="16"/>
                <w:szCs w:val="16"/>
              </w:rPr>
              <w:t>Kosto për njësi (në lekë)</w:t>
            </w:r>
          </w:p>
        </w:tc>
        <w:tc>
          <w:tcPr>
            <w:tcW w:w="1591" w:type="dxa"/>
            <w:tcBorders>
              <w:top w:val="nil"/>
              <w:left w:val="single" w:sz="4" w:space="0" w:color="000000"/>
              <w:bottom w:val="single" w:sz="4" w:space="0" w:color="000000"/>
              <w:right w:val="single" w:sz="4" w:space="0" w:color="000000"/>
            </w:tcBorders>
            <w:shd w:val="clear" w:color="000000" w:fill="FFFFFF"/>
            <w:vAlign w:val="center"/>
            <w:hideMark/>
          </w:tcPr>
          <w:p w14:paraId="3AD7D356"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250000</w:t>
            </w:r>
          </w:p>
        </w:tc>
        <w:tc>
          <w:tcPr>
            <w:tcW w:w="1591" w:type="dxa"/>
            <w:tcBorders>
              <w:top w:val="nil"/>
              <w:left w:val="nil"/>
              <w:bottom w:val="single" w:sz="4" w:space="0" w:color="000000"/>
              <w:right w:val="single" w:sz="4" w:space="0" w:color="000000"/>
            </w:tcBorders>
            <w:shd w:val="clear" w:color="000000" w:fill="FFFFFF"/>
            <w:vAlign w:val="center"/>
            <w:hideMark/>
          </w:tcPr>
          <w:p w14:paraId="04D36E47"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250000</w:t>
            </w:r>
          </w:p>
        </w:tc>
        <w:tc>
          <w:tcPr>
            <w:tcW w:w="1591" w:type="dxa"/>
            <w:tcBorders>
              <w:top w:val="nil"/>
              <w:left w:val="nil"/>
              <w:bottom w:val="single" w:sz="4" w:space="0" w:color="000000"/>
              <w:right w:val="single" w:sz="4" w:space="0" w:color="000000"/>
            </w:tcBorders>
            <w:shd w:val="clear" w:color="000000" w:fill="FFFFFF"/>
            <w:vAlign w:val="center"/>
            <w:hideMark/>
          </w:tcPr>
          <w:p w14:paraId="3E3A39B6"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250000</w:t>
            </w:r>
          </w:p>
        </w:tc>
        <w:tc>
          <w:tcPr>
            <w:tcW w:w="1628" w:type="dxa"/>
            <w:tcBorders>
              <w:top w:val="nil"/>
              <w:left w:val="nil"/>
              <w:bottom w:val="single" w:sz="4" w:space="0" w:color="000000"/>
              <w:right w:val="single" w:sz="4" w:space="0" w:color="000000"/>
            </w:tcBorders>
            <w:shd w:val="clear" w:color="000000" w:fill="FFFFFF"/>
            <w:vAlign w:val="center"/>
            <w:hideMark/>
          </w:tcPr>
          <w:p w14:paraId="5AC4E37E"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250000</w:t>
            </w:r>
          </w:p>
        </w:tc>
      </w:tr>
    </w:tbl>
    <w:p w14:paraId="28BFE107" w14:textId="77777777" w:rsidR="00913E72" w:rsidRDefault="00913E72" w:rsidP="00631724">
      <w:pPr>
        <w:spacing w:after="120" w:line="221" w:lineRule="atLeast"/>
        <w:ind w:left="432"/>
        <w:jc w:val="both"/>
        <w:rPr>
          <w:rFonts w:ascii="Cambria" w:hAnsi="Cambria"/>
          <w:sz w:val="22"/>
          <w:szCs w:val="22"/>
        </w:rPr>
      </w:pPr>
    </w:p>
    <w:tbl>
      <w:tblPr>
        <w:tblW w:w="9254" w:type="dxa"/>
        <w:tblLook w:val="04A0" w:firstRow="1" w:lastRow="0" w:firstColumn="1" w:lastColumn="0" w:noHBand="0" w:noVBand="1"/>
      </w:tblPr>
      <w:tblGrid>
        <w:gridCol w:w="2853"/>
        <w:gridCol w:w="1591"/>
        <w:gridCol w:w="1591"/>
        <w:gridCol w:w="1591"/>
        <w:gridCol w:w="1628"/>
      </w:tblGrid>
      <w:tr w:rsidR="003C597E" w:rsidRPr="003C597E" w14:paraId="42FDBBAC" w14:textId="77777777" w:rsidTr="003C597E">
        <w:trPr>
          <w:trHeight w:val="277"/>
        </w:trPr>
        <w:tc>
          <w:tcPr>
            <w:tcW w:w="285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42893B8" w14:textId="77777777" w:rsidR="003C597E" w:rsidRPr="003C597E" w:rsidRDefault="003C597E" w:rsidP="003C597E">
            <w:pPr>
              <w:rPr>
                <w:rFonts w:ascii="Garamond" w:hAnsi="Garamond" w:cs="Calibri"/>
                <w:b/>
                <w:bCs/>
                <w:color w:val="DE342F"/>
                <w:sz w:val="14"/>
                <w:szCs w:val="14"/>
              </w:rPr>
            </w:pPr>
            <w:r w:rsidRPr="003C597E">
              <w:rPr>
                <w:rFonts w:ascii="Garamond" w:hAnsi="Garamond" w:cs="Calibri"/>
                <w:b/>
                <w:bCs/>
                <w:color w:val="DE342F"/>
                <w:sz w:val="14"/>
                <w:szCs w:val="14"/>
              </w:rPr>
              <w:t>Produkti</w:t>
            </w:r>
          </w:p>
        </w:tc>
        <w:tc>
          <w:tcPr>
            <w:tcW w:w="6401"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03B7F34E" w14:textId="77777777" w:rsidR="003C597E" w:rsidRPr="003C597E" w:rsidRDefault="003C597E" w:rsidP="003C597E">
            <w:pPr>
              <w:rPr>
                <w:rFonts w:ascii="Garamond" w:hAnsi="Garamond" w:cs="Calibri"/>
                <w:color w:val="000000"/>
                <w:sz w:val="14"/>
                <w:szCs w:val="14"/>
              </w:rPr>
            </w:pPr>
            <w:r w:rsidRPr="003C597E">
              <w:rPr>
                <w:rFonts w:ascii="Garamond" w:hAnsi="Garamond" w:cs="Calibri"/>
                <w:color w:val="000000"/>
                <w:sz w:val="14"/>
                <w:szCs w:val="14"/>
              </w:rPr>
              <w:t>91408AH - Te burgosur te integruar ne IEVP/ te mitur</w:t>
            </w:r>
          </w:p>
        </w:tc>
      </w:tr>
      <w:tr w:rsidR="003C597E" w:rsidRPr="003C597E" w14:paraId="42168F49" w14:textId="77777777" w:rsidTr="003C597E">
        <w:trPr>
          <w:trHeight w:val="277"/>
        </w:trPr>
        <w:tc>
          <w:tcPr>
            <w:tcW w:w="2853" w:type="dxa"/>
            <w:tcBorders>
              <w:top w:val="nil"/>
              <w:left w:val="single" w:sz="4" w:space="0" w:color="000000"/>
              <w:bottom w:val="single" w:sz="4" w:space="0" w:color="000000"/>
              <w:right w:val="single" w:sz="4" w:space="0" w:color="000000"/>
            </w:tcBorders>
            <w:shd w:val="clear" w:color="000000" w:fill="FFFFFF"/>
            <w:vAlign w:val="center"/>
            <w:hideMark/>
          </w:tcPr>
          <w:p w14:paraId="1B158223" w14:textId="77777777" w:rsidR="003C597E" w:rsidRPr="003C597E" w:rsidRDefault="003C597E" w:rsidP="003C597E">
            <w:pPr>
              <w:rPr>
                <w:rFonts w:ascii="Garamond" w:hAnsi="Garamond" w:cs="Calibri"/>
                <w:color w:val="000000"/>
                <w:sz w:val="14"/>
                <w:szCs w:val="14"/>
              </w:rPr>
            </w:pPr>
            <w:r w:rsidRPr="003C597E">
              <w:rPr>
                <w:rFonts w:ascii="Garamond" w:hAnsi="Garamond" w:cs="Calibri"/>
                <w:color w:val="000000"/>
                <w:sz w:val="14"/>
                <w:szCs w:val="14"/>
              </w:rPr>
              <w:t>Përshkrimi i Produktit</w:t>
            </w:r>
          </w:p>
        </w:tc>
        <w:tc>
          <w:tcPr>
            <w:tcW w:w="6401" w:type="dxa"/>
            <w:gridSpan w:val="4"/>
            <w:tcBorders>
              <w:top w:val="single" w:sz="4" w:space="0" w:color="000000"/>
              <w:left w:val="nil"/>
              <w:bottom w:val="single" w:sz="4" w:space="0" w:color="000000"/>
              <w:right w:val="single" w:sz="4" w:space="0" w:color="000000"/>
            </w:tcBorders>
            <w:shd w:val="clear" w:color="auto" w:fill="auto"/>
            <w:vAlign w:val="center"/>
            <w:hideMark/>
          </w:tcPr>
          <w:p w14:paraId="232E4B96" w14:textId="77777777" w:rsidR="003C597E" w:rsidRPr="003C597E" w:rsidRDefault="003C597E" w:rsidP="003C597E">
            <w:pPr>
              <w:rPr>
                <w:rFonts w:ascii="Garamond" w:hAnsi="Garamond" w:cs="Calibri"/>
                <w:color w:val="000000"/>
                <w:sz w:val="14"/>
                <w:szCs w:val="14"/>
              </w:rPr>
            </w:pPr>
            <w:r w:rsidRPr="003C597E">
              <w:rPr>
                <w:rFonts w:ascii="Garamond" w:hAnsi="Garamond" w:cs="Calibri"/>
                <w:color w:val="000000"/>
                <w:sz w:val="14"/>
                <w:szCs w:val="14"/>
              </w:rPr>
              <w:t>Te burgosur te integruar te mitur</w:t>
            </w:r>
          </w:p>
        </w:tc>
      </w:tr>
      <w:tr w:rsidR="003C597E" w:rsidRPr="003C597E" w14:paraId="7CAE9962" w14:textId="77777777" w:rsidTr="003C597E">
        <w:trPr>
          <w:trHeight w:val="277"/>
        </w:trPr>
        <w:tc>
          <w:tcPr>
            <w:tcW w:w="2853" w:type="dxa"/>
            <w:tcBorders>
              <w:top w:val="nil"/>
              <w:left w:val="single" w:sz="4" w:space="0" w:color="000000"/>
              <w:bottom w:val="single" w:sz="4" w:space="0" w:color="000000"/>
              <w:right w:val="single" w:sz="4" w:space="0" w:color="000000"/>
            </w:tcBorders>
            <w:shd w:val="clear" w:color="000000" w:fill="FFFFFF"/>
            <w:vAlign w:val="center"/>
            <w:hideMark/>
          </w:tcPr>
          <w:p w14:paraId="7683BC88" w14:textId="77777777" w:rsidR="003C597E" w:rsidRPr="003C597E" w:rsidRDefault="003C597E" w:rsidP="003C597E">
            <w:pPr>
              <w:rPr>
                <w:rFonts w:ascii="Garamond" w:hAnsi="Garamond" w:cs="Calibri"/>
                <w:color w:val="000000"/>
                <w:sz w:val="14"/>
                <w:szCs w:val="14"/>
              </w:rPr>
            </w:pPr>
            <w:r w:rsidRPr="003C597E">
              <w:rPr>
                <w:rFonts w:ascii="Garamond" w:hAnsi="Garamond" w:cs="Calibri"/>
                <w:color w:val="000000"/>
                <w:sz w:val="14"/>
                <w:szCs w:val="14"/>
              </w:rPr>
              <w:t>Njësia Matëse</w:t>
            </w:r>
          </w:p>
        </w:tc>
        <w:tc>
          <w:tcPr>
            <w:tcW w:w="6401" w:type="dxa"/>
            <w:gridSpan w:val="4"/>
            <w:tcBorders>
              <w:top w:val="single" w:sz="4" w:space="0" w:color="000000"/>
              <w:left w:val="nil"/>
              <w:bottom w:val="single" w:sz="4" w:space="0" w:color="000000"/>
              <w:right w:val="single" w:sz="4" w:space="0" w:color="000000"/>
            </w:tcBorders>
            <w:shd w:val="clear" w:color="auto" w:fill="auto"/>
            <w:vAlign w:val="center"/>
            <w:hideMark/>
          </w:tcPr>
          <w:p w14:paraId="36E4A584" w14:textId="77777777" w:rsidR="003C597E" w:rsidRPr="003C597E" w:rsidRDefault="003C597E" w:rsidP="003C597E">
            <w:pPr>
              <w:rPr>
                <w:rFonts w:ascii="Garamond" w:hAnsi="Garamond" w:cs="Calibri"/>
                <w:color w:val="000000"/>
                <w:sz w:val="14"/>
                <w:szCs w:val="14"/>
              </w:rPr>
            </w:pPr>
            <w:r w:rsidRPr="003C597E">
              <w:rPr>
                <w:rFonts w:ascii="Garamond" w:hAnsi="Garamond" w:cs="Calibri"/>
                <w:color w:val="000000"/>
                <w:sz w:val="14"/>
                <w:szCs w:val="14"/>
              </w:rPr>
              <w:t>Numer te denuar</w:t>
            </w:r>
          </w:p>
        </w:tc>
      </w:tr>
      <w:tr w:rsidR="00EA1CAA" w:rsidRPr="003C597E" w14:paraId="177182B3" w14:textId="77777777" w:rsidTr="002E2C5F">
        <w:trPr>
          <w:trHeight w:val="294"/>
        </w:trPr>
        <w:tc>
          <w:tcPr>
            <w:tcW w:w="2853" w:type="dxa"/>
            <w:tcBorders>
              <w:top w:val="nil"/>
              <w:left w:val="single" w:sz="4" w:space="0" w:color="000000"/>
              <w:bottom w:val="nil"/>
              <w:right w:val="single" w:sz="4" w:space="0" w:color="000000"/>
            </w:tcBorders>
            <w:shd w:val="clear" w:color="000000" w:fill="FFFFFF"/>
            <w:vAlign w:val="bottom"/>
            <w:hideMark/>
          </w:tcPr>
          <w:p w14:paraId="513F3C09" w14:textId="77777777" w:rsidR="00EA1CAA" w:rsidRPr="003C597E" w:rsidRDefault="00EA1CAA" w:rsidP="00EA1CAA">
            <w:pPr>
              <w:rPr>
                <w:rFonts w:ascii="Calibri" w:hAnsi="Calibri" w:cs="Calibri"/>
                <w:color w:val="000000"/>
                <w:sz w:val="22"/>
                <w:szCs w:val="22"/>
              </w:rPr>
            </w:pPr>
            <w:r w:rsidRPr="003C597E">
              <w:rPr>
                <w:rFonts w:ascii="Calibri" w:hAnsi="Calibri" w:cs="Calibri"/>
                <w:color w:val="000000"/>
                <w:sz w:val="22"/>
                <w:szCs w:val="22"/>
              </w:rPr>
              <w:t> </w:t>
            </w:r>
          </w:p>
        </w:tc>
        <w:tc>
          <w:tcPr>
            <w:tcW w:w="1591" w:type="dxa"/>
            <w:tcBorders>
              <w:top w:val="single" w:sz="4" w:space="0" w:color="000000"/>
              <w:left w:val="single" w:sz="4" w:space="0" w:color="000000"/>
              <w:bottom w:val="nil"/>
              <w:right w:val="single" w:sz="4" w:space="0" w:color="000000"/>
            </w:tcBorders>
            <w:shd w:val="clear" w:color="000000" w:fill="FFFFFF"/>
            <w:vAlign w:val="center"/>
            <w:hideMark/>
          </w:tcPr>
          <w:p w14:paraId="01EF13CB" w14:textId="77777777" w:rsidR="00EA1CAA" w:rsidRPr="00EA1CAA" w:rsidRDefault="00EA1CAA" w:rsidP="00EA1CAA">
            <w:pPr>
              <w:jc w:val="center"/>
              <w:rPr>
                <w:rFonts w:ascii="Garamond" w:hAnsi="Garamond" w:cs="Calibri"/>
                <w:b/>
                <w:bCs/>
                <w:sz w:val="16"/>
                <w:szCs w:val="16"/>
              </w:rPr>
            </w:pPr>
            <w:r w:rsidRPr="00EA1CAA">
              <w:rPr>
                <w:rFonts w:ascii="Garamond" w:hAnsi="Garamond"/>
                <w:b/>
                <w:bCs/>
                <w:sz w:val="16"/>
                <w:szCs w:val="16"/>
              </w:rPr>
              <w:t>2024</w:t>
            </w:r>
          </w:p>
        </w:tc>
        <w:tc>
          <w:tcPr>
            <w:tcW w:w="1591" w:type="dxa"/>
            <w:tcBorders>
              <w:top w:val="single" w:sz="4" w:space="0" w:color="000000"/>
              <w:left w:val="nil"/>
              <w:bottom w:val="nil"/>
              <w:right w:val="single" w:sz="4" w:space="0" w:color="000000"/>
            </w:tcBorders>
            <w:shd w:val="clear" w:color="000000" w:fill="FFFFFF"/>
            <w:vAlign w:val="center"/>
            <w:hideMark/>
          </w:tcPr>
          <w:p w14:paraId="4BD70326" w14:textId="77777777" w:rsidR="00EA1CAA" w:rsidRPr="00EA1CAA" w:rsidRDefault="00EA1CAA" w:rsidP="00EA1CAA">
            <w:pPr>
              <w:jc w:val="center"/>
              <w:rPr>
                <w:rFonts w:ascii="Garamond" w:hAnsi="Garamond" w:cs="Calibri"/>
                <w:b/>
                <w:bCs/>
                <w:sz w:val="16"/>
                <w:szCs w:val="16"/>
              </w:rPr>
            </w:pPr>
            <w:r w:rsidRPr="00EA1CAA">
              <w:rPr>
                <w:rFonts w:ascii="Garamond" w:hAnsi="Garamond"/>
                <w:b/>
                <w:bCs/>
                <w:sz w:val="16"/>
                <w:szCs w:val="16"/>
              </w:rPr>
              <w:t>2025</w:t>
            </w:r>
          </w:p>
        </w:tc>
        <w:tc>
          <w:tcPr>
            <w:tcW w:w="1591" w:type="dxa"/>
            <w:tcBorders>
              <w:top w:val="single" w:sz="4" w:space="0" w:color="000000"/>
              <w:left w:val="nil"/>
              <w:bottom w:val="nil"/>
              <w:right w:val="single" w:sz="4" w:space="0" w:color="000000"/>
            </w:tcBorders>
            <w:shd w:val="clear" w:color="000000" w:fill="FFFFFF"/>
            <w:vAlign w:val="center"/>
            <w:hideMark/>
          </w:tcPr>
          <w:p w14:paraId="12A0AFB0" w14:textId="77777777" w:rsidR="00EA1CAA" w:rsidRPr="00EA1CAA" w:rsidRDefault="00EA1CAA" w:rsidP="00EA1CAA">
            <w:pPr>
              <w:jc w:val="center"/>
              <w:rPr>
                <w:rFonts w:ascii="Garamond" w:hAnsi="Garamond" w:cs="Calibri"/>
                <w:b/>
                <w:bCs/>
                <w:sz w:val="16"/>
                <w:szCs w:val="16"/>
              </w:rPr>
            </w:pPr>
            <w:r w:rsidRPr="00EA1CAA">
              <w:rPr>
                <w:rFonts w:ascii="Garamond" w:hAnsi="Garamond"/>
                <w:b/>
                <w:bCs/>
                <w:sz w:val="16"/>
                <w:szCs w:val="16"/>
              </w:rPr>
              <w:t>2026</w:t>
            </w:r>
          </w:p>
        </w:tc>
        <w:tc>
          <w:tcPr>
            <w:tcW w:w="1628" w:type="dxa"/>
            <w:tcBorders>
              <w:top w:val="single" w:sz="4" w:space="0" w:color="000000"/>
              <w:left w:val="nil"/>
              <w:bottom w:val="nil"/>
              <w:right w:val="single" w:sz="4" w:space="0" w:color="000000"/>
            </w:tcBorders>
            <w:shd w:val="clear" w:color="000000" w:fill="FFFFFF"/>
            <w:vAlign w:val="center"/>
            <w:hideMark/>
          </w:tcPr>
          <w:p w14:paraId="3980A61D" w14:textId="77777777" w:rsidR="00EA1CAA" w:rsidRPr="00EA1CAA" w:rsidRDefault="00EA1CAA" w:rsidP="00EA1CAA">
            <w:pPr>
              <w:jc w:val="center"/>
              <w:rPr>
                <w:rFonts w:ascii="Garamond" w:hAnsi="Garamond" w:cs="Calibri"/>
                <w:b/>
                <w:bCs/>
                <w:sz w:val="16"/>
                <w:szCs w:val="16"/>
              </w:rPr>
            </w:pPr>
            <w:r w:rsidRPr="00EA1CAA">
              <w:rPr>
                <w:rFonts w:ascii="Garamond" w:hAnsi="Garamond"/>
                <w:b/>
                <w:bCs/>
                <w:sz w:val="16"/>
                <w:szCs w:val="16"/>
              </w:rPr>
              <w:t>2027</w:t>
            </w:r>
          </w:p>
        </w:tc>
      </w:tr>
      <w:tr w:rsidR="00EA1CAA" w:rsidRPr="003C597E" w14:paraId="4799D67C" w14:textId="77777777" w:rsidTr="002E2C5F">
        <w:trPr>
          <w:trHeight w:val="294"/>
        </w:trPr>
        <w:tc>
          <w:tcPr>
            <w:tcW w:w="2853" w:type="dxa"/>
            <w:tcBorders>
              <w:top w:val="nil"/>
              <w:left w:val="single" w:sz="4" w:space="0" w:color="000000"/>
              <w:bottom w:val="single" w:sz="4" w:space="0" w:color="000000"/>
              <w:right w:val="single" w:sz="4" w:space="0" w:color="000000"/>
            </w:tcBorders>
            <w:shd w:val="clear" w:color="000000" w:fill="FFFFFF"/>
            <w:vAlign w:val="bottom"/>
            <w:hideMark/>
          </w:tcPr>
          <w:p w14:paraId="78AFD089" w14:textId="77777777" w:rsidR="00EA1CAA" w:rsidRPr="003C597E" w:rsidRDefault="00EA1CAA" w:rsidP="00EA1CAA">
            <w:pPr>
              <w:rPr>
                <w:rFonts w:ascii="Calibri" w:hAnsi="Calibri" w:cs="Calibri"/>
                <w:color w:val="000000"/>
                <w:sz w:val="22"/>
                <w:szCs w:val="22"/>
              </w:rPr>
            </w:pPr>
            <w:r w:rsidRPr="003C597E">
              <w:rPr>
                <w:rFonts w:ascii="Calibri" w:hAnsi="Calibri" w:cs="Calibri"/>
                <w:color w:val="000000"/>
                <w:sz w:val="22"/>
                <w:szCs w:val="22"/>
              </w:rPr>
              <w:t> </w:t>
            </w:r>
          </w:p>
        </w:tc>
        <w:tc>
          <w:tcPr>
            <w:tcW w:w="1591" w:type="dxa"/>
            <w:tcBorders>
              <w:top w:val="nil"/>
              <w:left w:val="single" w:sz="4" w:space="0" w:color="000000"/>
              <w:bottom w:val="single" w:sz="4" w:space="0" w:color="000000"/>
              <w:right w:val="single" w:sz="4" w:space="0" w:color="000000"/>
            </w:tcBorders>
            <w:shd w:val="clear" w:color="000000" w:fill="FFFFFF"/>
            <w:vAlign w:val="center"/>
            <w:hideMark/>
          </w:tcPr>
          <w:p w14:paraId="0BE00ADD" w14:textId="77777777" w:rsidR="00EA1CAA" w:rsidRPr="00EA1CAA" w:rsidRDefault="00EA1CAA" w:rsidP="00EA1CAA">
            <w:pPr>
              <w:jc w:val="center"/>
              <w:rPr>
                <w:rFonts w:ascii="Garamond" w:hAnsi="Garamond" w:cs="Calibri"/>
                <w:b/>
                <w:bCs/>
                <w:sz w:val="16"/>
                <w:szCs w:val="16"/>
              </w:rPr>
            </w:pPr>
            <w:r w:rsidRPr="00EA1CAA">
              <w:rPr>
                <w:rFonts w:ascii="Garamond" w:hAnsi="Garamond"/>
                <w:b/>
                <w:bCs/>
                <w:sz w:val="16"/>
                <w:szCs w:val="16"/>
              </w:rPr>
              <w:t>Buxheti</w:t>
            </w:r>
          </w:p>
        </w:tc>
        <w:tc>
          <w:tcPr>
            <w:tcW w:w="1591" w:type="dxa"/>
            <w:tcBorders>
              <w:top w:val="nil"/>
              <w:left w:val="nil"/>
              <w:bottom w:val="single" w:sz="4" w:space="0" w:color="000000"/>
              <w:right w:val="single" w:sz="4" w:space="0" w:color="000000"/>
            </w:tcBorders>
            <w:shd w:val="clear" w:color="000000" w:fill="FFFFFF"/>
            <w:vAlign w:val="center"/>
            <w:hideMark/>
          </w:tcPr>
          <w:p w14:paraId="2D0D73C3" w14:textId="77777777" w:rsidR="00EA1CAA" w:rsidRPr="00EA1CAA" w:rsidRDefault="00EA1CAA" w:rsidP="00EA1CAA">
            <w:pPr>
              <w:jc w:val="center"/>
              <w:rPr>
                <w:rFonts w:ascii="Garamond" w:hAnsi="Garamond" w:cs="Calibri"/>
                <w:b/>
                <w:bCs/>
                <w:sz w:val="16"/>
                <w:szCs w:val="16"/>
              </w:rPr>
            </w:pPr>
            <w:r w:rsidRPr="00EA1CAA">
              <w:rPr>
                <w:rFonts w:ascii="Garamond" w:hAnsi="Garamond"/>
                <w:b/>
                <w:bCs/>
                <w:sz w:val="16"/>
                <w:szCs w:val="16"/>
              </w:rPr>
              <w:t>Parashikimi</w:t>
            </w:r>
          </w:p>
        </w:tc>
        <w:tc>
          <w:tcPr>
            <w:tcW w:w="1591" w:type="dxa"/>
            <w:tcBorders>
              <w:top w:val="nil"/>
              <w:left w:val="nil"/>
              <w:bottom w:val="single" w:sz="4" w:space="0" w:color="000000"/>
              <w:right w:val="single" w:sz="4" w:space="0" w:color="000000"/>
            </w:tcBorders>
            <w:shd w:val="clear" w:color="000000" w:fill="FFFFFF"/>
            <w:vAlign w:val="center"/>
            <w:hideMark/>
          </w:tcPr>
          <w:p w14:paraId="781ED182" w14:textId="77777777" w:rsidR="00EA1CAA" w:rsidRPr="00EA1CAA" w:rsidRDefault="00EA1CAA" w:rsidP="00EA1CAA">
            <w:pPr>
              <w:jc w:val="center"/>
              <w:rPr>
                <w:rFonts w:ascii="Garamond" w:hAnsi="Garamond" w:cs="Calibri"/>
                <w:b/>
                <w:bCs/>
                <w:sz w:val="16"/>
                <w:szCs w:val="16"/>
              </w:rPr>
            </w:pPr>
            <w:r w:rsidRPr="00EA1CAA">
              <w:rPr>
                <w:rFonts w:ascii="Garamond" w:hAnsi="Garamond"/>
                <w:b/>
                <w:bCs/>
                <w:sz w:val="16"/>
                <w:szCs w:val="16"/>
              </w:rPr>
              <w:t>Parashikimi</w:t>
            </w:r>
          </w:p>
        </w:tc>
        <w:tc>
          <w:tcPr>
            <w:tcW w:w="1628" w:type="dxa"/>
            <w:tcBorders>
              <w:top w:val="nil"/>
              <w:left w:val="nil"/>
              <w:bottom w:val="single" w:sz="4" w:space="0" w:color="000000"/>
              <w:right w:val="single" w:sz="4" w:space="0" w:color="000000"/>
            </w:tcBorders>
            <w:shd w:val="clear" w:color="000000" w:fill="FFFFFF"/>
            <w:vAlign w:val="center"/>
            <w:hideMark/>
          </w:tcPr>
          <w:p w14:paraId="515867FB" w14:textId="77777777" w:rsidR="00EA1CAA" w:rsidRPr="00EA1CAA" w:rsidRDefault="00EA1CAA" w:rsidP="00EA1CAA">
            <w:pPr>
              <w:jc w:val="center"/>
              <w:rPr>
                <w:rFonts w:ascii="Garamond" w:hAnsi="Garamond" w:cs="Calibri"/>
                <w:b/>
                <w:bCs/>
                <w:sz w:val="16"/>
                <w:szCs w:val="16"/>
              </w:rPr>
            </w:pPr>
            <w:r w:rsidRPr="00EA1CAA">
              <w:rPr>
                <w:rFonts w:ascii="Garamond" w:hAnsi="Garamond"/>
                <w:b/>
                <w:bCs/>
                <w:sz w:val="16"/>
                <w:szCs w:val="16"/>
              </w:rPr>
              <w:t>Parashikimi</w:t>
            </w:r>
          </w:p>
        </w:tc>
      </w:tr>
      <w:tr w:rsidR="00EA1CAA" w:rsidRPr="003C597E" w14:paraId="5F6DB33F" w14:textId="77777777" w:rsidTr="002E2C5F">
        <w:trPr>
          <w:trHeight w:val="277"/>
        </w:trPr>
        <w:tc>
          <w:tcPr>
            <w:tcW w:w="2853" w:type="dxa"/>
            <w:tcBorders>
              <w:top w:val="nil"/>
              <w:left w:val="single" w:sz="4" w:space="0" w:color="000000"/>
              <w:bottom w:val="single" w:sz="4" w:space="0" w:color="000000"/>
              <w:right w:val="single" w:sz="4" w:space="0" w:color="000000"/>
            </w:tcBorders>
            <w:shd w:val="clear" w:color="000000" w:fill="FFFFFF"/>
            <w:vAlign w:val="center"/>
            <w:hideMark/>
          </w:tcPr>
          <w:p w14:paraId="73C625C4" w14:textId="77777777" w:rsidR="00EA1CAA" w:rsidRPr="003C597E" w:rsidRDefault="00EA1CAA" w:rsidP="00EA1CAA">
            <w:pPr>
              <w:rPr>
                <w:rFonts w:ascii="Garamond" w:hAnsi="Garamond" w:cs="Calibri"/>
                <w:color w:val="000000"/>
                <w:sz w:val="16"/>
                <w:szCs w:val="16"/>
              </w:rPr>
            </w:pPr>
            <w:r w:rsidRPr="003C597E">
              <w:rPr>
                <w:rFonts w:ascii="Garamond" w:hAnsi="Garamond" w:cs="Calibri"/>
                <w:color w:val="000000"/>
                <w:sz w:val="16"/>
                <w:szCs w:val="16"/>
              </w:rPr>
              <w:t>Sasia</w:t>
            </w:r>
          </w:p>
        </w:tc>
        <w:tc>
          <w:tcPr>
            <w:tcW w:w="1591" w:type="dxa"/>
            <w:tcBorders>
              <w:top w:val="nil"/>
              <w:left w:val="single" w:sz="4" w:space="0" w:color="000000"/>
              <w:bottom w:val="single" w:sz="4" w:space="0" w:color="000000"/>
              <w:right w:val="single" w:sz="4" w:space="0" w:color="000000"/>
            </w:tcBorders>
            <w:shd w:val="clear" w:color="000000" w:fill="FFFFFF"/>
            <w:vAlign w:val="center"/>
            <w:hideMark/>
          </w:tcPr>
          <w:p w14:paraId="13A3BE6D"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6</w:t>
            </w:r>
          </w:p>
        </w:tc>
        <w:tc>
          <w:tcPr>
            <w:tcW w:w="1591" w:type="dxa"/>
            <w:tcBorders>
              <w:top w:val="nil"/>
              <w:left w:val="nil"/>
              <w:bottom w:val="single" w:sz="4" w:space="0" w:color="000000"/>
              <w:right w:val="single" w:sz="4" w:space="0" w:color="000000"/>
            </w:tcBorders>
            <w:shd w:val="clear" w:color="000000" w:fill="FFFFFF"/>
            <w:vAlign w:val="center"/>
            <w:hideMark/>
          </w:tcPr>
          <w:p w14:paraId="0BCD1692"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6</w:t>
            </w:r>
          </w:p>
        </w:tc>
        <w:tc>
          <w:tcPr>
            <w:tcW w:w="1591" w:type="dxa"/>
            <w:tcBorders>
              <w:top w:val="nil"/>
              <w:left w:val="nil"/>
              <w:bottom w:val="single" w:sz="4" w:space="0" w:color="000000"/>
              <w:right w:val="single" w:sz="4" w:space="0" w:color="000000"/>
            </w:tcBorders>
            <w:shd w:val="clear" w:color="000000" w:fill="FFFFFF"/>
            <w:vAlign w:val="center"/>
            <w:hideMark/>
          </w:tcPr>
          <w:p w14:paraId="55E790A4"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6</w:t>
            </w:r>
          </w:p>
        </w:tc>
        <w:tc>
          <w:tcPr>
            <w:tcW w:w="1628" w:type="dxa"/>
            <w:tcBorders>
              <w:top w:val="nil"/>
              <w:left w:val="nil"/>
              <w:bottom w:val="single" w:sz="4" w:space="0" w:color="000000"/>
              <w:right w:val="single" w:sz="4" w:space="0" w:color="000000"/>
            </w:tcBorders>
            <w:shd w:val="clear" w:color="000000" w:fill="FFFFFF"/>
            <w:vAlign w:val="center"/>
            <w:hideMark/>
          </w:tcPr>
          <w:p w14:paraId="2FA4C6DC"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6</w:t>
            </w:r>
          </w:p>
        </w:tc>
      </w:tr>
      <w:tr w:rsidR="00EA1CAA" w:rsidRPr="003C597E" w14:paraId="631ED87E" w14:textId="77777777" w:rsidTr="002E2C5F">
        <w:trPr>
          <w:trHeight w:val="277"/>
        </w:trPr>
        <w:tc>
          <w:tcPr>
            <w:tcW w:w="2853" w:type="dxa"/>
            <w:tcBorders>
              <w:top w:val="nil"/>
              <w:left w:val="single" w:sz="4" w:space="0" w:color="000000"/>
              <w:bottom w:val="single" w:sz="4" w:space="0" w:color="000000"/>
              <w:right w:val="single" w:sz="4" w:space="0" w:color="000000"/>
            </w:tcBorders>
            <w:shd w:val="clear" w:color="000000" w:fill="FFFFFF"/>
            <w:vAlign w:val="center"/>
            <w:hideMark/>
          </w:tcPr>
          <w:p w14:paraId="0E82631D" w14:textId="77777777" w:rsidR="00EA1CAA" w:rsidRPr="003C597E" w:rsidRDefault="00EA1CAA" w:rsidP="00EA1CAA">
            <w:pPr>
              <w:rPr>
                <w:rFonts w:ascii="Garamond" w:hAnsi="Garamond" w:cs="Calibri"/>
                <w:color w:val="000000"/>
                <w:sz w:val="16"/>
                <w:szCs w:val="16"/>
              </w:rPr>
            </w:pPr>
            <w:r w:rsidRPr="003C597E">
              <w:rPr>
                <w:rFonts w:ascii="Garamond" w:hAnsi="Garamond" w:cs="Calibri"/>
                <w:color w:val="000000"/>
                <w:sz w:val="16"/>
                <w:szCs w:val="16"/>
              </w:rPr>
              <w:t>Kosto totale (në lekë)</w:t>
            </w:r>
          </w:p>
        </w:tc>
        <w:tc>
          <w:tcPr>
            <w:tcW w:w="1591" w:type="dxa"/>
            <w:tcBorders>
              <w:top w:val="nil"/>
              <w:left w:val="single" w:sz="4" w:space="0" w:color="000000"/>
              <w:bottom w:val="single" w:sz="4" w:space="0" w:color="000000"/>
              <w:right w:val="single" w:sz="4" w:space="0" w:color="000000"/>
            </w:tcBorders>
            <w:shd w:val="clear" w:color="000000" w:fill="FFFFFF"/>
            <w:vAlign w:val="center"/>
            <w:hideMark/>
          </w:tcPr>
          <w:p w14:paraId="3B21003D"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500000</w:t>
            </w:r>
          </w:p>
        </w:tc>
        <w:tc>
          <w:tcPr>
            <w:tcW w:w="1591" w:type="dxa"/>
            <w:tcBorders>
              <w:top w:val="nil"/>
              <w:left w:val="nil"/>
              <w:bottom w:val="single" w:sz="4" w:space="0" w:color="000000"/>
              <w:right w:val="single" w:sz="4" w:space="0" w:color="000000"/>
            </w:tcBorders>
            <w:shd w:val="clear" w:color="000000" w:fill="FFFFFF"/>
            <w:vAlign w:val="center"/>
            <w:hideMark/>
          </w:tcPr>
          <w:p w14:paraId="7C13008B"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500000</w:t>
            </w:r>
          </w:p>
        </w:tc>
        <w:tc>
          <w:tcPr>
            <w:tcW w:w="1591" w:type="dxa"/>
            <w:tcBorders>
              <w:top w:val="nil"/>
              <w:left w:val="nil"/>
              <w:bottom w:val="single" w:sz="4" w:space="0" w:color="000000"/>
              <w:right w:val="single" w:sz="4" w:space="0" w:color="000000"/>
            </w:tcBorders>
            <w:shd w:val="clear" w:color="000000" w:fill="FFFFFF"/>
            <w:vAlign w:val="center"/>
            <w:hideMark/>
          </w:tcPr>
          <w:p w14:paraId="0008D347"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500000</w:t>
            </w:r>
          </w:p>
        </w:tc>
        <w:tc>
          <w:tcPr>
            <w:tcW w:w="1628" w:type="dxa"/>
            <w:tcBorders>
              <w:top w:val="nil"/>
              <w:left w:val="nil"/>
              <w:bottom w:val="single" w:sz="4" w:space="0" w:color="000000"/>
              <w:right w:val="single" w:sz="4" w:space="0" w:color="000000"/>
            </w:tcBorders>
            <w:shd w:val="clear" w:color="000000" w:fill="FFFFFF"/>
            <w:vAlign w:val="center"/>
            <w:hideMark/>
          </w:tcPr>
          <w:p w14:paraId="6D9E0B27"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500000</w:t>
            </w:r>
          </w:p>
        </w:tc>
      </w:tr>
      <w:tr w:rsidR="00EA1CAA" w:rsidRPr="003C597E" w14:paraId="2F2C0384" w14:textId="77777777" w:rsidTr="002E2C5F">
        <w:trPr>
          <w:trHeight w:val="277"/>
        </w:trPr>
        <w:tc>
          <w:tcPr>
            <w:tcW w:w="2853" w:type="dxa"/>
            <w:tcBorders>
              <w:top w:val="nil"/>
              <w:left w:val="single" w:sz="4" w:space="0" w:color="000000"/>
              <w:bottom w:val="single" w:sz="4" w:space="0" w:color="000000"/>
              <w:right w:val="single" w:sz="4" w:space="0" w:color="000000"/>
            </w:tcBorders>
            <w:shd w:val="clear" w:color="000000" w:fill="FFFFFF"/>
            <w:vAlign w:val="center"/>
            <w:hideMark/>
          </w:tcPr>
          <w:p w14:paraId="31645508" w14:textId="77777777" w:rsidR="00EA1CAA" w:rsidRPr="003C597E" w:rsidRDefault="00EA1CAA" w:rsidP="00EA1CAA">
            <w:pPr>
              <w:rPr>
                <w:rFonts w:ascii="Garamond" w:hAnsi="Garamond" w:cs="Calibri"/>
                <w:color w:val="000000"/>
                <w:sz w:val="16"/>
                <w:szCs w:val="16"/>
              </w:rPr>
            </w:pPr>
            <w:r w:rsidRPr="003C597E">
              <w:rPr>
                <w:rFonts w:ascii="Garamond" w:hAnsi="Garamond" w:cs="Calibri"/>
                <w:color w:val="000000"/>
                <w:sz w:val="16"/>
                <w:szCs w:val="16"/>
              </w:rPr>
              <w:t>Kosto për njësi (në lekë)</w:t>
            </w:r>
          </w:p>
        </w:tc>
        <w:tc>
          <w:tcPr>
            <w:tcW w:w="1591" w:type="dxa"/>
            <w:tcBorders>
              <w:top w:val="nil"/>
              <w:left w:val="single" w:sz="4" w:space="0" w:color="000000"/>
              <w:bottom w:val="single" w:sz="4" w:space="0" w:color="000000"/>
              <w:right w:val="single" w:sz="4" w:space="0" w:color="000000"/>
            </w:tcBorders>
            <w:shd w:val="clear" w:color="000000" w:fill="FFFFFF"/>
            <w:vAlign w:val="center"/>
            <w:hideMark/>
          </w:tcPr>
          <w:p w14:paraId="711EE606"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83333.33</w:t>
            </w:r>
          </w:p>
        </w:tc>
        <w:tc>
          <w:tcPr>
            <w:tcW w:w="1591" w:type="dxa"/>
            <w:tcBorders>
              <w:top w:val="nil"/>
              <w:left w:val="nil"/>
              <w:bottom w:val="single" w:sz="4" w:space="0" w:color="000000"/>
              <w:right w:val="single" w:sz="4" w:space="0" w:color="000000"/>
            </w:tcBorders>
            <w:shd w:val="clear" w:color="000000" w:fill="FFFFFF"/>
            <w:vAlign w:val="center"/>
            <w:hideMark/>
          </w:tcPr>
          <w:p w14:paraId="496B7761"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83333.33</w:t>
            </w:r>
          </w:p>
        </w:tc>
        <w:tc>
          <w:tcPr>
            <w:tcW w:w="1591" w:type="dxa"/>
            <w:tcBorders>
              <w:top w:val="nil"/>
              <w:left w:val="nil"/>
              <w:bottom w:val="single" w:sz="4" w:space="0" w:color="000000"/>
              <w:right w:val="single" w:sz="4" w:space="0" w:color="000000"/>
            </w:tcBorders>
            <w:shd w:val="clear" w:color="000000" w:fill="FFFFFF"/>
            <w:vAlign w:val="center"/>
            <w:hideMark/>
          </w:tcPr>
          <w:p w14:paraId="3ACFA02D"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83333.33</w:t>
            </w:r>
          </w:p>
        </w:tc>
        <w:tc>
          <w:tcPr>
            <w:tcW w:w="1628" w:type="dxa"/>
            <w:tcBorders>
              <w:top w:val="nil"/>
              <w:left w:val="nil"/>
              <w:bottom w:val="single" w:sz="4" w:space="0" w:color="000000"/>
              <w:right w:val="single" w:sz="4" w:space="0" w:color="000000"/>
            </w:tcBorders>
            <w:shd w:val="clear" w:color="000000" w:fill="FFFFFF"/>
            <w:vAlign w:val="center"/>
            <w:hideMark/>
          </w:tcPr>
          <w:p w14:paraId="4A40B351" w14:textId="77777777" w:rsidR="00EA1CAA" w:rsidRPr="00EA1CAA" w:rsidRDefault="00EA1CAA" w:rsidP="00EA1CAA">
            <w:pPr>
              <w:jc w:val="right"/>
              <w:rPr>
                <w:rFonts w:ascii="Garamond" w:hAnsi="Garamond" w:cs="Calibri"/>
                <w:sz w:val="16"/>
                <w:szCs w:val="16"/>
              </w:rPr>
            </w:pPr>
            <w:r w:rsidRPr="00EA1CAA">
              <w:rPr>
                <w:rFonts w:ascii="Garamond" w:hAnsi="Garamond"/>
                <w:sz w:val="16"/>
                <w:szCs w:val="16"/>
              </w:rPr>
              <w:t>83333.33</w:t>
            </w:r>
          </w:p>
        </w:tc>
      </w:tr>
    </w:tbl>
    <w:p w14:paraId="468FB7AB" w14:textId="77777777" w:rsidR="003C597E" w:rsidRDefault="003C597E" w:rsidP="00631724">
      <w:pPr>
        <w:spacing w:after="120" w:line="221" w:lineRule="atLeast"/>
        <w:ind w:left="432"/>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2E1E07" w:rsidRPr="002E1E07" w14:paraId="2132BC87" w14:textId="77777777" w:rsidTr="002E1E07">
        <w:trPr>
          <w:trHeight w:val="283"/>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285F75C" w14:textId="77777777" w:rsidR="002E1E07" w:rsidRPr="002E1E07" w:rsidRDefault="002E1E07" w:rsidP="002E1E07">
            <w:pPr>
              <w:rPr>
                <w:rFonts w:ascii="Garamond" w:hAnsi="Garamond" w:cs="Calibri"/>
                <w:b/>
                <w:bCs/>
                <w:sz w:val="14"/>
                <w:szCs w:val="14"/>
              </w:rPr>
            </w:pPr>
            <w:r w:rsidRPr="002E1E07">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386F4EE7" w14:textId="77777777" w:rsidR="002E1E07" w:rsidRPr="002E1E07" w:rsidRDefault="002E1E07" w:rsidP="002E1E07">
            <w:pPr>
              <w:rPr>
                <w:rFonts w:ascii="Garamond" w:hAnsi="Garamond" w:cs="Calibri"/>
                <w:sz w:val="14"/>
                <w:szCs w:val="14"/>
              </w:rPr>
            </w:pPr>
            <w:r w:rsidRPr="002E1E07">
              <w:rPr>
                <w:rFonts w:ascii="Garamond" w:hAnsi="Garamond" w:cs="Calibri"/>
                <w:sz w:val="14"/>
                <w:szCs w:val="14"/>
              </w:rPr>
              <w:t>91408AF - Te burgosur te integruar ne IEVP/ burra</w:t>
            </w:r>
          </w:p>
        </w:tc>
      </w:tr>
      <w:tr w:rsidR="002E1E07" w:rsidRPr="002E1E07" w14:paraId="6540C1C0" w14:textId="77777777" w:rsidTr="002E1E07">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2773AE5" w14:textId="77777777" w:rsidR="002E1E07" w:rsidRPr="002E1E07" w:rsidRDefault="002E1E07" w:rsidP="002E1E07">
            <w:pPr>
              <w:rPr>
                <w:rFonts w:ascii="Garamond" w:hAnsi="Garamond" w:cs="Calibri"/>
                <w:sz w:val="14"/>
                <w:szCs w:val="14"/>
              </w:rPr>
            </w:pPr>
            <w:r w:rsidRPr="002E1E07">
              <w:rPr>
                <w:rFonts w:ascii="Garamond" w:hAnsi="Garamond" w:cs="Calibri"/>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231B3158" w14:textId="77777777" w:rsidR="002E1E07" w:rsidRPr="002E1E07" w:rsidRDefault="002E1E07" w:rsidP="002E1E07">
            <w:pPr>
              <w:rPr>
                <w:rFonts w:ascii="Garamond" w:hAnsi="Garamond" w:cs="Calibri"/>
                <w:sz w:val="14"/>
                <w:szCs w:val="14"/>
              </w:rPr>
            </w:pPr>
            <w:r w:rsidRPr="002E1E07">
              <w:rPr>
                <w:rFonts w:ascii="Garamond" w:hAnsi="Garamond" w:cs="Calibri"/>
                <w:sz w:val="14"/>
                <w:szCs w:val="14"/>
              </w:rPr>
              <w:t>Te burgosur te integruar burra</w:t>
            </w:r>
          </w:p>
        </w:tc>
      </w:tr>
      <w:tr w:rsidR="002E1E07" w:rsidRPr="002E1E07" w14:paraId="1A1C1CAB" w14:textId="77777777" w:rsidTr="002E1E07">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055D937" w14:textId="77777777" w:rsidR="002E1E07" w:rsidRPr="002E1E07" w:rsidRDefault="002E1E07" w:rsidP="002E1E07">
            <w:pPr>
              <w:rPr>
                <w:rFonts w:ascii="Garamond" w:hAnsi="Garamond" w:cs="Calibri"/>
                <w:sz w:val="14"/>
                <w:szCs w:val="14"/>
              </w:rPr>
            </w:pPr>
            <w:r w:rsidRPr="002E1E07">
              <w:rPr>
                <w:rFonts w:ascii="Garamond" w:hAnsi="Garamond" w:cs="Calibri"/>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787ACD1F" w14:textId="77777777" w:rsidR="002E1E07" w:rsidRPr="002E1E07" w:rsidRDefault="002E1E07" w:rsidP="002E1E07">
            <w:pPr>
              <w:rPr>
                <w:rFonts w:ascii="Garamond" w:hAnsi="Garamond" w:cs="Calibri"/>
                <w:sz w:val="14"/>
                <w:szCs w:val="14"/>
              </w:rPr>
            </w:pPr>
            <w:r w:rsidRPr="002E1E07">
              <w:rPr>
                <w:rFonts w:ascii="Garamond" w:hAnsi="Garamond" w:cs="Calibri"/>
                <w:sz w:val="14"/>
                <w:szCs w:val="14"/>
              </w:rPr>
              <w:t>Numer te denuar</w:t>
            </w:r>
          </w:p>
        </w:tc>
      </w:tr>
      <w:tr w:rsidR="002E1E07" w:rsidRPr="002E1E07" w14:paraId="444C1F1A" w14:textId="77777777" w:rsidTr="002E1E07">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43849E78" w14:textId="77777777" w:rsidR="002E1E07" w:rsidRPr="002E1E07" w:rsidRDefault="002E1E07" w:rsidP="002E1E07">
            <w:pPr>
              <w:rPr>
                <w:rFonts w:ascii="Calibri" w:hAnsi="Calibri" w:cs="Calibri"/>
                <w:sz w:val="22"/>
                <w:szCs w:val="22"/>
              </w:rPr>
            </w:pPr>
            <w:r w:rsidRPr="002E1E07">
              <w:rPr>
                <w:rFonts w:ascii="Calibri" w:hAnsi="Calibri" w:cs="Calibri"/>
                <w:sz w:val="22"/>
                <w:szCs w:val="22"/>
              </w:rPr>
              <w:t> </w:t>
            </w:r>
          </w:p>
        </w:tc>
        <w:tc>
          <w:tcPr>
            <w:tcW w:w="1740" w:type="dxa"/>
            <w:tcBorders>
              <w:top w:val="nil"/>
              <w:left w:val="nil"/>
              <w:bottom w:val="nil"/>
              <w:right w:val="single" w:sz="4" w:space="0" w:color="000000"/>
            </w:tcBorders>
            <w:shd w:val="clear" w:color="000000" w:fill="FFFFFF"/>
            <w:vAlign w:val="center"/>
            <w:hideMark/>
          </w:tcPr>
          <w:p w14:paraId="51C02CF9" w14:textId="77777777" w:rsidR="002E1E07" w:rsidRPr="002E1E07" w:rsidRDefault="002E1E07" w:rsidP="002E1E07">
            <w:pPr>
              <w:jc w:val="center"/>
              <w:rPr>
                <w:rFonts w:ascii="Garamond" w:hAnsi="Garamond" w:cs="Calibri"/>
                <w:b/>
                <w:bCs/>
                <w:sz w:val="16"/>
                <w:szCs w:val="16"/>
              </w:rPr>
            </w:pPr>
            <w:r w:rsidRPr="002E1E07">
              <w:rPr>
                <w:rFonts w:ascii="Garamond" w:hAnsi="Garamond" w:cs="Calibri"/>
                <w:b/>
                <w:bCs/>
                <w:sz w:val="16"/>
                <w:szCs w:val="16"/>
              </w:rPr>
              <w:t>202</w:t>
            </w:r>
            <w:r w:rsidR="00EA1CAA">
              <w:rPr>
                <w:rFonts w:ascii="Garamond" w:hAnsi="Garamond" w:cs="Calibri"/>
                <w:b/>
                <w:bCs/>
                <w:sz w:val="16"/>
                <w:szCs w:val="16"/>
              </w:rPr>
              <w:t>4</w:t>
            </w:r>
          </w:p>
        </w:tc>
        <w:tc>
          <w:tcPr>
            <w:tcW w:w="1740" w:type="dxa"/>
            <w:tcBorders>
              <w:top w:val="nil"/>
              <w:left w:val="nil"/>
              <w:bottom w:val="nil"/>
              <w:right w:val="single" w:sz="4" w:space="0" w:color="000000"/>
            </w:tcBorders>
            <w:shd w:val="clear" w:color="000000" w:fill="FFFFFF"/>
            <w:vAlign w:val="center"/>
            <w:hideMark/>
          </w:tcPr>
          <w:p w14:paraId="548A1BF4" w14:textId="77777777" w:rsidR="002E1E07" w:rsidRPr="002E1E07" w:rsidRDefault="002E1E07" w:rsidP="002E1E07">
            <w:pPr>
              <w:jc w:val="center"/>
              <w:rPr>
                <w:rFonts w:ascii="Garamond" w:hAnsi="Garamond" w:cs="Calibri"/>
                <w:b/>
                <w:bCs/>
                <w:sz w:val="16"/>
                <w:szCs w:val="16"/>
              </w:rPr>
            </w:pPr>
            <w:r w:rsidRPr="002E1E07">
              <w:rPr>
                <w:rFonts w:ascii="Garamond" w:hAnsi="Garamond" w:cs="Calibri"/>
                <w:b/>
                <w:bCs/>
                <w:sz w:val="16"/>
                <w:szCs w:val="16"/>
              </w:rPr>
              <w:t>202</w:t>
            </w:r>
            <w:r w:rsidR="00EA1CAA">
              <w:rPr>
                <w:rFonts w:ascii="Garamond" w:hAnsi="Garamond" w:cs="Calibri"/>
                <w:b/>
                <w:bCs/>
                <w:sz w:val="16"/>
                <w:szCs w:val="16"/>
              </w:rPr>
              <w:t>5</w:t>
            </w:r>
          </w:p>
        </w:tc>
        <w:tc>
          <w:tcPr>
            <w:tcW w:w="1740" w:type="dxa"/>
            <w:tcBorders>
              <w:top w:val="nil"/>
              <w:left w:val="nil"/>
              <w:bottom w:val="nil"/>
              <w:right w:val="single" w:sz="4" w:space="0" w:color="000000"/>
            </w:tcBorders>
            <w:shd w:val="clear" w:color="000000" w:fill="FFFFFF"/>
            <w:vAlign w:val="center"/>
            <w:hideMark/>
          </w:tcPr>
          <w:p w14:paraId="515F5521" w14:textId="77777777" w:rsidR="002E1E07" w:rsidRPr="002E1E07" w:rsidRDefault="002E1E07" w:rsidP="002E1E07">
            <w:pPr>
              <w:jc w:val="center"/>
              <w:rPr>
                <w:rFonts w:ascii="Garamond" w:hAnsi="Garamond" w:cs="Calibri"/>
                <w:b/>
                <w:bCs/>
                <w:sz w:val="16"/>
                <w:szCs w:val="16"/>
              </w:rPr>
            </w:pPr>
            <w:r w:rsidRPr="002E1E07">
              <w:rPr>
                <w:rFonts w:ascii="Garamond" w:hAnsi="Garamond" w:cs="Calibri"/>
                <w:b/>
                <w:bCs/>
                <w:sz w:val="16"/>
                <w:szCs w:val="16"/>
              </w:rPr>
              <w:t>202</w:t>
            </w:r>
            <w:r w:rsidR="00EA1CAA">
              <w:rPr>
                <w:rFonts w:ascii="Garamond" w:hAnsi="Garamond" w:cs="Calibri"/>
                <w:b/>
                <w:bCs/>
                <w:sz w:val="16"/>
                <w:szCs w:val="16"/>
              </w:rPr>
              <w:t>6</w:t>
            </w:r>
          </w:p>
        </w:tc>
        <w:tc>
          <w:tcPr>
            <w:tcW w:w="1780" w:type="dxa"/>
            <w:tcBorders>
              <w:top w:val="nil"/>
              <w:left w:val="nil"/>
              <w:bottom w:val="nil"/>
              <w:right w:val="single" w:sz="4" w:space="0" w:color="000000"/>
            </w:tcBorders>
            <w:shd w:val="clear" w:color="000000" w:fill="FFFFFF"/>
            <w:vAlign w:val="center"/>
            <w:hideMark/>
          </w:tcPr>
          <w:p w14:paraId="5151A5A2" w14:textId="77777777" w:rsidR="002E1E07" w:rsidRPr="002E1E07" w:rsidRDefault="002E1E07" w:rsidP="002E1E07">
            <w:pPr>
              <w:jc w:val="center"/>
              <w:rPr>
                <w:rFonts w:ascii="Garamond" w:hAnsi="Garamond" w:cs="Calibri"/>
                <w:b/>
                <w:bCs/>
                <w:sz w:val="16"/>
                <w:szCs w:val="16"/>
              </w:rPr>
            </w:pPr>
            <w:r w:rsidRPr="002E1E07">
              <w:rPr>
                <w:rFonts w:ascii="Garamond" w:hAnsi="Garamond" w:cs="Calibri"/>
                <w:b/>
                <w:bCs/>
                <w:sz w:val="16"/>
                <w:szCs w:val="16"/>
              </w:rPr>
              <w:t>202</w:t>
            </w:r>
            <w:r w:rsidR="00EA1CAA">
              <w:rPr>
                <w:rFonts w:ascii="Garamond" w:hAnsi="Garamond" w:cs="Calibri"/>
                <w:b/>
                <w:bCs/>
                <w:sz w:val="16"/>
                <w:szCs w:val="16"/>
              </w:rPr>
              <w:t>7</w:t>
            </w:r>
          </w:p>
        </w:tc>
      </w:tr>
      <w:tr w:rsidR="002E1E07" w:rsidRPr="002E1E07" w14:paraId="7217EE2D" w14:textId="77777777" w:rsidTr="002E1E07">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37520DD3" w14:textId="77777777" w:rsidR="002E1E07" w:rsidRPr="002E1E07" w:rsidRDefault="002E1E07" w:rsidP="002E1E07">
            <w:pPr>
              <w:rPr>
                <w:rFonts w:ascii="Calibri" w:hAnsi="Calibri" w:cs="Calibri"/>
                <w:sz w:val="22"/>
                <w:szCs w:val="22"/>
              </w:rPr>
            </w:pPr>
            <w:r w:rsidRPr="002E1E07">
              <w:rPr>
                <w:rFonts w:ascii="Calibri" w:hAnsi="Calibri" w:cs="Calibri"/>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61E92846" w14:textId="77777777" w:rsidR="002E1E07" w:rsidRPr="002E1E07" w:rsidRDefault="002E1E07" w:rsidP="002E1E07">
            <w:pPr>
              <w:jc w:val="center"/>
              <w:rPr>
                <w:rFonts w:ascii="Garamond" w:hAnsi="Garamond" w:cs="Calibri"/>
                <w:b/>
                <w:bCs/>
                <w:sz w:val="16"/>
                <w:szCs w:val="16"/>
              </w:rPr>
            </w:pPr>
            <w:r w:rsidRPr="002E1E07">
              <w:rPr>
                <w:rFonts w:ascii="Garamond" w:hAnsi="Garamond" w:cs="Calibri"/>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48BAF05A" w14:textId="77777777" w:rsidR="002E1E07" w:rsidRPr="002E1E07" w:rsidRDefault="002E1E07" w:rsidP="002E1E07">
            <w:pPr>
              <w:jc w:val="center"/>
              <w:rPr>
                <w:rFonts w:ascii="Garamond" w:hAnsi="Garamond" w:cs="Calibri"/>
                <w:b/>
                <w:bCs/>
                <w:sz w:val="16"/>
                <w:szCs w:val="16"/>
              </w:rPr>
            </w:pPr>
            <w:r w:rsidRPr="002E1E07">
              <w:rPr>
                <w:rFonts w:ascii="Garamond" w:hAnsi="Garamond" w:cs="Calibri"/>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46A38E40" w14:textId="77777777" w:rsidR="002E1E07" w:rsidRPr="002E1E07" w:rsidRDefault="002E1E07" w:rsidP="002E1E07">
            <w:pPr>
              <w:jc w:val="center"/>
              <w:rPr>
                <w:rFonts w:ascii="Garamond" w:hAnsi="Garamond" w:cs="Calibri"/>
                <w:b/>
                <w:bCs/>
                <w:sz w:val="16"/>
                <w:szCs w:val="16"/>
              </w:rPr>
            </w:pPr>
            <w:r w:rsidRPr="002E1E07">
              <w:rPr>
                <w:rFonts w:ascii="Garamond" w:hAnsi="Garamond" w:cs="Calibri"/>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0B951A20" w14:textId="77777777" w:rsidR="002E1E07" w:rsidRPr="002E1E07" w:rsidRDefault="002E1E07" w:rsidP="002E1E07">
            <w:pPr>
              <w:jc w:val="center"/>
              <w:rPr>
                <w:rFonts w:ascii="Garamond" w:hAnsi="Garamond" w:cs="Calibri"/>
                <w:b/>
                <w:bCs/>
                <w:sz w:val="16"/>
                <w:szCs w:val="16"/>
              </w:rPr>
            </w:pPr>
            <w:r w:rsidRPr="002E1E07">
              <w:rPr>
                <w:rFonts w:ascii="Garamond" w:hAnsi="Garamond" w:cs="Calibri"/>
                <w:b/>
                <w:bCs/>
                <w:sz w:val="16"/>
                <w:szCs w:val="16"/>
              </w:rPr>
              <w:t>Parashikimi</w:t>
            </w:r>
          </w:p>
        </w:tc>
      </w:tr>
      <w:tr w:rsidR="002E1E07" w:rsidRPr="002E1E07" w14:paraId="05084522" w14:textId="77777777" w:rsidTr="002E1E07">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1B19292A" w14:textId="77777777" w:rsidR="002E1E07" w:rsidRPr="002E1E07" w:rsidRDefault="002E1E07" w:rsidP="002E1E07">
            <w:pPr>
              <w:rPr>
                <w:rFonts w:ascii="Garamond" w:hAnsi="Garamond" w:cs="Calibri"/>
                <w:sz w:val="16"/>
                <w:szCs w:val="16"/>
              </w:rPr>
            </w:pPr>
            <w:r w:rsidRPr="002E1E07">
              <w:rPr>
                <w:rFonts w:ascii="Garamond" w:hAnsi="Garamond" w:cs="Calibri"/>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2F4CEAA1"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360</w:t>
            </w:r>
          </w:p>
        </w:tc>
        <w:tc>
          <w:tcPr>
            <w:tcW w:w="1740" w:type="dxa"/>
            <w:tcBorders>
              <w:top w:val="nil"/>
              <w:left w:val="nil"/>
              <w:bottom w:val="single" w:sz="4" w:space="0" w:color="000000"/>
              <w:right w:val="single" w:sz="4" w:space="0" w:color="000000"/>
            </w:tcBorders>
            <w:shd w:val="clear" w:color="000000" w:fill="FFFFFF"/>
            <w:vAlign w:val="center"/>
            <w:hideMark/>
          </w:tcPr>
          <w:p w14:paraId="34D1E912"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360</w:t>
            </w:r>
          </w:p>
        </w:tc>
        <w:tc>
          <w:tcPr>
            <w:tcW w:w="1740" w:type="dxa"/>
            <w:tcBorders>
              <w:top w:val="nil"/>
              <w:left w:val="nil"/>
              <w:bottom w:val="single" w:sz="4" w:space="0" w:color="000000"/>
              <w:right w:val="single" w:sz="4" w:space="0" w:color="000000"/>
            </w:tcBorders>
            <w:shd w:val="clear" w:color="000000" w:fill="FFFFFF"/>
            <w:vAlign w:val="center"/>
            <w:hideMark/>
          </w:tcPr>
          <w:p w14:paraId="73E7356C"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360</w:t>
            </w:r>
          </w:p>
        </w:tc>
        <w:tc>
          <w:tcPr>
            <w:tcW w:w="1780" w:type="dxa"/>
            <w:tcBorders>
              <w:top w:val="nil"/>
              <w:left w:val="nil"/>
              <w:bottom w:val="single" w:sz="4" w:space="0" w:color="000000"/>
              <w:right w:val="single" w:sz="4" w:space="0" w:color="000000"/>
            </w:tcBorders>
            <w:shd w:val="clear" w:color="000000" w:fill="FFFFFF"/>
            <w:vAlign w:val="center"/>
            <w:hideMark/>
          </w:tcPr>
          <w:p w14:paraId="07F960EE"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360</w:t>
            </w:r>
          </w:p>
        </w:tc>
      </w:tr>
      <w:tr w:rsidR="002E1E07" w:rsidRPr="002E1E07" w14:paraId="716C2382" w14:textId="77777777" w:rsidTr="002E1E07">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2950E572" w14:textId="77777777" w:rsidR="002E1E07" w:rsidRPr="002E1E07" w:rsidRDefault="002E1E07" w:rsidP="002E1E07">
            <w:pPr>
              <w:rPr>
                <w:rFonts w:ascii="Garamond" w:hAnsi="Garamond" w:cs="Calibri"/>
                <w:sz w:val="16"/>
                <w:szCs w:val="16"/>
              </w:rPr>
            </w:pPr>
            <w:r w:rsidRPr="002E1E07">
              <w:rPr>
                <w:rFonts w:ascii="Garamond" w:hAnsi="Garamond" w:cs="Calibri"/>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1F7F13D1"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10000000</w:t>
            </w:r>
          </w:p>
        </w:tc>
        <w:tc>
          <w:tcPr>
            <w:tcW w:w="1740" w:type="dxa"/>
            <w:tcBorders>
              <w:top w:val="nil"/>
              <w:left w:val="nil"/>
              <w:bottom w:val="single" w:sz="4" w:space="0" w:color="000000"/>
              <w:right w:val="single" w:sz="4" w:space="0" w:color="000000"/>
            </w:tcBorders>
            <w:shd w:val="clear" w:color="000000" w:fill="FFFFFF"/>
            <w:vAlign w:val="center"/>
            <w:hideMark/>
          </w:tcPr>
          <w:p w14:paraId="692804C0"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10000000</w:t>
            </w:r>
          </w:p>
        </w:tc>
        <w:tc>
          <w:tcPr>
            <w:tcW w:w="1740" w:type="dxa"/>
            <w:tcBorders>
              <w:top w:val="nil"/>
              <w:left w:val="nil"/>
              <w:bottom w:val="single" w:sz="4" w:space="0" w:color="000000"/>
              <w:right w:val="single" w:sz="4" w:space="0" w:color="000000"/>
            </w:tcBorders>
            <w:shd w:val="clear" w:color="000000" w:fill="FFFFFF"/>
            <w:vAlign w:val="center"/>
            <w:hideMark/>
          </w:tcPr>
          <w:p w14:paraId="3F4B330F"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10000000</w:t>
            </w:r>
          </w:p>
        </w:tc>
        <w:tc>
          <w:tcPr>
            <w:tcW w:w="1780" w:type="dxa"/>
            <w:tcBorders>
              <w:top w:val="nil"/>
              <w:left w:val="nil"/>
              <w:bottom w:val="single" w:sz="4" w:space="0" w:color="000000"/>
              <w:right w:val="single" w:sz="4" w:space="0" w:color="000000"/>
            </w:tcBorders>
            <w:shd w:val="clear" w:color="000000" w:fill="FFFFFF"/>
            <w:vAlign w:val="center"/>
            <w:hideMark/>
          </w:tcPr>
          <w:p w14:paraId="42F2A336"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10000000</w:t>
            </w:r>
          </w:p>
        </w:tc>
      </w:tr>
      <w:tr w:rsidR="002E1E07" w:rsidRPr="002E1E07" w14:paraId="25B1817B" w14:textId="77777777" w:rsidTr="002E1E07">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C9B2AB6" w14:textId="77777777" w:rsidR="002E1E07" w:rsidRPr="002E1E07" w:rsidRDefault="002E1E07" w:rsidP="002E1E07">
            <w:pPr>
              <w:rPr>
                <w:rFonts w:ascii="Garamond" w:hAnsi="Garamond" w:cs="Calibri"/>
                <w:sz w:val="16"/>
                <w:szCs w:val="16"/>
              </w:rPr>
            </w:pPr>
            <w:r w:rsidRPr="002E1E07">
              <w:rPr>
                <w:rFonts w:ascii="Garamond" w:hAnsi="Garamond" w:cs="Calibri"/>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47C264F4"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27777.78</w:t>
            </w:r>
          </w:p>
        </w:tc>
        <w:tc>
          <w:tcPr>
            <w:tcW w:w="1740" w:type="dxa"/>
            <w:tcBorders>
              <w:top w:val="nil"/>
              <w:left w:val="nil"/>
              <w:bottom w:val="single" w:sz="4" w:space="0" w:color="000000"/>
              <w:right w:val="single" w:sz="4" w:space="0" w:color="000000"/>
            </w:tcBorders>
            <w:shd w:val="clear" w:color="000000" w:fill="FFFFFF"/>
            <w:vAlign w:val="center"/>
            <w:hideMark/>
          </w:tcPr>
          <w:p w14:paraId="07A7C082"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27777.78</w:t>
            </w:r>
          </w:p>
        </w:tc>
        <w:tc>
          <w:tcPr>
            <w:tcW w:w="1740" w:type="dxa"/>
            <w:tcBorders>
              <w:top w:val="nil"/>
              <w:left w:val="nil"/>
              <w:bottom w:val="single" w:sz="4" w:space="0" w:color="000000"/>
              <w:right w:val="single" w:sz="4" w:space="0" w:color="000000"/>
            </w:tcBorders>
            <w:shd w:val="clear" w:color="000000" w:fill="FFFFFF"/>
            <w:vAlign w:val="center"/>
            <w:hideMark/>
          </w:tcPr>
          <w:p w14:paraId="4990E2DD"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27777.78</w:t>
            </w:r>
          </w:p>
        </w:tc>
        <w:tc>
          <w:tcPr>
            <w:tcW w:w="1780" w:type="dxa"/>
            <w:tcBorders>
              <w:top w:val="nil"/>
              <w:left w:val="nil"/>
              <w:bottom w:val="single" w:sz="4" w:space="0" w:color="000000"/>
              <w:right w:val="single" w:sz="4" w:space="0" w:color="000000"/>
            </w:tcBorders>
            <w:shd w:val="clear" w:color="000000" w:fill="FFFFFF"/>
            <w:vAlign w:val="center"/>
            <w:hideMark/>
          </w:tcPr>
          <w:p w14:paraId="565C157F" w14:textId="77777777" w:rsidR="002E1E07" w:rsidRPr="002E1E07" w:rsidRDefault="002E1E07" w:rsidP="002E1E07">
            <w:pPr>
              <w:jc w:val="right"/>
              <w:rPr>
                <w:rFonts w:ascii="Garamond" w:hAnsi="Garamond" w:cs="Calibri"/>
                <w:sz w:val="16"/>
                <w:szCs w:val="16"/>
              </w:rPr>
            </w:pPr>
            <w:r w:rsidRPr="002E1E07">
              <w:rPr>
                <w:rFonts w:ascii="Garamond" w:hAnsi="Garamond" w:cs="Calibri"/>
                <w:sz w:val="16"/>
                <w:szCs w:val="16"/>
              </w:rPr>
              <w:t>27777.78</w:t>
            </w:r>
          </w:p>
        </w:tc>
      </w:tr>
    </w:tbl>
    <w:p w14:paraId="25C10515" w14:textId="77777777" w:rsidR="002E1E07" w:rsidRDefault="002E1E07" w:rsidP="00631724">
      <w:pPr>
        <w:spacing w:after="120" w:line="221" w:lineRule="atLeast"/>
        <w:ind w:left="432"/>
        <w:jc w:val="both"/>
        <w:rPr>
          <w:rFonts w:ascii="Cambria" w:hAnsi="Cambria"/>
          <w:sz w:val="22"/>
          <w:szCs w:val="22"/>
        </w:rPr>
      </w:pPr>
      <w:r>
        <w:rPr>
          <w:rFonts w:ascii="Cambria" w:hAnsi="Cambria"/>
          <w:sz w:val="22"/>
          <w:szCs w:val="22"/>
        </w:rPr>
        <w:t>Nga t</w:t>
      </w:r>
      <w:r w:rsidR="00B62850">
        <w:rPr>
          <w:rFonts w:ascii="Cambria" w:hAnsi="Cambria"/>
          <w:sz w:val="22"/>
          <w:szCs w:val="22"/>
        </w:rPr>
        <w:t xml:space="preserve">ë </w:t>
      </w:r>
      <w:r>
        <w:rPr>
          <w:rFonts w:ascii="Cambria" w:hAnsi="Cambria"/>
          <w:sz w:val="22"/>
          <w:szCs w:val="22"/>
        </w:rPr>
        <w:t>dh</w:t>
      </w:r>
      <w:r w:rsidR="00B62850">
        <w:rPr>
          <w:rFonts w:ascii="Cambria" w:hAnsi="Cambria"/>
          <w:sz w:val="22"/>
          <w:szCs w:val="22"/>
        </w:rPr>
        <w:t>ë</w:t>
      </w:r>
      <w:r>
        <w:rPr>
          <w:rFonts w:ascii="Cambria" w:hAnsi="Cambria"/>
          <w:sz w:val="22"/>
          <w:szCs w:val="22"/>
        </w:rPr>
        <w:t>nat duket se vijon pabarazia n</w:t>
      </w:r>
      <w:r w:rsidR="00B62850">
        <w:rPr>
          <w:rFonts w:ascii="Cambria" w:hAnsi="Cambria"/>
          <w:sz w:val="22"/>
          <w:szCs w:val="22"/>
        </w:rPr>
        <w:t xml:space="preserve">ë </w:t>
      </w:r>
      <w:r>
        <w:rPr>
          <w:rFonts w:ascii="Cambria" w:hAnsi="Cambria"/>
          <w:sz w:val="22"/>
          <w:szCs w:val="22"/>
        </w:rPr>
        <w:t>ofrimin e mund</w:t>
      </w:r>
      <w:r w:rsidR="00B62850">
        <w:rPr>
          <w:rFonts w:ascii="Cambria" w:hAnsi="Cambria"/>
          <w:sz w:val="22"/>
          <w:szCs w:val="22"/>
        </w:rPr>
        <w:t>ë</w:t>
      </w:r>
      <w:r>
        <w:rPr>
          <w:rFonts w:ascii="Cambria" w:hAnsi="Cambria"/>
          <w:sz w:val="22"/>
          <w:szCs w:val="22"/>
        </w:rPr>
        <w:t>sive p</w:t>
      </w:r>
      <w:r w:rsidR="00B62850">
        <w:rPr>
          <w:rFonts w:ascii="Cambria" w:hAnsi="Cambria"/>
          <w:sz w:val="22"/>
          <w:szCs w:val="22"/>
        </w:rPr>
        <w:t>ë</w:t>
      </w:r>
      <w:r>
        <w:rPr>
          <w:rFonts w:ascii="Cambria" w:hAnsi="Cambria"/>
          <w:sz w:val="22"/>
          <w:szCs w:val="22"/>
        </w:rPr>
        <w:t>r aft</w:t>
      </w:r>
      <w:r w:rsidR="00B62850">
        <w:rPr>
          <w:rFonts w:ascii="Cambria" w:hAnsi="Cambria"/>
          <w:sz w:val="22"/>
          <w:szCs w:val="22"/>
        </w:rPr>
        <w:t>ë</w:t>
      </w:r>
      <w:r>
        <w:rPr>
          <w:rFonts w:ascii="Cambria" w:hAnsi="Cambria"/>
          <w:sz w:val="22"/>
          <w:szCs w:val="22"/>
        </w:rPr>
        <w:t>sim profesional p</w:t>
      </w:r>
      <w:r w:rsidR="00B62850">
        <w:rPr>
          <w:rFonts w:ascii="Cambria" w:hAnsi="Cambria"/>
          <w:sz w:val="22"/>
          <w:szCs w:val="22"/>
        </w:rPr>
        <w:t>ë</w:t>
      </w:r>
      <w:r>
        <w:rPr>
          <w:rFonts w:ascii="Cambria" w:hAnsi="Cambria"/>
          <w:sz w:val="22"/>
          <w:szCs w:val="22"/>
        </w:rPr>
        <w:t>r t</w:t>
      </w:r>
      <w:r w:rsidR="00B62850">
        <w:rPr>
          <w:rFonts w:ascii="Cambria" w:hAnsi="Cambria"/>
          <w:sz w:val="22"/>
          <w:szCs w:val="22"/>
        </w:rPr>
        <w:t xml:space="preserve">ë </w:t>
      </w:r>
      <w:r>
        <w:rPr>
          <w:rFonts w:ascii="Cambria" w:hAnsi="Cambria"/>
          <w:sz w:val="22"/>
          <w:szCs w:val="22"/>
        </w:rPr>
        <w:t xml:space="preserve"> d</w:t>
      </w:r>
      <w:r w:rsidR="00B62850">
        <w:rPr>
          <w:rFonts w:ascii="Cambria" w:hAnsi="Cambria"/>
          <w:sz w:val="22"/>
          <w:szCs w:val="22"/>
        </w:rPr>
        <w:t>ë</w:t>
      </w:r>
      <w:r>
        <w:rPr>
          <w:rFonts w:ascii="Cambria" w:hAnsi="Cambria"/>
          <w:sz w:val="22"/>
          <w:szCs w:val="22"/>
        </w:rPr>
        <w:t xml:space="preserve">nuarat gra kundrejt burrave. </w:t>
      </w:r>
    </w:p>
    <w:p w14:paraId="78ECAF59" w14:textId="77777777" w:rsidR="002E1E07" w:rsidRPr="00631724" w:rsidRDefault="002E1E07" w:rsidP="00631724">
      <w:pPr>
        <w:spacing w:after="120" w:line="221" w:lineRule="atLeast"/>
        <w:ind w:left="432"/>
        <w:jc w:val="both"/>
        <w:rPr>
          <w:rFonts w:ascii="Cambria" w:hAnsi="Cambria"/>
          <w:sz w:val="22"/>
          <w:szCs w:val="22"/>
        </w:rPr>
      </w:pPr>
    </w:p>
    <w:p w14:paraId="2B0FD66E" w14:textId="77777777" w:rsidR="00FB323F" w:rsidRPr="00631724" w:rsidRDefault="00A62268" w:rsidP="00631724">
      <w:pPr>
        <w:spacing w:after="120" w:line="221" w:lineRule="atLeast"/>
        <w:ind w:left="432"/>
        <w:jc w:val="both"/>
        <w:rPr>
          <w:rFonts w:ascii="Cambria" w:hAnsi="Cambria"/>
          <w:sz w:val="22"/>
          <w:szCs w:val="22"/>
        </w:rPr>
      </w:pPr>
      <w:r w:rsidRPr="00631724">
        <w:rPr>
          <w:rFonts w:ascii="Cambria" w:hAnsi="Cambria"/>
          <w:sz w:val="22"/>
          <w:szCs w:val="22"/>
        </w:rPr>
        <w:t xml:space="preserve">Objektivi </w:t>
      </w:r>
      <w:r w:rsidR="00EB68EC" w:rsidRPr="00631724">
        <w:rPr>
          <w:rFonts w:ascii="Cambria" w:hAnsi="Cambria"/>
          <w:sz w:val="22"/>
          <w:szCs w:val="22"/>
        </w:rPr>
        <w:t>2</w:t>
      </w:r>
      <w:r w:rsidRPr="00631724">
        <w:rPr>
          <w:rFonts w:ascii="Cambria" w:hAnsi="Cambria"/>
          <w:sz w:val="22"/>
          <w:szCs w:val="22"/>
        </w:rPr>
        <w:t xml:space="preserve">: </w:t>
      </w:r>
      <w:r w:rsidR="00FB323F" w:rsidRPr="00631724">
        <w:rPr>
          <w:rFonts w:ascii="Cambria" w:hAnsi="Cambria"/>
          <w:i/>
          <w:sz w:val="22"/>
          <w:szCs w:val="22"/>
        </w:rPr>
        <w:t xml:space="preserve">Sigurimi i standardeve të ofrimit të shërbimit të ekzekutimit </w:t>
      </w:r>
      <w:r w:rsidRPr="00631724">
        <w:rPr>
          <w:rFonts w:ascii="Cambria" w:hAnsi="Cambria"/>
          <w:i/>
          <w:sz w:val="22"/>
          <w:szCs w:val="22"/>
        </w:rPr>
        <w:t>të veprave penale</w:t>
      </w:r>
    </w:p>
    <w:p w14:paraId="19A1FF6C" w14:textId="77777777" w:rsidR="005404D2" w:rsidRPr="00631724" w:rsidRDefault="00FB323F" w:rsidP="00631724">
      <w:pPr>
        <w:spacing w:after="120" w:line="221" w:lineRule="atLeast"/>
        <w:ind w:left="432"/>
        <w:jc w:val="both"/>
        <w:rPr>
          <w:rFonts w:ascii="Cambria" w:hAnsi="Cambria"/>
          <w:sz w:val="22"/>
          <w:szCs w:val="22"/>
        </w:rPr>
      </w:pPr>
      <w:r w:rsidRPr="00631724">
        <w:rPr>
          <w:rFonts w:ascii="Cambria" w:hAnsi="Cambria"/>
          <w:sz w:val="22"/>
          <w:szCs w:val="22"/>
        </w:rPr>
        <w:t>Treguesit e Performanc</w:t>
      </w:r>
      <w:r w:rsidR="00004885" w:rsidRPr="00631724">
        <w:rPr>
          <w:rFonts w:ascii="Cambria" w:hAnsi="Cambria"/>
          <w:sz w:val="22"/>
          <w:szCs w:val="22"/>
        </w:rPr>
        <w:t>ë</w:t>
      </w:r>
      <w:r w:rsidR="00A62268" w:rsidRPr="00631724">
        <w:rPr>
          <w:rFonts w:ascii="Cambria" w:hAnsi="Cambria"/>
          <w:sz w:val="22"/>
          <w:szCs w:val="22"/>
        </w:rPr>
        <w:t>s:</w:t>
      </w:r>
    </w:p>
    <w:tbl>
      <w:tblPr>
        <w:tblW w:w="8820" w:type="dxa"/>
        <w:tblInd w:w="415"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20"/>
        <w:gridCol w:w="1350"/>
        <w:gridCol w:w="1440"/>
        <w:gridCol w:w="1530"/>
        <w:gridCol w:w="1980"/>
      </w:tblGrid>
      <w:tr w:rsidR="002801DF" w:rsidRPr="00631724" w14:paraId="3F7EAD75" w14:textId="77777777" w:rsidTr="000B2715">
        <w:trPr>
          <w:trHeight w:val="451"/>
        </w:trPr>
        <w:tc>
          <w:tcPr>
            <w:tcW w:w="2520" w:type="dxa"/>
            <w:vMerge w:val="restart"/>
            <w:shd w:val="clear" w:color="auto" w:fill="auto"/>
            <w:vAlign w:val="center"/>
            <w:hideMark/>
          </w:tcPr>
          <w:p w14:paraId="76D09451" w14:textId="77777777" w:rsidR="002801DF" w:rsidRPr="00631724" w:rsidRDefault="002801DF" w:rsidP="002801DF">
            <w:pPr>
              <w:jc w:val="center"/>
              <w:rPr>
                <w:rFonts w:ascii="Garamond" w:hAnsi="Garamond"/>
                <w:sz w:val="18"/>
                <w:szCs w:val="18"/>
              </w:rPr>
            </w:pPr>
          </w:p>
        </w:tc>
        <w:tc>
          <w:tcPr>
            <w:tcW w:w="1350" w:type="dxa"/>
            <w:tcBorders>
              <w:top w:val="single" w:sz="8" w:space="0" w:color="2E74B5"/>
              <w:bottom w:val="nil"/>
              <w:right w:val="single" w:sz="8" w:space="0" w:color="2E74B5"/>
            </w:tcBorders>
            <w:shd w:val="clear" w:color="auto" w:fill="auto"/>
            <w:hideMark/>
          </w:tcPr>
          <w:p w14:paraId="3AD6EF92" w14:textId="77777777" w:rsidR="002801DF" w:rsidRPr="002801DF" w:rsidRDefault="002801DF" w:rsidP="002801DF">
            <w:pPr>
              <w:jc w:val="center"/>
              <w:rPr>
                <w:rFonts w:ascii="Garamond" w:hAnsi="Garamond"/>
                <w:sz w:val="18"/>
                <w:szCs w:val="18"/>
              </w:rPr>
            </w:pPr>
            <w:r w:rsidRPr="002801DF">
              <w:rPr>
                <w:rFonts w:ascii="Garamond" w:hAnsi="Garamond"/>
                <w:sz w:val="18"/>
                <w:szCs w:val="18"/>
              </w:rPr>
              <w:t>202</w:t>
            </w:r>
            <w:r w:rsidR="00EA1CAA">
              <w:rPr>
                <w:rFonts w:ascii="Garamond" w:hAnsi="Garamond"/>
                <w:sz w:val="18"/>
                <w:szCs w:val="18"/>
              </w:rPr>
              <w:t>4</w:t>
            </w:r>
          </w:p>
        </w:tc>
        <w:tc>
          <w:tcPr>
            <w:tcW w:w="1440" w:type="dxa"/>
            <w:tcBorders>
              <w:top w:val="single" w:sz="8" w:space="0" w:color="2E74B5"/>
              <w:left w:val="single" w:sz="8" w:space="0" w:color="2E74B5"/>
              <w:bottom w:val="nil"/>
              <w:right w:val="single" w:sz="8" w:space="0" w:color="2E74B5"/>
            </w:tcBorders>
            <w:shd w:val="clear" w:color="auto" w:fill="auto"/>
            <w:hideMark/>
          </w:tcPr>
          <w:p w14:paraId="62B18F86" w14:textId="77777777" w:rsidR="002801DF" w:rsidRPr="002801DF" w:rsidRDefault="002801DF" w:rsidP="002801DF">
            <w:pPr>
              <w:jc w:val="center"/>
              <w:rPr>
                <w:rFonts w:ascii="Garamond" w:hAnsi="Garamond"/>
                <w:sz w:val="18"/>
                <w:szCs w:val="18"/>
              </w:rPr>
            </w:pPr>
            <w:r w:rsidRPr="002801DF">
              <w:rPr>
                <w:rFonts w:ascii="Garamond" w:hAnsi="Garamond"/>
                <w:sz w:val="18"/>
                <w:szCs w:val="18"/>
              </w:rPr>
              <w:t>202</w:t>
            </w:r>
            <w:r w:rsidR="00EA1CAA">
              <w:rPr>
                <w:rFonts w:ascii="Garamond" w:hAnsi="Garamond"/>
                <w:sz w:val="18"/>
                <w:szCs w:val="18"/>
              </w:rPr>
              <w:t>5</w:t>
            </w:r>
          </w:p>
        </w:tc>
        <w:tc>
          <w:tcPr>
            <w:tcW w:w="1530" w:type="dxa"/>
            <w:tcBorders>
              <w:top w:val="single" w:sz="8" w:space="0" w:color="2E74B5"/>
              <w:left w:val="single" w:sz="8" w:space="0" w:color="2E74B5"/>
              <w:bottom w:val="nil"/>
              <w:right w:val="single" w:sz="8" w:space="0" w:color="2E74B5"/>
            </w:tcBorders>
            <w:shd w:val="clear" w:color="auto" w:fill="auto"/>
            <w:hideMark/>
          </w:tcPr>
          <w:p w14:paraId="50DBFF90" w14:textId="77777777" w:rsidR="002801DF" w:rsidRPr="002801DF" w:rsidRDefault="002801DF" w:rsidP="002801DF">
            <w:pPr>
              <w:jc w:val="center"/>
              <w:rPr>
                <w:rFonts w:ascii="Garamond" w:hAnsi="Garamond"/>
                <w:sz w:val="18"/>
                <w:szCs w:val="18"/>
              </w:rPr>
            </w:pPr>
            <w:r w:rsidRPr="002801DF">
              <w:rPr>
                <w:rFonts w:ascii="Garamond" w:hAnsi="Garamond"/>
                <w:sz w:val="18"/>
                <w:szCs w:val="18"/>
              </w:rPr>
              <w:t>202</w:t>
            </w:r>
            <w:r w:rsidR="00EA1CAA">
              <w:rPr>
                <w:rFonts w:ascii="Garamond" w:hAnsi="Garamond"/>
                <w:sz w:val="18"/>
                <w:szCs w:val="18"/>
              </w:rPr>
              <w:t>6</w:t>
            </w:r>
          </w:p>
        </w:tc>
        <w:tc>
          <w:tcPr>
            <w:tcW w:w="1980" w:type="dxa"/>
            <w:tcBorders>
              <w:top w:val="single" w:sz="8" w:space="0" w:color="2E74B5"/>
              <w:left w:val="single" w:sz="8" w:space="0" w:color="2E74B5"/>
              <w:bottom w:val="nil"/>
              <w:right w:val="single" w:sz="8" w:space="0" w:color="2E74B5"/>
            </w:tcBorders>
            <w:shd w:val="clear" w:color="auto" w:fill="auto"/>
            <w:hideMark/>
          </w:tcPr>
          <w:p w14:paraId="22E82921" w14:textId="77777777" w:rsidR="002801DF" w:rsidRPr="002801DF" w:rsidRDefault="002801DF" w:rsidP="002801DF">
            <w:pPr>
              <w:jc w:val="center"/>
              <w:rPr>
                <w:rFonts w:ascii="Garamond" w:hAnsi="Garamond"/>
                <w:sz w:val="18"/>
                <w:szCs w:val="18"/>
              </w:rPr>
            </w:pPr>
            <w:r w:rsidRPr="002801DF">
              <w:rPr>
                <w:rFonts w:ascii="Garamond" w:hAnsi="Garamond"/>
                <w:sz w:val="18"/>
                <w:szCs w:val="18"/>
              </w:rPr>
              <w:t>202</w:t>
            </w:r>
            <w:r w:rsidR="00EA1CAA">
              <w:rPr>
                <w:rFonts w:ascii="Garamond" w:hAnsi="Garamond"/>
                <w:sz w:val="18"/>
                <w:szCs w:val="18"/>
              </w:rPr>
              <w:t>7</w:t>
            </w:r>
          </w:p>
        </w:tc>
      </w:tr>
      <w:tr w:rsidR="002801DF" w:rsidRPr="00631724" w14:paraId="7A5CC5FF" w14:textId="77777777" w:rsidTr="002801DF">
        <w:trPr>
          <w:trHeight w:val="61"/>
        </w:trPr>
        <w:tc>
          <w:tcPr>
            <w:tcW w:w="2520" w:type="dxa"/>
            <w:vMerge/>
            <w:vAlign w:val="center"/>
            <w:hideMark/>
          </w:tcPr>
          <w:p w14:paraId="79D12C81" w14:textId="77777777" w:rsidR="002801DF" w:rsidRPr="00631724" w:rsidRDefault="002801DF" w:rsidP="002801DF">
            <w:pPr>
              <w:rPr>
                <w:rFonts w:ascii="Garamond" w:hAnsi="Garamond"/>
                <w:sz w:val="18"/>
                <w:szCs w:val="18"/>
              </w:rPr>
            </w:pPr>
          </w:p>
        </w:tc>
        <w:tc>
          <w:tcPr>
            <w:tcW w:w="1350" w:type="dxa"/>
            <w:tcBorders>
              <w:top w:val="nil"/>
              <w:bottom w:val="single" w:sz="8" w:space="0" w:color="2E74B5"/>
              <w:right w:val="single" w:sz="8" w:space="0" w:color="2E74B5"/>
            </w:tcBorders>
            <w:shd w:val="clear" w:color="auto" w:fill="auto"/>
            <w:hideMark/>
          </w:tcPr>
          <w:p w14:paraId="68A54A3F" w14:textId="77777777" w:rsidR="002801DF" w:rsidRPr="002801DF" w:rsidRDefault="002801DF" w:rsidP="002801DF">
            <w:pPr>
              <w:jc w:val="center"/>
              <w:rPr>
                <w:rFonts w:ascii="Garamond" w:hAnsi="Garamond"/>
                <w:sz w:val="18"/>
                <w:szCs w:val="18"/>
              </w:rPr>
            </w:pPr>
            <w:r w:rsidRPr="002801DF">
              <w:rPr>
                <w:rFonts w:ascii="Garamond" w:hAnsi="Garamond"/>
                <w:sz w:val="18"/>
                <w:szCs w:val="18"/>
              </w:rPr>
              <w:t>Buxheti</w:t>
            </w:r>
          </w:p>
        </w:tc>
        <w:tc>
          <w:tcPr>
            <w:tcW w:w="1440" w:type="dxa"/>
            <w:tcBorders>
              <w:top w:val="nil"/>
              <w:left w:val="single" w:sz="8" w:space="0" w:color="2E74B5"/>
              <w:bottom w:val="single" w:sz="8" w:space="0" w:color="2E74B5"/>
              <w:right w:val="single" w:sz="8" w:space="0" w:color="2E74B5"/>
            </w:tcBorders>
            <w:shd w:val="clear" w:color="auto" w:fill="auto"/>
            <w:hideMark/>
          </w:tcPr>
          <w:p w14:paraId="281E369E" w14:textId="77777777" w:rsidR="002801DF" w:rsidRPr="002801DF" w:rsidRDefault="002801DF" w:rsidP="002801DF">
            <w:pPr>
              <w:jc w:val="center"/>
              <w:rPr>
                <w:rFonts w:ascii="Garamond" w:hAnsi="Garamond"/>
                <w:sz w:val="18"/>
                <w:szCs w:val="18"/>
              </w:rPr>
            </w:pPr>
            <w:r w:rsidRPr="002801DF">
              <w:rPr>
                <w:rFonts w:ascii="Garamond" w:hAnsi="Garamond"/>
                <w:sz w:val="18"/>
                <w:szCs w:val="18"/>
              </w:rPr>
              <w:t>Parashikimi</w:t>
            </w:r>
          </w:p>
        </w:tc>
        <w:tc>
          <w:tcPr>
            <w:tcW w:w="1530" w:type="dxa"/>
            <w:tcBorders>
              <w:top w:val="nil"/>
              <w:left w:val="single" w:sz="8" w:space="0" w:color="2E74B5"/>
              <w:bottom w:val="single" w:sz="8" w:space="0" w:color="2E74B5"/>
              <w:right w:val="single" w:sz="8" w:space="0" w:color="2E74B5"/>
            </w:tcBorders>
            <w:shd w:val="clear" w:color="auto" w:fill="auto"/>
            <w:hideMark/>
          </w:tcPr>
          <w:p w14:paraId="2A221C2C" w14:textId="77777777" w:rsidR="002801DF" w:rsidRPr="002801DF" w:rsidRDefault="002801DF" w:rsidP="002801DF">
            <w:pPr>
              <w:jc w:val="center"/>
              <w:rPr>
                <w:rFonts w:ascii="Garamond" w:hAnsi="Garamond"/>
                <w:sz w:val="18"/>
                <w:szCs w:val="18"/>
              </w:rPr>
            </w:pPr>
            <w:r w:rsidRPr="002801DF">
              <w:rPr>
                <w:rFonts w:ascii="Garamond" w:hAnsi="Garamond"/>
                <w:sz w:val="18"/>
                <w:szCs w:val="18"/>
              </w:rPr>
              <w:t>Parashikimi</w:t>
            </w:r>
          </w:p>
        </w:tc>
        <w:tc>
          <w:tcPr>
            <w:tcW w:w="1980" w:type="dxa"/>
            <w:tcBorders>
              <w:top w:val="nil"/>
              <w:left w:val="single" w:sz="8" w:space="0" w:color="2E74B5"/>
              <w:bottom w:val="single" w:sz="8" w:space="0" w:color="2E74B5"/>
              <w:right w:val="single" w:sz="8" w:space="0" w:color="2E74B5"/>
            </w:tcBorders>
            <w:shd w:val="clear" w:color="auto" w:fill="auto"/>
            <w:hideMark/>
          </w:tcPr>
          <w:p w14:paraId="799F967A" w14:textId="77777777" w:rsidR="002801DF" w:rsidRPr="002801DF" w:rsidRDefault="002801DF" w:rsidP="002801DF">
            <w:pPr>
              <w:jc w:val="center"/>
              <w:rPr>
                <w:rFonts w:ascii="Garamond" w:hAnsi="Garamond"/>
                <w:sz w:val="18"/>
                <w:szCs w:val="18"/>
              </w:rPr>
            </w:pPr>
            <w:r w:rsidRPr="002801DF">
              <w:rPr>
                <w:rFonts w:ascii="Garamond" w:hAnsi="Garamond"/>
                <w:sz w:val="18"/>
                <w:szCs w:val="18"/>
              </w:rPr>
              <w:t>Parashikimi</w:t>
            </w:r>
          </w:p>
        </w:tc>
      </w:tr>
      <w:tr w:rsidR="00A62268" w:rsidRPr="00631724" w14:paraId="14DCE19F" w14:textId="77777777" w:rsidTr="00A62268">
        <w:trPr>
          <w:trHeight w:val="457"/>
        </w:trPr>
        <w:tc>
          <w:tcPr>
            <w:tcW w:w="2520" w:type="dxa"/>
            <w:shd w:val="clear" w:color="auto" w:fill="auto"/>
            <w:vAlign w:val="center"/>
            <w:hideMark/>
          </w:tcPr>
          <w:p w14:paraId="5424B542" w14:textId="77777777" w:rsidR="00A62268" w:rsidRPr="00631724" w:rsidRDefault="00A62268" w:rsidP="00631724">
            <w:pPr>
              <w:rPr>
                <w:rFonts w:ascii="Garamond" w:hAnsi="Garamond" w:cs="Calibri"/>
                <w:sz w:val="18"/>
                <w:szCs w:val="18"/>
              </w:rPr>
            </w:pPr>
            <w:r w:rsidRPr="00631724">
              <w:rPr>
                <w:rFonts w:ascii="Garamond" w:hAnsi="Garamond" w:cs="Calibri"/>
                <w:sz w:val="18"/>
                <w:szCs w:val="18"/>
              </w:rPr>
              <w:t>Raste të dhunës në burgje(burra)</w:t>
            </w:r>
          </w:p>
        </w:tc>
        <w:tc>
          <w:tcPr>
            <w:tcW w:w="1350" w:type="dxa"/>
            <w:shd w:val="clear" w:color="000000" w:fill="FFFFFF"/>
            <w:noWrap/>
            <w:vAlign w:val="center"/>
            <w:hideMark/>
          </w:tcPr>
          <w:p w14:paraId="1F4A74ED" w14:textId="77777777" w:rsidR="00A62268" w:rsidRPr="00631724" w:rsidRDefault="00A62268" w:rsidP="00631724">
            <w:pPr>
              <w:jc w:val="center"/>
              <w:rPr>
                <w:rFonts w:ascii="Garamond" w:hAnsi="Garamond" w:cs="Calibri"/>
                <w:sz w:val="18"/>
                <w:szCs w:val="18"/>
              </w:rPr>
            </w:pPr>
            <w:r w:rsidRPr="00631724">
              <w:rPr>
                <w:rFonts w:ascii="Garamond" w:hAnsi="Garamond" w:cs="Calibri"/>
                <w:sz w:val="18"/>
                <w:szCs w:val="18"/>
              </w:rPr>
              <w:t>0</w:t>
            </w:r>
          </w:p>
        </w:tc>
        <w:tc>
          <w:tcPr>
            <w:tcW w:w="1440" w:type="dxa"/>
            <w:shd w:val="clear" w:color="000000" w:fill="FFFFFF"/>
            <w:noWrap/>
            <w:vAlign w:val="center"/>
            <w:hideMark/>
          </w:tcPr>
          <w:p w14:paraId="06747AAC" w14:textId="77777777" w:rsidR="00A62268" w:rsidRPr="00631724" w:rsidRDefault="00A62268" w:rsidP="00631724">
            <w:pPr>
              <w:jc w:val="center"/>
              <w:rPr>
                <w:rFonts w:ascii="Garamond" w:hAnsi="Garamond" w:cs="Calibri"/>
                <w:sz w:val="18"/>
                <w:szCs w:val="18"/>
              </w:rPr>
            </w:pPr>
            <w:r w:rsidRPr="00631724">
              <w:rPr>
                <w:rFonts w:ascii="Garamond" w:hAnsi="Garamond" w:cs="Calibri"/>
                <w:sz w:val="18"/>
                <w:szCs w:val="18"/>
              </w:rPr>
              <w:t>0</w:t>
            </w:r>
          </w:p>
        </w:tc>
        <w:tc>
          <w:tcPr>
            <w:tcW w:w="1530" w:type="dxa"/>
            <w:shd w:val="clear" w:color="000000" w:fill="FFFFFF"/>
            <w:noWrap/>
            <w:vAlign w:val="center"/>
            <w:hideMark/>
          </w:tcPr>
          <w:p w14:paraId="3D92D268" w14:textId="77777777" w:rsidR="00A62268" w:rsidRPr="00631724" w:rsidRDefault="00A62268" w:rsidP="00631724">
            <w:pPr>
              <w:jc w:val="center"/>
              <w:rPr>
                <w:rFonts w:ascii="Garamond" w:hAnsi="Garamond" w:cs="Calibri"/>
                <w:sz w:val="18"/>
                <w:szCs w:val="18"/>
              </w:rPr>
            </w:pPr>
            <w:r w:rsidRPr="00631724">
              <w:rPr>
                <w:rFonts w:ascii="Garamond" w:hAnsi="Garamond" w:cs="Calibri"/>
                <w:sz w:val="18"/>
                <w:szCs w:val="18"/>
              </w:rPr>
              <w:t>0</w:t>
            </w:r>
          </w:p>
        </w:tc>
        <w:tc>
          <w:tcPr>
            <w:tcW w:w="1980" w:type="dxa"/>
            <w:shd w:val="clear" w:color="000000" w:fill="FFFFFF"/>
            <w:noWrap/>
            <w:vAlign w:val="center"/>
            <w:hideMark/>
          </w:tcPr>
          <w:p w14:paraId="449EA2EB" w14:textId="77777777" w:rsidR="00A62268" w:rsidRPr="00631724" w:rsidRDefault="00A62268" w:rsidP="00631724">
            <w:pPr>
              <w:jc w:val="center"/>
              <w:rPr>
                <w:rFonts w:ascii="Garamond" w:hAnsi="Garamond" w:cs="Calibri"/>
                <w:sz w:val="18"/>
                <w:szCs w:val="18"/>
              </w:rPr>
            </w:pPr>
            <w:r w:rsidRPr="00631724">
              <w:rPr>
                <w:rFonts w:ascii="Garamond" w:hAnsi="Garamond" w:cs="Calibri"/>
                <w:sz w:val="18"/>
                <w:szCs w:val="18"/>
              </w:rPr>
              <w:t>0</w:t>
            </w:r>
          </w:p>
        </w:tc>
      </w:tr>
      <w:tr w:rsidR="00A62268" w:rsidRPr="00631724" w14:paraId="687C1CF3" w14:textId="77777777" w:rsidTr="00A62268">
        <w:trPr>
          <w:trHeight w:val="385"/>
        </w:trPr>
        <w:tc>
          <w:tcPr>
            <w:tcW w:w="2520" w:type="dxa"/>
            <w:shd w:val="clear" w:color="auto" w:fill="auto"/>
            <w:vAlign w:val="center"/>
            <w:hideMark/>
          </w:tcPr>
          <w:p w14:paraId="78C858D7" w14:textId="77777777" w:rsidR="00A62268" w:rsidRPr="00631724" w:rsidRDefault="00A62268" w:rsidP="00631724">
            <w:pPr>
              <w:rPr>
                <w:rFonts w:ascii="Garamond" w:hAnsi="Garamond" w:cs="Calibri"/>
                <w:sz w:val="18"/>
                <w:szCs w:val="18"/>
              </w:rPr>
            </w:pPr>
            <w:r w:rsidRPr="00631724">
              <w:rPr>
                <w:rFonts w:ascii="Garamond" w:hAnsi="Garamond" w:cs="Calibri"/>
                <w:sz w:val="18"/>
                <w:szCs w:val="18"/>
              </w:rPr>
              <w:t>Raste të dhunës në burgje(gra)</w:t>
            </w:r>
          </w:p>
        </w:tc>
        <w:tc>
          <w:tcPr>
            <w:tcW w:w="1350" w:type="dxa"/>
            <w:shd w:val="clear" w:color="000000" w:fill="FFFFFF"/>
            <w:noWrap/>
            <w:vAlign w:val="center"/>
            <w:hideMark/>
          </w:tcPr>
          <w:p w14:paraId="39052645" w14:textId="77777777" w:rsidR="00A62268" w:rsidRPr="00631724" w:rsidRDefault="00A62268" w:rsidP="00631724">
            <w:pPr>
              <w:jc w:val="center"/>
              <w:rPr>
                <w:rFonts w:ascii="Garamond" w:hAnsi="Garamond" w:cs="Calibri"/>
                <w:sz w:val="18"/>
                <w:szCs w:val="18"/>
              </w:rPr>
            </w:pPr>
            <w:r w:rsidRPr="00631724">
              <w:rPr>
                <w:rFonts w:ascii="Garamond" w:hAnsi="Garamond" w:cs="Calibri"/>
                <w:sz w:val="18"/>
                <w:szCs w:val="18"/>
              </w:rPr>
              <w:t>0</w:t>
            </w:r>
          </w:p>
        </w:tc>
        <w:tc>
          <w:tcPr>
            <w:tcW w:w="1440" w:type="dxa"/>
            <w:shd w:val="clear" w:color="000000" w:fill="FFFFFF"/>
            <w:noWrap/>
            <w:vAlign w:val="center"/>
            <w:hideMark/>
          </w:tcPr>
          <w:p w14:paraId="1599E9C7" w14:textId="77777777" w:rsidR="00A62268" w:rsidRPr="00631724" w:rsidRDefault="00A62268" w:rsidP="00631724">
            <w:pPr>
              <w:jc w:val="center"/>
              <w:rPr>
                <w:rFonts w:ascii="Garamond" w:hAnsi="Garamond" w:cs="Calibri"/>
                <w:sz w:val="18"/>
                <w:szCs w:val="18"/>
              </w:rPr>
            </w:pPr>
            <w:r w:rsidRPr="00631724">
              <w:rPr>
                <w:rFonts w:ascii="Garamond" w:hAnsi="Garamond" w:cs="Calibri"/>
                <w:sz w:val="18"/>
                <w:szCs w:val="18"/>
              </w:rPr>
              <w:t>0</w:t>
            </w:r>
          </w:p>
        </w:tc>
        <w:tc>
          <w:tcPr>
            <w:tcW w:w="1530" w:type="dxa"/>
            <w:shd w:val="clear" w:color="000000" w:fill="FFFFFF"/>
            <w:noWrap/>
            <w:vAlign w:val="center"/>
            <w:hideMark/>
          </w:tcPr>
          <w:p w14:paraId="4CAA406C" w14:textId="77777777" w:rsidR="00A62268" w:rsidRPr="00631724" w:rsidRDefault="00A62268" w:rsidP="00631724">
            <w:pPr>
              <w:jc w:val="center"/>
              <w:rPr>
                <w:rFonts w:ascii="Garamond" w:hAnsi="Garamond" w:cs="Calibri"/>
                <w:sz w:val="18"/>
                <w:szCs w:val="18"/>
              </w:rPr>
            </w:pPr>
            <w:r w:rsidRPr="00631724">
              <w:rPr>
                <w:rFonts w:ascii="Garamond" w:hAnsi="Garamond" w:cs="Calibri"/>
                <w:sz w:val="18"/>
                <w:szCs w:val="18"/>
              </w:rPr>
              <w:t>0</w:t>
            </w:r>
          </w:p>
        </w:tc>
        <w:tc>
          <w:tcPr>
            <w:tcW w:w="1980" w:type="dxa"/>
            <w:shd w:val="clear" w:color="000000" w:fill="FFFFFF"/>
            <w:noWrap/>
            <w:vAlign w:val="center"/>
            <w:hideMark/>
          </w:tcPr>
          <w:p w14:paraId="3A7653DD" w14:textId="77777777" w:rsidR="00A62268" w:rsidRPr="00631724" w:rsidRDefault="00A62268" w:rsidP="00631724">
            <w:pPr>
              <w:jc w:val="center"/>
              <w:rPr>
                <w:rFonts w:ascii="Garamond" w:hAnsi="Garamond" w:cs="Calibri"/>
                <w:sz w:val="18"/>
                <w:szCs w:val="18"/>
              </w:rPr>
            </w:pPr>
            <w:r w:rsidRPr="00631724">
              <w:rPr>
                <w:rFonts w:ascii="Garamond" w:hAnsi="Garamond" w:cs="Calibri"/>
                <w:sz w:val="18"/>
                <w:szCs w:val="18"/>
              </w:rPr>
              <w:t>0</w:t>
            </w:r>
          </w:p>
        </w:tc>
      </w:tr>
      <w:tr w:rsidR="00913E72" w:rsidRPr="00631724" w14:paraId="73824DE3" w14:textId="77777777" w:rsidTr="00913E72">
        <w:trPr>
          <w:trHeight w:val="385"/>
        </w:trPr>
        <w:tc>
          <w:tcPr>
            <w:tcW w:w="2520" w:type="dxa"/>
            <w:tcBorders>
              <w:top w:val="single" w:sz="8" w:space="0" w:color="2E74B5"/>
              <w:left w:val="single" w:sz="8" w:space="0" w:color="2E74B5"/>
              <w:bottom w:val="single" w:sz="8" w:space="0" w:color="2E74B5"/>
              <w:right w:val="single" w:sz="8" w:space="0" w:color="2E74B5"/>
            </w:tcBorders>
            <w:shd w:val="clear" w:color="auto" w:fill="auto"/>
            <w:vAlign w:val="center"/>
          </w:tcPr>
          <w:p w14:paraId="7C6F840B" w14:textId="77777777" w:rsidR="00913E72" w:rsidRPr="00631724" w:rsidRDefault="00913E72" w:rsidP="00631724">
            <w:pPr>
              <w:rPr>
                <w:rFonts w:ascii="Garamond" w:hAnsi="Garamond" w:cs="Calibri"/>
                <w:sz w:val="18"/>
                <w:szCs w:val="18"/>
              </w:rPr>
            </w:pPr>
            <w:r w:rsidRPr="00631724">
              <w:rPr>
                <w:rFonts w:ascii="Garamond" w:hAnsi="Garamond" w:cs="Calibri"/>
                <w:sz w:val="18"/>
                <w:szCs w:val="18"/>
              </w:rPr>
              <w:t>Femijë që lindin ose vijnë</w:t>
            </w:r>
            <w:r w:rsidR="00B579B6" w:rsidRPr="00631724">
              <w:rPr>
                <w:rFonts w:ascii="Garamond" w:hAnsi="Garamond" w:cs="Calibri"/>
                <w:sz w:val="18"/>
                <w:szCs w:val="18"/>
              </w:rPr>
              <w:t xml:space="preserve"> </w:t>
            </w:r>
            <w:r w:rsidRPr="00631724">
              <w:rPr>
                <w:rFonts w:ascii="Garamond" w:hAnsi="Garamond" w:cs="Calibri"/>
                <w:sz w:val="18"/>
                <w:szCs w:val="18"/>
              </w:rPr>
              <w:t xml:space="preserve">me nënat e burgosura </w:t>
            </w:r>
          </w:p>
        </w:tc>
        <w:tc>
          <w:tcPr>
            <w:tcW w:w="1350"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14:paraId="5D299E2B" w14:textId="77777777" w:rsidR="00913E72" w:rsidRPr="00631724" w:rsidRDefault="002E778E" w:rsidP="00631724">
            <w:pPr>
              <w:jc w:val="center"/>
              <w:rPr>
                <w:rFonts w:ascii="Garamond" w:hAnsi="Garamond" w:cs="Calibri"/>
                <w:sz w:val="18"/>
                <w:szCs w:val="18"/>
              </w:rPr>
            </w:pPr>
            <w:r>
              <w:rPr>
                <w:rFonts w:ascii="Garamond" w:hAnsi="Garamond" w:cs="Calibri"/>
                <w:sz w:val="18"/>
                <w:szCs w:val="18"/>
              </w:rPr>
              <w:t>0</w:t>
            </w:r>
          </w:p>
        </w:tc>
        <w:tc>
          <w:tcPr>
            <w:tcW w:w="1440"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14:paraId="20A5C159" w14:textId="77777777" w:rsidR="00913E72" w:rsidRPr="00631724" w:rsidRDefault="00913E72" w:rsidP="00631724">
            <w:pPr>
              <w:jc w:val="center"/>
              <w:rPr>
                <w:rFonts w:ascii="Garamond" w:hAnsi="Garamond" w:cs="Calibri"/>
                <w:sz w:val="18"/>
                <w:szCs w:val="18"/>
              </w:rPr>
            </w:pPr>
            <w:r w:rsidRPr="00631724">
              <w:rPr>
                <w:rFonts w:ascii="Garamond" w:hAnsi="Garamond" w:cs="Calibri"/>
                <w:sz w:val="18"/>
                <w:szCs w:val="18"/>
              </w:rPr>
              <w:t>1</w:t>
            </w:r>
          </w:p>
        </w:tc>
        <w:tc>
          <w:tcPr>
            <w:tcW w:w="1530"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14:paraId="11F73220" w14:textId="77777777" w:rsidR="00913E72" w:rsidRPr="00631724" w:rsidRDefault="00913E72" w:rsidP="00631724">
            <w:pPr>
              <w:jc w:val="center"/>
              <w:rPr>
                <w:rFonts w:ascii="Garamond" w:hAnsi="Garamond" w:cs="Calibri"/>
                <w:sz w:val="18"/>
                <w:szCs w:val="18"/>
              </w:rPr>
            </w:pPr>
            <w:r w:rsidRPr="00631724">
              <w:rPr>
                <w:rFonts w:ascii="Garamond" w:hAnsi="Garamond" w:cs="Calibri"/>
                <w:sz w:val="18"/>
                <w:szCs w:val="18"/>
              </w:rPr>
              <w:t>1</w:t>
            </w:r>
          </w:p>
        </w:tc>
        <w:tc>
          <w:tcPr>
            <w:tcW w:w="1980"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14:paraId="534AB158" w14:textId="77777777" w:rsidR="00913E72" w:rsidRPr="00631724" w:rsidRDefault="00913E72" w:rsidP="00631724">
            <w:pPr>
              <w:jc w:val="center"/>
              <w:rPr>
                <w:rFonts w:ascii="Garamond" w:hAnsi="Garamond" w:cs="Calibri"/>
                <w:sz w:val="18"/>
                <w:szCs w:val="18"/>
              </w:rPr>
            </w:pPr>
            <w:r w:rsidRPr="00631724">
              <w:rPr>
                <w:rFonts w:ascii="Garamond" w:hAnsi="Garamond" w:cs="Calibri"/>
                <w:sz w:val="18"/>
                <w:szCs w:val="18"/>
              </w:rPr>
              <w:t>1</w:t>
            </w:r>
          </w:p>
        </w:tc>
      </w:tr>
    </w:tbl>
    <w:p w14:paraId="68F30442" w14:textId="77777777" w:rsidR="00A62268" w:rsidRPr="00631724" w:rsidRDefault="00A62268" w:rsidP="00631724">
      <w:pPr>
        <w:spacing w:after="120" w:line="221" w:lineRule="atLeast"/>
        <w:ind w:left="432"/>
        <w:jc w:val="both"/>
        <w:rPr>
          <w:rFonts w:ascii="Cambria" w:hAnsi="Cambria"/>
          <w:sz w:val="22"/>
          <w:szCs w:val="22"/>
        </w:rPr>
      </w:pPr>
    </w:p>
    <w:p w14:paraId="4DF74F7D" w14:textId="77777777" w:rsidR="005404D2" w:rsidRDefault="00A62268" w:rsidP="00631724">
      <w:pPr>
        <w:spacing w:after="120" w:line="221" w:lineRule="atLeast"/>
        <w:ind w:left="432"/>
        <w:jc w:val="both"/>
        <w:rPr>
          <w:rFonts w:ascii="Cambria" w:hAnsi="Cambria"/>
          <w:sz w:val="22"/>
          <w:szCs w:val="22"/>
        </w:rPr>
      </w:pPr>
      <w:r w:rsidRPr="00631724">
        <w:rPr>
          <w:rFonts w:ascii="Cambria" w:hAnsi="Cambria"/>
          <w:sz w:val="22"/>
          <w:szCs w:val="22"/>
        </w:rPr>
        <w:t>Produktet:</w:t>
      </w:r>
    </w:p>
    <w:tbl>
      <w:tblPr>
        <w:tblW w:w="9289" w:type="dxa"/>
        <w:tblLook w:val="04A0" w:firstRow="1" w:lastRow="0" w:firstColumn="1" w:lastColumn="0" w:noHBand="0" w:noVBand="1"/>
      </w:tblPr>
      <w:tblGrid>
        <w:gridCol w:w="2863"/>
        <w:gridCol w:w="1596"/>
        <w:gridCol w:w="1596"/>
        <w:gridCol w:w="1596"/>
        <w:gridCol w:w="1638"/>
      </w:tblGrid>
      <w:tr w:rsidR="002801DF" w:rsidRPr="002801DF" w14:paraId="703B8CFA" w14:textId="77777777" w:rsidTr="007B2CBA">
        <w:trPr>
          <w:trHeight w:val="283"/>
        </w:trPr>
        <w:tc>
          <w:tcPr>
            <w:tcW w:w="286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3B13D63" w14:textId="77777777" w:rsidR="002801DF" w:rsidRPr="002801DF" w:rsidRDefault="002801DF" w:rsidP="002801DF">
            <w:pPr>
              <w:rPr>
                <w:rFonts w:ascii="Garamond" w:hAnsi="Garamond" w:cs="Calibri"/>
                <w:b/>
                <w:bCs/>
                <w:color w:val="DE342F"/>
                <w:sz w:val="14"/>
                <w:szCs w:val="14"/>
              </w:rPr>
            </w:pPr>
            <w:r w:rsidRPr="002801DF">
              <w:rPr>
                <w:rFonts w:ascii="Garamond" w:hAnsi="Garamond" w:cs="Calibri"/>
                <w:b/>
                <w:bCs/>
                <w:color w:val="DE342F"/>
                <w:sz w:val="14"/>
                <w:szCs w:val="14"/>
              </w:rPr>
              <w:t>Produkti</w:t>
            </w:r>
          </w:p>
        </w:tc>
        <w:tc>
          <w:tcPr>
            <w:tcW w:w="6426"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618CC3AC" w14:textId="77777777" w:rsidR="002801DF" w:rsidRPr="002801DF" w:rsidRDefault="002801DF" w:rsidP="002801DF">
            <w:pPr>
              <w:rPr>
                <w:rFonts w:ascii="Garamond" w:hAnsi="Garamond" w:cs="Calibri"/>
                <w:color w:val="000000"/>
                <w:sz w:val="14"/>
                <w:szCs w:val="14"/>
              </w:rPr>
            </w:pPr>
            <w:r w:rsidRPr="002801DF">
              <w:rPr>
                <w:rFonts w:ascii="Garamond" w:hAnsi="Garamond" w:cs="Calibri"/>
                <w:color w:val="000000"/>
                <w:sz w:val="14"/>
                <w:szCs w:val="14"/>
              </w:rPr>
              <w:t>91408AC - Të burgosura gra të trajtuar në IEVP</w:t>
            </w:r>
          </w:p>
        </w:tc>
      </w:tr>
      <w:tr w:rsidR="002801DF" w:rsidRPr="002801DF" w14:paraId="7321D2B0" w14:textId="77777777" w:rsidTr="007B2CBA">
        <w:trPr>
          <w:trHeight w:val="283"/>
        </w:trPr>
        <w:tc>
          <w:tcPr>
            <w:tcW w:w="2863" w:type="dxa"/>
            <w:tcBorders>
              <w:top w:val="nil"/>
              <w:left w:val="single" w:sz="4" w:space="0" w:color="000000"/>
              <w:bottom w:val="single" w:sz="4" w:space="0" w:color="000000"/>
              <w:right w:val="single" w:sz="4" w:space="0" w:color="000000"/>
            </w:tcBorders>
            <w:shd w:val="clear" w:color="000000" w:fill="FFFFFF"/>
            <w:vAlign w:val="center"/>
            <w:hideMark/>
          </w:tcPr>
          <w:p w14:paraId="379C3773" w14:textId="77777777" w:rsidR="002801DF" w:rsidRPr="002801DF" w:rsidRDefault="002801DF" w:rsidP="002801DF">
            <w:pPr>
              <w:rPr>
                <w:rFonts w:ascii="Garamond" w:hAnsi="Garamond" w:cs="Calibri"/>
                <w:color w:val="000000"/>
                <w:sz w:val="14"/>
                <w:szCs w:val="14"/>
              </w:rPr>
            </w:pPr>
            <w:r w:rsidRPr="002801DF">
              <w:rPr>
                <w:rFonts w:ascii="Garamond" w:hAnsi="Garamond" w:cs="Calibri"/>
                <w:color w:val="000000"/>
                <w:sz w:val="14"/>
                <w:szCs w:val="14"/>
              </w:rPr>
              <w:t>Përshkrimi i Produktit</w:t>
            </w:r>
          </w:p>
        </w:tc>
        <w:tc>
          <w:tcPr>
            <w:tcW w:w="6426" w:type="dxa"/>
            <w:gridSpan w:val="4"/>
            <w:tcBorders>
              <w:top w:val="single" w:sz="4" w:space="0" w:color="000000"/>
              <w:left w:val="nil"/>
              <w:bottom w:val="single" w:sz="4" w:space="0" w:color="000000"/>
              <w:right w:val="single" w:sz="4" w:space="0" w:color="000000"/>
            </w:tcBorders>
            <w:shd w:val="clear" w:color="auto" w:fill="auto"/>
            <w:vAlign w:val="center"/>
            <w:hideMark/>
          </w:tcPr>
          <w:p w14:paraId="7F080E84" w14:textId="77777777" w:rsidR="002801DF" w:rsidRPr="002801DF" w:rsidRDefault="002801DF" w:rsidP="002801DF">
            <w:pPr>
              <w:rPr>
                <w:rFonts w:ascii="Garamond" w:hAnsi="Garamond" w:cs="Calibri"/>
                <w:color w:val="000000"/>
                <w:sz w:val="14"/>
                <w:szCs w:val="14"/>
              </w:rPr>
            </w:pPr>
            <w:r w:rsidRPr="002801DF">
              <w:rPr>
                <w:rFonts w:ascii="Garamond" w:hAnsi="Garamond" w:cs="Calibri"/>
                <w:color w:val="000000"/>
                <w:sz w:val="14"/>
                <w:szCs w:val="14"/>
              </w:rPr>
              <w:t>Trajtimi i të burgosurve në IEVP-në e grave</w:t>
            </w:r>
          </w:p>
        </w:tc>
      </w:tr>
      <w:tr w:rsidR="002801DF" w:rsidRPr="002801DF" w14:paraId="6A519715" w14:textId="77777777" w:rsidTr="007B2CBA">
        <w:trPr>
          <w:trHeight w:val="283"/>
        </w:trPr>
        <w:tc>
          <w:tcPr>
            <w:tcW w:w="2863" w:type="dxa"/>
            <w:tcBorders>
              <w:top w:val="nil"/>
              <w:left w:val="single" w:sz="4" w:space="0" w:color="000000"/>
              <w:bottom w:val="single" w:sz="4" w:space="0" w:color="000000"/>
              <w:right w:val="single" w:sz="4" w:space="0" w:color="000000"/>
            </w:tcBorders>
            <w:shd w:val="clear" w:color="000000" w:fill="FFFFFF"/>
            <w:vAlign w:val="center"/>
            <w:hideMark/>
          </w:tcPr>
          <w:p w14:paraId="739CAA23" w14:textId="77777777" w:rsidR="002801DF" w:rsidRPr="002801DF" w:rsidRDefault="002801DF" w:rsidP="002801DF">
            <w:pPr>
              <w:rPr>
                <w:rFonts w:ascii="Garamond" w:hAnsi="Garamond" w:cs="Calibri"/>
                <w:color w:val="000000"/>
                <w:sz w:val="14"/>
                <w:szCs w:val="14"/>
              </w:rPr>
            </w:pPr>
            <w:r w:rsidRPr="002801DF">
              <w:rPr>
                <w:rFonts w:ascii="Garamond" w:hAnsi="Garamond" w:cs="Calibri"/>
                <w:color w:val="000000"/>
                <w:sz w:val="14"/>
                <w:szCs w:val="14"/>
              </w:rPr>
              <w:t>Njësia Matëse</w:t>
            </w:r>
          </w:p>
        </w:tc>
        <w:tc>
          <w:tcPr>
            <w:tcW w:w="6426" w:type="dxa"/>
            <w:gridSpan w:val="4"/>
            <w:tcBorders>
              <w:top w:val="single" w:sz="4" w:space="0" w:color="000000"/>
              <w:left w:val="nil"/>
              <w:bottom w:val="single" w:sz="4" w:space="0" w:color="000000"/>
              <w:right w:val="single" w:sz="4" w:space="0" w:color="000000"/>
            </w:tcBorders>
            <w:shd w:val="clear" w:color="auto" w:fill="auto"/>
            <w:vAlign w:val="center"/>
            <w:hideMark/>
          </w:tcPr>
          <w:p w14:paraId="5C37F8D3" w14:textId="77777777" w:rsidR="002801DF" w:rsidRPr="002801DF" w:rsidRDefault="002801DF" w:rsidP="002801DF">
            <w:pPr>
              <w:rPr>
                <w:rFonts w:ascii="Garamond" w:hAnsi="Garamond" w:cs="Calibri"/>
                <w:color w:val="000000"/>
                <w:sz w:val="14"/>
                <w:szCs w:val="14"/>
              </w:rPr>
            </w:pPr>
            <w:r w:rsidRPr="002801DF">
              <w:rPr>
                <w:rFonts w:ascii="Garamond" w:hAnsi="Garamond" w:cs="Calibri"/>
                <w:color w:val="000000"/>
                <w:sz w:val="14"/>
                <w:szCs w:val="14"/>
              </w:rPr>
              <w:t>Nr.të burgosurave gra</w:t>
            </w:r>
          </w:p>
        </w:tc>
      </w:tr>
      <w:tr w:rsidR="00EA1CAA" w:rsidRPr="002801DF" w14:paraId="1BC89225" w14:textId="77777777" w:rsidTr="002E2C5F">
        <w:trPr>
          <w:trHeight w:val="300"/>
        </w:trPr>
        <w:tc>
          <w:tcPr>
            <w:tcW w:w="2863" w:type="dxa"/>
            <w:tcBorders>
              <w:top w:val="nil"/>
              <w:left w:val="single" w:sz="4" w:space="0" w:color="000000"/>
              <w:bottom w:val="nil"/>
              <w:right w:val="single" w:sz="4" w:space="0" w:color="000000"/>
            </w:tcBorders>
            <w:shd w:val="clear" w:color="000000" w:fill="FFFFFF"/>
            <w:vAlign w:val="bottom"/>
            <w:hideMark/>
          </w:tcPr>
          <w:p w14:paraId="571DF810" w14:textId="77777777" w:rsidR="00EA1CAA" w:rsidRPr="002801DF" w:rsidRDefault="00EA1CAA" w:rsidP="00EA1CAA">
            <w:pPr>
              <w:rPr>
                <w:rFonts w:ascii="Calibri" w:hAnsi="Calibri" w:cs="Calibri"/>
                <w:color w:val="000000"/>
                <w:sz w:val="22"/>
                <w:szCs w:val="22"/>
              </w:rPr>
            </w:pPr>
            <w:r w:rsidRPr="002801DF">
              <w:rPr>
                <w:rFonts w:ascii="Calibri" w:hAnsi="Calibri" w:cs="Calibri"/>
                <w:color w:val="000000"/>
                <w:sz w:val="22"/>
                <w:szCs w:val="22"/>
              </w:rPr>
              <w:t> </w:t>
            </w:r>
          </w:p>
        </w:tc>
        <w:tc>
          <w:tcPr>
            <w:tcW w:w="1596" w:type="dxa"/>
            <w:tcBorders>
              <w:top w:val="single" w:sz="4" w:space="0" w:color="000000"/>
              <w:left w:val="single" w:sz="4" w:space="0" w:color="000000"/>
              <w:bottom w:val="nil"/>
              <w:right w:val="single" w:sz="4" w:space="0" w:color="000000"/>
            </w:tcBorders>
            <w:shd w:val="clear" w:color="000000" w:fill="FFFFFF"/>
            <w:vAlign w:val="center"/>
            <w:hideMark/>
          </w:tcPr>
          <w:p w14:paraId="33C26C2F" w14:textId="77777777" w:rsidR="00EA1CAA" w:rsidRPr="002801DF" w:rsidRDefault="00EA1CAA" w:rsidP="00EA1CAA">
            <w:pPr>
              <w:jc w:val="center"/>
              <w:rPr>
                <w:rFonts w:ascii="Garamond" w:hAnsi="Garamond" w:cs="Calibri"/>
                <w:b/>
                <w:bCs/>
                <w:color w:val="000000"/>
                <w:sz w:val="16"/>
                <w:szCs w:val="16"/>
              </w:rPr>
            </w:pPr>
            <w:r>
              <w:rPr>
                <w:rFonts w:ascii="Garamond" w:hAnsi="Garamond"/>
                <w:b/>
                <w:bCs/>
                <w:color w:val="000000"/>
                <w:sz w:val="16"/>
                <w:szCs w:val="16"/>
              </w:rPr>
              <w:t>2024</w:t>
            </w:r>
          </w:p>
        </w:tc>
        <w:tc>
          <w:tcPr>
            <w:tcW w:w="1596" w:type="dxa"/>
            <w:tcBorders>
              <w:top w:val="single" w:sz="4" w:space="0" w:color="000000"/>
              <w:left w:val="nil"/>
              <w:bottom w:val="nil"/>
              <w:right w:val="single" w:sz="4" w:space="0" w:color="000000"/>
            </w:tcBorders>
            <w:shd w:val="clear" w:color="000000" w:fill="FFFFFF"/>
            <w:vAlign w:val="center"/>
            <w:hideMark/>
          </w:tcPr>
          <w:p w14:paraId="44BD0FE8" w14:textId="77777777" w:rsidR="00EA1CAA" w:rsidRPr="002801DF" w:rsidRDefault="00EA1CAA" w:rsidP="00EA1CAA">
            <w:pPr>
              <w:jc w:val="center"/>
              <w:rPr>
                <w:rFonts w:ascii="Garamond" w:hAnsi="Garamond" w:cs="Calibri"/>
                <w:b/>
                <w:bCs/>
                <w:color w:val="000000"/>
                <w:sz w:val="16"/>
                <w:szCs w:val="16"/>
              </w:rPr>
            </w:pPr>
            <w:r>
              <w:rPr>
                <w:rFonts w:ascii="Garamond" w:hAnsi="Garamond"/>
                <w:b/>
                <w:bCs/>
                <w:color w:val="000000"/>
                <w:sz w:val="16"/>
                <w:szCs w:val="16"/>
              </w:rPr>
              <w:t>2025</w:t>
            </w:r>
          </w:p>
        </w:tc>
        <w:tc>
          <w:tcPr>
            <w:tcW w:w="1596" w:type="dxa"/>
            <w:tcBorders>
              <w:top w:val="single" w:sz="4" w:space="0" w:color="000000"/>
              <w:left w:val="nil"/>
              <w:bottom w:val="nil"/>
              <w:right w:val="single" w:sz="4" w:space="0" w:color="000000"/>
            </w:tcBorders>
            <w:shd w:val="clear" w:color="000000" w:fill="FFFFFF"/>
            <w:vAlign w:val="center"/>
            <w:hideMark/>
          </w:tcPr>
          <w:p w14:paraId="2418000A" w14:textId="77777777" w:rsidR="00EA1CAA" w:rsidRPr="002801DF" w:rsidRDefault="00EA1CAA" w:rsidP="00EA1CAA">
            <w:pPr>
              <w:jc w:val="center"/>
              <w:rPr>
                <w:rFonts w:ascii="Garamond" w:hAnsi="Garamond" w:cs="Calibri"/>
                <w:b/>
                <w:bCs/>
                <w:color w:val="000000"/>
                <w:sz w:val="16"/>
                <w:szCs w:val="16"/>
              </w:rPr>
            </w:pPr>
            <w:r>
              <w:rPr>
                <w:rFonts w:ascii="Garamond" w:hAnsi="Garamond"/>
                <w:b/>
                <w:bCs/>
                <w:color w:val="000000"/>
                <w:sz w:val="16"/>
                <w:szCs w:val="16"/>
              </w:rPr>
              <w:t>2026</w:t>
            </w:r>
          </w:p>
        </w:tc>
        <w:tc>
          <w:tcPr>
            <w:tcW w:w="1638" w:type="dxa"/>
            <w:tcBorders>
              <w:top w:val="single" w:sz="4" w:space="0" w:color="000000"/>
              <w:left w:val="nil"/>
              <w:bottom w:val="nil"/>
              <w:right w:val="single" w:sz="4" w:space="0" w:color="000000"/>
            </w:tcBorders>
            <w:shd w:val="clear" w:color="000000" w:fill="FFFFFF"/>
            <w:vAlign w:val="center"/>
            <w:hideMark/>
          </w:tcPr>
          <w:p w14:paraId="47C6416B" w14:textId="77777777" w:rsidR="00EA1CAA" w:rsidRPr="002801DF" w:rsidRDefault="00EA1CAA" w:rsidP="00EA1CAA">
            <w:pPr>
              <w:jc w:val="center"/>
              <w:rPr>
                <w:rFonts w:ascii="Garamond" w:hAnsi="Garamond" w:cs="Calibri"/>
                <w:b/>
                <w:bCs/>
                <w:color w:val="000000"/>
                <w:sz w:val="16"/>
                <w:szCs w:val="16"/>
              </w:rPr>
            </w:pPr>
            <w:r>
              <w:rPr>
                <w:rFonts w:ascii="Garamond" w:hAnsi="Garamond"/>
                <w:b/>
                <w:bCs/>
                <w:color w:val="000000"/>
                <w:sz w:val="16"/>
                <w:szCs w:val="16"/>
              </w:rPr>
              <w:t>2027</w:t>
            </w:r>
          </w:p>
        </w:tc>
      </w:tr>
      <w:tr w:rsidR="00EA1CAA" w:rsidRPr="002801DF" w14:paraId="633FA0FA" w14:textId="77777777" w:rsidTr="002E2C5F">
        <w:trPr>
          <w:trHeight w:val="300"/>
        </w:trPr>
        <w:tc>
          <w:tcPr>
            <w:tcW w:w="2863" w:type="dxa"/>
            <w:tcBorders>
              <w:top w:val="nil"/>
              <w:left w:val="single" w:sz="4" w:space="0" w:color="000000"/>
              <w:bottom w:val="single" w:sz="4" w:space="0" w:color="000000"/>
              <w:right w:val="single" w:sz="4" w:space="0" w:color="000000"/>
            </w:tcBorders>
            <w:shd w:val="clear" w:color="000000" w:fill="FFFFFF"/>
            <w:vAlign w:val="bottom"/>
            <w:hideMark/>
          </w:tcPr>
          <w:p w14:paraId="789B5AF9" w14:textId="77777777" w:rsidR="00EA1CAA" w:rsidRPr="002801DF" w:rsidRDefault="00EA1CAA" w:rsidP="00EA1CAA">
            <w:pPr>
              <w:rPr>
                <w:rFonts w:ascii="Calibri" w:hAnsi="Calibri" w:cs="Calibri"/>
                <w:color w:val="000000"/>
                <w:sz w:val="22"/>
                <w:szCs w:val="22"/>
              </w:rPr>
            </w:pPr>
            <w:r w:rsidRPr="002801DF">
              <w:rPr>
                <w:rFonts w:ascii="Calibri" w:hAnsi="Calibri" w:cs="Calibri"/>
                <w:color w:val="000000"/>
                <w:sz w:val="22"/>
                <w:szCs w:val="22"/>
              </w:rPr>
              <w:t> </w:t>
            </w:r>
          </w:p>
        </w:tc>
        <w:tc>
          <w:tcPr>
            <w:tcW w:w="1596" w:type="dxa"/>
            <w:tcBorders>
              <w:top w:val="nil"/>
              <w:left w:val="single" w:sz="4" w:space="0" w:color="000000"/>
              <w:bottom w:val="single" w:sz="4" w:space="0" w:color="000000"/>
              <w:right w:val="single" w:sz="4" w:space="0" w:color="000000"/>
            </w:tcBorders>
            <w:shd w:val="clear" w:color="000000" w:fill="FFFFFF"/>
            <w:vAlign w:val="center"/>
            <w:hideMark/>
          </w:tcPr>
          <w:p w14:paraId="7AFDF1DF" w14:textId="77777777" w:rsidR="00EA1CAA" w:rsidRPr="002801DF" w:rsidRDefault="00EA1CAA" w:rsidP="00EA1CAA">
            <w:pPr>
              <w:jc w:val="center"/>
              <w:rPr>
                <w:rFonts w:ascii="Garamond" w:hAnsi="Garamond" w:cs="Calibri"/>
                <w:b/>
                <w:bCs/>
                <w:color w:val="000000"/>
                <w:sz w:val="16"/>
                <w:szCs w:val="16"/>
              </w:rPr>
            </w:pPr>
            <w:r>
              <w:rPr>
                <w:rFonts w:ascii="Garamond" w:hAnsi="Garamond"/>
                <w:b/>
                <w:bCs/>
                <w:color w:val="000000"/>
                <w:sz w:val="16"/>
                <w:szCs w:val="16"/>
              </w:rPr>
              <w:t>Buxheti</w:t>
            </w:r>
          </w:p>
        </w:tc>
        <w:tc>
          <w:tcPr>
            <w:tcW w:w="1596" w:type="dxa"/>
            <w:tcBorders>
              <w:top w:val="nil"/>
              <w:left w:val="nil"/>
              <w:bottom w:val="single" w:sz="4" w:space="0" w:color="000000"/>
              <w:right w:val="single" w:sz="4" w:space="0" w:color="000000"/>
            </w:tcBorders>
            <w:shd w:val="clear" w:color="000000" w:fill="FFFFFF"/>
            <w:vAlign w:val="center"/>
            <w:hideMark/>
          </w:tcPr>
          <w:p w14:paraId="7B34FC1B" w14:textId="77777777" w:rsidR="00EA1CAA" w:rsidRPr="002801DF" w:rsidRDefault="00EA1CAA" w:rsidP="00EA1CAA">
            <w:pPr>
              <w:jc w:val="center"/>
              <w:rPr>
                <w:rFonts w:ascii="Garamond" w:hAnsi="Garamond" w:cs="Calibri"/>
                <w:b/>
                <w:bCs/>
                <w:color w:val="000000"/>
                <w:sz w:val="16"/>
                <w:szCs w:val="16"/>
              </w:rPr>
            </w:pPr>
            <w:r>
              <w:rPr>
                <w:rFonts w:ascii="Garamond" w:hAnsi="Garamond"/>
                <w:b/>
                <w:bCs/>
                <w:color w:val="000000"/>
                <w:sz w:val="16"/>
                <w:szCs w:val="16"/>
              </w:rPr>
              <w:t>Parashikimi</w:t>
            </w:r>
          </w:p>
        </w:tc>
        <w:tc>
          <w:tcPr>
            <w:tcW w:w="1596" w:type="dxa"/>
            <w:tcBorders>
              <w:top w:val="nil"/>
              <w:left w:val="nil"/>
              <w:bottom w:val="single" w:sz="4" w:space="0" w:color="000000"/>
              <w:right w:val="single" w:sz="4" w:space="0" w:color="000000"/>
            </w:tcBorders>
            <w:shd w:val="clear" w:color="000000" w:fill="FFFFFF"/>
            <w:vAlign w:val="center"/>
            <w:hideMark/>
          </w:tcPr>
          <w:p w14:paraId="3AB8A101" w14:textId="77777777" w:rsidR="00EA1CAA" w:rsidRPr="002801DF" w:rsidRDefault="00EA1CAA" w:rsidP="00EA1CAA">
            <w:pPr>
              <w:jc w:val="center"/>
              <w:rPr>
                <w:rFonts w:ascii="Garamond" w:hAnsi="Garamond" w:cs="Calibri"/>
                <w:b/>
                <w:bCs/>
                <w:color w:val="000000"/>
                <w:sz w:val="16"/>
                <w:szCs w:val="16"/>
              </w:rPr>
            </w:pPr>
            <w:r>
              <w:rPr>
                <w:rFonts w:ascii="Garamond" w:hAnsi="Garamond"/>
                <w:b/>
                <w:bCs/>
                <w:color w:val="000000"/>
                <w:sz w:val="16"/>
                <w:szCs w:val="16"/>
              </w:rPr>
              <w:t>Parashikimi</w:t>
            </w:r>
          </w:p>
        </w:tc>
        <w:tc>
          <w:tcPr>
            <w:tcW w:w="1638" w:type="dxa"/>
            <w:tcBorders>
              <w:top w:val="nil"/>
              <w:left w:val="nil"/>
              <w:bottom w:val="single" w:sz="4" w:space="0" w:color="000000"/>
              <w:right w:val="single" w:sz="4" w:space="0" w:color="000000"/>
            </w:tcBorders>
            <w:shd w:val="clear" w:color="000000" w:fill="FFFFFF"/>
            <w:vAlign w:val="center"/>
            <w:hideMark/>
          </w:tcPr>
          <w:p w14:paraId="58056D51" w14:textId="77777777" w:rsidR="00EA1CAA" w:rsidRPr="002801DF" w:rsidRDefault="00EA1CAA" w:rsidP="00EA1CAA">
            <w:pPr>
              <w:jc w:val="center"/>
              <w:rPr>
                <w:rFonts w:ascii="Garamond" w:hAnsi="Garamond" w:cs="Calibri"/>
                <w:b/>
                <w:bCs/>
                <w:color w:val="000000"/>
                <w:sz w:val="16"/>
                <w:szCs w:val="16"/>
              </w:rPr>
            </w:pPr>
            <w:r>
              <w:rPr>
                <w:rFonts w:ascii="Garamond" w:hAnsi="Garamond"/>
                <w:b/>
                <w:bCs/>
                <w:color w:val="000000"/>
                <w:sz w:val="16"/>
                <w:szCs w:val="16"/>
              </w:rPr>
              <w:t>Parashikimi</w:t>
            </w:r>
          </w:p>
        </w:tc>
      </w:tr>
      <w:tr w:rsidR="00EA1CAA" w:rsidRPr="002801DF" w14:paraId="090B4AFA" w14:textId="77777777" w:rsidTr="002E2C5F">
        <w:trPr>
          <w:trHeight w:val="283"/>
        </w:trPr>
        <w:tc>
          <w:tcPr>
            <w:tcW w:w="2863" w:type="dxa"/>
            <w:tcBorders>
              <w:top w:val="nil"/>
              <w:left w:val="single" w:sz="4" w:space="0" w:color="000000"/>
              <w:bottom w:val="single" w:sz="4" w:space="0" w:color="000000"/>
              <w:right w:val="single" w:sz="4" w:space="0" w:color="000000"/>
            </w:tcBorders>
            <w:shd w:val="clear" w:color="000000" w:fill="FFFFFF"/>
            <w:vAlign w:val="center"/>
            <w:hideMark/>
          </w:tcPr>
          <w:p w14:paraId="1B0F8DE2" w14:textId="77777777" w:rsidR="00EA1CAA" w:rsidRPr="002801DF" w:rsidRDefault="00EA1CAA" w:rsidP="00EA1CAA">
            <w:pPr>
              <w:rPr>
                <w:rFonts w:ascii="Garamond" w:hAnsi="Garamond" w:cs="Calibri"/>
                <w:color w:val="000000"/>
                <w:sz w:val="16"/>
                <w:szCs w:val="16"/>
              </w:rPr>
            </w:pPr>
            <w:r w:rsidRPr="002801DF">
              <w:rPr>
                <w:rFonts w:ascii="Garamond" w:hAnsi="Garamond" w:cs="Calibri"/>
                <w:color w:val="000000"/>
                <w:sz w:val="16"/>
                <w:szCs w:val="16"/>
              </w:rPr>
              <w:t>Sasia</w:t>
            </w:r>
          </w:p>
        </w:tc>
        <w:tc>
          <w:tcPr>
            <w:tcW w:w="1596" w:type="dxa"/>
            <w:tcBorders>
              <w:top w:val="nil"/>
              <w:left w:val="single" w:sz="4" w:space="0" w:color="000000"/>
              <w:bottom w:val="single" w:sz="4" w:space="0" w:color="000000"/>
              <w:right w:val="single" w:sz="4" w:space="0" w:color="000000"/>
            </w:tcBorders>
            <w:shd w:val="clear" w:color="000000" w:fill="FFFFFF"/>
            <w:vAlign w:val="center"/>
            <w:hideMark/>
          </w:tcPr>
          <w:p w14:paraId="3EC2E2A1"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86</w:t>
            </w:r>
          </w:p>
        </w:tc>
        <w:tc>
          <w:tcPr>
            <w:tcW w:w="1596" w:type="dxa"/>
            <w:tcBorders>
              <w:top w:val="nil"/>
              <w:left w:val="nil"/>
              <w:bottom w:val="single" w:sz="4" w:space="0" w:color="000000"/>
              <w:right w:val="single" w:sz="4" w:space="0" w:color="000000"/>
            </w:tcBorders>
            <w:shd w:val="clear" w:color="000000" w:fill="FFFFFF"/>
            <w:vAlign w:val="center"/>
            <w:hideMark/>
          </w:tcPr>
          <w:p w14:paraId="557D17EC"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86</w:t>
            </w:r>
          </w:p>
        </w:tc>
        <w:tc>
          <w:tcPr>
            <w:tcW w:w="1596" w:type="dxa"/>
            <w:tcBorders>
              <w:top w:val="nil"/>
              <w:left w:val="nil"/>
              <w:bottom w:val="single" w:sz="4" w:space="0" w:color="000000"/>
              <w:right w:val="single" w:sz="4" w:space="0" w:color="000000"/>
            </w:tcBorders>
            <w:shd w:val="clear" w:color="000000" w:fill="FFFFFF"/>
            <w:vAlign w:val="center"/>
            <w:hideMark/>
          </w:tcPr>
          <w:p w14:paraId="3B0BA5FB"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86</w:t>
            </w:r>
          </w:p>
        </w:tc>
        <w:tc>
          <w:tcPr>
            <w:tcW w:w="1638" w:type="dxa"/>
            <w:tcBorders>
              <w:top w:val="nil"/>
              <w:left w:val="nil"/>
              <w:bottom w:val="single" w:sz="4" w:space="0" w:color="000000"/>
              <w:right w:val="single" w:sz="4" w:space="0" w:color="000000"/>
            </w:tcBorders>
            <w:shd w:val="clear" w:color="000000" w:fill="FFFFFF"/>
            <w:vAlign w:val="center"/>
            <w:hideMark/>
          </w:tcPr>
          <w:p w14:paraId="48EB6194"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86</w:t>
            </w:r>
          </w:p>
        </w:tc>
      </w:tr>
      <w:tr w:rsidR="00EA1CAA" w:rsidRPr="002801DF" w14:paraId="3C157883" w14:textId="77777777" w:rsidTr="002E2C5F">
        <w:trPr>
          <w:trHeight w:val="283"/>
        </w:trPr>
        <w:tc>
          <w:tcPr>
            <w:tcW w:w="2863" w:type="dxa"/>
            <w:tcBorders>
              <w:top w:val="nil"/>
              <w:left w:val="single" w:sz="4" w:space="0" w:color="000000"/>
              <w:bottom w:val="single" w:sz="4" w:space="0" w:color="000000"/>
              <w:right w:val="single" w:sz="4" w:space="0" w:color="000000"/>
            </w:tcBorders>
            <w:shd w:val="clear" w:color="000000" w:fill="FFFFFF"/>
            <w:vAlign w:val="center"/>
            <w:hideMark/>
          </w:tcPr>
          <w:p w14:paraId="114814FE" w14:textId="77777777" w:rsidR="00EA1CAA" w:rsidRPr="002801DF" w:rsidRDefault="00EA1CAA" w:rsidP="00EA1CAA">
            <w:pPr>
              <w:rPr>
                <w:rFonts w:ascii="Garamond" w:hAnsi="Garamond" w:cs="Calibri"/>
                <w:color w:val="000000"/>
                <w:sz w:val="16"/>
                <w:szCs w:val="16"/>
              </w:rPr>
            </w:pPr>
            <w:r w:rsidRPr="002801DF">
              <w:rPr>
                <w:rFonts w:ascii="Garamond" w:hAnsi="Garamond" w:cs="Calibri"/>
                <w:color w:val="000000"/>
                <w:sz w:val="16"/>
                <w:szCs w:val="16"/>
              </w:rPr>
              <w:t>Kosto totale (në lekë)</w:t>
            </w:r>
          </w:p>
        </w:tc>
        <w:tc>
          <w:tcPr>
            <w:tcW w:w="1596" w:type="dxa"/>
            <w:tcBorders>
              <w:top w:val="nil"/>
              <w:left w:val="single" w:sz="4" w:space="0" w:color="000000"/>
              <w:bottom w:val="single" w:sz="4" w:space="0" w:color="000000"/>
              <w:right w:val="single" w:sz="4" w:space="0" w:color="000000"/>
            </w:tcBorders>
            <w:shd w:val="clear" w:color="000000" w:fill="FFFFFF"/>
            <w:vAlign w:val="center"/>
            <w:hideMark/>
          </w:tcPr>
          <w:p w14:paraId="155A0248"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7890000</w:t>
            </w:r>
          </w:p>
        </w:tc>
        <w:tc>
          <w:tcPr>
            <w:tcW w:w="1596" w:type="dxa"/>
            <w:tcBorders>
              <w:top w:val="nil"/>
              <w:left w:val="nil"/>
              <w:bottom w:val="single" w:sz="4" w:space="0" w:color="000000"/>
              <w:right w:val="single" w:sz="4" w:space="0" w:color="000000"/>
            </w:tcBorders>
            <w:shd w:val="clear" w:color="000000" w:fill="FFFFFF"/>
            <w:vAlign w:val="center"/>
            <w:hideMark/>
          </w:tcPr>
          <w:p w14:paraId="39164BDD"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7500000</w:t>
            </w:r>
          </w:p>
        </w:tc>
        <w:tc>
          <w:tcPr>
            <w:tcW w:w="1596" w:type="dxa"/>
            <w:tcBorders>
              <w:top w:val="nil"/>
              <w:left w:val="nil"/>
              <w:bottom w:val="single" w:sz="4" w:space="0" w:color="000000"/>
              <w:right w:val="single" w:sz="4" w:space="0" w:color="000000"/>
            </w:tcBorders>
            <w:shd w:val="clear" w:color="000000" w:fill="FFFFFF"/>
            <w:vAlign w:val="center"/>
            <w:hideMark/>
          </w:tcPr>
          <w:p w14:paraId="2769309B"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7500000</w:t>
            </w:r>
          </w:p>
        </w:tc>
        <w:tc>
          <w:tcPr>
            <w:tcW w:w="1638" w:type="dxa"/>
            <w:tcBorders>
              <w:top w:val="nil"/>
              <w:left w:val="nil"/>
              <w:bottom w:val="single" w:sz="4" w:space="0" w:color="000000"/>
              <w:right w:val="single" w:sz="4" w:space="0" w:color="000000"/>
            </w:tcBorders>
            <w:shd w:val="clear" w:color="000000" w:fill="FFFFFF"/>
            <w:vAlign w:val="center"/>
            <w:hideMark/>
          </w:tcPr>
          <w:p w14:paraId="097A838D"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7500000</w:t>
            </w:r>
          </w:p>
        </w:tc>
      </w:tr>
      <w:tr w:rsidR="00EA1CAA" w:rsidRPr="002801DF" w14:paraId="40475723" w14:textId="77777777" w:rsidTr="002E2C5F">
        <w:trPr>
          <w:trHeight w:val="283"/>
        </w:trPr>
        <w:tc>
          <w:tcPr>
            <w:tcW w:w="2863" w:type="dxa"/>
            <w:tcBorders>
              <w:top w:val="nil"/>
              <w:left w:val="single" w:sz="4" w:space="0" w:color="000000"/>
              <w:bottom w:val="single" w:sz="4" w:space="0" w:color="000000"/>
              <w:right w:val="single" w:sz="4" w:space="0" w:color="000000"/>
            </w:tcBorders>
            <w:shd w:val="clear" w:color="000000" w:fill="FFFFFF"/>
            <w:vAlign w:val="center"/>
            <w:hideMark/>
          </w:tcPr>
          <w:p w14:paraId="1EBD0D96" w14:textId="77777777" w:rsidR="00EA1CAA" w:rsidRPr="002801DF" w:rsidRDefault="00EA1CAA" w:rsidP="00EA1CAA">
            <w:pPr>
              <w:rPr>
                <w:rFonts w:ascii="Garamond" w:hAnsi="Garamond" w:cs="Calibri"/>
                <w:color w:val="000000"/>
                <w:sz w:val="16"/>
                <w:szCs w:val="16"/>
              </w:rPr>
            </w:pPr>
            <w:r w:rsidRPr="002801DF">
              <w:rPr>
                <w:rFonts w:ascii="Garamond" w:hAnsi="Garamond" w:cs="Calibri"/>
                <w:color w:val="000000"/>
                <w:sz w:val="16"/>
                <w:szCs w:val="16"/>
              </w:rPr>
              <w:t>Kosto për njësi (në lekë)</w:t>
            </w:r>
          </w:p>
        </w:tc>
        <w:tc>
          <w:tcPr>
            <w:tcW w:w="1596" w:type="dxa"/>
            <w:tcBorders>
              <w:top w:val="nil"/>
              <w:left w:val="single" w:sz="4" w:space="0" w:color="000000"/>
              <w:bottom w:val="single" w:sz="4" w:space="0" w:color="000000"/>
              <w:right w:val="single" w:sz="4" w:space="0" w:color="000000"/>
            </w:tcBorders>
            <w:shd w:val="clear" w:color="000000" w:fill="FFFFFF"/>
            <w:vAlign w:val="center"/>
            <w:hideMark/>
          </w:tcPr>
          <w:p w14:paraId="55BEFEB8"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91744.19</w:t>
            </w:r>
          </w:p>
        </w:tc>
        <w:tc>
          <w:tcPr>
            <w:tcW w:w="1596" w:type="dxa"/>
            <w:tcBorders>
              <w:top w:val="nil"/>
              <w:left w:val="nil"/>
              <w:bottom w:val="single" w:sz="4" w:space="0" w:color="000000"/>
              <w:right w:val="single" w:sz="4" w:space="0" w:color="000000"/>
            </w:tcBorders>
            <w:shd w:val="clear" w:color="000000" w:fill="FFFFFF"/>
            <w:vAlign w:val="center"/>
            <w:hideMark/>
          </w:tcPr>
          <w:p w14:paraId="1B3EC0C6"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87209.3</w:t>
            </w:r>
          </w:p>
        </w:tc>
        <w:tc>
          <w:tcPr>
            <w:tcW w:w="1596" w:type="dxa"/>
            <w:tcBorders>
              <w:top w:val="nil"/>
              <w:left w:val="nil"/>
              <w:bottom w:val="single" w:sz="4" w:space="0" w:color="000000"/>
              <w:right w:val="single" w:sz="4" w:space="0" w:color="000000"/>
            </w:tcBorders>
            <w:shd w:val="clear" w:color="000000" w:fill="FFFFFF"/>
            <w:vAlign w:val="center"/>
            <w:hideMark/>
          </w:tcPr>
          <w:p w14:paraId="51761CEF"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87209.3</w:t>
            </w:r>
          </w:p>
        </w:tc>
        <w:tc>
          <w:tcPr>
            <w:tcW w:w="1638" w:type="dxa"/>
            <w:tcBorders>
              <w:top w:val="nil"/>
              <w:left w:val="nil"/>
              <w:bottom w:val="single" w:sz="4" w:space="0" w:color="000000"/>
              <w:right w:val="single" w:sz="4" w:space="0" w:color="000000"/>
            </w:tcBorders>
            <w:shd w:val="clear" w:color="000000" w:fill="FFFFFF"/>
            <w:vAlign w:val="center"/>
            <w:hideMark/>
          </w:tcPr>
          <w:p w14:paraId="3B40CEB9" w14:textId="77777777" w:rsidR="00EA1CAA" w:rsidRPr="002801DF" w:rsidRDefault="00EA1CAA" w:rsidP="00EA1CAA">
            <w:pPr>
              <w:jc w:val="right"/>
              <w:rPr>
                <w:rFonts w:ascii="Garamond" w:hAnsi="Garamond" w:cs="Calibri"/>
                <w:color w:val="000000"/>
                <w:sz w:val="16"/>
                <w:szCs w:val="16"/>
              </w:rPr>
            </w:pPr>
            <w:r>
              <w:rPr>
                <w:rFonts w:ascii="Garamond" w:hAnsi="Garamond"/>
                <w:color w:val="000000"/>
                <w:sz w:val="16"/>
                <w:szCs w:val="16"/>
              </w:rPr>
              <w:t>87209.3</w:t>
            </w:r>
          </w:p>
        </w:tc>
      </w:tr>
    </w:tbl>
    <w:p w14:paraId="0BE6C1F2" w14:textId="77777777" w:rsidR="002801DF" w:rsidRDefault="002801DF" w:rsidP="00631724">
      <w:pPr>
        <w:spacing w:after="120" w:line="221" w:lineRule="atLeast"/>
        <w:ind w:left="432"/>
        <w:jc w:val="both"/>
        <w:rPr>
          <w:rFonts w:ascii="Cambria" w:hAnsi="Cambria"/>
          <w:sz w:val="22"/>
          <w:szCs w:val="22"/>
        </w:rPr>
      </w:pPr>
    </w:p>
    <w:p w14:paraId="2EAB076E" w14:textId="40450A18" w:rsidR="00C822AD" w:rsidRDefault="00C822AD" w:rsidP="00631724">
      <w:pPr>
        <w:spacing w:after="120" w:line="221" w:lineRule="atLeast"/>
        <w:ind w:left="432"/>
        <w:jc w:val="both"/>
        <w:rPr>
          <w:rFonts w:ascii="Cambria" w:hAnsi="Cambria"/>
          <w:sz w:val="22"/>
          <w:szCs w:val="22"/>
        </w:rPr>
      </w:pPr>
      <w:r>
        <w:rPr>
          <w:rFonts w:ascii="Cambria" w:hAnsi="Cambria"/>
          <w:sz w:val="22"/>
          <w:szCs w:val="22"/>
        </w:rPr>
        <w:t>Kostoja p</w:t>
      </w:r>
      <w:r w:rsidR="00B62850">
        <w:rPr>
          <w:rFonts w:ascii="Cambria" w:hAnsi="Cambria"/>
          <w:sz w:val="22"/>
          <w:szCs w:val="22"/>
        </w:rPr>
        <w:t>ë</w:t>
      </w:r>
      <w:r>
        <w:rPr>
          <w:rFonts w:ascii="Cambria" w:hAnsi="Cambria"/>
          <w:sz w:val="22"/>
          <w:szCs w:val="22"/>
        </w:rPr>
        <w:t>r nj</w:t>
      </w:r>
      <w:r w:rsidR="00B62850">
        <w:rPr>
          <w:rFonts w:ascii="Cambria" w:hAnsi="Cambria"/>
          <w:sz w:val="22"/>
          <w:szCs w:val="22"/>
        </w:rPr>
        <w:t>ë</w:t>
      </w:r>
      <w:r>
        <w:rPr>
          <w:rFonts w:ascii="Cambria" w:hAnsi="Cambria"/>
          <w:sz w:val="22"/>
          <w:szCs w:val="22"/>
        </w:rPr>
        <w:t>si p</w:t>
      </w:r>
      <w:r w:rsidR="00B62850">
        <w:rPr>
          <w:rFonts w:ascii="Cambria" w:hAnsi="Cambria"/>
          <w:sz w:val="22"/>
          <w:szCs w:val="22"/>
        </w:rPr>
        <w:t>ë</w:t>
      </w:r>
      <w:r>
        <w:rPr>
          <w:rFonts w:ascii="Cambria" w:hAnsi="Cambria"/>
          <w:sz w:val="22"/>
          <w:szCs w:val="22"/>
        </w:rPr>
        <w:t>r trajtimin e nj</w:t>
      </w:r>
      <w:r w:rsidR="00B62850">
        <w:rPr>
          <w:rFonts w:ascii="Cambria" w:hAnsi="Cambria"/>
          <w:sz w:val="22"/>
          <w:szCs w:val="22"/>
        </w:rPr>
        <w:t xml:space="preserve">ë </w:t>
      </w:r>
      <w:r>
        <w:rPr>
          <w:rFonts w:ascii="Cambria" w:hAnsi="Cambria"/>
          <w:sz w:val="22"/>
          <w:szCs w:val="22"/>
        </w:rPr>
        <w:t>t</w:t>
      </w:r>
      <w:r w:rsidR="00B62850">
        <w:rPr>
          <w:rFonts w:ascii="Cambria" w:hAnsi="Cambria"/>
          <w:sz w:val="22"/>
          <w:szCs w:val="22"/>
        </w:rPr>
        <w:t xml:space="preserve">ë </w:t>
      </w:r>
      <w:r>
        <w:rPr>
          <w:rFonts w:ascii="Cambria" w:hAnsi="Cambria"/>
          <w:sz w:val="22"/>
          <w:szCs w:val="22"/>
        </w:rPr>
        <w:t xml:space="preserve">burgosure grua </w:t>
      </w:r>
      <w:r w:rsidR="002E778E">
        <w:rPr>
          <w:rFonts w:ascii="Cambria" w:hAnsi="Cambria"/>
          <w:sz w:val="22"/>
          <w:szCs w:val="22"/>
        </w:rPr>
        <w:t>ë</w:t>
      </w:r>
      <w:r>
        <w:rPr>
          <w:rFonts w:ascii="Cambria" w:hAnsi="Cambria"/>
          <w:sz w:val="22"/>
          <w:szCs w:val="22"/>
        </w:rPr>
        <w:t>sht</w:t>
      </w:r>
      <w:r w:rsidR="00B62850">
        <w:rPr>
          <w:rFonts w:ascii="Cambria" w:hAnsi="Cambria"/>
          <w:sz w:val="22"/>
          <w:szCs w:val="22"/>
        </w:rPr>
        <w:t xml:space="preserve">ë </w:t>
      </w:r>
      <w:r>
        <w:rPr>
          <w:rFonts w:ascii="Cambria" w:hAnsi="Cambria"/>
          <w:sz w:val="22"/>
          <w:szCs w:val="22"/>
        </w:rPr>
        <w:t>rreth 32% m</w:t>
      </w:r>
      <w:r w:rsidR="00B62850">
        <w:rPr>
          <w:rFonts w:ascii="Cambria" w:hAnsi="Cambria"/>
          <w:sz w:val="22"/>
          <w:szCs w:val="22"/>
        </w:rPr>
        <w:t xml:space="preserve">ë </w:t>
      </w:r>
      <w:r>
        <w:rPr>
          <w:rFonts w:ascii="Cambria" w:hAnsi="Cambria"/>
          <w:sz w:val="22"/>
          <w:szCs w:val="22"/>
        </w:rPr>
        <w:t>e ul</w:t>
      </w:r>
      <w:r w:rsidR="00B62850">
        <w:rPr>
          <w:rFonts w:ascii="Cambria" w:hAnsi="Cambria"/>
          <w:sz w:val="22"/>
          <w:szCs w:val="22"/>
        </w:rPr>
        <w:t>ë</w:t>
      </w:r>
      <w:r w:rsidR="002E778E">
        <w:rPr>
          <w:rFonts w:ascii="Cambria" w:hAnsi="Cambria"/>
          <w:sz w:val="22"/>
          <w:szCs w:val="22"/>
        </w:rPr>
        <w:t>t</w:t>
      </w:r>
      <w:r>
        <w:rPr>
          <w:rFonts w:ascii="Cambria" w:hAnsi="Cambria"/>
          <w:sz w:val="22"/>
          <w:szCs w:val="22"/>
        </w:rPr>
        <w:t xml:space="preserve"> se ajo p</w:t>
      </w:r>
      <w:r w:rsidR="00B62850">
        <w:rPr>
          <w:rFonts w:ascii="Cambria" w:hAnsi="Cambria"/>
          <w:sz w:val="22"/>
          <w:szCs w:val="22"/>
        </w:rPr>
        <w:t>ë</w:t>
      </w:r>
      <w:r>
        <w:rPr>
          <w:rFonts w:ascii="Cambria" w:hAnsi="Cambria"/>
          <w:sz w:val="22"/>
          <w:szCs w:val="22"/>
        </w:rPr>
        <w:t>r trajtimin e nj</w:t>
      </w:r>
      <w:r w:rsidR="00B62850">
        <w:rPr>
          <w:rFonts w:ascii="Cambria" w:hAnsi="Cambria"/>
          <w:sz w:val="22"/>
          <w:szCs w:val="22"/>
        </w:rPr>
        <w:t xml:space="preserve">ë </w:t>
      </w:r>
      <w:r>
        <w:rPr>
          <w:rFonts w:ascii="Cambria" w:hAnsi="Cambria"/>
          <w:sz w:val="22"/>
          <w:szCs w:val="22"/>
        </w:rPr>
        <w:t>t</w:t>
      </w:r>
      <w:r w:rsidR="00B62850">
        <w:rPr>
          <w:rFonts w:ascii="Cambria" w:hAnsi="Cambria"/>
          <w:sz w:val="22"/>
          <w:szCs w:val="22"/>
        </w:rPr>
        <w:t xml:space="preserve">ë </w:t>
      </w:r>
      <w:r>
        <w:rPr>
          <w:rFonts w:ascii="Cambria" w:hAnsi="Cambria"/>
          <w:sz w:val="22"/>
          <w:szCs w:val="22"/>
        </w:rPr>
        <w:t>d</w:t>
      </w:r>
      <w:r w:rsidR="00B62850">
        <w:rPr>
          <w:rFonts w:ascii="Cambria" w:hAnsi="Cambria"/>
          <w:sz w:val="22"/>
          <w:szCs w:val="22"/>
        </w:rPr>
        <w:t>ë</w:t>
      </w:r>
      <w:r>
        <w:rPr>
          <w:rFonts w:ascii="Cambria" w:hAnsi="Cambria"/>
          <w:sz w:val="22"/>
          <w:szCs w:val="22"/>
        </w:rPr>
        <w:t>nuari burr</w:t>
      </w:r>
      <w:r w:rsidR="00B62850">
        <w:rPr>
          <w:rFonts w:ascii="Cambria" w:hAnsi="Cambria"/>
          <w:sz w:val="22"/>
          <w:szCs w:val="22"/>
        </w:rPr>
        <w:t xml:space="preserve">ë </w:t>
      </w:r>
      <w:r>
        <w:rPr>
          <w:rFonts w:ascii="Cambria" w:hAnsi="Cambria"/>
          <w:sz w:val="22"/>
          <w:szCs w:val="22"/>
        </w:rPr>
        <w:t>dhe rreth 74% m</w:t>
      </w:r>
      <w:r w:rsidR="00B62850">
        <w:rPr>
          <w:rFonts w:ascii="Cambria" w:hAnsi="Cambria"/>
          <w:sz w:val="22"/>
          <w:szCs w:val="22"/>
        </w:rPr>
        <w:t xml:space="preserve">ë </w:t>
      </w:r>
      <w:r>
        <w:rPr>
          <w:rFonts w:ascii="Cambria" w:hAnsi="Cambria"/>
          <w:sz w:val="22"/>
          <w:szCs w:val="22"/>
        </w:rPr>
        <w:t>e ul</w:t>
      </w:r>
      <w:r w:rsidR="00B62850">
        <w:rPr>
          <w:rFonts w:ascii="Cambria" w:hAnsi="Cambria"/>
          <w:sz w:val="22"/>
          <w:szCs w:val="22"/>
        </w:rPr>
        <w:t>ë</w:t>
      </w:r>
      <w:r>
        <w:rPr>
          <w:rFonts w:ascii="Cambria" w:hAnsi="Cambria"/>
          <w:sz w:val="22"/>
          <w:szCs w:val="22"/>
        </w:rPr>
        <w:t>t se kostoja p</w:t>
      </w:r>
      <w:r w:rsidR="00B62850">
        <w:rPr>
          <w:rFonts w:ascii="Cambria" w:hAnsi="Cambria"/>
          <w:sz w:val="22"/>
          <w:szCs w:val="22"/>
        </w:rPr>
        <w:t>ë</w:t>
      </w:r>
      <w:r>
        <w:rPr>
          <w:rFonts w:ascii="Cambria" w:hAnsi="Cambria"/>
          <w:sz w:val="22"/>
          <w:szCs w:val="22"/>
        </w:rPr>
        <w:t>r nj</w:t>
      </w:r>
      <w:r w:rsidR="00B62850">
        <w:rPr>
          <w:rFonts w:ascii="Cambria" w:hAnsi="Cambria"/>
          <w:sz w:val="22"/>
          <w:szCs w:val="22"/>
        </w:rPr>
        <w:t>ë</w:t>
      </w:r>
      <w:r>
        <w:rPr>
          <w:rFonts w:ascii="Cambria" w:hAnsi="Cambria"/>
          <w:sz w:val="22"/>
          <w:szCs w:val="22"/>
        </w:rPr>
        <w:t>si p</w:t>
      </w:r>
      <w:r w:rsidR="00B62850">
        <w:rPr>
          <w:rFonts w:ascii="Cambria" w:hAnsi="Cambria"/>
          <w:sz w:val="22"/>
          <w:szCs w:val="22"/>
        </w:rPr>
        <w:t>ë</w:t>
      </w:r>
      <w:r>
        <w:rPr>
          <w:rFonts w:ascii="Cambria" w:hAnsi="Cambria"/>
          <w:sz w:val="22"/>
          <w:szCs w:val="22"/>
        </w:rPr>
        <w:t>r trajtimin e nj</w:t>
      </w:r>
      <w:r w:rsidR="00B62850">
        <w:rPr>
          <w:rFonts w:ascii="Cambria" w:hAnsi="Cambria"/>
          <w:sz w:val="22"/>
          <w:szCs w:val="22"/>
        </w:rPr>
        <w:t>ë</w:t>
      </w:r>
      <w:r>
        <w:rPr>
          <w:rFonts w:ascii="Cambria" w:hAnsi="Cambria"/>
          <w:sz w:val="22"/>
          <w:szCs w:val="22"/>
        </w:rPr>
        <w:t xml:space="preserve"> t</w:t>
      </w:r>
      <w:r w:rsidR="00B62850">
        <w:rPr>
          <w:rFonts w:ascii="Cambria" w:hAnsi="Cambria"/>
          <w:sz w:val="22"/>
          <w:szCs w:val="22"/>
        </w:rPr>
        <w:t xml:space="preserve">ë </w:t>
      </w:r>
      <w:r>
        <w:rPr>
          <w:rFonts w:ascii="Cambria" w:hAnsi="Cambria"/>
          <w:sz w:val="22"/>
          <w:szCs w:val="22"/>
        </w:rPr>
        <w:t>d</w:t>
      </w:r>
      <w:r w:rsidR="00B62850">
        <w:rPr>
          <w:rFonts w:ascii="Cambria" w:hAnsi="Cambria"/>
          <w:sz w:val="22"/>
          <w:szCs w:val="22"/>
        </w:rPr>
        <w:t>ë</w:t>
      </w:r>
      <w:r>
        <w:rPr>
          <w:rFonts w:ascii="Cambria" w:hAnsi="Cambria"/>
          <w:sz w:val="22"/>
          <w:szCs w:val="22"/>
        </w:rPr>
        <w:t>nuari t</w:t>
      </w:r>
      <w:r w:rsidR="00B62850">
        <w:rPr>
          <w:rFonts w:ascii="Cambria" w:hAnsi="Cambria"/>
          <w:sz w:val="22"/>
          <w:szCs w:val="22"/>
        </w:rPr>
        <w:t>ë</w:t>
      </w:r>
      <w:r>
        <w:rPr>
          <w:rFonts w:ascii="Cambria" w:hAnsi="Cambria"/>
          <w:sz w:val="22"/>
          <w:szCs w:val="22"/>
        </w:rPr>
        <w:t xml:space="preserve"> mitur.</w:t>
      </w:r>
    </w:p>
    <w:p w14:paraId="7248C85F" w14:textId="77777777" w:rsidR="002801DF" w:rsidRPr="00631724" w:rsidRDefault="002801DF" w:rsidP="00631724">
      <w:pPr>
        <w:spacing w:after="120" w:line="221" w:lineRule="atLeast"/>
        <w:ind w:left="432"/>
        <w:jc w:val="both"/>
        <w:rPr>
          <w:rFonts w:ascii="Cambria" w:hAnsi="Cambria"/>
          <w:sz w:val="22"/>
          <w:szCs w:val="22"/>
        </w:rPr>
      </w:pPr>
    </w:p>
    <w:p w14:paraId="6D3BD44D" w14:textId="77777777" w:rsidR="00284A0E" w:rsidRPr="00631724" w:rsidRDefault="00E60985" w:rsidP="00631724">
      <w:pPr>
        <w:numPr>
          <w:ilvl w:val="0"/>
          <w:numId w:val="2"/>
        </w:numPr>
        <w:tabs>
          <w:tab w:val="num" w:pos="426"/>
        </w:tabs>
        <w:spacing w:after="120" w:line="221" w:lineRule="atLeast"/>
        <w:ind w:left="432" w:hanging="432"/>
        <w:jc w:val="both"/>
        <w:rPr>
          <w:rFonts w:ascii="Cambria" w:hAnsi="Cambria"/>
          <w:i/>
          <w:sz w:val="22"/>
          <w:szCs w:val="22"/>
        </w:rPr>
      </w:pPr>
      <w:r w:rsidRPr="00631724">
        <w:rPr>
          <w:rFonts w:ascii="Cambria" w:hAnsi="Cambria"/>
          <w:i/>
          <w:sz w:val="22"/>
          <w:szCs w:val="22"/>
        </w:rPr>
        <w:t>Programi “Shërbimi i provës”</w:t>
      </w:r>
      <w:r w:rsidR="00284A0E" w:rsidRPr="00631724">
        <w:rPr>
          <w:rFonts w:ascii="Garamond" w:hAnsi="Garamond" w:cs="Calibri"/>
          <w:b/>
          <w:bCs/>
          <w:sz w:val="20"/>
          <w:szCs w:val="20"/>
        </w:rPr>
        <w:t xml:space="preserve"> </w:t>
      </w:r>
    </w:p>
    <w:p w14:paraId="2B4C8E7A" w14:textId="77777777" w:rsidR="00E60985" w:rsidRPr="00631724" w:rsidRDefault="00284A0E" w:rsidP="00631724">
      <w:pPr>
        <w:spacing w:after="120" w:line="221" w:lineRule="atLeast"/>
        <w:jc w:val="both"/>
        <w:rPr>
          <w:rFonts w:ascii="Cambria" w:hAnsi="Cambria"/>
          <w:i/>
        </w:rPr>
      </w:pPr>
      <w:r w:rsidRPr="00631724">
        <w:rPr>
          <w:rFonts w:ascii="Garamond" w:hAnsi="Garamond" w:cs="Calibri"/>
          <w:bCs/>
        </w:rPr>
        <w:t>Qëllimi:</w:t>
      </w:r>
      <w:r w:rsidRPr="00631724">
        <w:rPr>
          <w:rFonts w:ascii="Garamond" w:hAnsi="Garamond" w:cs="Calibri"/>
          <w:b/>
          <w:bCs/>
        </w:rPr>
        <w:t xml:space="preserve"> </w:t>
      </w:r>
      <w:r w:rsidRPr="00631724">
        <w:rPr>
          <w:rFonts w:ascii="Cambria" w:hAnsi="Cambria"/>
          <w:i/>
          <w:sz w:val="22"/>
          <w:szCs w:val="22"/>
        </w:rPr>
        <w:t>Rritja e performances se Sherbimit te Proves në zbatimin e kuadrit ligjor ne fuqi dhe standarteve me te larta ne fushen masave alternative per realizimin e programeve sa me efikase ne realizimin e rehabilitimit te denuarve me masa alternative.</w:t>
      </w:r>
    </w:p>
    <w:tbl>
      <w:tblPr>
        <w:tblW w:w="4762" w:type="pct"/>
        <w:tblInd w:w="445"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ayout w:type="fixed"/>
        <w:tblLook w:val="04A0" w:firstRow="1" w:lastRow="0" w:firstColumn="1" w:lastColumn="0" w:noHBand="0" w:noVBand="1"/>
      </w:tblPr>
      <w:tblGrid>
        <w:gridCol w:w="3687"/>
        <w:gridCol w:w="1258"/>
        <w:gridCol w:w="1260"/>
        <w:gridCol w:w="1347"/>
        <w:gridCol w:w="1343"/>
      </w:tblGrid>
      <w:tr w:rsidR="00C81F2B" w:rsidRPr="00631724" w14:paraId="07EBBE3E" w14:textId="77777777" w:rsidTr="000B2715">
        <w:trPr>
          <w:trHeight w:val="290"/>
        </w:trPr>
        <w:tc>
          <w:tcPr>
            <w:tcW w:w="2073" w:type="pct"/>
            <w:vMerge w:val="restart"/>
            <w:shd w:val="clear" w:color="auto" w:fill="auto"/>
            <w:vAlign w:val="center"/>
            <w:hideMark/>
          </w:tcPr>
          <w:p w14:paraId="3302A594" w14:textId="77777777" w:rsidR="00C81F2B" w:rsidRPr="00631724" w:rsidRDefault="00C81F2B" w:rsidP="00C81F2B">
            <w:pPr>
              <w:rPr>
                <w:rFonts w:ascii="Garamond" w:hAnsi="Garamond" w:cs="Calibri"/>
                <w:sz w:val="20"/>
                <w:szCs w:val="20"/>
              </w:rPr>
            </w:pPr>
            <w:r w:rsidRPr="00631724">
              <w:rPr>
                <w:rFonts w:ascii="Garamond" w:hAnsi="Garamond" w:cs="Calibri"/>
                <w:sz w:val="20"/>
                <w:szCs w:val="20"/>
              </w:rPr>
              <w:t>Treguesit e Performancës në nivel Qëllimi</w:t>
            </w:r>
          </w:p>
        </w:tc>
        <w:tc>
          <w:tcPr>
            <w:tcW w:w="707" w:type="pct"/>
            <w:tcBorders>
              <w:top w:val="single" w:sz="8" w:space="0" w:color="2E74B5"/>
              <w:bottom w:val="nil"/>
              <w:right w:val="single" w:sz="8" w:space="0" w:color="2E74B5"/>
            </w:tcBorders>
            <w:shd w:val="clear" w:color="auto" w:fill="auto"/>
            <w:hideMark/>
          </w:tcPr>
          <w:p w14:paraId="0796EEA5" w14:textId="77777777" w:rsidR="00C81F2B" w:rsidRPr="00C81F2B" w:rsidRDefault="00C81F2B" w:rsidP="00C81F2B">
            <w:pPr>
              <w:jc w:val="center"/>
              <w:rPr>
                <w:rFonts w:ascii="Garamond" w:hAnsi="Garamond"/>
                <w:sz w:val="18"/>
                <w:szCs w:val="18"/>
              </w:rPr>
            </w:pPr>
            <w:r w:rsidRPr="00C81F2B">
              <w:rPr>
                <w:rFonts w:ascii="Garamond" w:hAnsi="Garamond"/>
                <w:sz w:val="18"/>
                <w:szCs w:val="18"/>
              </w:rPr>
              <w:t>2023</w:t>
            </w:r>
          </w:p>
        </w:tc>
        <w:tc>
          <w:tcPr>
            <w:tcW w:w="708" w:type="pct"/>
            <w:tcBorders>
              <w:top w:val="single" w:sz="8" w:space="0" w:color="2E74B5"/>
              <w:left w:val="single" w:sz="8" w:space="0" w:color="2E74B5"/>
              <w:bottom w:val="nil"/>
              <w:right w:val="single" w:sz="8" w:space="0" w:color="2E74B5"/>
            </w:tcBorders>
            <w:shd w:val="clear" w:color="auto" w:fill="auto"/>
            <w:hideMark/>
          </w:tcPr>
          <w:p w14:paraId="444DD52E" w14:textId="77777777" w:rsidR="00C81F2B" w:rsidRPr="00C81F2B" w:rsidRDefault="00C81F2B" w:rsidP="00C81F2B">
            <w:pPr>
              <w:jc w:val="center"/>
              <w:rPr>
                <w:rFonts w:ascii="Garamond" w:hAnsi="Garamond"/>
                <w:sz w:val="18"/>
                <w:szCs w:val="18"/>
              </w:rPr>
            </w:pPr>
            <w:r w:rsidRPr="00C81F2B">
              <w:rPr>
                <w:rFonts w:ascii="Garamond" w:hAnsi="Garamond"/>
                <w:sz w:val="18"/>
                <w:szCs w:val="18"/>
              </w:rPr>
              <w:t>2024</w:t>
            </w:r>
          </w:p>
        </w:tc>
        <w:tc>
          <w:tcPr>
            <w:tcW w:w="757" w:type="pct"/>
            <w:tcBorders>
              <w:top w:val="single" w:sz="8" w:space="0" w:color="2E74B5"/>
              <w:left w:val="single" w:sz="8" w:space="0" w:color="2E74B5"/>
              <w:bottom w:val="nil"/>
              <w:right w:val="single" w:sz="8" w:space="0" w:color="2E74B5"/>
            </w:tcBorders>
            <w:shd w:val="clear" w:color="auto" w:fill="auto"/>
            <w:hideMark/>
          </w:tcPr>
          <w:p w14:paraId="78F82A1D" w14:textId="77777777" w:rsidR="00C81F2B" w:rsidRPr="00C81F2B" w:rsidRDefault="00C81F2B" w:rsidP="00C81F2B">
            <w:pPr>
              <w:jc w:val="center"/>
              <w:rPr>
                <w:rFonts w:ascii="Garamond" w:hAnsi="Garamond"/>
                <w:sz w:val="18"/>
                <w:szCs w:val="18"/>
              </w:rPr>
            </w:pPr>
            <w:r w:rsidRPr="00C81F2B">
              <w:rPr>
                <w:rFonts w:ascii="Garamond" w:hAnsi="Garamond"/>
                <w:sz w:val="18"/>
                <w:szCs w:val="18"/>
              </w:rPr>
              <w:t>2025</w:t>
            </w:r>
          </w:p>
        </w:tc>
        <w:tc>
          <w:tcPr>
            <w:tcW w:w="755" w:type="pct"/>
            <w:tcBorders>
              <w:top w:val="single" w:sz="8" w:space="0" w:color="2E74B5"/>
              <w:left w:val="single" w:sz="8" w:space="0" w:color="2E74B5"/>
              <w:bottom w:val="nil"/>
              <w:right w:val="single" w:sz="8" w:space="0" w:color="2E74B5"/>
            </w:tcBorders>
            <w:shd w:val="clear" w:color="auto" w:fill="auto"/>
            <w:hideMark/>
          </w:tcPr>
          <w:p w14:paraId="637483A8" w14:textId="77777777" w:rsidR="00C81F2B" w:rsidRPr="00C81F2B" w:rsidRDefault="00C81F2B" w:rsidP="00C81F2B">
            <w:pPr>
              <w:jc w:val="center"/>
              <w:rPr>
                <w:rFonts w:ascii="Garamond" w:hAnsi="Garamond"/>
                <w:sz w:val="18"/>
                <w:szCs w:val="18"/>
              </w:rPr>
            </w:pPr>
            <w:r w:rsidRPr="00C81F2B">
              <w:rPr>
                <w:rFonts w:ascii="Garamond" w:hAnsi="Garamond"/>
                <w:sz w:val="18"/>
                <w:szCs w:val="18"/>
              </w:rPr>
              <w:t>2026</w:t>
            </w:r>
          </w:p>
        </w:tc>
      </w:tr>
      <w:tr w:rsidR="00C81F2B" w:rsidRPr="00631724" w14:paraId="514635F3" w14:textId="77777777" w:rsidTr="000B2715">
        <w:trPr>
          <w:trHeight w:val="300"/>
        </w:trPr>
        <w:tc>
          <w:tcPr>
            <w:tcW w:w="2073" w:type="pct"/>
            <w:vMerge/>
            <w:vAlign w:val="center"/>
            <w:hideMark/>
          </w:tcPr>
          <w:p w14:paraId="79EE0DD0" w14:textId="77777777" w:rsidR="00C81F2B" w:rsidRPr="00631724" w:rsidRDefault="00C81F2B" w:rsidP="00C81F2B">
            <w:pPr>
              <w:rPr>
                <w:rFonts w:ascii="Garamond" w:hAnsi="Garamond" w:cs="Calibri"/>
                <w:sz w:val="20"/>
                <w:szCs w:val="20"/>
              </w:rPr>
            </w:pPr>
          </w:p>
        </w:tc>
        <w:tc>
          <w:tcPr>
            <w:tcW w:w="707" w:type="pct"/>
            <w:tcBorders>
              <w:top w:val="nil"/>
              <w:bottom w:val="single" w:sz="8" w:space="0" w:color="2E74B5"/>
              <w:right w:val="single" w:sz="8" w:space="0" w:color="2E74B5"/>
            </w:tcBorders>
            <w:shd w:val="clear" w:color="auto" w:fill="auto"/>
            <w:hideMark/>
          </w:tcPr>
          <w:p w14:paraId="3C94D4BB" w14:textId="77777777" w:rsidR="00C81F2B" w:rsidRPr="00C81F2B" w:rsidRDefault="00C81F2B" w:rsidP="00C81F2B">
            <w:pPr>
              <w:jc w:val="center"/>
              <w:rPr>
                <w:rFonts w:ascii="Garamond" w:hAnsi="Garamond"/>
                <w:sz w:val="18"/>
                <w:szCs w:val="18"/>
              </w:rPr>
            </w:pPr>
            <w:r w:rsidRPr="00C81F2B">
              <w:rPr>
                <w:rFonts w:ascii="Garamond" w:hAnsi="Garamond"/>
                <w:sz w:val="18"/>
                <w:szCs w:val="18"/>
              </w:rPr>
              <w:t>Buxheti</w:t>
            </w:r>
          </w:p>
        </w:tc>
        <w:tc>
          <w:tcPr>
            <w:tcW w:w="708" w:type="pct"/>
            <w:tcBorders>
              <w:top w:val="nil"/>
              <w:left w:val="single" w:sz="8" w:space="0" w:color="2E74B5"/>
              <w:bottom w:val="single" w:sz="8" w:space="0" w:color="2E74B5"/>
              <w:right w:val="single" w:sz="8" w:space="0" w:color="2E74B5"/>
            </w:tcBorders>
            <w:shd w:val="clear" w:color="auto" w:fill="auto"/>
            <w:hideMark/>
          </w:tcPr>
          <w:p w14:paraId="34B1E0A0" w14:textId="77777777" w:rsidR="00C81F2B" w:rsidRPr="00C81F2B" w:rsidRDefault="00C81F2B" w:rsidP="00C81F2B">
            <w:pPr>
              <w:jc w:val="center"/>
              <w:rPr>
                <w:rFonts w:ascii="Garamond" w:hAnsi="Garamond"/>
                <w:sz w:val="18"/>
                <w:szCs w:val="18"/>
              </w:rPr>
            </w:pPr>
            <w:r w:rsidRPr="00C81F2B">
              <w:rPr>
                <w:rFonts w:ascii="Garamond" w:hAnsi="Garamond"/>
                <w:sz w:val="18"/>
                <w:szCs w:val="18"/>
              </w:rPr>
              <w:t>Parashikimi</w:t>
            </w:r>
          </w:p>
        </w:tc>
        <w:tc>
          <w:tcPr>
            <w:tcW w:w="757" w:type="pct"/>
            <w:tcBorders>
              <w:top w:val="nil"/>
              <w:left w:val="single" w:sz="8" w:space="0" w:color="2E74B5"/>
              <w:bottom w:val="single" w:sz="8" w:space="0" w:color="2E74B5"/>
              <w:right w:val="single" w:sz="8" w:space="0" w:color="2E74B5"/>
            </w:tcBorders>
            <w:shd w:val="clear" w:color="auto" w:fill="auto"/>
            <w:hideMark/>
          </w:tcPr>
          <w:p w14:paraId="27033A09" w14:textId="77777777" w:rsidR="00C81F2B" w:rsidRPr="00C81F2B" w:rsidRDefault="00C81F2B" w:rsidP="00C81F2B">
            <w:pPr>
              <w:jc w:val="center"/>
              <w:rPr>
                <w:rFonts w:ascii="Garamond" w:hAnsi="Garamond"/>
                <w:sz w:val="18"/>
                <w:szCs w:val="18"/>
              </w:rPr>
            </w:pPr>
            <w:r w:rsidRPr="00C81F2B">
              <w:rPr>
                <w:rFonts w:ascii="Garamond" w:hAnsi="Garamond"/>
                <w:sz w:val="18"/>
                <w:szCs w:val="18"/>
              </w:rPr>
              <w:t>Parashikimi</w:t>
            </w:r>
          </w:p>
        </w:tc>
        <w:tc>
          <w:tcPr>
            <w:tcW w:w="755" w:type="pct"/>
            <w:tcBorders>
              <w:top w:val="nil"/>
              <w:left w:val="single" w:sz="8" w:space="0" w:color="2E74B5"/>
              <w:bottom w:val="single" w:sz="8" w:space="0" w:color="2E74B5"/>
              <w:right w:val="single" w:sz="8" w:space="0" w:color="2E74B5"/>
            </w:tcBorders>
            <w:shd w:val="clear" w:color="auto" w:fill="auto"/>
            <w:hideMark/>
          </w:tcPr>
          <w:p w14:paraId="41D631ED" w14:textId="77777777" w:rsidR="00C81F2B" w:rsidRPr="00C81F2B" w:rsidRDefault="00C81F2B" w:rsidP="00C81F2B">
            <w:pPr>
              <w:jc w:val="center"/>
              <w:rPr>
                <w:rFonts w:ascii="Garamond" w:hAnsi="Garamond"/>
                <w:sz w:val="18"/>
                <w:szCs w:val="18"/>
              </w:rPr>
            </w:pPr>
            <w:r w:rsidRPr="00C81F2B">
              <w:rPr>
                <w:rFonts w:ascii="Garamond" w:hAnsi="Garamond"/>
                <w:sz w:val="18"/>
                <w:szCs w:val="18"/>
              </w:rPr>
              <w:t>Parashikimi</w:t>
            </w:r>
          </w:p>
        </w:tc>
      </w:tr>
      <w:tr w:rsidR="00E52BBB" w:rsidRPr="00631724" w14:paraId="4870FA47" w14:textId="77777777" w:rsidTr="002E778E">
        <w:trPr>
          <w:trHeight w:val="300"/>
        </w:trPr>
        <w:tc>
          <w:tcPr>
            <w:tcW w:w="2073" w:type="pct"/>
            <w:shd w:val="clear" w:color="auto" w:fill="auto"/>
            <w:noWrap/>
            <w:vAlign w:val="center"/>
            <w:hideMark/>
          </w:tcPr>
          <w:p w14:paraId="0D9097DA" w14:textId="77777777" w:rsidR="00284A0E" w:rsidRPr="00631724" w:rsidRDefault="00284A0E" w:rsidP="00631724">
            <w:pPr>
              <w:rPr>
                <w:rFonts w:ascii="Garamond" w:hAnsi="Garamond" w:cs="Calibri"/>
                <w:sz w:val="20"/>
                <w:szCs w:val="20"/>
              </w:rPr>
            </w:pPr>
            <w:r w:rsidRPr="00631724">
              <w:rPr>
                <w:rFonts w:ascii="Garamond" w:hAnsi="Garamond" w:cs="Calibri"/>
                <w:sz w:val="20"/>
                <w:szCs w:val="20"/>
              </w:rPr>
              <w:t>Gra te denuara me denim alternativ                                             (te perfshira ne programin e riintegrimit)</w:t>
            </w:r>
          </w:p>
        </w:tc>
        <w:tc>
          <w:tcPr>
            <w:tcW w:w="707" w:type="pct"/>
            <w:shd w:val="clear" w:color="000000" w:fill="FFFFFF"/>
            <w:noWrap/>
            <w:vAlign w:val="center"/>
            <w:hideMark/>
          </w:tcPr>
          <w:p w14:paraId="7F1E413C" w14:textId="77777777" w:rsidR="00284A0E" w:rsidRPr="00631724" w:rsidRDefault="00284A0E" w:rsidP="00631724">
            <w:pPr>
              <w:jc w:val="center"/>
              <w:rPr>
                <w:rFonts w:ascii="Garamond" w:hAnsi="Garamond" w:cs="Calibri"/>
                <w:sz w:val="20"/>
                <w:szCs w:val="20"/>
              </w:rPr>
            </w:pPr>
          </w:p>
        </w:tc>
        <w:tc>
          <w:tcPr>
            <w:tcW w:w="708" w:type="pct"/>
            <w:shd w:val="clear" w:color="000000" w:fill="FFFFFF"/>
            <w:noWrap/>
            <w:vAlign w:val="center"/>
            <w:hideMark/>
          </w:tcPr>
          <w:p w14:paraId="46B9A018" w14:textId="77777777" w:rsidR="00284A0E" w:rsidRPr="00631724" w:rsidRDefault="00284A0E" w:rsidP="00631724">
            <w:pPr>
              <w:jc w:val="center"/>
              <w:rPr>
                <w:rFonts w:ascii="Garamond" w:hAnsi="Garamond" w:cs="Calibri"/>
                <w:sz w:val="20"/>
                <w:szCs w:val="20"/>
              </w:rPr>
            </w:pPr>
            <w:r w:rsidRPr="00631724">
              <w:rPr>
                <w:rFonts w:ascii="Garamond" w:hAnsi="Garamond" w:cs="Calibri"/>
                <w:sz w:val="20"/>
                <w:szCs w:val="20"/>
              </w:rPr>
              <w:t>7</w:t>
            </w:r>
            <w:r w:rsidR="007B59B6" w:rsidRPr="00631724">
              <w:rPr>
                <w:rFonts w:ascii="Garamond" w:hAnsi="Garamond" w:cs="Calibri"/>
                <w:sz w:val="20"/>
                <w:szCs w:val="20"/>
              </w:rPr>
              <w:t>9</w:t>
            </w:r>
            <w:r w:rsidRPr="00631724">
              <w:rPr>
                <w:rFonts w:ascii="Garamond" w:hAnsi="Garamond" w:cs="Calibri"/>
                <w:sz w:val="20"/>
                <w:szCs w:val="20"/>
              </w:rPr>
              <w:t>0</w:t>
            </w:r>
          </w:p>
        </w:tc>
        <w:tc>
          <w:tcPr>
            <w:tcW w:w="757" w:type="pct"/>
            <w:shd w:val="clear" w:color="000000" w:fill="FFFFFF"/>
            <w:noWrap/>
            <w:vAlign w:val="center"/>
          </w:tcPr>
          <w:p w14:paraId="5A3F97F4" w14:textId="77777777" w:rsidR="00284A0E" w:rsidRPr="00631724" w:rsidRDefault="00284A0E" w:rsidP="00631724">
            <w:pPr>
              <w:jc w:val="center"/>
              <w:rPr>
                <w:rFonts w:ascii="Garamond" w:hAnsi="Garamond" w:cs="Calibri"/>
                <w:sz w:val="20"/>
                <w:szCs w:val="20"/>
              </w:rPr>
            </w:pPr>
          </w:p>
        </w:tc>
        <w:tc>
          <w:tcPr>
            <w:tcW w:w="755" w:type="pct"/>
            <w:shd w:val="clear" w:color="000000" w:fill="FFFFFF"/>
            <w:noWrap/>
            <w:vAlign w:val="center"/>
          </w:tcPr>
          <w:p w14:paraId="54B5404F" w14:textId="77777777" w:rsidR="00284A0E" w:rsidRPr="00631724" w:rsidRDefault="00284A0E" w:rsidP="00631724">
            <w:pPr>
              <w:jc w:val="center"/>
              <w:rPr>
                <w:rFonts w:ascii="Garamond" w:hAnsi="Garamond" w:cs="Calibri"/>
                <w:sz w:val="20"/>
                <w:szCs w:val="20"/>
              </w:rPr>
            </w:pPr>
          </w:p>
        </w:tc>
      </w:tr>
    </w:tbl>
    <w:p w14:paraId="313E5EFE" w14:textId="77777777" w:rsidR="00284A0E" w:rsidRPr="00631724" w:rsidRDefault="00284A0E" w:rsidP="00631724">
      <w:pPr>
        <w:spacing w:after="120" w:line="221" w:lineRule="atLeast"/>
        <w:jc w:val="both"/>
        <w:rPr>
          <w:rFonts w:ascii="Cambria" w:hAnsi="Cambria"/>
          <w:sz w:val="22"/>
          <w:szCs w:val="22"/>
        </w:rPr>
      </w:pPr>
    </w:p>
    <w:p w14:paraId="40CF1103" w14:textId="77777777" w:rsidR="00284A0E" w:rsidRPr="00631724" w:rsidRDefault="007A1E54" w:rsidP="00631724">
      <w:pPr>
        <w:spacing w:after="120" w:line="221" w:lineRule="atLeast"/>
        <w:ind w:left="432"/>
        <w:jc w:val="both"/>
        <w:rPr>
          <w:rFonts w:ascii="Cambria" w:hAnsi="Cambria"/>
          <w:sz w:val="22"/>
          <w:szCs w:val="22"/>
        </w:rPr>
      </w:pPr>
      <w:r w:rsidRPr="00631724">
        <w:rPr>
          <w:rFonts w:ascii="Cambria" w:hAnsi="Cambria"/>
          <w:sz w:val="22"/>
          <w:szCs w:val="22"/>
        </w:rPr>
        <w:t>Objektivi</w:t>
      </w:r>
      <w:r w:rsidR="00941DE4" w:rsidRPr="00631724">
        <w:rPr>
          <w:rFonts w:ascii="Cambria" w:hAnsi="Cambria"/>
          <w:sz w:val="22"/>
          <w:szCs w:val="22"/>
        </w:rPr>
        <w:t xml:space="preserve">: </w:t>
      </w:r>
      <w:r w:rsidRPr="00631724">
        <w:rPr>
          <w:rFonts w:ascii="Cambria" w:hAnsi="Cambria"/>
          <w:i/>
          <w:sz w:val="22"/>
          <w:szCs w:val="22"/>
        </w:rPr>
        <w:t>Permiresimi i cilesise ne veprimtarine e Sherbimit te proves nepermjet rritjes te nivelit se mbikqyrjes profesionale dhe bashkepunimit te institucioneve shteterore, shoqerise civile dhe permiresimin e infrastuktures se Sherbimit te Proves</w:t>
      </w:r>
    </w:p>
    <w:p w14:paraId="62CC78A7" w14:textId="77777777" w:rsidR="001A131C" w:rsidRPr="00631724" w:rsidRDefault="00653BB5" w:rsidP="00631724">
      <w:pPr>
        <w:spacing w:after="120" w:line="221" w:lineRule="atLeast"/>
        <w:ind w:left="432"/>
        <w:jc w:val="both"/>
        <w:rPr>
          <w:rFonts w:ascii="Cambria" w:hAnsi="Cambria"/>
          <w:sz w:val="22"/>
          <w:szCs w:val="22"/>
        </w:rPr>
      </w:pPr>
      <w:r w:rsidRPr="00631724">
        <w:rPr>
          <w:rFonts w:ascii="Cambria" w:hAnsi="Cambria"/>
          <w:sz w:val="22"/>
          <w:szCs w:val="22"/>
        </w:rPr>
        <w:t>Produkti:</w:t>
      </w:r>
    </w:p>
    <w:tbl>
      <w:tblPr>
        <w:tblW w:w="9299" w:type="dxa"/>
        <w:tblLook w:val="04A0" w:firstRow="1" w:lastRow="0" w:firstColumn="1" w:lastColumn="0" w:noHBand="0" w:noVBand="1"/>
      </w:tblPr>
      <w:tblGrid>
        <w:gridCol w:w="2867"/>
        <w:gridCol w:w="1598"/>
        <w:gridCol w:w="1598"/>
        <w:gridCol w:w="1598"/>
        <w:gridCol w:w="1638"/>
      </w:tblGrid>
      <w:tr w:rsidR="00C81F2B" w:rsidRPr="00C81F2B" w14:paraId="728639CC" w14:textId="77777777" w:rsidTr="00C81F2B">
        <w:trPr>
          <w:trHeight w:val="285"/>
        </w:trPr>
        <w:tc>
          <w:tcPr>
            <w:tcW w:w="286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93D9355" w14:textId="77777777" w:rsidR="00C81F2B" w:rsidRPr="00C81F2B" w:rsidRDefault="00C81F2B" w:rsidP="00C81F2B">
            <w:pPr>
              <w:rPr>
                <w:rFonts w:ascii="Garamond" w:hAnsi="Garamond" w:cs="Calibri"/>
                <w:b/>
                <w:bCs/>
                <w:color w:val="DE342F"/>
                <w:sz w:val="14"/>
                <w:szCs w:val="14"/>
              </w:rPr>
            </w:pPr>
            <w:r w:rsidRPr="00C81F2B">
              <w:rPr>
                <w:rFonts w:ascii="Garamond" w:hAnsi="Garamond" w:cs="Calibri"/>
                <w:b/>
                <w:bCs/>
                <w:color w:val="DE342F"/>
                <w:sz w:val="14"/>
                <w:szCs w:val="14"/>
              </w:rPr>
              <w:t>Produkti</w:t>
            </w:r>
          </w:p>
        </w:tc>
        <w:tc>
          <w:tcPr>
            <w:tcW w:w="6432"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A49F69A" w14:textId="77777777" w:rsidR="00C81F2B" w:rsidRPr="00C81F2B" w:rsidRDefault="00C81F2B" w:rsidP="00C81F2B">
            <w:pPr>
              <w:rPr>
                <w:rFonts w:ascii="Garamond" w:hAnsi="Garamond" w:cs="Calibri"/>
                <w:color w:val="000000"/>
                <w:sz w:val="14"/>
                <w:szCs w:val="14"/>
              </w:rPr>
            </w:pPr>
            <w:r w:rsidRPr="00C81F2B">
              <w:rPr>
                <w:rFonts w:ascii="Garamond" w:hAnsi="Garamond" w:cs="Calibri"/>
                <w:color w:val="000000"/>
                <w:sz w:val="14"/>
                <w:szCs w:val="14"/>
              </w:rPr>
              <w:t>91409AC - Mbikqyrja e të denuarave gra me denim alternativ</w:t>
            </w:r>
          </w:p>
        </w:tc>
      </w:tr>
      <w:tr w:rsidR="00C81F2B" w:rsidRPr="00C81F2B" w14:paraId="49274D9A" w14:textId="77777777" w:rsidTr="00C81F2B">
        <w:trPr>
          <w:trHeight w:val="285"/>
        </w:trPr>
        <w:tc>
          <w:tcPr>
            <w:tcW w:w="2867" w:type="dxa"/>
            <w:tcBorders>
              <w:top w:val="nil"/>
              <w:left w:val="single" w:sz="4" w:space="0" w:color="000000"/>
              <w:bottom w:val="single" w:sz="4" w:space="0" w:color="000000"/>
              <w:right w:val="single" w:sz="4" w:space="0" w:color="000000"/>
            </w:tcBorders>
            <w:shd w:val="clear" w:color="000000" w:fill="FFFFFF"/>
            <w:vAlign w:val="center"/>
            <w:hideMark/>
          </w:tcPr>
          <w:p w14:paraId="22644EBB" w14:textId="77777777" w:rsidR="00C81F2B" w:rsidRPr="00C81F2B" w:rsidRDefault="00C81F2B" w:rsidP="00C81F2B">
            <w:pPr>
              <w:rPr>
                <w:rFonts w:ascii="Garamond" w:hAnsi="Garamond" w:cs="Calibri"/>
                <w:color w:val="000000"/>
                <w:sz w:val="14"/>
                <w:szCs w:val="14"/>
              </w:rPr>
            </w:pPr>
            <w:r w:rsidRPr="00C81F2B">
              <w:rPr>
                <w:rFonts w:ascii="Garamond" w:hAnsi="Garamond" w:cs="Calibri"/>
                <w:color w:val="000000"/>
                <w:sz w:val="14"/>
                <w:szCs w:val="14"/>
              </w:rPr>
              <w:t>Përshkrimi i Produktit</w:t>
            </w:r>
          </w:p>
        </w:tc>
        <w:tc>
          <w:tcPr>
            <w:tcW w:w="6432" w:type="dxa"/>
            <w:gridSpan w:val="4"/>
            <w:tcBorders>
              <w:top w:val="single" w:sz="4" w:space="0" w:color="000000"/>
              <w:left w:val="nil"/>
              <w:bottom w:val="single" w:sz="4" w:space="0" w:color="000000"/>
              <w:right w:val="single" w:sz="4" w:space="0" w:color="000000"/>
            </w:tcBorders>
            <w:shd w:val="clear" w:color="auto" w:fill="auto"/>
            <w:vAlign w:val="center"/>
            <w:hideMark/>
          </w:tcPr>
          <w:p w14:paraId="7D2D2D14" w14:textId="77777777" w:rsidR="00C81F2B" w:rsidRPr="00C81F2B" w:rsidRDefault="00C81F2B" w:rsidP="00C81F2B">
            <w:pPr>
              <w:rPr>
                <w:rFonts w:ascii="Garamond" w:hAnsi="Garamond" w:cs="Calibri"/>
                <w:color w:val="000000"/>
                <w:sz w:val="14"/>
                <w:szCs w:val="14"/>
              </w:rPr>
            </w:pPr>
            <w:r w:rsidRPr="00C81F2B">
              <w:rPr>
                <w:rFonts w:ascii="Garamond" w:hAnsi="Garamond" w:cs="Calibri"/>
                <w:color w:val="000000"/>
                <w:sz w:val="14"/>
                <w:szCs w:val="14"/>
              </w:rPr>
              <w:t>Mbikqyrja e të denuarave gra me denim alternativ</w:t>
            </w:r>
          </w:p>
        </w:tc>
      </w:tr>
      <w:tr w:rsidR="00C81F2B" w:rsidRPr="00C81F2B" w14:paraId="0A4B1C54" w14:textId="77777777" w:rsidTr="00C81F2B">
        <w:trPr>
          <w:trHeight w:val="285"/>
        </w:trPr>
        <w:tc>
          <w:tcPr>
            <w:tcW w:w="2867" w:type="dxa"/>
            <w:tcBorders>
              <w:top w:val="nil"/>
              <w:left w:val="single" w:sz="4" w:space="0" w:color="000000"/>
              <w:bottom w:val="single" w:sz="4" w:space="0" w:color="000000"/>
              <w:right w:val="single" w:sz="4" w:space="0" w:color="000000"/>
            </w:tcBorders>
            <w:shd w:val="clear" w:color="000000" w:fill="FFFFFF"/>
            <w:vAlign w:val="center"/>
            <w:hideMark/>
          </w:tcPr>
          <w:p w14:paraId="03D8F82C" w14:textId="77777777" w:rsidR="00C81F2B" w:rsidRPr="00C81F2B" w:rsidRDefault="00C81F2B" w:rsidP="00C81F2B">
            <w:pPr>
              <w:rPr>
                <w:rFonts w:ascii="Garamond" w:hAnsi="Garamond" w:cs="Calibri"/>
                <w:color w:val="000000"/>
                <w:sz w:val="14"/>
                <w:szCs w:val="14"/>
              </w:rPr>
            </w:pPr>
            <w:r w:rsidRPr="00C81F2B">
              <w:rPr>
                <w:rFonts w:ascii="Garamond" w:hAnsi="Garamond" w:cs="Calibri"/>
                <w:color w:val="000000"/>
                <w:sz w:val="14"/>
                <w:szCs w:val="14"/>
              </w:rPr>
              <w:t>Njësia Matëse</w:t>
            </w:r>
          </w:p>
        </w:tc>
        <w:tc>
          <w:tcPr>
            <w:tcW w:w="6432" w:type="dxa"/>
            <w:gridSpan w:val="4"/>
            <w:tcBorders>
              <w:top w:val="single" w:sz="4" w:space="0" w:color="000000"/>
              <w:left w:val="nil"/>
              <w:bottom w:val="single" w:sz="4" w:space="0" w:color="000000"/>
              <w:right w:val="single" w:sz="4" w:space="0" w:color="000000"/>
            </w:tcBorders>
            <w:shd w:val="clear" w:color="auto" w:fill="auto"/>
            <w:vAlign w:val="center"/>
            <w:hideMark/>
          </w:tcPr>
          <w:p w14:paraId="35B560B0" w14:textId="77777777" w:rsidR="00C81F2B" w:rsidRPr="00C81F2B" w:rsidRDefault="00C81F2B" w:rsidP="00C81F2B">
            <w:pPr>
              <w:rPr>
                <w:rFonts w:ascii="Garamond" w:hAnsi="Garamond" w:cs="Calibri"/>
                <w:color w:val="000000"/>
                <w:sz w:val="14"/>
                <w:szCs w:val="14"/>
              </w:rPr>
            </w:pPr>
            <w:r w:rsidRPr="00C81F2B">
              <w:rPr>
                <w:rFonts w:ascii="Garamond" w:hAnsi="Garamond" w:cs="Calibri"/>
                <w:color w:val="000000"/>
                <w:sz w:val="14"/>
                <w:szCs w:val="14"/>
              </w:rPr>
              <w:t>Numer</w:t>
            </w:r>
          </w:p>
        </w:tc>
      </w:tr>
      <w:tr w:rsidR="00EA1CAA" w:rsidRPr="00C81F2B" w14:paraId="068B1223" w14:textId="77777777" w:rsidTr="002E2C5F">
        <w:trPr>
          <w:trHeight w:val="302"/>
        </w:trPr>
        <w:tc>
          <w:tcPr>
            <w:tcW w:w="2867" w:type="dxa"/>
            <w:tcBorders>
              <w:top w:val="nil"/>
              <w:left w:val="single" w:sz="4" w:space="0" w:color="000000"/>
              <w:bottom w:val="nil"/>
              <w:right w:val="single" w:sz="4" w:space="0" w:color="000000"/>
            </w:tcBorders>
            <w:shd w:val="clear" w:color="000000" w:fill="FFFFFF"/>
            <w:vAlign w:val="bottom"/>
            <w:hideMark/>
          </w:tcPr>
          <w:p w14:paraId="7E8A7490" w14:textId="77777777" w:rsidR="00EA1CAA" w:rsidRPr="00C81F2B" w:rsidRDefault="00EA1CAA" w:rsidP="00EA1CAA">
            <w:pPr>
              <w:rPr>
                <w:rFonts w:ascii="Calibri" w:hAnsi="Calibri" w:cs="Calibri"/>
                <w:color w:val="000000"/>
                <w:sz w:val="22"/>
                <w:szCs w:val="22"/>
              </w:rPr>
            </w:pPr>
            <w:r w:rsidRPr="00C81F2B">
              <w:rPr>
                <w:rFonts w:ascii="Calibri" w:hAnsi="Calibri" w:cs="Calibri"/>
                <w:color w:val="000000"/>
                <w:sz w:val="22"/>
                <w:szCs w:val="22"/>
              </w:rPr>
              <w:t> </w:t>
            </w:r>
          </w:p>
        </w:tc>
        <w:tc>
          <w:tcPr>
            <w:tcW w:w="1598" w:type="dxa"/>
            <w:tcBorders>
              <w:top w:val="single" w:sz="4" w:space="0" w:color="000000"/>
              <w:left w:val="single" w:sz="4" w:space="0" w:color="000000"/>
              <w:bottom w:val="nil"/>
              <w:right w:val="single" w:sz="4" w:space="0" w:color="000000"/>
            </w:tcBorders>
            <w:shd w:val="clear" w:color="000000" w:fill="FFFFFF"/>
            <w:vAlign w:val="center"/>
            <w:hideMark/>
          </w:tcPr>
          <w:p w14:paraId="20A6C568" w14:textId="77777777" w:rsidR="00EA1CAA" w:rsidRPr="00C81F2B" w:rsidRDefault="00EA1CAA" w:rsidP="00EA1CAA">
            <w:pPr>
              <w:jc w:val="center"/>
              <w:rPr>
                <w:rFonts w:ascii="Garamond" w:hAnsi="Garamond" w:cs="Calibri"/>
                <w:b/>
                <w:bCs/>
                <w:color w:val="000000"/>
                <w:sz w:val="16"/>
                <w:szCs w:val="16"/>
              </w:rPr>
            </w:pPr>
            <w:r>
              <w:rPr>
                <w:rFonts w:ascii="Garamond" w:hAnsi="Garamond"/>
                <w:b/>
                <w:bCs/>
                <w:color w:val="000000"/>
                <w:sz w:val="16"/>
                <w:szCs w:val="16"/>
              </w:rPr>
              <w:t>2024</w:t>
            </w:r>
          </w:p>
        </w:tc>
        <w:tc>
          <w:tcPr>
            <w:tcW w:w="1598" w:type="dxa"/>
            <w:tcBorders>
              <w:top w:val="single" w:sz="4" w:space="0" w:color="000000"/>
              <w:left w:val="nil"/>
              <w:bottom w:val="nil"/>
              <w:right w:val="single" w:sz="4" w:space="0" w:color="000000"/>
            </w:tcBorders>
            <w:shd w:val="clear" w:color="000000" w:fill="FFFFFF"/>
            <w:vAlign w:val="center"/>
            <w:hideMark/>
          </w:tcPr>
          <w:p w14:paraId="38EFDB75" w14:textId="77777777" w:rsidR="00EA1CAA" w:rsidRPr="00C81F2B" w:rsidRDefault="00EA1CAA" w:rsidP="00EA1CAA">
            <w:pPr>
              <w:jc w:val="center"/>
              <w:rPr>
                <w:rFonts w:ascii="Garamond" w:hAnsi="Garamond" w:cs="Calibri"/>
                <w:b/>
                <w:bCs/>
                <w:color w:val="000000"/>
                <w:sz w:val="16"/>
                <w:szCs w:val="16"/>
              </w:rPr>
            </w:pPr>
            <w:r>
              <w:rPr>
                <w:rFonts w:ascii="Garamond" w:hAnsi="Garamond"/>
                <w:b/>
                <w:bCs/>
                <w:color w:val="000000"/>
                <w:sz w:val="16"/>
                <w:szCs w:val="16"/>
              </w:rPr>
              <w:t>2025</w:t>
            </w:r>
          </w:p>
        </w:tc>
        <w:tc>
          <w:tcPr>
            <w:tcW w:w="1598" w:type="dxa"/>
            <w:tcBorders>
              <w:top w:val="single" w:sz="4" w:space="0" w:color="000000"/>
              <w:left w:val="nil"/>
              <w:bottom w:val="nil"/>
              <w:right w:val="single" w:sz="4" w:space="0" w:color="000000"/>
            </w:tcBorders>
            <w:shd w:val="clear" w:color="000000" w:fill="FFFFFF"/>
            <w:vAlign w:val="center"/>
            <w:hideMark/>
          </w:tcPr>
          <w:p w14:paraId="64C2E594" w14:textId="77777777" w:rsidR="00EA1CAA" w:rsidRPr="00C81F2B" w:rsidRDefault="00EA1CAA" w:rsidP="00EA1CAA">
            <w:pPr>
              <w:jc w:val="center"/>
              <w:rPr>
                <w:rFonts w:ascii="Garamond" w:hAnsi="Garamond" w:cs="Calibri"/>
                <w:b/>
                <w:bCs/>
                <w:color w:val="000000"/>
                <w:sz w:val="16"/>
                <w:szCs w:val="16"/>
              </w:rPr>
            </w:pPr>
            <w:r>
              <w:rPr>
                <w:rFonts w:ascii="Garamond" w:hAnsi="Garamond"/>
                <w:b/>
                <w:bCs/>
                <w:color w:val="000000"/>
                <w:sz w:val="16"/>
                <w:szCs w:val="16"/>
              </w:rPr>
              <w:t>2026</w:t>
            </w:r>
          </w:p>
        </w:tc>
        <w:tc>
          <w:tcPr>
            <w:tcW w:w="1638" w:type="dxa"/>
            <w:tcBorders>
              <w:top w:val="single" w:sz="4" w:space="0" w:color="000000"/>
              <w:left w:val="nil"/>
              <w:bottom w:val="nil"/>
              <w:right w:val="single" w:sz="4" w:space="0" w:color="000000"/>
            </w:tcBorders>
            <w:shd w:val="clear" w:color="000000" w:fill="FFFFFF"/>
            <w:vAlign w:val="center"/>
            <w:hideMark/>
          </w:tcPr>
          <w:p w14:paraId="23EE42F2" w14:textId="77777777" w:rsidR="00EA1CAA" w:rsidRPr="00C81F2B" w:rsidRDefault="00EA1CAA" w:rsidP="00EA1CAA">
            <w:pPr>
              <w:jc w:val="center"/>
              <w:rPr>
                <w:rFonts w:ascii="Garamond" w:hAnsi="Garamond" w:cs="Calibri"/>
                <w:b/>
                <w:bCs/>
                <w:color w:val="000000"/>
                <w:sz w:val="16"/>
                <w:szCs w:val="16"/>
              </w:rPr>
            </w:pPr>
            <w:r>
              <w:rPr>
                <w:rFonts w:ascii="Garamond" w:hAnsi="Garamond"/>
                <w:b/>
                <w:bCs/>
                <w:color w:val="000000"/>
                <w:sz w:val="16"/>
                <w:szCs w:val="16"/>
              </w:rPr>
              <w:t>2027</w:t>
            </w:r>
          </w:p>
        </w:tc>
      </w:tr>
      <w:tr w:rsidR="00EA1CAA" w:rsidRPr="00C81F2B" w14:paraId="66E5DE95" w14:textId="77777777" w:rsidTr="002E2C5F">
        <w:trPr>
          <w:trHeight w:val="302"/>
        </w:trPr>
        <w:tc>
          <w:tcPr>
            <w:tcW w:w="2867" w:type="dxa"/>
            <w:tcBorders>
              <w:top w:val="nil"/>
              <w:left w:val="single" w:sz="4" w:space="0" w:color="000000"/>
              <w:bottom w:val="single" w:sz="4" w:space="0" w:color="000000"/>
              <w:right w:val="single" w:sz="4" w:space="0" w:color="000000"/>
            </w:tcBorders>
            <w:shd w:val="clear" w:color="000000" w:fill="FFFFFF"/>
            <w:vAlign w:val="bottom"/>
            <w:hideMark/>
          </w:tcPr>
          <w:p w14:paraId="2043827D" w14:textId="77777777" w:rsidR="00EA1CAA" w:rsidRPr="00C81F2B" w:rsidRDefault="00EA1CAA" w:rsidP="00EA1CAA">
            <w:pPr>
              <w:rPr>
                <w:rFonts w:ascii="Calibri" w:hAnsi="Calibri" w:cs="Calibri"/>
                <w:color w:val="000000"/>
                <w:sz w:val="22"/>
                <w:szCs w:val="22"/>
              </w:rPr>
            </w:pPr>
            <w:r w:rsidRPr="00C81F2B">
              <w:rPr>
                <w:rFonts w:ascii="Calibri" w:hAnsi="Calibri" w:cs="Calibri"/>
                <w:color w:val="000000"/>
                <w:sz w:val="22"/>
                <w:szCs w:val="22"/>
              </w:rPr>
              <w:t> </w:t>
            </w:r>
          </w:p>
        </w:tc>
        <w:tc>
          <w:tcPr>
            <w:tcW w:w="1598" w:type="dxa"/>
            <w:tcBorders>
              <w:top w:val="nil"/>
              <w:left w:val="single" w:sz="4" w:space="0" w:color="000000"/>
              <w:bottom w:val="single" w:sz="4" w:space="0" w:color="000000"/>
              <w:right w:val="single" w:sz="4" w:space="0" w:color="000000"/>
            </w:tcBorders>
            <w:shd w:val="clear" w:color="000000" w:fill="FFFFFF"/>
            <w:vAlign w:val="center"/>
            <w:hideMark/>
          </w:tcPr>
          <w:p w14:paraId="58F1AA9C" w14:textId="77777777" w:rsidR="00EA1CAA" w:rsidRPr="00C81F2B" w:rsidRDefault="00EA1CAA" w:rsidP="00EA1CAA">
            <w:pPr>
              <w:jc w:val="center"/>
              <w:rPr>
                <w:rFonts w:ascii="Garamond" w:hAnsi="Garamond" w:cs="Calibri"/>
                <w:b/>
                <w:bCs/>
                <w:color w:val="000000"/>
                <w:sz w:val="16"/>
                <w:szCs w:val="16"/>
              </w:rPr>
            </w:pPr>
            <w:r>
              <w:rPr>
                <w:rFonts w:ascii="Garamond" w:hAnsi="Garamond"/>
                <w:b/>
                <w:bCs/>
                <w:color w:val="000000"/>
                <w:sz w:val="16"/>
                <w:szCs w:val="16"/>
              </w:rPr>
              <w:t>Buxheti</w:t>
            </w:r>
          </w:p>
        </w:tc>
        <w:tc>
          <w:tcPr>
            <w:tcW w:w="1598" w:type="dxa"/>
            <w:tcBorders>
              <w:top w:val="nil"/>
              <w:left w:val="nil"/>
              <w:bottom w:val="single" w:sz="4" w:space="0" w:color="000000"/>
              <w:right w:val="single" w:sz="4" w:space="0" w:color="000000"/>
            </w:tcBorders>
            <w:shd w:val="clear" w:color="000000" w:fill="FFFFFF"/>
            <w:vAlign w:val="center"/>
            <w:hideMark/>
          </w:tcPr>
          <w:p w14:paraId="4A2AFB29" w14:textId="77777777" w:rsidR="00EA1CAA" w:rsidRPr="00C81F2B" w:rsidRDefault="00EA1CAA" w:rsidP="00EA1CAA">
            <w:pPr>
              <w:jc w:val="center"/>
              <w:rPr>
                <w:rFonts w:ascii="Garamond" w:hAnsi="Garamond" w:cs="Calibri"/>
                <w:b/>
                <w:bCs/>
                <w:color w:val="000000"/>
                <w:sz w:val="16"/>
                <w:szCs w:val="16"/>
              </w:rPr>
            </w:pPr>
            <w:r>
              <w:rPr>
                <w:rFonts w:ascii="Garamond" w:hAnsi="Garamond"/>
                <w:b/>
                <w:bCs/>
                <w:color w:val="000000"/>
                <w:sz w:val="16"/>
                <w:szCs w:val="16"/>
              </w:rPr>
              <w:t>Parashikimi</w:t>
            </w:r>
          </w:p>
        </w:tc>
        <w:tc>
          <w:tcPr>
            <w:tcW w:w="1598" w:type="dxa"/>
            <w:tcBorders>
              <w:top w:val="nil"/>
              <w:left w:val="nil"/>
              <w:bottom w:val="single" w:sz="4" w:space="0" w:color="000000"/>
              <w:right w:val="single" w:sz="4" w:space="0" w:color="000000"/>
            </w:tcBorders>
            <w:shd w:val="clear" w:color="000000" w:fill="FFFFFF"/>
            <w:vAlign w:val="center"/>
            <w:hideMark/>
          </w:tcPr>
          <w:p w14:paraId="6DF24196" w14:textId="77777777" w:rsidR="00EA1CAA" w:rsidRPr="00C81F2B" w:rsidRDefault="00EA1CAA" w:rsidP="00EA1CAA">
            <w:pPr>
              <w:jc w:val="center"/>
              <w:rPr>
                <w:rFonts w:ascii="Garamond" w:hAnsi="Garamond" w:cs="Calibri"/>
                <w:b/>
                <w:bCs/>
                <w:color w:val="000000"/>
                <w:sz w:val="16"/>
                <w:szCs w:val="16"/>
              </w:rPr>
            </w:pPr>
            <w:r>
              <w:rPr>
                <w:rFonts w:ascii="Garamond" w:hAnsi="Garamond"/>
                <w:b/>
                <w:bCs/>
                <w:color w:val="000000"/>
                <w:sz w:val="16"/>
                <w:szCs w:val="16"/>
              </w:rPr>
              <w:t>Parashikimi</w:t>
            </w:r>
          </w:p>
        </w:tc>
        <w:tc>
          <w:tcPr>
            <w:tcW w:w="1638" w:type="dxa"/>
            <w:tcBorders>
              <w:top w:val="nil"/>
              <w:left w:val="nil"/>
              <w:bottom w:val="single" w:sz="4" w:space="0" w:color="000000"/>
              <w:right w:val="single" w:sz="4" w:space="0" w:color="000000"/>
            </w:tcBorders>
            <w:shd w:val="clear" w:color="000000" w:fill="FFFFFF"/>
            <w:vAlign w:val="center"/>
            <w:hideMark/>
          </w:tcPr>
          <w:p w14:paraId="01CB14B4" w14:textId="77777777" w:rsidR="00EA1CAA" w:rsidRPr="00C81F2B" w:rsidRDefault="00EA1CAA" w:rsidP="00EA1CAA">
            <w:pPr>
              <w:jc w:val="center"/>
              <w:rPr>
                <w:rFonts w:ascii="Garamond" w:hAnsi="Garamond" w:cs="Calibri"/>
                <w:b/>
                <w:bCs/>
                <w:color w:val="000000"/>
                <w:sz w:val="16"/>
                <w:szCs w:val="16"/>
              </w:rPr>
            </w:pPr>
            <w:r>
              <w:rPr>
                <w:rFonts w:ascii="Garamond" w:hAnsi="Garamond"/>
                <w:b/>
                <w:bCs/>
                <w:color w:val="000000"/>
                <w:sz w:val="16"/>
                <w:szCs w:val="16"/>
              </w:rPr>
              <w:t>Parashikimi</w:t>
            </w:r>
          </w:p>
        </w:tc>
      </w:tr>
      <w:tr w:rsidR="00EA1CAA" w:rsidRPr="00C81F2B" w14:paraId="3A6D0E98" w14:textId="77777777" w:rsidTr="002E2C5F">
        <w:trPr>
          <w:trHeight w:val="285"/>
        </w:trPr>
        <w:tc>
          <w:tcPr>
            <w:tcW w:w="2867" w:type="dxa"/>
            <w:tcBorders>
              <w:top w:val="nil"/>
              <w:left w:val="single" w:sz="4" w:space="0" w:color="000000"/>
              <w:bottom w:val="single" w:sz="4" w:space="0" w:color="000000"/>
              <w:right w:val="single" w:sz="4" w:space="0" w:color="000000"/>
            </w:tcBorders>
            <w:shd w:val="clear" w:color="000000" w:fill="FFFFFF"/>
            <w:vAlign w:val="center"/>
            <w:hideMark/>
          </w:tcPr>
          <w:p w14:paraId="1B98E5E1" w14:textId="77777777" w:rsidR="00EA1CAA" w:rsidRPr="00C81F2B" w:rsidRDefault="00EA1CAA" w:rsidP="00EA1CAA">
            <w:pPr>
              <w:rPr>
                <w:rFonts w:ascii="Garamond" w:hAnsi="Garamond" w:cs="Calibri"/>
                <w:color w:val="000000"/>
                <w:sz w:val="16"/>
                <w:szCs w:val="16"/>
              </w:rPr>
            </w:pPr>
            <w:r w:rsidRPr="00C81F2B">
              <w:rPr>
                <w:rFonts w:ascii="Garamond" w:hAnsi="Garamond" w:cs="Calibri"/>
                <w:color w:val="000000"/>
                <w:sz w:val="16"/>
                <w:szCs w:val="16"/>
              </w:rPr>
              <w:t>Sasia</w:t>
            </w:r>
          </w:p>
        </w:tc>
        <w:tc>
          <w:tcPr>
            <w:tcW w:w="1598" w:type="dxa"/>
            <w:tcBorders>
              <w:top w:val="nil"/>
              <w:left w:val="single" w:sz="4" w:space="0" w:color="000000"/>
              <w:bottom w:val="single" w:sz="4" w:space="0" w:color="000000"/>
              <w:right w:val="single" w:sz="4" w:space="0" w:color="000000"/>
            </w:tcBorders>
            <w:shd w:val="clear" w:color="000000" w:fill="FFFFFF"/>
            <w:vAlign w:val="center"/>
            <w:hideMark/>
          </w:tcPr>
          <w:p w14:paraId="53B7BADC"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790</w:t>
            </w:r>
          </w:p>
        </w:tc>
        <w:tc>
          <w:tcPr>
            <w:tcW w:w="1598" w:type="dxa"/>
            <w:tcBorders>
              <w:top w:val="nil"/>
              <w:left w:val="nil"/>
              <w:bottom w:val="single" w:sz="4" w:space="0" w:color="000000"/>
              <w:right w:val="single" w:sz="4" w:space="0" w:color="000000"/>
            </w:tcBorders>
            <w:shd w:val="clear" w:color="000000" w:fill="FFFFFF"/>
            <w:vAlign w:val="center"/>
            <w:hideMark/>
          </w:tcPr>
          <w:p w14:paraId="4A8866C2"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800</w:t>
            </w:r>
          </w:p>
        </w:tc>
        <w:tc>
          <w:tcPr>
            <w:tcW w:w="1598" w:type="dxa"/>
            <w:tcBorders>
              <w:top w:val="nil"/>
              <w:left w:val="nil"/>
              <w:bottom w:val="single" w:sz="4" w:space="0" w:color="000000"/>
              <w:right w:val="single" w:sz="4" w:space="0" w:color="000000"/>
            </w:tcBorders>
            <w:shd w:val="clear" w:color="000000" w:fill="FFFFFF"/>
            <w:vAlign w:val="center"/>
            <w:hideMark/>
          </w:tcPr>
          <w:p w14:paraId="6DDAFC56"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800</w:t>
            </w:r>
          </w:p>
        </w:tc>
        <w:tc>
          <w:tcPr>
            <w:tcW w:w="1638" w:type="dxa"/>
            <w:tcBorders>
              <w:top w:val="nil"/>
              <w:left w:val="nil"/>
              <w:bottom w:val="single" w:sz="4" w:space="0" w:color="000000"/>
              <w:right w:val="single" w:sz="4" w:space="0" w:color="000000"/>
            </w:tcBorders>
            <w:shd w:val="clear" w:color="000000" w:fill="FFFFFF"/>
            <w:vAlign w:val="center"/>
            <w:hideMark/>
          </w:tcPr>
          <w:p w14:paraId="050F639C"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850</w:t>
            </w:r>
          </w:p>
        </w:tc>
      </w:tr>
      <w:tr w:rsidR="00EA1CAA" w:rsidRPr="00C81F2B" w14:paraId="2A008610" w14:textId="77777777" w:rsidTr="002E2C5F">
        <w:trPr>
          <w:trHeight w:val="285"/>
        </w:trPr>
        <w:tc>
          <w:tcPr>
            <w:tcW w:w="2867" w:type="dxa"/>
            <w:tcBorders>
              <w:top w:val="nil"/>
              <w:left w:val="single" w:sz="4" w:space="0" w:color="000000"/>
              <w:bottom w:val="single" w:sz="4" w:space="0" w:color="000000"/>
              <w:right w:val="single" w:sz="4" w:space="0" w:color="000000"/>
            </w:tcBorders>
            <w:shd w:val="clear" w:color="000000" w:fill="FFFFFF"/>
            <w:vAlign w:val="center"/>
            <w:hideMark/>
          </w:tcPr>
          <w:p w14:paraId="04D5BC88" w14:textId="77777777" w:rsidR="00EA1CAA" w:rsidRPr="00C81F2B" w:rsidRDefault="00EA1CAA" w:rsidP="00EA1CAA">
            <w:pPr>
              <w:rPr>
                <w:rFonts w:ascii="Garamond" w:hAnsi="Garamond" w:cs="Calibri"/>
                <w:color w:val="000000"/>
                <w:sz w:val="16"/>
                <w:szCs w:val="16"/>
              </w:rPr>
            </w:pPr>
            <w:r w:rsidRPr="00C81F2B">
              <w:rPr>
                <w:rFonts w:ascii="Garamond" w:hAnsi="Garamond" w:cs="Calibri"/>
                <w:color w:val="000000"/>
                <w:sz w:val="16"/>
                <w:szCs w:val="16"/>
              </w:rPr>
              <w:t>Kosto totale (në lekë)</w:t>
            </w:r>
          </w:p>
        </w:tc>
        <w:tc>
          <w:tcPr>
            <w:tcW w:w="1598" w:type="dxa"/>
            <w:tcBorders>
              <w:top w:val="nil"/>
              <w:left w:val="single" w:sz="4" w:space="0" w:color="000000"/>
              <w:bottom w:val="single" w:sz="4" w:space="0" w:color="000000"/>
              <w:right w:val="single" w:sz="4" w:space="0" w:color="000000"/>
            </w:tcBorders>
            <w:shd w:val="clear" w:color="000000" w:fill="FFFFFF"/>
            <w:vAlign w:val="center"/>
            <w:hideMark/>
          </w:tcPr>
          <w:p w14:paraId="16AE62AF"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7100000</w:t>
            </w:r>
          </w:p>
        </w:tc>
        <w:tc>
          <w:tcPr>
            <w:tcW w:w="1598" w:type="dxa"/>
            <w:tcBorders>
              <w:top w:val="nil"/>
              <w:left w:val="nil"/>
              <w:bottom w:val="single" w:sz="4" w:space="0" w:color="000000"/>
              <w:right w:val="single" w:sz="4" w:space="0" w:color="000000"/>
            </w:tcBorders>
            <w:shd w:val="clear" w:color="000000" w:fill="FFFFFF"/>
            <w:vAlign w:val="center"/>
            <w:hideMark/>
          </w:tcPr>
          <w:p w14:paraId="3B0C8CAC"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7100000</w:t>
            </w:r>
          </w:p>
        </w:tc>
        <w:tc>
          <w:tcPr>
            <w:tcW w:w="1598" w:type="dxa"/>
            <w:tcBorders>
              <w:top w:val="nil"/>
              <w:left w:val="nil"/>
              <w:bottom w:val="single" w:sz="4" w:space="0" w:color="000000"/>
              <w:right w:val="single" w:sz="4" w:space="0" w:color="000000"/>
            </w:tcBorders>
            <w:shd w:val="clear" w:color="000000" w:fill="FFFFFF"/>
            <w:vAlign w:val="center"/>
            <w:hideMark/>
          </w:tcPr>
          <w:p w14:paraId="6B7D65B1"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7100000</w:t>
            </w:r>
          </w:p>
        </w:tc>
        <w:tc>
          <w:tcPr>
            <w:tcW w:w="1638" w:type="dxa"/>
            <w:tcBorders>
              <w:top w:val="nil"/>
              <w:left w:val="nil"/>
              <w:bottom w:val="single" w:sz="4" w:space="0" w:color="000000"/>
              <w:right w:val="single" w:sz="4" w:space="0" w:color="000000"/>
            </w:tcBorders>
            <w:shd w:val="clear" w:color="000000" w:fill="FFFFFF"/>
            <w:vAlign w:val="center"/>
            <w:hideMark/>
          </w:tcPr>
          <w:p w14:paraId="44B334E1"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7100000</w:t>
            </w:r>
          </w:p>
        </w:tc>
      </w:tr>
      <w:tr w:rsidR="00EA1CAA" w:rsidRPr="00C81F2B" w14:paraId="746C35E1" w14:textId="77777777" w:rsidTr="002E2C5F">
        <w:trPr>
          <w:trHeight w:val="285"/>
        </w:trPr>
        <w:tc>
          <w:tcPr>
            <w:tcW w:w="2867" w:type="dxa"/>
            <w:tcBorders>
              <w:top w:val="nil"/>
              <w:left w:val="single" w:sz="4" w:space="0" w:color="000000"/>
              <w:bottom w:val="single" w:sz="4" w:space="0" w:color="000000"/>
              <w:right w:val="single" w:sz="4" w:space="0" w:color="000000"/>
            </w:tcBorders>
            <w:shd w:val="clear" w:color="000000" w:fill="FFFFFF"/>
            <w:vAlign w:val="center"/>
            <w:hideMark/>
          </w:tcPr>
          <w:p w14:paraId="7123E3FC" w14:textId="77777777" w:rsidR="00EA1CAA" w:rsidRPr="00C81F2B" w:rsidRDefault="00EA1CAA" w:rsidP="00EA1CAA">
            <w:pPr>
              <w:rPr>
                <w:rFonts w:ascii="Garamond" w:hAnsi="Garamond" w:cs="Calibri"/>
                <w:color w:val="000000"/>
                <w:sz w:val="16"/>
                <w:szCs w:val="16"/>
              </w:rPr>
            </w:pPr>
            <w:r w:rsidRPr="00C81F2B">
              <w:rPr>
                <w:rFonts w:ascii="Garamond" w:hAnsi="Garamond" w:cs="Calibri"/>
                <w:color w:val="000000"/>
                <w:sz w:val="16"/>
                <w:szCs w:val="16"/>
              </w:rPr>
              <w:t>Kosto për njësi (në lekë)</w:t>
            </w:r>
          </w:p>
        </w:tc>
        <w:tc>
          <w:tcPr>
            <w:tcW w:w="1598" w:type="dxa"/>
            <w:tcBorders>
              <w:top w:val="nil"/>
              <w:left w:val="single" w:sz="4" w:space="0" w:color="000000"/>
              <w:bottom w:val="single" w:sz="4" w:space="0" w:color="000000"/>
              <w:right w:val="single" w:sz="4" w:space="0" w:color="000000"/>
            </w:tcBorders>
            <w:shd w:val="clear" w:color="000000" w:fill="FFFFFF"/>
            <w:vAlign w:val="center"/>
            <w:hideMark/>
          </w:tcPr>
          <w:p w14:paraId="08EE2207"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8987.34</w:t>
            </w:r>
          </w:p>
        </w:tc>
        <w:tc>
          <w:tcPr>
            <w:tcW w:w="1598" w:type="dxa"/>
            <w:tcBorders>
              <w:top w:val="nil"/>
              <w:left w:val="nil"/>
              <w:bottom w:val="single" w:sz="4" w:space="0" w:color="000000"/>
              <w:right w:val="single" w:sz="4" w:space="0" w:color="000000"/>
            </w:tcBorders>
            <w:shd w:val="clear" w:color="000000" w:fill="FFFFFF"/>
            <w:vAlign w:val="center"/>
            <w:hideMark/>
          </w:tcPr>
          <w:p w14:paraId="329C142D"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8875</w:t>
            </w:r>
          </w:p>
        </w:tc>
        <w:tc>
          <w:tcPr>
            <w:tcW w:w="1598" w:type="dxa"/>
            <w:tcBorders>
              <w:top w:val="nil"/>
              <w:left w:val="nil"/>
              <w:bottom w:val="single" w:sz="4" w:space="0" w:color="000000"/>
              <w:right w:val="single" w:sz="4" w:space="0" w:color="000000"/>
            </w:tcBorders>
            <w:shd w:val="clear" w:color="000000" w:fill="FFFFFF"/>
            <w:vAlign w:val="center"/>
            <w:hideMark/>
          </w:tcPr>
          <w:p w14:paraId="28BECD94"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8875</w:t>
            </w:r>
          </w:p>
        </w:tc>
        <w:tc>
          <w:tcPr>
            <w:tcW w:w="1638" w:type="dxa"/>
            <w:tcBorders>
              <w:top w:val="nil"/>
              <w:left w:val="nil"/>
              <w:bottom w:val="single" w:sz="4" w:space="0" w:color="000000"/>
              <w:right w:val="single" w:sz="4" w:space="0" w:color="000000"/>
            </w:tcBorders>
            <w:shd w:val="clear" w:color="000000" w:fill="FFFFFF"/>
            <w:vAlign w:val="center"/>
            <w:hideMark/>
          </w:tcPr>
          <w:p w14:paraId="3AE16854" w14:textId="77777777" w:rsidR="00EA1CAA" w:rsidRPr="00C81F2B" w:rsidRDefault="00EA1CAA" w:rsidP="00EA1CAA">
            <w:pPr>
              <w:jc w:val="right"/>
              <w:rPr>
                <w:rFonts w:ascii="Garamond" w:hAnsi="Garamond" w:cs="Calibri"/>
                <w:color w:val="000000"/>
                <w:sz w:val="16"/>
                <w:szCs w:val="16"/>
              </w:rPr>
            </w:pPr>
            <w:r>
              <w:rPr>
                <w:rFonts w:ascii="Garamond" w:hAnsi="Garamond"/>
                <w:color w:val="000000"/>
                <w:sz w:val="16"/>
                <w:szCs w:val="16"/>
              </w:rPr>
              <w:t>8352.94</w:t>
            </w:r>
          </w:p>
        </w:tc>
      </w:tr>
    </w:tbl>
    <w:p w14:paraId="765BF0FF" w14:textId="77777777" w:rsidR="00BC507F" w:rsidRDefault="00BC507F" w:rsidP="00631724">
      <w:pPr>
        <w:spacing w:after="120" w:line="221" w:lineRule="atLeast"/>
        <w:jc w:val="both"/>
        <w:rPr>
          <w:rFonts w:ascii="Cambria" w:hAnsi="Cambria"/>
          <w:sz w:val="22"/>
          <w:szCs w:val="22"/>
        </w:rPr>
      </w:pPr>
    </w:p>
    <w:p w14:paraId="40395502" w14:textId="77777777" w:rsidR="00C822AD" w:rsidRDefault="00C822AD" w:rsidP="00631724">
      <w:pPr>
        <w:spacing w:after="120" w:line="221" w:lineRule="atLeast"/>
        <w:jc w:val="both"/>
        <w:rPr>
          <w:rFonts w:ascii="Cambria" w:hAnsi="Cambria"/>
          <w:sz w:val="22"/>
          <w:szCs w:val="22"/>
        </w:rPr>
      </w:pPr>
      <w:r>
        <w:rPr>
          <w:rFonts w:ascii="Cambria" w:hAnsi="Cambria"/>
          <w:sz w:val="22"/>
          <w:szCs w:val="22"/>
        </w:rPr>
        <w:t>Krahasuar me koston p</w:t>
      </w:r>
      <w:r w:rsidR="00B62850">
        <w:rPr>
          <w:rFonts w:ascii="Cambria" w:hAnsi="Cambria"/>
          <w:sz w:val="22"/>
          <w:szCs w:val="22"/>
        </w:rPr>
        <w:t>ë</w:t>
      </w:r>
      <w:r>
        <w:rPr>
          <w:rFonts w:ascii="Cambria" w:hAnsi="Cambria"/>
          <w:sz w:val="22"/>
          <w:szCs w:val="22"/>
        </w:rPr>
        <w:t xml:space="preserve">r </w:t>
      </w:r>
      <w:r w:rsidR="00F97F88">
        <w:rPr>
          <w:rFonts w:ascii="Cambria" w:hAnsi="Cambria"/>
          <w:sz w:val="22"/>
          <w:szCs w:val="22"/>
        </w:rPr>
        <w:t>trajtimin n</w:t>
      </w:r>
      <w:r w:rsidR="00B62850">
        <w:rPr>
          <w:rFonts w:ascii="Cambria" w:hAnsi="Cambria"/>
          <w:sz w:val="22"/>
          <w:szCs w:val="22"/>
        </w:rPr>
        <w:t xml:space="preserve">ë </w:t>
      </w:r>
      <w:r w:rsidR="00F97F88">
        <w:rPr>
          <w:rFonts w:ascii="Cambria" w:hAnsi="Cambria"/>
          <w:sz w:val="22"/>
          <w:szCs w:val="22"/>
        </w:rPr>
        <w:t xml:space="preserve"> IEVP t</w:t>
      </w:r>
      <w:r w:rsidR="00B62850">
        <w:rPr>
          <w:rFonts w:ascii="Cambria" w:hAnsi="Cambria"/>
          <w:sz w:val="22"/>
          <w:szCs w:val="22"/>
        </w:rPr>
        <w:t xml:space="preserve">ë </w:t>
      </w:r>
      <w:r w:rsidR="00F97F88">
        <w:rPr>
          <w:rFonts w:ascii="Cambria" w:hAnsi="Cambria"/>
          <w:sz w:val="22"/>
          <w:szCs w:val="22"/>
        </w:rPr>
        <w:t xml:space="preserve"> nj</w:t>
      </w:r>
      <w:r w:rsidR="00B62850">
        <w:rPr>
          <w:rFonts w:ascii="Cambria" w:hAnsi="Cambria"/>
          <w:sz w:val="22"/>
          <w:szCs w:val="22"/>
        </w:rPr>
        <w:t xml:space="preserve">ë </w:t>
      </w:r>
      <w:r w:rsidR="00F97F88">
        <w:rPr>
          <w:rFonts w:ascii="Cambria" w:hAnsi="Cambria"/>
          <w:sz w:val="22"/>
          <w:szCs w:val="22"/>
        </w:rPr>
        <w:t xml:space="preserve"> t</w:t>
      </w:r>
      <w:r w:rsidR="00B62850">
        <w:rPr>
          <w:rFonts w:ascii="Cambria" w:hAnsi="Cambria"/>
          <w:sz w:val="22"/>
          <w:szCs w:val="22"/>
        </w:rPr>
        <w:t xml:space="preserve">ë </w:t>
      </w:r>
      <w:r w:rsidR="00F97F88">
        <w:rPr>
          <w:rFonts w:ascii="Cambria" w:hAnsi="Cambria"/>
          <w:sz w:val="22"/>
          <w:szCs w:val="22"/>
        </w:rPr>
        <w:t xml:space="preserve"> d</w:t>
      </w:r>
      <w:r w:rsidR="00B62850">
        <w:rPr>
          <w:rFonts w:ascii="Cambria" w:hAnsi="Cambria"/>
          <w:sz w:val="22"/>
          <w:szCs w:val="22"/>
        </w:rPr>
        <w:t>ë</w:t>
      </w:r>
      <w:r w:rsidR="00F97F88">
        <w:rPr>
          <w:rFonts w:ascii="Cambria" w:hAnsi="Cambria"/>
          <w:sz w:val="22"/>
          <w:szCs w:val="22"/>
        </w:rPr>
        <w:t>nuare grua, kostoja e mbik</w:t>
      </w:r>
      <w:r w:rsidR="002E778E">
        <w:rPr>
          <w:rFonts w:ascii="Cambria" w:hAnsi="Cambria"/>
          <w:sz w:val="22"/>
          <w:szCs w:val="22"/>
        </w:rPr>
        <w:t>ë</w:t>
      </w:r>
      <w:r w:rsidR="00F97F88">
        <w:rPr>
          <w:rFonts w:ascii="Cambria" w:hAnsi="Cambria"/>
          <w:sz w:val="22"/>
          <w:szCs w:val="22"/>
        </w:rPr>
        <w:t>qyrjes me d</w:t>
      </w:r>
      <w:r w:rsidR="00B62850">
        <w:rPr>
          <w:rFonts w:ascii="Cambria" w:hAnsi="Cambria"/>
          <w:sz w:val="22"/>
          <w:szCs w:val="22"/>
        </w:rPr>
        <w:t>ë</w:t>
      </w:r>
      <w:r w:rsidR="00F97F88">
        <w:rPr>
          <w:rFonts w:ascii="Cambria" w:hAnsi="Cambria"/>
          <w:sz w:val="22"/>
          <w:szCs w:val="22"/>
        </w:rPr>
        <w:t>nim alternativ p</w:t>
      </w:r>
      <w:r w:rsidR="00B62850">
        <w:rPr>
          <w:rFonts w:ascii="Cambria" w:hAnsi="Cambria"/>
          <w:sz w:val="22"/>
          <w:szCs w:val="22"/>
        </w:rPr>
        <w:t>ë</w:t>
      </w:r>
      <w:r w:rsidR="00F97F88">
        <w:rPr>
          <w:rFonts w:ascii="Cambria" w:hAnsi="Cambria"/>
          <w:sz w:val="22"/>
          <w:szCs w:val="22"/>
        </w:rPr>
        <w:t>r nj</w:t>
      </w:r>
      <w:r w:rsidR="00B62850">
        <w:rPr>
          <w:rFonts w:ascii="Cambria" w:hAnsi="Cambria"/>
          <w:sz w:val="22"/>
          <w:szCs w:val="22"/>
        </w:rPr>
        <w:t xml:space="preserve">ë </w:t>
      </w:r>
      <w:r w:rsidR="00F97F88">
        <w:rPr>
          <w:rFonts w:ascii="Cambria" w:hAnsi="Cambria"/>
          <w:sz w:val="22"/>
          <w:szCs w:val="22"/>
        </w:rPr>
        <w:t xml:space="preserve"> grua </w:t>
      </w:r>
      <w:r w:rsidR="00B62850">
        <w:rPr>
          <w:rFonts w:ascii="Cambria" w:hAnsi="Cambria"/>
          <w:sz w:val="22"/>
          <w:szCs w:val="22"/>
        </w:rPr>
        <w:t>ë</w:t>
      </w:r>
      <w:r w:rsidR="00F97F88">
        <w:rPr>
          <w:rFonts w:ascii="Cambria" w:hAnsi="Cambria"/>
          <w:sz w:val="22"/>
          <w:szCs w:val="22"/>
        </w:rPr>
        <w:t>sht</w:t>
      </w:r>
      <w:r w:rsidR="00B62850">
        <w:rPr>
          <w:rFonts w:ascii="Cambria" w:hAnsi="Cambria"/>
          <w:sz w:val="22"/>
          <w:szCs w:val="22"/>
        </w:rPr>
        <w:t xml:space="preserve">ë </w:t>
      </w:r>
      <w:r w:rsidR="00F97F88">
        <w:rPr>
          <w:rFonts w:ascii="Cambria" w:hAnsi="Cambria"/>
          <w:sz w:val="22"/>
          <w:szCs w:val="22"/>
        </w:rPr>
        <w:t xml:space="preserve"> 10% m</w:t>
      </w:r>
      <w:r w:rsidR="00B62850">
        <w:rPr>
          <w:rFonts w:ascii="Cambria" w:hAnsi="Cambria"/>
          <w:sz w:val="22"/>
          <w:szCs w:val="22"/>
        </w:rPr>
        <w:t xml:space="preserve">ë </w:t>
      </w:r>
      <w:r w:rsidR="00F97F88">
        <w:rPr>
          <w:rFonts w:ascii="Cambria" w:hAnsi="Cambria"/>
          <w:sz w:val="22"/>
          <w:szCs w:val="22"/>
        </w:rPr>
        <w:t xml:space="preserve"> e ul</w:t>
      </w:r>
      <w:r w:rsidR="00B62850">
        <w:rPr>
          <w:rFonts w:ascii="Cambria" w:hAnsi="Cambria"/>
          <w:sz w:val="22"/>
          <w:szCs w:val="22"/>
        </w:rPr>
        <w:t>ë</w:t>
      </w:r>
      <w:r w:rsidR="00F97F88">
        <w:rPr>
          <w:rFonts w:ascii="Cambria" w:hAnsi="Cambria"/>
          <w:sz w:val="22"/>
          <w:szCs w:val="22"/>
        </w:rPr>
        <w:t>t.</w:t>
      </w:r>
    </w:p>
    <w:p w14:paraId="727EF6A1" w14:textId="77777777" w:rsidR="00C822AD" w:rsidRPr="00631724" w:rsidRDefault="00C822AD" w:rsidP="00631724">
      <w:pPr>
        <w:spacing w:after="120" w:line="221" w:lineRule="atLeast"/>
        <w:jc w:val="both"/>
        <w:rPr>
          <w:rFonts w:ascii="Cambria" w:hAnsi="Cambria"/>
          <w:sz w:val="22"/>
          <w:szCs w:val="22"/>
        </w:rPr>
      </w:pPr>
    </w:p>
    <w:p w14:paraId="0BC87494" w14:textId="77777777" w:rsidR="001A7585" w:rsidRPr="00631724" w:rsidRDefault="001A7585" w:rsidP="00631724">
      <w:pPr>
        <w:numPr>
          <w:ilvl w:val="0"/>
          <w:numId w:val="2"/>
        </w:numPr>
        <w:tabs>
          <w:tab w:val="num" w:pos="426"/>
        </w:tabs>
        <w:spacing w:after="120" w:line="221" w:lineRule="atLeast"/>
        <w:ind w:left="432" w:hanging="432"/>
        <w:jc w:val="both"/>
        <w:rPr>
          <w:rFonts w:ascii="Cambria" w:hAnsi="Cambria"/>
          <w:i/>
          <w:sz w:val="22"/>
          <w:szCs w:val="22"/>
        </w:rPr>
      </w:pPr>
      <w:r w:rsidRPr="00631724">
        <w:rPr>
          <w:rFonts w:ascii="Cambria" w:hAnsi="Cambria"/>
          <w:i/>
          <w:sz w:val="22"/>
          <w:szCs w:val="22"/>
        </w:rPr>
        <w:t>Programi “Birësimet”</w:t>
      </w:r>
    </w:p>
    <w:p w14:paraId="242D0F6F" w14:textId="77777777" w:rsidR="001A7585" w:rsidRPr="00631724" w:rsidRDefault="001A7585" w:rsidP="00631724">
      <w:pPr>
        <w:spacing w:after="120" w:line="221" w:lineRule="atLeast"/>
        <w:ind w:firstLine="432"/>
        <w:jc w:val="both"/>
        <w:rPr>
          <w:rFonts w:ascii="Cambria" w:hAnsi="Cambria"/>
          <w:sz w:val="22"/>
          <w:szCs w:val="22"/>
        </w:rPr>
      </w:pPr>
      <w:r w:rsidRPr="00631724">
        <w:rPr>
          <w:rFonts w:ascii="Cambria" w:hAnsi="Cambria"/>
          <w:sz w:val="22"/>
          <w:szCs w:val="22"/>
        </w:rPr>
        <w:t>Objektivi 1: Realizimi me sukses i birësimit të fëmijëve në listë pritje brenda dhe jashtë vendit</w:t>
      </w:r>
    </w:p>
    <w:p w14:paraId="6FB5DB9B" w14:textId="77777777" w:rsidR="00941DE4" w:rsidRPr="00631724" w:rsidRDefault="00941DE4" w:rsidP="00631724">
      <w:pPr>
        <w:spacing w:after="120" w:line="221" w:lineRule="atLeast"/>
        <w:ind w:firstLine="432"/>
        <w:jc w:val="both"/>
        <w:rPr>
          <w:rFonts w:ascii="Cambria" w:hAnsi="Cambria"/>
          <w:sz w:val="22"/>
          <w:szCs w:val="22"/>
        </w:rPr>
      </w:pPr>
      <w:r w:rsidRPr="00631724">
        <w:rPr>
          <w:rFonts w:ascii="Cambria" w:hAnsi="Cambria"/>
          <w:sz w:val="22"/>
          <w:szCs w:val="22"/>
        </w:rPr>
        <w:t>Tregues Performance:</w:t>
      </w:r>
    </w:p>
    <w:tbl>
      <w:tblPr>
        <w:tblW w:w="9445" w:type="dxa"/>
        <w:tblInd w:w="-5"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810"/>
        <w:gridCol w:w="1310"/>
        <w:gridCol w:w="1620"/>
        <w:gridCol w:w="1620"/>
        <w:gridCol w:w="2085"/>
      </w:tblGrid>
      <w:tr w:rsidR="000B2715" w:rsidRPr="00631724" w14:paraId="2A347268" w14:textId="77777777" w:rsidTr="000B2715">
        <w:trPr>
          <w:trHeight w:val="300"/>
        </w:trPr>
        <w:tc>
          <w:tcPr>
            <w:tcW w:w="2810" w:type="dxa"/>
            <w:tcBorders>
              <w:bottom w:val="nil"/>
            </w:tcBorders>
            <w:shd w:val="clear" w:color="000000" w:fill="FFFFFF"/>
            <w:vAlign w:val="center"/>
            <w:hideMark/>
          </w:tcPr>
          <w:p w14:paraId="2EB6B1AF" w14:textId="77777777" w:rsidR="000B2715" w:rsidRPr="00631724" w:rsidRDefault="000B2715" w:rsidP="000B2715">
            <w:pPr>
              <w:jc w:val="center"/>
              <w:rPr>
                <w:rFonts w:ascii="Garamond" w:hAnsi="Garamond"/>
                <w:sz w:val="18"/>
                <w:szCs w:val="18"/>
                <w:lang w:val="en-GB" w:eastAsia="en-GB"/>
              </w:rPr>
            </w:pPr>
            <w:r w:rsidRPr="00631724">
              <w:rPr>
                <w:rFonts w:ascii="Garamond" w:hAnsi="Garamond"/>
                <w:sz w:val="18"/>
                <w:szCs w:val="18"/>
                <w:lang w:val="en-GB" w:eastAsia="en-GB"/>
              </w:rPr>
              <w:t> </w:t>
            </w:r>
          </w:p>
        </w:tc>
        <w:tc>
          <w:tcPr>
            <w:tcW w:w="1310" w:type="dxa"/>
            <w:tcBorders>
              <w:top w:val="single" w:sz="8" w:space="0" w:color="2E74B5"/>
              <w:bottom w:val="nil"/>
              <w:right w:val="single" w:sz="8" w:space="0" w:color="2E74B5"/>
            </w:tcBorders>
            <w:shd w:val="clear" w:color="auto" w:fill="auto"/>
            <w:hideMark/>
          </w:tcPr>
          <w:p w14:paraId="31CB6177" w14:textId="77777777" w:rsidR="000B2715" w:rsidRPr="000B2715" w:rsidRDefault="000B2715" w:rsidP="000B2715">
            <w:pPr>
              <w:jc w:val="center"/>
              <w:rPr>
                <w:rFonts w:ascii="Garamond" w:hAnsi="Garamond"/>
                <w:sz w:val="18"/>
                <w:szCs w:val="18"/>
              </w:rPr>
            </w:pPr>
            <w:r w:rsidRPr="000B2715">
              <w:rPr>
                <w:rFonts w:ascii="Garamond" w:hAnsi="Garamond"/>
                <w:sz w:val="18"/>
                <w:szCs w:val="18"/>
              </w:rPr>
              <w:t>202</w:t>
            </w:r>
            <w:r w:rsidR="0033516B">
              <w:rPr>
                <w:rFonts w:ascii="Garamond" w:hAnsi="Garamond"/>
                <w:sz w:val="18"/>
                <w:szCs w:val="18"/>
              </w:rPr>
              <w:t>4</w:t>
            </w:r>
          </w:p>
        </w:tc>
        <w:tc>
          <w:tcPr>
            <w:tcW w:w="1620" w:type="dxa"/>
            <w:tcBorders>
              <w:top w:val="single" w:sz="8" w:space="0" w:color="2E74B5"/>
              <w:left w:val="single" w:sz="8" w:space="0" w:color="2E74B5"/>
              <w:bottom w:val="nil"/>
              <w:right w:val="single" w:sz="8" w:space="0" w:color="2E74B5"/>
            </w:tcBorders>
            <w:shd w:val="clear" w:color="auto" w:fill="auto"/>
            <w:hideMark/>
          </w:tcPr>
          <w:p w14:paraId="6266D25E" w14:textId="77777777" w:rsidR="000B2715" w:rsidRPr="000B2715" w:rsidRDefault="000B2715" w:rsidP="000B2715">
            <w:pPr>
              <w:jc w:val="center"/>
              <w:rPr>
                <w:rFonts w:ascii="Garamond" w:hAnsi="Garamond"/>
                <w:sz w:val="18"/>
                <w:szCs w:val="18"/>
              </w:rPr>
            </w:pPr>
            <w:r w:rsidRPr="000B2715">
              <w:rPr>
                <w:rFonts w:ascii="Garamond" w:hAnsi="Garamond"/>
                <w:sz w:val="18"/>
                <w:szCs w:val="18"/>
              </w:rPr>
              <w:t>202</w:t>
            </w:r>
            <w:r w:rsidR="0033516B">
              <w:rPr>
                <w:rFonts w:ascii="Garamond" w:hAnsi="Garamond"/>
                <w:sz w:val="18"/>
                <w:szCs w:val="18"/>
              </w:rPr>
              <w:t>5</w:t>
            </w:r>
          </w:p>
        </w:tc>
        <w:tc>
          <w:tcPr>
            <w:tcW w:w="1620" w:type="dxa"/>
            <w:tcBorders>
              <w:top w:val="single" w:sz="8" w:space="0" w:color="2E74B5"/>
              <w:left w:val="single" w:sz="8" w:space="0" w:color="2E74B5"/>
              <w:bottom w:val="nil"/>
              <w:right w:val="single" w:sz="8" w:space="0" w:color="2E74B5"/>
            </w:tcBorders>
            <w:shd w:val="clear" w:color="auto" w:fill="auto"/>
            <w:hideMark/>
          </w:tcPr>
          <w:p w14:paraId="1DA14C92" w14:textId="77777777" w:rsidR="000B2715" w:rsidRPr="000B2715" w:rsidRDefault="000B2715" w:rsidP="000B2715">
            <w:pPr>
              <w:jc w:val="center"/>
              <w:rPr>
                <w:rFonts w:ascii="Garamond" w:hAnsi="Garamond"/>
                <w:sz w:val="18"/>
                <w:szCs w:val="18"/>
              </w:rPr>
            </w:pPr>
            <w:r w:rsidRPr="000B2715">
              <w:rPr>
                <w:rFonts w:ascii="Garamond" w:hAnsi="Garamond"/>
                <w:sz w:val="18"/>
                <w:szCs w:val="18"/>
              </w:rPr>
              <w:t>202</w:t>
            </w:r>
            <w:r w:rsidR="0033516B">
              <w:rPr>
                <w:rFonts w:ascii="Garamond" w:hAnsi="Garamond"/>
                <w:sz w:val="18"/>
                <w:szCs w:val="18"/>
              </w:rPr>
              <w:t>6</w:t>
            </w:r>
          </w:p>
        </w:tc>
        <w:tc>
          <w:tcPr>
            <w:tcW w:w="2085" w:type="dxa"/>
            <w:tcBorders>
              <w:top w:val="single" w:sz="8" w:space="0" w:color="2E74B5"/>
              <w:left w:val="single" w:sz="8" w:space="0" w:color="2E74B5"/>
              <w:bottom w:val="nil"/>
              <w:right w:val="single" w:sz="8" w:space="0" w:color="2E74B5"/>
            </w:tcBorders>
            <w:shd w:val="clear" w:color="auto" w:fill="auto"/>
            <w:hideMark/>
          </w:tcPr>
          <w:p w14:paraId="50035082" w14:textId="77777777" w:rsidR="000B2715" w:rsidRPr="000B2715" w:rsidRDefault="000B2715" w:rsidP="000B2715">
            <w:pPr>
              <w:jc w:val="center"/>
              <w:rPr>
                <w:rFonts w:ascii="Garamond" w:hAnsi="Garamond"/>
                <w:sz w:val="18"/>
                <w:szCs w:val="18"/>
              </w:rPr>
            </w:pPr>
            <w:r w:rsidRPr="000B2715">
              <w:rPr>
                <w:rFonts w:ascii="Garamond" w:hAnsi="Garamond"/>
                <w:sz w:val="18"/>
                <w:szCs w:val="18"/>
              </w:rPr>
              <w:t>202</w:t>
            </w:r>
            <w:r w:rsidR="0033516B">
              <w:rPr>
                <w:rFonts w:ascii="Garamond" w:hAnsi="Garamond"/>
                <w:sz w:val="18"/>
                <w:szCs w:val="18"/>
              </w:rPr>
              <w:t>7</w:t>
            </w:r>
          </w:p>
        </w:tc>
      </w:tr>
      <w:tr w:rsidR="000B2715" w:rsidRPr="00631724" w14:paraId="7F543244" w14:textId="77777777" w:rsidTr="000B2715">
        <w:trPr>
          <w:trHeight w:val="300"/>
        </w:trPr>
        <w:tc>
          <w:tcPr>
            <w:tcW w:w="2810" w:type="dxa"/>
            <w:tcBorders>
              <w:top w:val="nil"/>
            </w:tcBorders>
            <w:shd w:val="clear" w:color="000000" w:fill="FFFFFF"/>
            <w:vAlign w:val="center"/>
            <w:hideMark/>
          </w:tcPr>
          <w:p w14:paraId="3915B7D4" w14:textId="77777777" w:rsidR="000B2715" w:rsidRPr="00631724" w:rsidRDefault="000B2715" w:rsidP="000B2715">
            <w:pPr>
              <w:jc w:val="center"/>
              <w:rPr>
                <w:rFonts w:ascii="Garamond" w:hAnsi="Garamond"/>
                <w:sz w:val="18"/>
                <w:szCs w:val="18"/>
                <w:lang w:val="en-GB" w:eastAsia="en-GB"/>
              </w:rPr>
            </w:pPr>
            <w:r w:rsidRPr="00631724">
              <w:rPr>
                <w:rFonts w:ascii="Garamond" w:hAnsi="Garamond"/>
                <w:sz w:val="18"/>
                <w:szCs w:val="18"/>
                <w:lang w:val="en-GB" w:eastAsia="en-GB"/>
              </w:rPr>
              <w:t> </w:t>
            </w:r>
          </w:p>
        </w:tc>
        <w:tc>
          <w:tcPr>
            <w:tcW w:w="1310" w:type="dxa"/>
            <w:tcBorders>
              <w:top w:val="nil"/>
              <w:bottom w:val="single" w:sz="8" w:space="0" w:color="2E74B5"/>
              <w:right w:val="single" w:sz="8" w:space="0" w:color="2E74B5"/>
            </w:tcBorders>
            <w:shd w:val="clear" w:color="auto" w:fill="auto"/>
            <w:hideMark/>
          </w:tcPr>
          <w:p w14:paraId="113A14C3" w14:textId="77777777" w:rsidR="000B2715" w:rsidRPr="000B2715" w:rsidRDefault="000B2715" w:rsidP="000B2715">
            <w:pPr>
              <w:jc w:val="center"/>
              <w:rPr>
                <w:rFonts w:ascii="Garamond" w:hAnsi="Garamond"/>
                <w:sz w:val="18"/>
                <w:szCs w:val="18"/>
              </w:rPr>
            </w:pPr>
            <w:r w:rsidRPr="000B2715">
              <w:rPr>
                <w:rFonts w:ascii="Garamond" w:hAnsi="Garamond"/>
                <w:sz w:val="18"/>
                <w:szCs w:val="18"/>
              </w:rPr>
              <w:t>Buxheti</w:t>
            </w:r>
          </w:p>
        </w:tc>
        <w:tc>
          <w:tcPr>
            <w:tcW w:w="1620" w:type="dxa"/>
            <w:tcBorders>
              <w:top w:val="nil"/>
              <w:left w:val="single" w:sz="8" w:space="0" w:color="2E74B5"/>
              <w:bottom w:val="single" w:sz="8" w:space="0" w:color="2E74B5"/>
              <w:right w:val="single" w:sz="8" w:space="0" w:color="2E74B5"/>
            </w:tcBorders>
            <w:shd w:val="clear" w:color="auto" w:fill="auto"/>
            <w:hideMark/>
          </w:tcPr>
          <w:p w14:paraId="7C3B4105" w14:textId="77777777" w:rsidR="000B2715" w:rsidRPr="000B2715" w:rsidRDefault="000B2715" w:rsidP="000B2715">
            <w:pPr>
              <w:jc w:val="center"/>
              <w:rPr>
                <w:rFonts w:ascii="Garamond" w:hAnsi="Garamond"/>
                <w:sz w:val="18"/>
                <w:szCs w:val="18"/>
              </w:rPr>
            </w:pPr>
            <w:r w:rsidRPr="000B2715">
              <w:rPr>
                <w:rFonts w:ascii="Garamond" w:hAnsi="Garamond"/>
                <w:sz w:val="18"/>
                <w:szCs w:val="18"/>
              </w:rPr>
              <w:t>Parashikimi</w:t>
            </w:r>
          </w:p>
        </w:tc>
        <w:tc>
          <w:tcPr>
            <w:tcW w:w="1620" w:type="dxa"/>
            <w:tcBorders>
              <w:top w:val="nil"/>
              <w:left w:val="single" w:sz="8" w:space="0" w:color="2E74B5"/>
              <w:bottom w:val="single" w:sz="8" w:space="0" w:color="2E74B5"/>
              <w:right w:val="single" w:sz="8" w:space="0" w:color="2E74B5"/>
            </w:tcBorders>
            <w:shd w:val="clear" w:color="auto" w:fill="auto"/>
            <w:hideMark/>
          </w:tcPr>
          <w:p w14:paraId="083A6843" w14:textId="77777777" w:rsidR="000B2715" w:rsidRPr="000B2715" w:rsidRDefault="000B2715" w:rsidP="000B2715">
            <w:pPr>
              <w:jc w:val="center"/>
              <w:rPr>
                <w:rFonts w:ascii="Garamond" w:hAnsi="Garamond"/>
                <w:sz w:val="18"/>
                <w:szCs w:val="18"/>
              </w:rPr>
            </w:pPr>
            <w:r w:rsidRPr="000B2715">
              <w:rPr>
                <w:rFonts w:ascii="Garamond" w:hAnsi="Garamond"/>
                <w:sz w:val="18"/>
                <w:szCs w:val="18"/>
              </w:rPr>
              <w:t>Parashikimi</w:t>
            </w:r>
          </w:p>
        </w:tc>
        <w:tc>
          <w:tcPr>
            <w:tcW w:w="2085" w:type="dxa"/>
            <w:tcBorders>
              <w:top w:val="nil"/>
              <w:left w:val="single" w:sz="8" w:space="0" w:color="2E74B5"/>
              <w:bottom w:val="single" w:sz="8" w:space="0" w:color="2E74B5"/>
              <w:right w:val="single" w:sz="8" w:space="0" w:color="2E74B5"/>
            </w:tcBorders>
            <w:shd w:val="clear" w:color="auto" w:fill="auto"/>
            <w:hideMark/>
          </w:tcPr>
          <w:p w14:paraId="43BE872A" w14:textId="77777777" w:rsidR="000B2715" w:rsidRPr="000B2715" w:rsidRDefault="000B2715" w:rsidP="000B2715">
            <w:pPr>
              <w:jc w:val="center"/>
              <w:rPr>
                <w:rFonts w:ascii="Garamond" w:hAnsi="Garamond"/>
                <w:sz w:val="18"/>
                <w:szCs w:val="18"/>
              </w:rPr>
            </w:pPr>
            <w:r w:rsidRPr="000B2715">
              <w:rPr>
                <w:rFonts w:ascii="Garamond" w:hAnsi="Garamond"/>
                <w:sz w:val="18"/>
                <w:szCs w:val="18"/>
              </w:rPr>
              <w:t>Parashikimi</w:t>
            </w:r>
          </w:p>
        </w:tc>
      </w:tr>
      <w:tr w:rsidR="00941DE4" w:rsidRPr="00631724" w14:paraId="6317A689" w14:textId="77777777" w:rsidTr="00C87217">
        <w:trPr>
          <w:trHeight w:val="465"/>
        </w:trPr>
        <w:tc>
          <w:tcPr>
            <w:tcW w:w="2810" w:type="dxa"/>
            <w:shd w:val="clear" w:color="000000" w:fill="FFFFFF" w:themeFill="background1"/>
            <w:vAlign w:val="center"/>
            <w:hideMark/>
          </w:tcPr>
          <w:p w14:paraId="5C195D01" w14:textId="77777777" w:rsidR="00941DE4" w:rsidRPr="00631724" w:rsidRDefault="00941DE4" w:rsidP="00631724">
            <w:pPr>
              <w:rPr>
                <w:rFonts w:ascii="Garamond" w:hAnsi="Garamond"/>
                <w:sz w:val="18"/>
                <w:szCs w:val="18"/>
              </w:rPr>
            </w:pPr>
            <w:r w:rsidRPr="00631724">
              <w:rPr>
                <w:rFonts w:ascii="Garamond" w:hAnsi="Garamond"/>
                <w:sz w:val="18"/>
                <w:szCs w:val="18"/>
              </w:rPr>
              <w:t>Përqindja e miratimit të kërkesave për birësim nga aplikantë të vetem.</w:t>
            </w:r>
          </w:p>
        </w:tc>
        <w:tc>
          <w:tcPr>
            <w:tcW w:w="1310" w:type="dxa"/>
            <w:shd w:val="clear" w:color="000000" w:fill="FFFFFF" w:themeFill="background1"/>
            <w:noWrap/>
            <w:vAlign w:val="center"/>
            <w:hideMark/>
          </w:tcPr>
          <w:p w14:paraId="5411C468" w14:textId="77777777" w:rsidR="00941DE4" w:rsidRPr="00631724" w:rsidRDefault="00941DE4" w:rsidP="00631724">
            <w:pPr>
              <w:jc w:val="center"/>
              <w:rPr>
                <w:rFonts w:ascii="Garamond" w:hAnsi="Garamond"/>
                <w:sz w:val="18"/>
                <w:szCs w:val="18"/>
              </w:rPr>
            </w:pPr>
            <w:r w:rsidRPr="00631724">
              <w:rPr>
                <w:rFonts w:ascii="Garamond" w:hAnsi="Garamond"/>
                <w:sz w:val="18"/>
                <w:szCs w:val="18"/>
              </w:rPr>
              <w:t>100%</w:t>
            </w:r>
          </w:p>
        </w:tc>
        <w:tc>
          <w:tcPr>
            <w:tcW w:w="1620" w:type="dxa"/>
            <w:shd w:val="clear" w:color="000000" w:fill="FFFFFF" w:themeFill="background1"/>
            <w:noWrap/>
            <w:vAlign w:val="center"/>
            <w:hideMark/>
          </w:tcPr>
          <w:p w14:paraId="48A8A9D7" w14:textId="77777777" w:rsidR="00941DE4" w:rsidRPr="00631724" w:rsidRDefault="00941DE4" w:rsidP="00631724">
            <w:pPr>
              <w:jc w:val="center"/>
              <w:rPr>
                <w:rFonts w:ascii="Garamond" w:hAnsi="Garamond"/>
                <w:sz w:val="18"/>
                <w:szCs w:val="18"/>
              </w:rPr>
            </w:pPr>
            <w:r w:rsidRPr="00631724">
              <w:rPr>
                <w:rFonts w:ascii="Garamond" w:hAnsi="Garamond"/>
                <w:sz w:val="18"/>
                <w:szCs w:val="18"/>
              </w:rPr>
              <w:t>100%</w:t>
            </w:r>
          </w:p>
        </w:tc>
        <w:tc>
          <w:tcPr>
            <w:tcW w:w="1620" w:type="dxa"/>
            <w:shd w:val="clear" w:color="000000" w:fill="FFFFFF" w:themeFill="background1"/>
            <w:noWrap/>
            <w:vAlign w:val="center"/>
            <w:hideMark/>
          </w:tcPr>
          <w:p w14:paraId="098871B4" w14:textId="77777777" w:rsidR="00941DE4" w:rsidRPr="00631724" w:rsidRDefault="00941DE4" w:rsidP="00631724">
            <w:pPr>
              <w:jc w:val="center"/>
              <w:rPr>
                <w:rFonts w:ascii="Garamond" w:hAnsi="Garamond"/>
                <w:sz w:val="18"/>
                <w:szCs w:val="18"/>
              </w:rPr>
            </w:pPr>
            <w:r w:rsidRPr="00631724">
              <w:rPr>
                <w:rFonts w:ascii="Garamond" w:hAnsi="Garamond"/>
                <w:sz w:val="18"/>
                <w:szCs w:val="18"/>
              </w:rPr>
              <w:t>100%</w:t>
            </w:r>
          </w:p>
        </w:tc>
        <w:tc>
          <w:tcPr>
            <w:tcW w:w="2085" w:type="dxa"/>
            <w:shd w:val="clear" w:color="000000" w:fill="FFFFFF" w:themeFill="background1"/>
            <w:noWrap/>
            <w:vAlign w:val="center"/>
            <w:hideMark/>
          </w:tcPr>
          <w:p w14:paraId="527EBCA3" w14:textId="77777777" w:rsidR="00941DE4" w:rsidRPr="00631724" w:rsidRDefault="00941DE4" w:rsidP="00631724">
            <w:pPr>
              <w:jc w:val="center"/>
              <w:rPr>
                <w:rFonts w:ascii="Garamond" w:hAnsi="Garamond"/>
                <w:sz w:val="18"/>
                <w:szCs w:val="18"/>
              </w:rPr>
            </w:pPr>
            <w:r w:rsidRPr="00631724">
              <w:rPr>
                <w:rFonts w:ascii="Garamond" w:hAnsi="Garamond"/>
                <w:sz w:val="18"/>
                <w:szCs w:val="18"/>
              </w:rPr>
              <w:t>100%</w:t>
            </w:r>
          </w:p>
        </w:tc>
      </w:tr>
      <w:tr w:rsidR="008D48CC" w:rsidRPr="00631724" w14:paraId="0FF4ECED" w14:textId="77777777" w:rsidTr="00C87217">
        <w:trPr>
          <w:trHeight w:val="465"/>
        </w:trPr>
        <w:tc>
          <w:tcPr>
            <w:tcW w:w="2810" w:type="dxa"/>
            <w:shd w:val="clear" w:color="000000" w:fill="FFFFFF" w:themeFill="background1"/>
          </w:tcPr>
          <w:p w14:paraId="1D5CB023" w14:textId="77777777" w:rsidR="008D48CC" w:rsidRPr="00631724" w:rsidRDefault="008D48CC" w:rsidP="00631724">
            <w:pPr>
              <w:rPr>
                <w:rFonts w:ascii="Garamond" w:hAnsi="Garamond"/>
                <w:sz w:val="18"/>
                <w:szCs w:val="18"/>
              </w:rPr>
            </w:pPr>
            <w:r w:rsidRPr="00631724">
              <w:rPr>
                <w:rFonts w:ascii="Garamond" w:hAnsi="Garamond"/>
                <w:sz w:val="18"/>
                <w:szCs w:val="18"/>
              </w:rPr>
              <w:t>Përqindja e birësimeve të realizuara nga aplikantë të vetëm gjatë vitit</w:t>
            </w:r>
          </w:p>
        </w:tc>
        <w:tc>
          <w:tcPr>
            <w:tcW w:w="1310" w:type="dxa"/>
            <w:shd w:val="clear" w:color="000000" w:fill="FFFFFF" w:themeFill="background1"/>
            <w:noWrap/>
            <w:vAlign w:val="center"/>
          </w:tcPr>
          <w:p w14:paraId="07DDE471" w14:textId="77777777" w:rsidR="008D48CC" w:rsidRPr="00631724" w:rsidRDefault="00C2597F" w:rsidP="00631724">
            <w:pPr>
              <w:jc w:val="center"/>
              <w:rPr>
                <w:rFonts w:ascii="Garamond" w:hAnsi="Garamond"/>
                <w:sz w:val="18"/>
                <w:szCs w:val="18"/>
              </w:rPr>
            </w:pPr>
            <w:r w:rsidRPr="00631724">
              <w:rPr>
                <w:rFonts w:ascii="Garamond" w:hAnsi="Garamond"/>
                <w:sz w:val="18"/>
                <w:szCs w:val="18"/>
              </w:rPr>
              <w:t>100</w:t>
            </w:r>
            <w:r w:rsidR="008D48CC" w:rsidRPr="00631724">
              <w:rPr>
                <w:rFonts w:ascii="Garamond" w:hAnsi="Garamond"/>
                <w:sz w:val="18"/>
                <w:szCs w:val="18"/>
              </w:rPr>
              <w:t>%</w:t>
            </w:r>
          </w:p>
        </w:tc>
        <w:tc>
          <w:tcPr>
            <w:tcW w:w="1620" w:type="dxa"/>
            <w:shd w:val="clear" w:color="000000" w:fill="FFFFFF" w:themeFill="background1"/>
            <w:noWrap/>
            <w:vAlign w:val="center"/>
          </w:tcPr>
          <w:p w14:paraId="66917F97" w14:textId="77777777" w:rsidR="008D48CC" w:rsidRPr="00631724" w:rsidRDefault="00C2597F" w:rsidP="00631724">
            <w:pPr>
              <w:jc w:val="center"/>
              <w:rPr>
                <w:rFonts w:ascii="Garamond" w:hAnsi="Garamond"/>
                <w:sz w:val="18"/>
                <w:szCs w:val="18"/>
              </w:rPr>
            </w:pPr>
            <w:r w:rsidRPr="00631724">
              <w:rPr>
                <w:rFonts w:ascii="Garamond" w:hAnsi="Garamond"/>
                <w:sz w:val="18"/>
                <w:szCs w:val="18"/>
              </w:rPr>
              <w:t>100</w:t>
            </w:r>
            <w:r w:rsidR="008D48CC" w:rsidRPr="00631724">
              <w:rPr>
                <w:rFonts w:ascii="Garamond" w:hAnsi="Garamond"/>
                <w:sz w:val="18"/>
                <w:szCs w:val="18"/>
              </w:rPr>
              <w:t>%</w:t>
            </w:r>
          </w:p>
        </w:tc>
        <w:tc>
          <w:tcPr>
            <w:tcW w:w="1620" w:type="dxa"/>
            <w:shd w:val="clear" w:color="000000" w:fill="FFFFFF" w:themeFill="background1"/>
            <w:noWrap/>
            <w:vAlign w:val="center"/>
          </w:tcPr>
          <w:p w14:paraId="76D8BB10" w14:textId="77777777" w:rsidR="008D48CC" w:rsidRPr="00631724" w:rsidRDefault="00C2597F" w:rsidP="00631724">
            <w:pPr>
              <w:jc w:val="center"/>
              <w:rPr>
                <w:rFonts w:ascii="Garamond" w:hAnsi="Garamond"/>
                <w:sz w:val="18"/>
                <w:szCs w:val="18"/>
              </w:rPr>
            </w:pPr>
            <w:r w:rsidRPr="00631724">
              <w:rPr>
                <w:rFonts w:ascii="Garamond" w:hAnsi="Garamond"/>
                <w:sz w:val="18"/>
                <w:szCs w:val="18"/>
              </w:rPr>
              <w:t>100</w:t>
            </w:r>
            <w:r w:rsidR="008D48CC" w:rsidRPr="00631724">
              <w:rPr>
                <w:rFonts w:ascii="Garamond" w:hAnsi="Garamond"/>
                <w:sz w:val="18"/>
                <w:szCs w:val="18"/>
              </w:rPr>
              <w:t>%</w:t>
            </w:r>
          </w:p>
        </w:tc>
        <w:tc>
          <w:tcPr>
            <w:tcW w:w="2085" w:type="dxa"/>
            <w:shd w:val="clear" w:color="000000" w:fill="FFFFFF" w:themeFill="background1"/>
            <w:noWrap/>
            <w:vAlign w:val="center"/>
          </w:tcPr>
          <w:p w14:paraId="738D54A3" w14:textId="77777777" w:rsidR="008D48CC" w:rsidRPr="00631724" w:rsidRDefault="00C2597F" w:rsidP="00631724">
            <w:pPr>
              <w:jc w:val="center"/>
              <w:rPr>
                <w:rFonts w:ascii="Garamond" w:hAnsi="Garamond"/>
                <w:sz w:val="18"/>
                <w:szCs w:val="18"/>
              </w:rPr>
            </w:pPr>
            <w:r w:rsidRPr="00631724">
              <w:rPr>
                <w:rFonts w:ascii="Garamond" w:hAnsi="Garamond"/>
                <w:sz w:val="18"/>
                <w:szCs w:val="18"/>
              </w:rPr>
              <w:t>100</w:t>
            </w:r>
            <w:r w:rsidR="008D48CC" w:rsidRPr="00631724">
              <w:rPr>
                <w:rFonts w:ascii="Garamond" w:hAnsi="Garamond"/>
                <w:sz w:val="18"/>
                <w:szCs w:val="18"/>
              </w:rPr>
              <w:t>%</w:t>
            </w:r>
          </w:p>
        </w:tc>
      </w:tr>
    </w:tbl>
    <w:p w14:paraId="4231EF61" w14:textId="77777777" w:rsidR="008D48CC" w:rsidRPr="00631724" w:rsidRDefault="008D48CC" w:rsidP="00631724">
      <w:pPr>
        <w:spacing w:after="120" w:line="221" w:lineRule="atLeast"/>
        <w:jc w:val="both"/>
        <w:rPr>
          <w:rFonts w:ascii="Cambria" w:hAnsi="Cambria"/>
          <w:i/>
          <w:sz w:val="22"/>
          <w:szCs w:val="22"/>
        </w:rPr>
      </w:pPr>
    </w:p>
    <w:p w14:paraId="10B92752" w14:textId="77777777" w:rsidR="008D48CC" w:rsidRPr="00631724" w:rsidRDefault="008D48CC" w:rsidP="00631724">
      <w:pPr>
        <w:spacing w:after="120" w:line="221" w:lineRule="atLeast"/>
        <w:ind w:left="432"/>
        <w:jc w:val="both"/>
        <w:rPr>
          <w:rFonts w:ascii="Cambria" w:hAnsi="Cambria"/>
          <w:i/>
          <w:sz w:val="22"/>
          <w:szCs w:val="22"/>
        </w:rPr>
      </w:pPr>
      <w:r w:rsidRPr="00631724">
        <w:rPr>
          <w:rFonts w:ascii="Cambria" w:hAnsi="Cambria"/>
          <w:i/>
          <w:sz w:val="22"/>
          <w:szCs w:val="22"/>
        </w:rPr>
        <w:t>Produkti:</w:t>
      </w:r>
    </w:p>
    <w:tbl>
      <w:tblPr>
        <w:tblW w:w="9201" w:type="dxa"/>
        <w:tblLook w:val="04A0" w:firstRow="1" w:lastRow="0" w:firstColumn="1" w:lastColumn="0" w:noHBand="0" w:noVBand="1"/>
      </w:tblPr>
      <w:tblGrid>
        <w:gridCol w:w="2836"/>
        <w:gridCol w:w="1581"/>
        <w:gridCol w:w="1581"/>
        <w:gridCol w:w="1581"/>
        <w:gridCol w:w="1622"/>
      </w:tblGrid>
      <w:tr w:rsidR="000B2715" w:rsidRPr="000B2715" w14:paraId="54CD320B" w14:textId="77777777" w:rsidTr="0033516B">
        <w:trPr>
          <w:trHeight w:val="411"/>
        </w:trPr>
        <w:tc>
          <w:tcPr>
            <w:tcW w:w="2836"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A26286B" w14:textId="77777777" w:rsidR="000B2715" w:rsidRPr="000B2715" w:rsidRDefault="000B2715" w:rsidP="000B2715">
            <w:pPr>
              <w:rPr>
                <w:rFonts w:ascii="Garamond" w:hAnsi="Garamond" w:cs="Calibri"/>
                <w:b/>
                <w:bCs/>
                <w:color w:val="DE342F"/>
                <w:sz w:val="14"/>
                <w:szCs w:val="14"/>
              </w:rPr>
            </w:pPr>
            <w:r w:rsidRPr="000B2715">
              <w:rPr>
                <w:rFonts w:ascii="Garamond" w:hAnsi="Garamond" w:cs="Calibri"/>
                <w:b/>
                <w:bCs/>
                <w:color w:val="DE342F"/>
                <w:sz w:val="14"/>
                <w:szCs w:val="14"/>
              </w:rPr>
              <w:t>Produkti</w:t>
            </w:r>
          </w:p>
        </w:tc>
        <w:tc>
          <w:tcPr>
            <w:tcW w:w="6365"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14E94A1F" w14:textId="77777777" w:rsidR="000B2715" w:rsidRPr="000B2715" w:rsidRDefault="000B2715" w:rsidP="000B2715">
            <w:pPr>
              <w:rPr>
                <w:rFonts w:ascii="Garamond" w:hAnsi="Garamond" w:cs="Calibri"/>
                <w:color w:val="000000"/>
                <w:sz w:val="14"/>
                <w:szCs w:val="14"/>
              </w:rPr>
            </w:pPr>
            <w:r w:rsidRPr="000B2715">
              <w:rPr>
                <w:rFonts w:ascii="Garamond" w:hAnsi="Garamond" w:cs="Calibri"/>
                <w:color w:val="000000"/>
                <w:sz w:val="14"/>
                <w:szCs w:val="14"/>
              </w:rPr>
              <w:t>91404AA - Kërkesa për birësim të shqyrtuara</w:t>
            </w:r>
          </w:p>
        </w:tc>
      </w:tr>
      <w:tr w:rsidR="000B2715" w:rsidRPr="000B2715" w14:paraId="1B45B1C6" w14:textId="77777777" w:rsidTr="0033516B">
        <w:trPr>
          <w:trHeight w:val="411"/>
        </w:trPr>
        <w:tc>
          <w:tcPr>
            <w:tcW w:w="2836" w:type="dxa"/>
            <w:tcBorders>
              <w:top w:val="nil"/>
              <w:left w:val="single" w:sz="4" w:space="0" w:color="000000"/>
              <w:bottom w:val="single" w:sz="4" w:space="0" w:color="000000"/>
              <w:right w:val="single" w:sz="4" w:space="0" w:color="000000"/>
            </w:tcBorders>
            <w:shd w:val="clear" w:color="000000" w:fill="FFFFFF"/>
            <w:vAlign w:val="center"/>
            <w:hideMark/>
          </w:tcPr>
          <w:p w14:paraId="5F05C555" w14:textId="77777777" w:rsidR="000B2715" w:rsidRPr="000B2715" w:rsidRDefault="000B2715" w:rsidP="000B2715">
            <w:pPr>
              <w:rPr>
                <w:rFonts w:ascii="Garamond" w:hAnsi="Garamond" w:cs="Calibri"/>
                <w:color w:val="000000"/>
                <w:sz w:val="14"/>
                <w:szCs w:val="14"/>
              </w:rPr>
            </w:pPr>
            <w:r w:rsidRPr="000B2715">
              <w:rPr>
                <w:rFonts w:ascii="Garamond" w:hAnsi="Garamond" w:cs="Calibri"/>
                <w:color w:val="000000"/>
                <w:sz w:val="14"/>
                <w:szCs w:val="14"/>
              </w:rPr>
              <w:t>Përshkrimi i Produktit</w:t>
            </w:r>
          </w:p>
        </w:tc>
        <w:tc>
          <w:tcPr>
            <w:tcW w:w="6365" w:type="dxa"/>
            <w:gridSpan w:val="4"/>
            <w:tcBorders>
              <w:top w:val="single" w:sz="4" w:space="0" w:color="000000"/>
              <w:left w:val="nil"/>
              <w:bottom w:val="single" w:sz="4" w:space="0" w:color="000000"/>
              <w:right w:val="single" w:sz="4" w:space="0" w:color="000000"/>
            </w:tcBorders>
            <w:shd w:val="clear" w:color="auto" w:fill="auto"/>
            <w:vAlign w:val="center"/>
            <w:hideMark/>
          </w:tcPr>
          <w:p w14:paraId="7B7038F3" w14:textId="77777777" w:rsidR="000B2715" w:rsidRPr="000B2715" w:rsidRDefault="000B2715" w:rsidP="000B2715">
            <w:pPr>
              <w:rPr>
                <w:rFonts w:ascii="Garamond" w:hAnsi="Garamond" w:cs="Calibri"/>
                <w:color w:val="000000"/>
                <w:sz w:val="14"/>
                <w:szCs w:val="14"/>
              </w:rPr>
            </w:pPr>
            <w:r w:rsidRPr="000B2715">
              <w:rPr>
                <w:rFonts w:ascii="Garamond" w:hAnsi="Garamond" w:cs="Calibri"/>
                <w:color w:val="000000"/>
                <w:sz w:val="14"/>
                <w:szCs w:val="14"/>
              </w:rPr>
              <w:t>Studimi i dokumentacionit të paraqitur si dhe i aplikantëve birësues në aspektin ligjor dhe psiko-social për të konkluduar nëse janë të përshtatshëm për birësim. Birësimet klasifikohen në dy lloje kryesore: 1) birësime vendase, ku përfshihen birësimet nga institucioni dhe birësimet me pëlqim, dhe 2) birësimet ndërvendase.</w:t>
            </w:r>
          </w:p>
        </w:tc>
      </w:tr>
      <w:tr w:rsidR="000B2715" w:rsidRPr="000B2715" w14:paraId="0E6142CA" w14:textId="77777777" w:rsidTr="0033516B">
        <w:trPr>
          <w:trHeight w:val="411"/>
        </w:trPr>
        <w:tc>
          <w:tcPr>
            <w:tcW w:w="2836" w:type="dxa"/>
            <w:tcBorders>
              <w:top w:val="nil"/>
              <w:left w:val="single" w:sz="4" w:space="0" w:color="000000"/>
              <w:bottom w:val="single" w:sz="4" w:space="0" w:color="000000"/>
              <w:right w:val="single" w:sz="4" w:space="0" w:color="000000"/>
            </w:tcBorders>
            <w:shd w:val="clear" w:color="000000" w:fill="FFFFFF"/>
            <w:vAlign w:val="center"/>
            <w:hideMark/>
          </w:tcPr>
          <w:p w14:paraId="5BC1B732" w14:textId="77777777" w:rsidR="000B2715" w:rsidRPr="000B2715" w:rsidRDefault="000B2715" w:rsidP="000B2715">
            <w:pPr>
              <w:rPr>
                <w:rFonts w:ascii="Garamond" w:hAnsi="Garamond" w:cs="Calibri"/>
                <w:color w:val="000000"/>
                <w:sz w:val="14"/>
                <w:szCs w:val="14"/>
              </w:rPr>
            </w:pPr>
            <w:r w:rsidRPr="000B2715">
              <w:rPr>
                <w:rFonts w:ascii="Garamond" w:hAnsi="Garamond" w:cs="Calibri"/>
                <w:color w:val="000000"/>
                <w:sz w:val="14"/>
                <w:szCs w:val="14"/>
              </w:rPr>
              <w:t>Njësia Matëse</w:t>
            </w:r>
          </w:p>
        </w:tc>
        <w:tc>
          <w:tcPr>
            <w:tcW w:w="6365" w:type="dxa"/>
            <w:gridSpan w:val="4"/>
            <w:tcBorders>
              <w:top w:val="single" w:sz="4" w:space="0" w:color="000000"/>
              <w:left w:val="nil"/>
              <w:bottom w:val="single" w:sz="4" w:space="0" w:color="000000"/>
              <w:right w:val="single" w:sz="4" w:space="0" w:color="000000"/>
            </w:tcBorders>
            <w:shd w:val="clear" w:color="auto" w:fill="auto"/>
            <w:vAlign w:val="center"/>
            <w:hideMark/>
          </w:tcPr>
          <w:p w14:paraId="319DD0D5" w14:textId="77777777" w:rsidR="000B2715" w:rsidRPr="000B2715" w:rsidRDefault="000B2715" w:rsidP="000B2715">
            <w:pPr>
              <w:rPr>
                <w:rFonts w:ascii="Garamond" w:hAnsi="Garamond" w:cs="Calibri"/>
                <w:color w:val="000000"/>
                <w:sz w:val="14"/>
                <w:szCs w:val="14"/>
              </w:rPr>
            </w:pPr>
            <w:r w:rsidRPr="000B2715">
              <w:rPr>
                <w:rFonts w:ascii="Garamond" w:hAnsi="Garamond" w:cs="Calibri"/>
                <w:color w:val="000000"/>
                <w:sz w:val="14"/>
                <w:szCs w:val="14"/>
              </w:rPr>
              <w:t>Numër</w:t>
            </w:r>
          </w:p>
        </w:tc>
      </w:tr>
      <w:tr w:rsidR="008D5C08" w:rsidRPr="000B2715" w14:paraId="48B934B8" w14:textId="77777777" w:rsidTr="008D5C08">
        <w:trPr>
          <w:trHeight w:val="166"/>
        </w:trPr>
        <w:tc>
          <w:tcPr>
            <w:tcW w:w="2836" w:type="dxa"/>
            <w:tcBorders>
              <w:top w:val="nil"/>
              <w:left w:val="single" w:sz="4" w:space="0" w:color="000000"/>
              <w:bottom w:val="nil"/>
              <w:right w:val="single" w:sz="4" w:space="0" w:color="000000"/>
            </w:tcBorders>
            <w:shd w:val="clear" w:color="000000" w:fill="FFFFFF"/>
            <w:vAlign w:val="bottom"/>
            <w:hideMark/>
          </w:tcPr>
          <w:p w14:paraId="444BF6D4" w14:textId="77777777" w:rsidR="008D5C08" w:rsidRPr="000B2715" w:rsidRDefault="008D5C08" w:rsidP="008D5C08">
            <w:pPr>
              <w:rPr>
                <w:rFonts w:ascii="Calibri" w:hAnsi="Calibri" w:cs="Calibri"/>
                <w:color w:val="000000"/>
                <w:sz w:val="22"/>
                <w:szCs w:val="22"/>
              </w:rPr>
            </w:pPr>
            <w:r w:rsidRPr="000B2715">
              <w:rPr>
                <w:rFonts w:ascii="Calibri" w:hAnsi="Calibri" w:cs="Calibri"/>
                <w:color w:val="000000"/>
                <w:sz w:val="22"/>
                <w:szCs w:val="22"/>
              </w:rPr>
              <w:t> </w:t>
            </w:r>
          </w:p>
        </w:tc>
        <w:tc>
          <w:tcPr>
            <w:tcW w:w="1581" w:type="dxa"/>
            <w:tcBorders>
              <w:top w:val="single" w:sz="4" w:space="0" w:color="000000"/>
              <w:left w:val="single" w:sz="4" w:space="0" w:color="000000"/>
              <w:bottom w:val="nil"/>
              <w:right w:val="single" w:sz="4" w:space="0" w:color="000000"/>
            </w:tcBorders>
            <w:shd w:val="clear" w:color="000000" w:fill="FFFFFF"/>
            <w:vAlign w:val="center"/>
            <w:hideMark/>
          </w:tcPr>
          <w:p w14:paraId="31490CBE"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2024</w:t>
            </w:r>
          </w:p>
        </w:tc>
        <w:tc>
          <w:tcPr>
            <w:tcW w:w="1581" w:type="dxa"/>
            <w:tcBorders>
              <w:top w:val="single" w:sz="4" w:space="0" w:color="000000"/>
              <w:left w:val="nil"/>
              <w:bottom w:val="nil"/>
              <w:right w:val="single" w:sz="4" w:space="0" w:color="000000"/>
            </w:tcBorders>
            <w:shd w:val="clear" w:color="000000" w:fill="FFFFFF"/>
            <w:vAlign w:val="center"/>
            <w:hideMark/>
          </w:tcPr>
          <w:p w14:paraId="5A7A93D0"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2025</w:t>
            </w:r>
          </w:p>
        </w:tc>
        <w:tc>
          <w:tcPr>
            <w:tcW w:w="1581" w:type="dxa"/>
            <w:tcBorders>
              <w:top w:val="single" w:sz="4" w:space="0" w:color="000000"/>
              <w:left w:val="nil"/>
              <w:bottom w:val="nil"/>
              <w:right w:val="single" w:sz="4" w:space="0" w:color="000000"/>
            </w:tcBorders>
            <w:shd w:val="clear" w:color="000000" w:fill="FFFFFF"/>
            <w:vAlign w:val="center"/>
            <w:hideMark/>
          </w:tcPr>
          <w:p w14:paraId="2B8574A5"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2026</w:t>
            </w:r>
          </w:p>
        </w:tc>
        <w:tc>
          <w:tcPr>
            <w:tcW w:w="1622" w:type="dxa"/>
            <w:tcBorders>
              <w:top w:val="single" w:sz="4" w:space="0" w:color="000000"/>
              <w:left w:val="nil"/>
              <w:bottom w:val="nil"/>
              <w:right w:val="single" w:sz="4" w:space="0" w:color="000000"/>
            </w:tcBorders>
            <w:shd w:val="clear" w:color="000000" w:fill="FFFFFF"/>
            <w:vAlign w:val="center"/>
            <w:hideMark/>
          </w:tcPr>
          <w:p w14:paraId="39D8AEDD"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2027</w:t>
            </w:r>
          </w:p>
        </w:tc>
      </w:tr>
      <w:tr w:rsidR="008D5C08" w:rsidRPr="000B2715" w14:paraId="012496F8" w14:textId="77777777" w:rsidTr="008D5C08">
        <w:trPr>
          <w:trHeight w:val="166"/>
        </w:trPr>
        <w:tc>
          <w:tcPr>
            <w:tcW w:w="2836" w:type="dxa"/>
            <w:tcBorders>
              <w:top w:val="nil"/>
              <w:left w:val="single" w:sz="4" w:space="0" w:color="000000"/>
              <w:bottom w:val="single" w:sz="4" w:space="0" w:color="000000"/>
              <w:right w:val="single" w:sz="4" w:space="0" w:color="000000"/>
            </w:tcBorders>
            <w:shd w:val="clear" w:color="000000" w:fill="FFFFFF"/>
            <w:vAlign w:val="bottom"/>
            <w:hideMark/>
          </w:tcPr>
          <w:p w14:paraId="042847EC" w14:textId="77777777" w:rsidR="008D5C08" w:rsidRPr="000B2715" w:rsidRDefault="008D5C08" w:rsidP="008D5C08">
            <w:pPr>
              <w:rPr>
                <w:rFonts w:ascii="Calibri" w:hAnsi="Calibri" w:cs="Calibri"/>
                <w:color w:val="000000"/>
                <w:sz w:val="22"/>
                <w:szCs w:val="22"/>
              </w:rPr>
            </w:pPr>
            <w:r w:rsidRPr="000B2715">
              <w:rPr>
                <w:rFonts w:ascii="Calibri" w:hAnsi="Calibri" w:cs="Calibri"/>
                <w:color w:val="000000"/>
                <w:sz w:val="22"/>
                <w:szCs w:val="22"/>
              </w:rPr>
              <w:t> </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14:paraId="185BCA61"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Buxheti</w:t>
            </w:r>
          </w:p>
        </w:tc>
        <w:tc>
          <w:tcPr>
            <w:tcW w:w="1581" w:type="dxa"/>
            <w:tcBorders>
              <w:top w:val="nil"/>
              <w:left w:val="nil"/>
              <w:bottom w:val="single" w:sz="4" w:space="0" w:color="000000"/>
              <w:right w:val="single" w:sz="4" w:space="0" w:color="000000"/>
            </w:tcBorders>
            <w:shd w:val="clear" w:color="000000" w:fill="FFFFFF"/>
            <w:vAlign w:val="center"/>
            <w:hideMark/>
          </w:tcPr>
          <w:p w14:paraId="146FB412"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c>
          <w:tcPr>
            <w:tcW w:w="1581" w:type="dxa"/>
            <w:tcBorders>
              <w:top w:val="nil"/>
              <w:left w:val="nil"/>
              <w:bottom w:val="single" w:sz="4" w:space="0" w:color="000000"/>
              <w:right w:val="single" w:sz="4" w:space="0" w:color="000000"/>
            </w:tcBorders>
            <w:shd w:val="clear" w:color="000000" w:fill="FFFFFF"/>
            <w:vAlign w:val="center"/>
            <w:hideMark/>
          </w:tcPr>
          <w:p w14:paraId="1C5BDF4C"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c>
          <w:tcPr>
            <w:tcW w:w="1622" w:type="dxa"/>
            <w:tcBorders>
              <w:top w:val="nil"/>
              <w:left w:val="nil"/>
              <w:bottom w:val="single" w:sz="4" w:space="0" w:color="000000"/>
              <w:right w:val="single" w:sz="4" w:space="0" w:color="000000"/>
            </w:tcBorders>
            <w:shd w:val="clear" w:color="000000" w:fill="FFFFFF"/>
            <w:vAlign w:val="center"/>
            <w:hideMark/>
          </w:tcPr>
          <w:p w14:paraId="0B922866" w14:textId="77777777" w:rsidR="008D5C08" w:rsidRPr="008D5C08" w:rsidRDefault="008D5C08" w:rsidP="008D5C08">
            <w:pPr>
              <w:jc w:val="center"/>
              <w:rPr>
                <w:rFonts w:ascii="Garamond" w:hAnsi="Garamond" w:cs="Calibri"/>
                <w:b/>
                <w:bCs/>
                <w:sz w:val="16"/>
                <w:szCs w:val="16"/>
              </w:rPr>
            </w:pPr>
            <w:r w:rsidRPr="008D5C08">
              <w:rPr>
                <w:rFonts w:ascii="Garamond" w:hAnsi="Garamond"/>
                <w:b/>
                <w:bCs/>
                <w:sz w:val="16"/>
                <w:szCs w:val="16"/>
              </w:rPr>
              <w:t>Parashikimi</w:t>
            </w:r>
          </w:p>
        </w:tc>
      </w:tr>
      <w:tr w:rsidR="008D5C08" w:rsidRPr="000B2715" w14:paraId="73DFAEF3" w14:textId="77777777" w:rsidTr="008D5C08">
        <w:trPr>
          <w:trHeight w:val="157"/>
        </w:trPr>
        <w:tc>
          <w:tcPr>
            <w:tcW w:w="2836" w:type="dxa"/>
            <w:tcBorders>
              <w:top w:val="nil"/>
              <w:left w:val="single" w:sz="4" w:space="0" w:color="000000"/>
              <w:bottom w:val="single" w:sz="4" w:space="0" w:color="000000"/>
              <w:right w:val="single" w:sz="4" w:space="0" w:color="000000"/>
            </w:tcBorders>
            <w:shd w:val="clear" w:color="000000" w:fill="FFFFFF"/>
            <w:vAlign w:val="center"/>
            <w:hideMark/>
          </w:tcPr>
          <w:p w14:paraId="73C04743" w14:textId="77777777" w:rsidR="008D5C08" w:rsidRPr="000B2715" w:rsidRDefault="008D5C08" w:rsidP="008D5C08">
            <w:pPr>
              <w:rPr>
                <w:rFonts w:ascii="Garamond" w:hAnsi="Garamond" w:cs="Calibri"/>
                <w:color w:val="000000"/>
                <w:sz w:val="16"/>
                <w:szCs w:val="16"/>
              </w:rPr>
            </w:pPr>
            <w:r w:rsidRPr="000B2715">
              <w:rPr>
                <w:rFonts w:ascii="Garamond" w:hAnsi="Garamond" w:cs="Calibri"/>
                <w:color w:val="000000"/>
                <w:sz w:val="16"/>
                <w:szCs w:val="16"/>
              </w:rPr>
              <w:t>Sasia</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14:paraId="327AC4C3"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20</w:t>
            </w:r>
          </w:p>
        </w:tc>
        <w:tc>
          <w:tcPr>
            <w:tcW w:w="1581" w:type="dxa"/>
            <w:tcBorders>
              <w:top w:val="nil"/>
              <w:left w:val="nil"/>
              <w:bottom w:val="single" w:sz="4" w:space="0" w:color="000000"/>
              <w:right w:val="single" w:sz="4" w:space="0" w:color="000000"/>
            </w:tcBorders>
            <w:shd w:val="clear" w:color="000000" w:fill="FFFFFF"/>
            <w:vAlign w:val="center"/>
            <w:hideMark/>
          </w:tcPr>
          <w:p w14:paraId="2ADB2FC1"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20</w:t>
            </w:r>
          </w:p>
        </w:tc>
        <w:tc>
          <w:tcPr>
            <w:tcW w:w="1581" w:type="dxa"/>
            <w:tcBorders>
              <w:top w:val="nil"/>
              <w:left w:val="nil"/>
              <w:bottom w:val="single" w:sz="4" w:space="0" w:color="000000"/>
              <w:right w:val="single" w:sz="4" w:space="0" w:color="000000"/>
            </w:tcBorders>
            <w:shd w:val="clear" w:color="000000" w:fill="FFFFFF"/>
            <w:vAlign w:val="center"/>
            <w:hideMark/>
          </w:tcPr>
          <w:p w14:paraId="35C3BA75"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20</w:t>
            </w:r>
          </w:p>
        </w:tc>
        <w:tc>
          <w:tcPr>
            <w:tcW w:w="1622" w:type="dxa"/>
            <w:tcBorders>
              <w:top w:val="nil"/>
              <w:left w:val="nil"/>
              <w:bottom w:val="single" w:sz="4" w:space="0" w:color="000000"/>
              <w:right w:val="single" w:sz="4" w:space="0" w:color="000000"/>
            </w:tcBorders>
            <w:shd w:val="clear" w:color="000000" w:fill="FFFFFF"/>
            <w:vAlign w:val="center"/>
            <w:hideMark/>
          </w:tcPr>
          <w:p w14:paraId="30D4EEF3"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20</w:t>
            </w:r>
          </w:p>
        </w:tc>
      </w:tr>
      <w:tr w:rsidR="008D5C08" w:rsidRPr="000B2715" w14:paraId="410795AE" w14:textId="77777777" w:rsidTr="008D5C08">
        <w:trPr>
          <w:trHeight w:val="157"/>
        </w:trPr>
        <w:tc>
          <w:tcPr>
            <w:tcW w:w="2836" w:type="dxa"/>
            <w:tcBorders>
              <w:top w:val="nil"/>
              <w:left w:val="single" w:sz="4" w:space="0" w:color="000000"/>
              <w:bottom w:val="single" w:sz="4" w:space="0" w:color="000000"/>
              <w:right w:val="single" w:sz="4" w:space="0" w:color="000000"/>
            </w:tcBorders>
            <w:shd w:val="clear" w:color="000000" w:fill="FFFFFF"/>
            <w:vAlign w:val="center"/>
            <w:hideMark/>
          </w:tcPr>
          <w:p w14:paraId="674795D6" w14:textId="77777777" w:rsidR="008D5C08" w:rsidRPr="000B2715" w:rsidRDefault="008D5C08" w:rsidP="008D5C08">
            <w:pPr>
              <w:rPr>
                <w:rFonts w:ascii="Garamond" w:hAnsi="Garamond" w:cs="Calibri"/>
                <w:color w:val="000000"/>
                <w:sz w:val="16"/>
                <w:szCs w:val="16"/>
              </w:rPr>
            </w:pPr>
            <w:r w:rsidRPr="000B2715">
              <w:rPr>
                <w:rFonts w:ascii="Garamond" w:hAnsi="Garamond" w:cs="Calibri"/>
                <w:color w:val="000000"/>
                <w:sz w:val="16"/>
                <w:szCs w:val="16"/>
              </w:rPr>
              <w:t>Kosto totale (në lekë)</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14:paraId="404C32CC"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18040000</w:t>
            </w:r>
          </w:p>
        </w:tc>
        <w:tc>
          <w:tcPr>
            <w:tcW w:w="1581" w:type="dxa"/>
            <w:tcBorders>
              <w:top w:val="nil"/>
              <w:left w:val="nil"/>
              <w:bottom w:val="single" w:sz="4" w:space="0" w:color="000000"/>
              <w:right w:val="single" w:sz="4" w:space="0" w:color="000000"/>
            </w:tcBorders>
            <w:shd w:val="clear" w:color="000000" w:fill="FFFFFF"/>
            <w:vAlign w:val="center"/>
            <w:hideMark/>
          </w:tcPr>
          <w:p w14:paraId="46457FD8"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18440000</w:t>
            </w:r>
          </w:p>
        </w:tc>
        <w:tc>
          <w:tcPr>
            <w:tcW w:w="1581" w:type="dxa"/>
            <w:tcBorders>
              <w:top w:val="nil"/>
              <w:left w:val="nil"/>
              <w:bottom w:val="single" w:sz="4" w:space="0" w:color="000000"/>
              <w:right w:val="single" w:sz="4" w:space="0" w:color="000000"/>
            </w:tcBorders>
            <w:shd w:val="clear" w:color="000000" w:fill="FFFFFF"/>
            <w:vAlign w:val="center"/>
            <w:hideMark/>
          </w:tcPr>
          <w:p w14:paraId="73466319"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18940000</w:t>
            </w:r>
          </w:p>
        </w:tc>
        <w:tc>
          <w:tcPr>
            <w:tcW w:w="1622" w:type="dxa"/>
            <w:tcBorders>
              <w:top w:val="nil"/>
              <w:left w:val="nil"/>
              <w:bottom w:val="single" w:sz="4" w:space="0" w:color="000000"/>
              <w:right w:val="single" w:sz="4" w:space="0" w:color="000000"/>
            </w:tcBorders>
            <w:shd w:val="clear" w:color="000000" w:fill="FFFFFF"/>
            <w:vAlign w:val="center"/>
            <w:hideMark/>
          </w:tcPr>
          <w:p w14:paraId="6E54A9EB"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19440000</w:t>
            </w:r>
          </w:p>
        </w:tc>
      </w:tr>
      <w:tr w:rsidR="008D5C08" w:rsidRPr="000B2715" w14:paraId="3E18F74C" w14:textId="77777777" w:rsidTr="008D5C08">
        <w:trPr>
          <w:trHeight w:val="157"/>
        </w:trPr>
        <w:tc>
          <w:tcPr>
            <w:tcW w:w="2836" w:type="dxa"/>
            <w:tcBorders>
              <w:top w:val="nil"/>
              <w:left w:val="single" w:sz="4" w:space="0" w:color="000000"/>
              <w:bottom w:val="single" w:sz="4" w:space="0" w:color="000000"/>
              <w:right w:val="single" w:sz="4" w:space="0" w:color="000000"/>
            </w:tcBorders>
            <w:shd w:val="clear" w:color="000000" w:fill="FFFFFF"/>
            <w:vAlign w:val="center"/>
            <w:hideMark/>
          </w:tcPr>
          <w:p w14:paraId="5B06110C" w14:textId="77777777" w:rsidR="008D5C08" w:rsidRPr="000B2715" w:rsidRDefault="008D5C08" w:rsidP="008D5C08">
            <w:pPr>
              <w:rPr>
                <w:rFonts w:ascii="Garamond" w:hAnsi="Garamond" w:cs="Calibri"/>
                <w:color w:val="000000"/>
                <w:sz w:val="16"/>
                <w:szCs w:val="16"/>
              </w:rPr>
            </w:pPr>
            <w:r w:rsidRPr="000B2715">
              <w:rPr>
                <w:rFonts w:ascii="Garamond" w:hAnsi="Garamond" w:cs="Calibri"/>
                <w:color w:val="000000"/>
                <w:sz w:val="16"/>
                <w:szCs w:val="16"/>
              </w:rPr>
              <w:t>Kosto për njësi (në lekë)</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14:paraId="12C8D539"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902000</w:t>
            </w:r>
          </w:p>
        </w:tc>
        <w:tc>
          <w:tcPr>
            <w:tcW w:w="1581" w:type="dxa"/>
            <w:tcBorders>
              <w:top w:val="nil"/>
              <w:left w:val="nil"/>
              <w:bottom w:val="single" w:sz="4" w:space="0" w:color="000000"/>
              <w:right w:val="single" w:sz="4" w:space="0" w:color="000000"/>
            </w:tcBorders>
            <w:shd w:val="clear" w:color="000000" w:fill="FFFFFF"/>
            <w:vAlign w:val="center"/>
            <w:hideMark/>
          </w:tcPr>
          <w:p w14:paraId="3DA8B9B5"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922000</w:t>
            </w:r>
          </w:p>
        </w:tc>
        <w:tc>
          <w:tcPr>
            <w:tcW w:w="1581" w:type="dxa"/>
            <w:tcBorders>
              <w:top w:val="nil"/>
              <w:left w:val="nil"/>
              <w:bottom w:val="single" w:sz="4" w:space="0" w:color="000000"/>
              <w:right w:val="single" w:sz="4" w:space="0" w:color="000000"/>
            </w:tcBorders>
            <w:shd w:val="clear" w:color="000000" w:fill="FFFFFF"/>
            <w:vAlign w:val="center"/>
            <w:hideMark/>
          </w:tcPr>
          <w:p w14:paraId="0CE931F8"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947000</w:t>
            </w:r>
          </w:p>
        </w:tc>
        <w:tc>
          <w:tcPr>
            <w:tcW w:w="1622" w:type="dxa"/>
            <w:tcBorders>
              <w:top w:val="nil"/>
              <w:left w:val="nil"/>
              <w:bottom w:val="single" w:sz="4" w:space="0" w:color="000000"/>
              <w:right w:val="single" w:sz="4" w:space="0" w:color="000000"/>
            </w:tcBorders>
            <w:shd w:val="clear" w:color="000000" w:fill="FFFFFF"/>
            <w:vAlign w:val="center"/>
            <w:hideMark/>
          </w:tcPr>
          <w:p w14:paraId="692EA912" w14:textId="77777777" w:rsidR="008D5C08" w:rsidRPr="008D5C08" w:rsidRDefault="008D5C08" w:rsidP="008D5C08">
            <w:pPr>
              <w:jc w:val="right"/>
              <w:rPr>
                <w:rFonts w:ascii="Garamond" w:hAnsi="Garamond" w:cs="Calibri"/>
                <w:sz w:val="16"/>
                <w:szCs w:val="16"/>
              </w:rPr>
            </w:pPr>
            <w:r w:rsidRPr="008D5C08">
              <w:rPr>
                <w:rFonts w:ascii="Garamond" w:hAnsi="Garamond"/>
                <w:sz w:val="16"/>
                <w:szCs w:val="16"/>
              </w:rPr>
              <w:t>972000</w:t>
            </w:r>
          </w:p>
        </w:tc>
      </w:tr>
    </w:tbl>
    <w:p w14:paraId="5ED3FDB1" w14:textId="77777777" w:rsidR="008D48CC" w:rsidRPr="00631724" w:rsidRDefault="008D48CC" w:rsidP="00631724">
      <w:pPr>
        <w:spacing w:after="120" w:line="221" w:lineRule="atLeast"/>
        <w:jc w:val="both"/>
        <w:rPr>
          <w:rFonts w:ascii="Cambria" w:hAnsi="Cambria"/>
          <w:i/>
          <w:sz w:val="22"/>
          <w:szCs w:val="22"/>
        </w:rPr>
      </w:pPr>
    </w:p>
    <w:p w14:paraId="05B85C66" w14:textId="77777777" w:rsidR="008D48CC" w:rsidRPr="00631724" w:rsidRDefault="00C87217" w:rsidP="00631724">
      <w:pPr>
        <w:spacing w:after="120" w:line="221" w:lineRule="atLeast"/>
        <w:ind w:left="432"/>
        <w:jc w:val="both"/>
        <w:rPr>
          <w:rFonts w:ascii="Cambria" w:hAnsi="Cambria"/>
          <w:sz w:val="22"/>
          <w:szCs w:val="22"/>
        </w:rPr>
      </w:pPr>
      <w:r w:rsidRPr="00FA0A60">
        <w:rPr>
          <w:rFonts w:ascii="Cambria" w:hAnsi="Cambria"/>
          <w:sz w:val="22"/>
          <w:szCs w:val="22"/>
        </w:rPr>
        <w:t xml:space="preserve">Kostoja e produktit gjinor </w:t>
      </w:r>
      <w:r w:rsidR="00250062" w:rsidRPr="00FA0A60">
        <w:rPr>
          <w:rFonts w:ascii="Cambria" w:hAnsi="Cambria"/>
          <w:sz w:val="22"/>
          <w:szCs w:val="22"/>
        </w:rPr>
        <w:t>ë</w:t>
      </w:r>
      <w:r w:rsidR="00027E11" w:rsidRPr="00FA0A60">
        <w:rPr>
          <w:rFonts w:ascii="Cambria" w:hAnsi="Cambria"/>
          <w:sz w:val="22"/>
          <w:szCs w:val="22"/>
        </w:rPr>
        <w:t>sht</w:t>
      </w:r>
      <w:r w:rsidR="00250062" w:rsidRPr="00FA0A60">
        <w:rPr>
          <w:rFonts w:ascii="Cambria" w:hAnsi="Cambria"/>
          <w:sz w:val="22"/>
          <w:szCs w:val="22"/>
        </w:rPr>
        <w:t>ë</w:t>
      </w:r>
      <w:r w:rsidRPr="00FA0A60">
        <w:rPr>
          <w:rFonts w:ascii="Cambria" w:hAnsi="Cambria"/>
          <w:sz w:val="22"/>
          <w:szCs w:val="22"/>
        </w:rPr>
        <w:t xml:space="preserve"> përpjesë e kostos së këtij produkti</w:t>
      </w:r>
      <w:r w:rsidR="00027E11" w:rsidRPr="00FA0A60">
        <w:rPr>
          <w:rFonts w:ascii="Cambria" w:hAnsi="Cambria"/>
          <w:sz w:val="22"/>
          <w:szCs w:val="22"/>
        </w:rPr>
        <w:t xml:space="preserve"> dhe do t</w:t>
      </w:r>
      <w:r w:rsidR="00250062" w:rsidRPr="00FA0A60">
        <w:rPr>
          <w:rFonts w:ascii="Cambria" w:hAnsi="Cambria"/>
          <w:sz w:val="22"/>
          <w:szCs w:val="22"/>
        </w:rPr>
        <w:t>ë</w:t>
      </w:r>
      <w:r w:rsidR="00027E11" w:rsidRPr="00FA0A60">
        <w:rPr>
          <w:rFonts w:ascii="Cambria" w:hAnsi="Cambria"/>
          <w:sz w:val="22"/>
          <w:szCs w:val="22"/>
        </w:rPr>
        <w:t xml:space="preserve"> p</w:t>
      </w:r>
      <w:r w:rsidR="00250062" w:rsidRPr="00FA0A60">
        <w:rPr>
          <w:rFonts w:ascii="Cambria" w:hAnsi="Cambria"/>
          <w:sz w:val="22"/>
          <w:szCs w:val="22"/>
        </w:rPr>
        <w:t>ë</w:t>
      </w:r>
      <w:r w:rsidR="00027E11" w:rsidRPr="00FA0A60">
        <w:rPr>
          <w:rFonts w:ascii="Cambria" w:hAnsi="Cambria"/>
          <w:sz w:val="22"/>
          <w:szCs w:val="22"/>
        </w:rPr>
        <w:t>rllogaritet pas marrjes s</w:t>
      </w:r>
      <w:r w:rsidR="00250062" w:rsidRPr="00FA0A60">
        <w:rPr>
          <w:rFonts w:ascii="Cambria" w:hAnsi="Cambria"/>
          <w:sz w:val="22"/>
          <w:szCs w:val="22"/>
        </w:rPr>
        <w:t>ë</w:t>
      </w:r>
      <w:r w:rsidR="00027E11" w:rsidRPr="00FA0A60">
        <w:rPr>
          <w:rFonts w:ascii="Cambria" w:hAnsi="Cambria"/>
          <w:sz w:val="22"/>
          <w:szCs w:val="22"/>
        </w:rPr>
        <w:t xml:space="preserve"> informacionit mbi realizimin faktik t</w:t>
      </w:r>
      <w:r w:rsidR="00250062" w:rsidRPr="00FA0A60">
        <w:rPr>
          <w:rFonts w:ascii="Cambria" w:hAnsi="Cambria"/>
          <w:sz w:val="22"/>
          <w:szCs w:val="22"/>
        </w:rPr>
        <w:t>ë</w:t>
      </w:r>
      <w:r w:rsidR="00027E11" w:rsidRPr="00FA0A60">
        <w:rPr>
          <w:rFonts w:ascii="Cambria" w:hAnsi="Cambria"/>
          <w:sz w:val="22"/>
          <w:szCs w:val="22"/>
        </w:rPr>
        <w:t xml:space="preserve"> shpenzimeve.</w:t>
      </w:r>
    </w:p>
    <w:p w14:paraId="0CBD7A84" w14:textId="77777777" w:rsidR="00C87217" w:rsidRPr="00631724" w:rsidRDefault="00C87217" w:rsidP="00631724">
      <w:pPr>
        <w:spacing w:after="120" w:line="221" w:lineRule="atLeast"/>
        <w:ind w:left="432"/>
        <w:jc w:val="both"/>
        <w:rPr>
          <w:rFonts w:ascii="Cambria" w:hAnsi="Cambria"/>
          <w:i/>
          <w:sz w:val="22"/>
          <w:szCs w:val="22"/>
        </w:rPr>
      </w:pPr>
    </w:p>
    <w:p w14:paraId="5C11DC0A" w14:textId="77777777" w:rsidR="00F97F88" w:rsidRDefault="00F97F88" w:rsidP="00631724">
      <w:pPr>
        <w:spacing w:after="120"/>
        <w:rPr>
          <w:rFonts w:ascii="Cambria" w:hAnsi="Cambria"/>
          <w:b/>
        </w:rPr>
      </w:pPr>
    </w:p>
    <w:p w14:paraId="34334D6A" w14:textId="77777777" w:rsidR="00C85133" w:rsidRPr="00631724" w:rsidRDefault="001A7585" w:rsidP="00631724">
      <w:pPr>
        <w:spacing w:after="120"/>
        <w:rPr>
          <w:rFonts w:ascii="Cambria" w:hAnsi="Cambria"/>
          <w:b/>
        </w:rPr>
      </w:pPr>
      <w:r w:rsidRPr="00631724">
        <w:rPr>
          <w:rFonts w:ascii="Cambria" w:hAnsi="Cambria"/>
          <w:b/>
        </w:rPr>
        <w:t>Ministria e Ars</w:t>
      </w:r>
      <w:r w:rsidR="00941DE4" w:rsidRPr="00631724">
        <w:rPr>
          <w:rFonts w:ascii="Cambria" w:hAnsi="Cambria"/>
          <w:b/>
        </w:rPr>
        <w:t>imit</w:t>
      </w:r>
      <w:r w:rsidR="00345AC2">
        <w:rPr>
          <w:rFonts w:ascii="Cambria" w:hAnsi="Cambria"/>
          <w:b/>
        </w:rPr>
        <w:t xml:space="preserve"> dhe </w:t>
      </w:r>
      <w:r w:rsidR="00941DE4" w:rsidRPr="00631724">
        <w:rPr>
          <w:rFonts w:ascii="Cambria" w:hAnsi="Cambria"/>
          <w:b/>
        </w:rPr>
        <w:t xml:space="preserve">Sportit </w:t>
      </w:r>
    </w:p>
    <w:p w14:paraId="2F2DB6EC" w14:textId="77777777" w:rsidR="000B2899" w:rsidRPr="00A9759B" w:rsidRDefault="000B2899" w:rsidP="000B2899">
      <w:pPr>
        <w:pStyle w:val="ListParagraph"/>
        <w:spacing w:after="120"/>
        <w:rPr>
          <w:rFonts w:ascii="Times New Roman" w:eastAsia="Times New Roman" w:hAnsi="Times New Roman" w:cs="Times New Roman"/>
          <w:sz w:val="24"/>
          <w:szCs w:val="24"/>
          <w:lang w:val="sq-AL"/>
        </w:rPr>
      </w:pPr>
    </w:p>
    <w:p w14:paraId="07CF464B" w14:textId="77777777" w:rsidR="00141861" w:rsidRPr="0005602A" w:rsidRDefault="00141861" w:rsidP="00E45DCE">
      <w:pPr>
        <w:pStyle w:val="ListParagraph"/>
        <w:numPr>
          <w:ilvl w:val="0"/>
          <w:numId w:val="2"/>
        </w:numPr>
        <w:tabs>
          <w:tab w:val="num" w:pos="426"/>
        </w:tabs>
        <w:spacing w:after="120" w:line="221" w:lineRule="atLeast"/>
        <w:ind w:left="432" w:hanging="432"/>
        <w:jc w:val="both"/>
        <w:rPr>
          <w:rFonts w:ascii="Cambria" w:hAnsi="Cambria"/>
          <w:i/>
        </w:rPr>
      </w:pPr>
      <w:r w:rsidRPr="0005602A">
        <w:rPr>
          <w:rFonts w:ascii="Cambria" w:hAnsi="Cambria"/>
          <w:i/>
        </w:rPr>
        <w:t>Programi “Planifikimi, Menaxhimi dhe Administrimi”</w:t>
      </w:r>
    </w:p>
    <w:p w14:paraId="35C85475" w14:textId="77777777" w:rsidR="001A7585" w:rsidRPr="00631724" w:rsidRDefault="0049765C" w:rsidP="00631724">
      <w:pPr>
        <w:spacing w:after="120" w:line="221" w:lineRule="atLeast"/>
        <w:ind w:left="432"/>
        <w:jc w:val="both"/>
        <w:rPr>
          <w:rFonts w:ascii="Cambria" w:hAnsi="Cambria"/>
          <w:i/>
          <w:sz w:val="22"/>
          <w:szCs w:val="22"/>
        </w:rPr>
      </w:pPr>
      <w:r w:rsidRPr="00631724">
        <w:rPr>
          <w:rFonts w:ascii="Cambria" w:hAnsi="Cambria"/>
          <w:sz w:val="22"/>
          <w:szCs w:val="22"/>
        </w:rPr>
        <w:t>Q</w:t>
      </w:r>
      <w:r w:rsidR="00F57EA7" w:rsidRPr="00631724">
        <w:rPr>
          <w:rFonts w:ascii="Cambria" w:hAnsi="Cambria"/>
          <w:sz w:val="22"/>
          <w:szCs w:val="22"/>
        </w:rPr>
        <w:t>ë</w:t>
      </w:r>
      <w:r w:rsidRPr="00631724">
        <w:rPr>
          <w:rFonts w:ascii="Cambria" w:hAnsi="Cambria"/>
          <w:sz w:val="22"/>
          <w:szCs w:val="22"/>
        </w:rPr>
        <w:t>llimi</w:t>
      </w:r>
      <w:r w:rsidR="00941DE4" w:rsidRPr="00631724">
        <w:rPr>
          <w:rFonts w:ascii="Cambria" w:hAnsi="Cambria"/>
          <w:sz w:val="22"/>
          <w:szCs w:val="22"/>
        </w:rPr>
        <w:t xml:space="preserve"> i Politik</w:t>
      </w:r>
      <w:r w:rsidR="00015D4D" w:rsidRPr="00631724">
        <w:rPr>
          <w:rFonts w:ascii="Cambria" w:hAnsi="Cambria"/>
          <w:sz w:val="22"/>
          <w:szCs w:val="22"/>
        </w:rPr>
        <w:t>ë</w:t>
      </w:r>
      <w:r w:rsidR="00941DE4" w:rsidRPr="00631724">
        <w:rPr>
          <w:rFonts w:ascii="Cambria" w:hAnsi="Cambria"/>
          <w:sz w:val="22"/>
          <w:szCs w:val="22"/>
        </w:rPr>
        <w:t xml:space="preserve">s: </w:t>
      </w:r>
      <w:r w:rsidR="003E5113" w:rsidRPr="003E5113">
        <w:rPr>
          <w:rFonts w:ascii="Cambria" w:hAnsi="Cambria"/>
          <w:i/>
          <w:sz w:val="22"/>
          <w:szCs w:val="22"/>
        </w:rPr>
        <w:t>Përdorim efiçient dhe efektiv në përdorimin e burimeve njerëzore, i burimeve fi</w:t>
      </w:r>
      <w:r w:rsidR="003E5113">
        <w:rPr>
          <w:rFonts w:ascii="Cambria" w:hAnsi="Cambria"/>
          <w:i/>
          <w:sz w:val="22"/>
          <w:szCs w:val="22"/>
        </w:rPr>
        <w:t xml:space="preserve">nanciare e materiale në arsim; </w:t>
      </w:r>
      <w:r w:rsidR="003E5113" w:rsidRPr="003E5113">
        <w:rPr>
          <w:rFonts w:ascii="Cambria" w:hAnsi="Cambria"/>
          <w:i/>
          <w:sz w:val="22"/>
          <w:szCs w:val="22"/>
        </w:rPr>
        <w:t>përgatitja e akteve ligjore e nënligjore të sistemit arsimor në përputhje me legjislacionin shqiptar e zhvillimin e tij sipas vlerave të përbashkëtata të sistemeve bashkohore, për implementimi i strategjive kombëtare</w:t>
      </w:r>
    </w:p>
    <w:p w14:paraId="615CE298" w14:textId="77777777" w:rsidR="0049765C" w:rsidRDefault="00941DE4" w:rsidP="00631724">
      <w:pPr>
        <w:spacing w:after="120" w:line="221" w:lineRule="atLeast"/>
        <w:ind w:left="432"/>
        <w:jc w:val="both"/>
        <w:rPr>
          <w:rFonts w:ascii="Cambria" w:hAnsi="Cambria"/>
          <w:sz w:val="22"/>
          <w:szCs w:val="22"/>
        </w:rPr>
      </w:pPr>
      <w:r w:rsidRPr="00631724">
        <w:rPr>
          <w:rFonts w:ascii="Cambria" w:hAnsi="Cambria"/>
          <w:sz w:val="22"/>
          <w:szCs w:val="22"/>
        </w:rPr>
        <w:t xml:space="preserve">Tregues </w:t>
      </w:r>
      <w:r w:rsidR="0049765C" w:rsidRPr="00631724">
        <w:rPr>
          <w:rFonts w:ascii="Cambria" w:hAnsi="Cambria"/>
          <w:sz w:val="22"/>
          <w:szCs w:val="22"/>
        </w:rPr>
        <w:t>Performanc</w:t>
      </w:r>
      <w:r w:rsidRPr="00631724">
        <w:rPr>
          <w:rFonts w:ascii="Cambria" w:hAnsi="Cambria"/>
          <w:sz w:val="22"/>
          <w:szCs w:val="22"/>
        </w:rPr>
        <w:t>e</w:t>
      </w:r>
      <w:r w:rsidR="0049765C" w:rsidRPr="00631724">
        <w:rPr>
          <w:rFonts w:ascii="Cambria" w:hAnsi="Cambria"/>
          <w:sz w:val="22"/>
          <w:szCs w:val="22"/>
        </w:rPr>
        <w:t>:</w:t>
      </w:r>
    </w:p>
    <w:p w14:paraId="436DD61B" w14:textId="77777777" w:rsidR="00F11496" w:rsidRPr="00631724" w:rsidRDefault="00F11496" w:rsidP="00631724">
      <w:pPr>
        <w:spacing w:after="120" w:line="221" w:lineRule="atLeast"/>
        <w:ind w:left="432"/>
        <w:jc w:val="both"/>
        <w:rPr>
          <w:rFonts w:ascii="Cambria" w:hAnsi="Cambria"/>
          <w:sz w:val="22"/>
          <w:szCs w:val="22"/>
        </w:rPr>
      </w:pPr>
    </w:p>
    <w:tbl>
      <w:tblPr>
        <w:tblW w:w="8681" w:type="dxa"/>
        <w:tblInd w:w="440" w:type="dxa"/>
        <w:tblBorders>
          <w:top w:val="single" w:sz="8" w:space="0" w:color="2E74B5" w:themeColor="accent1" w:themeShade="BF"/>
          <w:left w:val="single" w:sz="8" w:space="0" w:color="2E74B5" w:themeColor="accent1" w:themeShade="BF"/>
          <w:bottom w:val="single" w:sz="8" w:space="0" w:color="2E74B5"/>
          <w:right w:val="single" w:sz="8" w:space="0" w:color="2E74B5" w:themeColor="accent1" w:themeShade="BF"/>
          <w:insideH w:val="single" w:sz="8" w:space="0" w:color="2E74B5" w:themeColor="accent1" w:themeShade="BF"/>
          <w:insideV w:val="single" w:sz="8" w:space="0" w:color="2E74B5"/>
        </w:tblBorders>
        <w:tblLook w:val="04A0" w:firstRow="1" w:lastRow="0" w:firstColumn="1" w:lastColumn="0" w:noHBand="0" w:noVBand="1"/>
      </w:tblPr>
      <w:tblGrid>
        <w:gridCol w:w="2566"/>
        <w:gridCol w:w="1620"/>
        <w:gridCol w:w="1316"/>
        <w:gridCol w:w="1511"/>
        <w:gridCol w:w="1668"/>
      </w:tblGrid>
      <w:tr w:rsidR="005C0B19" w:rsidRPr="00631724" w14:paraId="1C94748C" w14:textId="77777777" w:rsidTr="00941DE4">
        <w:trPr>
          <w:trHeight w:val="196"/>
        </w:trPr>
        <w:tc>
          <w:tcPr>
            <w:tcW w:w="2566" w:type="dxa"/>
            <w:vMerge w:val="restart"/>
            <w:tcBorders>
              <w:right w:val="single" w:sz="8" w:space="0" w:color="2E74B5" w:themeColor="accent1" w:themeShade="BF"/>
            </w:tcBorders>
            <w:shd w:val="clear" w:color="auto" w:fill="auto"/>
            <w:hideMark/>
          </w:tcPr>
          <w:p w14:paraId="67BBB16F" w14:textId="77777777" w:rsidR="005C0B19" w:rsidRPr="00631724" w:rsidRDefault="005C0B19" w:rsidP="00631724">
            <w:pPr>
              <w:jc w:val="center"/>
              <w:rPr>
                <w:rFonts w:ascii="Garamond" w:hAnsi="Garamond"/>
                <w:bCs/>
                <w:sz w:val="18"/>
                <w:szCs w:val="18"/>
                <w:lang w:val="en-GB" w:eastAsia="en-GB"/>
              </w:rPr>
            </w:pPr>
          </w:p>
        </w:tc>
        <w:tc>
          <w:tcPr>
            <w:tcW w:w="1620" w:type="dxa"/>
            <w:tcBorders>
              <w:left w:val="single" w:sz="8" w:space="0" w:color="2E74B5" w:themeColor="accent1" w:themeShade="BF"/>
              <w:bottom w:val="nil"/>
              <w:right w:val="single" w:sz="8" w:space="0" w:color="2E74B5" w:themeColor="accent1" w:themeShade="BF"/>
            </w:tcBorders>
            <w:shd w:val="clear" w:color="auto" w:fill="auto"/>
            <w:hideMark/>
          </w:tcPr>
          <w:p w14:paraId="2692D12F" w14:textId="77777777" w:rsidR="005C0B19" w:rsidRPr="00631724" w:rsidRDefault="005C0B19" w:rsidP="00631724">
            <w:pPr>
              <w:jc w:val="center"/>
              <w:rPr>
                <w:rFonts w:ascii="Garamond" w:hAnsi="Garamond"/>
                <w:color w:val="000000"/>
                <w:sz w:val="18"/>
                <w:szCs w:val="18"/>
                <w:lang w:val="en-GB" w:eastAsia="en-GB"/>
              </w:rPr>
            </w:pPr>
            <w:r w:rsidRPr="00631724">
              <w:rPr>
                <w:rFonts w:ascii="Garamond" w:hAnsi="Garamond"/>
                <w:color w:val="000000"/>
                <w:sz w:val="18"/>
                <w:szCs w:val="18"/>
                <w:lang w:val="en-GB" w:eastAsia="en-GB"/>
              </w:rPr>
              <w:t>20</w:t>
            </w:r>
            <w:r w:rsidR="004F5FB3" w:rsidRPr="00631724">
              <w:rPr>
                <w:rFonts w:ascii="Garamond" w:hAnsi="Garamond"/>
                <w:color w:val="000000"/>
                <w:sz w:val="18"/>
                <w:szCs w:val="18"/>
                <w:lang w:val="en-GB" w:eastAsia="en-GB"/>
              </w:rPr>
              <w:t>2</w:t>
            </w:r>
            <w:r w:rsidR="007432C2">
              <w:rPr>
                <w:rFonts w:ascii="Garamond" w:hAnsi="Garamond"/>
                <w:color w:val="000000"/>
                <w:sz w:val="18"/>
                <w:szCs w:val="18"/>
                <w:lang w:val="en-GB" w:eastAsia="en-GB"/>
              </w:rPr>
              <w:t>4</w:t>
            </w:r>
          </w:p>
        </w:tc>
        <w:tc>
          <w:tcPr>
            <w:tcW w:w="1316" w:type="dxa"/>
            <w:tcBorders>
              <w:left w:val="single" w:sz="8" w:space="0" w:color="2E74B5" w:themeColor="accent1" w:themeShade="BF"/>
              <w:bottom w:val="nil"/>
              <w:right w:val="single" w:sz="8" w:space="0" w:color="2E74B5" w:themeColor="accent1" w:themeShade="BF"/>
            </w:tcBorders>
            <w:shd w:val="clear" w:color="auto" w:fill="auto"/>
            <w:hideMark/>
          </w:tcPr>
          <w:p w14:paraId="696FB417" w14:textId="77777777" w:rsidR="005C0B19" w:rsidRPr="00631724" w:rsidRDefault="005C0B19" w:rsidP="00631724">
            <w:pPr>
              <w:jc w:val="center"/>
              <w:rPr>
                <w:rFonts w:ascii="Garamond" w:hAnsi="Garamond"/>
                <w:color w:val="000000"/>
                <w:sz w:val="18"/>
                <w:szCs w:val="18"/>
                <w:lang w:val="en-GB" w:eastAsia="en-GB"/>
              </w:rPr>
            </w:pPr>
            <w:r w:rsidRPr="00631724">
              <w:rPr>
                <w:rFonts w:ascii="Garamond" w:hAnsi="Garamond"/>
                <w:color w:val="000000"/>
                <w:sz w:val="18"/>
                <w:szCs w:val="18"/>
                <w:lang w:val="en-GB" w:eastAsia="en-GB"/>
              </w:rPr>
              <w:t>202</w:t>
            </w:r>
            <w:r w:rsidR="007432C2">
              <w:rPr>
                <w:rFonts w:ascii="Garamond" w:hAnsi="Garamond"/>
                <w:color w:val="000000"/>
                <w:sz w:val="18"/>
                <w:szCs w:val="18"/>
                <w:lang w:val="en-GB" w:eastAsia="en-GB"/>
              </w:rPr>
              <w:t>5</w:t>
            </w:r>
          </w:p>
        </w:tc>
        <w:tc>
          <w:tcPr>
            <w:tcW w:w="1511" w:type="dxa"/>
            <w:tcBorders>
              <w:left w:val="single" w:sz="8" w:space="0" w:color="2E74B5" w:themeColor="accent1" w:themeShade="BF"/>
              <w:bottom w:val="nil"/>
              <w:right w:val="single" w:sz="8" w:space="0" w:color="2E74B5" w:themeColor="accent1" w:themeShade="BF"/>
            </w:tcBorders>
            <w:shd w:val="clear" w:color="auto" w:fill="auto"/>
            <w:hideMark/>
          </w:tcPr>
          <w:p w14:paraId="7D5CC326" w14:textId="77777777" w:rsidR="005C0B19" w:rsidRPr="00631724" w:rsidRDefault="005C0B19" w:rsidP="00631724">
            <w:pPr>
              <w:jc w:val="center"/>
              <w:rPr>
                <w:rFonts w:ascii="Garamond" w:hAnsi="Garamond"/>
                <w:color w:val="000000"/>
                <w:sz w:val="18"/>
                <w:szCs w:val="18"/>
                <w:lang w:val="en-GB" w:eastAsia="en-GB"/>
              </w:rPr>
            </w:pPr>
            <w:r w:rsidRPr="00631724">
              <w:rPr>
                <w:rFonts w:ascii="Garamond" w:hAnsi="Garamond"/>
                <w:color w:val="000000"/>
                <w:sz w:val="18"/>
                <w:szCs w:val="18"/>
                <w:lang w:val="en-GB" w:eastAsia="en-GB"/>
              </w:rPr>
              <w:t>202</w:t>
            </w:r>
            <w:r w:rsidR="007432C2">
              <w:rPr>
                <w:rFonts w:ascii="Garamond" w:hAnsi="Garamond"/>
                <w:color w:val="000000"/>
                <w:sz w:val="18"/>
                <w:szCs w:val="18"/>
                <w:lang w:val="en-GB" w:eastAsia="en-GB"/>
              </w:rPr>
              <w:t>6</w:t>
            </w:r>
          </w:p>
        </w:tc>
        <w:tc>
          <w:tcPr>
            <w:tcW w:w="1668" w:type="dxa"/>
            <w:tcBorders>
              <w:left w:val="single" w:sz="8" w:space="0" w:color="2E74B5" w:themeColor="accent1" w:themeShade="BF"/>
              <w:bottom w:val="nil"/>
            </w:tcBorders>
            <w:shd w:val="clear" w:color="auto" w:fill="auto"/>
            <w:hideMark/>
          </w:tcPr>
          <w:p w14:paraId="6AB77F1D" w14:textId="77777777" w:rsidR="005C0B19" w:rsidRPr="00631724" w:rsidRDefault="0050022D" w:rsidP="00631724">
            <w:pPr>
              <w:jc w:val="center"/>
              <w:rPr>
                <w:rFonts w:ascii="Garamond" w:hAnsi="Garamond"/>
                <w:color w:val="000000"/>
                <w:sz w:val="18"/>
                <w:szCs w:val="18"/>
                <w:lang w:val="en-GB" w:eastAsia="en-GB"/>
              </w:rPr>
            </w:pPr>
            <w:r w:rsidRPr="00631724">
              <w:rPr>
                <w:rFonts w:ascii="Garamond" w:hAnsi="Garamond"/>
                <w:color w:val="000000"/>
                <w:sz w:val="18"/>
                <w:szCs w:val="18"/>
                <w:lang w:val="en-GB" w:eastAsia="en-GB"/>
              </w:rPr>
              <w:t>202</w:t>
            </w:r>
            <w:r w:rsidR="007432C2">
              <w:rPr>
                <w:rFonts w:ascii="Garamond" w:hAnsi="Garamond"/>
                <w:color w:val="000000"/>
                <w:sz w:val="18"/>
                <w:szCs w:val="18"/>
                <w:lang w:val="en-GB" w:eastAsia="en-GB"/>
              </w:rPr>
              <w:t>7</w:t>
            </w:r>
          </w:p>
        </w:tc>
      </w:tr>
      <w:tr w:rsidR="005C0B19" w:rsidRPr="00631724" w14:paraId="5845B5E0" w14:textId="77777777" w:rsidTr="00941DE4">
        <w:trPr>
          <w:trHeight w:val="196"/>
        </w:trPr>
        <w:tc>
          <w:tcPr>
            <w:tcW w:w="2566" w:type="dxa"/>
            <w:vMerge/>
            <w:tcBorders>
              <w:right w:val="single" w:sz="8" w:space="0" w:color="2E74B5" w:themeColor="accent1" w:themeShade="BF"/>
            </w:tcBorders>
            <w:shd w:val="clear" w:color="auto" w:fill="auto"/>
            <w:vAlign w:val="center"/>
            <w:hideMark/>
          </w:tcPr>
          <w:p w14:paraId="0647DFC0" w14:textId="77777777" w:rsidR="005C0B19" w:rsidRPr="00631724" w:rsidRDefault="005C0B19" w:rsidP="00631724">
            <w:pPr>
              <w:rPr>
                <w:rFonts w:ascii="Garamond" w:hAnsi="Garamond"/>
                <w:bCs/>
                <w:sz w:val="18"/>
                <w:szCs w:val="18"/>
                <w:lang w:val="en-GB" w:eastAsia="en-GB"/>
              </w:rPr>
            </w:pPr>
          </w:p>
        </w:tc>
        <w:tc>
          <w:tcPr>
            <w:tcW w:w="1620"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14:paraId="0E5F87C5" w14:textId="77777777" w:rsidR="005C0B19" w:rsidRPr="00631724" w:rsidRDefault="005C0B19" w:rsidP="00631724">
            <w:pPr>
              <w:jc w:val="center"/>
              <w:rPr>
                <w:rFonts w:ascii="Garamond" w:hAnsi="Garamond"/>
                <w:color w:val="000000"/>
                <w:sz w:val="18"/>
                <w:szCs w:val="18"/>
                <w:lang w:val="en-GB" w:eastAsia="en-GB"/>
              </w:rPr>
            </w:pPr>
            <w:r w:rsidRPr="00631724">
              <w:rPr>
                <w:rFonts w:ascii="Garamond" w:hAnsi="Garamond"/>
                <w:color w:val="000000"/>
                <w:sz w:val="18"/>
                <w:szCs w:val="18"/>
                <w:lang w:val="en-GB" w:eastAsia="en-GB"/>
              </w:rPr>
              <w:t>Buxheti</w:t>
            </w:r>
          </w:p>
        </w:tc>
        <w:tc>
          <w:tcPr>
            <w:tcW w:w="1316"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14:paraId="01E83AD5" w14:textId="77777777" w:rsidR="005C0B19" w:rsidRPr="00631724" w:rsidRDefault="005C0B19" w:rsidP="00631724">
            <w:pPr>
              <w:jc w:val="center"/>
              <w:rPr>
                <w:rFonts w:ascii="Garamond" w:hAnsi="Garamond"/>
                <w:color w:val="000000"/>
                <w:sz w:val="18"/>
                <w:szCs w:val="18"/>
                <w:lang w:val="en-GB" w:eastAsia="en-GB"/>
              </w:rPr>
            </w:pPr>
            <w:r w:rsidRPr="00631724">
              <w:rPr>
                <w:rFonts w:ascii="Garamond" w:hAnsi="Garamond"/>
                <w:color w:val="000000"/>
                <w:sz w:val="18"/>
                <w:szCs w:val="18"/>
                <w:lang w:val="en-GB" w:eastAsia="en-GB"/>
              </w:rPr>
              <w:t>Parashikimi</w:t>
            </w:r>
          </w:p>
        </w:tc>
        <w:tc>
          <w:tcPr>
            <w:tcW w:w="1511"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14:paraId="45259B93" w14:textId="77777777" w:rsidR="005C0B19" w:rsidRPr="00631724" w:rsidRDefault="005C0B19" w:rsidP="00631724">
            <w:pPr>
              <w:jc w:val="center"/>
              <w:rPr>
                <w:rFonts w:ascii="Garamond" w:hAnsi="Garamond"/>
                <w:color w:val="000000"/>
                <w:sz w:val="18"/>
                <w:szCs w:val="18"/>
                <w:lang w:val="en-GB" w:eastAsia="en-GB"/>
              </w:rPr>
            </w:pPr>
            <w:r w:rsidRPr="00631724">
              <w:rPr>
                <w:rFonts w:ascii="Garamond" w:hAnsi="Garamond"/>
                <w:color w:val="000000"/>
                <w:sz w:val="18"/>
                <w:szCs w:val="18"/>
                <w:lang w:val="en-GB" w:eastAsia="en-GB"/>
              </w:rPr>
              <w:t>Parashikimi</w:t>
            </w:r>
          </w:p>
        </w:tc>
        <w:tc>
          <w:tcPr>
            <w:tcW w:w="1668" w:type="dxa"/>
            <w:tcBorders>
              <w:top w:val="nil"/>
              <w:left w:val="single" w:sz="8" w:space="0" w:color="2E74B5" w:themeColor="accent1" w:themeShade="BF"/>
              <w:bottom w:val="single" w:sz="8" w:space="0" w:color="2E74B5" w:themeColor="accent1" w:themeShade="BF"/>
            </w:tcBorders>
            <w:shd w:val="clear" w:color="auto" w:fill="auto"/>
            <w:hideMark/>
          </w:tcPr>
          <w:p w14:paraId="4ECE37F6" w14:textId="77777777" w:rsidR="005C0B19" w:rsidRPr="00631724" w:rsidRDefault="005C0B19" w:rsidP="00631724">
            <w:pPr>
              <w:jc w:val="center"/>
              <w:rPr>
                <w:rFonts w:ascii="Garamond" w:hAnsi="Garamond"/>
                <w:color w:val="000000"/>
                <w:sz w:val="18"/>
                <w:szCs w:val="18"/>
                <w:lang w:val="en-GB" w:eastAsia="en-GB"/>
              </w:rPr>
            </w:pPr>
            <w:r w:rsidRPr="00631724">
              <w:rPr>
                <w:rFonts w:ascii="Garamond" w:hAnsi="Garamond"/>
                <w:color w:val="000000"/>
                <w:sz w:val="18"/>
                <w:szCs w:val="18"/>
                <w:lang w:val="en-GB" w:eastAsia="en-GB"/>
              </w:rPr>
              <w:t>Parashikimi</w:t>
            </w:r>
          </w:p>
        </w:tc>
      </w:tr>
      <w:tr w:rsidR="003E5113" w:rsidRPr="00631724" w14:paraId="4BEE5DFE" w14:textId="77777777" w:rsidTr="003E5113">
        <w:trPr>
          <w:trHeight w:val="202"/>
        </w:trPr>
        <w:tc>
          <w:tcPr>
            <w:tcW w:w="2566" w:type="dxa"/>
            <w:shd w:val="clear" w:color="auto" w:fill="auto"/>
            <w:hideMark/>
          </w:tcPr>
          <w:p w14:paraId="055F4698" w14:textId="77777777" w:rsidR="003E5113" w:rsidRPr="00631724" w:rsidRDefault="003E5113" w:rsidP="003E5113">
            <w:pPr>
              <w:rPr>
                <w:rFonts w:ascii="Garamond" w:hAnsi="Garamond"/>
                <w:bCs/>
                <w:iCs/>
                <w:sz w:val="18"/>
                <w:szCs w:val="18"/>
                <w:lang w:val="en-GB" w:eastAsia="en-GB"/>
              </w:rPr>
            </w:pPr>
            <w:r w:rsidRPr="00631724">
              <w:rPr>
                <w:rFonts w:ascii="Garamond" w:hAnsi="Garamond"/>
                <w:bCs/>
                <w:iCs/>
                <w:sz w:val="18"/>
                <w:szCs w:val="18"/>
                <w:lang w:val="en-GB" w:eastAsia="en-GB"/>
              </w:rPr>
              <w:t>% e drejtuesve gra/femra  të institucioneve arsimore</w:t>
            </w:r>
          </w:p>
        </w:tc>
        <w:tc>
          <w:tcPr>
            <w:tcW w:w="1620" w:type="dxa"/>
            <w:tcBorders>
              <w:top w:val="single" w:sz="8" w:space="0" w:color="2E74B5" w:themeColor="accent1" w:themeShade="BF"/>
            </w:tcBorders>
            <w:shd w:val="clear" w:color="auto" w:fill="auto"/>
            <w:noWrap/>
            <w:vAlign w:val="center"/>
            <w:hideMark/>
          </w:tcPr>
          <w:p w14:paraId="3323DE21" w14:textId="77777777" w:rsidR="003E5113" w:rsidRPr="003E5113" w:rsidRDefault="007432C2" w:rsidP="003E5113">
            <w:pPr>
              <w:jc w:val="center"/>
              <w:rPr>
                <w:rFonts w:ascii="Garamond" w:hAnsi="Garamond"/>
                <w:bCs/>
                <w:iCs/>
                <w:sz w:val="18"/>
                <w:szCs w:val="18"/>
                <w:lang w:val="en-GB" w:eastAsia="en-GB"/>
              </w:rPr>
            </w:pPr>
            <w:r>
              <w:rPr>
                <w:rFonts w:ascii="Garamond" w:hAnsi="Garamond"/>
                <w:sz w:val="18"/>
                <w:szCs w:val="18"/>
              </w:rPr>
              <w:t>81</w:t>
            </w:r>
            <w:r w:rsidR="003E5113" w:rsidRPr="003E5113">
              <w:rPr>
                <w:rFonts w:ascii="Garamond" w:hAnsi="Garamond"/>
                <w:sz w:val="18"/>
                <w:szCs w:val="18"/>
              </w:rPr>
              <w:t>%</w:t>
            </w:r>
          </w:p>
        </w:tc>
        <w:tc>
          <w:tcPr>
            <w:tcW w:w="1316" w:type="dxa"/>
            <w:tcBorders>
              <w:top w:val="single" w:sz="8" w:space="0" w:color="2E74B5" w:themeColor="accent1" w:themeShade="BF"/>
            </w:tcBorders>
            <w:shd w:val="clear" w:color="auto" w:fill="auto"/>
            <w:noWrap/>
            <w:vAlign w:val="center"/>
            <w:hideMark/>
          </w:tcPr>
          <w:p w14:paraId="020D7893" w14:textId="77777777" w:rsidR="003E5113" w:rsidRPr="003E5113" w:rsidRDefault="007432C2" w:rsidP="003E5113">
            <w:pPr>
              <w:jc w:val="center"/>
              <w:rPr>
                <w:rFonts w:ascii="Garamond" w:hAnsi="Garamond"/>
                <w:bCs/>
                <w:iCs/>
                <w:sz w:val="18"/>
                <w:szCs w:val="18"/>
                <w:lang w:val="en-GB" w:eastAsia="en-GB"/>
              </w:rPr>
            </w:pPr>
            <w:r>
              <w:rPr>
                <w:rFonts w:ascii="Garamond" w:hAnsi="Garamond"/>
                <w:sz w:val="18"/>
                <w:szCs w:val="18"/>
              </w:rPr>
              <w:t>82</w:t>
            </w:r>
            <w:r w:rsidR="003E5113" w:rsidRPr="003E5113">
              <w:rPr>
                <w:rFonts w:ascii="Garamond" w:hAnsi="Garamond"/>
                <w:sz w:val="18"/>
                <w:szCs w:val="18"/>
              </w:rPr>
              <w:t>%</w:t>
            </w:r>
          </w:p>
        </w:tc>
        <w:tc>
          <w:tcPr>
            <w:tcW w:w="1511" w:type="dxa"/>
            <w:tcBorders>
              <w:top w:val="single" w:sz="8" w:space="0" w:color="2E74B5" w:themeColor="accent1" w:themeShade="BF"/>
            </w:tcBorders>
            <w:shd w:val="clear" w:color="auto" w:fill="auto"/>
            <w:noWrap/>
            <w:vAlign w:val="center"/>
            <w:hideMark/>
          </w:tcPr>
          <w:p w14:paraId="59D7580C" w14:textId="77777777" w:rsidR="003E5113" w:rsidRPr="003E5113" w:rsidRDefault="007432C2" w:rsidP="003E5113">
            <w:pPr>
              <w:jc w:val="center"/>
              <w:rPr>
                <w:rFonts w:ascii="Garamond" w:hAnsi="Garamond"/>
                <w:bCs/>
                <w:iCs/>
                <w:sz w:val="18"/>
                <w:szCs w:val="18"/>
                <w:lang w:val="en-GB" w:eastAsia="en-GB"/>
              </w:rPr>
            </w:pPr>
            <w:r>
              <w:rPr>
                <w:rFonts w:ascii="Garamond" w:hAnsi="Garamond"/>
                <w:sz w:val="18"/>
                <w:szCs w:val="18"/>
              </w:rPr>
              <w:t>82</w:t>
            </w:r>
            <w:r w:rsidR="003E5113" w:rsidRPr="003E5113">
              <w:rPr>
                <w:rFonts w:ascii="Garamond" w:hAnsi="Garamond"/>
                <w:sz w:val="18"/>
                <w:szCs w:val="18"/>
              </w:rPr>
              <w:t>%</w:t>
            </w:r>
          </w:p>
        </w:tc>
        <w:tc>
          <w:tcPr>
            <w:tcW w:w="1668" w:type="dxa"/>
            <w:tcBorders>
              <w:top w:val="single" w:sz="8" w:space="0" w:color="2E74B5" w:themeColor="accent1" w:themeShade="BF"/>
            </w:tcBorders>
            <w:shd w:val="clear" w:color="auto" w:fill="auto"/>
            <w:noWrap/>
            <w:vAlign w:val="center"/>
            <w:hideMark/>
          </w:tcPr>
          <w:p w14:paraId="3559AA7D" w14:textId="77777777" w:rsidR="003E5113" w:rsidRPr="003E5113" w:rsidRDefault="007432C2" w:rsidP="003E5113">
            <w:pPr>
              <w:jc w:val="center"/>
              <w:rPr>
                <w:rFonts w:ascii="Garamond" w:hAnsi="Garamond"/>
                <w:bCs/>
                <w:iCs/>
                <w:sz w:val="18"/>
                <w:szCs w:val="18"/>
                <w:lang w:val="en-GB" w:eastAsia="en-GB"/>
              </w:rPr>
            </w:pPr>
            <w:r>
              <w:rPr>
                <w:rFonts w:ascii="Garamond" w:hAnsi="Garamond"/>
                <w:sz w:val="18"/>
                <w:szCs w:val="18"/>
              </w:rPr>
              <w:t>82</w:t>
            </w:r>
            <w:r w:rsidR="003E5113" w:rsidRPr="003E5113">
              <w:rPr>
                <w:rFonts w:ascii="Garamond" w:hAnsi="Garamond"/>
                <w:sz w:val="18"/>
                <w:szCs w:val="18"/>
              </w:rPr>
              <w:t>%</w:t>
            </w:r>
          </w:p>
        </w:tc>
      </w:tr>
    </w:tbl>
    <w:p w14:paraId="1298B849" w14:textId="77777777" w:rsidR="00C80911" w:rsidRPr="00631724" w:rsidRDefault="00C80911" w:rsidP="00631724">
      <w:pPr>
        <w:spacing w:after="120" w:line="221" w:lineRule="atLeast"/>
        <w:jc w:val="both"/>
        <w:rPr>
          <w:rFonts w:ascii="Garamond" w:hAnsi="Garamond" w:cs="Calibri"/>
          <w:b/>
          <w:bCs/>
          <w:color w:val="FF0000"/>
        </w:rPr>
      </w:pPr>
    </w:p>
    <w:p w14:paraId="07E2884A" w14:textId="77777777" w:rsidR="00EA0F11" w:rsidRPr="00631724" w:rsidRDefault="004F5FB3" w:rsidP="00631724">
      <w:pPr>
        <w:spacing w:after="120" w:line="221" w:lineRule="atLeast"/>
        <w:jc w:val="both"/>
        <w:rPr>
          <w:rFonts w:ascii="Cambria" w:hAnsi="Cambria"/>
          <w:i/>
          <w:sz w:val="22"/>
          <w:szCs w:val="22"/>
        </w:rPr>
      </w:pPr>
      <w:r w:rsidRPr="00631724">
        <w:rPr>
          <w:rFonts w:ascii="Cambria" w:hAnsi="Cambria"/>
          <w:i/>
          <w:sz w:val="22"/>
          <w:szCs w:val="22"/>
        </w:rPr>
        <w:t>Objektivi 1: Rritja dhe zhvillimi i kapaciteteve planifikuese dhe menaxhuese, nëpërmjet programeve trajnuese dhe zhvilluese punonjësve në MASR, njësive arsimore vend</w:t>
      </w:r>
      <w:r w:rsidR="00050BD5">
        <w:rPr>
          <w:rFonts w:ascii="Cambria" w:hAnsi="Cambria"/>
          <w:i/>
          <w:sz w:val="22"/>
          <w:szCs w:val="22"/>
        </w:rPr>
        <w:t>ore dhe institucioneve arsimore</w:t>
      </w:r>
      <w:r w:rsidRPr="00631724">
        <w:rPr>
          <w:rFonts w:ascii="Cambria" w:hAnsi="Cambria"/>
          <w:i/>
          <w:sz w:val="22"/>
          <w:szCs w:val="22"/>
        </w:rPr>
        <w:t xml:space="preserve"> me 15 deri 1</w:t>
      </w:r>
      <w:r w:rsidR="00050BD5">
        <w:rPr>
          <w:rFonts w:ascii="Cambria" w:hAnsi="Cambria"/>
          <w:i/>
          <w:sz w:val="22"/>
          <w:szCs w:val="22"/>
        </w:rPr>
        <w:t>8</w:t>
      </w:r>
      <w:r w:rsidRPr="00631724">
        <w:rPr>
          <w:rFonts w:ascii="Cambria" w:hAnsi="Cambria"/>
          <w:i/>
          <w:sz w:val="22"/>
          <w:szCs w:val="22"/>
        </w:rPr>
        <w:t>%  në vit  ose për 100 -120 punonjë në vit.</w:t>
      </w:r>
    </w:p>
    <w:tbl>
      <w:tblPr>
        <w:tblW w:w="5000" w:type="pct"/>
        <w:tblLook w:val="04A0" w:firstRow="1" w:lastRow="0" w:firstColumn="1" w:lastColumn="0" w:noHBand="0" w:noVBand="1"/>
      </w:tblPr>
      <w:tblGrid>
        <w:gridCol w:w="3103"/>
        <w:gridCol w:w="2236"/>
        <w:gridCol w:w="1291"/>
        <w:gridCol w:w="1199"/>
        <w:gridCol w:w="1511"/>
      </w:tblGrid>
      <w:tr w:rsidR="004F5FB3" w:rsidRPr="00631724" w14:paraId="5F900128" w14:textId="77777777" w:rsidTr="0071049D">
        <w:trPr>
          <w:trHeight w:val="219"/>
        </w:trPr>
        <w:tc>
          <w:tcPr>
            <w:tcW w:w="5000" w:type="pct"/>
            <w:gridSpan w:val="5"/>
            <w:tcBorders>
              <w:top w:val="single" w:sz="8" w:space="0" w:color="2E74B5"/>
              <w:left w:val="single" w:sz="8" w:space="0" w:color="2E74B5"/>
              <w:bottom w:val="single" w:sz="8" w:space="0" w:color="2E74B5"/>
              <w:right w:val="single" w:sz="8" w:space="0" w:color="2E74B5"/>
            </w:tcBorders>
            <w:shd w:val="clear" w:color="auto" w:fill="auto"/>
            <w:hideMark/>
          </w:tcPr>
          <w:p w14:paraId="1893221A" w14:textId="77777777" w:rsidR="004F5FB3" w:rsidRPr="00631724" w:rsidRDefault="004F5FB3" w:rsidP="00631724">
            <w:pPr>
              <w:jc w:val="center"/>
              <w:rPr>
                <w:rFonts w:ascii="Garamond" w:hAnsi="Garamond" w:cs="Calibri"/>
                <w:sz w:val="20"/>
                <w:szCs w:val="20"/>
              </w:rPr>
            </w:pPr>
            <w:r w:rsidRPr="00631724">
              <w:rPr>
                <w:rFonts w:ascii="Garamond" w:hAnsi="Garamond" w:cs="Calibri"/>
                <w:sz w:val="20"/>
                <w:szCs w:val="20"/>
              </w:rPr>
              <w:t>Treguesit e Performancës për Objektivin 1**</w:t>
            </w:r>
          </w:p>
        </w:tc>
      </w:tr>
      <w:tr w:rsidR="00050BD5" w:rsidRPr="00631724" w14:paraId="14441EA4" w14:textId="77777777" w:rsidTr="0071049D">
        <w:trPr>
          <w:trHeight w:val="281"/>
        </w:trPr>
        <w:tc>
          <w:tcPr>
            <w:tcW w:w="1661" w:type="pct"/>
            <w:tcBorders>
              <w:top w:val="nil"/>
              <w:left w:val="single" w:sz="8" w:space="0" w:color="2E74B5"/>
              <w:bottom w:val="single" w:sz="8" w:space="0" w:color="2E74B5"/>
              <w:right w:val="single" w:sz="8" w:space="0" w:color="2E74B5"/>
            </w:tcBorders>
            <w:shd w:val="clear" w:color="auto" w:fill="auto"/>
          </w:tcPr>
          <w:p w14:paraId="328940D6" w14:textId="77777777" w:rsidR="00050BD5" w:rsidRPr="00631724" w:rsidRDefault="00050BD5" w:rsidP="00050BD5"/>
        </w:tc>
        <w:tc>
          <w:tcPr>
            <w:tcW w:w="1197" w:type="pct"/>
            <w:tcBorders>
              <w:top w:val="nil"/>
              <w:left w:val="nil"/>
              <w:bottom w:val="single" w:sz="8" w:space="0" w:color="2E74B5"/>
              <w:right w:val="single" w:sz="8" w:space="0" w:color="2E74B5"/>
            </w:tcBorders>
            <w:shd w:val="clear" w:color="auto" w:fill="auto"/>
            <w:noWrap/>
          </w:tcPr>
          <w:p w14:paraId="56891B65" w14:textId="77777777" w:rsidR="00050BD5" w:rsidRPr="00050BD5" w:rsidRDefault="00C238F9" w:rsidP="00050BD5">
            <w:pPr>
              <w:jc w:val="center"/>
              <w:rPr>
                <w:rFonts w:ascii="Garamond" w:hAnsi="Garamond" w:cs="Calibri"/>
                <w:bCs/>
                <w:sz w:val="18"/>
                <w:szCs w:val="18"/>
              </w:rPr>
            </w:pPr>
            <w:r>
              <w:rPr>
                <w:rFonts w:ascii="Garamond" w:hAnsi="Garamond"/>
                <w:sz w:val="18"/>
                <w:szCs w:val="18"/>
              </w:rPr>
              <w:t>202</w:t>
            </w:r>
            <w:r w:rsidR="007432C2">
              <w:rPr>
                <w:rFonts w:ascii="Garamond" w:hAnsi="Garamond"/>
                <w:sz w:val="18"/>
                <w:szCs w:val="18"/>
              </w:rPr>
              <w:t>4</w:t>
            </w:r>
          </w:p>
        </w:tc>
        <w:tc>
          <w:tcPr>
            <w:tcW w:w="691" w:type="pct"/>
            <w:tcBorders>
              <w:top w:val="nil"/>
              <w:left w:val="nil"/>
              <w:bottom w:val="single" w:sz="8" w:space="0" w:color="2E74B5"/>
              <w:right w:val="single" w:sz="8" w:space="0" w:color="2E74B5"/>
            </w:tcBorders>
            <w:shd w:val="clear" w:color="auto" w:fill="auto"/>
            <w:noWrap/>
          </w:tcPr>
          <w:p w14:paraId="64ECE0BC" w14:textId="77777777" w:rsidR="00050BD5" w:rsidRPr="00050BD5" w:rsidRDefault="00C238F9" w:rsidP="00050BD5">
            <w:pPr>
              <w:jc w:val="center"/>
              <w:rPr>
                <w:rFonts w:ascii="Garamond" w:hAnsi="Garamond" w:cs="Calibri"/>
                <w:bCs/>
                <w:sz w:val="18"/>
                <w:szCs w:val="18"/>
              </w:rPr>
            </w:pPr>
            <w:r>
              <w:rPr>
                <w:rFonts w:ascii="Garamond" w:hAnsi="Garamond"/>
                <w:sz w:val="18"/>
                <w:szCs w:val="18"/>
              </w:rPr>
              <w:t>202</w:t>
            </w:r>
            <w:r w:rsidR="007432C2">
              <w:rPr>
                <w:rFonts w:ascii="Garamond" w:hAnsi="Garamond"/>
                <w:sz w:val="18"/>
                <w:szCs w:val="18"/>
              </w:rPr>
              <w:t>5</w:t>
            </w:r>
          </w:p>
        </w:tc>
        <w:tc>
          <w:tcPr>
            <w:tcW w:w="642" w:type="pct"/>
            <w:tcBorders>
              <w:top w:val="nil"/>
              <w:left w:val="nil"/>
              <w:bottom w:val="single" w:sz="8" w:space="0" w:color="2E74B5"/>
              <w:right w:val="single" w:sz="8" w:space="0" w:color="2E74B5"/>
            </w:tcBorders>
            <w:shd w:val="clear" w:color="auto" w:fill="auto"/>
            <w:noWrap/>
          </w:tcPr>
          <w:p w14:paraId="6E766D7A" w14:textId="77777777" w:rsidR="00050BD5" w:rsidRPr="00050BD5" w:rsidRDefault="00C238F9" w:rsidP="00050BD5">
            <w:pPr>
              <w:jc w:val="center"/>
              <w:rPr>
                <w:rFonts w:ascii="Garamond" w:hAnsi="Garamond" w:cs="Calibri"/>
                <w:bCs/>
                <w:sz w:val="18"/>
                <w:szCs w:val="18"/>
              </w:rPr>
            </w:pPr>
            <w:r>
              <w:rPr>
                <w:rFonts w:ascii="Garamond" w:hAnsi="Garamond"/>
                <w:sz w:val="18"/>
                <w:szCs w:val="18"/>
              </w:rPr>
              <w:t>202</w:t>
            </w:r>
            <w:r w:rsidR="007432C2">
              <w:rPr>
                <w:rFonts w:ascii="Garamond" w:hAnsi="Garamond"/>
                <w:sz w:val="18"/>
                <w:szCs w:val="18"/>
              </w:rPr>
              <w:t>6</w:t>
            </w:r>
          </w:p>
        </w:tc>
        <w:tc>
          <w:tcPr>
            <w:tcW w:w="808" w:type="pct"/>
            <w:tcBorders>
              <w:top w:val="nil"/>
              <w:left w:val="nil"/>
              <w:bottom w:val="single" w:sz="8" w:space="0" w:color="2E74B5"/>
              <w:right w:val="single" w:sz="8" w:space="0" w:color="2E74B5"/>
            </w:tcBorders>
            <w:shd w:val="clear" w:color="auto" w:fill="auto"/>
            <w:noWrap/>
          </w:tcPr>
          <w:p w14:paraId="5052D1B6" w14:textId="77777777" w:rsidR="00050BD5" w:rsidRPr="00050BD5" w:rsidRDefault="00C238F9" w:rsidP="00050BD5">
            <w:pPr>
              <w:jc w:val="center"/>
              <w:rPr>
                <w:rFonts w:ascii="Garamond" w:hAnsi="Garamond" w:cs="Calibri"/>
                <w:bCs/>
                <w:sz w:val="18"/>
                <w:szCs w:val="18"/>
              </w:rPr>
            </w:pPr>
            <w:r>
              <w:rPr>
                <w:rFonts w:ascii="Garamond" w:hAnsi="Garamond"/>
                <w:sz w:val="18"/>
                <w:szCs w:val="18"/>
              </w:rPr>
              <w:t>202</w:t>
            </w:r>
            <w:r w:rsidR="007432C2">
              <w:rPr>
                <w:rFonts w:ascii="Garamond" w:hAnsi="Garamond"/>
                <w:sz w:val="18"/>
                <w:szCs w:val="18"/>
              </w:rPr>
              <w:t>7</w:t>
            </w:r>
          </w:p>
        </w:tc>
      </w:tr>
      <w:tr w:rsidR="00050BD5" w:rsidRPr="00631724" w14:paraId="5F69809F" w14:textId="77777777" w:rsidTr="0071049D">
        <w:trPr>
          <w:trHeight w:val="281"/>
        </w:trPr>
        <w:tc>
          <w:tcPr>
            <w:tcW w:w="1661" w:type="pct"/>
            <w:tcBorders>
              <w:top w:val="nil"/>
              <w:left w:val="single" w:sz="8" w:space="0" w:color="2E74B5"/>
              <w:bottom w:val="single" w:sz="8" w:space="0" w:color="2E74B5"/>
              <w:right w:val="single" w:sz="8" w:space="0" w:color="2E74B5"/>
            </w:tcBorders>
            <w:shd w:val="clear" w:color="auto" w:fill="auto"/>
            <w:hideMark/>
          </w:tcPr>
          <w:p w14:paraId="14584628" w14:textId="77777777" w:rsidR="00050BD5" w:rsidRPr="00631724" w:rsidRDefault="00050BD5" w:rsidP="00050BD5">
            <w:pPr>
              <w:rPr>
                <w:rFonts w:ascii="Garamond" w:hAnsi="Garamond" w:cs="Calibri"/>
                <w:bCs/>
                <w:sz w:val="20"/>
                <w:szCs w:val="20"/>
              </w:rPr>
            </w:pPr>
            <w:r w:rsidRPr="00631724">
              <w:rPr>
                <w:rFonts w:ascii="Garamond" w:hAnsi="Garamond" w:cs="Calibri"/>
                <w:bCs/>
                <w:sz w:val="20"/>
                <w:szCs w:val="20"/>
              </w:rPr>
              <w:t>Numri të punonjësve, speciliste arsimore gra, të trajnuar</w:t>
            </w:r>
          </w:p>
        </w:tc>
        <w:tc>
          <w:tcPr>
            <w:tcW w:w="1197" w:type="pct"/>
            <w:tcBorders>
              <w:top w:val="nil"/>
              <w:left w:val="nil"/>
              <w:bottom w:val="single" w:sz="8" w:space="0" w:color="2E74B5"/>
              <w:right w:val="single" w:sz="8" w:space="0" w:color="2E74B5"/>
            </w:tcBorders>
            <w:shd w:val="clear" w:color="auto" w:fill="auto"/>
            <w:noWrap/>
            <w:vAlign w:val="center"/>
            <w:hideMark/>
          </w:tcPr>
          <w:p w14:paraId="19883870" w14:textId="6EAF777C" w:rsidR="00050BD5" w:rsidRPr="00050BD5" w:rsidRDefault="00050BD5" w:rsidP="00050BD5">
            <w:pPr>
              <w:jc w:val="center"/>
              <w:rPr>
                <w:rFonts w:ascii="Garamond" w:hAnsi="Garamond" w:cs="Calibri"/>
                <w:bCs/>
                <w:sz w:val="18"/>
                <w:szCs w:val="18"/>
              </w:rPr>
            </w:pPr>
            <w:r w:rsidRPr="00050BD5">
              <w:rPr>
                <w:rFonts w:ascii="Garamond" w:hAnsi="Garamond"/>
                <w:sz w:val="18"/>
                <w:szCs w:val="18"/>
              </w:rPr>
              <w:t>43</w:t>
            </w:r>
            <w:r w:rsidR="00192BEC">
              <w:rPr>
                <w:rFonts w:ascii="Garamond" w:hAnsi="Garamond"/>
                <w:sz w:val="18"/>
                <w:szCs w:val="18"/>
              </w:rPr>
              <w:t>0</w:t>
            </w:r>
          </w:p>
        </w:tc>
        <w:tc>
          <w:tcPr>
            <w:tcW w:w="691" w:type="pct"/>
            <w:tcBorders>
              <w:top w:val="nil"/>
              <w:left w:val="nil"/>
              <w:bottom w:val="single" w:sz="8" w:space="0" w:color="2E74B5"/>
              <w:right w:val="single" w:sz="8" w:space="0" w:color="2E74B5"/>
            </w:tcBorders>
            <w:shd w:val="clear" w:color="auto" w:fill="auto"/>
            <w:noWrap/>
            <w:vAlign w:val="center"/>
            <w:hideMark/>
          </w:tcPr>
          <w:p w14:paraId="19E9D43E" w14:textId="31C13819" w:rsidR="00050BD5" w:rsidRPr="00050BD5" w:rsidRDefault="00050BD5" w:rsidP="00050BD5">
            <w:pPr>
              <w:jc w:val="center"/>
              <w:rPr>
                <w:rFonts w:ascii="Garamond" w:hAnsi="Garamond" w:cs="Calibri"/>
                <w:bCs/>
                <w:sz w:val="18"/>
                <w:szCs w:val="18"/>
              </w:rPr>
            </w:pPr>
            <w:r w:rsidRPr="00050BD5">
              <w:rPr>
                <w:rFonts w:ascii="Garamond" w:hAnsi="Garamond"/>
                <w:sz w:val="18"/>
                <w:szCs w:val="18"/>
              </w:rPr>
              <w:t>4</w:t>
            </w:r>
            <w:r w:rsidR="00192BEC">
              <w:rPr>
                <w:rFonts w:ascii="Garamond" w:hAnsi="Garamond"/>
                <w:sz w:val="18"/>
                <w:szCs w:val="18"/>
              </w:rPr>
              <w:t>20</w:t>
            </w:r>
          </w:p>
        </w:tc>
        <w:tc>
          <w:tcPr>
            <w:tcW w:w="642" w:type="pct"/>
            <w:tcBorders>
              <w:top w:val="nil"/>
              <w:left w:val="nil"/>
              <w:bottom w:val="single" w:sz="8" w:space="0" w:color="2E74B5"/>
              <w:right w:val="single" w:sz="8" w:space="0" w:color="2E74B5"/>
            </w:tcBorders>
            <w:shd w:val="clear" w:color="auto" w:fill="auto"/>
            <w:noWrap/>
            <w:vAlign w:val="center"/>
            <w:hideMark/>
          </w:tcPr>
          <w:p w14:paraId="3A8000CD" w14:textId="6472CF50" w:rsidR="00050BD5" w:rsidRPr="00050BD5" w:rsidRDefault="00050BD5" w:rsidP="00050BD5">
            <w:pPr>
              <w:jc w:val="center"/>
              <w:rPr>
                <w:rFonts w:ascii="Garamond" w:hAnsi="Garamond" w:cs="Calibri"/>
                <w:bCs/>
                <w:sz w:val="18"/>
                <w:szCs w:val="18"/>
              </w:rPr>
            </w:pPr>
            <w:r w:rsidRPr="00050BD5">
              <w:rPr>
                <w:rFonts w:ascii="Garamond" w:hAnsi="Garamond"/>
                <w:sz w:val="18"/>
                <w:szCs w:val="18"/>
              </w:rPr>
              <w:t>42</w:t>
            </w:r>
            <w:r w:rsidR="00192BEC">
              <w:rPr>
                <w:rFonts w:ascii="Garamond" w:hAnsi="Garamond"/>
                <w:sz w:val="18"/>
                <w:szCs w:val="18"/>
              </w:rPr>
              <w:t>0</w:t>
            </w:r>
          </w:p>
        </w:tc>
        <w:tc>
          <w:tcPr>
            <w:tcW w:w="808" w:type="pct"/>
            <w:tcBorders>
              <w:top w:val="nil"/>
              <w:left w:val="nil"/>
              <w:bottom w:val="single" w:sz="8" w:space="0" w:color="2E74B5"/>
              <w:right w:val="single" w:sz="8" w:space="0" w:color="2E74B5"/>
            </w:tcBorders>
            <w:shd w:val="clear" w:color="auto" w:fill="auto"/>
            <w:noWrap/>
            <w:vAlign w:val="center"/>
            <w:hideMark/>
          </w:tcPr>
          <w:p w14:paraId="5BAB8DBD" w14:textId="77777777" w:rsidR="00050BD5" w:rsidRPr="00050BD5" w:rsidRDefault="00050BD5" w:rsidP="00050BD5">
            <w:pPr>
              <w:jc w:val="center"/>
              <w:rPr>
                <w:rFonts w:ascii="Garamond" w:hAnsi="Garamond" w:cs="Calibri"/>
                <w:bCs/>
                <w:sz w:val="18"/>
                <w:szCs w:val="18"/>
              </w:rPr>
            </w:pPr>
            <w:r w:rsidRPr="00050BD5">
              <w:rPr>
                <w:rFonts w:ascii="Garamond" w:hAnsi="Garamond"/>
                <w:sz w:val="18"/>
                <w:szCs w:val="18"/>
              </w:rPr>
              <w:t>420</w:t>
            </w:r>
          </w:p>
        </w:tc>
      </w:tr>
    </w:tbl>
    <w:tbl>
      <w:tblPr>
        <w:tblpPr w:leftFromText="180" w:rightFromText="180" w:vertAnchor="text" w:horzAnchor="margin" w:tblpY="269"/>
        <w:tblW w:w="5045" w:type="pct"/>
        <w:tblLook w:val="04A0" w:firstRow="1" w:lastRow="0" w:firstColumn="1" w:lastColumn="0" w:noHBand="0" w:noVBand="1"/>
      </w:tblPr>
      <w:tblGrid>
        <w:gridCol w:w="2180"/>
        <w:gridCol w:w="1309"/>
        <w:gridCol w:w="2009"/>
        <w:gridCol w:w="1968"/>
        <w:gridCol w:w="1968"/>
      </w:tblGrid>
      <w:tr w:rsidR="00182EC7" w:rsidRPr="00182EC7" w14:paraId="5CF1A093" w14:textId="77777777" w:rsidTr="007432C2">
        <w:trPr>
          <w:trHeight w:val="205"/>
        </w:trPr>
        <w:tc>
          <w:tcPr>
            <w:tcW w:w="1155"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D78425A" w14:textId="77777777" w:rsidR="00A93CFC" w:rsidRPr="00182EC7" w:rsidRDefault="00A93CFC" w:rsidP="0071049D">
            <w:pPr>
              <w:rPr>
                <w:rFonts w:ascii="Garamond" w:hAnsi="Garamond"/>
                <w:b/>
                <w:bCs/>
                <w:sz w:val="18"/>
                <w:szCs w:val="18"/>
              </w:rPr>
            </w:pPr>
            <w:r w:rsidRPr="00182EC7">
              <w:rPr>
                <w:rFonts w:ascii="Garamond" w:hAnsi="Garamond"/>
                <w:b/>
                <w:bCs/>
                <w:sz w:val="18"/>
                <w:szCs w:val="18"/>
              </w:rPr>
              <w:t>Produkti</w:t>
            </w:r>
          </w:p>
        </w:tc>
        <w:tc>
          <w:tcPr>
            <w:tcW w:w="3845"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39967ACB" w14:textId="77777777" w:rsidR="00A93CFC" w:rsidRPr="00182EC7" w:rsidRDefault="00A93CFC" w:rsidP="0071049D">
            <w:pPr>
              <w:rPr>
                <w:rFonts w:ascii="Garamond" w:hAnsi="Garamond"/>
                <w:sz w:val="18"/>
                <w:szCs w:val="18"/>
              </w:rPr>
            </w:pPr>
            <w:r w:rsidRPr="00182EC7">
              <w:rPr>
                <w:rFonts w:ascii="Garamond" w:hAnsi="Garamond"/>
                <w:sz w:val="18"/>
                <w:szCs w:val="18"/>
              </w:rPr>
              <w:t>91101AA - Punonjës dhe specialistëve të trajnuar,</w:t>
            </w:r>
          </w:p>
        </w:tc>
      </w:tr>
      <w:tr w:rsidR="00182EC7" w:rsidRPr="00182EC7" w14:paraId="69B9F9DC" w14:textId="77777777" w:rsidTr="007432C2">
        <w:trPr>
          <w:trHeight w:val="595"/>
        </w:trPr>
        <w:tc>
          <w:tcPr>
            <w:tcW w:w="1155" w:type="pct"/>
            <w:tcBorders>
              <w:top w:val="nil"/>
              <w:left w:val="single" w:sz="4" w:space="0" w:color="000000"/>
              <w:bottom w:val="single" w:sz="4" w:space="0" w:color="000000"/>
              <w:right w:val="single" w:sz="4" w:space="0" w:color="000000"/>
            </w:tcBorders>
            <w:shd w:val="clear" w:color="000000" w:fill="FFFFFF"/>
            <w:vAlign w:val="center"/>
            <w:hideMark/>
          </w:tcPr>
          <w:p w14:paraId="3CAA17A5" w14:textId="77777777" w:rsidR="00A93CFC" w:rsidRPr="00182EC7" w:rsidRDefault="00A93CFC" w:rsidP="0071049D">
            <w:pPr>
              <w:rPr>
                <w:rFonts w:ascii="Garamond" w:hAnsi="Garamond"/>
                <w:sz w:val="18"/>
                <w:szCs w:val="18"/>
              </w:rPr>
            </w:pPr>
            <w:r w:rsidRPr="00182EC7">
              <w:rPr>
                <w:rFonts w:ascii="Garamond" w:hAnsi="Garamond"/>
                <w:sz w:val="18"/>
                <w:szCs w:val="18"/>
              </w:rPr>
              <w:t>Përshkrimi i Produktit</w:t>
            </w:r>
          </w:p>
        </w:tc>
        <w:tc>
          <w:tcPr>
            <w:tcW w:w="3845" w:type="pct"/>
            <w:gridSpan w:val="4"/>
            <w:tcBorders>
              <w:top w:val="single" w:sz="4" w:space="0" w:color="000000"/>
              <w:left w:val="nil"/>
              <w:bottom w:val="single" w:sz="4" w:space="0" w:color="000000"/>
              <w:right w:val="single" w:sz="4" w:space="0" w:color="000000"/>
            </w:tcBorders>
            <w:shd w:val="clear" w:color="auto" w:fill="auto"/>
            <w:vAlign w:val="center"/>
            <w:hideMark/>
          </w:tcPr>
          <w:p w14:paraId="6459F286" w14:textId="77777777" w:rsidR="00A93CFC" w:rsidRPr="00182EC7" w:rsidRDefault="0071049D" w:rsidP="0071049D">
            <w:pPr>
              <w:rPr>
                <w:rFonts w:ascii="Garamond" w:hAnsi="Garamond"/>
                <w:sz w:val="18"/>
                <w:szCs w:val="18"/>
              </w:rPr>
            </w:pPr>
            <w:r w:rsidRPr="00182EC7">
              <w:rPr>
                <w:rFonts w:ascii="Garamond" w:hAnsi="Garamond"/>
                <w:sz w:val="18"/>
                <w:szCs w:val="18"/>
              </w:rPr>
              <w:t xml:space="preserve">Trajnimi </w:t>
            </w:r>
            <w:r w:rsidR="00A93CFC" w:rsidRPr="00182EC7">
              <w:rPr>
                <w:rFonts w:ascii="Garamond" w:hAnsi="Garamond"/>
                <w:sz w:val="18"/>
                <w:szCs w:val="18"/>
              </w:rPr>
              <w:t>i punonjësve/specialistëve me qëllim zhvillimi i kapaciteteve planifikuese dhe menaxhuese, nëpërmjet programeve trajnuese dhe zhvilluese  me 15-17%  të punonjësve në MAS, njësive arsimore vendore dhe institucioneve arsimore për 100-120 punonjës.</w:t>
            </w:r>
          </w:p>
        </w:tc>
      </w:tr>
      <w:tr w:rsidR="00182EC7" w:rsidRPr="00182EC7" w14:paraId="053CC86F" w14:textId="77777777" w:rsidTr="007432C2">
        <w:trPr>
          <w:trHeight w:val="205"/>
        </w:trPr>
        <w:tc>
          <w:tcPr>
            <w:tcW w:w="1155" w:type="pct"/>
            <w:tcBorders>
              <w:top w:val="nil"/>
              <w:left w:val="single" w:sz="4" w:space="0" w:color="000000"/>
              <w:bottom w:val="single" w:sz="4" w:space="0" w:color="000000"/>
              <w:right w:val="single" w:sz="4" w:space="0" w:color="000000"/>
            </w:tcBorders>
            <w:shd w:val="clear" w:color="000000" w:fill="FFFFFF"/>
            <w:vAlign w:val="center"/>
            <w:hideMark/>
          </w:tcPr>
          <w:p w14:paraId="1EB35E71" w14:textId="77777777" w:rsidR="00A93CFC" w:rsidRPr="00182EC7" w:rsidRDefault="00A93CFC" w:rsidP="0071049D">
            <w:pPr>
              <w:rPr>
                <w:rFonts w:ascii="Garamond" w:hAnsi="Garamond"/>
                <w:sz w:val="18"/>
                <w:szCs w:val="18"/>
              </w:rPr>
            </w:pPr>
            <w:r w:rsidRPr="00182EC7">
              <w:rPr>
                <w:rFonts w:ascii="Garamond" w:hAnsi="Garamond"/>
                <w:sz w:val="18"/>
                <w:szCs w:val="18"/>
              </w:rPr>
              <w:t>Njësia Matëse</w:t>
            </w:r>
          </w:p>
        </w:tc>
        <w:tc>
          <w:tcPr>
            <w:tcW w:w="3845" w:type="pct"/>
            <w:gridSpan w:val="4"/>
            <w:tcBorders>
              <w:top w:val="single" w:sz="4" w:space="0" w:color="000000"/>
              <w:left w:val="nil"/>
              <w:bottom w:val="single" w:sz="4" w:space="0" w:color="000000"/>
              <w:right w:val="single" w:sz="4" w:space="0" w:color="000000"/>
            </w:tcBorders>
            <w:shd w:val="clear" w:color="auto" w:fill="auto"/>
            <w:vAlign w:val="center"/>
            <w:hideMark/>
          </w:tcPr>
          <w:p w14:paraId="623ACFA5" w14:textId="77777777" w:rsidR="00A93CFC" w:rsidRPr="00182EC7" w:rsidRDefault="00A93CFC" w:rsidP="0071049D">
            <w:pPr>
              <w:rPr>
                <w:rFonts w:ascii="Garamond" w:hAnsi="Garamond"/>
                <w:sz w:val="18"/>
                <w:szCs w:val="18"/>
              </w:rPr>
            </w:pPr>
            <w:r w:rsidRPr="00182EC7">
              <w:rPr>
                <w:rFonts w:ascii="Garamond" w:hAnsi="Garamond"/>
                <w:sz w:val="18"/>
                <w:szCs w:val="18"/>
              </w:rPr>
              <w:t>Numri i punonjesve të trajnuar</w:t>
            </w:r>
          </w:p>
        </w:tc>
      </w:tr>
      <w:tr w:rsidR="00182EC7" w:rsidRPr="00182EC7" w14:paraId="4D67ED79" w14:textId="77777777" w:rsidTr="007432C2">
        <w:trPr>
          <w:trHeight w:val="205"/>
        </w:trPr>
        <w:tc>
          <w:tcPr>
            <w:tcW w:w="1155" w:type="pct"/>
            <w:tcBorders>
              <w:top w:val="nil"/>
              <w:left w:val="single" w:sz="4" w:space="0" w:color="000000"/>
              <w:bottom w:val="nil"/>
              <w:right w:val="single" w:sz="4" w:space="0" w:color="000000"/>
            </w:tcBorders>
            <w:shd w:val="clear" w:color="000000" w:fill="FFFFFF"/>
            <w:vAlign w:val="bottom"/>
            <w:hideMark/>
          </w:tcPr>
          <w:p w14:paraId="07E1F57D" w14:textId="77777777" w:rsidR="007432C2" w:rsidRPr="00182EC7" w:rsidRDefault="007432C2" w:rsidP="007432C2">
            <w:pPr>
              <w:rPr>
                <w:rFonts w:ascii="Garamond" w:hAnsi="Garamond"/>
                <w:sz w:val="18"/>
                <w:szCs w:val="18"/>
              </w:rPr>
            </w:pPr>
            <w:r w:rsidRPr="00182EC7">
              <w:rPr>
                <w:rFonts w:ascii="Garamond" w:hAnsi="Garamond"/>
                <w:sz w:val="18"/>
                <w:szCs w:val="18"/>
              </w:rPr>
              <w:t> </w:t>
            </w:r>
          </w:p>
        </w:tc>
        <w:tc>
          <w:tcPr>
            <w:tcW w:w="694" w:type="pct"/>
            <w:tcBorders>
              <w:top w:val="single" w:sz="4" w:space="0" w:color="000000"/>
              <w:left w:val="single" w:sz="4" w:space="0" w:color="000000"/>
              <w:bottom w:val="nil"/>
              <w:right w:val="single" w:sz="4" w:space="0" w:color="000000"/>
            </w:tcBorders>
            <w:shd w:val="clear" w:color="000000" w:fill="FFFFFF"/>
            <w:vAlign w:val="center"/>
            <w:hideMark/>
          </w:tcPr>
          <w:p w14:paraId="02936181" w14:textId="77777777" w:rsidR="007432C2" w:rsidRPr="00182EC7" w:rsidRDefault="007432C2" w:rsidP="007432C2">
            <w:pPr>
              <w:jc w:val="center"/>
              <w:rPr>
                <w:rFonts w:ascii="Garamond" w:hAnsi="Garamond"/>
                <w:b/>
                <w:bCs/>
                <w:sz w:val="18"/>
                <w:szCs w:val="18"/>
              </w:rPr>
            </w:pPr>
            <w:r w:rsidRPr="00182EC7">
              <w:rPr>
                <w:rFonts w:ascii="Garamond" w:hAnsi="Garamond" w:cs="Calibri"/>
                <w:b/>
                <w:bCs/>
                <w:sz w:val="16"/>
                <w:szCs w:val="16"/>
              </w:rPr>
              <w:t>2024</w:t>
            </w:r>
          </w:p>
        </w:tc>
        <w:tc>
          <w:tcPr>
            <w:tcW w:w="1065" w:type="pct"/>
            <w:tcBorders>
              <w:top w:val="single" w:sz="4" w:space="0" w:color="000000"/>
              <w:left w:val="nil"/>
              <w:bottom w:val="nil"/>
              <w:right w:val="single" w:sz="4" w:space="0" w:color="000000"/>
            </w:tcBorders>
            <w:shd w:val="clear" w:color="000000" w:fill="FFFFFF"/>
            <w:vAlign w:val="center"/>
            <w:hideMark/>
          </w:tcPr>
          <w:p w14:paraId="6B1041F7" w14:textId="77777777" w:rsidR="007432C2" w:rsidRPr="00182EC7" w:rsidRDefault="007432C2" w:rsidP="007432C2">
            <w:pPr>
              <w:jc w:val="center"/>
              <w:rPr>
                <w:rFonts w:ascii="Garamond" w:hAnsi="Garamond"/>
                <w:b/>
                <w:bCs/>
                <w:sz w:val="18"/>
                <w:szCs w:val="18"/>
              </w:rPr>
            </w:pPr>
            <w:r w:rsidRPr="00182EC7">
              <w:rPr>
                <w:rFonts w:ascii="Garamond" w:hAnsi="Garamond" w:cs="Calibri"/>
                <w:b/>
                <w:bCs/>
                <w:sz w:val="16"/>
                <w:szCs w:val="16"/>
              </w:rPr>
              <w:t>2025</w:t>
            </w:r>
          </w:p>
        </w:tc>
        <w:tc>
          <w:tcPr>
            <w:tcW w:w="1043" w:type="pct"/>
            <w:tcBorders>
              <w:top w:val="single" w:sz="4" w:space="0" w:color="000000"/>
              <w:left w:val="nil"/>
              <w:bottom w:val="nil"/>
              <w:right w:val="single" w:sz="4" w:space="0" w:color="000000"/>
            </w:tcBorders>
            <w:shd w:val="clear" w:color="000000" w:fill="FFFFFF"/>
            <w:vAlign w:val="center"/>
            <w:hideMark/>
          </w:tcPr>
          <w:p w14:paraId="69BF9219" w14:textId="77777777" w:rsidR="007432C2" w:rsidRPr="00182EC7" w:rsidRDefault="007432C2" w:rsidP="007432C2">
            <w:pPr>
              <w:jc w:val="center"/>
              <w:rPr>
                <w:rFonts w:ascii="Garamond" w:hAnsi="Garamond"/>
                <w:b/>
                <w:bCs/>
                <w:sz w:val="18"/>
                <w:szCs w:val="18"/>
              </w:rPr>
            </w:pPr>
            <w:r w:rsidRPr="00182EC7">
              <w:rPr>
                <w:rFonts w:ascii="Garamond" w:hAnsi="Garamond" w:cs="Calibri"/>
                <w:b/>
                <w:bCs/>
                <w:sz w:val="16"/>
                <w:szCs w:val="16"/>
              </w:rPr>
              <w:t>2026</w:t>
            </w:r>
          </w:p>
        </w:tc>
        <w:tc>
          <w:tcPr>
            <w:tcW w:w="1043" w:type="pct"/>
            <w:tcBorders>
              <w:top w:val="single" w:sz="4" w:space="0" w:color="000000"/>
              <w:left w:val="nil"/>
              <w:bottom w:val="nil"/>
              <w:right w:val="single" w:sz="4" w:space="0" w:color="000000"/>
            </w:tcBorders>
            <w:shd w:val="clear" w:color="000000" w:fill="FFFFFF"/>
            <w:vAlign w:val="center"/>
            <w:hideMark/>
          </w:tcPr>
          <w:p w14:paraId="7554B31A" w14:textId="77777777" w:rsidR="007432C2" w:rsidRPr="00182EC7" w:rsidRDefault="007432C2" w:rsidP="007432C2">
            <w:pPr>
              <w:jc w:val="center"/>
              <w:rPr>
                <w:rFonts w:ascii="Garamond" w:hAnsi="Garamond"/>
                <w:b/>
                <w:bCs/>
                <w:sz w:val="18"/>
                <w:szCs w:val="18"/>
              </w:rPr>
            </w:pPr>
            <w:r w:rsidRPr="00182EC7">
              <w:rPr>
                <w:rFonts w:ascii="Garamond" w:hAnsi="Garamond" w:cs="Calibri"/>
                <w:b/>
                <w:bCs/>
                <w:sz w:val="16"/>
                <w:szCs w:val="16"/>
              </w:rPr>
              <w:t>2027</w:t>
            </w:r>
          </w:p>
        </w:tc>
      </w:tr>
      <w:tr w:rsidR="00182EC7" w:rsidRPr="00182EC7" w14:paraId="402ECBF8" w14:textId="77777777" w:rsidTr="007432C2">
        <w:trPr>
          <w:trHeight w:val="205"/>
        </w:trPr>
        <w:tc>
          <w:tcPr>
            <w:tcW w:w="1155" w:type="pct"/>
            <w:tcBorders>
              <w:top w:val="nil"/>
              <w:left w:val="single" w:sz="4" w:space="0" w:color="000000"/>
              <w:bottom w:val="single" w:sz="4" w:space="0" w:color="000000"/>
              <w:right w:val="single" w:sz="4" w:space="0" w:color="000000"/>
            </w:tcBorders>
            <w:shd w:val="clear" w:color="000000" w:fill="FFFFFF"/>
            <w:vAlign w:val="bottom"/>
            <w:hideMark/>
          </w:tcPr>
          <w:p w14:paraId="270E0CB5" w14:textId="77777777" w:rsidR="007432C2" w:rsidRPr="00182EC7" w:rsidRDefault="007432C2" w:rsidP="007432C2">
            <w:pPr>
              <w:rPr>
                <w:rFonts w:ascii="Garamond" w:hAnsi="Garamond"/>
                <w:sz w:val="18"/>
                <w:szCs w:val="18"/>
              </w:rPr>
            </w:pPr>
            <w:r w:rsidRPr="00182EC7">
              <w:rPr>
                <w:rFonts w:ascii="Garamond" w:hAnsi="Garamond"/>
                <w:sz w:val="18"/>
                <w:szCs w:val="18"/>
              </w:rPr>
              <w:t> </w:t>
            </w:r>
          </w:p>
        </w:tc>
        <w:tc>
          <w:tcPr>
            <w:tcW w:w="694" w:type="pct"/>
            <w:tcBorders>
              <w:top w:val="nil"/>
              <w:left w:val="single" w:sz="4" w:space="0" w:color="000000"/>
              <w:bottom w:val="single" w:sz="4" w:space="0" w:color="000000"/>
              <w:right w:val="single" w:sz="4" w:space="0" w:color="000000"/>
            </w:tcBorders>
            <w:shd w:val="clear" w:color="000000" w:fill="FFFFFF"/>
            <w:vAlign w:val="center"/>
            <w:hideMark/>
          </w:tcPr>
          <w:p w14:paraId="610A35BF" w14:textId="77777777" w:rsidR="007432C2" w:rsidRPr="00182EC7" w:rsidRDefault="007432C2" w:rsidP="007432C2">
            <w:pPr>
              <w:jc w:val="center"/>
              <w:rPr>
                <w:rFonts w:ascii="Garamond" w:hAnsi="Garamond"/>
                <w:b/>
                <w:bCs/>
                <w:sz w:val="18"/>
                <w:szCs w:val="18"/>
              </w:rPr>
            </w:pPr>
            <w:r w:rsidRPr="00182EC7">
              <w:rPr>
                <w:rFonts w:ascii="Garamond" w:hAnsi="Garamond" w:cs="Calibri"/>
                <w:b/>
                <w:bCs/>
                <w:sz w:val="16"/>
                <w:szCs w:val="16"/>
              </w:rPr>
              <w:t>Buxheti</w:t>
            </w:r>
          </w:p>
        </w:tc>
        <w:tc>
          <w:tcPr>
            <w:tcW w:w="1065" w:type="pct"/>
            <w:tcBorders>
              <w:top w:val="nil"/>
              <w:left w:val="nil"/>
              <w:bottom w:val="single" w:sz="4" w:space="0" w:color="000000"/>
              <w:right w:val="single" w:sz="4" w:space="0" w:color="000000"/>
            </w:tcBorders>
            <w:shd w:val="clear" w:color="000000" w:fill="FFFFFF"/>
            <w:vAlign w:val="center"/>
            <w:hideMark/>
          </w:tcPr>
          <w:p w14:paraId="5FBCD0DA" w14:textId="77777777" w:rsidR="007432C2" w:rsidRPr="00182EC7" w:rsidRDefault="007432C2" w:rsidP="007432C2">
            <w:pPr>
              <w:jc w:val="center"/>
              <w:rPr>
                <w:rFonts w:ascii="Garamond" w:hAnsi="Garamond"/>
                <w:b/>
                <w:bCs/>
                <w:sz w:val="18"/>
                <w:szCs w:val="18"/>
              </w:rPr>
            </w:pPr>
            <w:r w:rsidRPr="00182EC7">
              <w:rPr>
                <w:rFonts w:ascii="Garamond" w:hAnsi="Garamond" w:cs="Calibri"/>
                <w:b/>
                <w:bCs/>
                <w:sz w:val="16"/>
                <w:szCs w:val="16"/>
              </w:rPr>
              <w:t>Parashikimi</w:t>
            </w:r>
          </w:p>
        </w:tc>
        <w:tc>
          <w:tcPr>
            <w:tcW w:w="1043" w:type="pct"/>
            <w:tcBorders>
              <w:top w:val="nil"/>
              <w:left w:val="nil"/>
              <w:bottom w:val="single" w:sz="4" w:space="0" w:color="000000"/>
              <w:right w:val="single" w:sz="4" w:space="0" w:color="000000"/>
            </w:tcBorders>
            <w:shd w:val="clear" w:color="000000" w:fill="FFFFFF"/>
            <w:vAlign w:val="center"/>
            <w:hideMark/>
          </w:tcPr>
          <w:p w14:paraId="69A52DAF" w14:textId="77777777" w:rsidR="007432C2" w:rsidRPr="00182EC7" w:rsidRDefault="007432C2" w:rsidP="007432C2">
            <w:pPr>
              <w:jc w:val="center"/>
              <w:rPr>
                <w:rFonts w:ascii="Garamond" w:hAnsi="Garamond"/>
                <w:b/>
                <w:bCs/>
                <w:sz w:val="18"/>
                <w:szCs w:val="18"/>
              </w:rPr>
            </w:pPr>
            <w:r w:rsidRPr="00182EC7">
              <w:rPr>
                <w:rFonts w:ascii="Garamond" w:hAnsi="Garamond" w:cs="Calibri"/>
                <w:b/>
                <w:bCs/>
                <w:sz w:val="16"/>
                <w:szCs w:val="16"/>
              </w:rPr>
              <w:t>Parashikimi</w:t>
            </w:r>
          </w:p>
        </w:tc>
        <w:tc>
          <w:tcPr>
            <w:tcW w:w="1043" w:type="pct"/>
            <w:tcBorders>
              <w:top w:val="nil"/>
              <w:left w:val="nil"/>
              <w:bottom w:val="single" w:sz="4" w:space="0" w:color="000000"/>
              <w:right w:val="single" w:sz="4" w:space="0" w:color="000000"/>
            </w:tcBorders>
            <w:shd w:val="clear" w:color="000000" w:fill="FFFFFF"/>
            <w:vAlign w:val="center"/>
            <w:hideMark/>
          </w:tcPr>
          <w:p w14:paraId="00D68166" w14:textId="77777777" w:rsidR="007432C2" w:rsidRPr="00182EC7" w:rsidRDefault="007432C2" w:rsidP="007432C2">
            <w:pPr>
              <w:jc w:val="center"/>
              <w:rPr>
                <w:rFonts w:ascii="Garamond" w:hAnsi="Garamond"/>
                <w:b/>
                <w:bCs/>
                <w:sz w:val="18"/>
                <w:szCs w:val="18"/>
              </w:rPr>
            </w:pPr>
            <w:r w:rsidRPr="00182EC7">
              <w:rPr>
                <w:rFonts w:ascii="Garamond" w:hAnsi="Garamond" w:cs="Calibri"/>
                <w:b/>
                <w:bCs/>
                <w:sz w:val="16"/>
                <w:szCs w:val="16"/>
              </w:rPr>
              <w:t>Parashikimi</w:t>
            </w:r>
          </w:p>
        </w:tc>
      </w:tr>
      <w:tr w:rsidR="00182EC7" w:rsidRPr="00182EC7" w14:paraId="5541A207" w14:textId="77777777" w:rsidTr="00C60CB0">
        <w:trPr>
          <w:trHeight w:val="205"/>
        </w:trPr>
        <w:tc>
          <w:tcPr>
            <w:tcW w:w="1155" w:type="pct"/>
            <w:tcBorders>
              <w:top w:val="nil"/>
              <w:left w:val="single" w:sz="4" w:space="0" w:color="000000"/>
              <w:bottom w:val="single" w:sz="4" w:space="0" w:color="000000"/>
              <w:right w:val="single" w:sz="4" w:space="0" w:color="000000"/>
            </w:tcBorders>
            <w:shd w:val="clear" w:color="000000" w:fill="FFFFFF"/>
            <w:vAlign w:val="center"/>
            <w:hideMark/>
          </w:tcPr>
          <w:p w14:paraId="5E53BF7C" w14:textId="77777777" w:rsidR="00192BEC" w:rsidRPr="00182EC7" w:rsidRDefault="00192BEC" w:rsidP="00192BEC">
            <w:pPr>
              <w:rPr>
                <w:rFonts w:ascii="Garamond" w:hAnsi="Garamond"/>
                <w:sz w:val="18"/>
                <w:szCs w:val="18"/>
              </w:rPr>
            </w:pPr>
            <w:r w:rsidRPr="00182EC7">
              <w:rPr>
                <w:rFonts w:ascii="Garamond" w:hAnsi="Garamond"/>
                <w:sz w:val="18"/>
                <w:szCs w:val="18"/>
              </w:rPr>
              <w:t>Sasia</w:t>
            </w:r>
          </w:p>
        </w:tc>
        <w:tc>
          <w:tcPr>
            <w:tcW w:w="69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E5EDE9" w14:textId="229598E0" w:rsidR="00192BEC" w:rsidRPr="00182EC7" w:rsidRDefault="00192BEC" w:rsidP="00192BEC">
            <w:pPr>
              <w:jc w:val="right"/>
              <w:rPr>
                <w:rFonts w:ascii="Garamond" w:hAnsi="Garamond"/>
                <w:sz w:val="18"/>
                <w:szCs w:val="18"/>
              </w:rPr>
            </w:pPr>
            <w:r w:rsidRPr="00182EC7">
              <w:rPr>
                <w:rFonts w:ascii="Garamond" w:hAnsi="Garamond" w:cs="Calibri"/>
                <w:sz w:val="16"/>
                <w:szCs w:val="16"/>
              </w:rPr>
              <w:t>643</w:t>
            </w:r>
          </w:p>
        </w:tc>
        <w:tc>
          <w:tcPr>
            <w:tcW w:w="1065" w:type="pct"/>
            <w:tcBorders>
              <w:top w:val="single" w:sz="4" w:space="0" w:color="000000"/>
              <w:left w:val="nil"/>
              <w:bottom w:val="single" w:sz="4" w:space="0" w:color="000000"/>
              <w:right w:val="single" w:sz="4" w:space="0" w:color="000000"/>
            </w:tcBorders>
            <w:shd w:val="clear" w:color="000000" w:fill="FFFFFF"/>
            <w:vAlign w:val="center"/>
            <w:hideMark/>
          </w:tcPr>
          <w:p w14:paraId="08E4D2C6" w14:textId="5F216AEB" w:rsidR="00192BEC" w:rsidRPr="00182EC7" w:rsidRDefault="00192BEC" w:rsidP="00192BEC">
            <w:pPr>
              <w:jc w:val="right"/>
              <w:rPr>
                <w:rFonts w:ascii="Garamond" w:hAnsi="Garamond"/>
                <w:sz w:val="18"/>
                <w:szCs w:val="18"/>
              </w:rPr>
            </w:pPr>
            <w:r w:rsidRPr="00182EC7">
              <w:rPr>
                <w:rFonts w:ascii="Garamond" w:hAnsi="Garamond" w:cs="Calibri"/>
                <w:sz w:val="16"/>
                <w:szCs w:val="16"/>
              </w:rPr>
              <w:t>640</w:t>
            </w:r>
          </w:p>
        </w:tc>
        <w:tc>
          <w:tcPr>
            <w:tcW w:w="1043" w:type="pct"/>
            <w:tcBorders>
              <w:top w:val="single" w:sz="4" w:space="0" w:color="000000"/>
              <w:left w:val="nil"/>
              <w:bottom w:val="single" w:sz="4" w:space="0" w:color="000000"/>
              <w:right w:val="single" w:sz="4" w:space="0" w:color="000000"/>
            </w:tcBorders>
            <w:shd w:val="clear" w:color="000000" w:fill="FFFFFF"/>
            <w:vAlign w:val="center"/>
            <w:hideMark/>
          </w:tcPr>
          <w:p w14:paraId="4D76A236" w14:textId="13A00CFC" w:rsidR="00192BEC" w:rsidRPr="00182EC7" w:rsidRDefault="00192BEC" w:rsidP="00192BEC">
            <w:pPr>
              <w:jc w:val="right"/>
              <w:rPr>
                <w:rFonts w:ascii="Garamond" w:hAnsi="Garamond"/>
                <w:sz w:val="18"/>
                <w:szCs w:val="18"/>
              </w:rPr>
            </w:pPr>
            <w:r w:rsidRPr="00182EC7">
              <w:rPr>
                <w:rFonts w:ascii="Garamond" w:hAnsi="Garamond" w:cs="Calibri"/>
                <w:sz w:val="16"/>
                <w:szCs w:val="16"/>
              </w:rPr>
              <w:t>640</w:t>
            </w:r>
          </w:p>
        </w:tc>
        <w:tc>
          <w:tcPr>
            <w:tcW w:w="1043" w:type="pct"/>
            <w:tcBorders>
              <w:top w:val="single" w:sz="4" w:space="0" w:color="000000"/>
              <w:left w:val="nil"/>
              <w:bottom w:val="single" w:sz="4" w:space="0" w:color="000000"/>
              <w:right w:val="single" w:sz="4" w:space="0" w:color="000000"/>
            </w:tcBorders>
            <w:shd w:val="clear" w:color="000000" w:fill="FFFFFF"/>
            <w:vAlign w:val="center"/>
            <w:hideMark/>
          </w:tcPr>
          <w:p w14:paraId="5B39D8DE" w14:textId="0360D304" w:rsidR="00192BEC" w:rsidRPr="00182EC7" w:rsidRDefault="00192BEC" w:rsidP="00192BEC">
            <w:pPr>
              <w:jc w:val="right"/>
              <w:rPr>
                <w:rFonts w:ascii="Garamond" w:hAnsi="Garamond"/>
                <w:sz w:val="18"/>
                <w:szCs w:val="18"/>
              </w:rPr>
            </w:pPr>
            <w:r w:rsidRPr="00182EC7">
              <w:rPr>
                <w:rFonts w:ascii="Garamond" w:hAnsi="Garamond" w:cs="Calibri"/>
                <w:sz w:val="16"/>
                <w:szCs w:val="16"/>
              </w:rPr>
              <w:t>640</w:t>
            </w:r>
          </w:p>
        </w:tc>
      </w:tr>
      <w:tr w:rsidR="00182EC7" w:rsidRPr="00182EC7" w14:paraId="1EECE23E" w14:textId="77777777" w:rsidTr="007432C2">
        <w:trPr>
          <w:trHeight w:val="205"/>
        </w:trPr>
        <w:tc>
          <w:tcPr>
            <w:tcW w:w="1155" w:type="pct"/>
            <w:tcBorders>
              <w:top w:val="nil"/>
              <w:left w:val="single" w:sz="4" w:space="0" w:color="000000"/>
              <w:bottom w:val="single" w:sz="4" w:space="0" w:color="000000"/>
              <w:right w:val="single" w:sz="4" w:space="0" w:color="000000"/>
            </w:tcBorders>
            <w:shd w:val="clear" w:color="000000" w:fill="FFFFFF"/>
            <w:vAlign w:val="center"/>
            <w:hideMark/>
          </w:tcPr>
          <w:p w14:paraId="51F1B72A" w14:textId="77777777" w:rsidR="00192BEC" w:rsidRPr="00182EC7" w:rsidRDefault="00192BEC" w:rsidP="00192BEC">
            <w:pPr>
              <w:rPr>
                <w:rFonts w:ascii="Garamond" w:hAnsi="Garamond"/>
                <w:sz w:val="18"/>
                <w:szCs w:val="18"/>
              </w:rPr>
            </w:pPr>
            <w:r w:rsidRPr="00182EC7">
              <w:rPr>
                <w:rFonts w:ascii="Garamond" w:hAnsi="Garamond"/>
                <w:sz w:val="18"/>
                <w:szCs w:val="18"/>
              </w:rPr>
              <w:t>Kosto totale (në lekë)</w:t>
            </w:r>
          </w:p>
        </w:tc>
        <w:tc>
          <w:tcPr>
            <w:tcW w:w="694" w:type="pct"/>
            <w:tcBorders>
              <w:top w:val="nil"/>
              <w:left w:val="single" w:sz="4" w:space="0" w:color="000000"/>
              <w:bottom w:val="single" w:sz="4" w:space="0" w:color="000000"/>
              <w:right w:val="single" w:sz="4" w:space="0" w:color="000000"/>
            </w:tcBorders>
            <w:shd w:val="clear" w:color="000000" w:fill="FFFFFF"/>
            <w:vAlign w:val="center"/>
            <w:hideMark/>
          </w:tcPr>
          <w:p w14:paraId="410CB12E" w14:textId="75A71F53" w:rsidR="00192BEC" w:rsidRPr="00182EC7" w:rsidRDefault="00192BEC" w:rsidP="00192BEC">
            <w:pPr>
              <w:jc w:val="right"/>
              <w:rPr>
                <w:rFonts w:ascii="Garamond" w:hAnsi="Garamond"/>
                <w:sz w:val="18"/>
                <w:szCs w:val="18"/>
              </w:rPr>
            </w:pPr>
            <w:r w:rsidRPr="00182EC7">
              <w:rPr>
                <w:rFonts w:ascii="Garamond" w:hAnsi="Garamond" w:cs="Calibri"/>
                <w:sz w:val="16"/>
                <w:szCs w:val="16"/>
              </w:rPr>
              <w:t>21956000</w:t>
            </w:r>
          </w:p>
        </w:tc>
        <w:tc>
          <w:tcPr>
            <w:tcW w:w="1065" w:type="pct"/>
            <w:tcBorders>
              <w:top w:val="nil"/>
              <w:left w:val="nil"/>
              <w:bottom w:val="single" w:sz="4" w:space="0" w:color="000000"/>
              <w:right w:val="single" w:sz="4" w:space="0" w:color="000000"/>
            </w:tcBorders>
            <w:shd w:val="clear" w:color="000000" w:fill="FFFFFF"/>
            <w:vAlign w:val="center"/>
            <w:hideMark/>
          </w:tcPr>
          <w:p w14:paraId="1EF61345" w14:textId="19A8A320" w:rsidR="00192BEC" w:rsidRPr="00182EC7" w:rsidRDefault="00192BEC" w:rsidP="00192BEC">
            <w:pPr>
              <w:jc w:val="right"/>
              <w:rPr>
                <w:rFonts w:ascii="Garamond" w:hAnsi="Garamond"/>
                <w:sz w:val="18"/>
                <w:szCs w:val="18"/>
              </w:rPr>
            </w:pPr>
            <w:r w:rsidRPr="00182EC7">
              <w:rPr>
                <w:rFonts w:ascii="Garamond" w:hAnsi="Garamond" w:cs="Calibri"/>
                <w:sz w:val="16"/>
                <w:szCs w:val="16"/>
              </w:rPr>
              <w:t>12221000</w:t>
            </w:r>
          </w:p>
        </w:tc>
        <w:tc>
          <w:tcPr>
            <w:tcW w:w="1043" w:type="pct"/>
            <w:tcBorders>
              <w:top w:val="nil"/>
              <w:left w:val="nil"/>
              <w:bottom w:val="single" w:sz="4" w:space="0" w:color="000000"/>
              <w:right w:val="single" w:sz="4" w:space="0" w:color="000000"/>
            </w:tcBorders>
            <w:shd w:val="clear" w:color="000000" w:fill="FFFFFF"/>
            <w:vAlign w:val="center"/>
            <w:hideMark/>
          </w:tcPr>
          <w:p w14:paraId="614E0492" w14:textId="4B0500A0" w:rsidR="00192BEC" w:rsidRPr="00182EC7" w:rsidRDefault="00192BEC" w:rsidP="00192BEC">
            <w:pPr>
              <w:jc w:val="right"/>
              <w:rPr>
                <w:rFonts w:ascii="Garamond" w:hAnsi="Garamond"/>
                <w:sz w:val="18"/>
                <w:szCs w:val="18"/>
              </w:rPr>
            </w:pPr>
            <w:r w:rsidRPr="00182EC7">
              <w:rPr>
                <w:rFonts w:ascii="Garamond" w:hAnsi="Garamond" w:cs="Calibri"/>
                <w:sz w:val="16"/>
                <w:szCs w:val="16"/>
              </w:rPr>
              <w:t>12221000</w:t>
            </w:r>
          </w:p>
        </w:tc>
        <w:tc>
          <w:tcPr>
            <w:tcW w:w="1043" w:type="pct"/>
            <w:tcBorders>
              <w:top w:val="nil"/>
              <w:left w:val="nil"/>
              <w:bottom w:val="single" w:sz="4" w:space="0" w:color="000000"/>
              <w:right w:val="single" w:sz="4" w:space="0" w:color="000000"/>
            </w:tcBorders>
            <w:shd w:val="clear" w:color="000000" w:fill="FFFFFF"/>
            <w:vAlign w:val="center"/>
            <w:hideMark/>
          </w:tcPr>
          <w:p w14:paraId="09125253" w14:textId="09FC17F0" w:rsidR="00192BEC" w:rsidRPr="00182EC7" w:rsidRDefault="00192BEC" w:rsidP="00192BEC">
            <w:pPr>
              <w:jc w:val="right"/>
              <w:rPr>
                <w:rFonts w:ascii="Garamond" w:hAnsi="Garamond"/>
                <w:sz w:val="18"/>
                <w:szCs w:val="18"/>
              </w:rPr>
            </w:pPr>
            <w:r w:rsidRPr="00182EC7">
              <w:rPr>
                <w:rFonts w:ascii="Garamond" w:hAnsi="Garamond" w:cs="Calibri"/>
                <w:sz w:val="16"/>
                <w:szCs w:val="16"/>
              </w:rPr>
              <w:t>13000000</w:t>
            </w:r>
          </w:p>
        </w:tc>
      </w:tr>
      <w:tr w:rsidR="00182EC7" w:rsidRPr="00182EC7" w14:paraId="34BA8886" w14:textId="77777777" w:rsidTr="007432C2">
        <w:trPr>
          <w:trHeight w:val="205"/>
        </w:trPr>
        <w:tc>
          <w:tcPr>
            <w:tcW w:w="1155" w:type="pct"/>
            <w:tcBorders>
              <w:top w:val="nil"/>
              <w:left w:val="single" w:sz="4" w:space="0" w:color="000000"/>
              <w:bottom w:val="single" w:sz="4" w:space="0" w:color="000000"/>
              <w:right w:val="single" w:sz="4" w:space="0" w:color="000000"/>
            </w:tcBorders>
            <w:shd w:val="clear" w:color="000000" w:fill="FFFFFF"/>
            <w:vAlign w:val="center"/>
            <w:hideMark/>
          </w:tcPr>
          <w:p w14:paraId="00B01ED2" w14:textId="77777777" w:rsidR="00192BEC" w:rsidRPr="00182EC7" w:rsidRDefault="00192BEC" w:rsidP="00192BEC">
            <w:pPr>
              <w:rPr>
                <w:rFonts w:ascii="Garamond" w:hAnsi="Garamond"/>
                <w:sz w:val="18"/>
                <w:szCs w:val="18"/>
              </w:rPr>
            </w:pPr>
            <w:r w:rsidRPr="00182EC7">
              <w:rPr>
                <w:rFonts w:ascii="Garamond" w:hAnsi="Garamond"/>
                <w:sz w:val="18"/>
                <w:szCs w:val="18"/>
              </w:rPr>
              <w:t>Kosto për njësi (në lekë)</w:t>
            </w:r>
          </w:p>
        </w:tc>
        <w:tc>
          <w:tcPr>
            <w:tcW w:w="694" w:type="pct"/>
            <w:tcBorders>
              <w:top w:val="nil"/>
              <w:left w:val="single" w:sz="4" w:space="0" w:color="000000"/>
              <w:bottom w:val="single" w:sz="4" w:space="0" w:color="000000"/>
              <w:right w:val="single" w:sz="4" w:space="0" w:color="000000"/>
            </w:tcBorders>
            <w:shd w:val="clear" w:color="000000" w:fill="FFFFFF"/>
            <w:vAlign w:val="center"/>
            <w:hideMark/>
          </w:tcPr>
          <w:p w14:paraId="7F9B1DE6" w14:textId="5038B09B" w:rsidR="00192BEC" w:rsidRPr="00182EC7" w:rsidRDefault="00192BEC" w:rsidP="00192BEC">
            <w:pPr>
              <w:jc w:val="right"/>
              <w:rPr>
                <w:rFonts w:ascii="Garamond" w:hAnsi="Garamond"/>
                <w:sz w:val="18"/>
                <w:szCs w:val="18"/>
              </w:rPr>
            </w:pPr>
            <w:r w:rsidRPr="00182EC7">
              <w:rPr>
                <w:rFonts w:ascii="Garamond" w:hAnsi="Garamond" w:cs="Calibri"/>
                <w:sz w:val="16"/>
                <w:szCs w:val="16"/>
              </w:rPr>
              <w:t>34146.19</w:t>
            </w:r>
          </w:p>
        </w:tc>
        <w:tc>
          <w:tcPr>
            <w:tcW w:w="1065" w:type="pct"/>
            <w:tcBorders>
              <w:top w:val="nil"/>
              <w:left w:val="nil"/>
              <w:bottom w:val="single" w:sz="4" w:space="0" w:color="000000"/>
              <w:right w:val="single" w:sz="4" w:space="0" w:color="000000"/>
            </w:tcBorders>
            <w:shd w:val="clear" w:color="000000" w:fill="FFFFFF"/>
            <w:vAlign w:val="center"/>
            <w:hideMark/>
          </w:tcPr>
          <w:p w14:paraId="7CD708EC" w14:textId="77224849" w:rsidR="00192BEC" w:rsidRPr="00182EC7" w:rsidRDefault="00192BEC" w:rsidP="00192BEC">
            <w:pPr>
              <w:jc w:val="right"/>
              <w:rPr>
                <w:rFonts w:ascii="Garamond" w:hAnsi="Garamond"/>
                <w:sz w:val="18"/>
                <w:szCs w:val="18"/>
              </w:rPr>
            </w:pPr>
            <w:r w:rsidRPr="00182EC7">
              <w:rPr>
                <w:rFonts w:ascii="Garamond" w:hAnsi="Garamond" w:cs="Calibri"/>
                <w:sz w:val="16"/>
                <w:szCs w:val="16"/>
              </w:rPr>
              <w:t>19095.31</w:t>
            </w:r>
          </w:p>
        </w:tc>
        <w:tc>
          <w:tcPr>
            <w:tcW w:w="1043" w:type="pct"/>
            <w:tcBorders>
              <w:top w:val="nil"/>
              <w:left w:val="nil"/>
              <w:bottom w:val="single" w:sz="4" w:space="0" w:color="000000"/>
              <w:right w:val="single" w:sz="4" w:space="0" w:color="000000"/>
            </w:tcBorders>
            <w:shd w:val="clear" w:color="000000" w:fill="FFFFFF"/>
            <w:vAlign w:val="center"/>
            <w:hideMark/>
          </w:tcPr>
          <w:p w14:paraId="607E4197" w14:textId="11484610" w:rsidR="00192BEC" w:rsidRPr="00182EC7" w:rsidRDefault="00192BEC" w:rsidP="00192BEC">
            <w:pPr>
              <w:jc w:val="right"/>
              <w:rPr>
                <w:rFonts w:ascii="Garamond" w:hAnsi="Garamond"/>
                <w:sz w:val="18"/>
                <w:szCs w:val="18"/>
              </w:rPr>
            </w:pPr>
            <w:r w:rsidRPr="00182EC7">
              <w:rPr>
                <w:rFonts w:ascii="Garamond" w:hAnsi="Garamond" w:cs="Calibri"/>
                <w:sz w:val="16"/>
                <w:szCs w:val="16"/>
              </w:rPr>
              <w:t>19095.31</w:t>
            </w:r>
          </w:p>
        </w:tc>
        <w:tc>
          <w:tcPr>
            <w:tcW w:w="1043" w:type="pct"/>
            <w:tcBorders>
              <w:top w:val="nil"/>
              <w:left w:val="nil"/>
              <w:bottom w:val="single" w:sz="4" w:space="0" w:color="000000"/>
              <w:right w:val="single" w:sz="4" w:space="0" w:color="000000"/>
            </w:tcBorders>
            <w:shd w:val="clear" w:color="000000" w:fill="FFFFFF"/>
            <w:vAlign w:val="center"/>
            <w:hideMark/>
          </w:tcPr>
          <w:p w14:paraId="66A7216F" w14:textId="5347041C" w:rsidR="00192BEC" w:rsidRPr="00182EC7" w:rsidRDefault="00192BEC" w:rsidP="00192BEC">
            <w:pPr>
              <w:jc w:val="right"/>
              <w:rPr>
                <w:rFonts w:ascii="Garamond" w:hAnsi="Garamond"/>
                <w:sz w:val="18"/>
                <w:szCs w:val="18"/>
              </w:rPr>
            </w:pPr>
            <w:r w:rsidRPr="00182EC7">
              <w:rPr>
                <w:rFonts w:ascii="Garamond" w:hAnsi="Garamond" w:cs="Calibri"/>
                <w:sz w:val="16"/>
                <w:szCs w:val="16"/>
              </w:rPr>
              <w:t>20312.5</w:t>
            </w:r>
          </w:p>
        </w:tc>
      </w:tr>
    </w:tbl>
    <w:p w14:paraId="7314576A" w14:textId="77777777" w:rsidR="00161054" w:rsidRPr="00631724" w:rsidRDefault="00161054" w:rsidP="00631724">
      <w:pPr>
        <w:spacing w:after="120" w:line="221" w:lineRule="atLeast"/>
        <w:jc w:val="both"/>
        <w:rPr>
          <w:rFonts w:ascii="Cambria" w:hAnsi="Cambria"/>
          <w:color w:val="FF0000"/>
          <w:sz w:val="22"/>
          <w:szCs w:val="22"/>
        </w:rPr>
      </w:pPr>
    </w:p>
    <w:p w14:paraId="6E6A7C6F" w14:textId="77777777" w:rsidR="00F97F88" w:rsidRDefault="00F97F88" w:rsidP="00631724">
      <w:pPr>
        <w:spacing w:after="120" w:line="221" w:lineRule="atLeast"/>
        <w:jc w:val="both"/>
        <w:rPr>
          <w:rFonts w:ascii="Cambria" w:hAnsi="Cambria"/>
        </w:rPr>
      </w:pPr>
    </w:p>
    <w:p w14:paraId="0634A324" w14:textId="5464E9F5" w:rsidR="00161054" w:rsidRPr="00192BEC" w:rsidRDefault="0071049D" w:rsidP="00F97F88">
      <w:pPr>
        <w:jc w:val="both"/>
        <w:rPr>
          <w:rFonts w:ascii="Calibri" w:hAnsi="Calibri" w:cs="Calibri"/>
          <w:color w:val="000000"/>
          <w:sz w:val="22"/>
          <w:szCs w:val="22"/>
        </w:rPr>
      </w:pPr>
      <w:r w:rsidRPr="00B97785">
        <w:rPr>
          <w:rFonts w:ascii="Cambria" w:hAnsi="Cambria"/>
        </w:rPr>
        <w:t>Kostoja e produk</w:t>
      </w:r>
      <w:r w:rsidR="00161054" w:rsidRPr="00B97785">
        <w:rPr>
          <w:rFonts w:ascii="Cambria" w:hAnsi="Cambria"/>
        </w:rPr>
        <w:t>ti</w:t>
      </w:r>
      <w:r w:rsidRPr="00B97785">
        <w:rPr>
          <w:rFonts w:ascii="Cambria" w:hAnsi="Cambria"/>
        </w:rPr>
        <w:t>t</w:t>
      </w:r>
      <w:r w:rsidR="00161054" w:rsidRPr="00B97785">
        <w:rPr>
          <w:rFonts w:ascii="Cambria" w:hAnsi="Cambria"/>
        </w:rPr>
        <w:t xml:space="preserve"> gjinor p</w:t>
      </w:r>
      <w:r w:rsidR="00250062" w:rsidRPr="00B97785">
        <w:rPr>
          <w:rFonts w:ascii="Cambria" w:hAnsi="Cambria"/>
        </w:rPr>
        <w:t>ë</w:t>
      </w:r>
      <w:r w:rsidR="00161054" w:rsidRPr="00B97785">
        <w:rPr>
          <w:rFonts w:ascii="Cambria" w:hAnsi="Cambria"/>
        </w:rPr>
        <w:t>rllogaritet si p</w:t>
      </w:r>
      <w:r w:rsidR="00250062" w:rsidRPr="00B97785">
        <w:rPr>
          <w:rFonts w:ascii="Cambria" w:hAnsi="Cambria"/>
        </w:rPr>
        <w:t>ë</w:t>
      </w:r>
      <w:r w:rsidR="00161054" w:rsidRPr="00B97785">
        <w:rPr>
          <w:rFonts w:ascii="Cambria" w:hAnsi="Cambria"/>
        </w:rPr>
        <w:t>rqindje e k</w:t>
      </w:r>
      <w:r w:rsidR="00250062" w:rsidRPr="00B97785">
        <w:rPr>
          <w:rFonts w:ascii="Cambria" w:hAnsi="Cambria"/>
        </w:rPr>
        <w:t>ë</w:t>
      </w:r>
      <w:r w:rsidR="00161054" w:rsidRPr="00B97785">
        <w:rPr>
          <w:rFonts w:ascii="Cambria" w:hAnsi="Cambria"/>
        </w:rPr>
        <w:t>tij pr</w:t>
      </w:r>
      <w:r w:rsidR="00BF7C65" w:rsidRPr="00B97785">
        <w:rPr>
          <w:rFonts w:ascii="Cambria" w:hAnsi="Cambria"/>
        </w:rPr>
        <w:t>o</w:t>
      </w:r>
      <w:r w:rsidR="00161054" w:rsidRPr="00B97785">
        <w:rPr>
          <w:rFonts w:ascii="Cambria" w:hAnsi="Cambria"/>
        </w:rPr>
        <w:t xml:space="preserve">dukti dhe </w:t>
      </w:r>
      <w:r w:rsidR="00250062" w:rsidRPr="00B97785">
        <w:rPr>
          <w:rFonts w:ascii="Cambria" w:hAnsi="Cambria"/>
        </w:rPr>
        <w:t>ë</w:t>
      </w:r>
      <w:r w:rsidR="00161054" w:rsidRPr="00B97785">
        <w:rPr>
          <w:rFonts w:ascii="Cambria" w:hAnsi="Cambria"/>
        </w:rPr>
        <w:t>sht</w:t>
      </w:r>
      <w:r w:rsidR="00250062" w:rsidRPr="00B97785">
        <w:rPr>
          <w:rFonts w:ascii="Cambria" w:hAnsi="Cambria"/>
        </w:rPr>
        <w:t>ë</w:t>
      </w:r>
      <w:r w:rsidR="00161054" w:rsidRPr="00B97785">
        <w:rPr>
          <w:rFonts w:ascii="Cambria" w:hAnsi="Cambria"/>
        </w:rPr>
        <w:t xml:space="preserve"> </w:t>
      </w:r>
      <w:r w:rsidR="00192BEC" w:rsidRPr="00192BEC">
        <w:rPr>
          <w:rFonts w:ascii="Cambria" w:hAnsi="Cambria"/>
        </w:rPr>
        <w:t>12</w:t>
      </w:r>
      <w:r w:rsidR="00192BEC">
        <w:rPr>
          <w:rFonts w:ascii="Cambria" w:hAnsi="Cambria"/>
        </w:rPr>
        <w:t>,</w:t>
      </w:r>
      <w:r w:rsidR="00192BEC" w:rsidRPr="00192BEC">
        <w:rPr>
          <w:rFonts w:ascii="Cambria" w:hAnsi="Cambria"/>
        </w:rPr>
        <w:t>220</w:t>
      </w:r>
      <w:r w:rsidR="00192BEC">
        <w:rPr>
          <w:rFonts w:ascii="Cambria" w:hAnsi="Cambria"/>
        </w:rPr>
        <w:t>,</w:t>
      </w:r>
      <w:r w:rsidR="00192BEC" w:rsidRPr="00192BEC">
        <w:rPr>
          <w:rFonts w:ascii="Cambria" w:hAnsi="Cambria"/>
        </w:rPr>
        <w:t>998.4</w:t>
      </w:r>
      <w:r w:rsidR="00657B48">
        <w:rPr>
          <w:rFonts w:ascii="Cambria" w:hAnsi="Cambria"/>
        </w:rPr>
        <w:t xml:space="preserve"> </w:t>
      </w:r>
      <w:r w:rsidR="00F97F88" w:rsidRPr="00F97F88">
        <w:rPr>
          <w:rFonts w:ascii="Cambria" w:hAnsi="Cambria"/>
        </w:rPr>
        <w:t>lek</w:t>
      </w:r>
      <w:r w:rsidR="00B62850">
        <w:rPr>
          <w:rFonts w:ascii="Cambria" w:hAnsi="Cambria"/>
        </w:rPr>
        <w:t xml:space="preserve">ë </w:t>
      </w:r>
      <w:r w:rsidR="00161054" w:rsidRPr="00F97F88">
        <w:rPr>
          <w:rFonts w:ascii="Cambria" w:hAnsi="Cambria"/>
        </w:rPr>
        <w:t xml:space="preserve">. </w:t>
      </w:r>
    </w:p>
    <w:p w14:paraId="2C635673" w14:textId="77777777" w:rsidR="00161054" w:rsidRPr="00631724" w:rsidRDefault="00161054" w:rsidP="00631724">
      <w:pPr>
        <w:spacing w:after="120" w:line="221" w:lineRule="atLeast"/>
        <w:jc w:val="both"/>
        <w:rPr>
          <w:rFonts w:ascii="Cambria" w:hAnsi="Cambria"/>
          <w:color w:val="FF0000"/>
          <w:sz w:val="22"/>
          <w:szCs w:val="22"/>
        </w:rPr>
      </w:pPr>
    </w:p>
    <w:p w14:paraId="79F8405B" w14:textId="77777777" w:rsidR="00141861" w:rsidRPr="00631724" w:rsidRDefault="00141861" w:rsidP="00631724">
      <w:pPr>
        <w:numPr>
          <w:ilvl w:val="0"/>
          <w:numId w:val="2"/>
        </w:numPr>
        <w:tabs>
          <w:tab w:val="num" w:pos="426"/>
        </w:tabs>
        <w:spacing w:after="120" w:line="221" w:lineRule="atLeast"/>
        <w:ind w:left="432" w:hanging="432"/>
        <w:jc w:val="both"/>
        <w:rPr>
          <w:rFonts w:ascii="Cambria" w:hAnsi="Cambria"/>
          <w:i/>
          <w:sz w:val="22"/>
          <w:szCs w:val="22"/>
        </w:rPr>
      </w:pPr>
      <w:r w:rsidRPr="00631724">
        <w:rPr>
          <w:rFonts w:ascii="Cambria" w:hAnsi="Cambria"/>
          <w:i/>
          <w:sz w:val="22"/>
          <w:szCs w:val="22"/>
        </w:rPr>
        <w:t>Programi “Arsimi Baz</w:t>
      </w:r>
      <w:r w:rsidR="00F57EA7" w:rsidRPr="00631724">
        <w:rPr>
          <w:rFonts w:ascii="Cambria" w:hAnsi="Cambria"/>
          <w:i/>
          <w:sz w:val="22"/>
          <w:szCs w:val="22"/>
        </w:rPr>
        <w:t>ë</w:t>
      </w:r>
      <w:r w:rsidRPr="00631724">
        <w:rPr>
          <w:rFonts w:ascii="Cambria" w:hAnsi="Cambria"/>
          <w:i/>
          <w:sz w:val="22"/>
          <w:szCs w:val="22"/>
        </w:rPr>
        <w:t>”</w:t>
      </w:r>
    </w:p>
    <w:p w14:paraId="43C9E74F" w14:textId="77777777" w:rsidR="00141861" w:rsidRPr="00631724" w:rsidRDefault="00EA0F11" w:rsidP="00631724">
      <w:pPr>
        <w:spacing w:after="120" w:line="221" w:lineRule="atLeast"/>
        <w:ind w:left="432"/>
        <w:jc w:val="both"/>
        <w:rPr>
          <w:rFonts w:ascii="Cambria" w:hAnsi="Cambria"/>
          <w:sz w:val="22"/>
          <w:szCs w:val="22"/>
        </w:rPr>
      </w:pPr>
      <w:r w:rsidRPr="00631724">
        <w:rPr>
          <w:rFonts w:ascii="Cambria" w:hAnsi="Cambria"/>
          <w:sz w:val="22"/>
          <w:szCs w:val="22"/>
        </w:rPr>
        <w:t>Q</w:t>
      </w:r>
      <w:r w:rsidR="00F57EA7" w:rsidRPr="00631724">
        <w:rPr>
          <w:rFonts w:ascii="Cambria" w:hAnsi="Cambria"/>
          <w:sz w:val="22"/>
          <w:szCs w:val="22"/>
        </w:rPr>
        <w:t>ë</w:t>
      </w:r>
      <w:r w:rsidRPr="00631724">
        <w:rPr>
          <w:rFonts w:ascii="Cambria" w:hAnsi="Cambria"/>
          <w:sz w:val="22"/>
          <w:szCs w:val="22"/>
        </w:rPr>
        <w:t>llimi</w:t>
      </w:r>
      <w:r w:rsidR="00941DE4" w:rsidRPr="00631724">
        <w:rPr>
          <w:rFonts w:ascii="Cambria" w:hAnsi="Cambria"/>
          <w:sz w:val="22"/>
          <w:szCs w:val="22"/>
        </w:rPr>
        <w:t xml:space="preserve"> i Politik</w:t>
      </w:r>
      <w:r w:rsidR="00015D4D" w:rsidRPr="00631724">
        <w:rPr>
          <w:rFonts w:ascii="Cambria" w:hAnsi="Cambria"/>
          <w:sz w:val="22"/>
          <w:szCs w:val="22"/>
        </w:rPr>
        <w:t>ë</w:t>
      </w:r>
      <w:r w:rsidR="00941DE4" w:rsidRPr="00631724">
        <w:rPr>
          <w:rFonts w:ascii="Cambria" w:hAnsi="Cambria"/>
          <w:sz w:val="22"/>
          <w:szCs w:val="22"/>
        </w:rPr>
        <w:t xml:space="preserve">s: </w:t>
      </w:r>
      <w:r w:rsidRPr="00631724">
        <w:rPr>
          <w:rFonts w:ascii="Cambria" w:hAnsi="Cambria"/>
          <w:i/>
          <w:sz w:val="22"/>
          <w:szCs w:val="22"/>
        </w:rPr>
        <w:t>Për nj</w:t>
      </w:r>
      <w:r w:rsidR="00F57EA7" w:rsidRPr="00631724">
        <w:rPr>
          <w:rFonts w:ascii="Cambria" w:hAnsi="Cambria"/>
          <w:i/>
          <w:sz w:val="22"/>
          <w:szCs w:val="22"/>
        </w:rPr>
        <w:t>ë</w:t>
      </w:r>
      <w:r w:rsidRPr="00631724">
        <w:rPr>
          <w:rFonts w:ascii="Cambria" w:hAnsi="Cambria"/>
          <w:i/>
          <w:sz w:val="22"/>
          <w:szCs w:val="22"/>
        </w:rPr>
        <w:t xml:space="preserve"> Arsim cilësor dhe gjithëpërfshirës me synim plo</w:t>
      </w:r>
      <w:r w:rsidR="00336B90" w:rsidRPr="00631724">
        <w:rPr>
          <w:rFonts w:ascii="Cambria" w:hAnsi="Cambria"/>
          <w:i/>
          <w:sz w:val="22"/>
          <w:szCs w:val="22"/>
        </w:rPr>
        <w:t>tësimin e standardeve europiane</w:t>
      </w:r>
    </w:p>
    <w:p w14:paraId="33BB8C1B" w14:textId="77777777" w:rsidR="00EA0F11" w:rsidRPr="00631724" w:rsidRDefault="00336B90" w:rsidP="00631724">
      <w:pPr>
        <w:spacing w:after="120" w:line="221" w:lineRule="atLeast"/>
        <w:ind w:left="432"/>
        <w:jc w:val="both"/>
        <w:rPr>
          <w:rFonts w:ascii="Cambria" w:hAnsi="Cambria"/>
          <w:sz w:val="22"/>
          <w:szCs w:val="22"/>
        </w:rPr>
      </w:pPr>
      <w:r w:rsidRPr="00631724">
        <w:rPr>
          <w:rFonts w:ascii="Cambria" w:hAnsi="Cambria"/>
          <w:sz w:val="22"/>
          <w:szCs w:val="22"/>
        </w:rPr>
        <w:t>Tregues</w:t>
      </w:r>
      <w:r w:rsidR="00EA0F11" w:rsidRPr="00631724">
        <w:rPr>
          <w:rFonts w:ascii="Cambria" w:hAnsi="Cambria"/>
          <w:sz w:val="22"/>
          <w:szCs w:val="22"/>
        </w:rPr>
        <w:t xml:space="preserve"> Performan</w:t>
      </w:r>
      <w:r w:rsidRPr="00631724">
        <w:rPr>
          <w:rFonts w:ascii="Cambria" w:hAnsi="Cambria"/>
          <w:sz w:val="22"/>
          <w:szCs w:val="22"/>
        </w:rPr>
        <w:t>ce</w:t>
      </w:r>
      <w:r w:rsidR="00EA0F11" w:rsidRPr="00631724">
        <w:rPr>
          <w:rFonts w:ascii="Cambria" w:hAnsi="Cambria"/>
          <w:sz w:val="22"/>
          <w:szCs w:val="22"/>
        </w:rPr>
        <w:t>:</w:t>
      </w:r>
    </w:p>
    <w:tbl>
      <w:tblPr>
        <w:tblW w:w="8829" w:type="dxa"/>
        <w:tblInd w:w="44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752"/>
        <w:gridCol w:w="1226"/>
        <w:gridCol w:w="1617"/>
        <w:gridCol w:w="1617"/>
        <w:gridCol w:w="1617"/>
      </w:tblGrid>
      <w:tr w:rsidR="00B97EF1" w:rsidRPr="00631724" w14:paraId="40146C8E" w14:textId="77777777" w:rsidTr="00B97EF1">
        <w:trPr>
          <w:trHeight w:val="281"/>
        </w:trPr>
        <w:tc>
          <w:tcPr>
            <w:tcW w:w="2752" w:type="dxa"/>
            <w:shd w:val="clear" w:color="auto" w:fill="auto"/>
            <w:noWrap/>
            <w:hideMark/>
          </w:tcPr>
          <w:p w14:paraId="3CFAA972" w14:textId="77777777" w:rsidR="00B97EF1" w:rsidRPr="00631724" w:rsidRDefault="00B97EF1" w:rsidP="00B97EF1">
            <w:pPr>
              <w:jc w:val="center"/>
              <w:rPr>
                <w:rFonts w:ascii="Garamond" w:hAnsi="Garamond"/>
                <w:sz w:val="18"/>
                <w:szCs w:val="18"/>
                <w:lang w:val="en-GB" w:eastAsia="en-GB"/>
              </w:rPr>
            </w:pPr>
            <w:r w:rsidRPr="00631724">
              <w:rPr>
                <w:rFonts w:ascii="Garamond" w:hAnsi="Garamond"/>
                <w:sz w:val="18"/>
                <w:szCs w:val="18"/>
                <w:lang w:val="en-GB" w:eastAsia="en-GB"/>
              </w:rPr>
              <w:t> </w:t>
            </w:r>
          </w:p>
        </w:tc>
        <w:tc>
          <w:tcPr>
            <w:tcW w:w="1226" w:type="dxa"/>
            <w:shd w:val="clear" w:color="000000" w:fill="FFFFFF"/>
            <w:vAlign w:val="center"/>
            <w:hideMark/>
          </w:tcPr>
          <w:p w14:paraId="774358BF" w14:textId="77777777" w:rsidR="00B97EF1" w:rsidRPr="00B97EF1" w:rsidRDefault="00B97EF1" w:rsidP="00B97EF1">
            <w:pPr>
              <w:jc w:val="center"/>
              <w:rPr>
                <w:rFonts w:ascii="Garamond" w:hAnsi="Garamond"/>
                <w:bCs/>
                <w:sz w:val="18"/>
                <w:szCs w:val="18"/>
                <w:lang w:val="en-GB" w:eastAsia="en-GB"/>
              </w:rPr>
            </w:pPr>
            <w:r w:rsidRPr="00B97EF1">
              <w:rPr>
                <w:rFonts w:ascii="Garamond" w:hAnsi="Garamond"/>
                <w:sz w:val="18"/>
                <w:szCs w:val="18"/>
              </w:rPr>
              <w:t>202</w:t>
            </w:r>
            <w:r w:rsidR="007432C2">
              <w:rPr>
                <w:rFonts w:ascii="Garamond" w:hAnsi="Garamond"/>
                <w:sz w:val="18"/>
                <w:szCs w:val="18"/>
              </w:rPr>
              <w:t>4</w:t>
            </w:r>
          </w:p>
        </w:tc>
        <w:tc>
          <w:tcPr>
            <w:tcW w:w="1617" w:type="dxa"/>
            <w:shd w:val="clear" w:color="000000" w:fill="FFFFFF"/>
            <w:vAlign w:val="center"/>
            <w:hideMark/>
          </w:tcPr>
          <w:p w14:paraId="6DB08B86" w14:textId="77777777" w:rsidR="00B97EF1" w:rsidRPr="00B97EF1" w:rsidRDefault="00B97EF1" w:rsidP="00B97EF1">
            <w:pPr>
              <w:jc w:val="center"/>
              <w:rPr>
                <w:rFonts w:ascii="Garamond" w:hAnsi="Garamond"/>
                <w:bCs/>
                <w:sz w:val="18"/>
                <w:szCs w:val="18"/>
                <w:lang w:val="en-GB" w:eastAsia="en-GB"/>
              </w:rPr>
            </w:pPr>
            <w:r w:rsidRPr="00B97EF1">
              <w:rPr>
                <w:rFonts w:ascii="Garamond" w:hAnsi="Garamond"/>
                <w:sz w:val="18"/>
                <w:szCs w:val="18"/>
              </w:rPr>
              <w:t>202</w:t>
            </w:r>
            <w:r w:rsidR="007432C2">
              <w:rPr>
                <w:rFonts w:ascii="Garamond" w:hAnsi="Garamond"/>
                <w:sz w:val="18"/>
                <w:szCs w:val="18"/>
              </w:rPr>
              <w:t>5</w:t>
            </w:r>
          </w:p>
        </w:tc>
        <w:tc>
          <w:tcPr>
            <w:tcW w:w="1617" w:type="dxa"/>
            <w:shd w:val="clear" w:color="000000" w:fill="FFFFFF"/>
            <w:vAlign w:val="center"/>
            <w:hideMark/>
          </w:tcPr>
          <w:p w14:paraId="28E58280" w14:textId="77777777" w:rsidR="00B97EF1" w:rsidRPr="00B97EF1" w:rsidRDefault="00B97EF1" w:rsidP="00B97EF1">
            <w:pPr>
              <w:jc w:val="center"/>
              <w:rPr>
                <w:rFonts w:ascii="Garamond" w:hAnsi="Garamond"/>
                <w:bCs/>
                <w:sz w:val="18"/>
                <w:szCs w:val="18"/>
                <w:lang w:val="en-GB" w:eastAsia="en-GB"/>
              </w:rPr>
            </w:pPr>
            <w:r w:rsidRPr="00B97EF1">
              <w:rPr>
                <w:rFonts w:ascii="Garamond" w:hAnsi="Garamond"/>
                <w:sz w:val="18"/>
                <w:szCs w:val="18"/>
              </w:rPr>
              <w:t>202</w:t>
            </w:r>
            <w:r w:rsidR="007432C2">
              <w:rPr>
                <w:rFonts w:ascii="Garamond" w:hAnsi="Garamond"/>
                <w:sz w:val="18"/>
                <w:szCs w:val="18"/>
              </w:rPr>
              <w:t>6</w:t>
            </w:r>
          </w:p>
        </w:tc>
        <w:tc>
          <w:tcPr>
            <w:tcW w:w="1617" w:type="dxa"/>
            <w:shd w:val="clear" w:color="000000" w:fill="FFFFFF"/>
            <w:vAlign w:val="center"/>
            <w:hideMark/>
          </w:tcPr>
          <w:p w14:paraId="07CC34DB" w14:textId="77777777" w:rsidR="00B97EF1" w:rsidRPr="00B97EF1" w:rsidRDefault="00B97EF1" w:rsidP="00B97EF1">
            <w:pPr>
              <w:jc w:val="center"/>
              <w:rPr>
                <w:rFonts w:ascii="Garamond" w:hAnsi="Garamond"/>
                <w:bCs/>
                <w:sz w:val="18"/>
                <w:szCs w:val="18"/>
                <w:lang w:val="en-GB" w:eastAsia="en-GB"/>
              </w:rPr>
            </w:pPr>
            <w:r w:rsidRPr="00B97EF1">
              <w:rPr>
                <w:rFonts w:ascii="Garamond" w:hAnsi="Garamond"/>
                <w:sz w:val="18"/>
                <w:szCs w:val="18"/>
              </w:rPr>
              <w:t>202</w:t>
            </w:r>
            <w:r w:rsidR="007432C2">
              <w:rPr>
                <w:rFonts w:ascii="Garamond" w:hAnsi="Garamond"/>
                <w:sz w:val="18"/>
                <w:szCs w:val="18"/>
              </w:rPr>
              <w:t>7</w:t>
            </w:r>
          </w:p>
        </w:tc>
      </w:tr>
      <w:tr w:rsidR="00B97EF1" w:rsidRPr="00631724" w14:paraId="5B5E1D92" w14:textId="77777777" w:rsidTr="00B97EF1">
        <w:trPr>
          <w:trHeight w:val="281"/>
        </w:trPr>
        <w:tc>
          <w:tcPr>
            <w:tcW w:w="2752" w:type="dxa"/>
            <w:shd w:val="clear" w:color="auto" w:fill="auto"/>
            <w:noWrap/>
            <w:hideMark/>
          </w:tcPr>
          <w:p w14:paraId="6A9569DC" w14:textId="77777777" w:rsidR="00B97EF1" w:rsidRPr="00631724" w:rsidRDefault="00B97EF1" w:rsidP="00B97EF1">
            <w:pPr>
              <w:jc w:val="center"/>
              <w:rPr>
                <w:rFonts w:ascii="Garamond" w:hAnsi="Garamond"/>
                <w:sz w:val="18"/>
                <w:szCs w:val="18"/>
                <w:lang w:val="en-GB" w:eastAsia="en-GB"/>
              </w:rPr>
            </w:pPr>
            <w:r w:rsidRPr="00631724">
              <w:rPr>
                <w:rFonts w:ascii="Garamond" w:hAnsi="Garamond"/>
                <w:sz w:val="18"/>
                <w:szCs w:val="18"/>
                <w:lang w:val="en-GB" w:eastAsia="en-GB"/>
              </w:rPr>
              <w:t> </w:t>
            </w:r>
          </w:p>
        </w:tc>
        <w:tc>
          <w:tcPr>
            <w:tcW w:w="1226" w:type="dxa"/>
            <w:shd w:val="clear" w:color="000000" w:fill="FFFFFF"/>
            <w:vAlign w:val="center"/>
            <w:hideMark/>
          </w:tcPr>
          <w:p w14:paraId="010B1ACE" w14:textId="77777777" w:rsidR="00B97EF1" w:rsidRPr="00B97EF1" w:rsidRDefault="00B97EF1" w:rsidP="00B97EF1">
            <w:pPr>
              <w:jc w:val="center"/>
              <w:rPr>
                <w:rFonts w:ascii="Garamond" w:hAnsi="Garamond"/>
                <w:bCs/>
                <w:sz w:val="18"/>
                <w:szCs w:val="18"/>
                <w:lang w:val="en-GB" w:eastAsia="en-GB"/>
              </w:rPr>
            </w:pPr>
            <w:r w:rsidRPr="00B97EF1">
              <w:rPr>
                <w:rFonts w:ascii="Garamond" w:hAnsi="Garamond"/>
                <w:sz w:val="18"/>
                <w:szCs w:val="18"/>
              </w:rPr>
              <w:t>Buxheti</w:t>
            </w:r>
          </w:p>
        </w:tc>
        <w:tc>
          <w:tcPr>
            <w:tcW w:w="1617" w:type="dxa"/>
            <w:shd w:val="clear" w:color="000000" w:fill="FFFFFF"/>
            <w:vAlign w:val="center"/>
            <w:hideMark/>
          </w:tcPr>
          <w:p w14:paraId="22100A4F" w14:textId="77777777" w:rsidR="00B97EF1" w:rsidRPr="00B97EF1" w:rsidRDefault="00B97EF1" w:rsidP="00B97EF1">
            <w:pPr>
              <w:jc w:val="center"/>
              <w:rPr>
                <w:rFonts w:ascii="Garamond" w:hAnsi="Garamond"/>
                <w:bCs/>
                <w:sz w:val="18"/>
                <w:szCs w:val="18"/>
                <w:lang w:val="en-GB" w:eastAsia="en-GB"/>
              </w:rPr>
            </w:pPr>
            <w:r w:rsidRPr="00B97EF1">
              <w:rPr>
                <w:rFonts w:ascii="Garamond" w:hAnsi="Garamond"/>
                <w:sz w:val="18"/>
                <w:szCs w:val="18"/>
              </w:rPr>
              <w:t>Parashikimi</w:t>
            </w:r>
          </w:p>
        </w:tc>
        <w:tc>
          <w:tcPr>
            <w:tcW w:w="1617" w:type="dxa"/>
            <w:shd w:val="clear" w:color="000000" w:fill="FFFFFF"/>
            <w:vAlign w:val="center"/>
            <w:hideMark/>
          </w:tcPr>
          <w:p w14:paraId="5C683863" w14:textId="77777777" w:rsidR="00B97EF1" w:rsidRPr="00B97EF1" w:rsidRDefault="00B97EF1" w:rsidP="00B97EF1">
            <w:pPr>
              <w:jc w:val="center"/>
              <w:rPr>
                <w:rFonts w:ascii="Garamond" w:hAnsi="Garamond"/>
                <w:bCs/>
                <w:sz w:val="18"/>
                <w:szCs w:val="18"/>
                <w:lang w:val="en-GB" w:eastAsia="en-GB"/>
              </w:rPr>
            </w:pPr>
            <w:r w:rsidRPr="00B97EF1">
              <w:rPr>
                <w:rFonts w:ascii="Garamond" w:hAnsi="Garamond"/>
                <w:sz w:val="18"/>
                <w:szCs w:val="18"/>
              </w:rPr>
              <w:t>Parashikimi</w:t>
            </w:r>
          </w:p>
        </w:tc>
        <w:tc>
          <w:tcPr>
            <w:tcW w:w="1617" w:type="dxa"/>
            <w:shd w:val="clear" w:color="000000" w:fill="FFFFFF"/>
            <w:vAlign w:val="center"/>
            <w:hideMark/>
          </w:tcPr>
          <w:p w14:paraId="25482271" w14:textId="77777777" w:rsidR="00B97EF1" w:rsidRPr="00B97EF1" w:rsidRDefault="00B97EF1" w:rsidP="00B97EF1">
            <w:pPr>
              <w:jc w:val="center"/>
              <w:rPr>
                <w:rFonts w:ascii="Garamond" w:hAnsi="Garamond"/>
                <w:bCs/>
                <w:sz w:val="18"/>
                <w:szCs w:val="18"/>
                <w:lang w:val="en-GB" w:eastAsia="en-GB"/>
              </w:rPr>
            </w:pPr>
            <w:r w:rsidRPr="00B97EF1">
              <w:rPr>
                <w:rFonts w:ascii="Garamond" w:hAnsi="Garamond"/>
                <w:sz w:val="18"/>
                <w:szCs w:val="18"/>
              </w:rPr>
              <w:t>Parashikimi</w:t>
            </w:r>
          </w:p>
        </w:tc>
      </w:tr>
      <w:tr w:rsidR="001D2487" w:rsidRPr="00631724" w14:paraId="3056CF70" w14:textId="77777777" w:rsidTr="005E1472">
        <w:trPr>
          <w:trHeight w:val="412"/>
        </w:trPr>
        <w:tc>
          <w:tcPr>
            <w:tcW w:w="2752" w:type="dxa"/>
            <w:shd w:val="clear" w:color="000000" w:fill="FFFFFF"/>
            <w:hideMark/>
          </w:tcPr>
          <w:p w14:paraId="44A13FAF" w14:textId="77777777" w:rsidR="001D2487" w:rsidRPr="00701BBE" w:rsidRDefault="001D2487" w:rsidP="001D2487">
            <w:pPr>
              <w:jc w:val="center"/>
              <w:rPr>
                <w:rFonts w:ascii="Garamond" w:hAnsi="Garamond"/>
                <w:bCs/>
                <w:sz w:val="18"/>
                <w:szCs w:val="18"/>
                <w:lang w:val="en-GB" w:eastAsia="en-GB"/>
              </w:rPr>
            </w:pPr>
            <w:r w:rsidRPr="00701BBE">
              <w:rPr>
                <w:rFonts w:ascii="Garamond" w:hAnsi="Garamond"/>
                <w:bCs/>
                <w:sz w:val="18"/>
                <w:szCs w:val="18"/>
                <w:lang w:val="en-GB" w:eastAsia="en-GB"/>
              </w:rPr>
              <w:t>% e  nxenesve  vajzave ne arsimin 9-vjecar ne zonat rurale</w:t>
            </w:r>
          </w:p>
        </w:tc>
        <w:tc>
          <w:tcPr>
            <w:tcW w:w="122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914E7A6" w14:textId="77777777" w:rsidR="001D2487" w:rsidRPr="001D2487" w:rsidRDefault="001D2487" w:rsidP="001D2487">
            <w:pPr>
              <w:jc w:val="center"/>
              <w:rPr>
                <w:rFonts w:ascii="Garamond" w:hAnsi="Garamond"/>
                <w:sz w:val="18"/>
                <w:szCs w:val="18"/>
              </w:rPr>
            </w:pPr>
            <w:r w:rsidRPr="001D2487">
              <w:rPr>
                <w:rFonts w:ascii="Garamond" w:hAnsi="Garamond" w:cs="Calibri"/>
                <w:sz w:val="16"/>
                <w:szCs w:val="16"/>
              </w:rPr>
              <w:t>44%</w:t>
            </w:r>
          </w:p>
        </w:tc>
        <w:tc>
          <w:tcPr>
            <w:tcW w:w="1617" w:type="dxa"/>
            <w:tcBorders>
              <w:top w:val="single" w:sz="4" w:space="0" w:color="000000"/>
              <w:left w:val="nil"/>
              <w:bottom w:val="single" w:sz="4" w:space="0" w:color="000000"/>
              <w:right w:val="single" w:sz="4" w:space="0" w:color="000000"/>
            </w:tcBorders>
            <w:shd w:val="clear" w:color="000000" w:fill="FFFFFF"/>
            <w:noWrap/>
            <w:vAlign w:val="center"/>
            <w:hideMark/>
          </w:tcPr>
          <w:p w14:paraId="3207CBA8" w14:textId="77777777" w:rsidR="001D2487" w:rsidRPr="001D2487" w:rsidRDefault="001D2487" w:rsidP="001D2487">
            <w:pPr>
              <w:jc w:val="center"/>
              <w:rPr>
                <w:rFonts w:ascii="Garamond" w:hAnsi="Garamond"/>
                <w:sz w:val="18"/>
                <w:szCs w:val="18"/>
              </w:rPr>
            </w:pPr>
            <w:r w:rsidRPr="001D2487">
              <w:rPr>
                <w:rFonts w:ascii="Garamond" w:hAnsi="Garamond" w:cs="Calibri"/>
                <w:sz w:val="16"/>
                <w:szCs w:val="16"/>
              </w:rPr>
              <w:t>42%</w:t>
            </w:r>
          </w:p>
        </w:tc>
        <w:tc>
          <w:tcPr>
            <w:tcW w:w="1617" w:type="dxa"/>
            <w:tcBorders>
              <w:top w:val="single" w:sz="4" w:space="0" w:color="000000"/>
              <w:left w:val="nil"/>
              <w:bottom w:val="single" w:sz="4" w:space="0" w:color="000000"/>
              <w:right w:val="single" w:sz="4" w:space="0" w:color="000000"/>
            </w:tcBorders>
            <w:shd w:val="clear" w:color="000000" w:fill="FFFFFF"/>
            <w:noWrap/>
            <w:vAlign w:val="center"/>
            <w:hideMark/>
          </w:tcPr>
          <w:p w14:paraId="701CCBB6" w14:textId="77777777" w:rsidR="001D2487" w:rsidRPr="001D2487" w:rsidRDefault="001D2487" w:rsidP="001D2487">
            <w:pPr>
              <w:jc w:val="center"/>
              <w:rPr>
                <w:rFonts w:ascii="Garamond" w:hAnsi="Garamond"/>
                <w:sz w:val="18"/>
                <w:szCs w:val="18"/>
              </w:rPr>
            </w:pPr>
            <w:r w:rsidRPr="001D2487">
              <w:rPr>
                <w:rFonts w:ascii="Garamond" w:hAnsi="Garamond" w:cs="Calibri"/>
                <w:sz w:val="16"/>
                <w:szCs w:val="16"/>
              </w:rPr>
              <w:t>42%</w:t>
            </w:r>
          </w:p>
        </w:tc>
        <w:tc>
          <w:tcPr>
            <w:tcW w:w="1617" w:type="dxa"/>
            <w:tcBorders>
              <w:top w:val="single" w:sz="4" w:space="0" w:color="000000"/>
              <w:left w:val="nil"/>
              <w:bottom w:val="single" w:sz="4" w:space="0" w:color="000000"/>
              <w:right w:val="single" w:sz="4" w:space="0" w:color="000000"/>
            </w:tcBorders>
            <w:shd w:val="clear" w:color="000000" w:fill="FFFFFF"/>
            <w:noWrap/>
            <w:vAlign w:val="center"/>
            <w:hideMark/>
          </w:tcPr>
          <w:p w14:paraId="1BC00399" w14:textId="77777777" w:rsidR="001D2487" w:rsidRPr="001D2487" w:rsidRDefault="001D2487" w:rsidP="001D2487">
            <w:pPr>
              <w:jc w:val="center"/>
              <w:rPr>
                <w:rFonts w:ascii="Garamond" w:hAnsi="Garamond"/>
                <w:sz w:val="18"/>
                <w:szCs w:val="18"/>
              </w:rPr>
            </w:pPr>
            <w:r w:rsidRPr="001D2487">
              <w:rPr>
                <w:rFonts w:ascii="Garamond" w:hAnsi="Garamond" w:cs="Calibri"/>
                <w:sz w:val="16"/>
                <w:szCs w:val="16"/>
              </w:rPr>
              <w:t>42%</w:t>
            </w:r>
          </w:p>
        </w:tc>
      </w:tr>
      <w:tr w:rsidR="001D2487" w:rsidRPr="00631724" w14:paraId="6EEF41C5" w14:textId="77777777" w:rsidTr="005E1472">
        <w:trPr>
          <w:trHeight w:val="412"/>
        </w:trPr>
        <w:tc>
          <w:tcPr>
            <w:tcW w:w="2752" w:type="dxa"/>
            <w:shd w:val="clear" w:color="000000" w:fill="FFFFFF"/>
          </w:tcPr>
          <w:p w14:paraId="0D60C0C6" w14:textId="77777777" w:rsidR="001D2487" w:rsidRPr="00701BBE" w:rsidRDefault="001D2487" w:rsidP="001D2487">
            <w:pPr>
              <w:jc w:val="center"/>
              <w:rPr>
                <w:rFonts w:ascii="Garamond" w:hAnsi="Garamond"/>
                <w:bCs/>
                <w:sz w:val="18"/>
                <w:szCs w:val="18"/>
                <w:lang w:val="en-GB" w:eastAsia="en-GB"/>
              </w:rPr>
            </w:pPr>
            <w:r w:rsidRPr="00701BBE">
              <w:rPr>
                <w:rFonts w:ascii="Garamond" w:hAnsi="Garamond"/>
                <w:bCs/>
                <w:sz w:val="18"/>
                <w:szCs w:val="18"/>
                <w:lang w:val="en-GB" w:eastAsia="en-GB"/>
              </w:rPr>
              <w:t>% e  nxenesve  vajzave ne arsimin 9-vjecar ne zonat urbane/qytete</w:t>
            </w:r>
          </w:p>
        </w:tc>
        <w:tc>
          <w:tcPr>
            <w:tcW w:w="1226" w:type="dxa"/>
            <w:tcBorders>
              <w:top w:val="nil"/>
              <w:left w:val="single" w:sz="4" w:space="0" w:color="000000"/>
              <w:bottom w:val="single" w:sz="4" w:space="0" w:color="000000"/>
              <w:right w:val="single" w:sz="4" w:space="0" w:color="000000"/>
            </w:tcBorders>
            <w:shd w:val="clear" w:color="000000" w:fill="FFFFFF"/>
            <w:noWrap/>
            <w:vAlign w:val="center"/>
          </w:tcPr>
          <w:p w14:paraId="53D0318A" w14:textId="77777777" w:rsidR="001D2487" w:rsidRPr="001D2487" w:rsidRDefault="001D2487" w:rsidP="001D2487">
            <w:pPr>
              <w:jc w:val="center"/>
              <w:rPr>
                <w:rFonts w:ascii="Garamond" w:hAnsi="Garamond"/>
                <w:sz w:val="18"/>
                <w:szCs w:val="18"/>
              </w:rPr>
            </w:pPr>
            <w:r w:rsidRPr="001D2487">
              <w:rPr>
                <w:rFonts w:ascii="Garamond" w:hAnsi="Garamond" w:cs="Calibri"/>
                <w:sz w:val="16"/>
                <w:szCs w:val="16"/>
              </w:rPr>
              <w:t>56%</w:t>
            </w:r>
          </w:p>
        </w:tc>
        <w:tc>
          <w:tcPr>
            <w:tcW w:w="1617" w:type="dxa"/>
            <w:tcBorders>
              <w:top w:val="nil"/>
              <w:left w:val="nil"/>
              <w:bottom w:val="single" w:sz="4" w:space="0" w:color="000000"/>
              <w:right w:val="single" w:sz="4" w:space="0" w:color="000000"/>
            </w:tcBorders>
            <w:shd w:val="clear" w:color="000000" w:fill="FFFFFF"/>
            <w:noWrap/>
            <w:vAlign w:val="center"/>
          </w:tcPr>
          <w:p w14:paraId="75094B27" w14:textId="77777777" w:rsidR="001D2487" w:rsidRPr="001D2487" w:rsidRDefault="001D2487" w:rsidP="001D2487">
            <w:pPr>
              <w:jc w:val="center"/>
              <w:rPr>
                <w:rFonts w:ascii="Garamond" w:hAnsi="Garamond"/>
                <w:sz w:val="18"/>
                <w:szCs w:val="18"/>
              </w:rPr>
            </w:pPr>
            <w:r w:rsidRPr="001D2487">
              <w:rPr>
                <w:rFonts w:ascii="Garamond" w:hAnsi="Garamond" w:cs="Calibri"/>
                <w:sz w:val="16"/>
                <w:szCs w:val="16"/>
              </w:rPr>
              <w:t>56%</w:t>
            </w:r>
          </w:p>
        </w:tc>
        <w:tc>
          <w:tcPr>
            <w:tcW w:w="1617" w:type="dxa"/>
            <w:tcBorders>
              <w:top w:val="nil"/>
              <w:left w:val="nil"/>
              <w:bottom w:val="single" w:sz="4" w:space="0" w:color="000000"/>
              <w:right w:val="single" w:sz="4" w:space="0" w:color="000000"/>
            </w:tcBorders>
            <w:shd w:val="clear" w:color="000000" w:fill="FFFFFF"/>
            <w:noWrap/>
            <w:vAlign w:val="center"/>
          </w:tcPr>
          <w:p w14:paraId="00951713" w14:textId="77777777" w:rsidR="001D2487" w:rsidRPr="001D2487" w:rsidRDefault="001D2487" w:rsidP="001D2487">
            <w:pPr>
              <w:jc w:val="center"/>
              <w:rPr>
                <w:rFonts w:ascii="Garamond" w:hAnsi="Garamond"/>
                <w:sz w:val="18"/>
                <w:szCs w:val="18"/>
              </w:rPr>
            </w:pPr>
            <w:r w:rsidRPr="001D2487">
              <w:rPr>
                <w:rFonts w:ascii="Garamond" w:hAnsi="Garamond" w:cs="Calibri"/>
                <w:sz w:val="16"/>
                <w:szCs w:val="16"/>
              </w:rPr>
              <w:t>56%</w:t>
            </w:r>
          </w:p>
        </w:tc>
        <w:tc>
          <w:tcPr>
            <w:tcW w:w="1617" w:type="dxa"/>
            <w:tcBorders>
              <w:top w:val="nil"/>
              <w:left w:val="nil"/>
              <w:bottom w:val="single" w:sz="4" w:space="0" w:color="000000"/>
              <w:right w:val="single" w:sz="4" w:space="0" w:color="000000"/>
            </w:tcBorders>
            <w:shd w:val="clear" w:color="000000" w:fill="FFFFFF"/>
            <w:noWrap/>
            <w:vAlign w:val="center"/>
          </w:tcPr>
          <w:p w14:paraId="72A2E9C6" w14:textId="77777777" w:rsidR="001D2487" w:rsidRPr="001D2487" w:rsidRDefault="001D2487" w:rsidP="001D2487">
            <w:pPr>
              <w:jc w:val="center"/>
              <w:rPr>
                <w:rFonts w:ascii="Garamond" w:hAnsi="Garamond"/>
                <w:sz w:val="18"/>
                <w:szCs w:val="18"/>
              </w:rPr>
            </w:pPr>
            <w:r w:rsidRPr="001D2487">
              <w:rPr>
                <w:rFonts w:ascii="Garamond" w:hAnsi="Garamond" w:cs="Calibri"/>
                <w:sz w:val="16"/>
                <w:szCs w:val="16"/>
              </w:rPr>
              <w:t>56%</w:t>
            </w:r>
          </w:p>
        </w:tc>
      </w:tr>
    </w:tbl>
    <w:p w14:paraId="6BBB1D12" w14:textId="77777777" w:rsidR="00833059" w:rsidRPr="00631724" w:rsidRDefault="00833059" w:rsidP="00631724">
      <w:pPr>
        <w:spacing w:after="120" w:line="221" w:lineRule="atLeast"/>
        <w:jc w:val="both"/>
        <w:rPr>
          <w:rFonts w:ascii="Garamond" w:hAnsi="Garamond"/>
          <w:sz w:val="18"/>
          <w:szCs w:val="18"/>
          <w:lang w:val="en-GB" w:eastAsia="en-GB"/>
        </w:rPr>
      </w:pPr>
    </w:p>
    <w:p w14:paraId="04573B25" w14:textId="77777777" w:rsidR="00EF304D" w:rsidRPr="00631724" w:rsidRDefault="00EF304D" w:rsidP="00631724">
      <w:pPr>
        <w:spacing w:after="120" w:line="221" w:lineRule="atLeast"/>
        <w:ind w:left="432"/>
        <w:jc w:val="both"/>
        <w:rPr>
          <w:rFonts w:ascii="Cambria" w:hAnsi="Cambria"/>
          <w:sz w:val="22"/>
          <w:szCs w:val="22"/>
        </w:rPr>
      </w:pPr>
      <w:r w:rsidRPr="00631724">
        <w:rPr>
          <w:rFonts w:ascii="Cambria" w:hAnsi="Cambria"/>
          <w:sz w:val="22"/>
          <w:szCs w:val="22"/>
        </w:rPr>
        <w:t>Produkti:</w:t>
      </w:r>
    </w:p>
    <w:tbl>
      <w:tblPr>
        <w:tblStyle w:val="TableGrid"/>
        <w:tblW w:w="9713" w:type="dxa"/>
        <w:tblLook w:val="04A0" w:firstRow="1" w:lastRow="0" w:firstColumn="1" w:lastColumn="0" w:noHBand="0" w:noVBand="1"/>
      </w:tblPr>
      <w:tblGrid>
        <w:gridCol w:w="2335"/>
        <w:gridCol w:w="2070"/>
        <w:gridCol w:w="1800"/>
        <w:gridCol w:w="1620"/>
        <w:gridCol w:w="1888"/>
      </w:tblGrid>
      <w:tr w:rsidR="00B97EF1" w:rsidRPr="00B97EF1" w14:paraId="0C0BBE95" w14:textId="77777777" w:rsidTr="007432C2">
        <w:trPr>
          <w:trHeight w:val="237"/>
        </w:trPr>
        <w:tc>
          <w:tcPr>
            <w:tcW w:w="2335" w:type="dxa"/>
            <w:hideMark/>
          </w:tcPr>
          <w:p w14:paraId="2184BACF" w14:textId="77777777" w:rsidR="00B97EF1" w:rsidRPr="00B97EF1" w:rsidRDefault="00B97EF1">
            <w:pPr>
              <w:rPr>
                <w:rFonts w:ascii="Garamond" w:hAnsi="Garamond" w:cs="Calibri"/>
                <w:b/>
                <w:bCs/>
                <w:sz w:val="16"/>
                <w:szCs w:val="16"/>
              </w:rPr>
            </w:pPr>
            <w:r w:rsidRPr="00B97EF1">
              <w:rPr>
                <w:rFonts w:ascii="Garamond" w:hAnsi="Garamond" w:cs="Calibri"/>
                <w:b/>
                <w:bCs/>
                <w:sz w:val="16"/>
                <w:szCs w:val="16"/>
              </w:rPr>
              <w:t>Produkti</w:t>
            </w:r>
          </w:p>
        </w:tc>
        <w:tc>
          <w:tcPr>
            <w:tcW w:w="7378" w:type="dxa"/>
            <w:gridSpan w:val="4"/>
            <w:hideMark/>
          </w:tcPr>
          <w:p w14:paraId="7BFF4BCC" w14:textId="77777777" w:rsidR="00B97EF1" w:rsidRPr="00B97EF1" w:rsidRDefault="00B97EF1">
            <w:pPr>
              <w:rPr>
                <w:rFonts w:ascii="Garamond" w:hAnsi="Garamond" w:cs="Calibri"/>
                <w:sz w:val="16"/>
                <w:szCs w:val="16"/>
              </w:rPr>
            </w:pPr>
            <w:r w:rsidRPr="00B97EF1">
              <w:rPr>
                <w:rFonts w:ascii="Garamond" w:hAnsi="Garamond" w:cs="Calibri"/>
                <w:sz w:val="16"/>
                <w:szCs w:val="16"/>
              </w:rPr>
              <w:t>91103AB - Nxënës perfitues të sherbimit arsimor ne sistemin 9 vjecar.</w:t>
            </w:r>
          </w:p>
        </w:tc>
      </w:tr>
      <w:tr w:rsidR="00B97EF1" w:rsidRPr="00B97EF1" w14:paraId="489EE95D" w14:textId="77777777" w:rsidTr="007432C2">
        <w:trPr>
          <w:trHeight w:val="237"/>
        </w:trPr>
        <w:tc>
          <w:tcPr>
            <w:tcW w:w="2335" w:type="dxa"/>
            <w:hideMark/>
          </w:tcPr>
          <w:p w14:paraId="399B1C24" w14:textId="77777777" w:rsidR="00B97EF1" w:rsidRPr="00B97EF1" w:rsidRDefault="00B97EF1">
            <w:pPr>
              <w:rPr>
                <w:rFonts w:ascii="Garamond" w:hAnsi="Garamond" w:cs="Calibri"/>
                <w:sz w:val="16"/>
                <w:szCs w:val="16"/>
              </w:rPr>
            </w:pPr>
            <w:r w:rsidRPr="00B97EF1">
              <w:rPr>
                <w:rFonts w:ascii="Garamond" w:hAnsi="Garamond" w:cs="Calibri"/>
                <w:sz w:val="16"/>
                <w:szCs w:val="16"/>
              </w:rPr>
              <w:t>Përshkrimi i Produktit</w:t>
            </w:r>
          </w:p>
        </w:tc>
        <w:tc>
          <w:tcPr>
            <w:tcW w:w="7378" w:type="dxa"/>
            <w:gridSpan w:val="4"/>
            <w:hideMark/>
          </w:tcPr>
          <w:p w14:paraId="0E936BE5" w14:textId="77777777" w:rsidR="00B97EF1" w:rsidRPr="00B97EF1" w:rsidRDefault="00B97EF1">
            <w:pPr>
              <w:rPr>
                <w:rFonts w:ascii="Garamond" w:hAnsi="Garamond" w:cs="Calibri"/>
                <w:sz w:val="16"/>
                <w:szCs w:val="16"/>
              </w:rPr>
            </w:pPr>
            <w:r w:rsidRPr="00B97EF1">
              <w:rPr>
                <w:rFonts w:ascii="Garamond" w:hAnsi="Garamond" w:cs="Calibri"/>
                <w:sz w:val="16"/>
                <w:szCs w:val="16"/>
              </w:rPr>
              <w:t>Realizimi i sherbimit arsimor ne sistemin 9 vjecar, per permbushjen e funksioneve te edukimit dhe realizimin e misionit te edukimit.</w:t>
            </w:r>
          </w:p>
        </w:tc>
      </w:tr>
      <w:tr w:rsidR="00B97EF1" w:rsidRPr="00B97EF1" w14:paraId="07BE155B" w14:textId="77777777" w:rsidTr="007432C2">
        <w:trPr>
          <w:trHeight w:val="237"/>
        </w:trPr>
        <w:tc>
          <w:tcPr>
            <w:tcW w:w="2335" w:type="dxa"/>
            <w:hideMark/>
          </w:tcPr>
          <w:p w14:paraId="136B5EF8" w14:textId="77777777" w:rsidR="00B97EF1" w:rsidRPr="00B97EF1" w:rsidRDefault="00B97EF1">
            <w:pPr>
              <w:rPr>
                <w:rFonts w:ascii="Garamond" w:hAnsi="Garamond" w:cs="Calibri"/>
                <w:sz w:val="16"/>
                <w:szCs w:val="16"/>
              </w:rPr>
            </w:pPr>
            <w:r w:rsidRPr="00B97EF1">
              <w:rPr>
                <w:rFonts w:ascii="Garamond" w:hAnsi="Garamond" w:cs="Calibri"/>
                <w:sz w:val="16"/>
                <w:szCs w:val="16"/>
              </w:rPr>
              <w:t>Njësia Matëse</w:t>
            </w:r>
          </w:p>
        </w:tc>
        <w:tc>
          <w:tcPr>
            <w:tcW w:w="7378" w:type="dxa"/>
            <w:gridSpan w:val="4"/>
            <w:hideMark/>
          </w:tcPr>
          <w:p w14:paraId="1926FCD4" w14:textId="77777777" w:rsidR="00B97EF1" w:rsidRPr="00B97EF1" w:rsidRDefault="00B97EF1">
            <w:pPr>
              <w:rPr>
                <w:rFonts w:ascii="Garamond" w:hAnsi="Garamond" w:cs="Calibri"/>
                <w:sz w:val="16"/>
                <w:szCs w:val="16"/>
              </w:rPr>
            </w:pPr>
            <w:r w:rsidRPr="00B97EF1">
              <w:rPr>
                <w:rFonts w:ascii="Garamond" w:hAnsi="Garamond" w:cs="Calibri"/>
                <w:sz w:val="16"/>
                <w:szCs w:val="16"/>
              </w:rPr>
              <w:t>Numri i nxënësve qe perfitojne sherbim arsimor</w:t>
            </w:r>
          </w:p>
        </w:tc>
      </w:tr>
      <w:tr w:rsidR="007432C2" w:rsidRPr="00B97EF1" w14:paraId="2A040511" w14:textId="77777777" w:rsidTr="007432C2">
        <w:trPr>
          <w:trHeight w:val="237"/>
        </w:trPr>
        <w:tc>
          <w:tcPr>
            <w:tcW w:w="2335" w:type="dxa"/>
            <w:hideMark/>
          </w:tcPr>
          <w:p w14:paraId="2245EA59" w14:textId="77777777" w:rsidR="007432C2" w:rsidRPr="00B97EF1" w:rsidRDefault="007432C2" w:rsidP="007432C2">
            <w:pPr>
              <w:rPr>
                <w:rFonts w:ascii="Garamond" w:hAnsi="Garamond" w:cs="Calibri"/>
                <w:sz w:val="16"/>
                <w:szCs w:val="16"/>
              </w:rPr>
            </w:pPr>
            <w:r w:rsidRPr="00B97EF1">
              <w:rPr>
                <w:rFonts w:ascii="Garamond" w:hAnsi="Garamond" w:cs="Calibri"/>
                <w:sz w:val="16"/>
                <w:szCs w:val="16"/>
              </w:rPr>
              <w:t> </w:t>
            </w:r>
          </w:p>
        </w:tc>
        <w:tc>
          <w:tcPr>
            <w:tcW w:w="2070" w:type="dxa"/>
            <w:tcBorders>
              <w:top w:val="single" w:sz="4" w:space="0" w:color="000000"/>
              <w:left w:val="single" w:sz="4" w:space="0" w:color="000000"/>
              <w:bottom w:val="nil"/>
              <w:right w:val="single" w:sz="4" w:space="0" w:color="000000"/>
            </w:tcBorders>
            <w:shd w:val="clear" w:color="000000" w:fill="FFFFFF"/>
            <w:vAlign w:val="center"/>
            <w:hideMark/>
          </w:tcPr>
          <w:p w14:paraId="6F3C2B33" w14:textId="77777777" w:rsidR="007432C2" w:rsidRPr="007432C2" w:rsidRDefault="007432C2" w:rsidP="007432C2">
            <w:pPr>
              <w:rPr>
                <w:rFonts w:ascii="Garamond" w:hAnsi="Garamond" w:cs="Calibri"/>
                <w:b/>
                <w:bCs/>
                <w:sz w:val="16"/>
                <w:szCs w:val="16"/>
              </w:rPr>
            </w:pPr>
            <w:r w:rsidRPr="007432C2">
              <w:rPr>
                <w:rFonts w:ascii="Garamond" w:hAnsi="Garamond" w:cs="Calibri"/>
                <w:b/>
                <w:bCs/>
                <w:sz w:val="16"/>
                <w:szCs w:val="16"/>
              </w:rPr>
              <w:t>2024</w:t>
            </w:r>
          </w:p>
        </w:tc>
        <w:tc>
          <w:tcPr>
            <w:tcW w:w="1800" w:type="dxa"/>
            <w:tcBorders>
              <w:top w:val="single" w:sz="4" w:space="0" w:color="000000"/>
              <w:left w:val="nil"/>
              <w:bottom w:val="nil"/>
              <w:right w:val="single" w:sz="4" w:space="0" w:color="000000"/>
            </w:tcBorders>
            <w:shd w:val="clear" w:color="000000" w:fill="FFFFFF"/>
            <w:vAlign w:val="center"/>
            <w:hideMark/>
          </w:tcPr>
          <w:p w14:paraId="72523FAE" w14:textId="77777777" w:rsidR="007432C2" w:rsidRPr="007432C2" w:rsidRDefault="007432C2" w:rsidP="007432C2">
            <w:pPr>
              <w:rPr>
                <w:rFonts w:ascii="Garamond" w:hAnsi="Garamond" w:cs="Calibri"/>
                <w:b/>
                <w:bCs/>
                <w:sz w:val="16"/>
                <w:szCs w:val="16"/>
              </w:rPr>
            </w:pPr>
            <w:r w:rsidRPr="007432C2">
              <w:rPr>
                <w:rFonts w:ascii="Garamond" w:hAnsi="Garamond" w:cs="Calibri"/>
                <w:b/>
                <w:bCs/>
                <w:sz w:val="16"/>
                <w:szCs w:val="16"/>
              </w:rPr>
              <w:t>2025</w:t>
            </w:r>
          </w:p>
        </w:tc>
        <w:tc>
          <w:tcPr>
            <w:tcW w:w="1620" w:type="dxa"/>
            <w:tcBorders>
              <w:top w:val="single" w:sz="4" w:space="0" w:color="000000"/>
              <w:left w:val="nil"/>
              <w:bottom w:val="nil"/>
              <w:right w:val="single" w:sz="4" w:space="0" w:color="000000"/>
            </w:tcBorders>
            <w:shd w:val="clear" w:color="000000" w:fill="FFFFFF"/>
            <w:vAlign w:val="center"/>
            <w:hideMark/>
          </w:tcPr>
          <w:p w14:paraId="5861F5AA" w14:textId="77777777" w:rsidR="007432C2" w:rsidRPr="007432C2" w:rsidRDefault="007432C2" w:rsidP="007432C2">
            <w:pPr>
              <w:rPr>
                <w:rFonts w:ascii="Garamond" w:hAnsi="Garamond" w:cs="Calibri"/>
                <w:b/>
                <w:bCs/>
                <w:sz w:val="16"/>
                <w:szCs w:val="16"/>
              </w:rPr>
            </w:pPr>
            <w:r w:rsidRPr="007432C2">
              <w:rPr>
                <w:rFonts w:ascii="Garamond" w:hAnsi="Garamond" w:cs="Calibri"/>
                <w:b/>
                <w:bCs/>
                <w:sz w:val="16"/>
                <w:szCs w:val="16"/>
              </w:rPr>
              <w:t>2026</w:t>
            </w:r>
          </w:p>
        </w:tc>
        <w:tc>
          <w:tcPr>
            <w:tcW w:w="1888" w:type="dxa"/>
            <w:tcBorders>
              <w:top w:val="single" w:sz="4" w:space="0" w:color="000000"/>
              <w:left w:val="nil"/>
              <w:bottom w:val="nil"/>
              <w:right w:val="single" w:sz="4" w:space="0" w:color="000000"/>
            </w:tcBorders>
            <w:shd w:val="clear" w:color="000000" w:fill="FFFFFF"/>
            <w:vAlign w:val="center"/>
            <w:hideMark/>
          </w:tcPr>
          <w:p w14:paraId="411A538C" w14:textId="77777777" w:rsidR="007432C2" w:rsidRPr="007432C2" w:rsidRDefault="007432C2" w:rsidP="007432C2">
            <w:pPr>
              <w:rPr>
                <w:rFonts w:ascii="Garamond" w:hAnsi="Garamond" w:cs="Calibri"/>
                <w:b/>
                <w:bCs/>
                <w:sz w:val="16"/>
                <w:szCs w:val="16"/>
              </w:rPr>
            </w:pPr>
            <w:r w:rsidRPr="007432C2">
              <w:rPr>
                <w:rFonts w:ascii="Garamond" w:hAnsi="Garamond" w:cs="Calibri"/>
                <w:b/>
                <w:bCs/>
                <w:sz w:val="16"/>
                <w:szCs w:val="16"/>
              </w:rPr>
              <w:t>2027</w:t>
            </w:r>
          </w:p>
        </w:tc>
      </w:tr>
      <w:tr w:rsidR="007432C2" w:rsidRPr="00B97EF1" w14:paraId="0A718071" w14:textId="77777777" w:rsidTr="007432C2">
        <w:trPr>
          <w:trHeight w:val="237"/>
        </w:trPr>
        <w:tc>
          <w:tcPr>
            <w:tcW w:w="2335" w:type="dxa"/>
            <w:hideMark/>
          </w:tcPr>
          <w:p w14:paraId="77432388" w14:textId="77777777" w:rsidR="007432C2" w:rsidRPr="00B97EF1" w:rsidRDefault="007432C2" w:rsidP="007432C2">
            <w:pPr>
              <w:rPr>
                <w:rFonts w:ascii="Garamond" w:hAnsi="Garamond" w:cs="Calibri"/>
                <w:sz w:val="16"/>
                <w:szCs w:val="16"/>
              </w:rPr>
            </w:pPr>
            <w:r w:rsidRPr="00B97EF1">
              <w:rPr>
                <w:rFonts w:ascii="Garamond" w:hAnsi="Garamond" w:cs="Calibri"/>
                <w:sz w:val="16"/>
                <w:szCs w:val="16"/>
              </w:rPr>
              <w:t> </w:t>
            </w:r>
          </w:p>
        </w:tc>
        <w:tc>
          <w:tcPr>
            <w:tcW w:w="2070" w:type="dxa"/>
            <w:tcBorders>
              <w:top w:val="nil"/>
              <w:left w:val="single" w:sz="4" w:space="0" w:color="000000"/>
              <w:bottom w:val="single" w:sz="4" w:space="0" w:color="000000"/>
              <w:right w:val="single" w:sz="4" w:space="0" w:color="000000"/>
            </w:tcBorders>
            <w:shd w:val="clear" w:color="000000" w:fill="FFFFFF"/>
            <w:vAlign w:val="center"/>
            <w:hideMark/>
          </w:tcPr>
          <w:p w14:paraId="65B707BF" w14:textId="77777777" w:rsidR="007432C2" w:rsidRPr="007432C2" w:rsidRDefault="007432C2" w:rsidP="007432C2">
            <w:pPr>
              <w:rPr>
                <w:rFonts w:ascii="Garamond" w:hAnsi="Garamond" w:cs="Calibri"/>
                <w:b/>
                <w:bCs/>
                <w:sz w:val="16"/>
                <w:szCs w:val="16"/>
              </w:rPr>
            </w:pPr>
            <w:r w:rsidRPr="007432C2">
              <w:rPr>
                <w:rFonts w:ascii="Garamond" w:hAnsi="Garamond" w:cs="Calibri"/>
                <w:b/>
                <w:bCs/>
                <w:sz w:val="16"/>
                <w:szCs w:val="16"/>
              </w:rPr>
              <w:t>Buxheti</w:t>
            </w:r>
          </w:p>
        </w:tc>
        <w:tc>
          <w:tcPr>
            <w:tcW w:w="1800" w:type="dxa"/>
            <w:tcBorders>
              <w:top w:val="nil"/>
              <w:left w:val="nil"/>
              <w:bottom w:val="single" w:sz="4" w:space="0" w:color="000000"/>
              <w:right w:val="single" w:sz="4" w:space="0" w:color="000000"/>
            </w:tcBorders>
            <w:shd w:val="clear" w:color="000000" w:fill="FFFFFF"/>
            <w:vAlign w:val="center"/>
            <w:hideMark/>
          </w:tcPr>
          <w:p w14:paraId="39B12798" w14:textId="77777777" w:rsidR="007432C2" w:rsidRPr="007432C2" w:rsidRDefault="007432C2" w:rsidP="007432C2">
            <w:pPr>
              <w:rPr>
                <w:rFonts w:ascii="Garamond" w:hAnsi="Garamond" w:cs="Calibri"/>
                <w:b/>
                <w:bCs/>
                <w:sz w:val="16"/>
                <w:szCs w:val="16"/>
              </w:rPr>
            </w:pPr>
            <w:r w:rsidRPr="007432C2">
              <w:rPr>
                <w:rFonts w:ascii="Garamond" w:hAnsi="Garamond" w:cs="Calibri"/>
                <w:b/>
                <w:bCs/>
                <w:sz w:val="16"/>
                <w:szCs w:val="16"/>
              </w:rPr>
              <w:t>Parashikimi</w:t>
            </w:r>
          </w:p>
        </w:tc>
        <w:tc>
          <w:tcPr>
            <w:tcW w:w="1620" w:type="dxa"/>
            <w:tcBorders>
              <w:top w:val="nil"/>
              <w:left w:val="nil"/>
              <w:bottom w:val="single" w:sz="4" w:space="0" w:color="000000"/>
              <w:right w:val="single" w:sz="4" w:space="0" w:color="000000"/>
            </w:tcBorders>
            <w:shd w:val="clear" w:color="000000" w:fill="FFFFFF"/>
            <w:vAlign w:val="center"/>
            <w:hideMark/>
          </w:tcPr>
          <w:p w14:paraId="5C48B9B3" w14:textId="77777777" w:rsidR="007432C2" w:rsidRPr="007432C2" w:rsidRDefault="007432C2" w:rsidP="007432C2">
            <w:pPr>
              <w:rPr>
                <w:rFonts w:ascii="Garamond" w:hAnsi="Garamond" w:cs="Calibri"/>
                <w:b/>
                <w:bCs/>
                <w:sz w:val="16"/>
                <w:szCs w:val="16"/>
              </w:rPr>
            </w:pPr>
            <w:r w:rsidRPr="007432C2">
              <w:rPr>
                <w:rFonts w:ascii="Garamond" w:hAnsi="Garamond" w:cs="Calibri"/>
                <w:b/>
                <w:bCs/>
                <w:sz w:val="16"/>
                <w:szCs w:val="16"/>
              </w:rPr>
              <w:t>Parashikimi</w:t>
            </w:r>
          </w:p>
        </w:tc>
        <w:tc>
          <w:tcPr>
            <w:tcW w:w="1888" w:type="dxa"/>
            <w:tcBorders>
              <w:top w:val="nil"/>
              <w:left w:val="nil"/>
              <w:bottom w:val="single" w:sz="4" w:space="0" w:color="000000"/>
              <w:right w:val="single" w:sz="4" w:space="0" w:color="000000"/>
            </w:tcBorders>
            <w:shd w:val="clear" w:color="000000" w:fill="FFFFFF"/>
            <w:vAlign w:val="center"/>
            <w:hideMark/>
          </w:tcPr>
          <w:p w14:paraId="6D08ECCE" w14:textId="77777777" w:rsidR="007432C2" w:rsidRPr="007432C2" w:rsidRDefault="007432C2" w:rsidP="007432C2">
            <w:pPr>
              <w:rPr>
                <w:rFonts w:ascii="Garamond" w:hAnsi="Garamond" w:cs="Calibri"/>
                <w:b/>
                <w:bCs/>
                <w:sz w:val="16"/>
                <w:szCs w:val="16"/>
              </w:rPr>
            </w:pPr>
            <w:r w:rsidRPr="007432C2">
              <w:rPr>
                <w:rFonts w:ascii="Garamond" w:hAnsi="Garamond" w:cs="Calibri"/>
                <w:b/>
                <w:bCs/>
                <w:sz w:val="16"/>
                <w:szCs w:val="16"/>
              </w:rPr>
              <w:t>Parashikimi</w:t>
            </w:r>
          </w:p>
        </w:tc>
      </w:tr>
      <w:tr w:rsidR="007432C2" w:rsidRPr="00B97EF1" w14:paraId="554ED564" w14:textId="77777777" w:rsidTr="007432C2">
        <w:trPr>
          <w:trHeight w:val="237"/>
        </w:trPr>
        <w:tc>
          <w:tcPr>
            <w:tcW w:w="2335" w:type="dxa"/>
            <w:hideMark/>
          </w:tcPr>
          <w:p w14:paraId="3F592E37" w14:textId="77777777" w:rsidR="007432C2" w:rsidRPr="00B97EF1" w:rsidRDefault="007432C2" w:rsidP="007432C2">
            <w:pPr>
              <w:rPr>
                <w:rFonts w:ascii="Garamond" w:hAnsi="Garamond" w:cs="Calibri"/>
                <w:sz w:val="16"/>
                <w:szCs w:val="16"/>
              </w:rPr>
            </w:pPr>
            <w:r w:rsidRPr="00B97EF1">
              <w:rPr>
                <w:rFonts w:ascii="Garamond" w:hAnsi="Garamond" w:cs="Calibri"/>
                <w:sz w:val="16"/>
                <w:szCs w:val="16"/>
              </w:rPr>
              <w:t>Sasia</w:t>
            </w:r>
          </w:p>
        </w:tc>
        <w:tc>
          <w:tcPr>
            <w:tcW w:w="2070" w:type="dxa"/>
            <w:tcBorders>
              <w:top w:val="nil"/>
              <w:left w:val="single" w:sz="4" w:space="0" w:color="000000"/>
              <w:bottom w:val="single" w:sz="4" w:space="0" w:color="000000"/>
              <w:right w:val="single" w:sz="4" w:space="0" w:color="000000"/>
            </w:tcBorders>
            <w:shd w:val="clear" w:color="000000" w:fill="FFFFFF"/>
            <w:vAlign w:val="center"/>
            <w:hideMark/>
          </w:tcPr>
          <w:p w14:paraId="5B4ED28A"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250000</w:t>
            </w:r>
          </w:p>
        </w:tc>
        <w:tc>
          <w:tcPr>
            <w:tcW w:w="1800" w:type="dxa"/>
            <w:tcBorders>
              <w:top w:val="nil"/>
              <w:left w:val="nil"/>
              <w:bottom w:val="single" w:sz="4" w:space="0" w:color="000000"/>
              <w:right w:val="single" w:sz="4" w:space="0" w:color="000000"/>
            </w:tcBorders>
            <w:shd w:val="clear" w:color="000000" w:fill="FFFFFF"/>
            <w:vAlign w:val="center"/>
            <w:hideMark/>
          </w:tcPr>
          <w:p w14:paraId="79EFDACF"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240000</w:t>
            </w:r>
          </w:p>
        </w:tc>
        <w:tc>
          <w:tcPr>
            <w:tcW w:w="1620" w:type="dxa"/>
            <w:tcBorders>
              <w:top w:val="nil"/>
              <w:left w:val="nil"/>
              <w:bottom w:val="single" w:sz="4" w:space="0" w:color="000000"/>
              <w:right w:val="single" w:sz="4" w:space="0" w:color="000000"/>
            </w:tcBorders>
            <w:shd w:val="clear" w:color="000000" w:fill="FFFFFF"/>
            <w:vAlign w:val="center"/>
            <w:hideMark/>
          </w:tcPr>
          <w:p w14:paraId="01AA3FDF"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238000</w:t>
            </w:r>
          </w:p>
        </w:tc>
        <w:tc>
          <w:tcPr>
            <w:tcW w:w="1888" w:type="dxa"/>
            <w:tcBorders>
              <w:top w:val="nil"/>
              <w:left w:val="nil"/>
              <w:bottom w:val="single" w:sz="4" w:space="0" w:color="000000"/>
              <w:right w:val="single" w:sz="4" w:space="0" w:color="000000"/>
            </w:tcBorders>
            <w:shd w:val="clear" w:color="000000" w:fill="FFFFFF"/>
            <w:vAlign w:val="center"/>
            <w:hideMark/>
          </w:tcPr>
          <w:p w14:paraId="7B610D79"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235000</w:t>
            </w:r>
          </w:p>
        </w:tc>
      </w:tr>
      <w:tr w:rsidR="007432C2" w:rsidRPr="00B97EF1" w14:paraId="232B49F4" w14:textId="77777777" w:rsidTr="007432C2">
        <w:trPr>
          <w:trHeight w:val="237"/>
        </w:trPr>
        <w:tc>
          <w:tcPr>
            <w:tcW w:w="2335" w:type="dxa"/>
            <w:hideMark/>
          </w:tcPr>
          <w:p w14:paraId="4C5D3B10" w14:textId="77777777" w:rsidR="007432C2" w:rsidRPr="00B97EF1" w:rsidRDefault="007432C2" w:rsidP="007432C2">
            <w:pPr>
              <w:rPr>
                <w:rFonts w:ascii="Garamond" w:hAnsi="Garamond" w:cs="Calibri"/>
                <w:sz w:val="16"/>
                <w:szCs w:val="16"/>
              </w:rPr>
            </w:pPr>
            <w:r w:rsidRPr="00B97EF1">
              <w:rPr>
                <w:rFonts w:ascii="Garamond" w:hAnsi="Garamond" w:cs="Calibri"/>
                <w:sz w:val="16"/>
                <w:szCs w:val="16"/>
              </w:rPr>
              <w:t>Kosto totale (në lekë)</w:t>
            </w:r>
          </w:p>
        </w:tc>
        <w:tc>
          <w:tcPr>
            <w:tcW w:w="2070" w:type="dxa"/>
            <w:tcBorders>
              <w:top w:val="nil"/>
              <w:left w:val="single" w:sz="4" w:space="0" w:color="000000"/>
              <w:bottom w:val="single" w:sz="4" w:space="0" w:color="000000"/>
              <w:right w:val="single" w:sz="4" w:space="0" w:color="000000"/>
            </w:tcBorders>
            <w:shd w:val="clear" w:color="000000" w:fill="FFFFFF"/>
            <w:vAlign w:val="center"/>
            <w:hideMark/>
          </w:tcPr>
          <w:p w14:paraId="2FAFB792"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22715648000</w:t>
            </w:r>
          </w:p>
        </w:tc>
        <w:tc>
          <w:tcPr>
            <w:tcW w:w="1800" w:type="dxa"/>
            <w:tcBorders>
              <w:top w:val="nil"/>
              <w:left w:val="nil"/>
              <w:bottom w:val="single" w:sz="4" w:space="0" w:color="000000"/>
              <w:right w:val="single" w:sz="4" w:space="0" w:color="000000"/>
            </w:tcBorders>
            <w:shd w:val="clear" w:color="000000" w:fill="FFFFFF"/>
            <w:vAlign w:val="center"/>
            <w:hideMark/>
          </w:tcPr>
          <w:p w14:paraId="03221EF4"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28798148000</w:t>
            </w:r>
          </w:p>
        </w:tc>
        <w:tc>
          <w:tcPr>
            <w:tcW w:w="1620" w:type="dxa"/>
            <w:tcBorders>
              <w:top w:val="nil"/>
              <w:left w:val="nil"/>
              <w:bottom w:val="single" w:sz="4" w:space="0" w:color="000000"/>
              <w:right w:val="single" w:sz="4" w:space="0" w:color="000000"/>
            </w:tcBorders>
            <w:shd w:val="clear" w:color="000000" w:fill="FFFFFF"/>
            <w:vAlign w:val="center"/>
            <w:hideMark/>
          </w:tcPr>
          <w:p w14:paraId="4F0A31FC"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28883148000</w:t>
            </w:r>
          </w:p>
        </w:tc>
        <w:tc>
          <w:tcPr>
            <w:tcW w:w="1888" w:type="dxa"/>
            <w:tcBorders>
              <w:top w:val="nil"/>
              <w:left w:val="nil"/>
              <w:bottom w:val="single" w:sz="4" w:space="0" w:color="000000"/>
              <w:right w:val="single" w:sz="4" w:space="0" w:color="000000"/>
            </w:tcBorders>
            <w:shd w:val="clear" w:color="000000" w:fill="FFFFFF"/>
            <w:vAlign w:val="center"/>
            <w:hideMark/>
          </w:tcPr>
          <w:p w14:paraId="552C64FE"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28969811000</w:t>
            </w:r>
          </w:p>
        </w:tc>
      </w:tr>
      <w:tr w:rsidR="007432C2" w:rsidRPr="00B97EF1" w14:paraId="1563417C" w14:textId="77777777" w:rsidTr="007432C2">
        <w:trPr>
          <w:trHeight w:val="237"/>
        </w:trPr>
        <w:tc>
          <w:tcPr>
            <w:tcW w:w="2335" w:type="dxa"/>
            <w:hideMark/>
          </w:tcPr>
          <w:p w14:paraId="4EC0DBC6" w14:textId="77777777" w:rsidR="007432C2" w:rsidRPr="00B97EF1" w:rsidRDefault="007432C2" w:rsidP="007432C2">
            <w:pPr>
              <w:rPr>
                <w:rFonts w:ascii="Garamond" w:hAnsi="Garamond" w:cs="Calibri"/>
                <w:sz w:val="16"/>
                <w:szCs w:val="16"/>
              </w:rPr>
            </w:pPr>
            <w:r w:rsidRPr="00B97EF1">
              <w:rPr>
                <w:rFonts w:ascii="Garamond" w:hAnsi="Garamond" w:cs="Calibri"/>
                <w:sz w:val="16"/>
                <w:szCs w:val="16"/>
              </w:rPr>
              <w:t>Kosto për njësi (në lekë)</w:t>
            </w:r>
          </w:p>
        </w:tc>
        <w:tc>
          <w:tcPr>
            <w:tcW w:w="2070" w:type="dxa"/>
            <w:tcBorders>
              <w:top w:val="nil"/>
              <w:left w:val="single" w:sz="4" w:space="0" w:color="000000"/>
              <w:bottom w:val="single" w:sz="4" w:space="0" w:color="000000"/>
              <w:right w:val="single" w:sz="4" w:space="0" w:color="000000"/>
            </w:tcBorders>
            <w:shd w:val="clear" w:color="000000" w:fill="FFFFFF"/>
            <w:vAlign w:val="center"/>
            <w:hideMark/>
          </w:tcPr>
          <w:p w14:paraId="57BC155E"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90862.59</w:t>
            </w:r>
          </w:p>
        </w:tc>
        <w:tc>
          <w:tcPr>
            <w:tcW w:w="1800" w:type="dxa"/>
            <w:tcBorders>
              <w:top w:val="nil"/>
              <w:left w:val="nil"/>
              <w:bottom w:val="single" w:sz="4" w:space="0" w:color="000000"/>
              <w:right w:val="single" w:sz="4" w:space="0" w:color="000000"/>
            </w:tcBorders>
            <w:shd w:val="clear" w:color="000000" w:fill="FFFFFF"/>
            <w:vAlign w:val="center"/>
            <w:hideMark/>
          </w:tcPr>
          <w:p w14:paraId="658C9A34"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119992.28</w:t>
            </w:r>
          </w:p>
        </w:tc>
        <w:tc>
          <w:tcPr>
            <w:tcW w:w="1620" w:type="dxa"/>
            <w:tcBorders>
              <w:top w:val="nil"/>
              <w:left w:val="nil"/>
              <w:bottom w:val="single" w:sz="4" w:space="0" w:color="000000"/>
              <w:right w:val="single" w:sz="4" w:space="0" w:color="000000"/>
            </w:tcBorders>
            <w:shd w:val="clear" w:color="000000" w:fill="FFFFFF"/>
            <w:vAlign w:val="center"/>
            <w:hideMark/>
          </w:tcPr>
          <w:p w14:paraId="5E049BAC"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121357.76</w:t>
            </w:r>
          </w:p>
        </w:tc>
        <w:tc>
          <w:tcPr>
            <w:tcW w:w="1888" w:type="dxa"/>
            <w:tcBorders>
              <w:top w:val="nil"/>
              <w:left w:val="nil"/>
              <w:bottom w:val="single" w:sz="4" w:space="0" w:color="000000"/>
              <w:right w:val="single" w:sz="4" w:space="0" w:color="000000"/>
            </w:tcBorders>
            <w:shd w:val="clear" w:color="000000" w:fill="FFFFFF"/>
            <w:vAlign w:val="center"/>
            <w:hideMark/>
          </w:tcPr>
          <w:p w14:paraId="71D50D11" w14:textId="77777777" w:rsidR="007432C2" w:rsidRPr="007432C2" w:rsidRDefault="007432C2" w:rsidP="007432C2">
            <w:pPr>
              <w:rPr>
                <w:rFonts w:ascii="Garamond" w:hAnsi="Garamond" w:cs="Calibri"/>
                <w:sz w:val="16"/>
                <w:szCs w:val="16"/>
              </w:rPr>
            </w:pPr>
            <w:r w:rsidRPr="007432C2">
              <w:rPr>
                <w:rFonts w:ascii="Garamond" w:hAnsi="Garamond" w:cs="Calibri"/>
                <w:sz w:val="16"/>
                <w:szCs w:val="16"/>
              </w:rPr>
              <w:t>123275.79</w:t>
            </w:r>
          </w:p>
        </w:tc>
      </w:tr>
    </w:tbl>
    <w:p w14:paraId="1BD3F2B6" w14:textId="77777777" w:rsidR="00042F1F" w:rsidRDefault="00042F1F" w:rsidP="007058CC">
      <w:pPr>
        <w:jc w:val="both"/>
        <w:rPr>
          <w:rFonts w:ascii="Cambria" w:hAnsi="Cambria"/>
        </w:rPr>
      </w:pPr>
    </w:p>
    <w:p w14:paraId="2D130097" w14:textId="77777777" w:rsidR="007058CC" w:rsidRPr="0013565E" w:rsidRDefault="00833059" w:rsidP="007058CC">
      <w:pPr>
        <w:jc w:val="both"/>
        <w:rPr>
          <w:rFonts w:ascii="Cambria" w:hAnsi="Cambria"/>
        </w:rPr>
      </w:pPr>
      <w:r w:rsidRPr="0013565E">
        <w:rPr>
          <w:rFonts w:ascii="Cambria" w:hAnsi="Cambria"/>
        </w:rPr>
        <w:t>Kostoja e produkteve gjinore p</w:t>
      </w:r>
      <w:r w:rsidR="009942F1" w:rsidRPr="0013565E">
        <w:rPr>
          <w:rFonts w:ascii="Cambria" w:hAnsi="Cambria"/>
        </w:rPr>
        <w:t>ë</w:t>
      </w:r>
      <w:r w:rsidRPr="0013565E">
        <w:rPr>
          <w:rFonts w:ascii="Cambria" w:hAnsi="Cambria"/>
        </w:rPr>
        <w:t>rllogaritet si</w:t>
      </w:r>
      <w:r w:rsidR="005B00C7" w:rsidRPr="0013565E">
        <w:rPr>
          <w:rFonts w:ascii="Cambria" w:hAnsi="Cambria"/>
        </w:rPr>
        <w:t xml:space="preserve">: </w:t>
      </w:r>
    </w:p>
    <w:p w14:paraId="4D0A7DD7" w14:textId="77777777" w:rsidR="009E63B6" w:rsidRPr="0013565E" w:rsidRDefault="009E63B6" w:rsidP="007058CC">
      <w:pPr>
        <w:jc w:val="both"/>
        <w:rPr>
          <w:rFonts w:ascii="Cambria" w:hAnsi="Cambria"/>
        </w:rPr>
      </w:pPr>
    </w:p>
    <w:p w14:paraId="268A8AE8" w14:textId="4B02C962" w:rsidR="00A12D39" w:rsidRPr="002E4EA6" w:rsidRDefault="00833059" w:rsidP="002E4EA6">
      <w:pPr>
        <w:jc w:val="both"/>
        <w:rPr>
          <w:rFonts w:ascii="Calibri" w:hAnsi="Calibri" w:cs="Calibri"/>
          <w:color w:val="000000"/>
          <w:sz w:val="22"/>
          <w:szCs w:val="22"/>
        </w:rPr>
      </w:pPr>
      <w:r w:rsidRPr="00A12D39">
        <w:rPr>
          <w:rFonts w:ascii="Cambria" w:hAnsi="Cambria"/>
        </w:rPr>
        <w:t>p</w:t>
      </w:r>
      <w:r w:rsidR="009942F1" w:rsidRPr="00A12D39">
        <w:rPr>
          <w:rFonts w:ascii="Cambria" w:hAnsi="Cambria"/>
        </w:rPr>
        <w:t>ë</w:t>
      </w:r>
      <w:r w:rsidRPr="00A12D39">
        <w:rPr>
          <w:rFonts w:ascii="Cambria" w:hAnsi="Cambria"/>
        </w:rPr>
        <w:t>rpjes</w:t>
      </w:r>
      <w:r w:rsidR="009942F1" w:rsidRPr="00A12D39">
        <w:rPr>
          <w:rFonts w:ascii="Cambria" w:hAnsi="Cambria"/>
        </w:rPr>
        <w:t>ë</w:t>
      </w:r>
      <w:r w:rsidR="005B00C7" w:rsidRPr="00A12D39">
        <w:rPr>
          <w:rFonts w:ascii="Cambria" w:hAnsi="Cambria"/>
        </w:rPr>
        <w:t xml:space="preserve"> (</w:t>
      </w:r>
      <w:r w:rsidR="00B97785" w:rsidRPr="00A12D39">
        <w:rPr>
          <w:rFonts w:ascii="Cambria" w:hAnsi="Cambria"/>
        </w:rPr>
        <w:t>44</w:t>
      </w:r>
      <w:r w:rsidR="005B00C7" w:rsidRPr="00A12D39">
        <w:rPr>
          <w:rFonts w:ascii="Cambria" w:hAnsi="Cambria"/>
        </w:rPr>
        <w:t>%)</w:t>
      </w:r>
      <w:r w:rsidRPr="00A12D39">
        <w:rPr>
          <w:rFonts w:ascii="Cambria" w:hAnsi="Cambria"/>
        </w:rPr>
        <w:t xml:space="preserve"> e </w:t>
      </w:r>
      <w:r w:rsidR="005B00C7" w:rsidRPr="00A12D39">
        <w:rPr>
          <w:rFonts w:ascii="Cambria" w:hAnsi="Cambria"/>
        </w:rPr>
        <w:t>numrit t</w:t>
      </w:r>
      <w:r w:rsidR="00250062" w:rsidRPr="00A12D39">
        <w:rPr>
          <w:rFonts w:ascii="Cambria" w:hAnsi="Cambria"/>
        </w:rPr>
        <w:t>ë</w:t>
      </w:r>
      <w:r w:rsidR="005B00C7" w:rsidRPr="00A12D39">
        <w:rPr>
          <w:rFonts w:ascii="Cambria" w:hAnsi="Cambria"/>
        </w:rPr>
        <w:t xml:space="preserve"> nx</w:t>
      </w:r>
      <w:r w:rsidR="00250062" w:rsidRPr="00A12D39">
        <w:rPr>
          <w:rFonts w:ascii="Cambria" w:hAnsi="Cambria"/>
        </w:rPr>
        <w:t>ë</w:t>
      </w:r>
      <w:r w:rsidR="005B00C7" w:rsidRPr="00A12D39">
        <w:rPr>
          <w:rFonts w:ascii="Cambria" w:hAnsi="Cambria"/>
        </w:rPr>
        <w:t>n</w:t>
      </w:r>
      <w:r w:rsidR="00250062" w:rsidRPr="00A12D39">
        <w:rPr>
          <w:rFonts w:ascii="Cambria" w:hAnsi="Cambria"/>
        </w:rPr>
        <w:t>ë</w:t>
      </w:r>
      <w:r w:rsidR="005B00C7" w:rsidRPr="00A12D39">
        <w:rPr>
          <w:rFonts w:ascii="Cambria" w:hAnsi="Cambria"/>
        </w:rPr>
        <w:t>s</w:t>
      </w:r>
      <w:r w:rsidR="007058CC" w:rsidRPr="00A12D39">
        <w:rPr>
          <w:rFonts w:ascii="Cambria" w:hAnsi="Cambria"/>
        </w:rPr>
        <w:t>ve</w:t>
      </w:r>
      <w:r w:rsidR="005B00C7" w:rsidRPr="00A12D39">
        <w:rPr>
          <w:rFonts w:ascii="Cambria" w:hAnsi="Cambria"/>
        </w:rPr>
        <w:t xml:space="preserve"> </w:t>
      </w:r>
      <w:r w:rsidR="007058CC" w:rsidRPr="00A12D39">
        <w:rPr>
          <w:rFonts w:ascii="Cambria" w:hAnsi="Cambria"/>
        </w:rPr>
        <w:t>q</w:t>
      </w:r>
      <w:r w:rsidR="00250062" w:rsidRPr="00A12D39">
        <w:rPr>
          <w:rFonts w:ascii="Cambria" w:hAnsi="Cambria"/>
        </w:rPr>
        <w:t>ë</w:t>
      </w:r>
      <w:r w:rsidR="005B00C7" w:rsidRPr="00A12D39">
        <w:rPr>
          <w:rFonts w:ascii="Cambria" w:hAnsi="Cambria"/>
        </w:rPr>
        <w:t xml:space="preserve"> </w:t>
      </w:r>
      <w:r w:rsidR="007058CC" w:rsidRPr="00A12D39">
        <w:rPr>
          <w:rFonts w:ascii="Cambria" w:hAnsi="Cambria"/>
        </w:rPr>
        <w:t>ndjekin arsimin 9-vjecar</w:t>
      </w:r>
      <w:r w:rsidR="00731F47">
        <w:rPr>
          <w:rFonts w:ascii="Cambria" w:hAnsi="Cambria"/>
        </w:rPr>
        <w:t xml:space="preserve"> </w:t>
      </w:r>
      <w:r w:rsidR="00B97785" w:rsidRPr="00A12D39">
        <w:rPr>
          <w:rFonts w:ascii="Cambria" w:hAnsi="Cambria"/>
        </w:rPr>
        <w:t>(2</w:t>
      </w:r>
      <w:r w:rsidR="001D2487">
        <w:rPr>
          <w:rFonts w:ascii="Cambria" w:hAnsi="Cambria"/>
        </w:rPr>
        <w:t>4</w:t>
      </w:r>
      <w:r w:rsidR="00042F1F" w:rsidRPr="00A12D39">
        <w:rPr>
          <w:rFonts w:ascii="Cambria" w:hAnsi="Cambria"/>
        </w:rPr>
        <w:t>0</w:t>
      </w:r>
      <w:r w:rsidR="00B97785" w:rsidRPr="00A12D39">
        <w:rPr>
          <w:rFonts w:ascii="Cambria" w:hAnsi="Cambria"/>
        </w:rPr>
        <w:t>000 gjithsej)</w:t>
      </w:r>
      <w:r w:rsidR="007058CC" w:rsidRPr="00A12D39">
        <w:rPr>
          <w:rFonts w:ascii="Cambria" w:hAnsi="Cambria"/>
        </w:rPr>
        <w:t xml:space="preserve"> nga zonat rurale</w:t>
      </w:r>
      <w:r w:rsidR="0064017E" w:rsidRPr="00A12D39">
        <w:rPr>
          <w:rFonts w:ascii="Cambria" w:hAnsi="Cambria"/>
        </w:rPr>
        <w:t>(</w:t>
      </w:r>
      <w:r w:rsidR="00A12D39" w:rsidRPr="00A12D39">
        <w:rPr>
          <w:rFonts w:ascii="Cambria" w:hAnsi="Cambria"/>
        </w:rPr>
        <w:t>1</w:t>
      </w:r>
      <w:r w:rsidR="001D2487">
        <w:rPr>
          <w:rFonts w:ascii="Cambria" w:hAnsi="Cambria"/>
        </w:rPr>
        <w:t>056</w:t>
      </w:r>
      <w:r w:rsidR="00A12D39" w:rsidRPr="00A12D39">
        <w:rPr>
          <w:rFonts w:ascii="Cambria" w:hAnsi="Cambria"/>
        </w:rPr>
        <w:t>00</w:t>
      </w:r>
      <w:r w:rsidR="009E63B6" w:rsidRPr="00A12D39">
        <w:rPr>
          <w:rFonts w:ascii="Cambria" w:hAnsi="Cambria"/>
        </w:rPr>
        <w:t xml:space="preserve"> </w:t>
      </w:r>
      <w:r w:rsidR="0064017E" w:rsidRPr="00A12D39">
        <w:rPr>
          <w:rFonts w:ascii="Cambria" w:hAnsi="Cambria"/>
        </w:rPr>
        <w:t>nx</w:t>
      </w:r>
      <w:r w:rsidR="00250062" w:rsidRPr="00A12D39">
        <w:rPr>
          <w:rFonts w:ascii="Cambria" w:hAnsi="Cambria"/>
        </w:rPr>
        <w:t>ë</w:t>
      </w:r>
      <w:r w:rsidR="0064017E" w:rsidRPr="00A12D39">
        <w:rPr>
          <w:rFonts w:ascii="Cambria" w:hAnsi="Cambria"/>
        </w:rPr>
        <w:t>n</w:t>
      </w:r>
      <w:r w:rsidR="00250062" w:rsidRPr="00A12D39">
        <w:rPr>
          <w:rFonts w:ascii="Cambria" w:hAnsi="Cambria"/>
        </w:rPr>
        <w:t>ë</w:t>
      </w:r>
      <w:r w:rsidR="0064017E" w:rsidRPr="00A12D39">
        <w:rPr>
          <w:rFonts w:ascii="Cambria" w:hAnsi="Cambria"/>
        </w:rPr>
        <w:t>s</w:t>
      </w:r>
      <w:r w:rsidR="00BF243B" w:rsidRPr="00A12D39">
        <w:rPr>
          <w:rFonts w:ascii="Cambria" w:hAnsi="Cambria"/>
        </w:rPr>
        <w:t xml:space="preserve"> gjithsej nga</w:t>
      </w:r>
      <w:r w:rsidR="00B97785" w:rsidRPr="00A12D39">
        <w:rPr>
          <w:rFonts w:ascii="Cambria" w:hAnsi="Cambria"/>
        </w:rPr>
        <w:t xml:space="preserve"> </w:t>
      </w:r>
      <w:r w:rsidR="00BF243B" w:rsidRPr="00A12D39">
        <w:rPr>
          <w:rFonts w:ascii="Cambria" w:hAnsi="Cambria"/>
        </w:rPr>
        <w:t>te cil</w:t>
      </w:r>
      <w:r w:rsidR="0013565E" w:rsidRPr="00A12D39">
        <w:rPr>
          <w:rFonts w:ascii="Cambria" w:hAnsi="Cambria"/>
        </w:rPr>
        <w:t>ë</w:t>
      </w:r>
      <w:r w:rsidR="00BF243B" w:rsidRPr="00A12D39">
        <w:rPr>
          <w:rFonts w:ascii="Cambria" w:hAnsi="Cambria"/>
        </w:rPr>
        <w:t xml:space="preserve">t </w:t>
      </w:r>
      <w:r w:rsidR="001D2487">
        <w:rPr>
          <w:rFonts w:ascii="Cambria" w:hAnsi="Cambria"/>
        </w:rPr>
        <w:t>44352</w:t>
      </w:r>
      <w:r w:rsidR="00BF243B" w:rsidRPr="00A12D39">
        <w:rPr>
          <w:rFonts w:ascii="Cambria" w:hAnsi="Cambria"/>
        </w:rPr>
        <w:t xml:space="preserve"> vajza</w:t>
      </w:r>
      <w:r w:rsidR="0064017E" w:rsidRPr="00A12D39">
        <w:rPr>
          <w:rFonts w:ascii="Cambria" w:hAnsi="Cambria"/>
        </w:rPr>
        <w:t>)</w:t>
      </w:r>
      <w:r w:rsidRPr="00A12D39">
        <w:rPr>
          <w:rFonts w:ascii="Cambria" w:hAnsi="Cambria"/>
        </w:rPr>
        <w:t xml:space="preserve"> </w:t>
      </w:r>
      <w:r w:rsidR="005B00C7" w:rsidRPr="00A12D39">
        <w:rPr>
          <w:rFonts w:ascii="Cambria" w:hAnsi="Cambria"/>
        </w:rPr>
        <w:t xml:space="preserve">dhe </w:t>
      </w:r>
      <w:r w:rsidR="00250062" w:rsidRPr="00A12D39">
        <w:rPr>
          <w:rFonts w:ascii="Cambria" w:hAnsi="Cambria"/>
        </w:rPr>
        <w:t>ë</w:t>
      </w:r>
      <w:r w:rsidR="005B00C7" w:rsidRPr="00A12D39">
        <w:rPr>
          <w:rFonts w:ascii="Cambria" w:hAnsi="Cambria"/>
        </w:rPr>
        <w:t>sht</w:t>
      </w:r>
      <w:r w:rsidR="00250062" w:rsidRPr="00A12D39">
        <w:rPr>
          <w:rFonts w:ascii="Cambria" w:hAnsi="Cambria"/>
        </w:rPr>
        <w:t>ë</w:t>
      </w:r>
      <w:r w:rsidR="007058CC" w:rsidRPr="00A12D39">
        <w:rPr>
          <w:rFonts w:ascii="Cambria" w:hAnsi="Cambria"/>
        </w:rPr>
        <w:t xml:space="preserve">: </w:t>
      </w:r>
      <w:r w:rsidR="00192BEC" w:rsidRPr="002E4EA6">
        <w:rPr>
          <w:rFonts w:ascii="Cambria" w:hAnsi="Cambria"/>
        </w:rPr>
        <w:t>5</w:t>
      </w:r>
      <w:r w:rsidR="002E4EA6" w:rsidRPr="002E4EA6">
        <w:rPr>
          <w:rFonts w:ascii="Cambria" w:hAnsi="Cambria"/>
        </w:rPr>
        <w:t>,</w:t>
      </w:r>
      <w:r w:rsidR="00192BEC" w:rsidRPr="002E4EA6">
        <w:rPr>
          <w:rFonts w:ascii="Cambria" w:hAnsi="Cambria"/>
        </w:rPr>
        <w:t>414</w:t>
      </w:r>
      <w:r w:rsidR="002E4EA6" w:rsidRPr="002E4EA6">
        <w:rPr>
          <w:rFonts w:ascii="Cambria" w:hAnsi="Cambria"/>
        </w:rPr>
        <w:t>,</w:t>
      </w:r>
      <w:r w:rsidR="00192BEC" w:rsidRPr="002E4EA6">
        <w:rPr>
          <w:rFonts w:ascii="Cambria" w:hAnsi="Cambria"/>
        </w:rPr>
        <w:t>297</w:t>
      </w:r>
      <w:r w:rsidR="002E4EA6" w:rsidRPr="002E4EA6">
        <w:rPr>
          <w:rFonts w:ascii="Cambria" w:hAnsi="Cambria"/>
        </w:rPr>
        <w:t>,</w:t>
      </w:r>
      <w:r w:rsidR="00192BEC" w:rsidRPr="002E4EA6">
        <w:rPr>
          <w:rFonts w:ascii="Cambria" w:hAnsi="Cambria"/>
        </w:rPr>
        <w:t>898</w:t>
      </w:r>
      <w:r w:rsidR="002E4EA6">
        <w:rPr>
          <w:rFonts w:ascii="Calibri" w:hAnsi="Calibri" w:cs="Calibri"/>
          <w:color w:val="000000"/>
          <w:sz w:val="22"/>
          <w:szCs w:val="22"/>
        </w:rPr>
        <w:t xml:space="preserve"> </w:t>
      </w:r>
      <w:r w:rsidR="00A12D39" w:rsidRPr="002E4EA6">
        <w:rPr>
          <w:rFonts w:ascii="Cambria" w:hAnsi="Cambria"/>
        </w:rPr>
        <w:t>lek</w:t>
      </w:r>
      <w:r w:rsidR="00B62850" w:rsidRPr="002E4EA6">
        <w:rPr>
          <w:rFonts w:ascii="Cambria" w:hAnsi="Cambria"/>
        </w:rPr>
        <w:t xml:space="preserve">ë </w:t>
      </w:r>
      <w:r w:rsidR="00A12D39" w:rsidRPr="002E4EA6">
        <w:rPr>
          <w:rFonts w:ascii="Cambria" w:hAnsi="Cambria"/>
        </w:rPr>
        <w:t>.</w:t>
      </w:r>
    </w:p>
    <w:p w14:paraId="2BFFAC0B" w14:textId="11E34677" w:rsidR="00833059" w:rsidRPr="00F96C72" w:rsidRDefault="007058CC" w:rsidP="00A12D39">
      <w:pPr>
        <w:pStyle w:val="ListParagraph"/>
        <w:numPr>
          <w:ilvl w:val="0"/>
          <w:numId w:val="18"/>
        </w:numPr>
        <w:jc w:val="both"/>
        <w:rPr>
          <w:rFonts w:ascii="Cambria" w:hAnsi="Cambria" w:cs="Times New Roman"/>
          <w:sz w:val="24"/>
          <w:szCs w:val="24"/>
        </w:rPr>
      </w:pPr>
      <w:r w:rsidRPr="00F96C72">
        <w:rPr>
          <w:rFonts w:ascii="Cambria" w:hAnsi="Cambria" w:cs="Times New Roman"/>
          <w:sz w:val="24"/>
          <w:szCs w:val="24"/>
        </w:rPr>
        <w:t>P</w:t>
      </w:r>
      <w:r w:rsidR="00250062" w:rsidRPr="00F96C72">
        <w:rPr>
          <w:rFonts w:ascii="Cambria" w:hAnsi="Cambria" w:cs="Times New Roman"/>
          <w:sz w:val="24"/>
          <w:szCs w:val="24"/>
        </w:rPr>
        <w:t>ë</w:t>
      </w:r>
      <w:r w:rsidRPr="00F96C72">
        <w:rPr>
          <w:rFonts w:ascii="Cambria" w:hAnsi="Cambria" w:cs="Times New Roman"/>
          <w:sz w:val="24"/>
          <w:szCs w:val="24"/>
        </w:rPr>
        <w:t>rpjes</w:t>
      </w:r>
      <w:r w:rsidR="00250062" w:rsidRPr="00F96C72">
        <w:rPr>
          <w:rFonts w:ascii="Cambria" w:hAnsi="Cambria" w:cs="Times New Roman"/>
          <w:sz w:val="24"/>
          <w:szCs w:val="24"/>
        </w:rPr>
        <w:t>ë</w:t>
      </w:r>
      <w:r w:rsidR="009E63B6" w:rsidRPr="00F96C72">
        <w:rPr>
          <w:rFonts w:ascii="Cambria" w:hAnsi="Cambria" w:cs="Times New Roman"/>
          <w:sz w:val="24"/>
          <w:szCs w:val="24"/>
        </w:rPr>
        <w:t xml:space="preserve"> (</w:t>
      </w:r>
      <w:r w:rsidR="00D36B2B" w:rsidRPr="00F96C72">
        <w:rPr>
          <w:rFonts w:ascii="Cambria" w:hAnsi="Cambria" w:cs="Times New Roman"/>
          <w:sz w:val="24"/>
          <w:szCs w:val="24"/>
        </w:rPr>
        <w:t>56</w:t>
      </w:r>
      <w:r w:rsidR="009E63B6" w:rsidRPr="00F96C72">
        <w:rPr>
          <w:rFonts w:ascii="Cambria" w:hAnsi="Cambria" w:cs="Times New Roman"/>
          <w:sz w:val="24"/>
          <w:szCs w:val="24"/>
        </w:rPr>
        <w:t>%)</w:t>
      </w:r>
      <w:r w:rsidRPr="00F96C72">
        <w:rPr>
          <w:rFonts w:ascii="Cambria" w:hAnsi="Cambria" w:cs="Times New Roman"/>
          <w:sz w:val="24"/>
          <w:szCs w:val="24"/>
        </w:rPr>
        <w:t xml:space="preserve"> e numrit t</w:t>
      </w:r>
      <w:r w:rsidR="00250062" w:rsidRPr="00F96C72">
        <w:rPr>
          <w:rFonts w:ascii="Cambria" w:hAnsi="Cambria" w:cs="Times New Roman"/>
          <w:sz w:val="24"/>
          <w:szCs w:val="24"/>
        </w:rPr>
        <w:t>ë</w:t>
      </w:r>
      <w:r w:rsidRPr="00F96C72">
        <w:rPr>
          <w:rFonts w:ascii="Cambria" w:hAnsi="Cambria" w:cs="Times New Roman"/>
          <w:sz w:val="24"/>
          <w:szCs w:val="24"/>
        </w:rPr>
        <w:t xml:space="preserve"> nx</w:t>
      </w:r>
      <w:r w:rsidR="00250062" w:rsidRPr="00F96C72">
        <w:rPr>
          <w:rFonts w:ascii="Cambria" w:hAnsi="Cambria" w:cs="Times New Roman"/>
          <w:sz w:val="24"/>
          <w:szCs w:val="24"/>
        </w:rPr>
        <w:t>ë</w:t>
      </w:r>
      <w:r w:rsidRPr="00F96C72">
        <w:rPr>
          <w:rFonts w:ascii="Cambria" w:hAnsi="Cambria" w:cs="Times New Roman"/>
          <w:sz w:val="24"/>
          <w:szCs w:val="24"/>
        </w:rPr>
        <w:t>n</w:t>
      </w:r>
      <w:r w:rsidR="00250062" w:rsidRPr="00F96C72">
        <w:rPr>
          <w:rFonts w:ascii="Cambria" w:hAnsi="Cambria" w:cs="Times New Roman"/>
          <w:sz w:val="24"/>
          <w:szCs w:val="24"/>
        </w:rPr>
        <w:t>ë</w:t>
      </w:r>
      <w:r w:rsidRPr="00F96C72">
        <w:rPr>
          <w:rFonts w:ascii="Cambria" w:hAnsi="Cambria" w:cs="Times New Roman"/>
          <w:sz w:val="24"/>
          <w:szCs w:val="24"/>
        </w:rPr>
        <w:t>sve q</w:t>
      </w:r>
      <w:r w:rsidR="00250062" w:rsidRPr="00F96C72">
        <w:rPr>
          <w:rFonts w:ascii="Cambria" w:hAnsi="Cambria" w:cs="Times New Roman"/>
          <w:sz w:val="24"/>
          <w:szCs w:val="24"/>
        </w:rPr>
        <w:t>ë</w:t>
      </w:r>
      <w:r w:rsidRPr="00F96C72">
        <w:rPr>
          <w:rFonts w:ascii="Cambria" w:hAnsi="Cambria" w:cs="Times New Roman"/>
          <w:sz w:val="24"/>
          <w:szCs w:val="24"/>
        </w:rPr>
        <w:t xml:space="preserve"> ndjekin arsimin 9-vjecar nga zonat urbane</w:t>
      </w:r>
      <w:r w:rsidR="00731F47" w:rsidRPr="00F96C72">
        <w:rPr>
          <w:rFonts w:ascii="Cambria" w:hAnsi="Cambria" w:cs="Times New Roman"/>
          <w:sz w:val="24"/>
          <w:szCs w:val="24"/>
        </w:rPr>
        <w:t xml:space="preserve"> </w:t>
      </w:r>
      <w:r w:rsidR="00D36B2B" w:rsidRPr="00F96C72">
        <w:rPr>
          <w:rFonts w:ascii="Cambria" w:hAnsi="Cambria" w:cs="Times New Roman"/>
          <w:sz w:val="24"/>
          <w:szCs w:val="24"/>
        </w:rPr>
        <w:t>(1</w:t>
      </w:r>
      <w:r w:rsidR="001D2487" w:rsidRPr="00F96C72">
        <w:rPr>
          <w:rFonts w:ascii="Cambria" w:hAnsi="Cambria" w:cs="Times New Roman"/>
          <w:sz w:val="24"/>
          <w:szCs w:val="24"/>
        </w:rPr>
        <w:t>344</w:t>
      </w:r>
      <w:r w:rsidR="00A12D39" w:rsidRPr="00F96C72">
        <w:rPr>
          <w:rFonts w:ascii="Cambria" w:hAnsi="Cambria" w:cs="Times New Roman"/>
          <w:sz w:val="24"/>
          <w:szCs w:val="24"/>
        </w:rPr>
        <w:t>00</w:t>
      </w:r>
      <w:r w:rsidR="00D36B2B" w:rsidRPr="00F96C72">
        <w:rPr>
          <w:rFonts w:ascii="Cambria" w:hAnsi="Cambria" w:cs="Times New Roman"/>
          <w:sz w:val="24"/>
          <w:szCs w:val="24"/>
        </w:rPr>
        <w:t xml:space="preserve"> gjithsej</w:t>
      </w:r>
      <w:r w:rsidRPr="00F96C72">
        <w:rPr>
          <w:rFonts w:ascii="Cambria" w:hAnsi="Cambria" w:cs="Times New Roman"/>
          <w:sz w:val="24"/>
          <w:szCs w:val="24"/>
        </w:rPr>
        <w:t xml:space="preserve"> </w:t>
      </w:r>
      <w:r w:rsidR="00BF243B" w:rsidRPr="00F96C72">
        <w:rPr>
          <w:rFonts w:ascii="Cambria" w:hAnsi="Cambria" w:cs="Times New Roman"/>
          <w:sz w:val="24"/>
          <w:szCs w:val="24"/>
        </w:rPr>
        <w:t>nga</w:t>
      </w:r>
      <w:r w:rsidR="00D36B2B" w:rsidRPr="00F96C72">
        <w:rPr>
          <w:rFonts w:ascii="Cambria" w:hAnsi="Cambria" w:cs="Times New Roman"/>
          <w:sz w:val="24"/>
          <w:szCs w:val="24"/>
        </w:rPr>
        <w:t xml:space="preserve"> </w:t>
      </w:r>
      <w:r w:rsidR="00BF243B" w:rsidRPr="00F96C72">
        <w:rPr>
          <w:rFonts w:ascii="Cambria" w:hAnsi="Cambria" w:cs="Times New Roman"/>
          <w:sz w:val="24"/>
          <w:szCs w:val="24"/>
        </w:rPr>
        <w:t>te cil</w:t>
      </w:r>
      <w:r w:rsidR="0013565E" w:rsidRPr="00F96C72">
        <w:rPr>
          <w:rFonts w:ascii="Cambria" w:hAnsi="Cambria" w:cs="Times New Roman"/>
          <w:sz w:val="24"/>
          <w:szCs w:val="24"/>
        </w:rPr>
        <w:t>ë</w:t>
      </w:r>
      <w:r w:rsidR="00BF243B" w:rsidRPr="00F96C72">
        <w:rPr>
          <w:rFonts w:ascii="Cambria" w:hAnsi="Cambria" w:cs="Times New Roman"/>
          <w:sz w:val="24"/>
          <w:szCs w:val="24"/>
        </w:rPr>
        <w:t xml:space="preserve">t </w:t>
      </w:r>
      <w:r w:rsidR="00A12D39" w:rsidRPr="00F96C72">
        <w:rPr>
          <w:rFonts w:ascii="Cambria" w:hAnsi="Cambria" w:cs="Times New Roman"/>
          <w:sz w:val="24"/>
          <w:szCs w:val="24"/>
        </w:rPr>
        <w:t>7</w:t>
      </w:r>
      <w:r w:rsidR="001D2487" w:rsidRPr="00F96C72">
        <w:rPr>
          <w:rFonts w:ascii="Cambria" w:hAnsi="Cambria" w:cs="Times New Roman"/>
          <w:sz w:val="24"/>
          <w:szCs w:val="24"/>
        </w:rPr>
        <w:t>5264</w:t>
      </w:r>
      <w:r w:rsidR="00BF243B" w:rsidRPr="00F96C72">
        <w:rPr>
          <w:rFonts w:ascii="Cambria" w:hAnsi="Cambria" w:cs="Times New Roman"/>
          <w:sz w:val="24"/>
          <w:szCs w:val="24"/>
        </w:rPr>
        <w:t xml:space="preserve"> vajza</w:t>
      </w:r>
      <w:r w:rsidRPr="00F96C72">
        <w:rPr>
          <w:rFonts w:ascii="Cambria" w:hAnsi="Cambria" w:cs="Times New Roman"/>
          <w:sz w:val="24"/>
          <w:szCs w:val="24"/>
        </w:rPr>
        <w:t xml:space="preserve">) dhe </w:t>
      </w:r>
      <w:r w:rsidR="00250062" w:rsidRPr="00F96C72">
        <w:rPr>
          <w:rFonts w:ascii="Cambria" w:hAnsi="Cambria" w:cs="Times New Roman"/>
          <w:sz w:val="24"/>
          <w:szCs w:val="24"/>
        </w:rPr>
        <w:t>ë</w:t>
      </w:r>
      <w:r w:rsidRPr="00F96C72">
        <w:rPr>
          <w:rFonts w:ascii="Cambria" w:hAnsi="Cambria" w:cs="Times New Roman"/>
          <w:sz w:val="24"/>
          <w:szCs w:val="24"/>
        </w:rPr>
        <w:t>sht</w:t>
      </w:r>
      <w:r w:rsidR="00250062" w:rsidRPr="00F96C72">
        <w:rPr>
          <w:rFonts w:ascii="Cambria" w:hAnsi="Cambria" w:cs="Times New Roman"/>
          <w:sz w:val="24"/>
          <w:szCs w:val="24"/>
        </w:rPr>
        <w:t>ë</w:t>
      </w:r>
      <w:r w:rsidRPr="00F96C72">
        <w:rPr>
          <w:rFonts w:ascii="Cambria" w:hAnsi="Cambria" w:cs="Times New Roman"/>
          <w:sz w:val="24"/>
          <w:szCs w:val="24"/>
        </w:rPr>
        <w:t xml:space="preserve"> </w:t>
      </w:r>
      <w:r w:rsidR="002E4EA6" w:rsidRPr="00F96C72">
        <w:rPr>
          <w:rFonts w:ascii="Cambria" w:hAnsi="Cambria" w:cs="Times New Roman"/>
          <w:sz w:val="24"/>
          <w:szCs w:val="24"/>
        </w:rPr>
        <w:t>9,187,899,464</w:t>
      </w:r>
      <w:r w:rsidR="00657B48" w:rsidRPr="00F96C72">
        <w:rPr>
          <w:rFonts w:ascii="Cambria" w:hAnsi="Cambria" w:cs="Times New Roman"/>
          <w:sz w:val="24"/>
          <w:szCs w:val="24"/>
        </w:rPr>
        <w:t xml:space="preserve"> </w:t>
      </w:r>
      <w:r w:rsidR="00D36B2B" w:rsidRPr="00F96C72">
        <w:rPr>
          <w:rFonts w:ascii="Cambria" w:hAnsi="Cambria" w:cs="Times New Roman"/>
          <w:sz w:val="24"/>
          <w:szCs w:val="24"/>
        </w:rPr>
        <w:t>lek</w:t>
      </w:r>
      <w:r w:rsidR="00F471E4" w:rsidRPr="00F96C72">
        <w:rPr>
          <w:rFonts w:ascii="Cambria" w:hAnsi="Cambria" w:cs="Times New Roman"/>
          <w:sz w:val="24"/>
          <w:szCs w:val="24"/>
        </w:rPr>
        <w:t>ë</w:t>
      </w:r>
      <w:r w:rsidR="00D36B2B" w:rsidRPr="00F96C72">
        <w:rPr>
          <w:rFonts w:ascii="Cambria" w:hAnsi="Cambria" w:cs="Times New Roman"/>
          <w:sz w:val="24"/>
          <w:szCs w:val="24"/>
        </w:rPr>
        <w:t xml:space="preserve">. </w:t>
      </w:r>
    </w:p>
    <w:p w14:paraId="0A77D999" w14:textId="77777777" w:rsidR="00D51476" w:rsidRPr="00D51476" w:rsidRDefault="00D51476" w:rsidP="00D51476">
      <w:pPr>
        <w:pStyle w:val="ListParagraph"/>
        <w:jc w:val="both"/>
        <w:rPr>
          <w:rFonts w:ascii="Cambria" w:hAnsi="Cambria" w:cs="Times New Roman"/>
          <w:sz w:val="10"/>
          <w:szCs w:val="10"/>
        </w:rPr>
      </w:pPr>
    </w:p>
    <w:p w14:paraId="32E36D84" w14:textId="77777777" w:rsidR="00EF304D" w:rsidRPr="00631724" w:rsidRDefault="00EF304D" w:rsidP="00631724">
      <w:pPr>
        <w:numPr>
          <w:ilvl w:val="0"/>
          <w:numId w:val="2"/>
        </w:numPr>
        <w:tabs>
          <w:tab w:val="num" w:pos="426"/>
        </w:tabs>
        <w:spacing w:after="120" w:line="221" w:lineRule="atLeast"/>
        <w:ind w:left="432" w:hanging="432"/>
        <w:jc w:val="both"/>
        <w:rPr>
          <w:rFonts w:ascii="Cambria" w:hAnsi="Cambria"/>
          <w:sz w:val="22"/>
          <w:szCs w:val="22"/>
        </w:rPr>
      </w:pPr>
      <w:r w:rsidRPr="00631724">
        <w:rPr>
          <w:rFonts w:ascii="Cambria" w:hAnsi="Cambria"/>
          <w:sz w:val="22"/>
          <w:szCs w:val="22"/>
        </w:rPr>
        <w:t>Programi “Arsimi i Mes</w:t>
      </w:r>
      <w:r w:rsidR="00F57EA7" w:rsidRPr="00631724">
        <w:rPr>
          <w:rFonts w:ascii="Cambria" w:hAnsi="Cambria"/>
          <w:sz w:val="22"/>
          <w:szCs w:val="22"/>
        </w:rPr>
        <w:t>ë</w:t>
      </w:r>
      <w:r w:rsidRPr="00631724">
        <w:rPr>
          <w:rFonts w:ascii="Cambria" w:hAnsi="Cambria"/>
          <w:sz w:val="22"/>
          <w:szCs w:val="22"/>
        </w:rPr>
        <w:t>m i P</w:t>
      </w:r>
      <w:r w:rsidR="00F57EA7" w:rsidRPr="00631724">
        <w:rPr>
          <w:rFonts w:ascii="Cambria" w:hAnsi="Cambria"/>
          <w:sz w:val="22"/>
          <w:szCs w:val="22"/>
        </w:rPr>
        <w:t>ë</w:t>
      </w:r>
      <w:r w:rsidRPr="00631724">
        <w:rPr>
          <w:rFonts w:ascii="Cambria" w:hAnsi="Cambria"/>
          <w:sz w:val="22"/>
          <w:szCs w:val="22"/>
        </w:rPr>
        <w:t>rgjithsh</w:t>
      </w:r>
      <w:r w:rsidR="00F57EA7" w:rsidRPr="00631724">
        <w:rPr>
          <w:rFonts w:ascii="Cambria" w:hAnsi="Cambria"/>
          <w:sz w:val="22"/>
          <w:szCs w:val="22"/>
        </w:rPr>
        <w:t>ë</w:t>
      </w:r>
      <w:r w:rsidRPr="00631724">
        <w:rPr>
          <w:rFonts w:ascii="Cambria" w:hAnsi="Cambria"/>
          <w:sz w:val="22"/>
          <w:szCs w:val="22"/>
        </w:rPr>
        <w:t>m”</w:t>
      </w:r>
    </w:p>
    <w:p w14:paraId="59ED3DDD" w14:textId="77777777" w:rsidR="00EF304D" w:rsidRPr="00631724" w:rsidRDefault="00EF304D" w:rsidP="00631724">
      <w:pPr>
        <w:spacing w:after="120" w:line="221" w:lineRule="atLeast"/>
        <w:ind w:left="432"/>
        <w:jc w:val="both"/>
        <w:rPr>
          <w:rFonts w:ascii="Cambria" w:hAnsi="Cambria"/>
          <w:i/>
          <w:sz w:val="22"/>
          <w:szCs w:val="22"/>
        </w:rPr>
      </w:pPr>
      <w:r w:rsidRPr="00631724">
        <w:rPr>
          <w:rFonts w:ascii="Cambria" w:hAnsi="Cambria"/>
          <w:sz w:val="22"/>
          <w:szCs w:val="22"/>
        </w:rPr>
        <w:t>Q</w:t>
      </w:r>
      <w:r w:rsidR="00F57EA7" w:rsidRPr="00631724">
        <w:rPr>
          <w:rFonts w:ascii="Cambria" w:hAnsi="Cambria"/>
          <w:sz w:val="22"/>
          <w:szCs w:val="22"/>
        </w:rPr>
        <w:t>ë</w:t>
      </w:r>
      <w:r w:rsidRPr="00631724">
        <w:rPr>
          <w:rFonts w:ascii="Cambria" w:hAnsi="Cambria"/>
          <w:sz w:val="22"/>
          <w:szCs w:val="22"/>
        </w:rPr>
        <w:t xml:space="preserve">llimi </w:t>
      </w:r>
      <w:r w:rsidR="00336B90" w:rsidRPr="00631724">
        <w:rPr>
          <w:rFonts w:ascii="Cambria" w:hAnsi="Cambria"/>
          <w:sz w:val="22"/>
          <w:szCs w:val="22"/>
        </w:rPr>
        <w:t>i Politik</w:t>
      </w:r>
      <w:r w:rsidR="00015D4D" w:rsidRPr="00631724">
        <w:rPr>
          <w:rFonts w:ascii="Cambria" w:hAnsi="Cambria"/>
          <w:sz w:val="22"/>
          <w:szCs w:val="22"/>
        </w:rPr>
        <w:t>ë</w:t>
      </w:r>
      <w:r w:rsidR="00336B90" w:rsidRPr="00631724">
        <w:rPr>
          <w:rFonts w:ascii="Cambria" w:hAnsi="Cambria"/>
          <w:sz w:val="22"/>
          <w:szCs w:val="22"/>
        </w:rPr>
        <w:t xml:space="preserve">s: </w:t>
      </w:r>
      <w:r w:rsidRPr="00631724">
        <w:rPr>
          <w:rFonts w:ascii="Cambria" w:hAnsi="Cambria"/>
          <w:i/>
          <w:sz w:val="22"/>
          <w:szCs w:val="22"/>
        </w:rPr>
        <w:t>Zhvillon politika që synojnë krijimin e mundësisë për çdo nxënës që përfundon arsimin bazë të regjistro</w:t>
      </w:r>
      <w:r w:rsidR="00336B90" w:rsidRPr="00631724">
        <w:rPr>
          <w:rFonts w:ascii="Cambria" w:hAnsi="Cambria"/>
          <w:i/>
          <w:sz w:val="22"/>
          <w:szCs w:val="22"/>
        </w:rPr>
        <w:t>het në arsimin e mesëm të lartë</w:t>
      </w:r>
    </w:p>
    <w:p w14:paraId="7D6B2A1D" w14:textId="77777777" w:rsidR="00FF57E1" w:rsidRPr="00D51476" w:rsidRDefault="00FF57E1" w:rsidP="00631724">
      <w:pPr>
        <w:spacing w:after="120" w:line="221" w:lineRule="atLeast"/>
        <w:ind w:left="432"/>
        <w:jc w:val="both"/>
        <w:rPr>
          <w:rFonts w:ascii="Cambria" w:hAnsi="Cambria"/>
          <w:sz w:val="8"/>
          <w:szCs w:val="8"/>
        </w:rPr>
      </w:pPr>
    </w:p>
    <w:p w14:paraId="133B8AC8" w14:textId="77777777" w:rsidR="00EF304D" w:rsidRPr="00631724" w:rsidRDefault="00336B90" w:rsidP="00631724">
      <w:pPr>
        <w:spacing w:after="120" w:line="221" w:lineRule="atLeast"/>
        <w:ind w:left="432"/>
        <w:jc w:val="both"/>
        <w:rPr>
          <w:rFonts w:ascii="Cambria" w:hAnsi="Cambria"/>
          <w:sz w:val="22"/>
          <w:szCs w:val="22"/>
        </w:rPr>
      </w:pPr>
      <w:r w:rsidRPr="00631724">
        <w:rPr>
          <w:rFonts w:ascii="Cambria" w:hAnsi="Cambria"/>
          <w:sz w:val="22"/>
          <w:szCs w:val="22"/>
        </w:rPr>
        <w:t xml:space="preserve">Tregues </w:t>
      </w:r>
      <w:r w:rsidR="00EF304D" w:rsidRPr="00631724">
        <w:rPr>
          <w:rFonts w:ascii="Cambria" w:hAnsi="Cambria"/>
          <w:sz w:val="22"/>
          <w:szCs w:val="22"/>
        </w:rPr>
        <w:t>Performanc</w:t>
      </w:r>
      <w:r w:rsidRPr="00631724">
        <w:rPr>
          <w:rFonts w:ascii="Cambria" w:hAnsi="Cambria"/>
          <w:sz w:val="22"/>
          <w:szCs w:val="22"/>
        </w:rPr>
        <w:t>e</w:t>
      </w:r>
      <w:r w:rsidR="00EF304D" w:rsidRPr="00631724">
        <w:rPr>
          <w:rFonts w:ascii="Cambria" w:hAnsi="Cambria"/>
          <w:sz w:val="22"/>
          <w:szCs w:val="22"/>
        </w:rPr>
        <w:t>:</w:t>
      </w:r>
    </w:p>
    <w:tbl>
      <w:tblPr>
        <w:tblW w:w="8987" w:type="dxa"/>
        <w:tblInd w:w="440" w:type="dxa"/>
        <w:tblLook w:val="04A0" w:firstRow="1" w:lastRow="0" w:firstColumn="1" w:lastColumn="0" w:noHBand="0" w:noVBand="1"/>
      </w:tblPr>
      <w:tblGrid>
        <w:gridCol w:w="2801"/>
        <w:gridCol w:w="1248"/>
        <w:gridCol w:w="1646"/>
        <w:gridCol w:w="1646"/>
        <w:gridCol w:w="1646"/>
      </w:tblGrid>
      <w:tr w:rsidR="00175E21" w:rsidRPr="00631724" w14:paraId="29B0FA06" w14:textId="77777777" w:rsidTr="00C65FAB">
        <w:trPr>
          <w:trHeight w:val="147"/>
        </w:trPr>
        <w:tc>
          <w:tcPr>
            <w:tcW w:w="2801" w:type="dxa"/>
            <w:tcBorders>
              <w:top w:val="single" w:sz="8" w:space="0" w:color="2E74B5"/>
              <w:left w:val="single" w:sz="8" w:space="0" w:color="2E74B5"/>
              <w:bottom w:val="nil"/>
              <w:right w:val="single" w:sz="8" w:space="0" w:color="2E74B5"/>
            </w:tcBorders>
            <w:shd w:val="clear" w:color="auto" w:fill="auto"/>
            <w:noWrap/>
            <w:hideMark/>
          </w:tcPr>
          <w:p w14:paraId="6E47D207" w14:textId="77777777" w:rsidR="005E4D0A" w:rsidRPr="00631724" w:rsidRDefault="005E4D0A" w:rsidP="00631724">
            <w:pPr>
              <w:jc w:val="center"/>
              <w:rPr>
                <w:rFonts w:ascii="Garamond" w:hAnsi="Garamond"/>
                <w:sz w:val="18"/>
                <w:szCs w:val="18"/>
                <w:lang w:val="en-GB" w:eastAsia="en-GB"/>
              </w:rPr>
            </w:pPr>
            <w:r w:rsidRPr="00631724">
              <w:rPr>
                <w:rFonts w:ascii="Garamond" w:hAnsi="Garamond"/>
                <w:sz w:val="18"/>
                <w:szCs w:val="18"/>
                <w:lang w:val="en-GB" w:eastAsia="en-GB"/>
              </w:rPr>
              <w:t> </w:t>
            </w:r>
          </w:p>
        </w:tc>
        <w:tc>
          <w:tcPr>
            <w:tcW w:w="1248" w:type="dxa"/>
            <w:tcBorders>
              <w:top w:val="single" w:sz="8" w:space="0" w:color="2E74B5"/>
              <w:left w:val="nil"/>
              <w:bottom w:val="nil"/>
              <w:right w:val="single" w:sz="8" w:space="0" w:color="2E74B5"/>
            </w:tcBorders>
            <w:shd w:val="clear" w:color="000000" w:fill="FFFFFF"/>
            <w:hideMark/>
          </w:tcPr>
          <w:p w14:paraId="5451394C" w14:textId="77777777" w:rsidR="005E4D0A" w:rsidRPr="00631724" w:rsidRDefault="005E4D0A" w:rsidP="00631724">
            <w:pPr>
              <w:jc w:val="center"/>
              <w:rPr>
                <w:rFonts w:ascii="Garamond" w:hAnsi="Garamond"/>
                <w:bCs/>
                <w:sz w:val="18"/>
                <w:szCs w:val="18"/>
                <w:lang w:val="en-GB" w:eastAsia="en-GB"/>
              </w:rPr>
            </w:pPr>
            <w:r w:rsidRPr="00631724">
              <w:rPr>
                <w:rFonts w:ascii="Garamond" w:hAnsi="Garamond"/>
                <w:bCs/>
                <w:sz w:val="18"/>
                <w:szCs w:val="18"/>
                <w:lang w:val="en-GB" w:eastAsia="en-GB"/>
              </w:rPr>
              <w:t>20</w:t>
            </w:r>
            <w:r w:rsidR="0031268B" w:rsidRPr="00631724">
              <w:rPr>
                <w:rFonts w:ascii="Garamond" w:hAnsi="Garamond"/>
                <w:bCs/>
                <w:sz w:val="18"/>
                <w:szCs w:val="18"/>
                <w:lang w:val="en-GB" w:eastAsia="en-GB"/>
              </w:rPr>
              <w:t>2</w:t>
            </w:r>
            <w:r w:rsidR="00165939">
              <w:rPr>
                <w:rFonts w:ascii="Garamond" w:hAnsi="Garamond"/>
                <w:bCs/>
                <w:sz w:val="18"/>
                <w:szCs w:val="18"/>
                <w:lang w:val="en-GB" w:eastAsia="en-GB"/>
              </w:rPr>
              <w:t>4</w:t>
            </w:r>
          </w:p>
        </w:tc>
        <w:tc>
          <w:tcPr>
            <w:tcW w:w="1646" w:type="dxa"/>
            <w:tcBorders>
              <w:top w:val="single" w:sz="8" w:space="0" w:color="2E74B5"/>
              <w:left w:val="nil"/>
              <w:bottom w:val="nil"/>
              <w:right w:val="single" w:sz="8" w:space="0" w:color="2E74B5"/>
            </w:tcBorders>
            <w:shd w:val="clear" w:color="000000" w:fill="FFFFFF"/>
            <w:hideMark/>
          </w:tcPr>
          <w:p w14:paraId="4B100208" w14:textId="77777777" w:rsidR="005E4D0A" w:rsidRPr="00631724" w:rsidRDefault="005E4D0A" w:rsidP="00631724">
            <w:pPr>
              <w:jc w:val="center"/>
              <w:rPr>
                <w:rFonts w:ascii="Garamond" w:hAnsi="Garamond"/>
                <w:bCs/>
                <w:sz w:val="18"/>
                <w:szCs w:val="18"/>
                <w:lang w:val="en-GB" w:eastAsia="en-GB"/>
              </w:rPr>
            </w:pPr>
            <w:r w:rsidRPr="00631724">
              <w:rPr>
                <w:rFonts w:ascii="Garamond" w:hAnsi="Garamond"/>
                <w:bCs/>
                <w:sz w:val="18"/>
                <w:szCs w:val="18"/>
                <w:lang w:val="en-GB" w:eastAsia="en-GB"/>
              </w:rPr>
              <w:t>20</w:t>
            </w:r>
            <w:r w:rsidR="00175E21" w:rsidRPr="00631724">
              <w:rPr>
                <w:rFonts w:ascii="Garamond" w:hAnsi="Garamond"/>
                <w:bCs/>
                <w:sz w:val="18"/>
                <w:szCs w:val="18"/>
                <w:lang w:val="en-GB" w:eastAsia="en-GB"/>
              </w:rPr>
              <w:t>2</w:t>
            </w:r>
            <w:r w:rsidR="00165939">
              <w:rPr>
                <w:rFonts w:ascii="Garamond" w:hAnsi="Garamond"/>
                <w:bCs/>
                <w:sz w:val="18"/>
                <w:szCs w:val="18"/>
                <w:lang w:val="en-GB" w:eastAsia="en-GB"/>
              </w:rPr>
              <w:t>5</w:t>
            </w:r>
          </w:p>
        </w:tc>
        <w:tc>
          <w:tcPr>
            <w:tcW w:w="1646" w:type="dxa"/>
            <w:tcBorders>
              <w:top w:val="single" w:sz="8" w:space="0" w:color="2E74B5"/>
              <w:left w:val="nil"/>
              <w:bottom w:val="nil"/>
              <w:right w:val="single" w:sz="8" w:space="0" w:color="2E74B5"/>
            </w:tcBorders>
            <w:shd w:val="clear" w:color="000000" w:fill="FFFFFF"/>
            <w:hideMark/>
          </w:tcPr>
          <w:p w14:paraId="402ADC8D" w14:textId="77777777" w:rsidR="005E4D0A" w:rsidRPr="00631724" w:rsidRDefault="005E4D0A" w:rsidP="00631724">
            <w:pPr>
              <w:jc w:val="center"/>
              <w:rPr>
                <w:rFonts w:ascii="Garamond" w:hAnsi="Garamond"/>
                <w:bCs/>
                <w:sz w:val="18"/>
                <w:szCs w:val="18"/>
                <w:lang w:val="en-GB" w:eastAsia="en-GB"/>
              </w:rPr>
            </w:pPr>
            <w:r w:rsidRPr="00631724">
              <w:rPr>
                <w:rFonts w:ascii="Garamond" w:hAnsi="Garamond"/>
                <w:bCs/>
                <w:sz w:val="18"/>
                <w:szCs w:val="18"/>
                <w:lang w:val="en-GB" w:eastAsia="en-GB"/>
              </w:rPr>
              <w:t>202</w:t>
            </w:r>
            <w:r w:rsidR="00165939">
              <w:rPr>
                <w:rFonts w:ascii="Garamond" w:hAnsi="Garamond"/>
                <w:bCs/>
                <w:sz w:val="18"/>
                <w:szCs w:val="18"/>
                <w:lang w:val="en-GB" w:eastAsia="en-GB"/>
              </w:rPr>
              <w:t>6</w:t>
            </w:r>
          </w:p>
        </w:tc>
        <w:tc>
          <w:tcPr>
            <w:tcW w:w="1646" w:type="dxa"/>
            <w:tcBorders>
              <w:top w:val="single" w:sz="8" w:space="0" w:color="2E74B5"/>
              <w:left w:val="nil"/>
              <w:bottom w:val="nil"/>
              <w:right w:val="single" w:sz="8" w:space="0" w:color="2E74B5"/>
            </w:tcBorders>
            <w:shd w:val="clear" w:color="000000" w:fill="FFFFFF"/>
            <w:hideMark/>
          </w:tcPr>
          <w:p w14:paraId="475BD96D" w14:textId="77777777" w:rsidR="005E4D0A" w:rsidRPr="00631724" w:rsidRDefault="005E4D0A" w:rsidP="00631724">
            <w:pPr>
              <w:jc w:val="center"/>
              <w:rPr>
                <w:rFonts w:ascii="Garamond" w:hAnsi="Garamond"/>
                <w:bCs/>
                <w:sz w:val="18"/>
                <w:szCs w:val="18"/>
                <w:lang w:val="en-GB" w:eastAsia="en-GB"/>
              </w:rPr>
            </w:pPr>
            <w:r w:rsidRPr="00631724">
              <w:rPr>
                <w:rFonts w:ascii="Garamond" w:hAnsi="Garamond"/>
                <w:bCs/>
                <w:sz w:val="18"/>
                <w:szCs w:val="18"/>
                <w:lang w:val="en-GB" w:eastAsia="en-GB"/>
              </w:rPr>
              <w:t>202</w:t>
            </w:r>
            <w:r w:rsidR="00165939">
              <w:rPr>
                <w:rFonts w:ascii="Garamond" w:hAnsi="Garamond"/>
                <w:bCs/>
                <w:sz w:val="18"/>
                <w:szCs w:val="18"/>
                <w:lang w:val="en-GB" w:eastAsia="en-GB"/>
              </w:rPr>
              <w:t>7</w:t>
            </w:r>
          </w:p>
        </w:tc>
      </w:tr>
      <w:tr w:rsidR="005E4D0A" w:rsidRPr="00631724" w14:paraId="4BA321B7" w14:textId="77777777" w:rsidTr="00C65FAB">
        <w:trPr>
          <w:trHeight w:val="147"/>
        </w:trPr>
        <w:tc>
          <w:tcPr>
            <w:tcW w:w="2801" w:type="dxa"/>
            <w:tcBorders>
              <w:top w:val="nil"/>
              <w:left w:val="single" w:sz="8" w:space="0" w:color="2E74B5"/>
              <w:bottom w:val="single" w:sz="8" w:space="0" w:color="2E74B5"/>
              <w:right w:val="single" w:sz="8" w:space="0" w:color="2E74B5"/>
            </w:tcBorders>
            <w:shd w:val="clear" w:color="auto" w:fill="auto"/>
            <w:noWrap/>
            <w:hideMark/>
          </w:tcPr>
          <w:p w14:paraId="05748057" w14:textId="77777777" w:rsidR="005E4D0A" w:rsidRPr="00631724" w:rsidRDefault="005E4D0A" w:rsidP="00631724">
            <w:pPr>
              <w:jc w:val="center"/>
              <w:rPr>
                <w:rFonts w:ascii="Garamond" w:hAnsi="Garamond"/>
                <w:sz w:val="18"/>
                <w:szCs w:val="18"/>
                <w:lang w:val="en-GB" w:eastAsia="en-GB"/>
              </w:rPr>
            </w:pPr>
            <w:r w:rsidRPr="00631724">
              <w:rPr>
                <w:rFonts w:ascii="Garamond" w:hAnsi="Garamond"/>
                <w:sz w:val="18"/>
                <w:szCs w:val="18"/>
                <w:lang w:val="en-GB" w:eastAsia="en-GB"/>
              </w:rPr>
              <w:t> </w:t>
            </w:r>
          </w:p>
        </w:tc>
        <w:tc>
          <w:tcPr>
            <w:tcW w:w="1248" w:type="dxa"/>
            <w:tcBorders>
              <w:top w:val="nil"/>
              <w:left w:val="nil"/>
              <w:bottom w:val="single" w:sz="8" w:space="0" w:color="2E74B5"/>
              <w:right w:val="single" w:sz="8" w:space="0" w:color="2E74B5"/>
            </w:tcBorders>
            <w:shd w:val="clear" w:color="000000" w:fill="FFFFFF"/>
            <w:hideMark/>
          </w:tcPr>
          <w:p w14:paraId="616C3A02" w14:textId="77777777" w:rsidR="005E4D0A" w:rsidRPr="00631724" w:rsidRDefault="005E4D0A" w:rsidP="00631724">
            <w:pPr>
              <w:jc w:val="center"/>
              <w:rPr>
                <w:rFonts w:ascii="Garamond" w:hAnsi="Garamond"/>
                <w:bCs/>
                <w:sz w:val="18"/>
                <w:szCs w:val="18"/>
                <w:lang w:val="en-GB" w:eastAsia="en-GB"/>
              </w:rPr>
            </w:pPr>
            <w:r w:rsidRPr="00631724">
              <w:rPr>
                <w:rFonts w:ascii="Garamond" w:hAnsi="Garamond"/>
                <w:bCs/>
                <w:sz w:val="18"/>
                <w:szCs w:val="18"/>
                <w:lang w:val="en-GB" w:eastAsia="en-GB"/>
              </w:rPr>
              <w:t>Buxheti</w:t>
            </w:r>
          </w:p>
        </w:tc>
        <w:tc>
          <w:tcPr>
            <w:tcW w:w="1646" w:type="dxa"/>
            <w:tcBorders>
              <w:top w:val="nil"/>
              <w:left w:val="nil"/>
              <w:bottom w:val="single" w:sz="8" w:space="0" w:color="2E74B5"/>
              <w:right w:val="single" w:sz="8" w:space="0" w:color="2E74B5"/>
            </w:tcBorders>
            <w:shd w:val="clear" w:color="000000" w:fill="FFFFFF"/>
            <w:hideMark/>
          </w:tcPr>
          <w:p w14:paraId="0FFA459B" w14:textId="77777777" w:rsidR="005E4D0A" w:rsidRPr="00631724" w:rsidRDefault="005E4D0A" w:rsidP="00631724">
            <w:pPr>
              <w:jc w:val="center"/>
              <w:rPr>
                <w:rFonts w:ascii="Garamond" w:hAnsi="Garamond"/>
                <w:bCs/>
                <w:sz w:val="18"/>
                <w:szCs w:val="18"/>
                <w:lang w:val="en-GB" w:eastAsia="en-GB"/>
              </w:rPr>
            </w:pPr>
            <w:r w:rsidRPr="00631724">
              <w:rPr>
                <w:rFonts w:ascii="Garamond" w:hAnsi="Garamond"/>
                <w:bCs/>
                <w:sz w:val="18"/>
                <w:szCs w:val="18"/>
                <w:lang w:val="en-GB" w:eastAsia="en-GB"/>
              </w:rPr>
              <w:t>Parashikimi</w:t>
            </w:r>
          </w:p>
        </w:tc>
        <w:tc>
          <w:tcPr>
            <w:tcW w:w="1646" w:type="dxa"/>
            <w:tcBorders>
              <w:top w:val="nil"/>
              <w:left w:val="nil"/>
              <w:bottom w:val="single" w:sz="8" w:space="0" w:color="2E74B5"/>
              <w:right w:val="single" w:sz="8" w:space="0" w:color="2E74B5"/>
            </w:tcBorders>
            <w:shd w:val="clear" w:color="000000" w:fill="FFFFFF"/>
            <w:hideMark/>
          </w:tcPr>
          <w:p w14:paraId="0F4D0DD9" w14:textId="77777777" w:rsidR="005E4D0A" w:rsidRPr="00631724" w:rsidRDefault="005E4D0A" w:rsidP="00631724">
            <w:pPr>
              <w:jc w:val="center"/>
              <w:rPr>
                <w:rFonts w:ascii="Garamond" w:hAnsi="Garamond"/>
                <w:bCs/>
                <w:sz w:val="18"/>
                <w:szCs w:val="18"/>
                <w:lang w:val="en-GB" w:eastAsia="en-GB"/>
              </w:rPr>
            </w:pPr>
            <w:r w:rsidRPr="00631724">
              <w:rPr>
                <w:rFonts w:ascii="Garamond" w:hAnsi="Garamond"/>
                <w:bCs/>
                <w:sz w:val="18"/>
                <w:szCs w:val="18"/>
                <w:lang w:val="en-GB" w:eastAsia="en-GB"/>
              </w:rPr>
              <w:t>Parashikimi</w:t>
            </w:r>
          </w:p>
        </w:tc>
        <w:tc>
          <w:tcPr>
            <w:tcW w:w="1646" w:type="dxa"/>
            <w:tcBorders>
              <w:top w:val="nil"/>
              <w:left w:val="nil"/>
              <w:bottom w:val="single" w:sz="8" w:space="0" w:color="2E74B5"/>
              <w:right w:val="single" w:sz="8" w:space="0" w:color="2E74B5"/>
            </w:tcBorders>
            <w:shd w:val="clear" w:color="000000" w:fill="FFFFFF"/>
            <w:hideMark/>
          </w:tcPr>
          <w:p w14:paraId="1A18FCB3" w14:textId="77777777" w:rsidR="005E4D0A" w:rsidRPr="00631724" w:rsidRDefault="005E4D0A" w:rsidP="00631724">
            <w:pPr>
              <w:jc w:val="center"/>
              <w:rPr>
                <w:rFonts w:ascii="Garamond" w:hAnsi="Garamond"/>
                <w:bCs/>
                <w:sz w:val="18"/>
                <w:szCs w:val="18"/>
                <w:lang w:val="en-GB" w:eastAsia="en-GB"/>
              </w:rPr>
            </w:pPr>
            <w:r w:rsidRPr="00631724">
              <w:rPr>
                <w:rFonts w:ascii="Garamond" w:hAnsi="Garamond"/>
                <w:bCs/>
                <w:sz w:val="18"/>
                <w:szCs w:val="18"/>
                <w:lang w:val="en-GB" w:eastAsia="en-GB"/>
              </w:rPr>
              <w:t>Parashikimi</w:t>
            </w:r>
          </w:p>
        </w:tc>
      </w:tr>
      <w:tr w:rsidR="00165939" w:rsidRPr="008B442D" w14:paraId="10420634" w14:textId="77777777" w:rsidTr="002E2C5F">
        <w:trPr>
          <w:trHeight w:val="216"/>
        </w:trPr>
        <w:tc>
          <w:tcPr>
            <w:tcW w:w="2801" w:type="dxa"/>
            <w:tcBorders>
              <w:top w:val="nil"/>
              <w:left w:val="single" w:sz="8" w:space="0" w:color="2E74B5"/>
              <w:bottom w:val="single" w:sz="8" w:space="0" w:color="2E74B5"/>
              <w:right w:val="single" w:sz="8" w:space="0" w:color="2E74B5"/>
            </w:tcBorders>
            <w:shd w:val="clear" w:color="000000" w:fill="FFFFFF"/>
          </w:tcPr>
          <w:p w14:paraId="4C513648" w14:textId="77777777" w:rsidR="00165939" w:rsidRPr="00631724" w:rsidRDefault="00165939" w:rsidP="00165939">
            <w:pPr>
              <w:jc w:val="center"/>
              <w:rPr>
                <w:rFonts w:ascii="Garamond" w:hAnsi="Garamond"/>
                <w:sz w:val="18"/>
                <w:szCs w:val="18"/>
                <w:lang w:val="en-GB" w:eastAsia="en-GB"/>
              </w:rPr>
            </w:pPr>
            <w:r w:rsidRPr="008B442D">
              <w:rPr>
                <w:rFonts w:ascii="Garamond" w:hAnsi="Garamond"/>
                <w:sz w:val="18"/>
                <w:szCs w:val="18"/>
                <w:lang w:val="en-GB" w:eastAsia="en-GB"/>
              </w:rPr>
              <w:t>Numri i nxenesve, Vajza qe ndjekin arsimin e mesëm te larte publik</w:t>
            </w:r>
          </w:p>
        </w:tc>
        <w:tc>
          <w:tcPr>
            <w:tcW w:w="1248" w:type="dxa"/>
            <w:tcBorders>
              <w:top w:val="nil"/>
              <w:left w:val="nil"/>
              <w:bottom w:val="single" w:sz="8" w:space="0" w:color="2E74B5"/>
              <w:right w:val="single" w:sz="8" w:space="0" w:color="2E74B5"/>
            </w:tcBorders>
            <w:shd w:val="clear" w:color="000000" w:fill="FFFFFF"/>
            <w:noWrap/>
          </w:tcPr>
          <w:p w14:paraId="629C48F6" w14:textId="77777777" w:rsidR="00165939" w:rsidRPr="00B56E8B" w:rsidRDefault="00165939" w:rsidP="00165939">
            <w:pPr>
              <w:jc w:val="center"/>
              <w:rPr>
                <w:rFonts w:ascii="Garamond" w:hAnsi="Garamond"/>
                <w:sz w:val="18"/>
                <w:szCs w:val="18"/>
                <w:lang w:val="en-GB" w:eastAsia="en-GB"/>
              </w:rPr>
            </w:pPr>
            <w:r w:rsidRPr="00165939">
              <w:rPr>
                <w:rFonts w:ascii="Garamond" w:hAnsi="Garamond"/>
                <w:sz w:val="18"/>
                <w:szCs w:val="18"/>
                <w:lang w:val="en-GB" w:eastAsia="en-GB"/>
              </w:rPr>
              <w:t>37000</w:t>
            </w:r>
          </w:p>
        </w:tc>
        <w:tc>
          <w:tcPr>
            <w:tcW w:w="1646" w:type="dxa"/>
            <w:tcBorders>
              <w:top w:val="nil"/>
              <w:left w:val="nil"/>
              <w:bottom w:val="single" w:sz="8" w:space="0" w:color="2E74B5"/>
              <w:right w:val="single" w:sz="8" w:space="0" w:color="2E74B5"/>
            </w:tcBorders>
            <w:shd w:val="clear" w:color="000000" w:fill="FFFFFF"/>
            <w:noWrap/>
          </w:tcPr>
          <w:p w14:paraId="20A7F949" w14:textId="77777777" w:rsidR="00165939" w:rsidRPr="00B56E8B" w:rsidRDefault="00165939" w:rsidP="00165939">
            <w:pPr>
              <w:jc w:val="center"/>
              <w:rPr>
                <w:rFonts w:ascii="Garamond" w:hAnsi="Garamond"/>
                <w:sz w:val="18"/>
                <w:szCs w:val="18"/>
                <w:lang w:val="en-GB" w:eastAsia="en-GB"/>
              </w:rPr>
            </w:pPr>
            <w:r w:rsidRPr="00165939">
              <w:rPr>
                <w:rFonts w:ascii="Garamond" w:hAnsi="Garamond"/>
                <w:sz w:val="18"/>
                <w:szCs w:val="18"/>
                <w:lang w:val="en-GB" w:eastAsia="en-GB"/>
              </w:rPr>
              <w:t>35000</w:t>
            </w:r>
          </w:p>
        </w:tc>
        <w:tc>
          <w:tcPr>
            <w:tcW w:w="1646" w:type="dxa"/>
            <w:tcBorders>
              <w:top w:val="nil"/>
              <w:left w:val="nil"/>
              <w:bottom w:val="single" w:sz="8" w:space="0" w:color="2E74B5"/>
              <w:right w:val="single" w:sz="8" w:space="0" w:color="2E74B5"/>
            </w:tcBorders>
            <w:shd w:val="clear" w:color="000000" w:fill="FFFFFF"/>
            <w:noWrap/>
          </w:tcPr>
          <w:p w14:paraId="671318EB" w14:textId="77777777" w:rsidR="00165939" w:rsidRPr="00B56E8B" w:rsidRDefault="00165939" w:rsidP="00165939">
            <w:pPr>
              <w:jc w:val="center"/>
              <w:rPr>
                <w:rFonts w:ascii="Garamond" w:hAnsi="Garamond"/>
                <w:sz w:val="18"/>
                <w:szCs w:val="18"/>
                <w:lang w:val="en-GB" w:eastAsia="en-GB"/>
              </w:rPr>
            </w:pPr>
            <w:r w:rsidRPr="00165939">
              <w:rPr>
                <w:rFonts w:ascii="Garamond" w:hAnsi="Garamond"/>
                <w:sz w:val="18"/>
                <w:szCs w:val="18"/>
                <w:lang w:val="en-GB" w:eastAsia="en-GB"/>
              </w:rPr>
              <w:t>35000</w:t>
            </w:r>
          </w:p>
        </w:tc>
        <w:tc>
          <w:tcPr>
            <w:tcW w:w="1646" w:type="dxa"/>
            <w:tcBorders>
              <w:top w:val="nil"/>
              <w:left w:val="nil"/>
              <w:bottom w:val="single" w:sz="8" w:space="0" w:color="2E74B5"/>
              <w:right w:val="single" w:sz="8" w:space="0" w:color="2E74B5"/>
            </w:tcBorders>
            <w:shd w:val="clear" w:color="000000" w:fill="FFFFFF"/>
            <w:noWrap/>
          </w:tcPr>
          <w:p w14:paraId="62AFE070" w14:textId="77777777" w:rsidR="00165939" w:rsidRPr="00B56E8B" w:rsidRDefault="00165939" w:rsidP="00165939">
            <w:pPr>
              <w:jc w:val="center"/>
              <w:rPr>
                <w:rFonts w:ascii="Garamond" w:hAnsi="Garamond"/>
                <w:sz w:val="18"/>
                <w:szCs w:val="18"/>
                <w:lang w:val="en-GB" w:eastAsia="en-GB"/>
              </w:rPr>
            </w:pPr>
            <w:r w:rsidRPr="00165939">
              <w:rPr>
                <w:rFonts w:ascii="Garamond" w:hAnsi="Garamond"/>
                <w:sz w:val="18"/>
                <w:szCs w:val="18"/>
                <w:lang w:val="en-GB" w:eastAsia="en-GB"/>
              </w:rPr>
              <w:t>35000</w:t>
            </w:r>
          </w:p>
        </w:tc>
      </w:tr>
      <w:tr w:rsidR="00165939" w:rsidRPr="008B442D" w14:paraId="45B528E3" w14:textId="77777777" w:rsidTr="002E2C5F">
        <w:trPr>
          <w:trHeight w:val="216"/>
        </w:trPr>
        <w:tc>
          <w:tcPr>
            <w:tcW w:w="2801" w:type="dxa"/>
            <w:tcBorders>
              <w:top w:val="nil"/>
              <w:left w:val="single" w:sz="8" w:space="0" w:color="2E74B5"/>
              <w:bottom w:val="single" w:sz="8" w:space="0" w:color="2E74B5"/>
              <w:right w:val="single" w:sz="8" w:space="0" w:color="2E74B5"/>
            </w:tcBorders>
            <w:shd w:val="clear" w:color="000000" w:fill="FFFFFF"/>
          </w:tcPr>
          <w:p w14:paraId="4FF4A061" w14:textId="77777777" w:rsidR="00165939" w:rsidRPr="00631724" w:rsidRDefault="00165939" w:rsidP="00165939">
            <w:pPr>
              <w:jc w:val="center"/>
              <w:rPr>
                <w:rFonts w:ascii="Garamond" w:hAnsi="Garamond"/>
                <w:sz w:val="18"/>
                <w:szCs w:val="18"/>
                <w:lang w:val="en-GB" w:eastAsia="en-GB"/>
              </w:rPr>
            </w:pPr>
            <w:r w:rsidRPr="008B442D">
              <w:rPr>
                <w:rFonts w:ascii="Garamond" w:hAnsi="Garamond"/>
                <w:sz w:val="18"/>
                <w:szCs w:val="18"/>
                <w:lang w:val="en-GB" w:eastAsia="en-GB"/>
              </w:rPr>
              <w:t>% e nxenesve, Vajza që ndjekin arsimin e mesëm të lartë publik në zonat rurale.</w:t>
            </w:r>
          </w:p>
        </w:tc>
        <w:tc>
          <w:tcPr>
            <w:tcW w:w="1248" w:type="dxa"/>
            <w:tcBorders>
              <w:top w:val="nil"/>
              <w:left w:val="nil"/>
              <w:bottom w:val="single" w:sz="8" w:space="0" w:color="2E74B5"/>
              <w:right w:val="single" w:sz="8" w:space="0" w:color="2E74B5"/>
            </w:tcBorders>
            <w:shd w:val="clear" w:color="000000" w:fill="FFFFFF"/>
            <w:noWrap/>
          </w:tcPr>
          <w:p w14:paraId="76B97882" w14:textId="77777777" w:rsidR="00165939" w:rsidRPr="00B56E8B" w:rsidRDefault="00165939" w:rsidP="00165939">
            <w:pPr>
              <w:jc w:val="center"/>
              <w:rPr>
                <w:rFonts w:ascii="Garamond" w:hAnsi="Garamond"/>
                <w:sz w:val="18"/>
                <w:szCs w:val="18"/>
                <w:lang w:val="en-GB" w:eastAsia="en-GB"/>
              </w:rPr>
            </w:pPr>
            <w:r w:rsidRPr="00165939">
              <w:rPr>
                <w:rFonts w:ascii="Garamond" w:hAnsi="Garamond"/>
                <w:sz w:val="18"/>
                <w:szCs w:val="18"/>
                <w:lang w:val="en-GB" w:eastAsia="en-GB"/>
              </w:rPr>
              <w:t>28%</w:t>
            </w:r>
          </w:p>
        </w:tc>
        <w:tc>
          <w:tcPr>
            <w:tcW w:w="1646" w:type="dxa"/>
            <w:tcBorders>
              <w:top w:val="nil"/>
              <w:left w:val="nil"/>
              <w:bottom w:val="single" w:sz="8" w:space="0" w:color="2E74B5"/>
              <w:right w:val="single" w:sz="8" w:space="0" w:color="2E74B5"/>
            </w:tcBorders>
            <w:shd w:val="clear" w:color="000000" w:fill="FFFFFF"/>
            <w:noWrap/>
          </w:tcPr>
          <w:p w14:paraId="44511A2C" w14:textId="77777777" w:rsidR="00165939" w:rsidRPr="00B56E8B" w:rsidRDefault="00165939" w:rsidP="00165939">
            <w:pPr>
              <w:jc w:val="center"/>
              <w:rPr>
                <w:rFonts w:ascii="Garamond" w:hAnsi="Garamond"/>
                <w:sz w:val="18"/>
                <w:szCs w:val="18"/>
                <w:lang w:val="en-GB" w:eastAsia="en-GB"/>
              </w:rPr>
            </w:pPr>
            <w:r w:rsidRPr="00165939">
              <w:rPr>
                <w:rFonts w:ascii="Garamond" w:hAnsi="Garamond"/>
                <w:sz w:val="18"/>
                <w:szCs w:val="18"/>
                <w:lang w:val="en-GB" w:eastAsia="en-GB"/>
              </w:rPr>
              <w:t>25%</w:t>
            </w:r>
          </w:p>
        </w:tc>
        <w:tc>
          <w:tcPr>
            <w:tcW w:w="1646" w:type="dxa"/>
            <w:tcBorders>
              <w:top w:val="nil"/>
              <w:left w:val="nil"/>
              <w:bottom w:val="single" w:sz="8" w:space="0" w:color="2E74B5"/>
              <w:right w:val="single" w:sz="8" w:space="0" w:color="2E74B5"/>
            </w:tcBorders>
            <w:shd w:val="clear" w:color="000000" w:fill="FFFFFF"/>
            <w:noWrap/>
          </w:tcPr>
          <w:p w14:paraId="7665E911" w14:textId="77777777" w:rsidR="00165939" w:rsidRPr="00B56E8B" w:rsidRDefault="00165939" w:rsidP="00165939">
            <w:pPr>
              <w:jc w:val="center"/>
              <w:rPr>
                <w:rFonts w:ascii="Garamond" w:hAnsi="Garamond"/>
                <w:sz w:val="18"/>
                <w:szCs w:val="18"/>
                <w:lang w:val="en-GB" w:eastAsia="en-GB"/>
              </w:rPr>
            </w:pPr>
            <w:r w:rsidRPr="00165939">
              <w:rPr>
                <w:rFonts w:ascii="Garamond" w:hAnsi="Garamond"/>
                <w:sz w:val="18"/>
                <w:szCs w:val="18"/>
                <w:lang w:val="en-GB" w:eastAsia="en-GB"/>
              </w:rPr>
              <w:t>26%</w:t>
            </w:r>
          </w:p>
        </w:tc>
        <w:tc>
          <w:tcPr>
            <w:tcW w:w="1646" w:type="dxa"/>
            <w:tcBorders>
              <w:top w:val="nil"/>
              <w:left w:val="nil"/>
              <w:bottom w:val="single" w:sz="8" w:space="0" w:color="2E74B5"/>
              <w:right w:val="single" w:sz="8" w:space="0" w:color="2E74B5"/>
            </w:tcBorders>
            <w:shd w:val="clear" w:color="000000" w:fill="FFFFFF"/>
            <w:noWrap/>
          </w:tcPr>
          <w:p w14:paraId="3EAB1E46" w14:textId="77777777" w:rsidR="00165939" w:rsidRPr="00B56E8B" w:rsidRDefault="00165939" w:rsidP="00165939">
            <w:pPr>
              <w:jc w:val="center"/>
              <w:rPr>
                <w:rFonts w:ascii="Garamond" w:hAnsi="Garamond"/>
                <w:sz w:val="18"/>
                <w:szCs w:val="18"/>
                <w:lang w:val="en-GB" w:eastAsia="en-GB"/>
              </w:rPr>
            </w:pPr>
            <w:r w:rsidRPr="00165939">
              <w:rPr>
                <w:rFonts w:ascii="Garamond" w:hAnsi="Garamond"/>
                <w:sz w:val="18"/>
                <w:szCs w:val="18"/>
                <w:lang w:val="en-GB" w:eastAsia="en-GB"/>
              </w:rPr>
              <w:t>27%</w:t>
            </w:r>
          </w:p>
        </w:tc>
      </w:tr>
      <w:tr w:rsidR="00165939" w:rsidRPr="008B442D" w14:paraId="471AE9F9" w14:textId="77777777" w:rsidTr="005E1472">
        <w:trPr>
          <w:trHeight w:val="216"/>
        </w:trPr>
        <w:tc>
          <w:tcPr>
            <w:tcW w:w="2801" w:type="dxa"/>
            <w:tcBorders>
              <w:top w:val="nil"/>
              <w:left w:val="single" w:sz="8" w:space="0" w:color="2E74B5"/>
              <w:bottom w:val="single" w:sz="8" w:space="0" w:color="2E74B5"/>
              <w:right w:val="single" w:sz="8" w:space="0" w:color="2E74B5"/>
            </w:tcBorders>
            <w:shd w:val="clear" w:color="000000" w:fill="FFFFFF"/>
          </w:tcPr>
          <w:p w14:paraId="51EE74EA" w14:textId="77777777" w:rsidR="00165939" w:rsidRPr="00952484" w:rsidRDefault="00165939" w:rsidP="00165939">
            <w:pPr>
              <w:jc w:val="center"/>
              <w:rPr>
                <w:rFonts w:ascii="Garamond" w:hAnsi="Garamond"/>
                <w:sz w:val="18"/>
                <w:szCs w:val="18"/>
                <w:lang w:val="en-GB" w:eastAsia="en-GB"/>
              </w:rPr>
            </w:pPr>
            <w:r w:rsidRPr="008B442D">
              <w:rPr>
                <w:rFonts w:ascii="Garamond" w:hAnsi="Garamond"/>
                <w:sz w:val="18"/>
                <w:szCs w:val="18"/>
                <w:lang w:val="en-GB" w:eastAsia="en-GB"/>
              </w:rPr>
              <w:t>% e nxënësve vajza që rregjistrohen ne arsimin e mesëm të lartë publik, kundrejt numrit te nxenesve vajza qe perfundojne arsimin e mesëm të ulët publik (klasën e 9-të)</w:t>
            </w:r>
          </w:p>
        </w:tc>
        <w:tc>
          <w:tcPr>
            <w:tcW w:w="124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40816CA" w14:textId="77777777" w:rsidR="00165939" w:rsidRPr="00165939" w:rsidRDefault="00165939" w:rsidP="00165939">
            <w:pPr>
              <w:jc w:val="center"/>
              <w:rPr>
                <w:rFonts w:ascii="Garamond" w:hAnsi="Garamond"/>
                <w:sz w:val="18"/>
                <w:szCs w:val="18"/>
              </w:rPr>
            </w:pPr>
            <w:r w:rsidRPr="00165939">
              <w:rPr>
                <w:rFonts w:ascii="Garamond" w:hAnsi="Garamond" w:cs="Calibri"/>
                <w:sz w:val="16"/>
                <w:szCs w:val="16"/>
              </w:rPr>
              <w:t>92%</w:t>
            </w:r>
          </w:p>
        </w:tc>
        <w:tc>
          <w:tcPr>
            <w:tcW w:w="1646" w:type="dxa"/>
            <w:tcBorders>
              <w:top w:val="single" w:sz="4" w:space="0" w:color="000000"/>
              <w:left w:val="nil"/>
              <w:bottom w:val="single" w:sz="4" w:space="0" w:color="000000"/>
              <w:right w:val="single" w:sz="4" w:space="0" w:color="000000"/>
            </w:tcBorders>
            <w:shd w:val="clear" w:color="000000" w:fill="FFFFFF"/>
            <w:noWrap/>
            <w:vAlign w:val="center"/>
          </w:tcPr>
          <w:p w14:paraId="055F1ECD" w14:textId="77777777" w:rsidR="00165939" w:rsidRPr="00165939" w:rsidRDefault="00165939" w:rsidP="00165939">
            <w:pPr>
              <w:jc w:val="center"/>
              <w:rPr>
                <w:rFonts w:ascii="Garamond" w:hAnsi="Garamond"/>
                <w:sz w:val="18"/>
                <w:szCs w:val="18"/>
              </w:rPr>
            </w:pPr>
            <w:r w:rsidRPr="00165939">
              <w:rPr>
                <w:rFonts w:ascii="Garamond" w:hAnsi="Garamond" w:cs="Calibri"/>
                <w:sz w:val="16"/>
                <w:szCs w:val="16"/>
              </w:rPr>
              <w:t>93%</w:t>
            </w:r>
          </w:p>
        </w:tc>
        <w:tc>
          <w:tcPr>
            <w:tcW w:w="1646" w:type="dxa"/>
            <w:tcBorders>
              <w:top w:val="single" w:sz="4" w:space="0" w:color="000000"/>
              <w:left w:val="nil"/>
              <w:bottom w:val="single" w:sz="4" w:space="0" w:color="000000"/>
              <w:right w:val="single" w:sz="4" w:space="0" w:color="000000"/>
            </w:tcBorders>
            <w:shd w:val="clear" w:color="000000" w:fill="FFFFFF"/>
            <w:noWrap/>
            <w:vAlign w:val="center"/>
          </w:tcPr>
          <w:p w14:paraId="2D2D42AA" w14:textId="77777777" w:rsidR="00165939" w:rsidRPr="00165939" w:rsidRDefault="00165939" w:rsidP="00165939">
            <w:pPr>
              <w:jc w:val="center"/>
              <w:rPr>
                <w:rFonts w:ascii="Garamond" w:hAnsi="Garamond"/>
                <w:sz w:val="18"/>
                <w:szCs w:val="18"/>
              </w:rPr>
            </w:pPr>
            <w:r w:rsidRPr="00165939">
              <w:rPr>
                <w:rFonts w:ascii="Garamond" w:hAnsi="Garamond" w:cs="Calibri"/>
                <w:sz w:val="16"/>
                <w:szCs w:val="16"/>
              </w:rPr>
              <w:t>94%</w:t>
            </w:r>
          </w:p>
        </w:tc>
        <w:tc>
          <w:tcPr>
            <w:tcW w:w="1646" w:type="dxa"/>
            <w:tcBorders>
              <w:top w:val="single" w:sz="4" w:space="0" w:color="000000"/>
              <w:left w:val="nil"/>
              <w:bottom w:val="single" w:sz="4" w:space="0" w:color="000000"/>
              <w:right w:val="single" w:sz="4" w:space="0" w:color="000000"/>
            </w:tcBorders>
            <w:shd w:val="clear" w:color="000000" w:fill="FFFFFF"/>
            <w:noWrap/>
            <w:vAlign w:val="center"/>
          </w:tcPr>
          <w:p w14:paraId="3C634355" w14:textId="77777777" w:rsidR="00165939" w:rsidRPr="00165939" w:rsidRDefault="00165939" w:rsidP="00165939">
            <w:pPr>
              <w:jc w:val="center"/>
              <w:rPr>
                <w:rFonts w:ascii="Garamond" w:hAnsi="Garamond"/>
                <w:sz w:val="18"/>
                <w:szCs w:val="18"/>
              </w:rPr>
            </w:pPr>
            <w:r w:rsidRPr="00165939">
              <w:rPr>
                <w:rFonts w:ascii="Garamond" w:hAnsi="Garamond" w:cs="Calibri"/>
                <w:sz w:val="16"/>
                <w:szCs w:val="16"/>
              </w:rPr>
              <w:t>95%</w:t>
            </w:r>
          </w:p>
        </w:tc>
      </w:tr>
    </w:tbl>
    <w:p w14:paraId="6E8EC3FB" w14:textId="77777777" w:rsidR="00EF304D" w:rsidRPr="00631724" w:rsidRDefault="00EF304D" w:rsidP="00631724">
      <w:pPr>
        <w:spacing w:after="120" w:line="221" w:lineRule="atLeast"/>
        <w:ind w:left="432"/>
        <w:jc w:val="both"/>
        <w:rPr>
          <w:rFonts w:ascii="Cambria" w:hAnsi="Cambria"/>
          <w:sz w:val="22"/>
          <w:szCs w:val="22"/>
        </w:rPr>
      </w:pPr>
    </w:p>
    <w:p w14:paraId="76015BCE" w14:textId="77777777" w:rsidR="005E4D0A" w:rsidRDefault="005E4D0A" w:rsidP="00631724">
      <w:pPr>
        <w:spacing w:after="120" w:line="221" w:lineRule="atLeast"/>
        <w:ind w:left="432"/>
        <w:jc w:val="both"/>
        <w:rPr>
          <w:rFonts w:ascii="Cambria" w:hAnsi="Cambria"/>
          <w:sz w:val="22"/>
          <w:szCs w:val="22"/>
        </w:rPr>
      </w:pPr>
      <w:r w:rsidRPr="00631724">
        <w:rPr>
          <w:rFonts w:ascii="Cambria" w:hAnsi="Cambria"/>
          <w:sz w:val="22"/>
          <w:szCs w:val="22"/>
        </w:rPr>
        <w:t>Produkti:</w:t>
      </w:r>
    </w:p>
    <w:tbl>
      <w:tblPr>
        <w:tblStyle w:val="TableGrid"/>
        <w:tblW w:w="0" w:type="auto"/>
        <w:tblLook w:val="04A0" w:firstRow="1" w:lastRow="0" w:firstColumn="1" w:lastColumn="0" w:noHBand="0" w:noVBand="1"/>
      </w:tblPr>
      <w:tblGrid>
        <w:gridCol w:w="2651"/>
        <w:gridCol w:w="1686"/>
        <w:gridCol w:w="1745"/>
        <w:gridCol w:w="1689"/>
        <w:gridCol w:w="1579"/>
      </w:tblGrid>
      <w:tr w:rsidR="00B56E8B" w:rsidRPr="00B56E8B" w14:paraId="0D3D60CB" w14:textId="77777777" w:rsidTr="00901B42">
        <w:trPr>
          <w:trHeight w:val="510"/>
        </w:trPr>
        <w:tc>
          <w:tcPr>
            <w:tcW w:w="2651" w:type="dxa"/>
            <w:hideMark/>
          </w:tcPr>
          <w:p w14:paraId="2D2BF622" w14:textId="77777777" w:rsidR="00B56E8B" w:rsidRPr="00B56E8B" w:rsidRDefault="00B56E8B" w:rsidP="00B56E8B">
            <w:pPr>
              <w:spacing w:after="120" w:line="221" w:lineRule="atLeast"/>
              <w:ind w:left="432"/>
              <w:jc w:val="both"/>
              <w:rPr>
                <w:rFonts w:ascii="Garamond" w:hAnsi="Garamond"/>
                <w:b/>
                <w:bCs/>
                <w:sz w:val="18"/>
                <w:szCs w:val="18"/>
              </w:rPr>
            </w:pPr>
            <w:r w:rsidRPr="00B56E8B">
              <w:rPr>
                <w:rFonts w:ascii="Garamond" w:hAnsi="Garamond"/>
                <w:b/>
                <w:bCs/>
                <w:sz w:val="18"/>
                <w:szCs w:val="18"/>
              </w:rPr>
              <w:t>Produkti</w:t>
            </w:r>
          </w:p>
        </w:tc>
        <w:tc>
          <w:tcPr>
            <w:tcW w:w="6699" w:type="dxa"/>
            <w:gridSpan w:val="4"/>
            <w:hideMark/>
          </w:tcPr>
          <w:p w14:paraId="0A8E396A" w14:textId="77777777" w:rsidR="00B56E8B" w:rsidRPr="00B56E8B" w:rsidRDefault="00B56E8B" w:rsidP="00B56E8B">
            <w:pPr>
              <w:spacing w:after="120" w:line="221" w:lineRule="atLeast"/>
              <w:ind w:left="432"/>
              <w:jc w:val="both"/>
              <w:rPr>
                <w:rFonts w:ascii="Garamond" w:hAnsi="Garamond"/>
                <w:sz w:val="18"/>
                <w:szCs w:val="18"/>
              </w:rPr>
            </w:pPr>
            <w:r w:rsidRPr="00B56E8B">
              <w:rPr>
                <w:rFonts w:ascii="Garamond" w:hAnsi="Garamond"/>
                <w:sz w:val="18"/>
                <w:szCs w:val="18"/>
              </w:rPr>
              <w:t>91104AA - Nxënës që regjistrohet dhe ndjekin arsimin e mesëm të lartë ne institucionet asimore publike,</w:t>
            </w:r>
          </w:p>
        </w:tc>
      </w:tr>
      <w:tr w:rsidR="00B56E8B" w:rsidRPr="00B56E8B" w14:paraId="5867BD87" w14:textId="77777777" w:rsidTr="00901B42">
        <w:trPr>
          <w:trHeight w:val="435"/>
        </w:trPr>
        <w:tc>
          <w:tcPr>
            <w:tcW w:w="2651" w:type="dxa"/>
            <w:hideMark/>
          </w:tcPr>
          <w:p w14:paraId="06B6F197" w14:textId="77777777" w:rsidR="00B56E8B" w:rsidRPr="00B56E8B" w:rsidRDefault="00B56E8B" w:rsidP="00B56E8B">
            <w:pPr>
              <w:spacing w:after="120" w:line="221" w:lineRule="atLeast"/>
              <w:ind w:left="432"/>
              <w:jc w:val="both"/>
              <w:rPr>
                <w:rFonts w:ascii="Garamond" w:hAnsi="Garamond"/>
                <w:sz w:val="18"/>
                <w:szCs w:val="18"/>
              </w:rPr>
            </w:pPr>
            <w:r w:rsidRPr="00B56E8B">
              <w:rPr>
                <w:rFonts w:ascii="Garamond" w:hAnsi="Garamond"/>
                <w:sz w:val="18"/>
                <w:szCs w:val="18"/>
              </w:rPr>
              <w:t>Përshkrimi i Produktit</w:t>
            </w:r>
          </w:p>
        </w:tc>
        <w:tc>
          <w:tcPr>
            <w:tcW w:w="6699" w:type="dxa"/>
            <w:gridSpan w:val="4"/>
            <w:hideMark/>
          </w:tcPr>
          <w:p w14:paraId="335ED6EB" w14:textId="77777777" w:rsidR="00B56E8B" w:rsidRPr="00B56E8B" w:rsidRDefault="00B56E8B" w:rsidP="00B56E8B">
            <w:pPr>
              <w:spacing w:after="120" w:line="221" w:lineRule="atLeast"/>
              <w:ind w:left="432"/>
              <w:jc w:val="both"/>
              <w:rPr>
                <w:rFonts w:ascii="Garamond" w:hAnsi="Garamond"/>
                <w:sz w:val="18"/>
                <w:szCs w:val="18"/>
              </w:rPr>
            </w:pPr>
            <w:r w:rsidRPr="00B56E8B">
              <w:rPr>
                <w:rFonts w:ascii="Garamond" w:hAnsi="Garamond"/>
                <w:sz w:val="18"/>
                <w:szCs w:val="18"/>
              </w:rPr>
              <w:t>Rritja e tërheqjes së nxënësve që mbarojnë arsimin bazë në gjimnaze, gjimnaze të orientuara dhe arsim profesional</w:t>
            </w:r>
          </w:p>
        </w:tc>
      </w:tr>
      <w:tr w:rsidR="00B56E8B" w:rsidRPr="00B56E8B" w14:paraId="713E87CD" w14:textId="77777777" w:rsidTr="00901B42">
        <w:trPr>
          <w:trHeight w:val="360"/>
        </w:trPr>
        <w:tc>
          <w:tcPr>
            <w:tcW w:w="2651" w:type="dxa"/>
            <w:hideMark/>
          </w:tcPr>
          <w:p w14:paraId="1EDEBAD0" w14:textId="77777777" w:rsidR="00B56E8B" w:rsidRPr="00B56E8B" w:rsidRDefault="00B56E8B" w:rsidP="00B56E8B">
            <w:pPr>
              <w:spacing w:after="120" w:line="221" w:lineRule="atLeast"/>
              <w:ind w:left="432"/>
              <w:jc w:val="both"/>
              <w:rPr>
                <w:rFonts w:ascii="Garamond" w:hAnsi="Garamond"/>
                <w:sz w:val="18"/>
                <w:szCs w:val="18"/>
              </w:rPr>
            </w:pPr>
            <w:r w:rsidRPr="00B56E8B">
              <w:rPr>
                <w:rFonts w:ascii="Garamond" w:hAnsi="Garamond"/>
                <w:sz w:val="18"/>
                <w:szCs w:val="18"/>
              </w:rPr>
              <w:t>Njësia Matëse</w:t>
            </w:r>
          </w:p>
        </w:tc>
        <w:tc>
          <w:tcPr>
            <w:tcW w:w="6699" w:type="dxa"/>
            <w:gridSpan w:val="4"/>
            <w:hideMark/>
          </w:tcPr>
          <w:p w14:paraId="61B17E13" w14:textId="77777777" w:rsidR="00B56E8B" w:rsidRPr="00B56E8B" w:rsidRDefault="00B56E8B" w:rsidP="00B56E8B">
            <w:pPr>
              <w:spacing w:after="120" w:line="221" w:lineRule="atLeast"/>
              <w:ind w:left="432"/>
              <w:jc w:val="both"/>
              <w:rPr>
                <w:rFonts w:ascii="Garamond" w:hAnsi="Garamond"/>
                <w:sz w:val="18"/>
                <w:szCs w:val="18"/>
              </w:rPr>
            </w:pPr>
            <w:r w:rsidRPr="00B56E8B">
              <w:rPr>
                <w:rFonts w:ascii="Garamond" w:hAnsi="Garamond"/>
                <w:sz w:val="18"/>
                <w:szCs w:val="18"/>
              </w:rPr>
              <w:t>Numri i nxënësve në AML</w:t>
            </w:r>
          </w:p>
        </w:tc>
      </w:tr>
      <w:tr w:rsidR="00165939" w:rsidRPr="00B56E8B" w14:paraId="49A8E937" w14:textId="77777777" w:rsidTr="002E2C5F">
        <w:trPr>
          <w:trHeight w:val="270"/>
        </w:trPr>
        <w:tc>
          <w:tcPr>
            <w:tcW w:w="2651" w:type="dxa"/>
            <w:hideMark/>
          </w:tcPr>
          <w:p w14:paraId="06ECA8B4" w14:textId="77777777" w:rsidR="00165939" w:rsidRPr="00B56E8B" w:rsidRDefault="00165939" w:rsidP="00165939">
            <w:pPr>
              <w:spacing w:after="120" w:line="221" w:lineRule="atLeast"/>
              <w:ind w:left="432"/>
              <w:jc w:val="both"/>
              <w:rPr>
                <w:rFonts w:ascii="Garamond" w:hAnsi="Garamond"/>
                <w:sz w:val="18"/>
                <w:szCs w:val="18"/>
              </w:rPr>
            </w:pPr>
            <w:r w:rsidRPr="00B56E8B">
              <w:rPr>
                <w:rFonts w:ascii="Garamond" w:hAnsi="Garamond"/>
                <w:sz w:val="18"/>
                <w:szCs w:val="18"/>
              </w:rPr>
              <w:t> </w:t>
            </w:r>
          </w:p>
        </w:tc>
        <w:tc>
          <w:tcPr>
            <w:tcW w:w="1686" w:type="dxa"/>
            <w:tcBorders>
              <w:top w:val="single" w:sz="4" w:space="0" w:color="000000"/>
              <w:left w:val="single" w:sz="4" w:space="0" w:color="000000"/>
              <w:bottom w:val="nil"/>
              <w:right w:val="single" w:sz="4" w:space="0" w:color="000000"/>
            </w:tcBorders>
            <w:shd w:val="clear" w:color="000000" w:fill="FFFFFF"/>
            <w:vAlign w:val="center"/>
            <w:hideMark/>
          </w:tcPr>
          <w:p w14:paraId="4010C427" w14:textId="77777777" w:rsidR="00165939" w:rsidRPr="00165939" w:rsidRDefault="00165939" w:rsidP="00165939">
            <w:pPr>
              <w:spacing w:after="120" w:line="221" w:lineRule="atLeast"/>
              <w:ind w:left="432"/>
              <w:jc w:val="both"/>
              <w:rPr>
                <w:rFonts w:ascii="Garamond" w:hAnsi="Garamond"/>
                <w:b/>
                <w:bCs/>
                <w:sz w:val="18"/>
                <w:szCs w:val="18"/>
              </w:rPr>
            </w:pPr>
            <w:r w:rsidRPr="00165939">
              <w:rPr>
                <w:rFonts w:ascii="Garamond" w:hAnsi="Garamond" w:cs="Calibri"/>
                <w:b/>
                <w:bCs/>
                <w:sz w:val="16"/>
                <w:szCs w:val="16"/>
              </w:rPr>
              <w:t>2024</w:t>
            </w:r>
          </w:p>
        </w:tc>
        <w:tc>
          <w:tcPr>
            <w:tcW w:w="1745" w:type="dxa"/>
            <w:tcBorders>
              <w:top w:val="single" w:sz="4" w:space="0" w:color="000000"/>
              <w:left w:val="nil"/>
              <w:bottom w:val="nil"/>
              <w:right w:val="single" w:sz="4" w:space="0" w:color="000000"/>
            </w:tcBorders>
            <w:shd w:val="clear" w:color="000000" w:fill="FFFFFF"/>
            <w:vAlign w:val="center"/>
            <w:hideMark/>
          </w:tcPr>
          <w:p w14:paraId="5E41DFF0" w14:textId="77777777" w:rsidR="00165939" w:rsidRPr="00165939" w:rsidRDefault="00165939" w:rsidP="00165939">
            <w:pPr>
              <w:spacing w:after="120" w:line="221" w:lineRule="atLeast"/>
              <w:ind w:left="432"/>
              <w:jc w:val="both"/>
              <w:rPr>
                <w:rFonts w:ascii="Garamond" w:hAnsi="Garamond"/>
                <w:b/>
                <w:bCs/>
                <w:sz w:val="18"/>
                <w:szCs w:val="18"/>
              </w:rPr>
            </w:pPr>
            <w:r w:rsidRPr="00165939">
              <w:rPr>
                <w:rFonts w:ascii="Garamond" w:hAnsi="Garamond" w:cs="Calibri"/>
                <w:b/>
                <w:bCs/>
                <w:sz w:val="16"/>
                <w:szCs w:val="16"/>
              </w:rPr>
              <w:t>2025</w:t>
            </w:r>
          </w:p>
        </w:tc>
        <w:tc>
          <w:tcPr>
            <w:tcW w:w="1689" w:type="dxa"/>
            <w:tcBorders>
              <w:top w:val="single" w:sz="4" w:space="0" w:color="000000"/>
              <w:left w:val="nil"/>
              <w:bottom w:val="nil"/>
              <w:right w:val="single" w:sz="4" w:space="0" w:color="000000"/>
            </w:tcBorders>
            <w:shd w:val="clear" w:color="000000" w:fill="FFFFFF"/>
            <w:vAlign w:val="center"/>
            <w:hideMark/>
          </w:tcPr>
          <w:p w14:paraId="2038D6E0" w14:textId="77777777" w:rsidR="00165939" w:rsidRPr="00165939" w:rsidRDefault="00165939" w:rsidP="00165939">
            <w:pPr>
              <w:spacing w:after="120" w:line="221" w:lineRule="atLeast"/>
              <w:ind w:left="432"/>
              <w:jc w:val="both"/>
              <w:rPr>
                <w:rFonts w:ascii="Garamond" w:hAnsi="Garamond"/>
                <w:b/>
                <w:bCs/>
                <w:sz w:val="18"/>
                <w:szCs w:val="18"/>
              </w:rPr>
            </w:pPr>
            <w:r w:rsidRPr="00165939">
              <w:rPr>
                <w:rFonts w:ascii="Garamond" w:hAnsi="Garamond" w:cs="Calibri"/>
                <w:b/>
                <w:bCs/>
                <w:sz w:val="16"/>
                <w:szCs w:val="16"/>
              </w:rPr>
              <w:t>2026</w:t>
            </w:r>
          </w:p>
        </w:tc>
        <w:tc>
          <w:tcPr>
            <w:tcW w:w="1579" w:type="dxa"/>
            <w:tcBorders>
              <w:top w:val="single" w:sz="4" w:space="0" w:color="000000"/>
              <w:left w:val="nil"/>
              <w:bottom w:val="nil"/>
              <w:right w:val="single" w:sz="4" w:space="0" w:color="000000"/>
            </w:tcBorders>
            <w:shd w:val="clear" w:color="000000" w:fill="FFFFFF"/>
            <w:vAlign w:val="center"/>
            <w:hideMark/>
          </w:tcPr>
          <w:p w14:paraId="3F981D4D" w14:textId="77777777" w:rsidR="00165939" w:rsidRPr="00165939" w:rsidRDefault="00165939" w:rsidP="00165939">
            <w:pPr>
              <w:spacing w:after="120" w:line="221" w:lineRule="atLeast"/>
              <w:ind w:left="432"/>
              <w:jc w:val="both"/>
              <w:rPr>
                <w:rFonts w:ascii="Garamond" w:hAnsi="Garamond"/>
                <w:b/>
                <w:bCs/>
                <w:sz w:val="18"/>
                <w:szCs w:val="18"/>
              </w:rPr>
            </w:pPr>
            <w:r w:rsidRPr="00165939">
              <w:rPr>
                <w:rFonts w:ascii="Garamond" w:hAnsi="Garamond" w:cs="Calibri"/>
                <w:b/>
                <w:bCs/>
                <w:sz w:val="16"/>
                <w:szCs w:val="16"/>
              </w:rPr>
              <w:t>2027</w:t>
            </w:r>
          </w:p>
        </w:tc>
      </w:tr>
      <w:tr w:rsidR="00165939" w:rsidRPr="00B56E8B" w14:paraId="4379DB3D" w14:textId="77777777" w:rsidTr="002E2C5F">
        <w:trPr>
          <w:trHeight w:val="270"/>
        </w:trPr>
        <w:tc>
          <w:tcPr>
            <w:tcW w:w="2651" w:type="dxa"/>
            <w:hideMark/>
          </w:tcPr>
          <w:p w14:paraId="7007BF70" w14:textId="77777777" w:rsidR="00165939" w:rsidRPr="00B56E8B" w:rsidRDefault="00165939" w:rsidP="00165939">
            <w:pPr>
              <w:spacing w:after="120" w:line="221" w:lineRule="atLeast"/>
              <w:ind w:left="432"/>
              <w:jc w:val="both"/>
              <w:rPr>
                <w:rFonts w:ascii="Garamond" w:hAnsi="Garamond"/>
                <w:sz w:val="18"/>
                <w:szCs w:val="18"/>
              </w:rPr>
            </w:pPr>
            <w:r w:rsidRPr="00B56E8B">
              <w:rPr>
                <w:rFonts w:ascii="Garamond" w:hAnsi="Garamond"/>
                <w:sz w:val="18"/>
                <w:szCs w:val="18"/>
              </w:rPr>
              <w:t> </w:t>
            </w:r>
          </w:p>
        </w:tc>
        <w:tc>
          <w:tcPr>
            <w:tcW w:w="1686" w:type="dxa"/>
            <w:tcBorders>
              <w:top w:val="nil"/>
              <w:left w:val="single" w:sz="4" w:space="0" w:color="000000"/>
              <w:bottom w:val="single" w:sz="4" w:space="0" w:color="000000"/>
              <w:right w:val="single" w:sz="4" w:space="0" w:color="000000"/>
            </w:tcBorders>
            <w:shd w:val="clear" w:color="000000" w:fill="FFFFFF"/>
            <w:vAlign w:val="center"/>
            <w:hideMark/>
          </w:tcPr>
          <w:p w14:paraId="7448316E" w14:textId="77777777" w:rsidR="00165939" w:rsidRPr="00165939" w:rsidRDefault="00165939" w:rsidP="00165939">
            <w:pPr>
              <w:spacing w:after="120" w:line="221" w:lineRule="atLeast"/>
              <w:ind w:left="432"/>
              <w:jc w:val="both"/>
              <w:rPr>
                <w:rFonts w:ascii="Garamond" w:hAnsi="Garamond"/>
                <w:b/>
                <w:bCs/>
                <w:sz w:val="18"/>
                <w:szCs w:val="18"/>
              </w:rPr>
            </w:pPr>
            <w:r w:rsidRPr="00165939">
              <w:rPr>
                <w:rFonts w:ascii="Garamond" w:hAnsi="Garamond" w:cs="Calibri"/>
                <w:b/>
                <w:bCs/>
                <w:sz w:val="16"/>
                <w:szCs w:val="16"/>
              </w:rPr>
              <w:t>Buxheti</w:t>
            </w:r>
          </w:p>
        </w:tc>
        <w:tc>
          <w:tcPr>
            <w:tcW w:w="1745" w:type="dxa"/>
            <w:tcBorders>
              <w:top w:val="nil"/>
              <w:left w:val="nil"/>
              <w:bottom w:val="single" w:sz="4" w:space="0" w:color="000000"/>
              <w:right w:val="single" w:sz="4" w:space="0" w:color="000000"/>
            </w:tcBorders>
            <w:shd w:val="clear" w:color="000000" w:fill="FFFFFF"/>
            <w:vAlign w:val="center"/>
            <w:hideMark/>
          </w:tcPr>
          <w:p w14:paraId="109D5202" w14:textId="77777777" w:rsidR="00165939" w:rsidRPr="00165939" w:rsidRDefault="00165939" w:rsidP="00165939">
            <w:pPr>
              <w:spacing w:after="120" w:line="221" w:lineRule="atLeast"/>
              <w:ind w:left="432"/>
              <w:jc w:val="both"/>
              <w:rPr>
                <w:rFonts w:ascii="Garamond" w:hAnsi="Garamond"/>
                <w:b/>
                <w:bCs/>
                <w:sz w:val="18"/>
                <w:szCs w:val="18"/>
              </w:rPr>
            </w:pPr>
            <w:r w:rsidRPr="00165939">
              <w:rPr>
                <w:rFonts w:ascii="Garamond" w:hAnsi="Garamond" w:cs="Calibri"/>
                <w:b/>
                <w:bCs/>
                <w:sz w:val="16"/>
                <w:szCs w:val="16"/>
              </w:rPr>
              <w:t>Parashikimi</w:t>
            </w:r>
          </w:p>
        </w:tc>
        <w:tc>
          <w:tcPr>
            <w:tcW w:w="1689" w:type="dxa"/>
            <w:tcBorders>
              <w:top w:val="nil"/>
              <w:left w:val="nil"/>
              <w:bottom w:val="single" w:sz="4" w:space="0" w:color="000000"/>
              <w:right w:val="single" w:sz="4" w:space="0" w:color="000000"/>
            </w:tcBorders>
            <w:shd w:val="clear" w:color="000000" w:fill="FFFFFF"/>
            <w:vAlign w:val="center"/>
            <w:hideMark/>
          </w:tcPr>
          <w:p w14:paraId="7E5FD2BE" w14:textId="77777777" w:rsidR="00165939" w:rsidRPr="00165939" w:rsidRDefault="00165939" w:rsidP="00165939">
            <w:pPr>
              <w:spacing w:after="120" w:line="221" w:lineRule="atLeast"/>
              <w:ind w:left="432"/>
              <w:jc w:val="both"/>
              <w:rPr>
                <w:rFonts w:ascii="Garamond" w:hAnsi="Garamond"/>
                <w:b/>
                <w:bCs/>
                <w:sz w:val="18"/>
                <w:szCs w:val="18"/>
              </w:rPr>
            </w:pPr>
            <w:r w:rsidRPr="00165939">
              <w:rPr>
                <w:rFonts w:ascii="Garamond" w:hAnsi="Garamond" w:cs="Calibri"/>
                <w:b/>
                <w:bCs/>
                <w:sz w:val="16"/>
                <w:szCs w:val="16"/>
              </w:rPr>
              <w:t>Parashikimi</w:t>
            </w:r>
          </w:p>
        </w:tc>
        <w:tc>
          <w:tcPr>
            <w:tcW w:w="1579" w:type="dxa"/>
            <w:tcBorders>
              <w:top w:val="nil"/>
              <w:left w:val="nil"/>
              <w:bottom w:val="single" w:sz="4" w:space="0" w:color="000000"/>
              <w:right w:val="single" w:sz="4" w:space="0" w:color="000000"/>
            </w:tcBorders>
            <w:shd w:val="clear" w:color="000000" w:fill="FFFFFF"/>
            <w:vAlign w:val="center"/>
            <w:hideMark/>
          </w:tcPr>
          <w:p w14:paraId="3D24AFD2" w14:textId="77777777" w:rsidR="00165939" w:rsidRPr="00165939" w:rsidRDefault="00165939" w:rsidP="00165939">
            <w:pPr>
              <w:spacing w:after="120" w:line="221" w:lineRule="atLeast"/>
              <w:ind w:left="432"/>
              <w:jc w:val="both"/>
              <w:rPr>
                <w:rFonts w:ascii="Garamond" w:hAnsi="Garamond"/>
                <w:b/>
                <w:bCs/>
                <w:sz w:val="18"/>
                <w:szCs w:val="18"/>
              </w:rPr>
            </w:pPr>
            <w:r w:rsidRPr="00165939">
              <w:rPr>
                <w:rFonts w:ascii="Garamond" w:hAnsi="Garamond" w:cs="Calibri"/>
                <w:b/>
                <w:bCs/>
                <w:sz w:val="16"/>
                <w:szCs w:val="16"/>
              </w:rPr>
              <w:t>Parashikimi</w:t>
            </w:r>
          </w:p>
        </w:tc>
      </w:tr>
      <w:tr w:rsidR="00165939" w:rsidRPr="00B56E8B" w14:paraId="2C572415" w14:textId="77777777" w:rsidTr="002E2C5F">
        <w:trPr>
          <w:trHeight w:val="270"/>
        </w:trPr>
        <w:tc>
          <w:tcPr>
            <w:tcW w:w="2651" w:type="dxa"/>
            <w:hideMark/>
          </w:tcPr>
          <w:p w14:paraId="34DC85BB" w14:textId="77777777" w:rsidR="00165939" w:rsidRPr="00B56E8B" w:rsidRDefault="00165939" w:rsidP="00165939">
            <w:pPr>
              <w:spacing w:after="120" w:line="221" w:lineRule="atLeast"/>
              <w:ind w:left="432"/>
              <w:jc w:val="both"/>
              <w:rPr>
                <w:rFonts w:ascii="Garamond" w:hAnsi="Garamond"/>
                <w:sz w:val="18"/>
                <w:szCs w:val="18"/>
              </w:rPr>
            </w:pPr>
            <w:r w:rsidRPr="00B56E8B">
              <w:rPr>
                <w:rFonts w:ascii="Garamond" w:hAnsi="Garamond"/>
                <w:sz w:val="18"/>
                <w:szCs w:val="18"/>
              </w:rPr>
              <w:t>Sasia</w:t>
            </w:r>
          </w:p>
        </w:tc>
        <w:tc>
          <w:tcPr>
            <w:tcW w:w="1686" w:type="dxa"/>
            <w:tcBorders>
              <w:top w:val="nil"/>
              <w:left w:val="single" w:sz="4" w:space="0" w:color="000000"/>
              <w:bottom w:val="single" w:sz="4" w:space="0" w:color="000000"/>
              <w:right w:val="single" w:sz="4" w:space="0" w:color="000000"/>
            </w:tcBorders>
            <w:shd w:val="clear" w:color="000000" w:fill="FFFFFF"/>
            <w:vAlign w:val="center"/>
            <w:hideMark/>
          </w:tcPr>
          <w:p w14:paraId="0B033738"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64000</w:t>
            </w:r>
          </w:p>
        </w:tc>
        <w:tc>
          <w:tcPr>
            <w:tcW w:w="1745" w:type="dxa"/>
            <w:tcBorders>
              <w:top w:val="nil"/>
              <w:left w:val="nil"/>
              <w:bottom w:val="single" w:sz="4" w:space="0" w:color="000000"/>
              <w:right w:val="single" w:sz="4" w:space="0" w:color="000000"/>
            </w:tcBorders>
            <w:shd w:val="clear" w:color="000000" w:fill="FFFFFF"/>
            <w:vAlign w:val="center"/>
            <w:hideMark/>
          </w:tcPr>
          <w:p w14:paraId="156A227C"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60000</w:t>
            </w:r>
          </w:p>
        </w:tc>
        <w:tc>
          <w:tcPr>
            <w:tcW w:w="1689" w:type="dxa"/>
            <w:tcBorders>
              <w:top w:val="nil"/>
              <w:left w:val="nil"/>
              <w:bottom w:val="single" w:sz="4" w:space="0" w:color="000000"/>
              <w:right w:val="single" w:sz="4" w:space="0" w:color="000000"/>
            </w:tcBorders>
            <w:shd w:val="clear" w:color="000000" w:fill="FFFFFF"/>
            <w:vAlign w:val="center"/>
            <w:hideMark/>
          </w:tcPr>
          <w:p w14:paraId="23B998EF"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58000</w:t>
            </w:r>
          </w:p>
        </w:tc>
        <w:tc>
          <w:tcPr>
            <w:tcW w:w="1579" w:type="dxa"/>
            <w:tcBorders>
              <w:top w:val="nil"/>
              <w:left w:val="nil"/>
              <w:bottom w:val="single" w:sz="4" w:space="0" w:color="000000"/>
              <w:right w:val="single" w:sz="4" w:space="0" w:color="000000"/>
            </w:tcBorders>
            <w:shd w:val="clear" w:color="000000" w:fill="FFFFFF"/>
            <w:vAlign w:val="center"/>
            <w:hideMark/>
          </w:tcPr>
          <w:p w14:paraId="222CD0E8"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58000</w:t>
            </w:r>
          </w:p>
        </w:tc>
      </w:tr>
      <w:tr w:rsidR="00165939" w:rsidRPr="00B56E8B" w14:paraId="130E2494" w14:textId="77777777" w:rsidTr="00901B42">
        <w:trPr>
          <w:trHeight w:val="270"/>
        </w:trPr>
        <w:tc>
          <w:tcPr>
            <w:tcW w:w="2651" w:type="dxa"/>
            <w:hideMark/>
          </w:tcPr>
          <w:p w14:paraId="260FFE44" w14:textId="77777777" w:rsidR="00165939" w:rsidRPr="00B56E8B" w:rsidRDefault="00165939" w:rsidP="00165939">
            <w:pPr>
              <w:spacing w:after="120" w:line="221" w:lineRule="atLeast"/>
              <w:ind w:left="432"/>
              <w:jc w:val="both"/>
              <w:rPr>
                <w:rFonts w:ascii="Garamond" w:hAnsi="Garamond"/>
                <w:sz w:val="18"/>
                <w:szCs w:val="18"/>
              </w:rPr>
            </w:pPr>
            <w:r w:rsidRPr="00B56E8B">
              <w:rPr>
                <w:rFonts w:ascii="Garamond" w:hAnsi="Garamond"/>
                <w:sz w:val="18"/>
                <w:szCs w:val="18"/>
              </w:rPr>
              <w:t>Kosto totale (në lekë)</w:t>
            </w:r>
          </w:p>
        </w:tc>
        <w:tc>
          <w:tcPr>
            <w:tcW w:w="1686" w:type="dxa"/>
            <w:tcBorders>
              <w:top w:val="nil"/>
              <w:left w:val="single" w:sz="4" w:space="0" w:color="000000"/>
              <w:bottom w:val="single" w:sz="4" w:space="0" w:color="000000"/>
              <w:right w:val="single" w:sz="4" w:space="0" w:color="000000"/>
            </w:tcBorders>
            <w:shd w:val="clear" w:color="000000" w:fill="FFFFFF"/>
            <w:vAlign w:val="center"/>
            <w:hideMark/>
          </w:tcPr>
          <w:p w14:paraId="4E9A38DD"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7160352290</w:t>
            </w:r>
          </w:p>
        </w:tc>
        <w:tc>
          <w:tcPr>
            <w:tcW w:w="1745" w:type="dxa"/>
            <w:tcBorders>
              <w:top w:val="nil"/>
              <w:left w:val="nil"/>
              <w:bottom w:val="single" w:sz="4" w:space="0" w:color="000000"/>
              <w:right w:val="single" w:sz="4" w:space="0" w:color="000000"/>
            </w:tcBorders>
            <w:shd w:val="clear" w:color="000000" w:fill="FFFFFF"/>
            <w:vAlign w:val="center"/>
            <w:hideMark/>
          </w:tcPr>
          <w:p w14:paraId="0D845F0A"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9727000000</w:t>
            </w:r>
          </w:p>
        </w:tc>
        <w:tc>
          <w:tcPr>
            <w:tcW w:w="1689" w:type="dxa"/>
            <w:tcBorders>
              <w:top w:val="nil"/>
              <w:left w:val="nil"/>
              <w:bottom w:val="single" w:sz="4" w:space="0" w:color="000000"/>
              <w:right w:val="single" w:sz="4" w:space="0" w:color="000000"/>
            </w:tcBorders>
            <w:shd w:val="clear" w:color="000000" w:fill="FFFFFF"/>
            <w:vAlign w:val="center"/>
            <w:hideMark/>
          </w:tcPr>
          <w:p w14:paraId="2A3EB390"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9777000000</w:t>
            </w:r>
          </w:p>
        </w:tc>
        <w:tc>
          <w:tcPr>
            <w:tcW w:w="1579" w:type="dxa"/>
            <w:tcBorders>
              <w:top w:val="nil"/>
              <w:left w:val="nil"/>
              <w:bottom w:val="single" w:sz="4" w:space="0" w:color="000000"/>
              <w:right w:val="single" w:sz="4" w:space="0" w:color="000000"/>
            </w:tcBorders>
            <w:shd w:val="clear" w:color="000000" w:fill="FFFFFF"/>
            <w:vAlign w:val="center"/>
            <w:hideMark/>
          </w:tcPr>
          <w:p w14:paraId="427B663E"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9827000000</w:t>
            </w:r>
          </w:p>
        </w:tc>
      </w:tr>
      <w:tr w:rsidR="00165939" w:rsidRPr="00B56E8B" w14:paraId="608866E8" w14:textId="77777777" w:rsidTr="00901B42">
        <w:trPr>
          <w:trHeight w:val="270"/>
        </w:trPr>
        <w:tc>
          <w:tcPr>
            <w:tcW w:w="2651" w:type="dxa"/>
            <w:hideMark/>
          </w:tcPr>
          <w:p w14:paraId="209E0341" w14:textId="77777777" w:rsidR="00165939" w:rsidRPr="00B56E8B" w:rsidRDefault="00165939" w:rsidP="00165939">
            <w:pPr>
              <w:spacing w:after="120" w:line="221" w:lineRule="atLeast"/>
              <w:ind w:left="432"/>
              <w:jc w:val="both"/>
              <w:rPr>
                <w:rFonts w:ascii="Garamond" w:hAnsi="Garamond"/>
                <w:sz w:val="18"/>
                <w:szCs w:val="18"/>
              </w:rPr>
            </w:pPr>
            <w:r w:rsidRPr="00B56E8B">
              <w:rPr>
                <w:rFonts w:ascii="Garamond" w:hAnsi="Garamond"/>
                <w:sz w:val="18"/>
                <w:szCs w:val="18"/>
              </w:rPr>
              <w:t>Kosto për njësi (në lekë)</w:t>
            </w:r>
          </w:p>
        </w:tc>
        <w:tc>
          <w:tcPr>
            <w:tcW w:w="1686" w:type="dxa"/>
            <w:tcBorders>
              <w:top w:val="nil"/>
              <w:left w:val="single" w:sz="4" w:space="0" w:color="000000"/>
              <w:bottom w:val="single" w:sz="4" w:space="0" w:color="000000"/>
              <w:right w:val="single" w:sz="4" w:space="0" w:color="000000"/>
            </w:tcBorders>
            <w:shd w:val="clear" w:color="000000" w:fill="FFFFFF"/>
            <w:vAlign w:val="center"/>
            <w:hideMark/>
          </w:tcPr>
          <w:p w14:paraId="68EFA502"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111880.5</w:t>
            </w:r>
          </w:p>
        </w:tc>
        <w:tc>
          <w:tcPr>
            <w:tcW w:w="1745" w:type="dxa"/>
            <w:tcBorders>
              <w:top w:val="nil"/>
              <w:left w:val="nil"/>
              <w:bottom w:val="single" w:sz="4" w:space="0" w:color="000000"/>
              <w:right w:val="single" w:sz="4" w:space="0" w:color="000000"/>
            </w:tcBorders>
            <w:shd w:val="clear" w:color="000000" w:fill="FFFFFF"/>
            <w:vAlign w:val="center"/>
            <w:hideMark/>
          </w:tcPr>
          <w:p w14:paraId="4C9A3A1B"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162116.67</w:t>
            </w:r>
          </w:p>
        </w:tc>
        <w:tc>
          <w:tcPr>
            <w:tcW w:w="1689" w:type="dxa"/>
            <w:tcBorders>
              <w:top w:val="nil"/>
              <w:left w:val="nil"/>
              <w:bottom w:val="single" w:sz="4" w:space="0" w:color="000000"/>
              <w:right w:val="single" w:sz="4" w:space="0" w:color="000000"/>
            </w:tcBorders>
            <w:shd w:val="clear" w:color="000000" w:fill="FFFFFF"/>
            <w:vAlign w:val="center"/>
            <w:hideMark/>
          </w:tcPr>
          <w:p w14:paraId="53B40BBA"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168568.97</w:t>
            </w:r>
          </w:p>
        </w:tc>
        <w:tc>
          <w:tcPr>
            <w:tcW w:w="1579" w:type="dxa"/>
            <w:tcBorders>
              <w:top w:val="nil"/>
              <w:left w:val="nil"/>
              <w:bottom w:val="single" w:sz="4" w:space="0" w:color="000000"/>
              <w:right w:val="single" w:sz="4" w:space="0" w:color="000000"/>
            </w:tcBorders>
            <w:shd w:val="clear" w:color="000000" w:fill="FFFFFF"/>
            <w:vAlign w:val="center"/>
            <w:hideMark/>
          </w:tcPr>
          <w:p w14:paraId="3D32CA51" w14:textId="77777777" w:rsidR="00165939" w:rsidRPr="00165939" w:rsidRDefault="00165939" w:rsidP="00165939">
            <w:pPr>
              <w:spacing w:after="120" w:line="221" w:lineRule="atLeast"/>
              <w:ind w:left="432"/>
              <w:jc w:val="both"/>
              <w:rPr>
                <w:rFonts w:ascii="Garamond" w:hAnsi="Garamond"/>
                <w:sz w:val="18"/>
                <w:szCs w:val="18"/>
              </w:rPr>
            </w:pPr>
            <w:r w:rsidRPr="00165939">
              <w:rPr>
                <w:rFonts w:ascii="Garamond" w:hAnsi="Garamond" w:cs="Calibri"/>
                <w:sz w:val="16"/>
                <w:szCs w:val="16"/>
              </w:rPr>
              <w:t>169431.03</w:t>
            </w:r>
          </w:p>
        </w:tc>
      </w:tr>
    </w:tbl>
    <w:p w14:paraId="6BE0B82E" w14:textId="77777777" w:rsidR="00C77006" w:rsidRPr="008B442D" w:rsidRDefault="00C77006" w:rsidP="00B56E8B">
      <w:pPr>
        <w:spacing w:after="120" w:line="221" w:lineRule="atLeast"/>
        <w:jc w:val="both"/>
        <w:rPr>
          <w:rFonts w:ascii="Cambria" w:hAnsi="Cambria"/>
          <w:sz w:val="22"/>
          <w:szCs w:val="22"/>
        </w:rPr>
      </w:pPr>
    </w:p>
    <w:p w14:paraId="2706BE1D" w14:textId="51270A8E" w:rsidR="008B442D" w:rsidRPr="0013565E" w:rsidRDefault="00C65FAB" w:rsidP="008B442D">
      <w:pPr>
        <w:jc w:val="both"/>
        <w:rPr>
          <w:rFonts w:ascii="Cambria" w:hAnsi="Cambria"/>
        </w:rPr>
      </w:pPr>
      <w:r w:rsidRPr="009720E2">
        <w:rPr>
          <w:rFonts w:ascii="Cambria" w:hAnsi="Cambria"/>
        </w:rPr>
        <w:t>Kostoja e produkteve gjinore p</w:t>
      </w:r>
      <w:r w:rsidR="009942F1" w:rsidRPr="009720E2">
        <w:rPr>
          <w:rFonts w:ascii="Cambria" w:hAnsi="Cambria"/>
        </w:rPr>
        <w:t>ë</w:t>
      </w:r>
      <w:r w:rsidRPr="009720E2">
        <w:rPr>
          <w:rFonts w:ascii="Cambria" w:hAnsi="Cambria"/>
        </w:rPr>
        <w:t>rllogaritet si p</w:t>
      </w:r>
      <w:r w:rsidR="009942F1" w:rsidRPr="009720E2">
        <w:rPr>
          <w:rFonts w:ascii="Cambria" w:hAnsi="Cambria"/>
        </w:rPr>
        <w:t>ë</w:t>
      </w:r>
      <w:r w:rsidRPr="009720E2">
        <w:rPr>
          <w:rFonts w:ascii="Cambria" w:hAnsi="Cambria"/>
        </w:rPr>
        <w:t>rpjes</w:t>
      </w:r>
      <w:r w:rsidR="009942F1" w:rsidRPr="009720E2">
        <w:rPr>
          <w:rFonts w:ascii="Cambria" w:hAnsi="Cambria"/>
        </w:rPr>
        <w:t>ë</w:t>
      </w:r>
      <w:r w:rsidRPr="009720E2">
        <w:rPr>
          <w:rFonts w:ascii="Cambria" w:hAnsi="Cambria"/>
        </w:rPr>
        <w:t xml:space="preserve"> e kostos s</w:t>
      </w:r>
      <w:r w:rsidR="009942F1" w:rsidRPr="009720E2">
        <w:rPr>
          <w:rFonts w:ascii="Cambria" w:hAnsi="Cambria"/>
        </w:rPr>
        <w:t>ë</w:t>
      </w:r>
      <w:r w:rsidRPr="009720E2">
        <w:rPr>
          <w:rFonts w:ascii="Cambria" w:hAnsi="Cambria"/>
        </w:rPr>
        <w:t xml:space="preserve"> k</w:t>
      </w:r>
      <w:r w:rsidR="009942F1" w:rsidRPr="009720E2">
        <w:rPr>
          <w:rFonts w:ascii="Cambria" w:hAnsi="Cambria"/>
        </w:rPr>
        <w:t>ë</w:t>
      </w:r>
      <w:r w:rsidRPr="009720E2">
        <w:rPr>
          <w:rFonts w:ascii="Cambria" w:hAnsi="Cambria"/>
        </w:rPr>
        <w:t>tij produkti</w:t>
      </w:r>
      <w:r w:rsidR="008B442D" w:rsidRPr="009720E2">
        <w:rPr>
          <w:rFonts w:ascii="Cambria" w:hAnsi="Cambria"/>
        </w:rPr>
        <w:t xml:space="preserve"> dhe </w:t>
      </w:r>
      <w:r w:rsidR="00250062" w:rsidRPr="009720E2">
        <w:rPr>
          <w:rFonts w:ascii="Cambria" w:hAnsi="Cambria"/>
        </w:rPr>
        <w:t>ë</w:t>
      </w:r>
      <w:r w:rsidR="008B442D" w:rsidRPr="009720E2">
        <w:rPr>
          <w:rFonts w:ascii="Cambria" w:hAnsi="Cambria"/>
        </w:rPr>
        <w:t>sht</w:t>
      </w:r>
      <w:r w:rsidR="00250062" w:rsidRPr="009720E2">
        <w:rPr>
          <w:rFonts w:ascii="Cambria" w:hAnsi="Cambria"/>
        </w:rPr>
        <w:t>ë</w:t>
      </w:r>
      <w:r w:rsidR="008B442D" w:rsidRPr="009720E2">
        <w:rPr>
          <w:rFonts w:ascii="Cambria" w:hAnsi="Cambria"/>
        </w:rPr>
        <w:t xml:space="preserve"> </w:t>
      </w:r>
      <w:r w:rsidR="00165939" w:rsidRPr="00165939">
        <w:rPr>
          <w:rFonts w:ascii="Cambria" w:hAnsi="Cambria"/>
        </w:rPr>
        <w:t>5</w:t>
      </w:r>
      <w:r w:rsidR="00165939">
        <w:rPr>
          <w:rFonts w:ascii="Cambria" w:hAnsi="Cambria"/>
        </w:rPr>
        <w:t>,</w:t>
      </w:r>
      <w:r w:rsidR="00165939" w:rsidRPr="00165939">
        <w:rPr>
          <w:rFonts w:ascii="Cambria" w:hAnsi="Cambria"/>
        </w:rPr>
        <w:t>674</w:t>
      </w:r>
      <w:r w:rsidR="00165939">
        <w:rPr>
          <w:rFonts w:ascii="Cambria" w:hAnsi="Cambria"/>
        </w:rPr>
        <w:t>,</w:t>
      </w:r>
      <w:r w:rsidR="00165939" w:rsidRPr="00165939">
        <w:rPr>
          <w:rFonts w:ascii="Cambria" w:hAnsi="Cambria"/>
        </w:rPr>
        <w:t>083</w:t>
      </w:r>
      <w:r w:rsidR="00165939">
        <w:rPr>
          <w:rFonts w:ascii="Cambria" w:hAnsi="Cambria"/>
        </w:rPr>
        <w:t>,</w:t>
      </w:r>
      <w:r w:rsidR="00165939" w:rsidRPr="00165939">
        <w:rPr>
          <w:rFonts w:ascii="Cambria" w:hAnsi="Cambria"/>
        </w:rPr>
        <w:t>450</w:t>
      </w:r>
      <w:r w:rsidR="00685799">
        <w:rPr>
          <w:rFonts w:ascii="Cambria" w:hAnsi="Cambria"/>
        </w:rPr>
        <w:t xml:space="preserve"> </w:t>
      </w:r>
      <w:r w:rsidR="00901B42" w:rsidRPr="00901B42">
        <w:rPr>
          <w:rFonts w:ascii="Cambria" w:hAnsi="Cambria"/>
        </w:rPr>
        <w:t>lek</w:t>
      </w:r>
      <w:r w:rsidR="00B62850">
        <w:rPr>
          <w:rFonts w:ascii="Cambria" w:hAnsi="Cambria"/>
        </w:rPr>
        <w:t>ë</w:t>
      </w:r>
      <w:r w:rsidR="00EC6CFD" w:rsidRPr="009720E2">
        <w:rPr>
          <w:rFonts w:ascii="Cambria" w:hAnsi="Cambria"/>
        </w:rPr>
        <w:t xml:space="preserve">, pasi numri </w:t>
      </w:r>
      <w:r w:rsidR="00D51476">
        <w:rPr>
          <w:rFonts w:ascii="Cambria" w:hAnsi="Cambria"/>
        </w:rPr>
        <w:t>i</w:t>
      </w:r>
      <w:r w:rsidR="00EC6CFD" w:rsidRPr="009720E2">
        <w:rPr>
          <w:rFonts w:ascii="Cambria" w:hAnsi="Cambria"/>
        </w:rPr>
        <w:t xml:space="preserve"> vajzave q</w:t>
      </w:r>
      <w:r w:rsidR="0013565E" w:rsidRPr="009720E2">
        <w:rPr>
          <w:rFonts w:ascii="Cambria" w:hAnsi="Cambria"/>
        </w:rPr>
        <w:t>ë</w:t>
      </w:r>
      <w:r w:rsidR="00EC6CFD" w:rsidRPr="009720E2">
        <w:rPr>
          <w:rFonts w:ascii="Cambria" w:hAnsi="Cambria"/>
        </w:rPr>
        <w:t xml:space="preserve"> ndjekin arsimit e mes</w:t>
      </w:r>
      <w:r w:rsidR="0013565E" w:rsidRPr="009720E2">
        <w:rPr>
          <w:rFonts w:ascii="Cambria" w:hAnsi="Cambria"/>
        </w:rPr>
        <w:t>ë</w:t>
      </w:r>
      <w:r w:rsidR="00EC6CFD" w:rsidRPr="009720E2">
        <w:rPr>
          <w:rFonts w:ascii="Cambria" w:hAnsi="Cambria"/>
        </w:rPr>
        <w:t xml:space="preserve">m publik </w:t>
      </w:r>
      <w:r w:rsidR="0013565E" w:rsidRPr="009720E2">
        <w:rPr>
          <w:rFonts w:ascii="Cambria" w:hAnsi="Cambria"/>
        </w:rPr>
        <w:t>ë</w:t>
      </w:r>
      <w:r w:rsidR="00EC6CFD" w:rsidRPr="009720E2">
        <w:rPr>
          <w:rFonts w:ascii="Cambria" w:hAnsi="Cambria"/>
        </w:rPr>
        <w:t>sht</w:t>
      </w:r>
      <w:r w:rsidR="0013565E" w:rsidRPr="009720E2">
        <w:rPr>
          <w:rFonts w:ascii="Cambria" w:hAnsi="Cambria"/>
        </w:rPr>
        <w:t>ë</w:t>
      </w:r>
      <w:r w:rsidR="00EC6CFD" w:rsidRPr="009720E2">
        <w:rPr>
          <w:rFonts w:ascii="Cambria" w:hAnsi="Cambria"/>
        </w:rPr>
        <w:t xml:space="preserve"> 3</w:t>
      </w:r>
      <w:r w:rsidR="00165939">
        <w:rPr>
          <w:rFonts w:ascii="Cambria" w:hAnsi="Cambria"/>
        </w:rPr>
        <w:t>5</w:t>
      </w:r>
      <w:r w:rsidR="009720E2" w:rsidRPr="009720E2">
        <w:rPr>
          <w:rFonts w:ascii="Cambria" w:hAnsi="Cambria"/>
        </w:rPr>
        <w:t>0</w:t>
      </w:r>
      <w:r w:rsidR="00EC6CFD" w:rsidRPr="009720E2">
        <w:rPr>
          <w:rFonts w:ascii="Cambria" w:hAnsi="Cambria"/>
        </w:rPr>
        <w:t>00</w:t>
      </w:r>
      <w:r w:rsidR="008B442D" w:rsidRPr="009720E2">
        <w:rPr>
          <w:rFonts w:ascii="Cambria" w:hAnsi="Cambria"/>
        </w:rPr>
        <w:t>.</w:t>
      </w:r>
      <w:r w:rsidR="008B442D" w:rsidRPr="0013565E">
        <w:rPr>
          <w:rFonts w:ascii="Cambria" w:hAnsi="Cambria"/>
        </w:rPr>
        <w:t xml:space="preserve"> </w:t>
      </w:r>
    </w:p>
    <w:p w14:paraId="48B82CAF" w14:textId="77777777" w:rsidR="00C65FAB" w:rsidRPr="0013565E" w:rsidRDefault="00C65FAB" w:rsidP="00027E11">
      <w:pPr>
        <w:spacing w:after="120" w:line="221" w:lineRule="atLeast"/>
        <w:jc w:val="both"/>
        <w:rPr>
          <w:rFonts w:ascii="Cambria" w:hAnsi="Cambria"/>
        </w:rPr>
      </w:pPr>
    </w:p>
    <w:p w14:paraId="5C9720B8" w14:textId="77777777" w:rsidR="005E4D0A" w:rsidRPr="0013565E" w:rsidRDefault="005E4D0A" w:rsidP="00631724">
      <w:pPr>
        <w:numPr>
          <w:ilvl w:val="0"/>
          <w:numId w:val="2"/>
        </w:numPr>
        <w:tabs>
          <w:tab w:val="num" w:pos="426"/>
        </w:tabs>
        <w:spacing w:after="120" w:line="221" w:lineRule="atLeast"/>
        <w:ind w:left="432" w:hanging="432"/>
        <w:jc w:val="both"/>
        <w:rPr>
          <w:rFonts w:ascii="Cambria" w:hAnsi="Cambria"/>
          <w:i/>
        </w:rPr>
      </w:pPr>
      <w:r w:rsidRPr="0013565E">
        <w:rPr>
          <w:rFonts w:ascii="Cambria" w:hAnsi="Cambria"/>
          <w:i/>
        </w:rPr>
        <w:t>Programi “Arsimi i Lart</w:t>
      </w:r>
      <w:r w:rsidR="00F57EA7" w:rsidRPr="0013565E">
        <w:rPr>
          <w:rFonts w:ascii="Cambria" w:hAnsi="Cambria"/>
          <w:i/>
        </w:rPr>
        <w:t>ë</w:t>
      </w:r>
      <w:r w:rsidRPr="0013565E">
        <w:rPr>
          <w:rFonts w:ascii="Cambria" w:hAnsi="Cambria"/>
          <w:i/>
        </w:rPr>
        <w:t>”</w:t>
      </w:r>
    </w:p>
    <w:p w14:paraId="2CCF294F" w14:textId="77777777" w:rsidR="00B56E8B" w:rsidRDefault="005E4D0A" w:rsidP="00631724">
      <w:pPr>
        <w:spacing w:after="120" w:line="221" w:lineRule="atLeast"/>
        <w:ind w:left="432"/>
        <w:jc w:val="both"/>
        <w:rPr>
          <w:rFonts w:ascii="Cambria" w:hAnsi="Cambria"/>
          <w:i/>
        </w:rPr>
      </w:pPr>
      <w:r w:rsidRPr="0013565E">
        <w:rPr>
          <w:rFonts w:ascii="Cambria" w:hAnsi="Cambria"/>
        </w:rPr>
        <w:t>Q</w:t>
      </w:r>
      <w:r w:rsidR="00F57EA7" w:rsidRPr="0013565E">
        <w:rPr>
          <w:rFonts w:ascii="Cambria" w:hAnsi="Cambria"/>
        </w:rPr>
        <w:t>ë</w:t>
      </w:r>
      <w:r w:rsidRPr="0013565E">
        <w:rPr>
          <w:rFonts w:ascii="Cambria" w:hAnsi="Cambria"/>
        </w:rPr>
        <w:t xml:space="preserve">llimi </w:t>
      </w:r>
      <w:r w:rsidR="00336B90" w:rsidRPr="0013565E">
        <w:rPr>
          <w:rFonts w:ascii="Cambria" w:hAnsi="Cambria"/>
        </w:rPr>
        <w:t>i Politik</w:t>
      </w:r>
      <w:r w:rsidR="00015D4D" w:rsidRPr="0013565E">
        <w:rPr>
          <w:rFonts w:ascii="Cambria" w:hAnsi="Cambria"/>
        </w:rPr>
        <w:t>ë</w:t>
      </w:r>
      <w:r w:rsidR="00336B90" w:rsidRPr="0013565E">
        <w:rPr>
          <w:rFonts w:ascii="Cambria" w:hAnsi="Cambria"/>
        </w:rPr>
        <w:t>s:</w:t>
      </w:r>
      <w:r w:rsidR="001A0BC5" w:rsidRPr="0013565E">
        <w:rPr>
          <w:rFonts w:ascii="Cambria" w:hAnsi="Cambria"/>
        </w:rPr>
        <w:t xml:space="preserve"> </w:t>
      </w:r>
      <w:r w:rsidR="00B56E8B" w:rsidRPr="00B56E8B">
        <w:rPr>
          <w:rFonts w:ascii="Cambria" w:hAnsi="Cambria"/>
          <w:i/>
        </w:rPr>
        <w:t>Sigurimi i cilësisë në AL sipas kritereve e standardeve ndërkombëtare të HEAL-it,  akreditimit në masën 100% të programeve të studimit të ofruara në arsimin e lartë,  garantimi i aksesit në bazë të meritës si dhe rritja e dimensionit social në AL duke mbështetur me bursë financiare  individët që duan të ndjekin studimet në arsimin e lartë nga kategoritë sociale në nevojë  në masën 25% të studentëve të ciklit të parë dhe të dytë dhe arritja e standardeve të OECD-së përtej vitit 2026, duke synuar që fondet për arsimin e lartë të arrihen në 1% të GDP-së, pertej vitit 2026</w:t>
      </w:r>
      <w:r w:rsidR="00B56E8B" w:rsidRPr="00B56E8B">
        <w:rPr>
          <w:rFonts w:ascii="Cambria" w:hAnsi="Cambria"/>
        </w:rPr>
        <w:t>.</w:t>
      </w:r>
      <w:r w:rsidR="00C77006" w:rsidRPr="0013565E">
        <w:rPr>
          <w:rFonts w:ascii="Cambria" w:hAnsi="Cambria"/>
          <w:i/>
        </w:rPr>
        <w:t xml:space="preserve">.             </w:t>
      </w:r>
    </w:p>
    <w:p w14:paraId="227075D9" w14:textId="77777777" w:rsidR="005E4D0A" w:rsidRPr="0013565E" w:rsidRDefault="00336B90" w:rsidP="00631724">
      <w:pPr>
        <w:spacing w:after="120" w:line="221" w:lineRule="atLeast"/>
        <w:ind w:left="432"/>
        <w:jc w:val="both"/>
        <w:rPr>
          <w:rFonts w:ascii="Cambria" w:hAnsi="Cambria"/>
        </w:rPr>
      </w:pPr>
      <w:r w:rsidRPr="0013565E">
        <w:rPr>
          <w:rFonts w:ascii="Cambria" w:hAnsi="Cambria"/>
        </w:rPr>
        <w:t>Tregues</w:t>
      </w:r>
      <w:r w:rsidR="005E4D0A" w:rsidRPr="0013565E">
        <w:rPr>
          <w:rFonts w:ascii="Cambria" w:hAnsi="Cambria"/>
        </w:rPr>
        <w:t xml:space="preserve"> Performanc</w:t>
      </w:r>
      <w:r w:rsidRPr="0013565E">
        <w:rPr>
          <w:rFonts w:ascii="Cambria" w:hAnsi="Cambria"/>
        </w:rPr>
        <w:t>e</w:t>
      </w:r>
      <w:r w:rsidR="005E4D0A" w:rsidRPr="0013565E">
        <w:rPr>
          <w:rFonts w:ascii="Cambria" w:hAnsi="Cambria"/>
        </w:rPr>
        <w:t>:</w:t>
      </w:r>
    </w:p>
    <w:tbl>
      <w:tblPr>
        <w:tblW w:w="8829" w:type="dxa"/>
        <w:tblInd w:w="44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752"/>
        <w:gridCol w:w="1226"/>
        <w:gridCol w:w="1617"/>
        <w:gridCol w:w="1617"/>
        <w:gridCol w:w="1617"/>
      </w:tblGrid>
      <w:tr w:rsidR="00445785" w:rsidRPr="00445785" w14:paraId="436E2D33" w14:textId="77777777" w:rsidTr="00445785">
        <w:trPr>
          <w:trHeight w:val="281"/>
        </w:trPr>
        <w:tc>
          <w:tcPr>
            <w:tcW w:w="2752" w:type="dxa"/>
            <w:vMerge w:val="restart"/>
            <w:shd w:val="clear" w:color="auto" w:fill="auto"/>
            <w:noWrap/>
            <w:hideMark/>
          </w:tcPr>
          <w:p w14:paraId="4F65B782" w14:textId="77777777" w:rsidR="00445785" w:rsidRPr="00631724" w:rsidRDefault="00445785" w:rsidP="00445785">
            <w:pPr>
              <w:jc w:val="center"/>
              <w:rPr>
                <w:rFonts w:ascii="Garamond" w:hAnsi="Garamond"/>
                <w:sz w:val="18"/>
                <w:szCs w:val="18"/>
                <w:lang w:val="en-GB" w:eastAsia="en-GB"/>
              </w:rPr>
            </w:pPr>
            <w:r w:rsidRPr="00631724">
              <w:rPr>
                <w:rFonts w:ascii="Garamond" w:hAnsi="Garamond"/>
                <w:sz w:val="18"/>
                <w:szCs w:val="18"/>
                <w:lang w:val="en-GB" w:eastAsia="en-GB"/>
              </w:rPr>
              <w:t> </w:t>
            </w:r>
          </w:p>
          <w:p w14:paraId="0C3DE07A" w14:textId="77777777" w:rsidR="00445785" w:rsidRPr="00631724" w:rsidRDefault="00445785" w:rsidP="00445785">
            <w:pPr>
              <w:jc w:val="center"/>
              <w:rPr>
                <w:rFonts w:ascii="Garamond" w:hAnsi="Garamond"/>
                <w:sz w:val="18"/>
                <w:szCs w:val="18"/>
                <w:lang w:val="en-GB" w:eastAsia="en-GB"/>
              </w:rPr>
            </w:pPr>
            <w:r w:rsidRPr="00631724">
              <w:rPr>
                <w:rFonts w:ascii="Garamond" w:hAnsi="Garamond"/>
                <w:sz w:val="18"/>
                <w:szCs w:val="18"/>
                <w:lang w:val="en-GB" w:eastAsia="en-GB"/>
              </w:rPr>
              <w:t> </w:t>
            </w:r>
          </w:p>
        </w:tc>
        <w:tc>
          <w:tcPr>
            <w:tcW w:w="1226" w:type="dxa"/>
            <w:shd w:val="clear" w:color="000000" w:fill="FFFFFF"/>
            <w:vAlign w:val="center"/>
            <w:hideMark/>
          </w:tcPr>
          <w:p w14:paraId="3CD97187" w14:textId="77777777" w:rsidR="00445785" w:rsidRPr="00445785" w:rsidRDefault="00445785" w:rsidP="00445785">
            <w:pPr>
              <w:jc w:val="center"/>
              <w:rPr>
                <w:rFonts w:ascii="Garamond" w:hAnsi="Garamond"/>
                <w:sz w:val="18"/>
                <w:szCs w:val="18"/>
                <w:lang w:val="en-GB" w:eastAsia="en-GB"/>
              </w:rPr>
            </w:pPr>
            <w:r w:rsidRPr="00445785">
              <w:rPr>
                <w:rFonts w:ascii="Garamond" w:hAnsi="Garamond"/>
                <w:sz w:val="18"/>
                <w:szCs w:val="18"/>
              </w:rPr>
              <w:t>202</w:t>
            </w:r>
            <w:r w:rsidR="00165939">
              <w:rPr>
                <w:rFonts w:ascii="Garamond" w:hAnsi="Garamond"/>
                <w:sz w:val="18"/>
                <w:szCs w:val="18"/>
              </w:rPr>
              <w:t>4</w:t>
            </w:r>
          </w:p>
        </w:tc>
        <w:tc>
          <w:tcPr>
            <w:tcW w:w="1617" w:type="dxa"/>
            <w:shd w:val="clear" w:color="000000" w:fill="FFFFFF"/>
            <w:vAlign w:val="center"/>
            <w:hideMark/>
          </w:tcPr>
          <w:p w14:paraId="7CE50D46" w14:textId="77777777" w:rsidR="00445785" w:rsidRPr="00445785" w:rsidRDefault="00445785" w:rsidP="00445785">
            <w:pPr>
              <w:jc w:val="center"/>
              <w:rPr>
                <w:rFonts w:ascii="Garamond" w:hAnsi="Garamond"/>
                <w:sz w:val="18"/>
                <w:szCs w:val="18"/>
                <w:lang w:val="en-GB" w:eastAsia="en-GB"/>
              </w:rPr>
            </w:pPr>
            <w:r w:rsidRPr="00445785">
              <w:rPr>
                <w:rFonts w:ascii="Garamond" w:hAnsi="Garamond"/>
                <w:sz w:val="18"/>
                <w:szCs w:val="18"/>
              </w:rPr>
              <w:t>202</w:t>
            </w:r>
            <w:r w:rsidR="00165939">
              <w:rPr>
                <w:rFonts w:ascii="Garamond" w:hAnsi="Garamond"/>
                <w:sz w:val="18"/>
                <w:szCs w:val="18"/>
              </w:rPr>
              <w:t>5</w:t>
            </w:r>
          </w:p>
        </w:tc>
        <w:tc>
          <w:tcPr>
            <w:tcW w:w="1617" w:type="dxa"/>
            <w:shd w:val="clear" w:color="000000" w:fill="FFFFFF"/>
            <w:vAlign w:val="center"/>
            <w:hideMark/>
          </w:tcPr>
          <w:p w14:paraId="7A3B3056" w14:textId="77777777" w:rsidR="00445785" w:rsidRPr="00445785" w:rsidRDefault="00445785" w:rsidP="00445785">
            <w:pPr>
              <w:jc w:val="center"/>
              <w:rPr>
                <w:rFonts w:ascii="Garamond" w:hAnsi="Garamond"/>
                <w:sz w:val="18"/>
                <w:szCs w:val="18"/>
                <w:lang w:val="en-GB" w:eastAsia="en-GB"/>
              </w:rPr>
            </w:pPr>
            <w:r w:rsidRPr="00445785">
              <w:rPr>
                <w:rFonts w:ascii="Garamond" w:hAnsi="Garamond"/>
                <w:sz w:val="18"/>
                <w:szCs w:val="18"/>
              </w:rPr>
              <w:t>202</w:t>
            </w:r>
            <w:r w:rsidR="00165939">
              <w:rPr>
                <w:rFonts w:ascii="Garamond" w:hAnsi="Garamond"/>
                <w:sz w:val="18"/>
                <w:szCs w:val="18"/>
              </w:rPr>
              <w:t>6</w:t>
            </w:r>
          </w:p>
        </w:tc>
        <w:tc>
          <w:tcPr>
            <w:tcW w:w="1617" w:type="dxa"/>
            <w:shd w:val="clear" w:color="000000" w:fill="FFFFFF"/>
            <w:vAlign w:val="center"/>
            <w:hideMark/>
          </w:tcPr>
          <w:p w14:paraId="4BBA4176" w14:textId="77777777" w:rsidR="00445785" w:rsidRPr="00445785" w:rsidRDefault="00445785" w:rsidP="00445785">
            <w:pPr>
              <w:jc w:val="center"/>
              <w:rPr>
                <w:rFonts w:ascii="Garamond" w:hAnsi="Garamond"/>
                <w:sz w:val="18"/>
                <w:szCs w:val="18"/>
                <w:lang w:val="en-GB" w:eastAsia="en-GB"/>
              </w:rPr>
            </w:pPr>
            <w:r w:rsidRPr="00445785">
              <w:rPr>
                <w:rFonts w:ascii="Garamond" w:hAnsi="Garamond"/>
                <w:sz w:val="18"/>
                <w:szCs w:val="18"/>
              </w:rPr>
              <w:t>202</w:t>
            </w:r>
            <w:r w:rsidR="00165939">
              <w:rPr>
                <w:rFonts w:ascii="Garamond" w:hAnsi="Garamond"/>
                <w:sz w:val="18"/>
                <w:szCs w:val="18"/>
              </w:rPr>
              <w:t>7</w:t>
            </w:r>
          </w:p>
        </w:tc>
      </w:tr>
      <w:tr w:rsidR="00445785" w:rsidRPr="00445785" w14:paraId="2AA82692" w14:textId="77777777" w:rsidTr="00445785">
        <w:trPr>
          <w:trHeight w:val="281"/>
        </w:trPr>
        <w:tc>
          <w:tcPr>
            <w:tcW w:w="2752" w:type="dxa"/>
            <w:vMerge/>
            <w:shd w:val="clear" w:color="auto" w:fill="auto"/>
            <w:noWrap/>
            <w:hideMark/>
          </w:tcPr>
          <w:p w14:paraId="74C8D57E" w14:textId="77777777" w:rsidR="00445785" w:rsidRPr="00631724" w:rsidRDefault="00445785" w:rsidP="00445785">
            <w:pPr>
              <w:jc w:val="center"/>
              <w:rPr>
                <w:rFonts w:ascii="Garamond" w:hAnsi="Garamond"/>
                <w:sz w:val="18"/>
                <w:szCs w:val="18"/>
                <w:lang w:val="en-GB" w:eastAsia="en-GB"/>
              </w:rPr>
            </w:pPr>
          </w:p>
        </w:tc>
        <w:tc>
          <w:tcPr>
            <w:tcW w:w="1226" w:type="dxa"/>
            <w:shd w:val="clear" w:color="000000" w:fill="FFFFFF"/>
            <w:vAlign w:val="center"/>
            <w:hideMark/>
          </w:tcPr>
          <w:p w14:paraId="57B3260D" w14:textId="77777777" w:rsidR="00445785" w:rsidRPr="00445785" w:rsidRDefault="00445785" w:rsidP="00445785">
            <w:pPr>
              <w:jc w:val="center"/>
              <w:rPr>
                <w:rFonts w:ascii="Garamond" w:hAnsi="Garamond"/>
                <w:sz w:val="18"/>
                <w:szCs w:val="18"/>
                <w:lang w:val="en-GB" w:eastAsia="en-GB"/>
              </w:rPr>
            </w:pPr>
            <w:r w:rsidRPr="00445785">
              <w:rPr>
                <w:rFonts w:ascii="Garamond" w:hAnsi="Garamond"/>
                <w:sz w:val="18"/>
                <w:szCs w:val="18"/>
              </w:rPr>
              <w:t>Buxheti</w:t>
            </w:r>
          </w:p>
        </w:tc>
        <w:tc>
          <w:tcPr>
            <w:tcW w:w="1617" w:type="dxa"/>
            <w:shd w:val="clear" w:color="000000" w:fill="FFFFFF"/>
            <w:vAlign w:val="center"/>
            <w:hideMark/>
          </w:tcPr>
          <w:p w14:paraId="0EC7B47D" w14:textId="77777777" w:rsidR="00445785" w:rsidRPr="00445785" w:rsidRDefault="00445785" w:rsidP="00445785">
            <w:pPr>
              <w:jc w:val="center"/>
              <w:rPr>
                <w:rFonts w:ascii="Garamond" w:hAnsi="Garamond"/>
                <w:sz w:val="18"/>
                <w:szCs w:val="18"/>
                <w:lang w:val="en-GB" w:eastAsia="en-GB"/>
              </w:rPr>
            </w:pPr>
            <w:r w:rsidRPr="00445785">
              <w:rPr>
                <w:rFonts w:ascii="Garamond" w:hAnsi="Garamond"/>
                <w:sz w:val="18"/>
                <w:szCs w:val="18"/>
              </w:rPr>
              <w:t>Parashikimi</w:t>
            </w:r>
          </w:p>
        </w:tc>
        <w:tc>
          <w:tcPr>
            <w:tcW w:w="1617" w:type="dxa"/>
            <w:shd w:val="clear" w:color="000000" w:fill="FFFFFF"/>
            <w:vAlign w:val="center"/>
            <w:hideMark/>
          </w:tcPr>
          <w:p w14:paraId="1E63EB3D" w14:textId="77777777" w:rsidR="00445785" w:rsidRPr="00445785" w:rsidRDefault="00445785" w:rsidP="00445785">
            <w:pPr>
              <w:jc w:val="center"/>
              <w:rPr>
                <w:rFonts w:ascii="Garamond" w:hAnsi="Garamond"/>
                <w:sz w:val="18"/>
                <w:szCs w:val="18"/>
                <w:lang w:val="en-GB" w:eastAsia="en-GB"/>
              </w:rPr>
            </w:pPr>
            <w:r w:rsidRPr="00445785">
              <w:rPr>
                <w:rFonts w:ascii="Garamond" w:hAnsi="Garamond"/>
                <w:sz w:val="18"/>
                <w:szCs w:val="18"/>
              </w:rPr>
              <w:t>Parashikimi</w:t>
            </w:r>
          </w:p>
        </w:tc>
        <w:tc>
          <w:tcPr>
            <w:tcW w:w="1617" w:type="dxa"/>
            <w:shd w:val="clear" w:color="000000" w:fill="FFFFFF"/>
            <w:vAlign w:val="center"/>
            <w:hideMark/>
          </w:tcPr>
          <w:p w14:paraId="7A44561A" w14:textId="77777777" w:rsidR="00445785" w:rsidRPr="00445785" w:rsidRDefault="00445785" w:rsidP="00445785">
            <w:pPr>
              <w:jc w:val="center"/>
              <w:rPr>
                <w:rFonts w:ascii="Garamond" w:hAnsi="Garamond"/>
                <w:sz w:val="18"/>
                <w:szCs w:val="18"/>
                <w:lang w:val="en-GB" w:eastAsia="en-GB"/>
              </w:rPr>
            </w:pPr>
            <w:r w:rsidRPr="00445785">
              <w:rPr>
                <w:rFonts w:ascii="Garamond" w:hAnsi="Garamond"/>
                <w:sz w:val="18"/>
                <w:szCs w:val="18"/>
              </w:rPr>
              <w:t>Parashikimi</w:t>
            </w:r>
          </w:p>
        </w:tc>
      </w:tr>
      <w:tr w:rsidR="00165939" w:rsidRPr="00445785" w14:paraId="11692F5F" w14:textId="77777777" w:rsidTr="002E2C5F">
        <w:trPr>
          <w:trHeight w:val="412"/>
        </w:trPr>
        <w:tc>
          <w:tcPr>
            <w:tcW w:w="275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FDC8416"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Numri I studenteve në ciklin e parë të studimeve në IAL publike (programe 2 vjecare + bachelor + PIND tre vitet e para)_Femra</w:t>
            </w:r>
          </w:p>
        </w:tc>
        <w:tc>
          <w:tcPr>
            <w:tcW w:w="1226" w:type="dxa"/>
            <w:tcBorders>
              <w:top w:val="single" w:sz="4" w:space="0" w:color="000000"/>
              <w:left w:val="nil"/>
              <w:bottom w:val="single" w:sz="4" w:space="0" w:color="000000"/>
              <w:right w:val="single" w:sz="4" w:space="0" w:color="000000"/>
            </w:tcBorders>
            <w:shd w:val="clear" w:color="000000" w:fill="FFFFFF"/>
            <w:noWrap/>
            <w:vAlign w:val="center"/>
            <w:hideMark/>
          </w:tcPr>
          <w:p w14:paraId="19C3F9B1"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39600</w:t>
            </w:r>
          </w:p>
        </w:tc>
        <w:tc>
          <w:tcPr>
            <w:tcW w:w="1617" w:type="dxa"/>
            <w:tcBorders>
              <w:top w:val="single" w:sz="4" w:space="0" w:color="000000"/>
              <w:left w:val="nil"/>
              <w:bottom w:val="single" w:sz="4" w:space="0" w:color="000000"/>
              <w:right w:val="single" w:sz="4" w:space="0" w:color="000000"/>
            </w:tcBorders>
            <w:shd w:val="clear" w:color="000000" w:fill="FFFFFF"/>
            <w:noWrap/>
            <w:vAlign w:val="center"/>
            <w:hideMark/>
          </w:tcPr>
          <w:p w14:paraId="0E4EA989"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38500</w:t>
            </w:r>
          </w:p>
        </w:tc>
        <w:tc>
          <w:tcPr>
            <w:tcW w:w="1617" w:type="dxa"/>
            <w:tcBorders>
              <w:top w:val="single" w:sz="4" w:space="0" w:color="000000"/>
              <w:left w:val="nil"/>
              <w:bottom w:val="single" w:sz="4" w:space="0" w:color="000000"/>
              <w:right w:val="single" w:sz="4" w:space="0" w:color="000000"/>
            </w:tcBorders>
            <w:shd w:val="clear" w:color="000000" w:fill="FFFFFF"/>
            <w:noWrap/>
            <w:vAlign w:val="center"/>
            <w:hideMark/>
          </w:tcPr>
          <w:p w14:paraId="7ACAA304"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38000</w:t>
            </w:r>
          </w:p>
        </w:tc>
        <w:tc>
          <w:tcPr>
            <w:tcW w:w="1617" w:type="dxa"/>
            <w:tcBorders>
              <w:top w:val="single" w:sz="4" w:space="0" w:color="000000"/>
              <w:left w:val="nil"/>
              <w:bottom w:val="single" w:sz="4" w:space="0" w:color="000000"/>
              <w:right w:val="single" w:sz="4" w:space="0" w:color="000000"/>
            </w:tcBorders>
            <w:shd w:val="clear" w:color="000000" w:fill="FFFFFF"/>
            <w:noWrap/>
            <w:vAlign w:val="center"/>
            <w:hideMark/>
          </w:tcPr>
          <w:p w14:paraId="4ADCBDC6"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38000</w:t>
            </w:r>
          </w:p>
        </w:tc>
      </w:tr>
      <w:tr w:rsidR="00165939" w:rsidRPr="00445785" w14:paraId="7617AAB7" w14:textId="77777777" w:rsidTr="002E2C5F">
        <w:trPr>
          <w:trHeight w:val="412"/>
        </w:trPr>
        <w:tc>
          <w:tcPr>
            <w:tcW w:w="2752" w:type="dxa"/>
            <w:tcBorders>
              <w:top w:val="nil"/>
              <w:left w:val="single" w:sz="4" w:space="0" w:color="000000"/>
              <w:bottom w:val="single" w:sz="4" w:space="0" w:color="000000"/>
              <w:right w:val="single" w:sz="4" w:space="0" w:color="000000"/>
            </w:tcBorders>
            <w:shd w:val="clear" w:color="000000" w:fill="FFFFFF"/>
            <w:vAlign w:val="center"/>
          </w:tcPr>
          <w:p w14:paraId="0B4B0C35"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Numri I studenteve  femra/ gra, ne ciklin e dyte dhe ne Ciklin e tretë të studimeve në IAL publike.</w:t>
            </w:r>
          </w:p>
        </w:tc>
        <w:tc>
          <w:tcPr>
            <w:tcW w:w="1226" w:type="dxa"/>
            <w:tcBorders>
              <w:top w:val="nil"/>
              <w:left w:val="nil"/>
              <w:bottom w:val="single" w:sz="4" w:space="0" w:color="000000"/>
              <w:right w:val="single" w:sz="4" w:space="0" w:color="000000"/>
            </w:tcBorders>
            <w:shd w:val="clear" w:color="000000" w:fill="FFFFFF"/>
            <w:noWrap/>
            <w:vAlign w:val="center"/>
          </w:tcPr>
          <w:p w14:paraId="592005AC"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14200</w:t>
            </w:r>
          </w:p>
        </w:tc>
        <w:tc>
          <w:tcPr>
            <w:tcW w:w="1617" w:type="dxa"/>
            <w:tcBorders>
              <w:top w:val="nil"/>
              <w:left w:val="nil"/>
              <w:bottom w:val="single" w:sz="4" w:space="0" w:color="000000"/>
              <w:right w:val="single" w:sz="4" w:space="0" w:color="000000"/>
            </w:tcBorders>
            <w:shd w:val="clear" w:color="000000" w:fill="FFFFFF"/>
            <w:noWrap/>
            <w:vAlign w:val="center"/>
          </w:tcPr>
          <w:p w14:paraId="3C868F12"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14000</w:t>
            </w:r>
          </w:p>
        </w:tc>
        <w:tc>
          <w:tcPr>
            <w:tcW w:w="1617" w:type="dxa"/>
            <w:tcBorders>
              <w:top w:val="nil"/>
              <w:left w:val="nil"/>
              <w:bottom w:val="single" w:sz="4" w:space="0" w:color="000000"/>
              <w:right w:val="single" w:sz="4" w:space="0" w:color="000000"/>
            </w:tcBorders>
            <w:shd w:val="clear" w:color="000000" w:fill="FFFFFF"/>
            <w:noWrap/>
            <w:vAlign w:val="center"/>
          </w:tcPr>
          <w:p w14:paraId="112B7B7C"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13800</w:t>
            </w:r>
          </w:p>
        </w:tc>
        <w:tc>
          <w:tcPr>
            <w:tcW w:w="1617" w:type="dxa"/>
            <w:tcBorders>
              <w:top w:val="nil"/>
              <w:left w:val="nil"/>
              <w:bottom w:val="single" w:sz="4" w:space="0" w:color="000000"/>
              <w:right w:val="single" w:sz="4" w:space="0" w:color="000000"/>
            </w:tcBorders>
            <w:shd w:val="clear" w:color="000000" w:fill="FFFFFF"/>
            <w:noWrap/>
            <w:vAlign w:val="center"/>
          </w:tcPr>
          <w:p w14:paraId="4C2D04A2"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13700</w:t>
            </w:r>
          </w:p>
        </w:tc>
      </w:tr>
      <w:tr w:rsidR="00165939" w:rsidRPr="00445785" w14:paraId="04734718" w14:textId="77777777" w:rsidTr="002E2C5F">
        <w:trPr>
          <w:trHeight w:val="412"/>
        </w:trPr>
        <w:tc>
          <w:tcPr>
            <w:tcW w:w="2752" w:type="dxa"/>
            <w:tcBorders>
              <w:top w:val="nil"/>
              <w:left w:val="single" w:sz="4" w:space="0" w:color="000000"/>
              <w:bottom w:val="single" w:sz="4" w:space="0" w:color="000000"/>
              <w:right w:val="single" w:sz="4" w:space="0" w:color="000000"/>
            </w:tcBorders>
            <w:shd w:val="clear" w:color="000000" w:fill="FFFFFF"/>
            <w:vAlign w:val="center"/>
          </w:tcPr>
          <w:p w14:paraId="04FD35F4"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Numri I trupës akademike, pedagogë të brendshëm efektive në IAL publike./ Femra</w:t>
            </w:r>
          </w:p>
        </w:tc>
        <w:tc>
          <w:tcPr>
            <w:tcW w:w="1226" w:type="dxa"/>
            <w:tcBorders>
              <w:top w:val="nil"/>
              <w:left w:val="nil"/>
              <w:bottom w:val="single" w:sz="4" w:space="0" w:color="000000"/>
              <w:right w:val="single" w:sz="4" w:space="0" w:color="000000"/>
            </w:tcBorders>
            <w:shd w:val="clear" w:color="000000" w:fill="FFFFFF"/>
            <w:noWrap/>
            <w:vAlign w:val="center"/>
          </w:tcPr>
          <w:p w14:paraId="010B94B5"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2060</w:t>
            </w:r>
          </w:p>
        </w:tc>
        <w:tc>
          <w:tcPr>
            <w:tcW w:w="1617" w:type="dxa"/>
            <w:tcBorders>
              <w:top w:val="nil"/>
              <w:left w:val="nil"/>
              <w:bottom w:val="single" w:sz="4" w:space="0" w:color="000000"/>
              <w:right w:val="single" w:sz="4" w:space="0" w:color="000000"/>
            </w:tcBorders>
            <w:shd w:val="clear" w:color="000000" w:fill="FFFFFF"/>
            <w:noWrap/>
            <w:vAlign w:val="center"/>
          </w:tcPr>
          <w:p w14:paraId="345486AC"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2020</w:t>
            </w:r>
          </w:p>
        </w:tc>
        <w:tc>
          <w:tcPr>
            <w:tcW w:w="1617" w:type="dxa"/>
            <w:tcBorders>
              <w:top w:val="nil"/>
              <w:left w:val="nil"/>
              <w:bottom w:val="single" w:sz="4" w:space="0" w:color="000000"/>
              <w:right w:val="single" w:sz="4" w:space="0" w:color="000000"/>
            </w:tcBorders>
            <w:shd w:val="clear" w:color="000000" w:fill="FFFFFF"/>
            <w:noWrap/>
            <w:vAlign w:val="center"/>
          </w:tcPr>
          <w:p w14:paraId="29BF40B0"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2020</w:t>
            </w:r>
          </w:p>
        </w:tc>
        <w:tc>
          <w:tcPr>
            <w:tcW w:w="1617" w:type="dxa"/>
            <w:tcBorders>
              <w:top w:val="nil"/>
              <w:left w:val="nil"/>
              <w:bottom w:val="single" w:sz="4" w:space="0" w:color="000000"/>
              <w:right w:val="single" w:sz="4" w:space="0" w:color="000000"/>
            </w:tcBorders>
            <w:shd w:val="clear" w:color="000000" w:fill="FFFFFF"/>
            <w:noWrap/>
            <w:vAlign w:val="center"/>
          </w:tcPr>
          <w:p w14:paraId="29217ADD" w14:textId="77777777" w:rsidR="00165939" w:rsidRPr="00165939" w:rsidRDefault="00165939" w:rsidP="00165939">
            <w:pPr>
              <w:jc w:val="center"/>
              <w:rPr>
                <w:rFonts w:ascii="Garamond" w:hAnsi="Garamond"/>
                <w:sz w:val="18"/>
                <w:szCs w:val="18"/>
                <w:lang w:val="en-GB" w:eastAsia="en-GB"/>
              </w:rPr>
            </w:pPr>
            <w:r w:rsidRPr="00165939">
              <w:rPr>
                <w:rFonts w:ascii="Garamond" w:hAnsi="Garamond" w:cs="Calibri"/>
                <w:sz w:val="16"/>
                <w:szCs w:val="16"/>
              </w:rPr>
              <w:t>2020</w:t>
            </w:r>
          </w:p>
        </w:tc>
      </w:tr>
    </w:tbl>
    <w:p w14:paraId="557B1489" w14:textId="77777777" w:rsidR="00360D2F" w:rsidRPr="00631724" w:rsidRDefault="00360D2F" w:rsidP="00631724">
      <w:pPr>
        <w:spacing w:after="120" w:line="221" w:lineRule="atLeast"/>
        <w:ind w:left="432"/>
        <w:jc w:val="both"/>
        <w:rPr>
          <w:rFonts w:ascii="Cambria" w:hAnsi="Cambria"/>
          <w:sz w:val="22"/>
          <w:szCs w:val="22"/>
        </w:rPr>
      </w:pPr>
    </w:p>
    <w:p w14:paraId="6DCF9F6D" w14:textId="77777777" w:rsidR="005E4D0A" w:rsidRPr="00631724" w:rsidRDefault="005E4D0A" w:rsidP="00631724">
      <w:pPr>
        <w:spacing w:after="120" w:line="221" w:lineRule="atLeast"/>
        <w:ind w:left="432"/>
        <w:jc w:val="both"/>
        <w:rPr>
          <w:rFonts w:ascii="Cambria" w:hAnsi="Cambria"/>
          <w:sz w:val="22"/>
          <w:szCs w:val="22"/>
        </w:rPr>
      </w:pPr>
      <w:r w:rsidRPr="00631724">
        <w:rPr>
          <w:rFonts w:ascii="Cambria" w:hAnsi="Cambria"/>
          <w:sz w:val="22"/>
          <w:szCs w:val="22"/>
        </w:rPr>
        <w:t>Produkti:</w:t>
      </w:r>
    </w:p>
    <w:tbl>
      <w:tblPr>
        <w:tblW w:w="9378" w:type="dxa"/>
        <w:tblLook w:val="04A0" w:firstRow="1" w:lastRow="0" w:firstColumn="1" w:lastColumn="0" w:noHBand="0" w:noVBand="1"/>
      </w:tblPr>
      <w:tblGrid>
        <w:gridCol w:w="2440"/>
        <w:gridCol w:w="1782"/>
        <w:gridCol w:w="1655"/>
        <w:gridCol w:w="1697"/>
        <w:gridCol w:w="1804"/>
      </w:tblGrid>
      <w:tr w:rsidR="005024C8" w:rsidRPr="005024C8" w14:paraId="6B42739A" w14:textId="77777777" w:rsidTr="005024C8">
        <w:trPr>
          <w:trHeight w:val="256"/>
        </w:trPr>
        <w:tc>
          <w:tcPr>
            <w:tcW w:w="244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123FE0D" w14:textId="77777777" w:rsidR="005024C8" w:rsidRPr="005024C8" w:rsidRDefault="005024C8" w:rsidP="005024C8">
            <w:pPr>
              <w:rPr>
                <w:rFonts w:ascii="Garamond" w:hAnsi="Garamond" w:cs="Calibri"/>
                <w:b/>
                <w:bCs/>
                <w:color w:val="DE342F"/>
                <w:sz w:val="14"/>
                <w:szCs w:val="14"/>
              </w:rPr>
            </w:pPr>
            <w:r w:rsidRPr="005024C8">
              <w:rPr>
                <w:rFonts w:ascii="Garamond" w:hAnsi="Garamond" w:cs="Calibri"/>
                <w:b/>
                <w:bCs/>
                <w:color w:val="DE342F"/>
                <w:sz w:val="14"/>
                <w:szCs w:val="14"/>
              </w:rPr>
              <w:t>Produkti</w:t>
            </w:r>
          </w:p>
        </w:tc>
        <w:tc>
          <w:tcPr>
            <w:tcW w:w="6938"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6CD61076" w14:textId="77777777" w:rsidR="005024C8" w:rsidRPr="005024C8" w:rsidRDefault="005024C8" w:rsidP="005024C8">
            <w:pPr>
              <w:rPr>
                <w:color w:val="000000"/>
                <w:sz w:val="16"/>
                <w:szCs w:val="16"/>
              </w:rPr>
            </w:pPr>
            <w:r w:rsidRPr="005024C8">
              <w:rPr>
                <w:color w:val="000000"/>
                <w:sz w:val="16"/>
                <w:szCs w:val="16"/>
              </w:rPr>
              <w:t>91105AA - Studentë që ndjekin ciklin e parë të studimeve</w:t>
            </w:r>
          </w:p>
        </w:tc>
      </w:tr>
      <w:tr w:rsidR="005024C8" w:rsidRPr="005024C8" w14:paraId="59898BA7" w14:textId="77777777" w:rsidTr="005024C8">
        <w:trPr>
          <w:trHeight w:val="866"/>
        </w:trPr>
        <w:tc>
          <w:tcPr>
            <w:tcW w:w="2440" w:type="dxa"/>
            <w:tcBorders>
              <w:top w:val="nil"/>
              <w:left w:val="single" w:sz="4" w:space="0" w:color="000000"/>
              <w:bottom w:val="single" w:sz="4" w:space="0" w:color="000000"/>
              <w:right w:val="single" w:sz="4" w:space="0" w:color="000000"/>
            </w:tcBorders>
            <w:shd w:val="clear" w:color="000000" w:fill="FFFFFF"/>
            <w:vAlign w:val="center"/>
            <w:hideMark/>
          </w:tcPr>
          <w:p w14:paraId="6F59DB25" w14:textId="77777777" w:rsidR="005024C8" w:rsidRPr="005024C8" w:rsidRDefault="005024C8" w:rsidP="005024C8">
            <w:pPr>
              <w:rPr>
                <w:rFonts w:ascii="Garamond" w:hAnsi="Garamond" w:cs="Calibri"/>
                <w:color w:val="000000"/>
                <w:sz w:val="14"/>
                <w:szCs w:val="14"/>
              </w:rPr>
            </w:pPr>
            <w:r w:rsidRPr="005024C8">
              <w:rPr>
                <w:rFonts w:ascii="Garamond" w:hAnsi="Garamond" w:cs="Calibri"/>
                <w:color w:val="000000"/>
                <w:sz w:val="14"/>
                <w:szCs w:val="14"/>
              </w:rPr>
              <w:t>Përshkrimi i Produktit</w:t>
            </w:r>
          </w:p>
        </w:tc>
        <w:tc>
          <w:tcPr>
            <w:tcW w:w="6938" w:type="dxa"/>
            <w:gridSpan w:val="4"/>
            <w:tcBorders>
              <w:top w:val="single" w:sz="4" w:space="0" w:color="000000"/>
              <w:left w:val="nil"/>
              <w:bottom w:val="single" w:sz="4" w:space="0" w:color="000000"/>
              <w:right w:val="single" w:sz="4" w:space="0" w:color="000000"/>
            </w:tcBorders>
            <w:shd w:val="clear" w:color="auto" w:fill="auto"/>
            <w:vAlign w:val="center"/>
            <w:hideMark/>
          </w:tcPr>
          <w:p w14:paraId="6539128D" w14:textId="77777777" w:rsidR="005024C8" w:rsidRPr="005024C8" w:rsidRDefault="005024C8" w:rsidP="005024C8">
            <w:pPr>
              <w:rPr>
                <w:color w:val="000000"/>
                <w:sz w:val="16"/>
                <w:szCs w:val="16"/>
              </w:rPr>
            </w:pPr>
            <w:r w:rsidRPr="005024C8">
              <w:rPr>
                <w:color w:val="000000"/>
                <w:sz w:val="16"/>
                <w:szCs w:val="16"/>
              </w:rPr>
              <w:t>Studentë që  ndjekin cikline parë të studimeve sipas kritereve e standardeve ndërkombëtare të HEAL-it,  në përputhje me kërkesat e tregut lokal dhe kombëtar të punës, përmes rritjes së kapaciteteve akademiko-kërkimore dhe stafit të IAL-ve në përmbushje të standardeve akademike të parashikuara në  ligjin e ri të arsimit të lartë;</w:t>
            </w:r>
          </w:p>
        </w:tc>
      </w:tr>
      <w:tr w:rsidR="005024C8" w:rsidRPr="005024C8" w14:paraId="143CE6C2" w14:textId="77777777" w:rsidTr="005024C8">
        <w:trPr>
          <w:trHeight w:val="256"/>
        </w:trPr>
        <w:tc>
          <w:tcPr>
            <w:tcW w:w="2440" w:type="dxa"/>
            <w:tcBorders>
              <w:top w:val="nil"/>
              <w:left w:val="single" w:sz="4" w:space="0" w:color="000000"/>
              <w:bottom w:val="single" w:sz="4" w:space="0" w:color="000000"/>
              <w:right w:val="single" w:sz="4" w:space="0" w:color="000000"/>
            </w:tcBorders>
            <w:shd w:val="clear" w:color="000000" w:fill="FFFFFF"/>
            <w:vAlign w:val="center"/>
            <w:hideMark/>
          </w:tcPr>
          <w:p w14:paraId="0CBF7D1B" w14:textId="77777777" w:rsidR="005024C8" w:rsidRPr="005024C8" w:rsidRDefault="005024C8" w:rsidP="005024C8">
            <w:pPr>
              <w:rPr>
                <w:rFonts w:ascii="Garamond" w:hAnsi="Garamond" w:cs="Calibri"/>
                <w:color w:val="000000"/>
                <w:sz w:val="14"/>
                <w:szCs w:val="14"/>
              </w:rPr>
            </w:pPr>
            <w:r w:rsidRPr="005024C8">
              <w:rPr>
                <w:rFonts w:ascii="Garamond" w:hAnsi="Garamond" w:cs="Calibri"/>
                <w:color w:val="000000"/>
                <w:sz w:val="14"/>
                <w:szCs w:val="14"/>
              </w:rPr>
              <w:t>Njësia Matëse</w:t>
            </w:r>
          </w:p>
        </w:tc>
        <w:tc>
          <w:tcPr>
            <w:tcW w:w="6938" w:type="dxa"/>
            <w:gridSpan w:val="4"/>
            <w:tcBorders>
              <w:top w:val="single" w:sz="4" w:space="0" w:color="000000"/>
              <w:left w:val="nil"/>
              <w:bottom w:val="single" w:sz="4" w:space="0" w:color="000000"/>
              <w:right w:val="single" w:sz="4" w:space="0" w:color="000000"/>
            </w:tcBorders>
            <w:shd w:val="clear" w:color="auto" w:fill="auto"/>
            <w:vAlign w:val="center"/>
            <w:hideMark/>
          </w:tcPr>
          <w:p w14:paraId="292F3CD1" w14:textId="77777777" w:rsidR="005024C8" w:rsidRPr="005024C8" w:rsidRDefault="005024C8" w:rsidP="005024C8">
            <w:pPr>
              <w:rPr>
                <w:color w:val="000000"/>
                <w:sz w:val="16"/>
                <w:szCs w:val="16"/>
              </w:rPr>
            </w:pPr>
            <w:r w:rsidRPr="005024C8">
              <w:rPr>
                <w:color w:val="000000"/>
                <w:sz w:val="16"/>
                <w:szCs w:val="16"/>
              </w:rPr>
              <w:t>Numri i studentëve përfituesve</w:t>
            </w:r>
          </w:p>
        </w:tc>
      </w:tr>
      <w:tr w:rsidR="00165939" w:rsidRPr="005024C8" w14:paraId="7B1CB7BA" w14:textId="77777777" w:rsidTr="002E2C5F">
        <w:trPr>
          <w:trHeight w:val="256"/>
        </w:trPr>
        <w:tc>
          <w:tcPr>
            <w:tcW w:w="2440" w:type="dxa"/>
            <w:tcBorders>
              <w:top w:val="nil"/>
              <w:left w:val="single" w:sz="4" w:space="0" w:color="000000"/>
              <w:bottom w:val="nil"/>
              <w:right w:val="single" w:sz="4" w:space="0" w:color="000000"/>
            </w:tcBorders>
            <w:shd w:val="clear" w:color="000000" w:fill="FFFFFF"/>
            <w:vAlign w:val="bottom"/>
            <w:hideMark/>
          </w:tcPr>
          <w:p w14:paraId="7F6D693A" w14:textId="77777777" w:rsidR="00165939" w:rsidRPr="005024C8" w:rsidRDefault="00165939" w:rsidP="00165939">
            <w:pPr>
              <w:rPr>
                <w:rFonts w:ascii="Calibri" w:hAnsi="Calibri" w:cs="Calibri"/>
                <w:color w:val="000000"/>
                <w:sz w:val="22"/>
                <w:szCs w:val="22"/>
              </w:rPr>
            </w:pPr>
            <w:r w:rsidRPr="005024C8">
              <w:rPr>
                <w:rFonts w:ascii="Calibri" w:hAnsi="Calibri" w:cs="Calibri"/>
                <w:color w:val="000000"/>
                <w:sz w:val="22"/>
                <w:szCs w:val="22"/>
              </w:rPr>
              <w:t> </w:t>
            </w:r>
          </w:p>
        </w:tc>
        <w:tc>
          <w:tcPr>
            <w:tcW w:w="1782" w:type="dxa"/>
            <w:tcBorders>
              <w:top w:val="single" w:sz="4" w:space="0" w:color="000000"/>
              <w:left w:val="single" w:sz="4" w:space="0" w:color="000000"/>
              <w:bottom w:val="nil"/>
              <w:right w:val="single" w:sz="4" w:space="0" w:color="000000"/>
            </w:tcBorders>
            <w:shd w:val="clear" w:color="000000" w:fill="FFFFFF"/>
            <w:vAlign w:val="center"/>
            <w:hideMark/>
          </w:tcPr>
          <w:p w14:paraId="236AE496" w14:textId="77777777" w:rsidR="00165939" w:rsidRPr="005024C8" w:rsidRDefault="00165939" w:rsidP="00165939">
            <w:pPr>
              <w:jc w:val="center"/>
              <w:rPr>
                <w:b/>
                <w:bCs/>
                <w:color w:val="000000"/>
                <w:sz w:val="16"/>
                <w:szCs w:val="16"/>
              </w:rPr>
            </w:pPr>
            <w:r>
              <w:rPr>
                <w:rFonts w:ascii="Garamond" w:hAnsi="Garamond" w:cs="Calibri"/>
                <w:b/>
                <w:bCs/>
                <w:color w:val="000000"/>
                <w:sz w:val="16"/>
                <w:szCs w:val="16"/>
              </w:rPr>
              <w:t>2024</w:t>
            </w:r>
          </w:p>
        </w:tc>
        <w:tc>
          <w:tcPr>
            <w:tcW w:w="1655" w:type="dxa"/>
            <w:tcBorders>
              <w:top w:val="single" w:sz="4" w:space="0" w:color="000000"/>
              <w:left w:val="nil"/>
              <w:bottom w:val="nil"/>
              <w:right w:val="single" w:sz="4" w:space="0" w:color="000000"/>
            </w:tcBorders>
            <w:shd w:val="clear" w:color="000000" w:fill="FFFFFF"/>
            <w:vAlign w:val="center"/>
            <w:hideMark/>
          </w:tcPr>
          <w:p w14:paraId="56D0148D" w14:textId="77777777" w:rsidR="00165939" w:rsidRPr="005024C8" w:rsidRDefault="00165939" w:rsidP="00165939">
            <w:pPr>
              <w:jc w:val="center"/>
              <w:rPr>
                <w:b/>
                <w:bCs/>
                <w:color w:val="000000"/>
                <w:sz w:val="16"/>
                <w:szCs w:val="16"/>
              </w:rPr>
            </w:pPr>
            <w:r>
              <w:rPr>
                <w:rFonts w:ascii="Garamond" w:hAnsi="Garamond" w:cs="Calibri"/>
                <w:b/>
                <w:bCs/>
                <w:color w:val="000000"/>
                <w:sz w:val="16"/>
                <w:szCs w:val="16"/>
              </w:rPr>
              <w:t>2025</w:t>
            </w:r>
          </w:p>
        </w:tc>
        <w:tc>
          <w:tcPr>
            <w:tcW w:w="1697" w:type="dxa"/>
            <w:tcBorders>
              <w:top w:val="single" w:sz="4" w:space="0" w:color="000000"/>
              <w:left w:val="nil"/>
              <w:bottom w:val="nil"/>
              <w:right w:val="single" w:sz="4" w:space="0" w:color="000000"/>
            </w:tcBorders>
            <w:shd w:val="clear" w:color="000000" w:fill="FFFFFF"/>
            <w:vAlign w:val="center"/>
            <w:hideMark/>
          </w:tcPr>
          <w:p w14:paraId="07B138B2" w14:textId="77777777" w:rsidR="00165939" w:rsidRPr="005024C8" w:rsidRDefault="00165939" w:rsidP="00165939">
            <w:pPr>
              <w:jc w:val="center"/>
              <w:rPr>
                <w:b/>
                <w:bCs/>
                <w:color w:val="000000"/>
                <w:sz w:val="16"/>
                <w:szCs w:val="16"/>
              </w:rPr>
            </w:pPr>
            <w:r>
              <w:rPr>
                <w:rFonts w:ascii="Garamond" w:hAnsi="Garamond" w:cs="Calibri"/>
                <w:b/>
                <w:bCs/>
                <w:color w:val="000000"/>
                <w:sz w:val="16"/>
                <w:szCs w:val="16"/>
              </w:rPr>
              <w:t>2026</w:t>
            </w:r>
          </w:p>
        </w:tc>
        <w:tc>
          <w:tcPr>
            <w:tcW w:w="1804" w:type="dxa"/>
            <w:tcBorders>
              <w:top w:val="single" w:sz="4" w:space="0" w:color="000000"/>
              <w:left w:val="nil"/>
              <w:bottom w:val="nil"/>
              <w:right w:val="single" w:sz="4" w:space="0" w:color="000000"/>
            </w:tcBorders>
            <w:shd w:val="clear" w:color="000000" w:fill="FFFFFF"/>
            <w:vAlign w:val="center"/>
            <w:hideMark/>
          </w:tcPr>
          <w:p w14:paraId="34D8C57A" w14:textId="77777777" w:rsidR="00165939" w:rsidRPr="005024C8" w:rsidRDefault="00165939" w:rsidP="00165939">
            <w:pPr>
              <w:jc w:val="center"/>
              <w:rPr>
                <w:b/>
                <w:bCs/>
                <w:color w:val="000000"/>
                <w:sz w:val="16"/>
                <w:szCs w:val="16"/>
              </w:rPr>
            </w:pPr>
            <w:r>
              <w:rPr>
                <w:rFonts w:ascii="Garamond" w:hAnsi="Garamond" w:cs="Calibri"/>
                <w:b/>
                <w:bCs/>
                <w:color w:val="000000"/>
                <w:sz w:val="16"/>
                <w:szCs w:val="16"/>
              </w:rPr>
              <w:t>2027</w:t>
            </w:r>
          </w:p>
        </w:tc>
      </w:tr>
      <w:tr w:rsidR="00165939" w:rsidRPr="005024C8" w14:paraId="7A9E4BD2" w14:textId="77777777" w:rsidTr="002E2C5F">
        <w:trPr>
          <w:trHeight w:val="256"/>
        </w:trPr>
        <w:tc>
          <w:tcPr>
            <w:tcW w:w="2440" w:type="dxa"/>
            <w:tcBorders>
              <w:top w:val="nil"/>
              <w:left w:val="single" w:sz="4" w:space="0" w:color="000000"/>
              <w:bottom w:val="single" w:sz="4" w:space="0" w:color="000000"/>
              <w:right w:val="single" w:sz="4" w:space="0" w:color="000000"/>
            </w:tcBorders>
            <w:shd w:val="clear" w:color="000000" w:fill="FFFFFF"/>
            <w:vAlign w:val="bottom"/>
            <w:hideMark/>
          </w:tcPr>
          <w:p w14:paraId="17C155AE" w14:textId="77777777" w:rsidR="00165939" w:rsidRPr="005024C8" w:rsidRDefault="00165939" w:rsidP="00165939">
            <w:pPr>
              <w:rPr>
                <w:rFonts w:ascii="Calibri" w:hAnsi="Calibri" w:cs="Calibri"/>
                <w:color w:val="000000"/>
                <w:sz w:val="22"/>
                <w:szCs w:val="22"/>
              </w:rPr>
            </w:pPr>
            <w:r w:rsidRPr="005024C8">
              <w:rPr>
                <w:rFonts w:ascii="Calibri" w:hAnsi="Calibri" w:cs="Calibri"/>
                <w:color w:val="000000"/>
                <w:sz w:val="22"/>
                <w:szCs w:val="22"/>
              </w:rPr>
              <w:t> </w:t>
            </w:r>
          </w:p>
        </w:tc>
        <w:tc>
          <w:tcPr>
            <w:tcW w:w="1782" w:type="dxa"/>
            <w:tcBorders>
              <w:top w:val="nil"/>
              <w:left w:val="single" w:sz="4" w:space="0" w:color="000000"/>
              <w:bottom w:val="single" w:sz="4" w:space="0" w:color="000000"/>
              <w:right w:val="single" w:sz="4" w:space="0" w:color="000000"/>
            </w:tcBorders>
            <w:shd w:val="clear" w:color="000000" w:fill="FFFFFF"/>
            <w:vAlign w:val="center"/>
            <w:hideMark/>
          </w:tcPr>
          <w:p w14:paraId="6F00B878" w14:textId="77777777" w:rsidR="00165939" w:rsidRPr="005024C8" w:rsidRDefault="00165939" w:rsidP="00165939">
            <w:pPr>
              <w:jc w:val="center"/>
              <w:rPr>
                <w:b/>
                <w:bCs/>
                <w:color w:val="000000"/>
                <w:sz w:val="16"/>
                <w:szCs w:val="16"/>
              </w:rPr>
            </w:pPr>
            <w:r>
              <w:rPr>
                <w:rFonts w:ascii="Garamond" w:hAnsi="Garamond" w:cs="Calibri"/>
                <w:b/>
                <w:bCs/>
                <w:color w:val="000000"/>
                <w:sz w:val="16"/>
                <w:szCs w:val="16"/>
              </w:rPr>
              <w:t>Buxheti</w:t>
            </w:r>
          </w:p>
        </w:tc>
        <w:tc>
          <w:tcPr>
            <w:tcW w:w="1655" w:type="dxa"/>
            <w:tcBorders>
              <w:top w:val="nil"/>
              <w:left w:val="nil"/>
              <w:bottom w:val="single" w:sz="4" w:space="0" w:color="000000"/>
              <w:right w:val="single" w:sz="4" w:space="0" w:color="000000"/>
            </w:tcBorders>
            <w:shd w:val="clear" w:color="000000" w:fill="FFFFFF"/>
            <w:vAlign w:val="center"/>
            <w:hideMark/>
          </w:tcPr>
          <w:p w14:paraId="09B1BFA5" w14:textId="77777777" w:rsidR="00165939" w:rsidRPr="005024C8" w:rsidRDefault="00165939" w:rsidP="00165939">
            <w:pPr>
              <w:jc w:val="center"/>
              <w:rPr>
                <w:b/>
                <w:bCs/>
                <w:color w:val="000000"/>
                <w:sz w:val="16"/>
                <w:szCs w:val="16"/>
              </w:rPr>
            </w:pPr>
            <w:r>
              <w:rPr>
                <w:rFonts w:ascii="Garamond" w:hAnsi="Garamond" w:cs="Calibri"/>
                <w:b/>
                <w:bCs/>
                <w:color w:val="000000"/>
                <w:sz w:val="16"/>
                <w:szCs w:val="16"/>
              </w:rPr>
              <w:t>Parashikimi</w:t>
            </w:r>
          </w:p>
        </w:tc>
        <w:tc>
          <w:tcPr>
            <w:tcW w:w="1697" w:type="dxa"/>
            <w:tcBorders>
              <w:top w:val="nil"/>
              <w:left w:val="nil"/>
              <w:bottom w:val="single" w:sz="4" w:space="0" w:color="000000"/>
              <w:right w:val="single" w:sz="4" w:space="0" w:color="000000"/>
            </w:tcBorders>
            <w:shd w:val="clear" w:color="000000" w:fill="FFFFFF"/>
            <w:vAlign w:val="center"/>
            <w:hideMark/>
          </w:tcPr>
          <w:p w14:paraId="0311CDB9" w14:textId="77777777" w:rsidR="00165939" w:rsidRPr="005024C8" w:rsidRDefault="00165939" w:rsidP="00165939">
            <w:pPr>
              <w:jc w:val="center"/>
              <w:rPr>
                <w:b/>
                <w:bCs/>
                <w:color w:val="000000"/>
                <w:sz w:val="16"/>
                <w:szCs w:val="16"/>
              </w:rPr>
            </w:pPr>
            <w:r>
              <w:rPr>
                <w:rFonts w:ascii="Garamond" w:hAnsi="Garamond" w:cs="Calibri"/>
                <w:b/>
                <w:bCs/>
                <w:color w:val="000000"/>
                <w:sz w:val="16"/>
                <w:szCs w:val="16"/>
              </w:rPr>
              <w:t>Parashikimi</w:t>
            </w:r>
          </w:p>
        </w:tc>
        <w:tc>
          <w:tcPr>
            <w:tcW w:w="1804" w:type="dxa"/>
            <w:tcBorders>
              <w:top w:val="nil"/>
              <w:left w:val="nil"/>
              <w:bottom w:val="single" w:sz="4" w:space="0" w:color="000000"/>
              <w:right w:val="single" w:sz="4" w:space="0" w:color="000000"/>
            </w:tcBorders>
            <w:shd w:val="clear" w:color="000000" w:fill="FFFFFF"/>
            <w:vAlign w:val="center"/>
            <w:hideMark/>
          </w:tcPr>
          <w:p w14:paraId="5D0DEF32" w14:textId="77777777" w:rsidR="00165939" w:rsidRPr="005024C8" w:rsidRDefault="00165939" w:rsidP="00165939">
            <w:pPr>
              <w:jc w:val="center"/>
              <w:rPr>
                <w:b/>
                <w:bCs/>
                <w:color w:val="000000"/>
                <w:sz w:val="16"/>
                <w:szCs w:val="16"/>
              </w:rPr>
            </w:pPr>
            <w:r>
              <w:rPr>
                <w:rFonts w:ascii="Garamond" w:hAnsi="Garamond" w:cs="Calibri"/>
                <w:b/>
                <w:bCs/>
                <w:color w:val="000000"/>
                <w:sz w:val="16"/>
                <w:szCs w:val="16"/>
              </w:rPr>
              <w:t>Parashikimi</w:t>
            </w:r>
          </w:p>
        </w:tc>
      </w:tr>
      <w:tr w:rsidR="00165939" w:rsidRPr="005024C8" w14:paraId="3A7EE2A4" w14:textId="77777777" w:rsidTr="002E2C5F">
        <w:trPr>
          <w:trHeight w:val="256"/>
        </w:trPr>
        <w:tc>
          <w:tcPr>
            <w:tcW w:w="2440" w:type="dxa"/>
            <w:tcBorders>
              <w:top w:val="nil"/>
              <w:left w:val="single" w:sz="4" w:space="0" w:color="000000"/>
              <w:bottom w:val="single" w:sz="4" w:space="0" w:color="000000"/>
              <w:right w:val="single" w:sz="4" w:space="0" w:color="000000"/>
            </w:tcBorders>
            <w:shd w:val="clear" w:color="000000" w:fill="FFFFFF"/>
            <w:vAlign w:val="center"/>
            <w:hideMark/>
          </w:tcPr>
          <w:p w14:paraId="25CFB565" w14:textId="77777777" w:rsidR="00165939" w:rsidRPr="005024C8" w:rsidRDefault="00165939" w:rsidP="00165939">
            <w:pPr>
              <w:rPr>
                <w:rFonts w:ascii="Garamond" w:hAnsi="Garamond" w:cs="Calibri"/>
                <w:color w:val="000000"/>
                <w:sz w:val="16"/>
                <w:szCs w:val="16"/>
              </w:rPr>
            </w:pPr>
            <w:r w:rsidRPr="005024C8">
              <w:rPr>
                <w:rFonts w:ascii="Garamond" w:hAnsi="Garamond" w:cs="Calibri"/>
                <w:color w:val="000000"/>
                <w:sz w:val="16"/>
                <w:szCs w:val="16"/>
              </w:rPr>
              <w:t>Sasia</w:t>
            </w:r>
          </w:p>
        </w:tc>
        <w:tc>
          <w:tcPr>
            <w:tcW w:w="1782" w:type="dxa"/>
            <w:tcBorders>
              <w:top w:val="nil"/>
              <w:left w:val="single" w:sz="4" w:space="0" w:color="000000"/>
              <w:bottom w:val="single" w:sz="4" w:space="0" w:color="000000"/>
              <w:right w:val="single" w:sz="4" w:space="0" w:color="000000"/>
            </w:tcBorders>
            <w:shd w:val="clear" w:color="000000" w:fill="FFFFFF"/>
            <w:vAlign w:val="center"/>
            <w:hideMark/>
          </w:tcPr>
          <w:p w14:paraId="2C6EB225" w14:textId="77777777" w:rsidR="00165939" w:rsidRPr="00901B42" w:rsidRDefault="00165939" w:rsidP="00165939">
            <w:pPr>
              <w:jc w:val="right"/>
              <w:rPr>
                <w:sz w:val="16"/>
                <w:szCs w:val="16"/>
              </w:rPr>
            </w:pPr>
            <w:r>
              <w:rPr>
                <w:rFonts w:ascii="Garamond" w:hAnsi="Garamond" w:cs="Calibri"/>
                <w:color w:val="000000"/>
                <w:sz w:val="16"/>
                <w:szCs w:val="16"/>
              </w:rPr>
              <w:t>73000</w:t>
            </w:r>
          </w:p>
        </w:tc>
        <w:tc>
          <w:tcPr>
            <w:tcW w:w="1655" w:type="dxa"/>
            <w:tcBorders>
              <w:top w:val="nil"/>
              <w:left w:val="nil"/>
              <w:bottom w:val="single" w:sz="4" w:space="0" w:color="000000"/>
              <w:right w:val="single" w:sz="4" w:space="0" w:color="000000"/>
            </w:tcBorders>
            <w:shd w:val="clear" w:color="000000" w:fill="FFFFFF"/>
            <w:vAlign w:val="center"/>
            <w:hideMark/>
          </w:tcPr>
          <w:p w14:paraId="2DB4EFBD" w14:textId="77777777" w:rsidR="00165939" w:rsidRPr="00901B42" w:rsidRDefault="00165939" w:rsidP="00165939">
            <w:pPr>
              <w:jc w:val="right"/>
              <w:rPr>
                <w:sz w:val="16"/>
                <w:szCs w:val="16"/>
              </w:rPr>
            </w:pPr>
            <w:r>
              <w:rPr>
                <w:rFonts w:ascii="Garamond" w:hAnsi="Garamond" w:cs="Calibri"/>
                <w:color w:val="000000"/>
                <w:sz w:val="16"/>
                <w:szCs w:val="16"/>
              </w:rPr>
              <w:t>69000</w:t>
            </w:r>
          </w:p>
        </w:tc>
        <w:tc>
          <w:tcPr>
            <w:tcW w:w="1697" w:type="dxa"/>
            <w:tcBorders>
              <w:top w:val="nil"/>
              <w:left w:val="nil"/>
              <w:bottom w:val="single" w:sz="4" w:space="0" w:color="000000"/>
              <w:right w:val="single" w:sz="4" w:space="0" w:color="000000"/>
            </w:tcBorders>
            <w:shd w:val="clear" w:color="000000" w:fill="FFFFFF"/>
            <w:vAlign w:val="center"/>
            <w:hideMark/>
          </w:tcPr>
          <w:p w14:paraId="115DE547" w14:textId="77777777" w:rsidR="00165939" w:rsidRPr="00901B42" w:rsidRDefault="00165939" w:rsidP="00165939">
            <w:pPr>
              <w:jc w:val="right"/>
              <w:rPr>
                <w:sz w:val="16"/>
                <w:szCs w:val="16"/>
              </w:rPr>
            </w:pPr>
            <w:r>
              <w:rPr>
                <w:rFonts w:ascii="Garamond" w:hAnsi="Garamond" w:cs="Calibri"/>
                <w:color w:val="000000"/>
                <w:sz w:val="16"/>
                <w:szCs w:val="16"/>
              </w:rPr>
              <w:t>69000</w:t>
            </w:r>
          </w:p>
        </w:tc>
        <w:tc>
          <w:tcPr>
            <w:tcW w:w="1804" w:type="dxa"/>
            <w:tcBorders>
              <w:top w:val="nil"/>
              <w:left w:val="nil"/>
              <w:bottom w:val="single" w:sz="4" w:space="0" w:color="000000"/>
              <w:right w:val="single" w:sz="4" w:space="0" w:color="000000"/>
            </w:tcBorders>
            <w:shd w:val="clear" w:color="000000" w:fill="FFFFFF"/>
            <w:vAlign w:val="center"/>
            <w:hideMark/>
          </w:tcPr>
          <w:p w14:paraId="5A31906F" w14:textId="77777777" w:rsidR="00165939" w:rsidRPr="00901B42" w:rsidRDefault="00165939" w:rsidP="00165939">
            <w:pPr>
              <w:jc w:val="right"/>
              <w:rPr>
                <w:sz w:val="16"/>
                <w:szCs w:val="16"/>
              </w:rPr>
            </w:pPr>
            <w:r>
              <w:rPr>
                <w:rFonts w:ascii="Garamond" w:hAnsi="Garamond" w:cs="Calibri"/>
                <w:color w:val="000000"/>
                <w:sz w:val="16"/>
                <w:szCs w:val="16"/>
              </w:rPr>
              <w:t>68000</w:t>
            </w:r>
          </w:p>
        </w:tc>
      </w:tr>
      <w:tr w:rsidR="00165939" w:rsidRPr="005024C8" w14:paraId="2E3A46B0" w14:textId="77777777" w:rsidTr="00901B42">
        <w:trPr>
          <w:trHeight w:val="256"/>
        </w:trPr>
        <w:tc>
          <w:tcPr>
            <w:tcW w:w="2440" w:type="dxa"/>
            <w:tcBorders>
              <w:top w:val="nil"/>
              <w:left w:val="single" w:sz="4" w:space="0" w:color="000000"/>
              <w:bottom w:val="single" w:sz="4" w:space="0" w:color="000000"/>
              <w:right w:val="single" w:sz="4" w:space="0" w:color="000000"/>
            </w:tcBorders>
            <w:shd w:val="clear" w:color="000000" w:fill="FFFFFF"/>
            <w:vAlign w:val="center"/>
            <w:hideMark/>
          </w:tcPr>
          <w:p w14:paraId="30C99222" w14:textId="77777777" w:rsidR="00165939" w:rsidRPr="005024C8" w:rsidRDefault="00165939" w:rsidP="00165939">
            <w:pPr>
              <w:rPr>
                <w:rFonts w:ascii="Garamond" w:hAnsi="Garamond" w:cs="Calibri"/>
                <w:color w:val="000000"/>
                <w:sz w:val="16"/>
                <w:szCs w:val="16"/>
              </w:rPr>
            </w:pPr>
            <w:r w:rsidRPr="005024C8">
              <w:rPr>
                <w:rFonts w:ascii="Garamond" w:hAnsi="Garamond" w:cs="Calibri"/>
                <w:color w:val="000000"/>
                <w:sz w:val="16"/>
                <w:szCs w:val="16"/>
              </w:rPr>
              <w:t>Kosto totale (në lekë)</w:t>
            </w:r>
          </w:p>
        </w:tc>
        <w:tc>
          <w:tcPr>
            <w:tcW w:w="1782" w:type="dxa"/>
            <w:tcBorders>
              <w:top w:val="nil"/>
              <w:left w:val="single" w:sz="4" w:space="0" w:color="000000"/>
              <w:bottom w:val="single" w:sz="4" w:space="0" w:color="000000"/>
              <w:right w:val="single" w:sz="4" w:space="0" w:color="000000"/>
            </w:tcBorders>
            <w:shd w:val="clear" w:color="000000" w:fill="FFFFFF"/>
            <w:vAlign w:val="center"/>
            <w:hideMark/>
          </w:tcPr>
          <w:p w14:paraId="3FF7F30D" w14:textId="77777777" w:rsidR="00165939" w:rsidRPr="00901B42" w:rsidRDefault="00165939" w:rsidP="00165939">
            <w:pPr>
              <w:jc w:val="right"/>
              <w:rPr>
                <w:sz w:val="16"/>
                <w:szCs w:val="16"/>
              </w:rPr>
            </w:pPr>
            <w:r>
              <w:rPr>
                <w:rFonts w:ascii="Garamond" w:hAnsi="Garamond" w:cs="Calibri"/>
                <w:color w:val="000000"/>
                <w:sz w:val="16"/>
                <w:szCs w:val="16"/>
              </w:rPr>
              <w:t>11833401885</w:t>
            </w:r>
          </w:p>
        </w:tc>
        <w:tc>
          <w:tcPr>
            <w:tcW w:w="1655" w:type="dxa"/>
            <w:tcBorders>
              <w:top w:val="nil"/>
              <w:left w:val="nil"/>
              <w:bottom w:val="single" w:sz="4" w:space="0" w:color="000000"/>
              <w:right w:val="single" w:sz="4" w:space="0" w:color="000000"/>
            </w:tcBorders>
            <w:shd w:val="clear" w:color="000000" w:fill="FFFFFF"/>
            <w:vAlign w:val="center"/>
            <w:hideMark/>
          </w:tcPr>
          <w:p w14:paraId="26340541" w14:textId="77777777" w:rsidR="00165939" w:rsidRPr="00901B42" w:rsidRDefault="00165939" w:rsidP="00165939">
            <w:pPr>
              <w:jc w:val="right"/>
              <w:rPr>
                <w:sz w:val="16"/>
                <w:szCs w:val="16"/>
              </w:rPr>
            </w:pPr>
            <w:r>
              <w:rPr>
                <w:rFonts w:ascii="Garamond" w:hAnsi="Garamond" w:cs="Calibri"/>
                <w:color w:val="000000"/>
                <w:sz w:val="16"/>
                <w:szCs w:val="16"/>
              </w:rPr>
              <w:t>10085000000</w:t>
            </w:r>
          </w:p>
        </w:tc>
        <w:tc>
          <w:tcPr>
            <w:tcW w:w="1697" w:type="dxa"/>
            <w:tcBorders>
              <w:top w:val="nil"/>
              <w:left w:val="nil"/>
              <w:bottom w:val="single" w:sz="4" w:space="0" w:color="000000"/>
              <w:right w:val="single" w:sz="4" w:space="0" w:color="000000"/>
            </w:tcBorders>
            <w:shd w:val="clear" w:color="000000" w:fill="FFFFFF"/>
            <w:vAlign w:val="center"/>
            <w:hideMark/>
          </w:tcPr>
          <w:p w14:paraId="34BA45B0" w14:textId="77777777" w:rsidR="00165939" w:rsidRPr="00901B42" w:rsidRDefault="00165939" w:rsidP="00165939">
            <w:pPr>
              <w:jc w:val="right"/>
              <w:rPr>
                <w:sz w:val="16"/>
                <w:szCs w:val="16"/>
              </w:rPr>
            </w:pPr>
            <w:r>
              <w:rPr>
                <w:rFonts w:ascii="Garamond" w:hAnsi="Garamond" w:cs="Calibri"/>
                <w:color w:val="000000"/>
                <w:sz w:val="16"/>
                <w:szCs w:val="16"/>
              </w:rPr>
              <w:t>10335000000</w:t>
            </w:r>
          </w:p>
        </w:tc>
        <w:tc>
          <w:tcPr>
            <w:tcW w:w="1804" w:type="dxa"/>
            <w:tcBorders>
              <w:top w:val="nil"/>
              <w:left w:val="nil"/>
              <w:bottom w:val="single" w:sz="4" w:space="0" w:color="000000"/>
              <w:right w:val="single" w:sz="4" w:space="0" w:color="000000"/>
            </w:tcBorders>
            <w:shd w:val="clear" w:color="000000" w:fill="FFFFFF"/>
            <w:vAlign w:val="center"/>
            <w:hideMark/>
          </w:tcPr>
          <w:p w14:paraId="691037D1" w14:textId="77777777" w:rsidR="00165939" w:rsidRPr="00901B42" w:rsidRDefault="00165939" w:rsidP="00165939">
            <w:pPr>
              <w:jc w:val="right"/>
              <w:rPr>
                <w:sz w:val="16"/>
                <w:szCs w:val="16"/>
              </w:rPr>
            </w:pPr>
            <w:r>
              <w:rPr>
                <w:rFonts w:ascii="Garamond" w:hAnsi="Garamond" w:cs="Calibri"/>
                <w:color w:val="000000"/>
                <w:sz w:val="16"/>
                <w:szCs w:val="16"/>
              </w:rPr>
              <w:t>10435000000</w:t>
            </w:r>
          </w:p>
        </w:tc>
      </w:tr>
      <w:tr w:rsidR="00165939" w:rsidRPr="005024C8" w14:paraId="135BD330" w14:textId="77777777" w:rsidTr="00901B42">
        <w:trPr>
          <w:trHeight w:val="256"/>
        </w:trPr>
        <w:tc>
          <w:tcPr>
            <w:tcW w:w="2440" w:type="dxa"/>
            <w:tcBorders>
              <w:top w:val="nil"/>
              <w:left w:val="single" w:sz="4" w:space="0" w:color="000000"/>
              <w:bottom w:val="single" w:sz="4" w:space="0" w:color="000000"/>
              <w:right w:val="single" w:sz="4" w:space="0" w:color="000000"/>
            </w:tcBorders>
            <w:shd w:val="clear" w:color="000000" w:fill="FFFFFF"/>
            <w:vAlign w:val="center"/>
            <w:hideMark/>
          </w:tcPr>
          <w:p w14:paraId="0CB687C9" w14:textId="77777777" w:rsidR="00165939" w:rsidRPr="005024C8" w:rsidRDefault="00165939" w:rsidP="00165939">
            <w:pPr>
              <w:rPr>
                <w:rFonts w:ascii="Garamond" w:hAnsi="Garamond" w:cs="Calibri"/>
                <w:color w:val="000000"/>
                <w:sz w:val="16"/>
                <w:szCs w:val="16"/>
              </w:rPr>
            </w:pPr>
            <w:r w:rsidRPr="005024C8">
              <w:rPr>
                <w:rFonts w:ascii="Garamond" w:hAnsi="Garamond" w:cs="Calibri"/>
                <w:color w:val="000000"/>
                <w:sz w:val="16"/>
                <w:szCs w:val="16"/>
              </w:rPr>
              <w:t>Kosto për njësi (në lekë)</w:t>
            </w:r>
          </w:p>
        </w:tc>
        <w:tc>
          <w:tcPr>
            <w:tcW w:w="1782" w:type="dxa"/>
            <w:tcBorders>
              <w:top w:val="nil"/>
              <w:left w:val="single" w:sz="4" w:space="0" w:color="000000"/>
              <w:bottom w:val="single" w:sz="4" w:space="0" w:color="000000"/>
              <w:right w:val="single" w:sz="4" w:space="0" w:color="000000"/>
            </w:tcBorders>
            <w:shd w:val="clear" w:color="000000" w:fill="FFFFFF"/>
            <w:vAlign w:val="center"/>
            <w:hideMark/>
          </w:tcPr>
          <w:p w14:paraId="5183E630" w14:textId="77777777" w:rsidR="00165939" w:rsidRPr="00901B42" w:rsidRDefault="00165939" w:rsidP="00165939">
            <w:pPr>
              <w:jc w:val="right"/>
              <w:rPr>
                <w:sz w:val="16"/>
                <w:szCs w:val="16"/>
              </w:rPr>
            </w:pPr>
            <w:r>
              <w:rPr>
                <w:rFonts w:ascii="Garamond" w:hAnsi="Garamond" w:cs="Calibri"/>
                <w:color w:val="000000"/>
                <w:sz w:val="16"/>
                <w:szCs w:val="16"/>
              </w:rPr>
              <w:t>162101.4</w:t>
            </w:r>
          </w:p>
        </w:tc>
        <w:tc>
          <w:tcPr>
            <w:tcW w:w="1655" w:type="dxa"/>
            <w:tcBorders>
              <w:top w:val="nil"/>
              <w:left w:val="nil"/>
              <w:bottom w:val="single" w:sz="4" w:space="0" w:color="000000"/>
              <w:right w:val="single" w:sz="4" w:space="0" w:color="000000"/>
            </w:tcBorders>
            <w:shd w:val="clear" w:color="000000" w:fill="FFFFFF"/>
            <w:vAlign w:val="center"/>
            <w:hideMark/>
          </w:tcPr>
          <w:p w14:paraId="4C2293CE" w14:textId="77777777" w:rsidR="00165939" w:rsidRPr="00901B42" w:rsidRDefault="00165939" w:rsidP="00165939">
            <w:pPr>
              <w:jc w:val="right"/>
              <w:rPr>
                <w:sz w:val="16"/>
                <w:szCs w:val="16"/>
              </w:rPr>
            </w:pPr>
            <w:r>
              <w:rPr>
                <w:rFonts w:ascii="Garamond" w:hAnsi="Garamond" w:cs="Calibri"/>
                <w:color w:val="000000"/>
                <w:sz w:val="16"/>
                <w:szCs w:val="16"/>
              </w:rPr>
              <w:t>146159.42</w:t>
            </w:r>
          </w:p>
        </w:tc>
        <w:tc>
          <w:tcPr>
            <w:tcW w:w="1697" w:type="dxa"/>
            <w:tcBorders>
              <w:top w:val="nil"/>
              <w:left w:val="nil"/>
              <w:bottom w:val="single" w:sz="4" w:space="0" w:color="000000"/>
              <w:right w:val="single" w:sz="4" w:space="0" w:color="000000"/>
            </w:tcBorders>
            <w:shd w:val="clear" w:color="000000" w:fill="FFFFFF"/>
            <w:vAlign w:val="center"/>
            <w:hideMark/>
          </w:tcPr>
          <w:p w14:paraId="658D33E7" w14:textId="77777777" w:rsidR="00165939" w:rsidRPr="00901B42" w:rsidRDefault="00165939" w:rsidP="00165939">
            <w:pPr>
              <w:jc w:val="right"/>
              <w:rPr>
                <w:sz w:val="16"/>
                <w:szCs w:val="16"/>
              </w:rPr>
            </w:pPr>
            <w:r>
              <w:rPr>
                <w:rFonts w:ascii="Garamond" w:hAnsi="Garamond" w:cs="Calibri"/>
                <w:color w:val="000000"/>
                <w:sz w:val="16"/>
                <w:szCs w:val="16"/>
              </w:rPr>
              <w:t>149782.61</w:t>
            </w:r>
          </w:p>
        </w:tc>
        <w:tc>
          <w:tcPr>
            <w:tcW w:w="1804" w:type="dxa"/>
            <w:tcBorders>
              <w:top w:val="nil"/>
              <w:left w:val="nil"/>
              <w:bottom w:val="single" w:sz="4" w:space="0" w:color="000000"/>
              <w:right w:val="single" w:sz="4" w:space="0" w:color="000000"/>
            </w:tcBorders>
            <w:shd w:val="clear" w:color="000000" w:fill="FFFFFF"/>
            <w:vAlign w:val="center"/>
            <w:hideMark/>
          </w:tcPr>
          <w:p w14:paraId="750D1E99" w14:textId="77777777" w:rsidR="00165939" w:rsidRPr="00901B42" w:rsidRDefault="00165939" w:rsidP="00165939">
            <w:pPr>
              <w:jc w:val="right"/>
              <w:rPr>
                <w:sz w:val="16"/>
                <w:szCs w:val="16"/>
              </w:rPr>
            </w:pPr>
            <w:r>
              <w:rPr>
                <w:rFonts w:ascii="Garamond" w:hAnsi="Garamond" w:cs="Calibri"/>
                <w:color w:val="000000"/>
                <w:sz w:val="16"/>
                <w:szCs w:val="16"/>
              </w:rPr>
              <w:t>153455.88</w:t>
            </w:r>
          </w:p>
        </w:tc>
      </w:tr>
    </w:tbl>
    <w:p w14:paraId="44C198CD" w14:textId="77777777" w:rsidR="00EC6CFD" w:rsidRDefault="00EC6CFD" w:rsidP="00631724">
      <w:pPr>
        <w:spacing w:after="120" w:line="221" w:lineRule="atLeast"/>
        <w:jc w:val="both"/>
        <w:rPr>
          <w:rFonts w:ascii="Cambria" w:hAnsi="Cambria"/>
          <w:sz w:val="22"/>
          <w:szCs w:val="22"/>
        </w:rPr>
      </w:pPr>
    </w:p>
    <w:p w14:paraId="520FCB6F" w14:textId="0DE17E9A" w:rsidR="000E0621" w:rsidRPr="00901B42" w:rsidRDefault="00BE6979" w:rsidP="00AF7DE9">
      <w:pPr>
        <w:jc w:val="both"/>
        <w:rPr>
          <w:color w:val="000000"/>
          <w:sz w:val="16"/>
          <w:szCs w:val="16"/>
        </w:rPr>
      </w:pPr>
      <w:r w:rsidRPr="009720E2">
        <w:rPr>
          <w:rFonts w:ascii="Cambria" w:hAnsi="Cambria"/>
          <w:sz w:val="22"/>
          <w:szCs w:val="22"/>
        </w:rPr>
        <w:t>Kostoja e produktit qe lidhet me numrin e vajzave q</w:t>
      </w:r>
      <w:r w:rsidR="00250062" w:rsidRPr="009720E2">
        <w:rPr>
          <w:rFonts w:ascii="Cambria" w:hAnsi="Cambria"/>
          <w:sz w:val="22"/>
          <w:szCs w:val="22"/>
        </w:rPr>
        <w:t>ë</w:t>
      </w:r>
      <w:r w:rsidRPr="009720E2">
        <w:rPr>
          <w:rFonts w:ascii="Cambria" w:hAnsi="Cambria"/>
          <w:sz w:val="22"/>
          <w:szCs w:val="22"/>
        </w:rPr>
        <w:t xml:space="preserve"> ndjekin ciklin e par</w:t>
      </w:r>
      <w:r w:rsidR="00250062" w:rsidRPr="009720E2">
        <w:rPr>
          <w:rFonts w:ascii="Cambria" w:hAnsi="Cambria"/>
          <w:sz w:val="22"/>
          <w:szCs w:val="22"/>
        </w:rPr>
        <w:t>ë</w:t>
      </w:r>
      <w:r w:rsidRPr="009720E2">
        <w:rPr>
          <w:rFonts w:ascii="Cambria" w:hAnsi="Cambria"/>
          <w:sz w:val="22"/>
          <w:szCs w:val="22"/>
        </w:rPr>
        <w:t xml:space="preserve"> t</w:t>
      </w:r>
      <w:r w:rsidR="00250062" w:rsidRPr="009720E2">
        <w:rPr>
          <w:rFonts w:ascii="Cambria" w:hAnsi="Cambria"/>
          <w:sz w:val="22"/>
          <w:szCs w:val="22"/>
        </w:rPr>
        <w:t>ë</w:t>
      </w:r>
      <w:r w:rsidRPr="009720E2">
        <w:rPr>
          <w:rFonts w:ascii="Cambria" w:hAnsi="Cambria"/>
          <w:sz w:val="22"/>
          <w:szCs w:val="22"/>
        </w:rPr>
        <w:t xml:space="preserve"> studimeve t</w:t>
      </w:r>
      <w:r w:rsidR="00250062" w:rsidRPr="009720E2">
        <w:rPr>
          <w:rFonts w:ascii="Cambria" w:hAnsi="Cambria"/>
          <w:sz w:val="22"/>
          <w:szCs w:val="22"/>
        </w:rPr>
        <w:t>ë</w:t>
      </w:r>
      <w:r w:rsidRPr="009720E2">
        <w:rPr>
          <w:rFonts w:ascii="Cambria" w:hAnsi="Cambria"/>
          <w:sz w:val="22"/>
          <w:szCs w:val="22"/>
        </w:rPr>
        <w:t xml:space="preserve"> larta</w:t>
      </w:r>
      <w:r w:rsidR="00AF7DE9" w:rsidRPr="009720E2">
        <w:rPr>
          <w:rFonts w:ascii="Cambria" w:hAnsi="Cambria"/>
          <w:sz w:val="22"/>
          <w:szCs w:val="22"/>
        </w:rPr>
        <w:t xml:space="preserve"> (</w:t>
      </w:r>
      <w:r w:rsidR="00165939">
        <w:rPr>
          <w:rFonts w:ascii="Cambria" w:hAnsi="Cambria"/>
          <w:sz w:val="22"/>
          <w:szCs w:val="22"/>
        </w:rPr>
        <w:t>38500</w:t>
      </w:r>
      <w:r w:rsidR="00AF7DE9" w:rsidRPr="009720E2">
        <w:rPr>
          <w:rFonts w:ascii="Cambria" w:hAnsi="Cambria"/>
          <w:sz w:val="22"/>
          <w:szCs w:val="22"/>
        </w:rPr>
        <w:t xml:space="preserve"> vajza)</w:t>
      </w:r>
      <w:r w:rsidRPr="009720E2">
        <w:rPr>
          <w:rFonts w:ascii="Cambria" w:hAnsi="Cambria"/>
          <w:sz w:val="22"/>
          <w:szCs w:val="22"/>
        </w:rPr>
        <w:t xml:space="preserve"> lidhet me produktin e m</w:t>
      </w:r>
      <w:r w:rsidR="00250062" w:rsidRPr="009720E2">
        <w:rPr>
          <w:rFonts w:ascii="Cambria" w:hAnsi="Cambria"/>
          <w:sz w:val="22"/>
          <w:szCs w:val="22"/>
        </w:rPr>
        <w:t>ë</w:t>
      </w:r>
      <w:r w:rsidRPr="009720E2">
        <w:rPr>
          <w:rFonts w:ascii="Cambria" w:hAnsi="Cambria"/>
          <w:sz w:val="22"/>
          <w:szCs w:val="22"/>
        </w:rPr>
        <w:t>sip</w:t>
      </w:r>
      <w:r w:rsidR="00250062" w:rsidRPr="009720E2">
        <w:rPr>
          <w:rFonts w:ascii="Cambria" w:hAnsi="Cambria"/>
          <w:sz w:val="22"/>
          <w:szCs w:val="22"/>
        </w:rPr>
        <w:t>ë</w:t>
      </w:r>
      <w:r w:rsidRPr="009720E2">
        <w:rPr>
          <w:rFonts w:ascii="Cambria" w:hAnsi="Cambria"/>
          <w:sz w:val="22"/>
          <w:szCs w:val="22"/>
        </w:rPr>
        <w:t>rm, si p</w:t>
      </w:r>
      <w:r w:rsidR="00250062" w:rsidRPr="009720E2">
        <w:rPr>
          <w:rFonts w:ascii="Cambria" w:hAnsi="Cambria"/>
          <w:sz w:val="22"/>
          <w:szCs w:val="22"/>
        </w:rPr>
        <w:t>ë</w:t>
      </w:r>
      <w:r w:rsidRPr="009720E2">
        <w:rPr>
          <w:rFonts w:ascii="Cambria" w:hAnsi="Cambria"/>
          <w:sz w:val="22"/>
          <w:szCs w:val="22"/>
        </w:rPr>
        <w:t>rpjes</w:t>
      </w:r>
      <w:r w:rsidR="00250062" w:rsidRPr="009720E2">
        <w:rPr>
          <w:rFonts w:ascii="Cambria" w:hAnsi="Cambria"/>
          <w:sz w:val="22"/>
          <w:szCs w:val="22"/>
        </w:rPr>
        <w:t>ë</w:t>
      </w:r>
      <w:r w:rsidRPr="009720E2">
        <w:rPr>
          <w:rFonts w:ascii="Cambria" w:hAnsi="Cambria"/>
          <w:sz w:val="22"/>
          <w:szCs w:val="22"/>
        </w:rPr>
        <w:t xml:space="preserve"> e tij dhe </w:t>
      </w:r>
      <w:r w:rsidR="00250062" w:rsidRPr="009720E2">
        <w:rPr>
          <w:rFonts w:ascii="Cambria" w:hAnsi="Cambria"/>
          <w:sz w:val="22"/>
          <w:szCs w:val="22"/>
        </w:rPr>
        <w:t>ë</w:t>
      </w:r>
      <w:r w:rsidRPr="009720E2">
        <w:rPr>
          <w:rFonts w:ascii="Cambria" w:hAnsi="Cambria"/>
          <w:sz w:val="22"/>
          <w:szCs w:val="22"/>
        </w:rPr>
        <w:t>s</w:t>
      </w:r>
      <w:r w:rsidR="000B2899" w:rsidRPr="009720E2">
        <w:rPr>
          <w:rFonts w:ascii="Cambria" w:hAnsi="Cambria"/>
          <w:sz w:val="22"/>
          <w:szCs w:val="22"/>
        </w:rPr>
        <w:t>h</w:t>
      </w:r>
      <w:r w:rsidRPr="009720E2">
        <w:rPr>
          <w:rFonts w:ascii="Cambria" w:hAnsi="Cambria"/>
          <w:sz w:val="22"/>
          <w:szCs w:val="22"/>
        </w:rPr>
        <w:t>t</w:t>
      </w:r>
      <w:r w:rsidR="00250062" w:rsidRPr="009720E2">
        <w:rPr>
          <w:rFonts w:ascii="Cambria" w:hAnsi="Cambria"/>
          <w:sz w:val="22"/>
          <w:szCs w:val="22"/>
        </w:rPr>
        <w:t>ë</w:t>
      </w:r>
      <w:r w:rsidRPr="009720E2">
        <w:rPr>
          <w:rFonts w:ascii="Cambria" w:hAnsi="Cambria"/>
          <w:sz w:val="22"/>
          <w:szCs w:val="22"/>
        </w:rPr>
        <w:t xml:space="preserve"> </w:t>
      </w:r>
      <w:r w:rsidR="00165939" w:rsidRPr="00165939">
        <w:rPr>
          <w:rFonts w:ascii="Cambria" w:hAnsi="Cambria"/>
          <w:sz w:val="22"/>
          <w:szCs w:val="22"/>
        </w:rPr>
        <w:t>5</w:t>
      </w:r>
      <w:r w:rsidR="00165939">
        <w:rPr>
          <w:rFonts w:ascii="Cambria" w:hAnsi="Cambria"/>
          <w:sz w:val="22"/>
          <w:szCs w:val="22"/>
        </w:rPr>
        <w:t>,</w:t>
      </w:r>
      <w:r w:rsidR="00165939" w:rsidRPr="00165939">
        <w:rPr>
          <w:rFonts w:ascii="Cambria" w:hAnsi="Cambria"/>
          <w:sz w:val="22"/>
          <w:szCs w:val="22"/>
        </w:rPr>
        <w:t>627</w:t>
      </w:r>
      <w:r w:rsidR="00165939">
        <w:rPr>
          <w:rFonts w:ascii="Cambria" w:hAnsi="Cambria"/>
          <w:sz w:val="22"/>
          <w:szCs w:val="22"/>
        </w:rPr>
        <w:t>,</w:t>
      </w:r>
      <w:r w:rsidR="00165939" w:rsidRPr="00165939">
        <w:rPr>
          <w:rFonts w:ascii="Cambria" w:hAnsi="Cambria"/>
          <w:sz w:val="22"/>
          <w:szCs w:val="22"/>
        </w:rPr>
        <w:t>137</w:t>
      </w:r>
      <w:r w:rsidR="00165939">
        <w:rPr>
          <w:rFonts w:ascii="Cambria" w:hAnsi="Cambria"/>
          <w:sz w:val="22"/>
          <w:szCs w:val="22"/>
        </w:rPr>
        <w:t>,</w:t>
      </w:r>
      <w:r w:rsidR="00165939" w:rsidRPr="00165939">
        <w:rPr>
          <w:rFonts w:ascii="Cambria" w:hAnsi="Cambria"/>
          <w:sz w:val="22"/>
          <w:szCs w:val="22"/>
        </w:rPr>
        <w:t>670</w:t>
      </w:r>
      <w:r w:rsidR="00685799">
        <w:rPr>
          <w:rFonts w:ascii="Cambria" w:hAnsi="Cambria"/>
          <w:sz w:val="22"/>
          <w:szCs w:val="22"/>
        </w:rPr>
        <w:t xml:space="preserve"> </w:t>
      </w:r>
      <w:r w:rsidR="00901B42" w:rsidRPr="00901B42">
        <w:rPr>
          <w:rFonts w:ascii="Cambria" w:hAnsi="Cambria"/>
          <w:sz w:val="22"/>
          <w:szCs w:val="22"/>
        </w:rPr>
        <w:t>lek</w:t>
      </w:r>
      <w:r w:rsidR="00B62850">
        <w:rPr>
          <w:rFonts w:ascii="Cambria" w:hAnsi="Cambria"/>
          <w:sz w:val="22"/>
          <w:szCs w:val="22"/>
        </w:rPr>
        <w:t xml:space="preserve">ë </w:t>
      </w:r>
      <w:r w:rsidR="00901B42" w:rsidRPr="00901B42">
        <w:rPr>
          <w:rFonts w:ascii="Cambria" w:hAnsi="Cambria"/>
          <w:sz w:val="22"/>
          <w:szCs w:val="22"/>
        </w:rPr>
        <w:t>.</w:t>
      </w:r>
    </w:p>
    <w:p w14:paraId="42FC4ECB" w14:textId="77777777" w:rsidR="00901B42" w:rsidRDefault="00901B42" w:rsidP="00AF7DE9">
      <w:pPr>
        <w:jc w:val="both"/>
        <w:rPr>
          <w:rFonts w:ascii="Cambria" w:hAnsi="Cambria"/>
          <w:sz w:val="22"/>
          <w:szCs w:val="22"/>
        </w:rPr>
      </w:pPr>
    </w:p>
    <w:p w14:paraId="77F36233" w14:textId="77777777" w:rsidR="00BE6979" w:rsidRDefault="00BE6979" w:rsidP="00631724">
      <w:pPr>
        <w:spacing w:after="120" w:line="221" w:lineRule="atLeast"/>
        <w:jc w:val="both"/>
        <w:rPr>
          <w:rFonts w:ascii="Cambria" w:hAnsi="Cambria"/>
          <w:sz w:val="22"/>
          <w:szCs w:val="22"/>
        </w:rPr>
      </w:pPr>
    </w:p>
    <w:p w14:paraId="2F226BBF" w14:textId="77777777" w:rsidR="00653BB5" w:rsidRPr="00631724" w:rsidRDefault="00653BB5" w:rsidP="00631724">
      <w:pPr>
        <w:numPr>
          <w:ilvl w:val="0"/>
          <w:numId w:val="2"/>
        </w:numPr>
        <w:tabs>
          <w:tab w:val="num" w:pos="426"/>
        </w:tabs>
        <w:spacing w:after="120" w:line="221" w:lineRule="atLeast"/>
        <w:ind w:left="432" w:hanging="432"/>
        <w:jc w:val="both"/>
        <w:rPr>
          <w:rFonts w:ascii="Cambria" w:hAnsi="Cambria"/>
          <w:i/>
          <w:sz w:val="22"/>
          <w:szCs w:val="22"/>
        </w:rPr>
      </w:pPr>
      <w:r w:rsidRPr="00631724">
        <w:rPr>
          <w:rFonts w:ascii="Cambria" w:hAnsi="Cambria"/>
          <w:i/>
          <w:sz w:val="22"/>
          <w:szCs w:val="22"/>
        </w:rPr>
        <w:t>Programi “Fonde p</w:t>
      </w:r>
      <w:r w:rsidR="00004885" w:rsidRPr="00631724">
        <w:rPr>
          <w:rFonts w:ascii="Cambria" w:hAnsi="Cambria"/>
          <w:i/>
          <w:sz w:val="22"/>
          <w:szCs w:val="22"/>
        </w:rPr>
        <w:t>ë</w:t>
      </w:r>
      <w:r w:rsidRPr="00631724">
        <w:rPr>
          <w:rFonts w:ascii="Cambria" w:hAnsi="Cambria"/>
          <w:i/>
          <w:sz w:val="22"/>
          <w:szCs w:val="22"/>
        </w:rPr>
        <w:t>r Shkenc</w:t>
      </w:r>
      <w:r w:rsidR="00004885" w:rsidRPr="00631724">
        <w:rPr>
          <w:rFonts w:ascii="Cambria" w:hAnsi="Cambria"/>
          <w:i/>
          <w:sz w:val="22"/>
          <w:szCs w:val="22"/>
        </w:rPr>
        <w:t>ë</w:t>
      </w:r>
      <w:r w:rsidRPr="00631724">
        <w:rPr>
          <w:rFonts w:ascii="Cambria" w:hAnsi="Cambria"/>
          <w:i/>
          <w:sz w:val="22"/>
          <w:szCs w:val="22"/>
        </w:rPr>
        <w:t>n”</w:t>
      </w:r>
    </w:p>
    <w:p w14:paraId="568C57DA" w14:textId="77777777" w:rsidR="005024C8" w:rsidRDefault="00336B90" w:rsidP="00631724">
      <w:pPr>
        <w:spacing w:after="120" w:line="221" w:lineRule="atLeast"/>
        <w:ind w:left="432"/>
        <w:jc w:val="both"/>
        <w:rPr>
          <w:rFonts w:ascii="Cambria" w:hAnsi="Cambria"/>
          <w:i/>
          <w:sz w:val="22"/>
          <w:szCs w:val="22"/>
        </w:rPr>
      </w:pPr>
      <w:r w:rsidRPr="00631724">
        <w:rPr>
          <w:rFonts w:ascii="Cambria" w:hAnsi="Cambria"/>
          <w:sz w:val="22"/>
          <w:szCs w:val="22"/>
        </w:rPr>
        <w:t xml:space="preserve">Objektivi </w:t>
      </w:r>
      <w:r w:rsidR="000B4D8A" w:rsidRPr="00631724">
        <w:rPr>
          <w:rFonts w:ascii="Cambria" w:hAnsi="Cambria"/>
          <w:sz w:val="22"/>
          <w:szCs w:val="22"/>
        </w:rPr>
        <w:t>2</w:t>
      </w:r>
      <w:r w:rsidRPr="00631724">
        <w:rPr>
          <w:rFonts w:ascii="Cambria" w:hAnsi="Cambria"/>
          <w:sz w:val="22"/>
          <w:szCs w:val="22"/>
        </w:rPr>
        <w:t xml:space="preserve">: </w:t>
      </w:r>
      <w:r w:rsidR="000B4D8A" w:rsidRPr="00631724">
        <w:rPr>
          <w:rFonts w:ascii="Cambria" w:hAnsi="Cambria"/>
          <w:sz w:val="22"/>
          <w:szCs w:val="22"/>
        </w:rPr>
        <w:t>F</w:t>
      </w:r>
      <w:r w:rsidR="000B4D8A" w:rsidRPr="00631724">
        <w:rPr>
          <w:rFonts w:ascii="Cambria" w:hAnsi="Cambria"/>
          <w:i/>
          <w:sz w:val="22"/>
          <w:szCs w:val="22"/>
        </w:rPr>
        <w:t xml:space="preserve">inancimi i </w:t>
      </w:r>
      <w:r w:rsidR="005024C8">
        <w:rPr>
          <w:rFonts w:ascii="Cambria" w:hAnsi="Cambria"/>
          <w:i/>
          <w:sz w:val="22"/>
          <w:szCs w:val="22"/>
        </w:rPr>
        <w:t>projekteve kerkimore</w:t>
      </w:r>
      <w:r w:rsidR="000B4D8A" w:rsidRPr="00631724">
        <w:rPr>
          <w:rFonts w:ascii="Cambria" w:hAnsi="Cambria"/>
          <w:i/>
          <w:sz w:val="22"/>
          <w:szCs w:val="22"/>
        </w:rPr>
        <w:t xml:space="preserve"> kërkuesve, ku prioritet kanë kërkueset femrat, si dhe mbështetje financiare për kërkim themelor në IA</w:t>
      </w:r>
      <w:r w:rsidR="005024C8">
        <w:rPr>
          <w:rFonts w:ascii="Cambria" w:hAnsi="Cambria"/>
          <w:i/>
          <w:sz w:val="22"/>
          <w:szCs w:val="22"/>
        </w:rPr>
        <w:t xml:space="preserve">L publike me fonde nga buxheti </w:t>
      </w:r>
      <w:r w:rsidR="000B4D8A" w:rsidRPr="00631724">
        <w:rPr>
          <w:rFonts w:ascii="Cambria" w:hAnsi="Cambria"/>
          <w:i/>
          <w:sz w:val="22"/>
          <w:szCs w:val="22"/>
        </w:rPr>
        <w:t>i shtetit.</w:t>
      </w:r>
    </w:p>
    <w:p w14:paraId="61131B63" w14:textId="77777777" w:rsidR="00653BB5" w:rsidRPr="00631724" w:rsidRDefault="00336B90" w:rsidP="00631724">
      <w:pPr>
        <w:spacing w:after="120" w:line="221" w:lineRule="atLeast"/>
        <w:ind w:left="432"/>
        <w:jc w:val="both"/>
        <w:rPr>
          <w:rFonts w:ascii="Cambria" w:hAnsi="Cambria"/>
          <w:sz w:val="22"/>
          <w:szCs w:val="22"/>
        </w:rPr>
      </w:pPr>
      <w:r w:rsidRPr="00631724">
        <w:rPr>
          <w:rFonts w:ascii="Cambria" w:hAnsi="Cambria"/>
          <w:sz w:val="22"/>
          <w:szCs w:val="22"/>
        </w:rPr>
        <w:t xml:space="preserve">Tregues </w:t>
      </w:r>
      <w:r w:rsidR="00653BB5" w:rsidRPr="00631724">
        <w:rPr>
          <w:rFonts w:ascii="Cambria" w:hAnsi="Cambria"/>
          <w:sz w:val="22"/>
          <w:szCs w:val="22"/>
        </w:rPr>
        <w:t>Performanc</w:t>
      </w:r>
      <w:r w:rsidRPr="00631724">
        <w:rPr>
          <w:rFonts w:ascii="Cambria" w:hAnsi="Cambria"/>
          <w:sz w:val="22"/>
          <w:szCs w:val="22"/>
        </w:rPr>
        <w:t>e</w:t>
      </w:r>
      <w:r w:rsidR="00653BB5" w:rsidRPr="00631724">
        <w:rPr>
          <w:rFonts w:ascii="Cambria" w:hAnsi="Cambria"/>
          <w:sz w:val="22"/>
          <w:szCs w:val="22"/>
        </w:rPr>
        <w:t>:</w:t>
      </w:r>
    </w:p>
    <w:tbl>
      <w:tblPr>
        <w:tblW w:w="9279" w:type="dxa"/>
        <w:tblInd w:w="-1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3202"/>
        <w:gridCol w:w="1226"/>
        <w:gridCol w:w="1617"/>
        <w:gridCol w:w="1617"/>
        <w:gridCol w:w="1617"/>
      </w:tblGrid>
      <w:tr w:rsidR="005024C8" w:rsidRPr="00631724" w14:paraId="325EEF8D" w14:textId="77777777" w:rsidTr="00C03D45">
        <w:trPr>
          <w:trHeight w:val="281"/>
        </w:trPr>
        <w:tc>
          <w:tcPr>
            <w:tcW w:w="3202" w:type="dxa"/>
            <w:shd w:val="clear" w:color="auto" w:fill="auto"/>
            <w:noWrap/>
            <w:hideMark/>
          </w:tcPr>
          <w:p w14:paraId="350E92F6" w14:textId="77777777" w:rsidR="005024C8" w:rsidRPr="00631724" w:rsidRDefault="005024C8" w:rsidP="005024C8">
            <w:pPr>
              <w:jc w:val="center"/>
              <w:rPr>
                <w:rFonts w:ascii="Garamond" w:hAnsi="Garamond"/>
                <w:sz w:val="18"/>
                <w:szCs w:val="18"/>
                <w:lang w:val="en-GB" w:eastAsia="en-GB"/>
              </w:rPr>
            </w:pPr>
            <w:bookmarkStart w:id="7" w:name="_Hlk527576668"/>
            <w:r w:rsidRPr="00631724">
              <w:rPr>
                <w:rFonts w:ascii="Garamond" w:hAnsi="Garamond"/>
                <w:sz w:val="18"/>
                <w:szCs w:val="18"/>
                <w:lang w:val="en-GB" w:eastAsia="en-GB"/>
              </w:rPr>
              <w:t> </w:t>
            </w:r>
          </w:p>
        </w:tc>
        <w:tc>
          <w:tcPr>
            <w:tcW w:w="1226" w:type="dxa"/>
            <w:shd w:val="clear" w:color="000000" w:fill="FFFFFF"/>
            <w:hideMark/>
          </w:tcPr>
          <w:p w14:paraId="0B28B3B9" w14:textId="77777777" w:rsidR="005024C8" w:rsidRPr="00C238F9" w:rsidRDefault="005024C8" w:rsidP="005024C8">
            <w:pPr>
              <w:jc w:val="center"/>
              <w:rPr>
                <w:rFonts w:ascii="Garamond" w:hAnsi="Garamond"/>
                <w:bCs/>
                <w:sz w:val="18"/>
                <w:szCs w:val="18"/>
                <w:lang w:val="en-GB" w:eastAsia="en-GB"/>
              </w:rPr>
            </w:pPr>
            <w:r w:rsidRPr="00C238F9">
              <w:rPr>
                <w:rFonts w:ascii="Garamond" w:hAnsi="Garamond"/>
                <w:sz w:val="18"/>
                <w:szCs w:val="18"/>
              </w:rPr>
              <w:t>202</w:t>
            </w:r>
            <w:r w:rsidR="00E411F0">
              <w:rPr>
                <w:rFonts w:ascii="Garamond" w:hAnsi="Garamond"/>
                <w:sz w:val="18"/>
                <w:szCs w:val="18"/>
              </w:rPr>
              <w:t>4</w:t>
            </w:r>
          </w:p>
        </w:tc>
        <w:tc>
          <w:tcPr>
            <w:tcW w:w="1617" w:type="dxa"/>
            <w:shd w:val="clear" w:color="000000" w:fill="FFFFFF"/>
            <w:hideMark/>
          </w:tcPr>
          <w:p w14:paraId="33837735" w14:textId="77777777" w:rsidR="005024C8" w:rsidRPr="00C238F9" w:rsidRDefault="005024C8" w:rsidP="005024C8">
            <w:pPr>
              <w:jc w:val="center"/>
              <w:rPr>
                <w:rFonts w:ascii="Garamond" w:hAnsi="Garamond"/>
                <w:bCs/>
                <w:sz w:val="18"/>
                <w:szCs w:val="18"/>
                <w:lang w:val="en-GB" w:eastAsia="en-GB"/>
              </w:rPr>
            </w:pPr>
            <w:r w:rsidRPr="00C238F9">
              <w:rPr>
                <w:rFonts w:ascii="Garamond" w:hAnsi="Garamond"/>
                <w:sz w:val="18"/>
                <w:szCs w:val="18"/>
              </w:rPr>
              <w:t>202</w:t>
            </w:r>
            <w:r w:rsidR="00E411F0">
              <w:rPr>
                <w:rFonts w:ascii="Garamond" w:hAnsi="Garamond"/>
                <w:sz w:val="18"/>
                <w:szCs w:val="18"/>
              </w:rPr>
              <w:t>5</w:t>
            </w:r>
          </w:p>
        </w:tc>
        <w:tc>
          <w:tcPr>
            <w:tcW w:w="1617" w:type="dxa"/>
            <w:shd w:val="clear" w:color="000000" w:fill="FFFFFF"/>
            <w:hideMark/>
          </w:tcPr>
          <w:p w14:paraId="5580EC2B" w14:textId="77777777" w:rsidR="005024C8" w:rsidRPr="00C238F9" w:rsidRDefault="005024C8" w:rsidP="005024C8">
            <w:pPr>
              <w:jc w:val="center"/>
              <w:rPr>
                <w:rFonts w:ascii="Garamond" w:hAnsi="Garamond"/>
                <w:bCs/>
                <w:sz w:val="18"/>
                <w:szCs w:val="18"/>
                <w:lang w:val="en-GB" w:eastAsia="en-GB"/>
              </w:rPr>
            </w:pPr>
            <w:r w:rsidRPr="00C238F9">
              <w:rPr>
                <w:rFonts w:ascii="Garamond" w:hAnsi="Garamond"/>
                <w:sz w:val="18"/>
                <w:szCs w:val="18"/>
              </w:rPr>
              <w:t>202</w:t>
            </w:r>
            <w:r w:rsidR="00E411F0">
              <w:rPr>
                <w:rFonts w:ascii="Garamond" w:hAnsi="Garamond"/>
                <w:sz w:val="18"/>
                <w:szCs w:val="18"/>
              </w:rPr>
              <w:t>6</w:t>
            </w:r>
          </w:p>
        </w:tc>
        <w:tc>
          <w:tcPr>
            <w:tcW w:w="1617" w:type="dxa"/>
            <w:shd w:val="clear" w:color="000000" w:fill="FFFFFF"/>
            <w:hideMark/>
          </w:tcPr>
          <w:p w14:paraId="4DF10523" w14:textId="77777777" w:rsidR="005024C8" w:rsidRPr="00C238F9" w:rsidRDefault="005024C8" w:rsidP="005024C8">
            <w:pPr>
              <w:jc w:val="center"/>
              <w:rPr>
                <w:rFonts w:ascii="Garamond" w:hAnsi="Garamond"/>
                <w:bCs/>
                <w:sz w:val="18"/>
                <w:szCs w:val="18"/>
                <w:lang w:val="en-GB" w:eastAsia="en-GB"/>
              </w:rPr>
            </w:pPr>
            <w:r w:rsidRPr="00C238F9">
              <w:rPr>
                <w:rFonts w:ascii="Garamond" w:hAnsi="Garamond"/>
                <w:sz w:val="18"/>
                <w:szCs w:val="18"/>
              </w:rPr>
              <w:t>202</w:t>
            </w:r>
            <w:r w:rsidR="00E411F0">
              <w:rPr>
                <w:rFonts w:ascii="Garamond" w:hAnsi="Garamond"/>
                <w:sz w:val="18"/>
                <w:szCs w:val="18"/>
              </w:rPr>
              <w:t>7</w:t>
            </w:r>
          </w:p>
        </w:tc>
      </w:tr>
      <w:tr w:rsidR="005024C8" w:rsidRPr="00631724" w14:paraId="1BAFFD91" w14:textId="77777777" w:rsidTr="00C03D45">
        <w:trPr>
          <w:trHeight w:val="281"/>
        </w:trPr>
        <w:tc>
          <w:tcPr>
            <w:tcW w:w="3202" w:type="dxa"/>
            <w:shd w:val="clear" w:color="auto" w:fill="auto"/>
            <w:noWrap/>
            <w:hideMark/>
          </w:tcPr>
          <w:p w14:paraId="7F18B3E8" w14:textId="77777777" w:rsidR="005024C8" w:rsidRPr="00631724" w:rsidRDefault="005024C8" w:rsidP="005024C8">
            <w:pPr>
              <w:jc w:val="center"/>
              <w:rPr>
                <w:rFonts w:ascii="Garamond" w:hAnsi="Garamond"/>
                <w:sz w:val="18"/>
                <w:szCs w:val="18"/>
                <w:lang w:val="en-GB" w:eastAsia="en-GB"/>
              </w:rPr>
            </w:pPr>
            <w:r w:rsidRPr="00631724">
              <w:rPr>
                <w:rFonts w:ascii="Garamond" w:hAnsi="Garamond"/>
                <w:sz w:val="18"/>
                <w:szCs w:val="18"/>
                <w:lang w:val="en-GB" w:eastAsia="en-GB"/>
              </w:rPr>
              <w:t> </w:t>
            </w:r>
          </w:p>
        </w:tc>
        <w:tc>
          <w:tcPr>
            <w:tcW w:w="1226" w:type="dxa"/>
            <w:shd w:val="clear" w:color="000000" w:fill="FFFFFF"/>
            <w:hideMark/>
          </w:tcPr>
          <w:p w14:paraId="71BADA9E" w14:textId="77777777" w:rsidR="005024C8" w:rsidRPr="00C238F9" w:rsidRDefault="005024C8" w:rsidP="005024C8">
            <w:pPr>
              <w:jc w:val="center"/>
              <w:rPr>
                <w:rFonts w:ascii="Garamond" w:hAnsi="Garamond"/>
                <w:bCs/>
                <w:sz w:val="18"/>
                <w:szCs w:val="18"/>
                <w:lang w:val="en-GB" w:eastAsia="en-GB"/>
              </w:rPr>
            </w:pPr>
            <w:r w:rsidRPr="00C238F9">
              <w:rPr>
                <w:rFonts w:ascii="Garamond" w:hAnsi="Garamond"/>
                <w:sz w:val="18"/>
                <w:szCs w:val="18"/>
              </w:rPr>
              <w:t>Buxheti</w:t>
            </w:r>
          </w:p>
        </w:tc>
        <w:tc>
          <w:tcPr>
            <w:tcW w:w="1617" w:type="dxa"/>
            <w:shd w:val="clear" w:color="000000" w:fill="FFFFFF"/>
            <w:hideMark/>
          </w:tcPr>
          <w:p w14:paraId="2861CBAC" w14:textId="77777777" w:rsidR="005024C8" w:rsidRPr="00C238F9" w:rsidRDefault="005024C8" w:rsidP="005024C8">
            <w:pPr>
              <w:jc w:val="center"/>
              <w:rPr>
                <w:rFonts w:ascii="Garamond" w:hAnsi="Garamond"/>
                <w:bCs/>
                <w:sz w:val="18"/>
                <w:szCs w:val="18"/>
                <w:lang w:val="en-GB" w:eastAsia="en-GB"/>
              </w:rPr>
            </w:pPr>
            <w:r w:rsidRPr="00C238F9">
              <w:rPr>
                <w:rFonts w:ascii="Garamond" w:hAnsi="Garamond"/>
                <w:sz w:val="18"/>
                <w:szCs w:val="18"/>
              </w:rPr>
              <w:t>Parashikimi</w:t>
            </w:r>
          </w:p>
        </w:tc>
        <w:tc>
          <w:tcPr>
            <w:tcW w:w="1617" w:type="dxa"/>
            <w:shd w:val="clear" w:color="000000" w:fill="FFFFFF"/>
            <w:hideMark/>
          </w:tcPr>
          <w:p w14:paraId="4ACF4B18" w14:textId="77777777" w:rsidR="005024C8" w:rsidRPr="00C238F9" w:rsidRDefault="005024C8" w:rsidP="005024C8">
            <w:pPr>
              <w:jc w:val="center"/>
              <w:rPr>
                <w:rFonts w:ascii="Garamond" w:hAnsi="Garamond"/>
                <w:bCs/>
                <w:sz w:val="18"/>
                <w:szCs w:val="18"/>
                <w:lang w:val="en-GB" w:eastAsia="en-GB"/>
              </w:rPr>
            </w:pPr>
            <w:r w:rsidRPr="00C238F9">
              <w:rPr>
                <w:rFonts w:ascii="Garamond" w:hAnsi="Garamond"/>
                <w:sz w:val="18"/>
                <w:szCs w:val="18"/>
              </w:rPr>
              <w:t>Parashikimi</w:t>
            </w:r>
          </w:p>
        </w:tc>
        <w:tc>
          <w:tcPr>
            <w:tcW w:w="1617" w:type="dxa"/>
            <w:shd w:val="clear" w:color="000000" w:fill="FFFFFF"/>
            <w:hideMark/>
          </w:tcPr>
          <w:p w14:paraId="0D80A7BF" w14:textId="77777777" w:rsidR="005024C8" w:rsidRPr="00C238F9" w:rsidRDefault="005024C8" w:rsidP="005024C8">
            <w:pPr>
              <w:jc w:val="center"/>
              <w:rPr>
                <w:rFonts w:ascii="Garamond" w:hAnsi="Garamond"/>
                <w:bCs/>
                <w:sz w:val="18"/>
                <w:szCs w:val="18"/>
                <w:lang w:val="en-GB" w:eastAsia="en-GB"/>
              </w:rPr>
            </w:pPr>
            <w:r w:rsidRPr="00C238F9">
              <w:rPr>
                <w:rFonts w:ascii="Garamond" w:hAnsi="Garamond"/>
                <w:sz w:val="18"/>
                <w:szCs w:val="18"/>
              </w:rPr>
              <w:t>Parashikimi</w:t>
            </w:r>
          </w:p>
        </w:tc>
      </w:tr>
      <w:bookmarkEnd w:id="7"/>
      <w:tr w:rsidR="00E411F0" w:rsidRPr="00631724" w14:paraId="7381EE29" w14:textId="77777777" w:rsidTr="005E1472">
        <w:trPr>
          <w:trHeight w:val="412"/>
        </w:trPr>
        <w:tc>
          <w:tcPr>
            <w:tcW w:w="3202" w:type="dxa"/>
            <w:shd w:val="clear" w:color="000000" w:fill="FFFFFF"/>
          </w:tcPr>
          <w:p w14:paraId="499F5979" w14:textId="77777777" w:rsidR="00E411F0" w:rsidRPr="00631724" w:rsidRDefault="00E411F0" w:rsidP="00E411F0">
            <w:pPr>
              <w:jc w:val="center"/>
              <w:rPr>
                <w:rFonts w:ascii="Garamond" w:hAnsi="Garamond"/>
                <w:sz w:val="18"/>
                <w:szCs w:val="18"/>
                <w:lang w:val="en-GB" w:eastAsia="en-GB"/>
              </w:rPr>
            </w:pPr>
            <w:r w:rsidRPr="00631724">
              <w:rPr>
                <w:rFonts w:ascii="Garamond" w:hAnsi="Garamond"/>
                <w:sz w:val="18"/>
                <w:szCs w:val="18"/>
                <w:lang w:val="en-GB" w:eastAsia="en-GB"/>
              </w:rPr>
              <w:t>Numri studenteve  Vajza/ Gra në ciklin  e TRETE të studimeve në IAL publike</w:t>
            </w:r>
          </w:p>
        </w:tc>
        <w:tc>
          <w:tcPr>
            <w:tcW w:w="122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13860D6" w14:textId="77777777" w:rsidR="00E411F0" w:rsidRPr="00B97B78" w:rsidRDefault="00E411F0" w:rsidP="00E411F0">
            <w:pPr>
              <w:jc w:val="center"/>
              <w:rPr>
                <w:rFonts w:ascii="Garamond" w:hAnsi="Garamond" w:cs="Calibri"/>
                <w:color w:val="000000" w:themeColor="text1"/>
                <w:sz w:val="18"/>
                <w:szCs w:val="18"/>
              </w:rPr>
            </w:pPr>
            <w:r>
              <w:rPr>
                <w:rFonts w:ascii="Garamond" w:hAnsi="Garamond" w:cs="Calibri"/>
                <w:color w:val="FF0000"/>
                <w:sz w:val="16"/>
                <w:szCs w:val="16"/>
              </w:rPr>
              <w:t> </w:t>
            </w:r>
          </w:p>
        </w:tc>
        <w:tc>
          <w:tcPr>
            <w:tcW w:w="1617" w:type="dxa"/>
            <w:tcBorders>
              <w:top w:val="single" w:sz="4" w:space="0" w:color="000000"/>
              <w:left w:val="nil"/>
              <w:bottom w:val="single" w:sz="4" w:space="0" w:color="000000"/>
              <w:right w:val="single" w:sz="4" w:space="0" w:color="000000"/>
            </w:tcBorders>
            <w:shd w:val="clear" w:color="000000" w:fill="FFFFFF"/>
            <w:noWrap/>
            <w:vAlign w:val="center"/>
          </w:tcPr>
          <w:p w14:paraId="6AE7981A" w14:textId="77777777" w:rsidR="00E411F0" w:rsidRPr="00E411F0" w:rsidRDefault="00E411F0" w:rsidP="00E411F0">
            <w:pPr>
              <w:jc w:val="center"/>
              <w:rPr>
                <w:rFonts w:ascii="Garamond" w:hAnsi="Garamond" w:cs="Calibri"/>
                <w:sz w:val="18"/>
                <w:szCs w:val="18"/>
              </w:rPr>
            </w:pPr>
            <w:r w:rsidRPr="00E411F0">
              <w:rPr>
                <w:rFonts w:ascii="Garamond" w:hAnsi="Garamond" w:cs="Calibri"/>
                <w:sz w:val="16"/>
                <w:szCs w:val="16"/>
              </w:rPr>
              <w:t>900</w:t>
            </w:r>
          </w:p>
        </w:tc>
        <w:tc>
          <w:tcPr>
            <w:tcW w:w="1617" w:type="dxa"/>
            <w:tcBorders>
              <w:top w:val="single" w:sz="4" w:space="0" w:color="000000"/>
              <w:left w:val="nil"/>
              <w:bottom w:val="single" w:sz="4" w:space="0" w:color="000000"/>
              <w:right w:val="single" w:sz="4" w:space="0" w:color="000000"/>
            </w:tcBorders>
            <w:shd w:val="clear" w:color="000000" w:fill="FFFFFF"/>
            <w:noWrap/>
            <w:vAlign w:val="center"/>
          </w:tcPr>
          <w:p w14:paraId="51C31DA6" w14:textId="77777777" w:rsidR="00E411F0" w:rsidRPr="00E411F0" w:rsidRDefault="00E411F0" w:rsidP="00E411F0">
            <w:pPr>
              <w:jc w:val="center"/>
              <w:rPr>
                <w:rFonts w:ascii="Garamond" w:hAnsi="Garamond" w:cs="Calibri"/>
                <w:sz w:val="18"/>
                <w:szCs w:val="18"/>
              </w:rPr>
            </w:pPr>
            <w:r w:rsidRPr="00E411F0">
              <w:rPr>
                <w:rFonts w:ascii="Garamond" w:hAnsi="Garamond" w:cs="Calibri"/>
                <w:sz w:val="16"/>
                <w:szCs w:val="16"/>
              </w:rPr>
              <w:t>900</w:t>
            </w:r>
          </w:p>
        </w:tc>
        <w:tc>
          <w:tcPr>
            <w:tcW w:w="1617" w:type="dxa"/>
            <w:tcBorders>
              <w:top w:val="single" w:sz="4" w:space="0" w:color="000000"/>
              <w:left w:val="nil"/>
              <w:bottom w:val="single" w:sz="4" w:space="0" w:color="000000"/>
              <w:right w:val="single" w:sz="4" w:space="0" w:color="000000"/>
            </w:tcBorders>
            <w:shd w:val="clear" w:color="000000" w:fill="FFFFFF"/>
            <w:noWrap/>
            <w:vAlign w:val="center"/>
          </w:tcPr>
          <w:p w14:paraId="45554697" w14:textId="77777777" w:rsidR="00E411F0" w:rsidRPr="00B97B78" w:rsidRDefault="00E411F0" w:rsidP="00E411F0">
            <w:pPr>
              <w:jc w:val="center"/>
              <w:rPr>
                <w:rFonts w:ascii="Garamond" w:hAnsi="Garamond" w:cs="Calibri"/>
                <w:color w:val="000000" w:themeColor="text1"/>
                <w:sz w:val="18"/>
                <w:szCs w:val="18"/>
              </w:rPr>
            </w:pPr>
            <w:r>
              <w:rPr>
                <w:rFonts w:ascii="Garamond" w:hAnsi="Garamond" w:cs="Calibri"/>
                <w:color w:val="FF0000"/>
                <w:sz w:val="16"/>
                <w:szCs w:val="16"/>
              </w:rPr>
              <w:t> </w:t>
            </w:r>
          </w:p>
        </w:tc>
      </w:tr>
      <w:tr w:rsidR="00E411F0" w:rsidRPr="00631724" w14:paraId="3925D80E" w14:textId="77777777" w:rsidTr="003E709C">
        <w:trPr>
          <w:trHeight w:val="412"/>
        </w:trPr>
        <w:tc>
          <w:tcPr>
            <w:tcW w:w="3202" w:type="dxa"/>
            <w:shd w:val="clear" w:color="000000" w:fill="FFFFFF"/>
          </w:tcPr>
          <w:p w14:paraId="5A9A9CE5" w14:textId="77777777" w:rsidR="00E411F0" w:rsidRPr="00631724" w:rsidRDefault="00E411F0" w:rsidP="00E411F0">
            <w:pPr>
              <w:jc w:val="center"/>
              <w:rPr>
                <w:rFonts w:ascii="Garamond" w:hAnsi="Garamond"/>
                <w:sz w:val="18"/>
                <w:szCs w:val="18"/>
                <w:lang w:val="en-GB" w:eastAsia="en-GB"/>
              </w:rPr>
            </w:pPr>
            <w:r w:rsidRPr="00631724">
              <w:rPr>
                <w:rFonts w:ascii="Garamond" w:hAnsi="Garamond"/>
                <w:sz w:val="18"/>
                <w:szCs w:val="18"/>
                <w:lang w:val="en-GB" w:eastAsia="en-GB"/>
              </w:rPr>
              <w:t>% e  studenteve  Vajza/ Gra në cikle  e TRETE të studimeve në IAL publike</w:t>
            </w:r>
          </w:p>
        </w:tc>
        <w:tc>
          <w:tcPr>
            <w:tcW w:w="1226" w:type="dxa"/>
            <w:tcBorders>
              <w:top w:val="nil"/>
              <w:left w:val="single" w:sz="4" w:space="0" w:color="000000"/>
              <w:bottom w:val="single" w:sz="4" w:space="0" w:color="000000"/>
              <w:right w:val="single" w:sz="4" w:space="0" w:color="000000"/>
            </w:tcBorders>
            <w:shd w:val="clear" w:color="000000" w:fill="FFFFFF"/>
            <w:noWrap/>
            <w:vAlign w:val="center"/>
          </w:tcPr>
          <w:p w14:paraId="7881DCB9" w14:textId="77777777" w:rsidR="00E411F0" w:rsidRPr="00B97B78" w:rsidRDefault="00E411F0" w:rsidP="00E411F0">
            <w:pPr>
              <w:jc w:val="center"/>
              <w:rPr>
                <w:rFonts w:ascii="Garamond" w:hAnsi="Garamond" w:cs="Calibri"/>
                <w:color w:val="000000" w:themeColor="text1"/>
                <w:sz w:val="18"/>
                <w:szCs w:val="18"/>
              </w:rPr>
            </w:pPr>
            <w:r>
              <w:rPr>
                <w:rFonts w:ascii="Garamond" w:hAnsi="Garamond" w:cs="Calibri"/>
                <w:color w:val="FF0000"/>
                <w:sz w:val="16"/>
                <w:szCs w:val="16"/>
              </w:rPr>
              <w:t> </w:t>
            </w:r>
          </w:p>
        </w:tc>
        <w:tc>
          <w:tcPr>
            <w:tcW w:w="1617" w:type="dxa"/>
            <w:tcBorders>
              <w:top w:val="nil"/>
              <w:left w:val="nil"/>
              <w:bottom w:val="single" w:sz="4" w:space="0" w:color="000000"/>
              <w:right w:val="single" w:sz="4" w:space="0" w:color="000000"/>
            </w:tcBorders>
            <w:shd w:val="clear" w:color="000000" w:fill="FFFFFF"/>
            <w:noWrap/>
            <w:vAlign w:val="center"/>
          </w:tcPr>
          <w:p w14:paraId="28FD95C0" w14:textId="77777777" w:rsidR="00E411F0" w:rsidRPr="00E411F0" w:rsidRDefault="00E411F0" w:rsidP="00E411F0">
            <w:pPr>
              <w:jc w:val="center"/>
              <w:rPr>
                <w:rFonts w:ascii="Garamond" w:hAnsi="Garamond" w:cs="Calibri"/>
                <w:sz w:val="18"/>
                <w:szCs w:val="18"/>
              </w:rPr>
            </w:pPr>
            <w:r w:rsidRPr="00E411F0">
              <w:rPr>
                <w:rFonts w:ascii="Garamond" w:hAnsi="Garamond" w:cs="Calibri"/>
                <w:sz w:val="16"/>
                <w:szCs w:val="16"/>
              </w:rPr>
              <w:t>60%</w:t>
            </w:r>
          </w:p>
        </w:tc>
        <w:tc>
          <w:tcPr>
            <w:tcW w:w="1617" w:type="dxa"/>
            <w:tcBorders>
              <w:top w:val="nil"/>
              <w:left w:val="nil"/>
              <w:bottom w:val="single" w:sz="4" w:space="0" w:color="000000"/>
              <w:right w:val="single" w:sz="4" w:space="0" w:color="000000"/>
            </w:tcBorders>
            <w:shd w:val="clear" w:color="000000" w:fill="FFFFFF"/>
            <w:noWrap/>
            <w:vAlign w:val="center"/>
          </w:tcPr>
          <w:p w14:paraId="2366B9FF" w14:textId="77777777" w:rsidR="00E411F0" w:rsidRPr="00E411F0" w:rsidRDefault="00E411F0" w:rsidP="00E411F0">
            <w:pPr>
              <w:jc w:val="center"/>
              <w:rPr>
                <w:rFonts w:ascii="Garamond" w:hAnsi="Garamond" w:cs="Calibri"/>
                <w:sz w:val="18"/>
                <w:szCs w:val="18"/>
              </w:rPr>
            </w:pPr>
            <w:r w:rsidRPr="00E411F0">
              <w:rPr>
                <w:rFonts w:ascii="Garamond" w:hAnsi="Garamond" w:cs="Calibri"/>
                <w:sz w:val="16"/>
                <w:szCs w:val="16"/>
              </w:rPr>
              <w:t>60%</w:t>
            </w:r>
          </w:p>
        </w:tc>
        <w:tc>
          <w:tcPr>
            <w:tcW w:w="1617" w:type="dxa"/>
            <w:tcBorders>
              <w:top w:val="nil"/>
              <w:left w:val="nil"/>
              <w:bottom w:val="single" w:sz="4" w:space="0" w:color="000000"/>
              <w:right w:val="single" w:sz="4" w:space="0" w:color="000000"/>
            </w:tcBorders>
            <w:shd w:val="clear" w:color="000000" w:fill="FFFFFF"/>
            <w:noWrap/>
            <w:vAlign w:val="center"/>
          </w:tcPr>
          <w:p w14:paraId="36FA3DE9" w14:textId="77777777" w:rsidR="00E411F0" w:rsidRPr="00B97B78" w:rsidRDefault="00E411F0" w:rsidP="00E411F0">
            <w:pPr>
              <w:jc w:val="center"/>
              <w:rPr>
                <w:rFonts w:ascii="Garamond" w:hAnsi="Garamond" w:cs="Calibri"/>
                <w:color w:val="000000" w:themeColor="text1"/>
                <w:sz w:val="18"/>
                <w:szCs w:val="18"/>
              </w:rPr>
            </w:pPr>
            <w:r>
              <w:rPr>
                <w:rFonts w:ascii="Garamond" w:hAnsi="Garamond" w:cs="Calibri"/>
                <w:color w:val="FF0000"/>
                <w:sz w:val="16"/>
                <w:szCs w:val="16"/>
              </w:rPr>
              <w:t> </w:t>
            </w:r>
          </w:p>
        </w:tc>
      </w:tr>
    </w:tbl>
    <w:p w14:paraId="7BDE64B4" w14:textId="77777777" w:rsidR="001A7585" w:rsidRDefault="001A7585" w:rsidP="00631724">
      <w:pPr>
        <w:spacing w:after="120" w:line="221" w:lineRule="atLeast"/>
        <w:ind w:left="432"/>
        <w:jc w:val="both"/>
        <w:rPr>
          <w:rFonts w:ascii="Cambria" w:hAnsi="Cambria"/>
          <w:sz w:val="22"/>
          <w:szCs w:val="22"/>
        </w:rPr>
      </w:pPr>
    </w:p>
    <w:tbl>
      <w:tblPr>
        <w:tblW w:w="5000" w:type="pct"/>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3147"/>
        <w:gridCol w:w="1548"/>
        <w:gridCol w:w="1549"/>
        <w:gridCol w:w="1549"/>
        <w:gridCol w:w="1547"/>
      </w:tblGrid>
      <w:tr w:rsidR="00DA3B72" w:rsidRPr="00631724" w14:paraId="30AA5945" w14:textId="77777777" w:rsidTr="000B4D8A">
        <w:trPr>
          <w:trHeight w:val="468"/>
        </w:trPr>
        <w:tc>
          <w:tcPr>
            <w:tcW w:w="1685" w:type="pct"/>
            <w:shd w:val="clear" w:color="auto" w:fill="auto"/>
            <w:hideMark/>
          </w:tcPr>
          <w:p w14:paraId="1DCA4282" w14:textId="77777777" w:rsidR="00DA3B72" w:rsidRPr="00631724" w:rsidRDefault="00DA3B72" w:rsidP="00631724">
            <w:pPr>
              <w:rPr>
                <w:bCs/>
                <w:color w:val="000000"/>
                <w:sz w:val="16"/>
                <w:szCs w:val="16"/>
              </w:rPr>
            </w:pPr>
            <w:r w:rsidRPr="00631724">
              <w:rPr>
                <w:bCs/>
                <w:color w:val="000000"/>
                <w:sz w:val="16"/>
                <w:szCs w:val="16"/>
              </w:rPr>
              <w:t>Objektivi 4 i Politikës së Programit</w:t>
            </w:r>
          </w:p>
        </w:tc>
        <w:tc>
          <w:tcPr>
            <w:tcW w:w="3315" w:type="pct"/>
            <w:gridSpan w:val="4"/>
            <w:shd w:val="clear" w:color="auto" w:fill="auto"/>
            <w:hideMark/>
          </w:tcPr>
          <w:p w14:paraId="7366251A" w14:textId="77777777" w:rsidR="00DA3B72" w:rsidRPr="00631724" w:rsidRDefault="00DA3B72" w:rsidP="00631724">
            <w:pPr>
              <w:rPr>
                <w:color w:val="000000"/>
                <w:sz w:val="16"/>
                <w:szCs w:val="16"/>
              </w:rPr>
            </w:pPr>
            <w:r w:rsidRPr="00631724">
              <w:rPr>
                <w:color w:val="000000"/>
                <w:sz w:val="16"/>
                <w:szCs w:val="16"/>
              </w:rPr>
              <w:t xml:space="preserve">Promovim i  Fondit të Ekselencës, rritjen efektivitetit të financimit, rikthimin e shpejtë të përfitimit të Shqipërisë, mbështetja financiare për 40-50 studentet në 15 universitetet me të mira të botës (Lista FT) </w:t>
            </w:r>
          </w:p>
        </w:tc>
      </w:tr>
      <w:tr w:rsidR="00DA3B72" w:rsidRPr="00631724" w14:paraId="450B5D20" w14:textId="77777777" w:rsidTr="000B4D8A">
        <w:trPr>
          <w:trHeight w:val="253"/>
        </w:trPr>
        <w:tc>
          <w:tcPr>
            <w:tcW w:w="5000" w:type="pct"/>
            <w:gridSpan w:val="5"/>
            <w:shd w:val="clear" w:color="auto" w:fill="auto"/>
            <w:hideMark/>
          </w:tcPr>
          <w:p w14:paraId="122F8B9A" w14:textId="77777777" w:rsidR="00DA3B72" w:rsidRPr="00631724" w:rsidRDefault="00DA3B72" w:rsidP="00631724">
            <w:pPr>
              <w:rPr>
                <w:color w:val="000000"/>
                <w:sz w:val="16"/>
                <w:szCs w:val="16"/>
              </w:rPr>
            </w:pPr>
            <w:r w:rsidRPr="00631724">
              <w:rPr>
                <w:color w:val="000000"/>
                <w:sz w:val="16"/>
                <w:szCs w:val="16"/>
              </w:rPr>
              <w:t>Treguesit e Performancës për Objektivin 5**</w:t>
            </w:r>
          </w:p>
        </w:tc>
      </w:tr>
      <w:tr w:rsidR="00C93331" w:rsidRPr="00631724" w14:paraId="66D02316" w14:textId="77777777" w:rsidTr="00046934">
        <w:trPr>
          <w:trHeight w:val="253"/>
        </w:trPr>
        <w:tc>
          <w:tcPr>
            <w:tcW w:w="1685" w:type="pct"/>
            <w:shd w:val="clear" w:color="auto" w:fill="auto"/>
            <w:hideMark/>
          </w:tcPr>
          <w:p w14:paraId="600067B8" w14:textId="77777777" w:rsidR="00C93331" w:rsidRPr="00631724" w:rsidRDefault="00C93331" w:rsidP="00C93331">
            <w:pPr>
              <w:rPr>
                <w:color w:val="000000"/>
                <w:sz w:val="16"/>
                <w:szCs w:val="16"/>
              </w:rPr>
            </w:pPr>
            <w:r w:rsidRPr="00631724">
              <w:rPr>
                <w:color w:val="000000"/>
                <w:sz w:val="16"/>
                <w:szCs w:val="16"/>
              </w:rPr>
              <w:t> </w:t>
            </w:r>
          </w:p>
        </w:tc>
        <w:tc>
          <w:tcPr>
            <w:tcW w:w="829" w:type="pct"/>
            <w:shd w:val="clear" w:color="auto" w:fill="auto"/>
            <w:noWrap/>
            <w:hideMark/>
          </w:tcPr>
          <w:p w14:paraId="0A97E88C" w14:textId="77777777" w:rsidR="00C93331" w:rsidRPr="00C93331" w:rsidRDefault="00C93331" w:rsidP="00C93331">
            <w:pPr>
              <w:jc w:val="center"/>
              <w:rPr>
                <w:rFonts w:ascii="Garamond" w:hAnsi="Garamond"/>
                <w:bCs/>
                <w:color w:val="000000"/>
                <w:sz w:val="18"/>
                <w:szCs w:val="18"/>
              </w:rPr>
            </w:pPr>
            <w:r w:rsidRPr="00C93331">
              <w:rPr>
                <w:rFonts w:ascii="Garamond" w:hAnsi="Garamond"/>
                <w:sz w:val="18"/>
                <w:szCs w:val="18"/>
              </w:rPr>
              <w:t>202</w:t>
            </w:r>
            <w:r w:rsidR="002E2C5F">
              <w:rPr>
                <w:rFonts w:ascii="Garamond" w:hAnsi="Garamond"/>
                <w:sz w:val="18"/>
                <w:szCs w:val="18"/>
              </w:rPr>
              <w:t>4</w:t>
            </w:r>
          </w:p>
        </w:tc>
        <w:tc>
          <w:tcPr>
            <w:tcW w:w="829" w:type="pct"/>
            <w:shd w:val="clear" w:color="auto" w:fill="auto"/>
            <w:noWrap/>
            <w:hideMark/>
          </w:tcPr>
          <w:p w14:paraId="00C0E927" w14:textId="77777777" w:rsidR="00C93331" w:rsidRPr="00C93331" w:rsidRDefault="00C93331" w:rsidP="00C93331">
            <w:pPr>
              <w:jc w:val="center"/>
              <w:rPr>
                <w:rFonts w:ascii="Garamond" w:hAnsi="Garamond"/>
                <w:bCs/>
                <w:color w:val="000000"/>
                <w:sz w:val="18"/>
                <w:szCs w:val="18"/>
              </w:rPr>
            </w:pPr>
            <w:r w:rsidRPr="00C93331">
              <w:rPr>
                <w:rFonts w:ascii="Garamond" w:hAnsi="Garamond"/>
                <w:sz w:val="18"/>
                <w:szCs w:val="18"/>
              </w:rPr>
              <w:t>202</w:t>
            </w:r>
            <w:r w:rsidR="002E2C5F">
              <w:rPr>
                <w:rFonts w:ascii="Garamond" w:hAnsi="Garamond"/>
                <w:sz w:val="18"/>
                <w:szCs w:val="18"/>
              </w:rPr>
              <w:t>5</w:t>
            </w:r>
          </w:p>
        </w:tc>
        <w:tc>
          <w:tcPr>
            <w:tcW w:w="829" w:type="pct"/>
            <w:shd w:val="clear" w:color="auto" w:fill="auto"/>
            <w:noWrap/>
            <w:hideMark/>
          </w:tcPr>
          <w:p w14:paraId="03BD29AE" w14:textId="77777777" w:rsidR="00C93331" w:rsidRPr="00C93331" w:rsidRDefault="00C93331" w:rsidP="00C93331">
            <w:pPr>
              <w:jc w:val="center"/>
              <w:rPr>
                <w:rFonts w:ascii="Garamond" w:hAnsi="Garamond"/>
                <w:bCs/>
                <w:color w:val="000000"/>
                <w:sz w:val="18"/>
                <w:szCs w:val="18"/>
              </w:rPr>
            </w:pPr>
            <w:r w:rsidRPr="00C93331">
              <w:rPr>
                <w:rFonts w:ascii="Garamond" w:hAnsi="Garamond"/>
                <w:sz w:val="18"/>
                <w:szCs w:val="18"/>
              </w:rPr>
              <w:t>202</w:t>
            </w:r>
            <w:r w:rsidR="002E2C5F">
              <w:rPr>
                <w:rFonts w:ascii="Garamond" w:hAnsi="Garamond"/>
                <w:sz w:val="18"/>
                <w:szCs w:val="18"/>
              </w:rPr>
              <w:t>6</w:t>
            </w:r>
          </w:p>
        </w:tc>
        <w:tc>
          <w:tcPr>
            <w:tcW w:w="828" w:type="pct"/>
            <w:shd w:val="clear" w:color="auto" w:fill="auto"/>
            <w:noWrap/>
            <w:hideMark/>
          </w:tcPr>
          <w:p w14:paraId="0AF4A7A5" w14:textId="77777777" w:rsidR="00C93331" w:rsidRPr="00C93331" w:rsidRDefault="00C93331" w:rsidP="00C93331">
            <w:pPr>
              <w:jc w:val="center"/>
              <w:rPr>
                <w:rFonts w:ascii="Garamond" w:hAnsi="Garamond"/>
                <w:bCs/>
                <w:color w:val="000000"/>
                <w:sz w:val="18"/>
                <w:szCs w:val="18"/>
              </w:rPr>
            </w:pPr>
            <w:r w:rsidRPr="00C93331">
              <w:rPr>
                <w:rFonts w:ascii="Garamond" w:hAnsi="Garamond"/>
                <w:sz w:val="18"/>
                <w:szCs w:val="18"/>
              </w:rPr>
              <w:t>202</w:t>
            </w:r>
            <w:r w:rsidR="002E2C5F">
              <w:rPr>
                <w:rFonts w:ascii="Garamond" w:hAnsi="Garamond"/>
                <w:sz w:val="18"/>
                <w:szCs w:val="18"/>
              </w:rPr>
              <w:t>7</w:t>
            </w:r>
          </w:p>
        </w:tc>
      </w:tr>
      <w:tr w:rsidR="000B4D8A" w:rsidRPr="00631724" w14:paraId="2F1D9EB8" w14:textId="77777777" w:rsidTr="003446C9">
        <w:trPr>
          <w:trHeight w:val="313"/>
        </w:trPr>
        <w:tc>
          <w:tcPr>
            <w:tcW w:w="1685" w:type="pct"/>
            <w:shd w:val="clear" w:color="auto" w:fill="auto"/>
            <w:hideMark/>
          </w:tcPr>
          <w:p w14:paraId="59DF0220" w14:textId="77777777" w:rsidR="000B4D8A" w:rsidRPr="0019069F" w:rsidRDefault="000B4D8A" w:rsidP="00631724">
            <w:pPr>
              <w:rPr>
                <w:rFonts w:ascii="Garamond" w:hAnsi="Garamond"/>
                <w:sz w:val="18"/>
                <w:szCs w:val="18"/>
                <w:lang w:val="en-GB" w:eastAsia="en-GB"/>
              </w:rPr>
            </w:pPr>
            <w:r w:rsidRPr="0019069F">
              <w:rPr>
                <w:rFonts w:ascii="Garamond" w:hAnsi="Garamond"/>
                <w:sz w:val="18"/>
                <w:szCs w:val="18"/>
                <w:lang w:val="en-GB" w:eastAsia="en-GB"/>
              </w:rPr>
              <w:t>Numri i studenteve femra të mbështetura me fond ekselence.</w:t>
            </w:r>
          </w:p>
        </w:tc>
        <w:tc>
          <w:tcPr>
            <w:tcW w:w="829" w:type="pct"/>
            <w:shd w:val="clear" w:color="auto" w:fill="auto"/>
            <w:noWrap/>
            <w:hideMark/>
          </w:tcPr>
          <w:p w14:paraId="5B6170B2" w14:textId="77777777" w:rsidR="000B4D8A" w:rsidRPr="0019069F" w:rsidRDefault="000B4D8A" w:rsidP="00631724">
            <w:pPr>
              <w:jc w:val="center"/>
              <w:rPr>
                <w:rFonts w:ascii="Garamond" w:hAnsi="Garamond"/>
                <w:sz w:val="18"/>
                <w:szCs w:val="18"/>
                <w:lang w:val="en-GB" w:eastAsia="en-GB"/>
              </w:rPr>
            </w:pPr>
          </w:p>
        </w:tc>
        <w:tc>
          <w:tcPr>
            <w:tcW w:w="829" w:type="pct"/>
            <w:shd w:val="clear" w:color="auto" w:fill="auto"/>
            <w:noWrap/>
            <w:hideMark/>
          </w:tcPr>
          <w:p w14:paraId="442D4C28" w14:textId="77777777" w:rsidR="000B4D8A" w:rsidRPr="0019069F" w:rsidRDefault="000B4D8A" w:rsidP="00631724">
            <w:pPr>
              <w:jc w:val="center"/>
              <w:rPr>
                <w:rFonts w:ascii="Garamond" w:hAnsi="Garamond"/>
                <w:sz w:val="18"/>
                <w:szCs w:val="18"/>
                <w:lang w:val="en-GB" w:eastAsia="en-GB"/>
              </w:rPr>
            </w:pPr>
          </w:p>
        </w:tc>
        <w:tc>
          <w:tcPr>
            <w:tcW w:w="829" w:type="pct"/>
            <w:shd w:val="clear" w:color="auto" w:fill="auto"/>
            <w:noWrap/>
            <w:hideMark/>
          </w:tcPr>
          <w:p w14:paraId="18CF7F2A" w14:textId="77777777" w:rsidR="000B4D8A" w:rsidRPr="0019069F" w:rsidRDefault="000B4D8A" w:rsidP="00631724">
            <w:pPr>
              <w:jc w:val="center"/>
              <w:rPr>
                <w:rFonts w:ascii="Garamond" w:hAnsi="Garamond"/>
                <w:sz w:val="18"/>
                <w:szCs w:val="18"/>
                <w:lang w:val="en-GB" w:eastAsia="en-GB"/>
              </w:rPr>
            </w:pPr>
          </w:p>
        </w:tc>
        <w:tc>
          <w:tcPr>
            <w:tcW w:w="828" w:type="pct"/>
            <w:shd w:val="clear" w:color="auto" w:fill="auto"/>
            <w:noWrap/>
            <w:hideMark/>
          </w:tcPr>
          <w:p w14:paraId="6B4E1F8F" w14:textId="77777777" w:rsidR="000B4D8A" w:rsidRPr="00B97B78" w:rsidRDefault="000B4D8A" w:rsidP="00631724">
            <w:pPr>
              <w:jc w:val="center"/>
              <w:rPr>
                <w:rFonts w:ascii="Garamond" w:hAnsi="Garamond"/>
                <w:sz w:val="18"/>
                <w:szCs w:val="18"/>
                <w:highlight w:val="yellow"/>
                <w:lang w:val="en-GB" w:eastAsia="en-GB"/>
              </w:rPr>
            </w:pPr>
          </w:p>
        </w:tc>
      </w:tr>
    </w:tbl>
    <w:p w14:paraId="1E5ED6BB" w14:textId="77777777" w:rsidR="007F275B" w:rsidRDefault="007F275B" w:rsidP="00631724">
      <w:pPr>
        <w:spacing w:after="120" w:line="221" w:lineRule="atLeast"/>
        <w:ind w:left="432"/>
        <w:jc w:val="both"/>
        <w:rPr>
          <w:rFonts w:ascii="Cambria" w:hAnsi="Cambria"/>
          <w:sz w:val="22"/>
          <w:szCs w:val="22"/>
        </w:rPr>
      </w:pPr>
    </w:p>
    <w:tbl>
      <w:tblPr>
        <w:tblW w:w="9342" w:type="dxa"/>
        <w:tblLook w:val="04A0" w:firstRow="1" w:lastRow="0" w:firstColumn="1" w:lastColumn="0" w:noHBand="0" w:noVBand="1"/>
      </w:tblPr>
      <w:tblGrid>
        <w:gridCol w:w="2721"/>
        <w:gridCol w:w="1655"/>
        <w:gridCol w:w="1655"/>
        <w:gridCol w:w="1655"/>
        <w:gridCol w:w="1656"/>
      </w:tblGrid>
      <w:tr w:rsidR="00C93331" w:rsidRPr="00C93331" w14:paraId="0EF5FBF9" w14:textId="77777777" w:rsidTr="00C93331">
        <w:trPr>
          <w:trHeight w:val="238"/>
        </w:trPr>
        <w:tc>
          <w:tcPr>
            <w:tcW w:w="2721"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7608E43" w14:textId="77777777" w:rsidR="00C93331" w:rsidRPr="00C93331" w:rsidRDefault="00C93331" w:rsidP="00C93331">
            <w:pPr>
              <w:rPr>
                <w:rFonts w:ascii="Garamond" w:hAnsi="Garamond" w:cs="Calibri"/>
                <w:b/>
                <w:bCs/>
                <w:color w:val="DE342F"/>
                <w:sz w:val="14"/>
                <w:szCs w:val="14"/>
              </w:rPr>
            </w:pPr>
            <w:r w:rsidRPr="00C93331">
              <w:rPr>
                <w:rFonts w:ascii="Garamond" w:hAnsi="Garamond" w:cs="Calibri"/>
                <w:b/>
                <w:bCs/>
                <w:color w:val="DE342F"/>
                <w:sz w:val="14"/>
                <w:szCs w:val="14"/>
              </w:rPr>
              <w:t>Produkti</w:t>
            </w:r>
          </w:p>
        </w:tc>
        <w:tc>
          <w:tcPr>
            <w:tcW w:w="6621"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0E3E8160" w14:textId="77777777" w:rsidR="00C93331" w:rsidRPr="00C93331" w:rsidRDefault="00C93331" w:rsidP="00C93331">
            <w:pPr>
              <w:rPr>
                <w:color w:val="000000"/>
                <w:sz w:val="16"/>
                <w:szCs w:val="16"/>
              </w:rPr>
            </w:pPr>
            <w:r w:rsidRPr="00C93331">
              <w:rPr>
                <w:color w:val="000000"/>
                <w:sz w:val="16"/>
                <w:szCs w:val="16"/>
              </w:rPr>
              <w:t>91106AF - Studente që mbështeten financiarisht nga Fondi i Ekselencës.</w:t>
            </w:r>
          </w:p>
        </w:tc>
      </w:tr>
      <w:tr w:rsidR="00C93331" w:rsidRPr="00C93331" w14:paraId="0D8F53AE" w14:textId="77777777" w:rsidTr="00C93331">
        <w:trPr>
          <w:trHeight w:val="636"/>
        </w:trPr>
        <w:tc>
          <w:tcPr>
            <w:tcW w:w="2721" w:type="dxa"/>
            <w:tcBorders>
              <w:top w:val="nil"/>
              <w:left w:val="single" w:sz="4" w:space="0" w:color="000000"/>
              <w:bottom w:val="single" w:sz="4" w:space="0" w:color="000000"/>
              <w:right w:val="single" w:sz="4" w:space="0" w:color="000000"/>
            </w:tcBorders>
            <w:shd w:val="clear" w:color="000000" w:fill="FFFFFF"/>
            <w:vAlign w:val="center"/>
            <w:hideMark/>
          </w:tcPr>
          <w:p w14:paraId="0DD02680" w14:textId="77777777" w:rsidR="00C93331" w:rsidRPr="00C93331" w:rsidRDefault="00C93331" w:rsidP="00C93331">
            <w:pPr>
              <w:rPr>
                <w:rFonts w:ascii="Garamond" w:hAnsi="Garamond" w:cs="Calibri"/>
                <w:color w:val="000000"/>
                <w:sz w:val="14"/>
                <w:szCs w:val="14"/>
              </w:rPr>
            </w:pPr>
            <w:r w:rsidRPr="00C93331">
              <w:rPr>
                <w:rFonts w:ascii="Garamond" w:hAnsi="Garamond" w:cs="Calibri"/>
                <w:color w:val="000000"/>
                <w:sz w:val="14"/>
                <w:szCs w:val="14"/>
              </w:rPr>
              <w:t>Përshkrimi i Produktit</w:t>
            </w:r>
          </w:p>
        </w:tc>
        <w:tc>
          <w:tcPr>
            <w:tcW w:w="6621" w:type="dxa"/>
            <w:gridSpan w:val="4"/>
            <w:tcBorders>
              <w:top w:val="single" w:sz="4" w:space="0" w:color="000000"/>
              <w:left w:val="nil"/>
              <w:bottom w:val="single" w:sz="4" w:space="0" w:color="000000"/>
              <w:right w:val="single" w:sz="4" w:space="0" w:color="000000"/>
            </w:tcBorders>
            <w:shd w:val="clear" w:color="auto" w:fill="auto"/>
            <w:vAlign w:val="center"/>
            <w:hideMark/>
          </w:tcPr>
          <w:p w14:paraId="0561A1F8" w14:textId="77777777" w:rsidR="00C93331" w:rsidRPr="00C93331" w:rsidRDefault="00C93331" w:rsidP="00C93331">
            <w:pPr>
              <w:rPr>
                <w:color w:val="000000"/>
                <w:sz w:val="16"/>
                <w:szCs w:val="16"/>
              </w:rPr>
            </w:pPr>
            <w:r w:rsidRPr="00C93331">
              <w:rPr>
                <w:color w:val="000000"/>
                <w:sz w:val="16"/>
                <w:szCs w:val="16"/>
              </w:rPr>
              <w:t>Mbështetja financiare për 50 studentet në 15 universitetet me të mira të botës (Lista  FT) dhe doktorantë ekselentë, prioritet rritjen me 10-20% të mbeshtetjes financiare për kërkueset vajzat studjueset femra, rritjen efektivitetit të financimit, rikthimin e shpejtë të përfitimit të Shqipërisë,</w:t>
            </w:r>
          </w:p>
        </w:tc>
      </w:tr>
      <w:tr w:rsidR="00C93331" w:rsidRPr="00C93331" w14:paraId="67A53DCC" w14:textId="77777777" w:rsidTr="00C93331">
        <w:trPr>
          <w:trHeight w:val="238"/>
        </w:trPr>
        <w:tc>
          <w:tcPr>
            <w:tcW w:w="2721" w:type="dxa"/>
            <w:tcBorders>
              <w:top w:val="nil"/>
              <w:left w:val="single" w:sz="4" w:space="0" w:color="000000"/>
              <w:bottom w:val="single" w:sz="4" w:space="0" w:color="000000"/>
              <w:right w:val="single" w:sz="4" w:space="0" w:color="000000"/>
            </w:tcBorders>
            <w:shd w:val="clear" w:color="000000" w:fill="FFFFFF"/>
            <w:vAlign w:val="center"/>
            <w:hideMark/>
          </w:tcPr>
          <w:p w14:paraId="4E89F09C" w14:textId="77777777" w:rsidR="00C93331" w:rsidRPr="00C93331" w:rsidRDefault="00C93331" w:rsidP="00C93331">
            <w:pPr>
              <w:rPr>
                <w:rFonts w:ascii="Garamond" w:hAnsi="Garamond" w:cs="Calibri"/>
                <w:color w:val="000000"/>
                <w:sz w:val="14"/>
                <w:szCs w:val="14"/>
              </w:rPr>
            </w:pPr>
            <w:r w:rsidRPr="00C93331">
              <w:rPr>
                <w:rFonts w:ascii="Garamond" w:hAnsi="Garamond" w:cs="Calibri"/>
                <w:color w:val="000000"/>
                <w:sz w:val="14"/>
                <w:szCs w:val="14"/>
              </w:rPr>
              <w:t>Njësia Matëse</w:t>
            </w:r>
          </w:p>
        </w:tc>
        <w:tc>
          <w:tcPr>
            <w:tcW w:w="6621" w:type="dxa"/>
            <w:gridSpan w:val="4"/>
            <w:tcBorders>
              <w:top w:val="single" w:sz="4" w:space="0" w:color="000000"/>
              <w:left w:val="nil"/>
              <w:bottom w:val="single" w:sz="4" w:space="0" w:color="000000"/>
              <w:right w:val="single" w:sz="4" w:space="0" w:color="000000"/>
            </w:tcBorders>
            <w:shd w:val="clear" w:color="auto" w:fill="auto"/>
            <w:vAlign w:val="center"/>
            <w:hideMark/>
          </w:tcPr>
          <w:p w14:paraId="1CE06591" w14:textId="77777777" w:rsidR="00C93331" w:rsidRPr="00C93331" w:rsidRDefault="00C93331" w:rsidP="00C93331">
            <w:pPr>
              <w:rPr>
                <w:color w:val="000000"/>
                <w:sz w:val="16"/>
                <w:szCs w:val="16"/>
              </w:rPr>
            </w:pPr>
            <w:r w:rsidRPr="00C93331">
              <w:rPr>
                <w:color w:val="000000"/>
                <w:sz w:val="16"/>
                <w:szCs w:val="16"/>
              </w:rPr>
              <w:t>Numri i studentëve</w:t>
            </w:r>
          </w:p>
        </w:tc>
      </w:tr>
      <w:tr w:rsidR="002E2C5F" w:rsidRPr="00C93331" w14:paraId="5BACC23A" w14:textId="77777777" w:rsidTr="002E2C5F">
        <w:trPr>
          <w:trHeight w:val="238"/>
        </w:trPr>
        <w:tc>
          <w:tcPr>
            <w:tcW w:w="2721" w:type="dxa"/>
            <w:tcBorders>
              <w:top w:val="nil"/>
              <w:left w:val="single" w:sz="4" w:space="0" w:color="000000"/>
              <w:bottom w:val="nil"/>
              <w:right w:val="single" w:sz="4" w:space="0" w:color="000000"/>
            </w:tcBorders>
            <w:shd w:val="clear" w:color="000000" w:fill="FFFFFF"/>
            <w:vAlign w:val="bottom"/>
            <w:hideMark/>
          </w:tcPr>
          <w:p w14:paraId="494097F2" w14:textId="77777777" w:rsidR="002E2C5F" w:rsidRPr="00C93331" w:rsidRDefault="002E2C5F" w:rsidP="002E2C5F">
            <w:pPr>
              <w:rPr>
                <w:rFonts w:ascii="Calibri" w:hAnsi="Calibri" w:cs="Calibri"/>
                <w:color w:val="000000"/>
                <w:sz w:val="22"/>
                <w:szCs w:val="22"/>
              </w:rPr>
            </w:pPr>
            <w:r w:rsidRPr="00C93331">
              <w:rPr>
                <w:rFonts w:ascii="Calibri" w:hAnsi="Calibri" w:cs="Calibri"/>
                <w:color w:val="000000"/>
                <w:sz w:val="22"/>
                <w:szCs w:val="22"/>
              </w:rPr>
              <w:t> </w:t>
            </w:r>
          </w:p>
        </w:tc>
        <w:tc>
          <w:tcPr>
            <w:tcW w:w="1655" w:type="dxa"/>
            <w:tcBorders>
              <w:top w:val="nil"/>
              <w:left w:val="single" w:sz="4" w:space="0" w:color="000000"/>
              <w:bottom w:val="single" w:sz="4" w:space="0" w:color="000000"/>
              <w:right w:val="single" w:sz="4" w:space="0" w:color="000000"/>
            </w:tcBorders>
            <w:shd w:val="clear" w:color="000000" w:fill="FFFFFF"/>
            <w:vAlign w:val="center"/>
            <w:hideMark/>
          </w:tcPr>
          <w:p w14:paraId="4E11FAC7" w14:textId="77777777" w:rsidR="002E2C5F" w:rsidRPr="00C93331" w:rsidRDefault="002E2C5F" w:rsidP="002E2C5F">
            <w:pPr>
              <w:jc w:val="center"/>
              <w:rPr>
                <w:b/>
                <w:bCs/>
                <w:color w:val="000000"/>
                <w:sz w:val="16"/>
                <w:szCs w:val="16"/>
              </w:rPr>
            </w:pPr>
            <w:r>
              <w:rPr>
                <w:rFonts w:ascii="Garamond" w:hAnsi="Garamond" w:cs="Calibri"/>
                <w:b/>
                <w:bCs/>
                <w:color w:val="000000"/>
                <w:sz w:val="16"/>
                <w:szCs w:val="16"/>
              </w:rPr>
              <w:t>Buxheti</w:t>
            </w:r>
          </w:p>
        </w:tc>
        <w:tc>
          <w:tcPr>
            <w:tcW w:w="1655" w:type="dxa"/>
            <w:tcBorders>
              <w:top w:val="nil"/>
              <w:left w:val="nil"/>
              <w:bottom w:val="single" w:sz="4" w:space="0" w:color="000000"/>
              <w:right w:val="single" w:sz="4" w:space="0" w:color="000000"/>
            </w:tcBorders>
            <w:shd w:val="clear" w:color="000000" w:fill="FFFFFF"/>
            <w:vAlign w:val="center"/>
            <w:hideMark/>
          </w:tcPr>
          <w:p w14:paraId="22CE724C" w14:textId="77777777" w:rsidR="002E2C5F" w:rsidRPr="00C93331" w:rsidRDefault="002E2C5F" w:rsidP="002E2C5F">
            <w:pPr>
              <w:jc w:val="center"/>
              <w:rPr>
                <w:b/>
                <w:bCs/>
                <w:color w:val="000000"/>
                <w:sz w:val="16"/>
                <w:szCs w:val="16"/>
              </w:rPr>
            </w:pPr>
            <w:r>
              <w:rPr>
                <w:rFonts w:ascii="Garamond" w:hAnsi="Garamond" w:cs="Calibri"/>
                <w:b/>
                <w:bCs/>
                <w:color w:val="000000"/>
                <w:sz w:val="16"/>
                <w:szCs w:val="16"/>
              </w:rPr>
              <w:t>Parashikimi</w:t>
            </w:r>
          </w:p>
        </w:tc>
        <w:tc>
          <w:tcPr>
            <w:tcW w:w="1655" w:type="dxa"/>
            <w:tcBorders>
              <w:top w:val="nil"/>
              <w:left w:val="nil"/>
              <w:bottom w:val="single" w:sz="4" w:space="0" w:color="000000"/>
              <w:right w:val="single" w:sz="4" w:space="0" w:color="000000"/>
            </w:tcBorders>
            <w:shd w:val="clear" w:color="000000" w:fill="FFFFFF"/>
            <w:vAlign w:val="center"/>
            <w:hideMark/>
          </w:tcPr>
          <w:p w14:paraId="65038474" w14:textId="77777777" w:rsidR="002E2C5F" w:rsidRPr="00C93331" w:rsidRDefault="002E2C5F" w:rsidP="002E2C5F">
            <w:pPr>
              <w:jc w:val="center"/>
              <w:rPr>
                <w:b/>
                <w:bCs/>
                <w:color w:val="000000"/>
                <w:sz w:val="16"/>
                <w:szCs w:val="16"/>
              </w:rPr>
            </w:pPr>
            <w:r>
              <w:rPr>
                <w:rFonts w:ascii="Garamond" w:hAnsi="Garamond" w:cs="Calibri"/>
                <w:b/>
                <w:bCs/>
                <w:color w:val="000000"/>
                <w:sz w:val="16"/>
                <w:szCs w:val="16"/>
              </w:rPr>
              <w:t>Parashikimi</w:t>
            </w:r>
          </w:p>
        </w:tc>
        <w:tc>
          <w:tcPr>
            <w:tcW w:w="1656" w:type="dxa"/>
            <w:tcBorders>
              <w:top w:val="nil"/>
              <w:left w:val="nil"/>
              <w:bottom w:val="single" w:sz="4" w:space="0" w:color="000000"/>
              <w:right w:val="single" w:sz="4" w:space="0" w:color="000000"/>
            </w:tcBorders>
            <w:shd w:val="clear" w:color="000000" w:fill="FFFFFF"/>
            <w:vAlign w:val="center"/>
            <w:hideMark/>
          </w:tcPr>
          <w:p w14:paraId="52FD54D8" w14:textId="77777777" w:rsidR="002E2C5F" w:rsidRPr="00C93331" w:rsidRDefault="002E2C5F" w:rsidP="002E2C5F">
            <w:pPr>
              <w:jc w:val="center"/>
              <w:rPr>
                <w:b/>
                <w:bCs/>
                <w:color w:val="000000"/>
                <w:sz w:val="16"/>
                <w:szCs w:val="16"/>
              </w:rPr>
            </w:pPr>
            <w:r>
              <w:rPr>
                <w:rFonts w:ascii="Garamond" w:hAnsi="Garamond" w:cs="Calibri"/>
                <w:b/>
                <w:bCs/>
                <w:color w:val="000000"/>
                <w:sz w:val="16"/>
                <w:szCs w:val="16"/>
              </w:rPr>
              <w:t>Parashikimi</w:t>
            </w:r>
          </w:p>
        </w:tc>
      </w:tr>
      <w:tr w:rsidR="002E2C5F" w:rsidRPr="00C93331" w14:paraId="3D23F3AA" w14:textId="77777777" w:rsidTr="002E2C5F">
        <w:trPr>
          <w:trHeight w:val="238"/>
        </w:trPr>
        <w:tc>
          <w:tcPr>
            <w:tcW w:w="2721" w:type="dxa"/>
            <w:tcBorders>
              <w:top w:val="nil"/>
              <w:left w:val="single" w:sz="4" w:space="0" w:color="000000"/>
              <w:bottom w:val="single" w:sz="4" w:space="0" w:color="000000"/>
              <w:right w:val="single" w:sz="4" w:space="0" w:color="000000"/>
            </w:tcBorders>
            <w:shd w:val="clear" w:color="000000" w:fill="FFFFFF"/>
            <w:vAlign w:val="bottom"/>
            <w:hideMark/>
          </w:tcPr>
          <w:p w14:paraId="0DA40A28" w14:textId="77777777" w:rsidR="002E2C5F" w:rsidRPr="00C93331" w:rsidRDefault="002E2C5F" w:rsidP="002E2C5F">
            <w:pPr>
              <w:rPr>
                <w:rFonts w:ascii="Calibri" w:hAnsi="Calibri" w:cs="Calibri"/>
                <w:color w:val="000000"/>
                <w:sz w:val="22"/>
                <w:szCs w:val="22"/>
              </w:rPr>
            </w:pPr>
            <w:r w:rsidRPr="00C93331">
              <w:rPr>
                <w:rFonts w:ascii="Calibri" w:hAnsi="Calibri" w:cs="Calibri"/>
                <w:color w:val="000000"/>
                <w:sz w:val="22"/>
                <w:szCs w:val="22"/>
              </w:rPr>
              <w:t> </w:t>
            </w:r>
          </w:p>
        </w:tc>
        <w:tc>
          <w:tcPr>
            <w:tcW w:w="1655" w:type="dxa"/>
            <w:tcBorders>
              <w:top w:val="nil"/>
              <w:left w:val="single" w:sz="4" w:space="0" w:color="000000"/>
              <w:bottom w:val="single" w:sz="4" w:space="0" w:color="000000"/>
              <w:right w:val="single" w:sz="4" w:space="0" w:color="000000"/>
            </w:tcBorders>
            <w:shd w:val="clear" w:color="000000" w:fill="FFFFFF"/>
            <w:vAlign w:val="center"/>
            <w:hideMark/>
          </w:tcPr>
          <w:p w14:paraId="69266743" w14:textId="77777777" w:rsidR="002E2C5F" w:rsidRPr="00C93331" w:rsidRDefault="002E2C5F" w:rsidP="002E2C5F">
            <w:pPr>
              <w:jc w:val="center"/>
              <w:rPr>
                <w:b/>
                <w:bCs/>
                <w:color w:val="000000"/>
                <w:sz w:val="16"/>
                <w:szCs w:val="16"/>
              </w:rPr>
            </w:pPr>
            <w:r>
              <w:rPr>
                <w:rFonts w:ascii="Garamond" w:hAnsi="Garamond" w:cs="Calibri"/>
                <w:color w:val="000000"/>
                <w:sz w:val="16"/>
                <w:szCs w:val="16"/>
              </w:rPr>
              <w:t>320</w:t>
            </w:r>
          </w:p>
        </w:tc>
        <w:tc>
          <w:tcPr>
            <w:tcW w:w="1655" w:type="dxa"/>
            <w:tcBorders>
              <w:top w:val="nil"/>
              <w:left w:val="nil"/>
              <w:bottom w:val="single" w:sz="4" w:space="0" w:color="000000"/>
              <w:right w:val="single" w:sz="4" w:space="0" w:color="000000"/>
            </w:tcBorders>
            <w:shd w:val="clear" w:color="000000" w:fill="FFFFFF"/>
            <w:vAlign w:val="center"/>
            <w:hideMark/>
          </w:tcPr>
          <w:p w14:paraId="0154612A" w14:textId="77777777" w:rsidR="002E2C5F" w:rsidRPr="00C93331" w:rsidRDefault="002E2C5F" w:rsidP="002E2C5F">
            <w:pPr>
              <w:jc w:val="center"/>
              <w:rPr>
                <w:b/>
                <w:bCs/>
                <w:color w:val="000000"/>
                <w:sz w:val="16"/>
                <w:szCs w:val="16"/>
              </w:rPr>
            </w:pPr>
            <w:r>
              <w:rPr>
                <w:rFonts w:ascii="Garamond" w:hAnsi="Garamond" w:cs="Calibri"/>
                <w:color w:val="000000"/>
                <w:sz w:val="16"/>
                <w:szCs w:val="16"/>
              </w:rPr>
              <w:t>500</w:t>
            </w:r>
          </w:p>
        </w:tc>
        <w:tc>
          <w:tcPr>
            <w:tcW w:w="1655" w:type="dxa"/>
            <w:tcBorders>
              <w:top w:val="nil"/>
              <w:left w:val="nil"/>
              <w:bottom w:val="single" w:sz="4" w:space="0" w:color="000000"/>
              <w:right w:val="single" w:sz="4" w:space="0" w:color="000000"/>
            </w:tcBorders>
            <w:shd w:val="clear" w:color="000000" w:fill="FFFFFF"/>
            <w:vAlign w:val="center"/>
            <w:hideMark/>
          </w:tcPr>
          <w:p w14:paraId="1D204A59" w14:textId="77777777" w:rsidR="002E2C5F" w:rsidRPr="00C93331" w:rsidRDefault="002E2C5F" w:rsidP="002E2C5F">
            <w:pPr>
              <w:jc w:val="center"/>
              <w:rPr>
                <w:b/>
                <w:bCs/>
                <w:color w:val="000000"/>
                <w:sz w:val="16"/>
                <w:szCs w:val="16"/>
              </w:rPr>
            </w:pPr>
            <w:r>
              <w:rPr>
                <w:rFonts w:ascii="Garamond" w:hAnsi="Garamond" w:cs="Calibri"/>
                <w:color w:val="000000"/>
                <w:sz w:val="16"/>
                <w:szCs w:val="16"/>
              </w:rPr>
              <w:t>555</w:t>
            </w:r>
          </w:p>
        </w:tc>
        <w:tc>
          <w:tcPr>
            <w:tcW w:w="1656" w:type="dxa"/>
            <w:tcBorders>
              <w:top w:val="nil"/>
              <w:left w:val="nil"/>
              <w:bottom w:val="single" w:sz="4" w:space="0" w:color="000000"/>
              <w:right w:val="single" w:sz="4" w:space="0" w:color="000000"/>
            </w:tcBorders>
            <w:shd w:val="clear" w:color="000000" w:fill="FFFFFF"/>
            <w:vAlign w:val="center"/>
            <w:hideMark/>
          </w:tcPr>
          <w:p w14:paraId="7AD0F3C0" w14:textId="77777777" w:rsidR="002E2C5F" w:rsidRPr="00C93331" w:rsidRDefault="002E2C5F" w:rsidP="002E2C5F">
            <w:pPr>
              <w:jc w:val="center"/>
              <w:rPr>
                <w:b/>
                <w:bCs/>
                <w:color w:val="000000"/>
                <w:sz w:val="16"/>
                <w:szCs w:val="16"/>
              </w:rPr>
            </w:pPr>
            <w:r>
              <w:rPr>
                <w:rFonts w:ascii="Garamond" w:hAnsi="Garamond" w:cs="Calibri"/>
                <w:color w:val="000000"/>
                <w:sz w:val="16"/>
                <w:szCs w:val="16"/>
              </w:rPr>
              <w:t>666</w:t>
            </w:r>
          </w:p>
        </w:tc>
      </w:tr>
      <w:tr w:rsidR="002E2C5F" w:rsidRPr="00C93331" w14:paraId="7BB5057A" w14:textId="77777777" w:rsidTr="002E2C5F">
        <w:trPr>
          <w:trHeight w:val="238"/>
        </w:trPr>
        <w:tc>
          <w:tcPr>
            <w:tcW w:w="2721" w:type="dxa"/>
            <w:tcBorders>
              <w:top w:val="nil"/>
              <w:left w:val="single" w:sz="4" w:space="0" w:color="000000"/>
              <w:bottom w:val="single" w:sz="4" w:space="0" w:color="000000"/>
              <w:right w:val="single" w:sz="4" w:space="0" w:color="000000"/>
            </w:tcBorders>
            <w:shd w:val="clear" w:color="000000" w:fill="FFFFFF"/>
            <w:vAlign w:val="center"/>
            <w:hideMark/>
          </w:tcPr>
          <w:p w14:paraId="27479A00" w14:textId="77777777" w:rsidR="002E2C5F" w:rsidRPr="00C93331" w:rsidRDefault="002E2C5F" w:rsidP="002E2C5F">
            <w:pPr>
              <w:rPr>
                <w:rFonts w:ascii="Garamond" w:hAnsi="Garamond" w:cs="Calibri"/>
                <w:color w:val="000000"/>
                <w:sz w:val="16"/>
                <w:szCs w:val="16"/>
              </w:rPr>
            </w:pPr>
            <w:r w:rsidRPr="00C93331">
              <w:rPr>
                <w:rFonts w:ascii="Garamond" w:hAnsi="Garamond" w:cs="Calibri"/>
                <w:color w:val="000000"/>
                <w:sz w:val="16"/>
                <w:szCs w:val="16"/>
              </w:rPr>
              <w:t>Sasia</w:t>
            </w:r>
          </w:p>
        </w:tc>
        <w:tc>
          <w:tcPr>
            <w:tcW w:w="1655" w:type="dxa"/>
            <w:tcBorders>
              <w:top w:val="nil"/>
              <w:left w:val="single" w:sz="4" w:space="0" w:color="000000"/>
              <w:bottom w:val="single" w:sz="4" w:space="0" w:color="000000"/>
              <w:right w:val="single" w:sz="4" w:space="0" w:color="000000"/>
            </w:tcBorders>
            <w:shd w:val="clear" w:color="000000" w:fill="FFFFFF"/>
            <w:vAlign w:val="center"/>
            <w:hideMark/>
          </w:tcPr>
          <w:p w14:paraId="00EBB24B" w14:textId="77777777" w:rsidR="002E2C5F" w:rsidRPr="00C93331" w:rsidRDefault="002E2C5F" w:rsidP="002E2C5F">
            <w:pPr>
              <w:jc w:val="right"/>
              <w:rPr>
                <w:color w:val="000000"/>
                <w:sz w:val="16"/>
                <w:szCs w:val="16"/>
              </w:rPr>
            </w:pPr>
            <w:r>
              <w:rPr>
                <w:rFonts w:ascii="Garamond" w:hAnsi="Garamond" w:cs="Calibri"/>
                <w:color w:val="000000"/>
                <w:sz w:val="16"/>
                <w:szCs w:val="16"/>
              </w:rPr>
              <w:t>153521002</w:t>
            </w:r>
          </w:p>
        </w:tc>
        <w:tc>
          <w:tcPr>
            <w:tcW w:w="1655" w:type="dxa"/>
            <w:tcBorders>
              <w:top w:val="nil"/>
              <w:left w:val="nil"/>
              <w:bottom w:val="single" w:sz="4" w:space="0" w:color="000000"/>
              <w:right w:val="single" w:sz="4" w:space="0" w:color="000000"/>
            </w:tcBorders>
            <w:shd w:val="clear" w:color="000000" w:fill="FFFFFF"/>
            <w:vAlign w:val="center"/>
            <w:hideMark/>
          </w:tcPr>
          <w:p w14:paraId="6D2394E0" w14:textId="77777777" w:rsidR="002E2C5F" w:rsidRPr="00C93331" w:rsidRDefault="002E2C5F" w:rsidP="002E2C5F">
            <w:pPr>
              <w:jc w:val="right"/>
              <w:rPr>
                <w:color w:val="000000"/>
                <w:sz w:val="16"/>
                <w:szCs w:val="16"/>
              </w:rPr>
            </w:pPr>
            <w:r>
              <w:rPr>
                <w:rFonts w:ascii="Garamond" w:hAnsi="Garamond" w:cs="Calibri"/>
                <w:color w:val="000000"/>
                <w:sz w:val="16"/>
                <w:szCs w:val="16"/>
              </w:rPr>
              <w:t>180000000</w:t>
            </w:r>
          </w:p>
        </w:tc>
        <w:tc>
          <w:tcPr>
            <w:tcW w:w="1655" w:type="dxa"/>
            <w:tcBorders>
              <w:top w:val="nil"/>
              <w:left w:val="nil"/>
              <w:bottom w:val="single" w:sz="4" w:space="0" w:color="000000"/>
              <w:right w:val="single" w:sz="4" w:space="0" w:color="000000"/>
            </w:tcBorders>
            <w:shd w:val="clear" w:color="000000" w:fill="FFFFFF"/>
            <w:vAlign w:val="center"/>
            <w:hideMark/>
          </w:tcPr>
          <w:p w14:paraId="091346F9" w14:textId="77777777" w:rsidR="002E2C5F" w:rsidRPr="00C93331" w:rsidRDefault="002E2C5F" w:rsidP="002E2C5F">
            <w:pPr>
              <w:jc w:val="right"/>
              <w:rPr>
                <w:color w:val="000000"/>
                <w:sz w:val="16"/>
                <w:szCs w:val="16"/>
              </w:rPr>
            </w:pPr>
            <w:r>
              <w:rPr>
                <w:rFonts w:ascii="Garamond" w:hAnsi="Garamond" w:cs="Calibri"/>
                <w:color w:val="000000"/>
                <w:sz w:val="16"/>
                <w:szCs w:val="16"/>
              </w:rPr>
              <w:t>200000000</w:t>
            </w:r>
          </w:p>
        </w:tc>
        <w:tc>
          <w:tcPr>
            <w:tcW w:w="1656" w:type="dxa"/>
            <w:tcBorders>
              <w:top w:val="nil"/>
              <w:left w:val="nil"/>
              <w:bottom w:val="single" w:sz="4" w:space="0" w:color="000000"/>
              <w:right w:val="single" w:sz="4" w:space="0" w:color="000000"/>
            </w:tcBorders>
            <w:shd w:val="clear" w:color="000000" w:fill="FFFFFF"/>
            <w:vAlign w:val="center"/>
            <w:hideMark/>
          </w:tcPr>
          <w:p w14:paraId="43966532" w14:textId="77777777" w:rsidR="002E2C5F" w:rsidRPr="00C93331" w:rsidRDefault="002E2C5F" w:rsidP="002E2C5F">
            <w:pPr>
              <w:jc w:val="right"/>
              <w:rPr>
                <w:color w:val="000000"/>
                <w:sz w:val="16"/>
                <w:szCs w:val="16"/>
              </w:rPr>
            </w:pPr>
            <w:r>
              <w:rPr>
                <w:rFonts w:ascii="Garamond" w:hAnsi="Garamond" w:cs="Calibri"/>
                <w:color w:val="000000"/>
                <w:sz w:val="16"/>
                <w:szCs w:val="16"/>
              </w:rPr>
              <w:t>240000000</w:t>
            </w:r>
          </w:p>
        </w:tc>
      </w:tr>
      <w:tr w:rsidR="002E2C5F" w:rsidRPr="00C93331" w14:paraId="3F284974" w14:textId="77777777" w:rsidTr="002E2C5F">
        <w:trPr>
          <w:trHeight w:val="238"/>
        </w:trPr>
        <w:tc>
          <w:tcPr>
            <w:tcW w:w="2721" w:type="dxa"/>
            <w:tcBorders>
              <w:top w:val="nil"/>
              <w:left w:val="single" w:sz="4" w:space="0" w:color="000000"/>
              <w:bottom w:val="single" w:sz="4" w:space="0" w:color="000000"/>
              <w:right w:val="single" w:sz="4" w:space="0" w:color="000000"/>
            </w:tcBorders>
            <w:shd w:val="clear" w:color="000000" w:fill="FFFFFF"/>
            <w:vAlign w:val="center"/>
            <w:hideMark/>
          </w:tcPr>
          <w:p w14:paraId="6AA0231C" w14:textId="77777777" w:rsidR="002E2C5F" w:rsidRPr="00C93331" w:rsidRDefault="002E2C5F" w:rsidP="002E2C5F">
            <w:pPr>
              <w:rPr>
                <w:rFonts w:ascii="Garamond" w:hAnsi="Garamond" w:cs="Calibri"/>
                <w:color w:val="000000"/>
                <w:sz w:val="16"/>
                <w:szCs w:val="16"/>
              </w:rPr>
            </w:pPr>
            <w:r w:rsidRPr="00C93331">
              <w:rPr>
                <w:rFonts w:ascii="Garamond" w:hAnsi="Garamond" w:cs="Calibri"/>
                <w:color w:val="000000"/>
                <w:sz w:val="16"/>
                <w:szCs w:val="16"/>
              </w:rPr>
              <w:t>Kosto totale (në lekë)</w:t>
            </w:r>
          </w:p>
        </w:tc>
        <w:tc>
          <w:tcPr>
            <w:tcW w:w="1655" w:type="dxa"/>
            <w:tcBorders>
              <w:top w:val="nil"/>
              <w:left w:val="single" w:sz="4" w:space="0" w:color="000000"/>
              <w:bottom w:val="single" w:sz="4" w:space="0" w:color="000000"/>
              <w:right w:val="single" w:sz="4" w:space="0" w:color="000000"/>
            </w:tcBorders>
            <w:shd w:val="clear" w:color="000000" w:fill="FFFFFF"/>
            <w:vAlign w:val="center"/>
            <w:hideMark/>
          </w:tcPr>
          <w:p w14:paraId="1C6FEAE0" w14:textId="77777777" w:rsidR="002E2C5F" w:rsidRPr="00C93331" w:rsidRDefault="002E2C5F" w:rsidP="002E2C5F">
            <w:pPr>
              <w:jc w:val="right"/>
              <w:rPr>
                <w:color w:val="000000"/>
                <w:sz w:val="16"/>
                <w:szCs w:val="16"/>
              </w:rPr>
            </w:pPr>
            <w:r>
              <w:rPr>
                <w:rFonts w:ascii="Garamond" w:hAnsi="Garamond" w:cs="Calibri"/>
                <w:color w:val="000000"/>
                <w:sz w:val="16"/>
                <w:szCs w:val="16"/>
              </w:rPr>
              <w:t>479753.13</w:t>
            </w:r>
          </w:p>
        </w:tc>
        <w:tc>
          <w:tcPr>
            <w:tcW w:w="1655" w:type="dxa"/>
            <w:tcBorders>
              <w:top w:val="nil"/>
              <w:left w:val="nil"/>
              <w:bottom w:val="single" w:sz="4" w:space="0" w:color="000000"/>
              <w:right w:val="single" w:sz="4" w:space="0" w:color="000000"/>
            </w:tcBorders>
            <w:shd w:val="clear" w:color="000000" w:fill="FFFFFF"/>
            <w:vAlign w:val="center"/>
            <w:hideMark/>
          </w:tcPr>
          <w:p w14:paraId="0C9256F7" w14:textId="77777777" w:rsidR="002E2C5F" w:rsidRPr="00C93331" w:rsidRDefault="002E2C5F" w:rsidP="002E2C5F">
            <w:pPr>
              <w:jc w:val="right"/>
              <w:rPr>
                <w:color w:val="000000"/>
                <w:sz w:val="16"/>
                <w:szCs w:val="16"/>
              </w:rPr>
            </w:pPr>
            <w:r>
              <w:rPr>
                <w:rFonts w:ascii="Garamond" w:hAnsi="Garamond" w:cs="Calibri"/>
                <w:color w:val="000000"/>
                <w:sz w:val="16"/>
                <w:szCs w:val="16"/>
              </w:rPr>
              <w:t>360000</w:t>
            </w:r>
          </w:p>
        </w:tc>
        <w:tc>
          <w:tcPr>
            <w:tcW w:w="1655" w:type="dxa"/>
            <w:tcBorders>
              <w:top w:val="nil"/>
              <w:left w:val="nil"/>
              <w:bottom w:val="single" w:sz="4" w:space="0" w:color="000000"/>
              <w:right w:val="single" w:sz="4" w:space="0" w:color="000000"/>
            </w:tcBorders>
            <w:shd w:val="clear" w:color="000000" w:fill="FFFFFF"/>
            <w:vAlign w:val="center"/>
            <w:hideMark/>
          </w:tcPr>
          <w:p w14:paraId="651EEF0F" w14:textId="77777777" w:rsidR="002E2C5F" w:rsidRPr="00C93331" w:rsidRDefault="002E2C5F" w:rsidP="002E2C5F">
            <w:pPr>
              <w:jc w:val="right"/>
              <w:rPr>
                <w:color w:val="000000"/>
                <w:sz w:val="16"/>
                <w:szCs w:val="16"/>
              </w:rPr>
            </w:pPr>
            <w:r>
              <w:rPr>
                <w:rFonts w:ascii="Garamond" w:hAnsi="Garamond" w:cs="Calibri"/>
                <w:color w:val="000000"/>
                <w:sz w:val="16"/>
                <w:szCs w:val="16"/>
              </w:rPr>
              <w:t>360360.36</w:t>
            </w:r>
          </w:p>
        </w:tc>
        <w:tc>
          <w:tcPr>
            <w:tcW w:w="1656" w:type="dxa"/>
            <w:tcBorders>
              <w:top w:val="nil"/>
              <w:left w:val="nil"/>
              <w:bottom w:val="single" w:sz="4" w:space="0" w:color="000000"/>
              <w:right w:val="single" w:sz="4" w:space="0" w:color="000000"/>
            </w:tcBorders>
            <w:shd w:val="clear" w:color="000000" w:fill="FFFFFF"/>
            <w:vAlign w:val="center"/>
            <w:hideMark/>
          </w:tcPr>
          <w:p w14:paraId="6EC60E87" w14:textId="77777777" w:rsidR="002E2C5F" w:rsidRPr="00C93331" w:rsidRDefault="002E2C5F" w:rsidP="002E2C5F">
            <w:pPr>
              <w:jc w:val="right"/>
              <w:rPr>
                <w:color w:val="000000"/>
                <w:sz w:val="16"/>
                <w:szCs w:val="16"/>
              </w:rPr>
            </w:pPr>
            <w:r>
              <w:rPr>
                <w:rFonts w:ascii="Garamond" w:hAnsi="Garamond" w:cs="Calibri"/>
                <w:color w:val="000000"/>
                <w:sz w:val="16"/>
                <w:szCs w:val="16"/>
              </w:rPr>
              <w:t>360360.36</w:t>
            </w:r>
          </w:p>
        </w:tc>
      </w:tr>
      <w:tr w:rsidR="002E2C5F" w:rsidRPr="00C93331" w14:paraId="4A795A3E" w14:textId="77777777" w:rsidTr="002E2C5F">
        <w:trPr>
          <w:trHeight w:val="238"/>
        </w:trPr>
        <w:tc>
          <w:tcPr>
            <w:tcW w:w="2721" w:type="dxa"/>
            <w:tcBorders>
              <w:top w:val="nil"/>
              <w:left w:val="single" w:sz="4" w:space="0" w:color="000000"/>
              <w:bottom w:val="single" w:sz="4" w:space="0" w:color="000000"/>
              <w:right w:val="single" w:sz="4" w:space="0" w:color="000000"/>
            </w:tcBorders>
            <w:shd w:val="clear" w:color="000000" w:fill="FFFFFF"/>
            <w:vAlign w:val="center"/>
            <w:hideMark/>
          </w:tcPr>
          <w:p w14:paraId="0796BD16" w14:textId="77777777" w:rsidR="002E2C5F" w:rsidRPr="00C93331" w:rsidRDefault="002E2C5F" w:rsidP="002E2C5F">
            <w:pPr>
              <w:rPr>
                <w:rFonts w:ascii="Garamond" w:hAnsi="Garamond" w:cs="Calibri"/>
                <w:color w:val="000000"/>
                <w:sz w:val="16"/>
                <w:szCs w:val="16"/>
              </w:rPr>
            </w:pPr>
            <w:r w:rsidRPr="00C93331">
              <w:rPr>
                <w:rFonts w:ascii="Garamond" w:hAnsi="Garamond" w:cs="Calibri"/>
                <w:color w:val="000000"/>
                <w:sz w:val="16"/>
                <w:szCs w:val="16"/>
              </w:rPr>
              <w:t>Kosto për njësi (në lekë)</w:t>
            </w:r>
          </w:p>
        </w:tc>
        <w:tc>
          <w:tcPr>
            <w:tcW w:w="1655" w:type="dxa"/>
            <w:tcBorders>
              <w:top w:val="nil"/>
              <w:left w:val="single" w:sz="4" w:space="0" w:color="000000"/>
              <w:bottom w:val="single" w:sz="4" w:space="0" w:color="000000"/>
              <w:right w:val="single" w:sz="4" w:space="0" w:color="000000"/>
            </w:tcBorders>
            <w:shd w:val="clear" w:color="000000" w:fill="FFFFFF"/>
            <w:vAlign w:val="center"/>
            <w:hideMark/>
          </w:tcPr>
          <w:p w14:paraId="3CE0B595" w14:textId="77777777" w:rsidR="002E2C5F" w:rsidRPr="00C93331" w:rsidRDefault="002E2C5F" w:rsidP="002E2C5F">
            <w:pPr>
              <w:jc w:val="right"/>
              <w:rPr>
                <w:color w:val="000000"/>
                <w:sz w:val="16"/>
                <w:szCs w:val="16"/>
              </w:rPr>
            </w:pPr>
            <w:r>
              <w:rPr>
                <w:rFonts w:ascii="Garamond" w:hAnsi="Garamond" w:cs="Calibri"/>
                <w:b/>
                <w:bCs/>
                <w:color w:val="000000"/>
                <w:sz w:val="16"/>
                <w:szCs w:val="16"/>
              </w:rPr>
              <w:t>Buxheti</w:t>
            </w:r>
          </w:p>
        </w:tc>
        <w:tc>
          <w:tcPr>
            <w:tcW w:w="1655" w:type="dxa"/>
            <w:tcBorders>
              <w:top w:val="nil"/>
              <w:left w:val="nil"/>
              <w:bottom w:val="single" w:sz="4" w:space="0" w:color="000000"/>
              <w:right w:val="single" w:sz="4" w:space="0" w:color="000000"/>
            </w:tcBorders>
            <w:shd w:val="clear" w:color="000000" w:fill="FFFFFF"/>
            <w:vAlign w:val="center"/>
            <w:hideMark/>
          </w:tcPr>
          <w:p w14:paraId="13A2DEA3" w14:textId="77777777" w:rsidR="002E2C5F" w:rsidRPr="00C93331" w:rsidRDefault="002E2C5F" w:rsidP="002E2C5F">
            <w:pPr>
              <w:jc w:val="right"/>
              <w:rPr>
                <w:color w:val="000000"/>
                <w:sz w:val="16"/>
                <w:szCs w:val="16"/>
              </w:rPr>
            </w:pPr>
            <w:r>
              <w:rPr>
                <w:rFonts w:ascii="Garamond" w:hAnsi="Garamond" w:cs="Calibri"/>
                <w:b/>
                <w:bCs/>
                <w:color w:val="000000"/>
                <w:sz w:val="16"/>
                <w:szCs w:val="16"/>
              </w:rPr>
              <w:t>Parashikimi</w:t>
            </w:r>
          </w:p>
        </w:tc>
        <w:tc>
          <w:tcPr>
            <w:tcW w:w="1655" w:type="dxa"/>
            <w:tcBorders>
              <w:top w:val="nil"/>
              <w:left w:val="nil"/>
              <w:bottom w:val="single" w:sz="4" w:space="0" w:color="000000"/>
              <w:right w:val="single" w:sz="4" w:space="0" w:color="000000"/>
            </w:tcBorders>
            <w:shd w:val="clear" w:color="000000" w:fill="FFFFFF"/>
            <w:vAlign w:val="center"/>
            <w:hideMark/>
          </w:tcPr>
          <w:p w14:paraId="6A43CDF5" w14:textId="77777777" w:rsidR="002E2C5F" w:rsidRPr="00C93331" w:rsidRDefault="002E2C5F" w:rsidP="002E2C5F">
            <w:pPr>
              <w:jc w:val="right"/>
              <w:rPr>
                <w:color w:val="000000"/>
                <w:sz w:val="16"/>
                <w:szCs w:val="16"/>
              </w:rPr>
            </w:pPr>
            <w:r>
              <w:rPr>
                <w:rFonts w:ascii="Garamond" w:hAnsi="Garamond" w:cs="Calibri"/>
                <w:b/>
                <w:bCs/>
                <w:color w:val="000000"/>
                <w:sz w:val="16"/>
                <w:szCs w:val="16"/>
              </w:rPr>
              <w:t>Parashikimi</w:t>
            </w:r>
          </w:p>
        </w:tc>
        <w:tc>
          <w:tcPr>
            <w:tcW w:w="1656" w:type="dxa"/>
            <w:tcBorders>
              <w:top w:val="nil"/>
              <w:left w:val="nil"/>
              <w:bottom w:val="single" w:sz="4" w:space="0" w:color="000000"/>
              <w:right w:val="single" w:sz="4" w:space="0" w:color="000000"/>
            </w:tcBorders>
            <w:shd w:val="clear" w:color="000000" w:fill="FFFFFF"/>
            <w:vAlign w:val="center"/>
            <w:hideMark/>
          </w:tcPr>
          <w:p w14:paraId="4641196E" w14:textId="77777777" w:rsidR="002E2C5F" w:rsidRPr="00C93331" w:rsidRDefault="002E2C5F" w:rsidP="002E2C5F">
            <w:pPr>
              <w:jc w:val="right"/>
              <w:rPr>
                <w:color w:val="000000"/>
                <w:sz w:val="16"/>
                <w:szCs w:val="16"/>
              </w:rPr>
            </w:pPr>
            <w:r>
              <w:rPr>
                <w:rFonts w:ascii="Garamond" w:hAnsi="Garamond" w:cs="Calibri"/>
                <w:b/>
                <w:bCs/>
                <w:color w:val="000000"/>
                <w:sz w:val="16"/>
                <w:szCs w:val="16"/>
              </w:rPr>
              <w:t>Parashikimi</w:t>
            </w:r>
          </w:p>
        </w:tc>
      </w:tr>
    </w:tbl>
    <w:p w14:paraId="2C87C8BA" w14:textId="77777777" w:rsidR="004B49AD" w:rsidRPr="00631724" w:rsidRDefault="004B49AD" w:rsidP="00631724">
      <w:pPr>
        <w:tabs>
          <w:tab w:val="num" w:pos="426"/>
        </w:tabs>
        <w:spacing w:after="120" w:line="221" w:lineRule="atLeast"/>
        <w:jc w:val="both"/>
        <w:rPr>
          <w:rFonts w:ascii="Cambria" w:hAnsi="Cambria"/>
          <w:i/>
          <w:sz w:val="22"/>
          <w:szCs w:val="22"/>
        </w:rPr>
      </w:pPr>
    </w:p>
    <w:p w14:paraId="702C56FE" w14:textId="77777777" w:rsidR="00360D2F" w:rsidRPr="00631724" w:rsidRDefault="00BE4E5E" w:rsidP="00631724">
      <w:pPr>
        <w:spacing w:after="120" w:line="221" w:lineRule="atLeast"/>
        <w:ind w:left="432"/>
        <w:jc w:val="both"/>
        <w:rPr>
          <w:rFonts w:ascii="Cambria" w:hAnsi="Cambria"/>
          <w:sz w:val="22"/>
          <w:szCs w:val="22"/>
        </w:rPr>
      </w:pPr>
      <w:r w:rsidRPr="0019069F">
        <w:rPr>
          <w:rFonts w:ascii="Cambria" w:hAnsi="Cambria"/>
          <w:sz w:val="22"/>
          <w:szCs w:val="22"/>
        </w:rPr>
        <w:t xml:space="preserve">Kostoja e produktit gjinor </w:t>
      </w:r>
      <w:r w:rsidR="002E2C5F">
        <w:rPr>
          <w:rFonts w:ascii="Cambria" w:hAnsi="Cambria"/>
          <w:sz w:val="22"/>
          <w:szCs w:val="22"/>
        </w:rPr>
        <w:t>nuk mund t</w:t>
      </w:r>
      <w:r w:rsidR="00677C16">
        <w:rPr>
          <w:rFonts w:ascii="Cambria" w:hAnsi="Cambria"/>
          <w:sz w:val="22"/>
          <w:szCs w:val="22"/>
        </w:rPr>
        <w:t>ë</w:t>
      </w:r>
      <w:r w:rsidR="002E2C5F">
        <w:rPr>
          <w:rFonts w:ascii="Cambria" w:hAnsi="Cambria"/>
          <w:sz w:val="22"/>
          <w:szCs w:val="22"/>
        </w:rPr>
        <w:t xml:space="preserve"> p</w:t>
      </w:r>
      <w:r w:rsidR="00677C16">
        <w:rPr>
          <w:rFonts w:ascii="Cambria" w:hAnsi="Cambria"/>
          <w:sz w:val="22"/>
          <w:szCs w:val="22"/>
        </w:rPr>
        <w:t>ë</w:t>
      </w:r>
      <w:r w:rsidR="002E2C5F">
        <w:rPr>
          <w:rFonts w:ascii="Cambria" w:hAnsi="Cambria"/>
          <w:sz w:val="22"/>
          <w:szCs w:val="22"/>
        </w:rPr>
        <w:t xml:space="preserve">rllogaritet pasi nuk </w:t>
      </w:r>
      <w:r w:rsidR="00677C16">
        <w:rPr>
          <w:rFonts w:ascii="Cambria" w:hAnsi="Cambria"/>
          <w:sz w:val="22"/>
          <w:szCs w:val="22"/>
        </w:rPr>
        <w:t>ë</w:t>
      </w:r>
      <w:r w:rsidR="002E2C5F">
        <w:rPr>
          <w:rFonts w:ascii="Cambria" w:hAnsi="Cambria"/>
          <w:sz w:val="22"/>
          <w:szCs w:val="22"/>
        </w:rPr>
        <w:t>sht</w:t>
      </w:r>
      <w:r w:rsidR="00677C16">
        <w:rPr>
          <w:rFonts w:ascii="Cambria" w:hAnsi="Cambria"/>
          <w:sz w:val="22"/>
          <w:szCs w:val="22"/>
        </w:rPr>
        <w:t>ë</w:t>
      </w:r>
      <w:r w:rsidR="002E2C5F">
        <w:rPr>
          <w:rFonts w:ascii="Cambria" w:hAnsi="Cambria"/>
          <w:sz w:val="22"/>
          <w:szCs w:val="22"/>
        </w:rPr>
        <w:t xml:space="preserve"> plot</w:t>
      </w:r>
      <w:r w:rsidR="00677C16">
        <w:rPr>
          <w:rFonts w:ascii="Cambria" w:hAnsi="Cambria"/>
          <w:sz w:val="22"/>
          <w:szCs w:val="22"/>
        </w:rPr>
        <w:t>ë</w:t>
      </w:r>
      <w:r w:rsidR="002E2C5F">
        <w:rPr>
          <w:rFonts w:ascii="Cambria" w:hAnsi="Cambria"/>
          <w:sz w:val="22"/>
          <w:szCs w:val="22"/>
        </w:rPr>
        <w:t>suar vlera e treguesit.</w:t>
      </w:r>
      <w:r>
        <w:rPr>
          <w:rFonts w:ascii="Cambria" w:hAnsi="Cambria"/>
          <w:sz w:val="22"/>
          <w:szCs w:val="22"/>
        </w:rPr>
        <w:t xml:space="preserve"> </w:t>
      </w:r>
    </w:p>
    <w:p w14:paraId="70123CCA" w14:textId="77777777" w:rsidR="00027E11" w:rsidRDefault="00027E11" w:rsidP="0013565E">
      <w:pPr>
        <w:spacing w:after="120"/>
        <w:rPr>
          <w:rFonts w:ascii="Cambria" w:hAnsi="Cambria"/>
          <w:b/>
          <w:sz w:val="22"/>
          <w:szCs w:val="22"/>
        </w:rPr>
      </w:pPr>
    </w:p>
    <w:p w14:paraId="06B30E98" w14:textId="38CFA5DC" w:rsidR="00653BB5" w:rsidRPr="00F43C47" w:rsidRDefault="00397E2A" w:rsidP="00631724">
      <w:pPr>
        <w:spacing w:after="120"/>
        <w:ind w:left="360"/>
        <w:rPr>
          <w:rFonts w:ascii="Cambria" w:hAnsi="Cambria"/>
          <w:b/>
          <w:color w:val="000000" w:themeColor="text1"/>
          <w:sz w:val="22"/>
          <w:szCs w:val="22"/>
        </w:rPr>
      </w:pPr>
      <w:r w:rsidRPr="00F43C47">
        <w:rPr>
          <w:rFonts w:ascii="Cambria" w:hAnsi="Cambria"/>
          <w:b/>
          <w:color w:val="000000" w:themeColor="text1"/>
          <w:sz w:val="22"/>
          <w:szCs w:val="22"/>
        </w:rPr>
        <w:t>Ministria e Financave</w:t>
      </w:r>
    </w:p>
    <w:p w14:paraId="1E437E6A" w14:textId="77777777" w:rsidR="00027E11" w:rsidRDefault="00860A9F" w:rsidP="00860A9F">
      <w:pPr>
        <w:pStyle w:val="ListParagraph"/>
        <w:numPr>
          <w:ilvl w:val="0"/>
          <w:numId w:val="2"/>
        </w:numPr>
        <w:spacing w:after="120"/>
        <w:rPr>
          <w:rFonts w:ascii="Cambria" w:eastAsia="Times New Roman" w:hAnsi="Cambria" w:cs="Times New Roman"/>
          <w:i/>
        </w:rPr>
      </w:pPr>
      <w:r w:rsidRPr="00860A9F">
        <w:rPr>
          <w:rFonts w:ascii="Cambria" w:eastAsia="Times New Roman" w:hAnsi="Cambria" w:cs="Times New Roman"/>
          <w:i/>
        </w:rPr>
        <w:t>Planifikim, menaxhim, administrimi</w:t>
      </w:r>
    </w:p>
    <w:p w14:paraId="1E556DE5" w14:textId="77777777" w:rsidR="00860A9F" w:rsidRDefault="00860A9F" w:rsidP="00860A9F">
      <w:pPr>
        <w:spacing w:after="120"/>
        <w:rPr>
          <w:rFonts w:ascii="Cambria" w:hAnsi="Cambria"/>
          <w:iCs/>
        </w:rPr>
      </w:pPr>
      <w:r w:rsidRPr="00860A9F">
        <w:rPr>
          <w:rFonts w:ascii="Cambria" w:hAnsi="Cambria"/>
          <w:iCs/>
        </w:rPr>
        <w:t>Rritja dhe zhvillimi i kapaciteteve planifikuese dhe menaxhuese, nëpërmjet programeve trajnuese dhe zhvilluese ne respekt te parimit te barazise gjinore.</w:t>
      </w:r>
    </w:p>
    <w:tbl>
      <w:tblPr>
        <w:tblW w:w="9289" w:type="dxa"/>
        <w:tblLook w:val="04A0" w:firstRow="1" w:lastRow="0" w:firstColumn="1" w:lastColumn="0" w:noHBand="0" w:noVBand="1"/>
      </w:tblPr>
      <w:tblGrid>
        <w:gridCol w:w="2864"/>
        <w:gridCol w:w="1597"/>
        <w:gridCol w:w="1597"/>
        <w:gridCol w:w="1597"/>
        <w:gridCol w:w="1634"/>
      </w:tblGrid>
      <w:tr w:rsidR="004B43F0" w:rsidRPr="00860A9F" w14:paraId="7F3128C4" w14:textId="77777777" w:rsidTr="00C238F9">
        <w:trPr>
          <w:trHeight w:val="565"/>
        </w:trPr>
        <w:tc>
          <w:tcPr>
            <w:tcW w:w="286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65A54F" w14:textId="77777777" w:rsidR="004B43F0" w:rsidRPr="00860A9F" w:rsidRDefault="004B43F0" w:rsidP="004B43F0">
            <w:pPr>
              <w:rPr>
                <w:rFonts w:ascii="Garamond" w:hAnsi="Garamond" w:cs="Calibri"/>
                <w:color w:val="000000" w:themeColor="text1"/>
                <w:sz w:val="16"/>
                <w:szCs w:val="16"/>
              </w:rPr>
            </w:pPr>
            <w:r w:rsidRPr="00860A9F">
              <w:rPr>
                <w:rFonts w:ascii="Garamond" w:hAnsi="Garamond" w:cs="Calibri"/>
                <w:color w:val="000000" w:themeColor="text1"/>
                <w:sz w:val="16"/>
                <w:szCs w:val="16"/>
              </w:rPr>
              <w:t>Treguesit e Performancës për Objektivin</w:t>
            </w:r>
          </w:p>
        </w:tc>
        <w:tc>
          <w:tcPr>
            <w:tcW w:w="1597" w:type="dxa"/>
            <w:tcBorders>
              <w:top w:val="single" w:sz="4" w:space="0" w:color="000000"/>
              <w:left w:val="nil"/>
              <w:bottom w:val="nil"/>
              <w:right w:val="single" w:sz="4" w:space="0" w:color="000000"/>
            </w:tcBorders>
            <w:shd w:val="clear" w:color="000000" w:fill="FFFFFF"/>
            <w:hideMark/>
          </w:tcPr>
          <w:p w14:paraId="2C83AD9A" w14:textId="77777777" w:rsidR="004B43F0" w:rsidRPr="004B43F0" w:rsidRDefault="004B43F0" w:rsidP="004B43F0">
            <w:pPr>
              <w:jc w:val="center"/>
              <w:rPr>
                <w:rFonts w:ascii="Garamond" w:hAnsi="Garamond" w:cs="Calibri"/>
                <w:color w:val="000000" w:themeColor="text1"/>
                <w:sz w:val="18"/>
                <w:szCs w:val="18"/>
              </w:rPr>
            </w:pPr>
            <w:r w:rsidRPr="004B43F0">
              <w:rPr>
                <w:rFonts w:ascii="Garamond" w:hAnsi="Garamond"/>
                <w:sz w:val="18"/>
                <w:szCs w:val="18"/>
              </w:rPr>
              <w:t>202</w:t>
            </w:r>
            <w:r w:rsidR="00BE62C2">
              <w:rPr>
                <w:rFonts w:ascii="Garamond" w:hAnsi="Garamond"/>
                <w:sz w:val="18"/>
                <w:szCs w:val="18"/>
              </w:rPr>
              <w:t>4</w:t>
            </w:r>
          </w:p>
        </w:tc>
        <w:tc>
          <w:tcPr>
            <w:tcW w:w="1597" w:type="dxa"/>
            <w:tcBorders>
              <w:top w:val="single" w:sz="4" w:space="0" w:color="000000"/>
              <w:left w:val="nil"/>
              <w:bottom w:val="nil"/>
              <w:right w:val="single" w:sz="4" w:space="0" w:color="000000"/>
            </w:tcBorders>
            <w:shd w:val="clear" w:color="000000" w:fill="FFFFFF"/>
            <w:hideMark/>
          </w:tcPr>
          <w:p w14:paraId="52A7C7FB" w14:textId="77777777" w:rsidR="004B43F0" w:rsidRPr="004B43F0" w:rsidRDefault="004B43F0" w:rsidP="004B43F0">
            <w:pPr>
              <w:jc w:val="center"/>
              <w:rPr>
                <w:rFonts w:ascii="Garamond" w:hAnsi="Garamond" w:cs="Calibri"/>
                <w:color w:val="000000" w:themeColor="text1"/>
                <w:sz w:val="18"/>
                <w:szCs w:val="18"/>
              </w:rPr>
            </w:pPr>
            <w:r w:rsidRPr="004B43F0">
              <w:rPr>
                <w:rFonts w:ascii="Garamond" w:hAnsi="Garamond"/>
                <w:sz w:val="18"/>
                <w:szCs w:val="18"/>
              </w:rPr>
              <w:t>202</w:t>
            </w:r>
            <w:r w:rsidR="00BE62C2">
              <w:rPr>
                <w:rFonts w:ascii="Garamond" w:hAnsi="Garamond"/>
                <w:sz w:val="18"/>
                <w:szCs w:val="18"/>
              </w:rPr>
              <w:t>5</w:t>
            </w:r>
          </w:p>
        </w:tc>
        <w:tc>
          <w:tcPr>
            <w:tcW w:w="1597" w:type="dxa"/>
            <w:tcBorders>
              <w:top w:val="single" w:sz="4" w:space="0" w:color="000000"/>
              <w:left w:val="nil"/>
              <w:bottom w:val="nil"/>
              <w:right w:val="single" w:sz="4" w:space="0" w:color="000000"/>
            </w:tcBorders>
            <w:shd w:val="clear" w:color="000000" w:fill="FFFFFF"/>
            <w:hideMark/>
          </w:tcPr>
          <w:p w14:paraId="09AFDCA0" w14:textId="77777777" w:rsidR="004B43F0" w:rsidRPr="004B43F0" w:rsidRDefault="004B43F0" w:rsidP="004B43F0">
            <w:pPr>
              <w:jc w:val="center"/>
              <w:rPr>
                <w:rFonts w:ascii="Garamond" w:hAnsi="Garamond" w:cs="Calibri"/>
                <w:color w:val="000000" w:themeColor="text1"/>
                <w:sz w:val="18"/>
                <w:szCs w:val="18"/>
              </w:rPr>
            </w:pPr>
            <w:r w:rsidRPr="004B43F0">
              <w:rPr>
                <w:rFonts w:ascii="Garamond" w:hAnsi="Garamond"/>
                <w:sz w:val="18"/>
                <w:szCs w:val="18"/>
              </w:rPr>
              <w:t>202</w:t>
            </w:r>
            <w:r w:rsidR="00BE62C2">
              <w:rPr>
                <w:rFonts w:ascii="Garamond" w:hAnsi="Garamond"/>
                <w:sz w:val="18"/>
                <w:szCs w:val="18"/>
              </w:rPr>
              <w:t>6</w:t>
            </w:r>
          </w:p>
        </w:tc>
        <w:tc>
          <w:tcPr>
            <w:tcW w:w="1634" w:type="dxa"/>
            <w:tcBorders>
              <w:top w:val="single" w:sz="4" w:space="0" w:color="000000"/>
              <w:left w:val="nil"/>
              <w:bottom w:val="nil"/>
              <w:right w:val="single" w:sz="4" w:space="0" w:color="000000"/>
            </w:tcBorders>
            <w:shd w:val="clear" w:color="000000" w:fill="FFFFFF"/>
            <w:hideMark/>
          </w:tcPr>
          <w:p w14:paraId="3AAFA3F1" w14:textId="77777777" w:rsidR="004B43F0" w:rsidRPr="004B43F0" w:rsidRDefault="004B43F0" w:rsidP="004B43F0">
            <w:pPr>
              <w:jc w:val="center"/>
              <w:rPr>
                <w:rFonts w:ascii="Garamond" w:hAnsi="Garamond" w:cs="Calibri"/>
                <w:color w:val="000000" w:themeColor="text1"/>
                <w:sz w:val="18"/>
                <w:szCs w:val="18"/>
              </w:rPr>
            </w:pPr>
            <w:r w:rsidRPr="004B43F0">
              <w:rPr>
                <w:rFonts w:ascii="Garamond" w:hAnsi="Garamond"/>
                <w:sz w:val="18"/>
                <w:szCs w:val="18"/>
              </w:rPr>
              <w:t>202</w:t>
            </w:r>
            <w:r w:rsidR="00BE62C2">
              <w:rPr>
                <w:rFonts w:ascii="Garamond" w:hAnsi="Garamond"/>
                <w:sz w:val="18"/>
                <w:szCs w:val="18"/>
              </w:rPr>
              <w:t>7</w:t>
            </w:r>
          </w:p>
        </w:tc>
      </w:tr>
      <w:tr w:rsidR="004B43F0" w:rsidRPr="00860A9F" w14:paraId="4ED25BCC" w14:textId="77777777" w:rsidTr="00C238F9">
        <w:trPr>
          <w:trHeight w:val="285"/>
        </w:trPr>
        <w:tc>
          <w:tcPr>
            <w:tcW w:w="2864" w:type="dxa"/>
            <w:tcBorders>
              <w:top w:val="nil"/>
              <w:left w:val="single" w:sz="4" w:space="0" w:color="000000"/>
              <w:bottom w:val="single" w:sz="4" w:space="0" w:color="000000"/>
              <w:right w:val="single" w:sz="4" w:space="0" w:color="000000"/>
            </w:tcBorders>
            <w:shd w:val="clear" w:color="000000" w:fill="FFFFFF"/>
            <w:vAlign w:val="center"/>
            <w:hideMark/>
          </w:tcPr>
          <w:p w14:paraId="1BF5EDB4" w14:textId="77777777" w:rsidR="004B43F0" w:rsidRPr="00860A9F" w:rsidRDefault="004B43F0" w:rsidP="004B43F0">
            <w:pPr>
              <w:rPr>
                <w:rFonts w:ascii="Garamond" w:hAnsi="Garamond" w:cs="Calibri"/>
                <w:color w:val="000000" w:themeColor="text1"/>
                <w:sz w:val="16"/>
                <w:szCs w:val="16"/>
              </w:rPr>
            </w:pPr>
            <w:r w:rsidRPr="00860A9F">
              <w:rPr>
                <w:rFonts w:ascii="Garamond" w:hAnsi="Garamond" w:cs="Calibri"/>
                <w:color w:val="000000" w:themeColor="text1"/>
                <w:sz w:val="16"/>
                <w:szCs w:val="16"/>
              </w:rPr>
              <w:t> </w:t>
            </w:r>
          </w:p>
        </w:tc>
        <w:tc>
          <w:tcPr>
            <w:tcW w:w="1597" w:type="dxa"/>
            <w:tcBorders>
              <w:top w:val="nil"/>
              <w:left w:val="nil"/>
              <w:bottom w:val="single" w:sz="4" w:space="0" w:color="000000"/>
              <w:right w:val="single" w:sz="4" w:space="0" w:color="000000"/>
            </w:tcBorders>
            <w:shd w:val="clear" w:color="000000" w:fill="FFFFFF"/>
            <w:hideMark/>
          </w:tcPr>
          <w:p w14:paraId="44ACC7AA" w14:textId="77777777" w:rsidR="004B43F0" w:rsidRPr="004B43F0" w:rsidRDefault="004B43F0" w:rsidP="004B43F0">
            <w:pPr>
              <w:jc w:val="center"/>
              <w:rPr>
                <w:rFonts w:ascii="Garamond" w:hAnsi="Garamond" w:cs="Calibri"/>
                <w:color w:val="000000" w:themeColor="text1"/>
                <w:sz w:val="18"/>
                <w:szCs w:val="18"/>
              </w:rPr>
            </w:pPr>
            <w:r w:rsidRPr="004B43F0">
              <w:rPr>
                <w:rFonts w:ascii="Garamond" w:hAnsi="Garamond"/>
                <w:sz w:val="18"/>
                <w:szCs w:val="18"/>
              </w:rPr>
              <w:t>Buxheti</w:t>
            </w:r>
          </w:p>
        </w:tc>
        <w:tc>
          <w:tcPr>
            <w:tcW w:w="1597" w:type="dxa"/>
            <w:tcBorders>
              <w:top w:val="nil"/>
              <w:left w:val="nil"/>
              <w:bottom w:val="single" w:sz="4" w:space="0" w:color="000000"/>
              <w:right w:val="single" w:sz="4" w:space="0" w:color="000000"/>
            </w:tcBorders>
            <w:shd w:val="clear" w:color="000000" w:fill="FFFFFF"/>
            <w:hideMark/>
          </w:tcPr>
          <w:p w14:paraId="3374A438" w14:textId="77777777" w:rsidR="004B43F0" w:rsidRPr="004B43F0" w:rsidRDefault="004B43F0" w:rsidP="004B43F0">
            <w:pPr>
              <w:jc w:val="center"/>
              <w:rPr>
                <w:rFonts w:ascii="Garamond" w:hAnsi="Garamond" w:cs="Calibri"/>
                <w:color w:val="000000" w:themeColor="text1"/>
                <w:sz w:val="18"/>
                <w:szCs w:val="18"/>
              </w:rPr>
            </w:pPr>
            <w:r w:rsidRPr="004B43F0">
              <w:rPr>
                <w:rFonts w:ascii="Garamond" w:hAnsi="Garamond"/>
                <w:sz w:val="18"/>
                <w:szCs w:val="18"/>
              </w:rPr>
              <w:t>Parashikimi</w:t>
            </w:r>
          </w:p>
        </w:tc>
        <w:tc>
          <w:tcPr>
            <w:tcW w:w="1597" w:type="dxa"/>
            <w:tcBorders>
              <w:top w:val="nil"/>
              <w:left w:val="nil"/>
              <w:bottom w:val="single" w:sz="4" w:space="0" w:color="000000"/>
              <w:right w:val="single" w:sz="4" w:space="0" w:color="000000"/>
            </w:tcBorders>
            <w:shd w:val="clear" w:color="000000" w:fill="FFFFFF"/>
            <w:hideMark/>
          </w:tcPr>
          <w:p w14:paraId="1CCCBB8F" w14:textId="77777777" w:rsidR="004B43F0" w:rsidRPr="004B43F0" w:rsidRDefault="004B43F0" w:rsidP="004B43F0">
            <w:pPr>
              <w:jc w:val="center"/>
              <w:rPr>
                <w:rFonts w:ascii="Garamond" w:hAnsi="Garamond" w:cs="Calibri"/>
                <w:color w:val="000000" w:themeColor="text1"/>
                <w:sz w:val="18"/>
                <w:szCs w:val="18"/>
              </w:rPr>
            </w:pPr>
            <w:r w:rsidRPr="004B43F0">
              <w:rPr>
                <w:rFonts w:ascii="Garamond" w:hAnsi="Garamond"/>
                <w:sz w:val="18"/>
                <w:szCs w:val="18"/>
              </w:rPr>
              <w:t>Parashikimi</w:t>
            </w:r>
          </w:p>
        </w:tc>
        <w:tc>
          <w:tcPr>
            <w:tcW w:w="1634" w:type="dxa"/>
            <w:tcBorders>
              <w:top w:val="nil"/>
              <w:left w:val="nil"/>
              <w:bottom w:val="single" w:sz="4" w:space="0" w:color="000000"/>
              <w:right w:val="single" w:sz="4" w:space="0" w:color="000000"/>
            </w:tcBorders>
            <w:shd w:val="clear" w:color="000000" w:fill="FFFFFF"/>
            <w:hideMark/>
          </w:tcPr>
          <w:p w14:paraId="75440DCD" w14:textId="77777777" w:rsidR="004B43F0" w:rsidRPr="004B43F0" w:rsidRDefault="004B43F0" w:rsidP="004B43F0">
            <w:pPr>
              <w:jc w:val="center"/>
              <w:rPr>
                <w:rFonts w:ascii="Garamond" w:hAnsi="Garamond" w:cs="Calibri"/>
                <w:color w:val="000000" w:themeColor="text1"/>
                <w:sz w:val="18"/>
                <w:szCs w:val="18"/>
              </w:rPr>
            </w:pPr>
            <w:r w:rsidRPr="004B43F0">
              <w:rPr>
                <w:rFonts w:ascii="Garamond" w:hAnsi="Garamond"/>
                <w:sz w:val="18"/>
                <w:szCs w:val="18"/>
              </w:rPr>
              <w:t>Parashikimi</w:t>
            </w:r>
          </w:p>
        </w:tc>
      </w:tr>
      <w:tr w:rsidR="005D424A" w:rsidRPr="00860A9F" w14:paraId="1F37D23E" w14:textId="77777777" w:rsidTr="0052799D">
        <w:trPr>
          <w:trHeight w:val="407"/>
        </w:trPr>
        <w:tc>
          <w:tcPr>
            <w:tcW w:w="2864" w:type="dxa"/>
            <w:tcBorders>
              <w:top w:val="nil"/>
              <w:left w:val="single" w:sz="4" w:space="0" w:color="000000"/>
              <w:bottom w:val="single" w:sz="4" w:space="0" w:color="000000"/>
              <w:right w:val="single" w:sz="4" w:space="0" w:color="000000"/>
            </w:tcBorders>
            <w:shd w:val="clear" w:color="000000" w:fill="FFFFFF"/>
            <w:vAlign w:val="center"/>
            <w:hideMark/>
          </w:tcPr>
          <w:p w14:paraId="7718715B" w14:textId="77777777" w:rsidR="005D424A" w:rsidRPr="00860A9F" w:rsidRDefault="005D424A" w:rsidP="005D424A">
            <w:pPr>
              <w:rPr>
                <w:rFonts w:ascii="Garamond" w:hAnsi="Garamond" w:cs="Calibri"/>
                <w:color w:val="000000" w:themeColor="text1"/>
                <w:sz w:val="16"/>
                <w:szCs w:val="16"/>
              </w:rPr>
            </w:pPr>
            <w:r w:rsidRPr="00860A9F">
              <w:rPr>
                <w:rFonts w:ascii="Garamond" w:hAnsi="Garamond" w:cs="Calibri"/>
                <w:color w:val="000000" w:themeColor="text1"/>
                <w:sz w:val="16"/>
                <w:szCs w:val="16"/>
              </w:rPr>
              <w:t>Personel gra të promovuara në funksione drejtuese</w:t>
            </w:r>
          </w:p>
        </w:tc>
        <w:tc>
          <w:tcPr>
            <w:tcW w:w="159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C19E80" w14:textId="77777777" w:rsidR="005D424A" w:rsidRPr="00860A9F" w:rsidRDefault="005D424A" w:rsidP="005D424A">
            <w:pPr>
              <w:jc w:val="right"/>
              <w:rPr>
                <w:rFonts w:ascii="Garamond" w:hAnsi="Garamond" w:cs="Calibri"/>
                <w:color w:val="000000" w:themeColor="text1"/>
                <w:sz w:val="16"/>
                <w:szCs w:val="16"/>
              </w:rPr>
            </w:pPr>
            <w:r>
              <w:rPr>
                <w:rFonts w:ascii="Garamond" w:hAnsi="Garamond" w:cs="Calibri"/>
                <w:color w:val="FF0000"/>
                <w:sz w:val="16"/>
                <w:szCs w:val="16"/>
              </w:rPr>
              <w:t> </w:t>
            </w:r>
          </w:p>
        </w:tc>
        <w:tc>
          <w:tcPr>
            <w:tcW w:w="1597" w:type="dxa"/>
            <w:tcBorders>
              <w:top w:val="single" w:sz="4" w:space="0" w:color="000000"/>
              <w:left w:val="nil"/>
              <w:bottom w:val="single" w:sz="4" w:space="0" w:color="000000"/>
              <w:right w:val="single" w:sz="4" w:space="0" w:color="000000"/>
            </w:tcBorders>
            <w:shd w:val="clear" w:color="000000" w:fill="FFFFFF"/>
            <w:vAlign w:val="center"/>
            <w:hideMark/>
          </w:tcPr>
          <w:p w14:paraId="41EA8AD0" w14:textId="77777777" w:rsidR="005D424A" w:rsidRPr="005D424A" w:rsidRDefault="00BE62C2" w:rsidP="005D424A">
            <w:pPr>
              <w:jc w:val="right"/>
              <w:rPr>
                <w:rFonts w:ascii="Garamond" w:hAnsi="Garamond" w:cs="Calibri"/>
                <w:sz w:val="16"/>
                <w:szCs w:val="16"/>
              </w:rPr>
            </w:pPr>
            <w:r>
              <w:rPr>
                <w:rFonts w:ascii="Garamond" w:hAnsi="Garamond" w:cs="Calibri"/>
                <w:sz w:val="16"/>
                <w:szCs w:val="16"/>
              </w:rPr>
              <w:t>5</w:t>
            </w:r>
          </w:p>
        </w:tc>
        <w:tc>
          <w:tcPr>
            <w:tcW w:w="1597" w:type="dxa"/>
            <w:tcBorders>
              <w:top w:val="single" w:sz="4" w:space="0" w:color="000000"/>
              <w:left w:val="nil"/>
              <w:bottom w:val="single" w:sz="4" w:space="0" w:color="000000"/>
              <w:right w:val="single" w:sz="4" w:space="0" w:color="000000"/>
            </w:tcBorders>
            <w:shd w:val="clear" w:color="000000" w:fill="FFFFFF"/>
            <w:vAlign w:val="center"/>
            <w:hideMark/>
          </w:tcPr>
          <w:p w14:paraId="5DDC2035" w14:textId="77777777" w:rsidR="005D424A" w:rsidRPr="005D424A" w:rsidRDefault="00BE62C2" w:rsidP="005D424A">
            <w:pPr>
              <w:jc w:val="right"/>
              <w:rPr>
                <w:rFonts w:ascii="Garamond" w:hAnsi="Garamond" w:cs="Calibri"/>
                <w:sz w:val="16"/>
                <w:szCs w:val="16"/>
              </w:rPr>
            </w:pPr>
            <w:r>
              <w:rPr>
                <w:rFonts w:ascii="Garamond" w:hAnsi="Garamond" w:cs="Calibri"/>
                <w:sz w:val="16"/>
                <w:szCs w:val="16"/>
              </w:rPr>
              <w:t>5</w:t>
            </w:r>
          </w:p>
        </w:tc>
        <w:tc>
          <w:tcPr>
            <w:tcW w:w="1634" w:type="dxa"/>
            <w:tcBorders>
              <w:top w:val="single" w:sz="4" w:space="0" w:color="000000"/>
              <w:left w:val="nil"/>
              <w:bottom w:val="single" w:sz="4" w:space="0" w:color="000000"/>
              <w:right w:val="single" w:sz="4" w:space="0" w:color="000000"/>
            </w:tcBorders>
            <w:shd w:val="clear" w:color="000000" w:fill="FFFFFF"/>
            <w:vAlign w:val="center"/>
            <w:hideMark/>
          </w:tcPr>
          <w:p w14:paraId="60CC7881" w14:textId="77777777" w:rsidR="005D424A" w:rsidRPr="005D424A" w:rsidRDefault="00BE62C2" w:rsidP="005D424A">
            <w:pPr>
              <w:jc w:val="right"/>
              <w:rPr>
                <w:rFonts w:ascii="Garamond" w:hAnsi="Garamond" w:cs="Calibri"/>
                <w:sz w:val="16"/>
                <w:szCs w:val="16"/>
              </w:rPr>
            </w:pPr>
            <w:r>
              <w:rPr>
                <w:rFonts w:ascii="Garamond" w:hAnsi="Garamond" w:cs="Calibri"/>
                <w:sz w:val="16"/>
                <w:szCs w:val="16"/>
              </w:rPr>
              <w:t>5</w:t>
            </w:r>
          </w:p>
        </w:tc>
      </w:tr>
    </w:tbl>
    <w:p w14:paraId="3B896526" w14:textId="77777777" w:rsidR="00860A9F" w:rsidRDefault="00860A9F" w:rsidP="00860A9F">
      <w:pPr>
        <w:spacing w:after="120"/>
        <w:rPr>
          <w:rFonts w:ascii="Cambria" w:hAnsi="Cambria"/>
          <w:iCs/>
        </w:rPr>
      </w:pPr>
    </w:p>
    <w:p w14:paraId="20FA275E" w14:textId="77777777" w:rsidR="00860A9F" w:rsidRDefault="00860A9F" w:rsidP="00860A9F">
      <w:pPr>
        <w:spacing w:after="120"/>
        <w:rPr>
          <w:rFonts w:ascii="Cambria" w:hAnsi="Cambria"/>
          <w:iCs/>
        </w:rPr>
      </w:pPr>
      <w:r>
        <w:rPr>
          <w:rFonts w:ascii="Cambria" w:hAnsi="Cambria"/>
          <w:iCs/>
        </w:rPr>
        <w:t>Produkti:</w:t>
      </w:r>
    </w:p>
    <w:tbl>
      <w:tblPr>
        <w:tblW w:w="9271" w:type="dxa"/>
        <w:tblLook w:val="04A0" w:firstRow="1" w:lastRow="0" w:firstColumn="1" w:lastColumn="0" w:noHBand="0" w:noVBand="1"/>
      </w:tblPr>
      <w:tblGrid>
        <w:gridCol w:w="2858"/>
        <w:gridCol w:w="1594"/>
        <w:gridCol w:w="1594"/>
        <w:gridCol w:w="1594"/>
        <w:gridCol w:w="1631"/>
      </w:tblGrid>
      <w:tr w:rsidR="00860A9F" w:rsidRPr="00C630EE" w14:paraId="09C7593E" w14:textId="77777777" w:rsidTr="00C238F9">
        <w:trPr>
          <w:trHeight w:val="283"/>
        </w:trPr>
        <w:tc>
          <w:tcPr>
            <w:tcW w:w="2858"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7C4FC58" w14:textId="77777777" w:rsidR="00860A9F" w:rsidRPr="00C630EE" w:rsidRDefault="00860A9F" w:rsidP="00860A9F">
            <w:pPr>
              <w:rPr>
                <w:rFonts w:ascii="Garamond" w:hAnsi="Garamond" w:cs="Calibri"/>
                <w:b/>
                <w:bCs/>
                <w:color w:val="DE342F"/>
                <w:sz w:val="14"/>
                <w:szCs w:val="14"/>
              </w:rPr>
            </w:pPr>
            <w:r w:rsidRPr="00C630EE">
              <w:rPr>
                <w:rFonts w:ascii="Garamond" w:hAnsi="Garamond" w:cs="Calibri"/>
                <w:b/>
                <w:bCs/>
                <w:color w:val="DE342F"/>
                <w:sz w:val="14"/>
                <w:szCs w:val="14"/>
              </w:rPr>
              <w:t>Produkti</w:t>
            </w:r>
          </w:p>
        </w:tc>
        <w:tc>
          <w:tcPr>
            <w:tcW w:w="6413"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1B11827B" w14:textId="77777777" w:rsidR="00860A9F" w:rsidRPr="00C630EE" w:rsidRDefault="00860A9F" w:rsidP="00860A9F">
            <w:pPr>
              <w:rPr>
                <w:rFonts w:ascii="Garamond" w:hAnsi="Garamond" w:cs="Calibri"/>
                <w:color w:val="000000"/>
                <w:sz w:val="14"/>
                <w:szCs w:val="14"/>
              </w:rPr>
            </w:pPr>
            <w:r w:rsidRPr="00C630EE">
              <w:rPr>
                <w:rFonts w:ascii="Garamond" w:hAnsi="Garamond" w:cs="Calibri"/>
                <w:color w:val="000000"/>
                <w:sz w:val="14"/>
                <w:szCs w:val="14"/>
              </w:rPr>
              <w:t>91001AA - Akte ligjore dhe nenligjore te miratuara</w:t>
            </w:r>
          </w:p>
        </w:tc>
      </w:tr>
      <w:tr w:rsidR="00860A9F" w:rsidRPr="00C630EE" w14:paraId="283CD87F" w14:textId="77777777" w:rsidTr="00C238F9">
        <w:trPr>
          <w:trHeight w:val="283"/>
        </w:trPr>
        <w:tc>
          <w:tcPr>
            <w:tcW w:w="2858" w:type="dxa"/>
            <w:tcBorders>
              <w:top w:val="nil"/>
              <w:left w:val="single" w:sz="4" w:space="0" w:color="000000"/>
              <w:bottom w:val="single" w:sz="4" w:space="0" w:color="000000"/>
              <w:right w:val="single" w:sz="4" w:space="0" w:color="000000"/>
            </w:tcBorders>
            <w:shd w:val="clear" w:color="000000" w:fill="FFFFFF"/>
            <w:vAlign w:val="center"/>
            <w:hideMark/>
          </w:tcPr>
          <w:p w14:paraId="3FB7479C" w14:textId="77777777" w:rsidR="00860A9F" w:rsidRPr="00C630EE" w:rsidRDefault="00860A9F" w:rsidP="00860A9F">
            <w:pPr>
              <w:rPr>
                <w:rFonts w:ascii="Garamond" w:hAnsi="Garamond" w:cs="Calibri"/>
                <w:color w:val="000000"/>
                <w:sz w:val="14"/>
                <w:szCs w:val="14"/>
              </w:rPr>
            </w:pPr>
            <w:r w:rsidRPr="00C630EE">
              <w:rPr>
                <w:rFonts w:ascii="Garamond" w:hAnsi="Garamond" w:cs="Calibri"/>
                <w:color w:val="000000"/>
                <w:sz w:val="14"/>
                <w:szCs w:val="14"/>
              </w:rPr>
              <w:t>Përshkrimi i Produktit</w:t>
            </w:r>
          </w:p>
        </w:tc>
        <w:tc>
          <w:tcPr>
            <w:tcW w:w="6413" w:type="dxa"/>
            <w:gridSpan w:val="4"/>
            <w:tcBorders>
              <w:top w:val="single" w:sz="4" w:space="0" w:color="000000"/>
              <w:left w:val="nil"/>
              <w:bottom w:val="single" w:sz="4" w:space="0" w:color="000000"/>
              <w:right w:val="single" w:sz="4" w:space="0" w:color="000000"/>
            </w:tcBorders>
            <w:shd w:val="clear" w:color="auto" w:fill="auto"/>
            <w:vAlign w:val="center"/>
            <w:hideMark/>
          </w:tcPr>
          <w:p w14:paraId="75430C54" w14:textId="77777777" w:rsidR="00860A9F" w:rsidRPr="00C630EE" w:rsidRDefault="00860A9F" w:rsidP="00860A9F">
            <w:pPr>
              <w:rPr>
                <w:rFonts w:ascii="Garamond" w:hAnsi="Garamond" w:cs="Calibri"/>
                <w:color w:val="000000"/>
                <w:sz w:val="14"/>
                <w:szCs w:val="14"/>
              </w:rPr>
            </w:pPr>
            <w:r w:rsidRPr="00C630EE">
              <w:rPr>
                <w:rFonts w:ascii="Garamond" w:hAnsi="Garamond" w:cs="Calibri"/>
                <w:color w:val="000000"/>
                <w:sz w:val="14"/>
                <w:szCs w:val="14"/>
              </w:rPr>
              <w:t>Përgatitja dhe vleresimi paraprak/analiza i projektakteve</w:t>
            </w:r>
          </w:p>
        </w:tc>
      </w:tr>
      <w:tr w:rsidR="00860A9F" w:rsidRPr="00C630EE" w14:paraId="56967C1E" w14:textId="77777777" w:rsidTr="00C238F9">
        <w:trPr>
          <w:trHeight w:val="283"/>
        </w:trPr>
        <w:tc>
          <w:tcPr>
            <w:tcW w:w="2858" w:type="dxa"/>
            <w:tcBorders>
              <w:top w:val="nil"/>
              <w:left w:val="single" w:sz="4" w:space="0" w:color="000000"/>
              <w:bottom w:val="single" w:sz="4" w:space="0" w:color="000000"/>
              <w:right w:val="single" w:sz="4" w:space="0" w:color="000000"/>
            </w:tcBorders>
            <w:shd w:val="clear" w:color="000000" w:fill="FFFFFF"/>
            <w:vAlign w:val="center"/>
            <w:hideMark/>
          </w:tcPr>
          <w:p w14:paraId="414A3BDB" w14:textId="77777777" w:rsidR="00860A9F" w:rsidRPr="00C630EE" w:rsidRDefault="00860A9F" w:rsidP="00860A9F">
            <w:pPr>
              <w:rPr>
                <w:rFonts w:ascii="Garamond" w:hAnsi="Garamond" w:cs="Calibri"/>
                <w:color w:val="000000"/>
                <w:sz w:val="14"/>
                <w:szCs w:val="14"/>
              </w:rPr>
            </w:pPr>
            <w:r w:rsidRPr="00C630EE">
              <w:rPr>
                <w:rFonts w:ascii="Garamond" w:hAnsi="Garamond" w:cs="Calibri"/>
                <w:color w:val="000000"/>
                <w:sz w:val="14"/>
                <w:szCs w:val="14"/>
              </w:rPr>
              <w:t>Njësia Matëse</w:t>
            </w:r>
          </w:p>
        </w:tc>
        <w:tc>
          <w:tcPr>
            <w:tcW w:w="6413" w:type="dxa"/>
            <w:gridSpan w:val="4"/>
            <w:tcBorders>
              <w:top w:val="single" w:sz="4" w:space="0" w:color="000000"/>
              <w:left w:val="nil"/>
              <w:bottom w:val="single" w:sz="4" w:space="0" w:color="000000"/>
              <w:right w:val="single" w:sz="4" w:space="0" w:color="000000"/>
            </w:tcBorders>
            <w:shd w:val="clear" w:color="auto" w:fill="auto"/>
            <w:vAlign w:val="center"/>
            <w:hideMark/>
          </w:tcPr>
          <w:p w14:paraId="57E7117B" w14:textId="77777777" w:rsidR="00860A9F" w:rsidRPr="00C630EE" w:rsidRDefault="00860A9F" w:rsidP="00860A9F">
            <w:pPr>
              <w:rPr>
                <w:rFonts w:ascii="Garamond" w:hAnsi="Garamond" w:cs="Calibri"/>
                <w:color w:val="000000"/>
                <w:sz w:val="14"/>
                <w:szCs w:val="14"/>
              </w:rPr>
            </w:pPr>
            <w:r w:rsidRPr="00C630EE">
              <w:rPr>
                <w:rFonts w:ascii="Garamond" w:hAnsi="Garamond" w:cs="Calibri"/>
                <w:color w:val="000000"/>
                <w:sz w:val="14"/>
                <w:szCs w:val="14"/>
              </w:rPr>
              <w:t>Numer aktesh</w:t>
            </w:r>
          </w:p>
        </w:tc>
      </w:tr>
      <w:tr w:rsidR="00BE62C2" w:rsidRPr="00C630EE" w14:paraId="05C16FED" w14:textId="77777777" w:rsidTr="00704456">
        <w:trPr>
          <w:trHeight w:val="300"/>
        </w:trPr>
        <w:tc>
          <w:tcPr>
            <w:tcW w:w="2858" w:type="dxa"/>
            <w:tcBorders>
              <w:top w:val="nil"/>
              <w:left w:val="single" w:sz="4" w:space="0" w:color="000000"/>
              <w:bottom w:val="nil"/>
              <w:right w:val="single" w:sz="4" w:space="0" w:color="000000"/>
            </w:tcBorders>
            <w:shd w:val="clear" w:color="000000" w:fill="FFFFFF"/>
            <w:vAlign w:val="bottom"/>
            <w:hideMark/>
          </w:tcPr>
          <w:p w14:paraId="66245BF8" w14:textId="77777777" w:rsidR="00BE62C2" w:rsidRPr="00C630EE" w:rsidRDefault="00BE62C2" w:rsidP="00BE62C2">
            <w:pPr>
              <w:rPr>
                <w:rFonts w:ascii="Calibri" w:hAnsi="Calibri" w:cs="Calibri"/>
                <w:color w:val="000000"/>
                <w:sz w:val="22"/>
                <w:szCs w:val="22"/>
              </w:rPr>
            </w:pPr>
            <w:r w:rsidRPr="00C630EE">
              <w:rPr>
                <w:rFonts w:ascii="Calibri" w:hAnsi="Calibri" w:cs="Calibri"/>
                <w:color w:val="000000"/>
                <w:sz w:val="22"/>
                <w:szCs w:val="22"/>
              </w:rPr>
              <w:t> </w:t>
            </w:r>
          </w:p>
        </w:tc>
        <w:tc>
          <w:tcPr>
            <w:tcW w:w="1594" w:type="dxa"/>
            <w:tcBorders>
              <w:top w:val="single" w:sz="4" w:space="0" w:color="000000"/>
              <w:left w:val="single" w:sz="4" w:space="0" w:color="000000"/>
              <w:bottom w:val="nil"/>
              <w:right w:val="single" w:sz="4" w:space="0" w:color="000000"/>
            </w:tcBorders>
            <w:shd w:val="clear" w:color="000000" w:fill="FFFFFF"/>
            <w:vAlign w:val="center"/>
            <w:hideMark/>
          </w:tcPr>
          <w:p w14:paraId="1BE92777" w14:textId="77777777" w:rsidR="00BE62C2" w:rsidRPr="00BE62C2" w:rsidRDefault="00BE62C2" w:rsidP="00BE62C2">
            <w:pPr>
              <w:jc w:val="center"/>
              <w:rPr>
                <w:rFonts w:ascii="Garamond" w:hAnsi="Garamond" w:cs="Calibri"/>
                <w:b/>
                <w:bCs/>
                <w:sz w:val="16"/>
                <w:szCs w:val="16"/>
              </w:rPr>
            </w:pPr>
            <w:r w:rsidRPr="00BE62C2">
              <w:rPr>
                <w:rFonts w:ascii="Garamond" w:hAnsi="Garamond" w:cs="Calibri"/>
                <w:b/>
                <w:bCs/>
                <w:sz w:val="16"/>
                <w:szCs w:val="16"/>
              </w:rPr>
              <w:t>2024</w:t>
            </w:r>
          </w:p>
        </w:tc>
        <w:tc>
          <w:tcPr>
            <w:tcW w:w="1594" w:type="dxa"/>
            <w:tcBorders>
              <w:top w:val="single" w:sz="4" w:space="0" w:color="000000"/>
              <w:left w:val="nil"/>
              <w:bottom w:val="nil"/>
              <w:right w:val="single" w:sz="4" w:space="0" w:color="000000"/>
            </w:tcBorders>
            <w:shd w:val="clear" w:color="000000" w:fill="FFFFFF"/>
            <w:vAlign w:val="center"/>
            <w:hideMark/>
          </w:tcPr>
          <w:p w14:paraId="5A9BC90F" w14:textId="77777777" w:rsidR="00BE62C2" w:rsidRPr="00BE62C2" w:rsidRDefault="00BE62C2" w:rsidP="00BE62C2">
            <w:pPr>
              <w:jc w:val="center"/>
              <w:rPr>
                <w:rFonts w:ascii="Garamond" w:hAnsi="Garamond" w:cs="Calibri"/>
                <w:b/>
                <w:bCs/>
                <w:sz w:val="16"/>
                <w:szCs w:val="16"/>
              </w:rPr>
            </w:pPr>
            <w:r w:rsidRPr="00BE62C2">
              <w:rPr>
                <w:rFonts w:ascii="Garamond" w:hAnsi="Garamond" w:cs="Calibri"/>
                <w:b/>
                <w:bCs/>
                <w:sz w:val="16"/>
                <w:szCs w:val="16"/>
              </w:rPr>
              <w:t>2025</w:t>
            </w:r>
          </w:p>
        </w:tc>
        <w:tc>
          <w:tcPr>
            <w:tcW w:w="1594" w:type="dxa"/>
            <w:tcBorders>
              <w:top w:val="single" w:sz="4" w:space="0" w:color="000000"/>
              <w:left w:val="nil"/>
              <w:bottom w:val="nil"/>
              <w:right w:val="single" w:sz="4" w:space="0" w:color="000000"/>
            </w:tcBorders>
            <w:shd w:val="clear" w:color="000000" w:fill="FFFFFF"/>
            <w:vAlign w:val="center"/>
            <w:hideMark/>
          </w:tcPr>
          <w:p w14:paraId="257D3392" w14:textId="77777777" w:rsidR="00BE62C2" w:rsidRPr="00BE62C2" w:rsidRDefault="00BE62C2" w:rsidP="00BE62C2">
            <w:pPr>
              <w:jc w:val="center"/>
              <w:rPr>
                <w:rFonts w:ascii="Garamond" w:hAnsi="Garamond" w:cs="Calibri"/>
                <w:b/>
                <w:bCs/>
                <w:sz w:val="16"/>
                <w:szCs w:val="16"/>
              </w:rPr>
            </w:pPr>
            <w:r w:rsidRPr="00BE62C2">
              <w:rPr>
                <w:rFonts w:ascii="Garamond" w:hAnsi="Garamond" w:cs="Calibri"/>
                <w:b/>
                <w:bCs/>
                <w:sz w:val="16"/>
                <w:szCs w:val="16"/>
              </w:rPr>
              <w:t>2026</w:t>
            </w:r>
          </w:p>
        </w:tc>
        <w:tc>
          <w:tcPr>
            <w:tcW w:w="1631" w:type="dxa"/>
            <w:tcBorders>
              <w:top w:val="single" w:sz="4" w:space="0" w:color="000000"/>
              <w:left w:val="nil"/>
              <w:bottom w:val="nil"/>
              <w:right w:val="single" w:sz="4" w:space="0" w:color="000000"/>
            </w:tcBorders>
            <w:shd w:val="clear" w:color="000000" w:fill="FFFFFF"/>
            <w:vAlign w:val="center"/>
            <w:hideMark/>
          </w:tcPr>
          <w:p w14:paraId="4F3029D3" w14:textId="77777777" w:rsidR="00BE62C2" w:rsidRPr="00BE62C2" w:rsidRDefault="00BE62C2" w:rsidP="00BE62C2">
            <w:pPr>
              <w:jc w:val="center"/>
              <w:rPr>
                <w:rFonts w:ascii="Garamond" w:hAnsi="Garamond" w:cs="Calibri"/>
                <w:b/>
                <w:bCs/>
                <w:sz w:val="16"/>
                <w:szCs w:val="16"/>
              </w:rPr>
            </w:pPr>
            <w:r w:rsidRPr="00BE62C2">
              <w:rPr>
                <w:rFonts w:ascii="Garamond" w:hAnsi="Garamond" w:cs="Calibri"/>
                <w:b/>
                <w:bCs/>
                <w:sz w:val="16"/>
                <w:szCs w:val="16"/>
              </w:rPr>
              <w:t>2027</w:t>
            </w:r>
          </w:p>
        </w:tc>
      </w:tr>
      <w:tr w:rsidR="00BE62C2" w:rsidRPr="00C630EE" w14:paraId="18122F8D" w14:textId="77777777" w:rsidTr="00704456">
        <w:trPr>
          <w:trHeight w:val="300"/>
        </w:trPr>
        <w:tc>
          <w:tcPr>
            <w:tcW w:w="2858" w:type="dxa"/>
            <w:tcBorders>
              <w:top w:val="nil"/>
              <w:left w:val="single" w:sz="4" w:space="0" w:color="000000"/>
              <w:bottom w:val="single" w:sz="4" w:space="0" w:color="000000"/>
              <w:right w:val="single" w:sz="4" w:space="0" w:color="000000"/>
            </w:tcBorders>
            <w:shd w:val="clear" w:color="000000" w:fill="FFFFFF"/>
            <w:vAlign w:val="bottom"/>
            <w:hideMark/>
          </w:tcPr>
          <w:p w14:paraId="68EF9CA1" w14:textId="77777777" w:rsidR="00BE62C2" w:rsidRPr="00C630EE" w:rsidRDefault="00BE62C2" w:rsidP="00BE62C2">
            <w:pPr>
              <w:rPr>
                <w:rFonts w:ascii="Calibri" w:hAnsi="Calibri" w:cs="Calibri"/>
                <w:color w:val="000000"/>
                <w:sz w:val="22"/>
                <w:szCs w:val="22"/>
              </w:rPr>
            </w:pPr>
            <w:r w:rsidRPr="00C630EE">
              <w:rPr>
                <w:rFonts w:ascii="Calibri" w:hAnsi="Calibri" w:cs="Calibri"/>
                <w:color w:val="000000"/>
                <w:sz w:val="22"/>
                <w:szCs w:val="22"/>
              </w:rPr>
              <w:t> </w:t>
            </w:r>
          </w:p>
        </w:tc>
        <w:tc>
          <w:tcPr>
            <w:tcW w:w="1594" w:type="dxa"/>
            <w:tcBorders>
              <w:top w:val="nil"/>
              <w:left w:val="single" w:sz="4" w:space="0" w:color="000000"/>
              <w:bottom w:val="single" w:sz="4" w:space="0" w:color="000000"/>
              <w:right w:val="single" w:sz="4" w:space="0" w:color="000000"/>
            </w:tcBorders>
            <w:shd w:val="clear" w:color="000000" w:fill="FFFFFF"/>
            <w:vAlign w:val="center"/>
            <w:hideMark/>
          </w:tcPr>
          <w:p w14:paraId="4B58BBE8" w14:textId="77777777" w:rsidR="00BE62C2" w:rsidRPr="00BE62C2" w:rsidRDefault="00BE62C2" w:rsidP="00BE62C2">
            <w:pPr>
              <w:jc w:val="center"/>
              <w:rPr>
                <w:rFonts w:ascii="Garamond" w:hAnsi="Garamond" w:cs="Calibri"/>
                <w:b/>
                <w:bCs/>
                <w:sz w:val="16"/>
                <w:szCs w:val="16"/>
              </w:rPr>
            </w:pPr>
            <w:r w:rsidRPr="00BE62C2">
              <w:rPr>
                <w:rFonts w:ascii="Garamond" w:hAnsi="Garamond" w:cs="Calibri"/>
                <w:b/>
                <w:bCs/>
                <w:sz w:val="16"/>
                <w:szCs w:val="16"/>
              </w:rPr>
              <w:t>Buxheti</w:t>
            </w:r>
          </w:p>
        </w:tc>
        <w:tc>
          <w:tcPr>
            <w:tcW w:w="1594" w:type="dxa"/>
            <w:tcBorders>
              <w:top w:val="nil"/>
              <w:left w:val="nil"/>
              <w:bottom w:val="single" w:sz="4" w:space="0" w:color="000000"/>
              <w:right w:val="single" w:sz="4" w:space="0" w:color="000000"/>
            </w:tcBorders>
            <w:shd w:val="clear" w:color="000000" w:fill="FFFFFF"/>
            <w:vAlign w:val="center"/>
            <w:hideMark/>
          </w:tcPr>
          <w:p w14:paraId="262D90F2" w14:textId="77777777" w:rsidR="00BE62C2" w:rsidRPr="00BE62C2" w:rsidRDefault="00BE62C2" w:rsidP="00BE62C2">
            <w:pPr>
              <w:jc w:val="center"/>
              <w:rPr>
                <w:rFonts w:ascii="Garamond" w:hAnsi="Garamond" w:cs="Calibri"/>
                <w:b/>
                <w:bCs/>
                <w:sz w:val="16"/>
                <w:szCs w:val="16"/>
              </w:rPr>
            </w:pPr>
            <w:r w:rsidRPr="00BE62C2">
              <w:rPr>
                <w:rFonts w:ascii="Garamond" w:hAnsi="Garamond" w:cs="Calibri"/>
                <w:b/>
                <w:bCs/>
                <w:sz w:val="16"/>
                <w:szCs w:val="16"/>
              </w:rPr>
              <w:t>Parashikimi</w:t>
            </w:r>
          </w:p>
        </w:tc>
        <w:tc>
          <w:tcPr>
            <w:tcW w:w="1594" w:type="dxa"/>
            <w:tcBorders>
              <w:top w:val="nil"/>
              <w:left w:val="nil"/>
              <w:bottom w:val="single" w:sz="4" w:space="0" w:color="000000"/>
              <w:right w:val="single" w:sz="4" w:space="0" w:color="000000"/>
            </w:tcBorders>
            <w:shd w:val="clear" w:color="000000" w:fill="FFFFFF"/>
            <w:vAlign w:val="center"/>
            <w:hideMark/>
          </w:tcPr>
          <w:p w14:paraId="3D1E4957" w14:textId="77777777" w:rsidR="00BE62C2" w:rsidRPr="00BE62C2" w:rsidRDefault="00BE62C2" w:rsidP="00BE62C2">
            <w:pPr>
              <w:jc w:val="center"/>
              <w:rPr>
                <w:rFonts w:ascii="Garamond" w:hAnsi="Garamond" w:cs="Calibri"/>
                <w:b/>
                <w:bCs/>
                <w:sz w:val="16"/>
                <w:szCs w:val="16"/>
              </w:rPr>
            </w:pPr>
            <w:r w:rsidRPr="00BE62C2">
              <w:rPr>
                <w:rFonts w:ascii="Garamond" w:hAnsi="Garamond" w:cs="Calibri"/>
                <w:b/>
                <w:bCs/>
                <w:sz w:val="16"/>
                <w:szCs w:val="16"/>
              </w:rPr>
              <w:t>Parashikimi</w:t>
            </w:r>
          </w:p>
        </w:tc>
        <w:tc>
          <w:tcPr>
            <w:tcW w:w="1631" w:type="dxa"/>
            <w:tcBorders>
              <w:top w:val="nil"/>
              <w:left w:val="nil"/>
              <w:bottom w:val="single" w:sz="4" w:space="0" w:color="000000"/>
              <w:right w:val="single" w:sz="4" w:space="0" w:color="000000"/>
            </w:tcBorders>
            <w:shd w:val="clear" w:color="000000" w:fill="FFFFFF"/>
            <w:vAlign w:val="center"/>
            <w:hideMark/>
          </w:tcPr>
          <w:p w14:paraId="4DF055A3" w14:textId="77777777" w:rsidR="00BE62C2" w:rsidRPr="00BE62C2" w:rsidRDefault="00BE62C2" w:rsidP="00BE62C2">
            <w:pPr>
              <w:jc w:val="center"/>
              <w:rPr>
                <w:rFonts w:ascii="Garamond" w:hAnsi="Garamond" w:cs="Calibri"/>
                <w:b/>
                <w:bCs/>
                <w:sz w:val="16"/>
                <w:szCs w:val="16"/>
              </w:rPr>
            </w:pPr>
            <w:r w:rsidRPr="00BE62C2">
              <w:rPr>
                <w:rFonts w:ascii="Garamond" w:hAnsi="Garamond" w:cs="Calibri"/>
                <w:b/>
                <w:bCs/>
                <w:sz w:val="16"/>
                <w:szCs w:val="16"/>
              </w:rPr>
              <w:t>Parashikimi</w:t>
            </w:r>
          </w:p>
        </w:tc>
      </w:tr>
      <w:tr w:rsidR="00BE62C2" w:rsidRPr="00C630EE" w14:paraId="518840EE" w14:textId="77777777" w:rsidTr="00704456">
        <w:trPr>
          <w:trHeight w:val="283"/>
        </w:trPr>
        <w:tc>
          <w:tcPr>
            <w:tcW w:w="285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CB6E5D4" w14:textId="77777777" w:rsidR="00BE62C2" w:rsidRPr="00C630EE" w:rsidRDefault="00BE62C2" w:rsidP="00BE62C2">
            <w:pPr>
              <w:rPr>
                <w:rFonts w:ascii="Garamond" w:hAnsi="Garamond" w:cs="Calibri"/>
                <w:color w:val="000000"/>
                <w:sz w:val="16"/>
                <w:szCs w:val="16"/>
              </w:rPr>
            </w:pPr>
            <w:r w:rsidRPr="00C630EE">
              <w:rPr>
                <w:rFonts w:ascii="Garamond" w:hAnsi="Garamond" w:cs="Calibri"/>
                <w:color w:val="000000"/>
                <w:sz w:val="16"/>
                <w:szCs w:val="16"/>
              </w:rPr>
              <w:t>Sasia</w:t>
            </w:r>
          </w:p>
        </w:tc>
        <w:tc>
          <w:tcPr>
            <w:tcW w:w="1594" w:type="dxa"/>
            <w:tcBorders>
              <w:top w:val="nil"/>
              <w:left w:val="single" w:sz="4" w:space="0" w:color="000000"/>
              <w:bottom w:val="single" w:sz="4" w:space="0" w:color="000000"/>
              <w:right w:val="single" w:sz="4" w:space="0" w:color="000000"/>
            </w:tcBorders>
            <w:shd w:val="clear" w:color="000000" w:fill="FFFFFF"/>
            <w:vAlign w:val="center"/>
            <w:hideMark/>
          </w:tcPr>
          <w:p w14:paraId="5F9BB2EE"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60</w:t>
            </w:r>
          </w:p>
        </w:tc>
        <w:tc>
          <w:tcPr>
            <w:tcW w:w="1594" w:type="dxa"/>
            <w:tcBorders>
              <w:top w:val="nil"/>
              <w:left w:val="nil"/>
              <w:bottom w:val="single" w:sz="4" w:space="0" w:color="000000"/>
              <w:right w:val="single" w:sz="4" w:space="0" w:color="000000"/>
            </w:tcBorders>
            <w:shd w:val="clear" w:color="000000" w:fill="FFFFFF"/>
            <w:vAlign w:val="center"/>
            <w:hideMark/>
          </w:tcPr>
          <w:p w14:paraId="732C4826"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60</w:t>
            </w:r>
          </w:p>
        </w:tc>
        <w:tc>
          <w:tcPr>
            <w:tcW w:w="1594" w:type="dxa"/>
            <w:tcBorders>
              <w:top w:val="nil"/>
              <w:left w:val="nil"/>
              <w:bottom w:val="single" w:sz="4" w:space="0" w:color="000000"/>
              <w:right w:val="single" w:sz="4" w:space="0" w:color="000000"/>
            </w:tcBorders>
            <w:shd w:val="clear" w:color="000000" w:fill="FFFFFF"/>
            <w:vAlign w:val="center"/>
            <w:hideMark/>
          </w:tcPr>
          <w:p w14:paraId="04D8C508"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60</w:t>
            </w:r>
          </w:p>
        </w:tc>
        <w:tc>
          <w:tcPr>
            <w:tcW w:w="1631" w:type="dxa"/>
            <w:tcBorders>
              <w:top w:val="nil"/>
              <w:left w:val="nil"/>
              <w:bottom w:val="single" w:sz="4" w:space="0" w:color="000000"/>
              <w:right w:val="single" w:sz="4" w:space="0" w:color="000000"/>
            </w:tcBorders>
            <w:shd w:val="clear" w:color="000000" w:fill="FFFFFF"/>
            <w:vAlign w:val="center"/>
            <w:hideMark/>
          </w:tcPr>
          <w:p w14:paraId="0B0B74B0"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60</w:t>
            </w:r>
          </w:p>
        </w:tc>
      </w:tr>
      <w:tr w:rsidR="00BE62C2" w:rsidRPr="00C630EE" w14:paraId="2083E537" w14:textId="77777777" w:rsidTr="005D424A">
        <w:trPr>
          <w:trHeight w:val="283"/>
        </w:trPr>
        <w:tc>
          <w:tcPr>
            <w:tcW w:w="2858" w:type="dxa"/>
            <w:tcBorders>
              <w:top w:val="nil"/>
              <w:left w:val="single" w:sz="4" w:space="0" w:color="000000"/>
              <w:bottom w:val="single" w:sz="4" w:space="0" w:color="000000"/>
              <w:right w:val="single" w:sz="4" w:space="0" w:color="000000"/>
            </w:tcBorders>
            <w:shd w:val="clear" w:color="000000" w:fill="FFFFFF"/>
            <w:vAlign w:val="center"/>
            <w:hideMark/>
          </w:tcPr>
          <w:p w14:paraId="732FBEC1" w14:textId="77777777" w:rsidR="00BE62C2" w:rsidRPr="00C630EE" w:rsidRDefault="00BE62C2" w:rsidP="00BE62C2">
            <w:pPr>
              <w:rPr>
                <w:rFonts w:ascii="Garamond" w:hAnsi="Garamond" w:cs="Calibri"/>
                <w:color w:val="000000"/>
                <w:sz w:val="16"/>
                <w:szCs w:val="16"/>
              </w:rPr>
            </w:pPr>
            <w:r w:rsidRPr="00C630EE">
              <w:rPr>
                <w:rFonts w:ascii="Garamond" w:hAnsi="Garamond" w:cs="Calibri"/>
                <w:color w:val="000000"/>
                <w:sz w:val="16"/>
                <w:szCs w:val="16"/>
              </w:rPr>
              <w:t>Kosto totale (në lekë)</w:t>
            </w:r>
          </w:p>
        </w:tc>
        <w:tc>
          <w:tcPr>
            <w:tcW w:w="1594" w:type="dxa"/>
            <w:tcBorders>
              <w:top w:val="nil"/>
              <w:left w:val="single" w:sz="4" w:space="0" w:color="000000"/>
              <w:bottom w:val="single" w:sz="4" w:space="0" w:color="000000"/>
              <w:right w:val="single" w:sz="4" w:space="0" w:color="000000"/>
            </w:tcBorders>
            <w:shd w:val="clear" w:color="000000" w:fill="FFFFFF"/>
            <w:vAlign w:val="center"/>
            <w:hideMark/>
          </w:tcPr>
          <w:p w14:paraId="09B5D938"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609411000</w:t>
            </w:r>
          </w:p>
        </w:tc>
        <w:tc>
          <w:tcPr>
            <w:tcW w:w="1594" w:type="dxa"/>
            <w:tcBorders>
              <w:top w:val="nil"/>
              <w:left w:val="nil"/>
              <w:bottom w:val="single" w:sz="4" w:space="0" w:color="000000"/>
              <w:right w:val="single" w:sz="4" w:space="0" w:color="000000"/>
            </w:tcBorders>
            <w:shd w:val="clear" w:color="000000" w:fill="FFFFFF"/>
            <w:vAlign w:val="center"/>
            <w:hideMark/>
          </w:tcPr>
          <w:p w14:paraId="205AEA6D"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695136000</w:t>
            </w:r>
          </w:p>
        </w:tc>
        <w:tc>
          <w:tcPr>
            <w:tcW w:w="1594" w:type="dxa"/>
            <w:tcBorders>
              <w:top w:val="nil"/>
              <w:left w:val="nil"/>
              <w:bottom w:val="single" w:sz="4" w:space="0" w:color="000000"/>
              <w:right w:val="single" w:sz="4" w:space="0" w:color="000000"/>
            </w:tcBorders>
            <w:shd w:val="clear" w:color="000000" w:fill="FFFFFF"/>
            <w:vAlign w:val="center"/>
            <w:hideMark/>
          </w:tcPr>
          <w:p w14:paraId="5AE00A19"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700136000</w:t>
            </w:r>
          </w:p>
        </w:tc>
        <w:tc>
          <w:tcPr>
            <w:tcW w:w="1631" w:type="dxa"/>
            <w:tcBorders>
              <w:top w:val="nil"/>
              <w:left w:val="nil"/>
              <w:bottom w:val="single" w:sz="4" w:space="0" w:color="000000"/>
              <w:right w:val="single" w:sz="4" w:space="0" w:color="000000"/>
            </w:tcBorders>
            <w:shd w:val="clear" w:color="000000" w:fill="FFFFFF"/>
            <w:vAlign w:val="center"/>
            <w:hideMark/>
          </w:tcPr>
          <w:p w14:paraId="5FF04B41"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702136000</w:t>
            </w:r>
          </w:p>
        </w:tc>
      </w:tr>
      <w:tr w:rsidR="00BE62C2" w:rsidRPr="00860A9F" w14:paraId="0EC5B869" w14:textId="77777777" w:rsidTr="005D424A">
        <w:trPr>
          <w:trHeight w:val="283"/>
        </w:trPr>
        <w:tc>
          <w:tcPr>
            <w:tcW w:w="2858" w:type="dxa"/>
            <w:tcBorders>
              <w:top w:val="nil"/>
              <w:left w:val="single" w:sz="4" w:space="0" w:color="000000"/>
              <w:bottom w:val="single" w:sz="4" w:space="0" w:color="000000"/>
              <w:right w:val="single" w:sz="4" w:space="0" w:color="000000"/>
            </w:tcBorders>
            <w:shd w:val="clear" w:color="000000" w:fill="FFFFFF"/>
            <w:vAlign w:val="center"/>
          </w:tcPr>
          <w:p w14:paraId="7EFD3855" w14:textId="77777777" w:rsidR="00BE62C2" w:rsidRPr="00C630EE" w:rsidRDefault="00BE62C2" w:rsidP="00BE62C2">
            <w:pPr>
              <w:rPr>
                <w:rFonts w:ascii="Garamond" w:hAnsi="Garamond" w:cs="Calibri"/>
                <w:color w:val="000000"/>
                <w:sz w:val="16"/>
                <w:szCs w:val="16"/>
              </w:rPr>
            </w:pPr>
            <w:r w:rsidRPr="00C630EE">
              <w:rPr>
                <w:rFonts w:ascii="Garamond" w:hAnsi="Garamond" w:cs="Calibri"/>
                <w:color w:val="000000"/>
                <w:sz w:val="16"/>
                <w:szCs w:val="16"/>
              </w:rPr>
              <w:t>Kosto për njësi (në lekë)</w:t>
            </w:r>
          </w:p>
        </w:tc>
        <w:tc>
          <w:tcPr>
            <w:tcW w:w="1594" w:type="dxa"/>
            <w:tcBorders>
              <w:top w:val="nil"/>
              <w:left w:val="single" w:sz="4" w:space="0" w:color="000000"/>
              <w:bottom w:val="single" w:sz="4" w:space="0" w:color="000000"/>
              <w:right w:val="single" w:sz="4" w:space="0" w:color="000000"/>
            </w:tcBorders>
            <w:shd w:val="clear" w:color="000000" w:fill="FFFFFF"/>
            <w:vAlign w:val="center"/>
          </w:tcPr>
          <w:p w14:paraId="53670E69"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10156850</w:t>
            </w:r>
          </w:p>
        </w:tc>
        <w:tc>
          <w:tcPr>
            <w:tcW w:w="1594" w:type="dxa"/>
            <w:tcBorders>
              <w:top w:val="nil"/>
              <w:left w:val="nil"/>
              <w:bottom w:val="single" w:sz="4" w:space="0" w:color="000000"/>
              <w:right w:val="single" w:sz="4" w:space="0" w:color="000000"/>
            </w:tcBorders>
            <w:shd w:val="clear" w:color="000000" w:fill="FFFFFF"/>
            <w:vAlign w:val="center"/>
          </w:tcPr>
          <w:p w14:paraId="33A0C3F6"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11585600</w:t>
            </w:r>
          </w:p>
        </w:tc>
        <w:tc>
          <w:tcPr>
            <w:tcW w:w="1594" w:type="dxa"/>
            <w:tcBorders>
              <w:top w:val="nil"/>
              <w:left w:val="nil"/>
              <w:bottom w:val="single" w:sz="4" w:space="0" w:color="000000"/>
              <w:right w:val="single" w:sz="4" w:space="0" w:color="000000"/>
            </w:tcBorders>
            <w:shd w:val="clear" w:color="000000" w:fill="FFFFFF"/>
            <w:vAlign w:val="center"/>
          </w:tcPr>
          <w:p w14:paraId="398A8AD6"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11668933.33</w:t>
            </w:r>
          </w:p>
        </w:tc>
        <w:tc>
          <w:tcPr>
            <w:tcW w:w="1631" w:type="dxa"/>
            <w:tcBorders>
              <w:top w:val="nil"/>
              <w:left w:val="nil"/>
              <w:bottom w:val="single" w:sz="4" w:space="0" w:color="000000"/>
              <w:right w:val="single" w:sz="4" w:space="0" w:color="000000"/>
            </w:tcBorders>
            <w:shd w:val="clear" w:color="000000" w:fill="FFFFFF"/>
            <w:vAlign w:val="center"/>
          </w:tcPr>
          <w:p w14:paraId="12FCFEC0" w14:textId="77777777" w:rsidR="00BE62C2" w:rsidRPr="00BE62C2" w:rsidRDefault="00BE62C2" w:rsidP="00BE62C2">
            <w:pPr>
              <w:jc w:val="right"/>
              <w:rPr>
                <w:rFonts w:ascii="Garamond" w:hAnsi="Garamond" w:cs="Calibri"/>
                <w:sz w:val="16"/>
                <w:szCs w:val="16"/>
              </w:rPr>
            </w:pPr>
            <w:r w:rsidRPr="00BE62C2">
              <w:rPr>
                <w:rFonts w:ascii="Garamond" w:hAnsi="Garamond" w:cs="Calibri"/>
                <w:sz w:val="16"/>
                <w:szCs w:val="16"/>
              </w:rPr>
              <w:t>11702266.67</w:t>
            </w:r>
          </w:p>
        </w:tc>
      </w:tr>
    </w:tbl>
    <w:p w14:paraId="52405183" w14:textId="77777777" w:rsidR="00860A9F" w:rsidRDefault="00860A9F" w:rsidP="00860A9F">
      <w:pPr>
        <w:spacing w:after="120"/>
        <w:rPr>
          <w:rFonts w:ascii="Cambria" w:hAnsi="Cambria"/>
          <w:iCs/>
        </w:rPr>
      </w:pPr>
    </w:p>
    <w:p w14:paraId="0883DF5E" w14:textId="77777777" w:rsidR="00D434A0" w:rsidRDefault="00D434A0" w:rsidP="00860A9F">
      <w:pPr>
        <w:spacing w:after="120"/>
        <w:rPr>
          <w:rFonts w:ascii="Cambria" w:hAnsi="Cambria"/>
          <w:iCs/>
        </w:rPr>
      </w:pPr>
      <w:r w:rsidRPr="00C630EE">
        <w:rPr>
          <w:rFonts w:ascii="Cambria" w:hAnsi="Cambria"/>
          <w:iCs/>
        </w:rPr>
        <w:t>Kostot e produkteve gjinore jan</w:t>
      </w:r>
      <w:r w:rsidR="00250062" w:rsidRPr="00C630EE">
        <w:rPr>
          <w:rFonts w:ascii="Cambria" w:hAnsi="Cambria"/>
          <w:iCs/>
        </w:rPr>
        <w:t>ë</w:t>
      </w:r>
      <w:r w:rsidRPr="00C630EE">
        <w:rPr>
          <w:rFonts w:ascii="Cambria" w:hAnsi="Cambria"/>
          <w:iCs/>
        </w:rPr>
        <w:t xml:space="preserve"> p</w:t>
      </w:r>
      <w:r w:rsidR="00250062" w:rsidRPr="00C630EE">
        <w:rPr>
          <w:rFonts w:ascii="Cambria" w:hAnsi="Cambria"/>
          <w:iCs/>
        </w:rPr>
        <w:t>ë</w:t>
      </w:r>
      <w:r w:rsidRPr="00C630EE">
        <w:rPr>
          <w:rFonts w:ascii="Cambria" w:hAnsi="Cambria"/>
          <w:iCs/>
        </w:rPr>
        <w:t>rpjes</w:t>
      </w:r>
      <w:r w:rsidR="00250062" w:rsidRPr="00C630EE">
        <w:rPr>
          <w:rFonts w:ascii="Cambria" w:hAnsi="Cambria"/>
          <w:iCs/>
        </w:rPr>
        <w:t>ë</w:t>
      </w:r>
      <w:r w:rsidRPr="00C630EE">
        <w:rPr>
          <w:rFonts w:ascii="Cambria" w:hAnsi="Cambria"/>
          <w:iCs/>
        </w:rPr>
        <w:t xml:space="preserve"> t</w:t>
      </w:r>
      <w:r w:rsidR="00250062" w:rsidRPr="00C630EE">
        <w:rPr>
          <w:rFonts w:ascii="Cambria" w:hAnsi="Cambria"/>
          <w:iCs/>
        </w:rPr>
        <w:t>ë</w:t>
      </w:r>
      <w:r w:rsidRPr="00C630EE">
        <w:rPr>
          <w:rFonts w:ascii="Cambria" w:hAnsi="Cambria"/>
          <w:iCs/>
        </w:rPr>
        <w:t xml:space="preserve"> k</w:t>
      </w:r>
      <w:r w:rsidR="00250062" w:rsidRPr="00C630EE">
        <w:rPr>
          <w:rFonts w:ascii="Cambria" w:hAnsi="Cambria"/>
          <w:iCs/>
        </w:rPr>
        <w:t>ë</w:t>
      </w:r>
      <w:r w:rsidRPr="00C630EE">
        <w:rPr>
          <w:rFonts w:ascii="Cambria" w:hAnsi="Cambria"/>
          <w:iCs/>
        </w:rPr>
        <w:t>tij produkti dhe do t</w:t>
      </w:r>
      <w:r w:rsidR="00250062" w:rsidRPr="00C630EE">
        <w:rPr>
          <w:rFonts w:ascii="Cambria" w:hAnsi="Cambria"/>
          <w:iCs/>
        </w:rPr>
        <w:t>ë</w:t>
      </w:r>
      <w:r w:rsidRPr="00C630EE">
        <w:rPr>
          <w:rFonts w:ascii="Cambria" w:hAnsi="Cambria"/>
          <w:iCs/>
        </w:rPr>
        <w:t xml:space="preserve"> p</w:t>
      </w:r>
      <w:r w:rsidR="00250062" w:rsidRPr="00C630EE">
        <w:rPr>
          <w:rFonts w:ascii="Cambria" w:hAnsi="Cambria"/>
          <w:iCs/>
        </w:rPr>
        <w:t>ë</w:t>
      </w:r>
      <w:r w:rsidRPr="00C630EE">
        <w:rPr>
          <w:rFonts w:ascii="Cambria" w:hAnsi="Cambria"/>
          <w:iCs/>
        </w:rPr>
        <w:t>rllogariten pas marrjes s</w:t>
      </w:r>
      <w:r w:rsidR="00250062" w:rsidRPr="00C630EE">
        <w:rPr>
          <w:rFonts w:ascii="Cambria" w:hAnsi="Cambria"/>
          <w:iCs/>
        </w:rPr>
        <w:t>ë</w:t>
      </w:r>
      <w:r w:rsidRPr="00C630EE">
        <w:rPr>
          <w:rFonts w:ascii="Cambria" w:hAnsi="Cambria"/>
          <w:iCs/>
        </w:rPr>
        <w:t xml:space="preserve"> informacionit nga monitorimi i realizimit faktik t</w:t>
      </w:r>
      <w:r w:rsidR="00250062" w:rsidRPr="00C630EE">
        <w:rPr>
          <w:rFonts w:ascii="Cambria" w:hAnsi="Cambria"/>
          <w:iCs/>
        </w:rPr>
        <w:t>ë</w:t>
      </w:r>
      <w:r w:rsidRPr="00C630EE">
        <w:rPr>
          <w:rFonts w:ascii="Cambria" w:hAnsi="Cambria"/>
          <w:iCs/>
        </w:rPr>
        <w:t xml:space="preserve"> shpenzimeve.</w:t>
      </w:r>
    </w:p>
    <w:p w14:paraId="461CC548" w14:textId="77777777" w:rsidR="00D434A0" w:rsidRPr="00860A9F" w:rsidRDefault="00D434A0" w:rsidP="00860A9F">
      <w:pPr>
        <w:spacing w:after="120"/>
        <w:rPr>
          <w:rFonts w:ascii="Cambria" w:hAnsi="Cambria"/>
          <w:iCs/>
        </w:rPr>
      </w:pPr>
    </w:p>
    <w:p w14:paraId="58C93478" w14:textId="77777777" w:rsidR="00A56004" w:rsidRDefault="00A56004" w:rsidP="00A56004">
      <w:pPr>
        <w:spacing w:after="120" w:line="221" w:lineRule="atLeast"/>
        <w:jc w:val="both"/>
        <w:rPr>
          <w:rFonts w:ascii="Cambria" w:hAnsi="Cambria"/>
          <w:i/>
          <w:sz w:val="22"/>
          <w:szCs w:val="22"/>
        </w:rPr>
      </w:pPr>
    </w:p>
    <w:p w14:paraId="39EECD37" w14:textId="77777777" w:rsidR="00A56004" w:rsidRDefault="00A56004" w:rsidP="00631724">
      <w:pPr>
        <w:numPr>
          <w:ilvl w:val="0"/>
          <w:numId w:val="2"/>
        </w:numPr>
        <w:tabs>
          <w:tab w:val="num" w:pos="426"/>
        </w:tabs>
        <w:spacing w:after="120" w:line="221" w:lineRule="atLeast"/>
        <w:ind w:left="432" w:hanging="432"/>
        <w:jc w:val="both"/>
        <w:rPr>
          <w:rFonts w:ascii="Cambria" w:hAnsi="Cambria"/>
          <w:i/>
          <w:sz w:val="22"/>
          <w:szCs w:val="22"/>
        </w:rPr>
      </w:pPr>
      <w:r>
        <w:rPr>
          <w:rFonts w:ascii="Cambria" w:hAnsi="Cambria"/>
          <w:i/>
          <w:sz w:val="22"/>
          <w:szCs w:val="22"/>
        </w:rPr>
        <w:t>Programi “</w:t>
      </w:r>
      <w:r w:rsidR="002D17DD" w:rsidRPr="002D17DD">
        <w:rPr>
          <w:rFonts w:ascii="Cambria" w:hAnsi="Cambria"/>
          <w:i/>
          <w:sz w:val="22"/>
          <w:szCs w:val="22"/>
        </w:rPr>
        <w:t>Menaxhimi i te Ardhurave Doganore</w:t>
      </w:r>
      <w:r>
        <w:rPr>
          <w:rFonts w:ascii="Cambria" w:hAnsi="Cambria"/>
          <w:i/>
          <w:sz w:val="22"/>
          <w:szCs w:val="22"/>
        </w:rPr>
        <w:t>”</w:t>
      </w:r>
    </w:p>
    <w:p w14:paraId="194386DB" w14:textId="77777777" w:rsidR="002D17DD" w:rsidRDefault="00CA17B6" w:rsidP="002D17DD">
      <w:pPr>
        <w:spacing w:after="120" w:line="221" w:lineRule="atLeast"/>
        <w:jc w:val="both"/>
        <w:rPr>
          <w:rFonts w:ascii="Cambria" w:hAnsi="Cambria"/>
          <w:iCs/>
          <w:sz w:val="22"/>
          <w:szCs w:val="22"/>
        </w:rPr>
      </w:pPr>
      <w:r w:rsidRPr="00CA17B6">
        <w:rPr>
          <w:rFonts w:ascii="Cambria" w:hAnsi="Cambria"/>
          <w:iCs/>
          <w:sz w:val="22"/>
          <w:szCs w:val="22"/>
        </w:rPr>
        <w:t xml:space="preserve">Objektivi: </w:t>
      </w:r>
      <w:r w:rsidR="002D17DD" w:rsidRPr="002D17DD">
        <w:rPr>
          <w:rFonts w:ascii="Cambria" w:hAnsi="Cambria"/>
          <w:iCs/>
          <w:sz w:val="22"/>
          <w:szCs w:val="22"/>
        </w:rPr>
        <w:t>Krijimi i lehtesirave për operatorët ekonomik nëpërmjet lehtësimit dhe përshpejtimit të proçedurave doganore</w:t>
      </w:r>
    </w:p>
    <w:tbl>
      <w:tblPr>
        <w:tblW w:w="10120" w:type="dxa"/>
        <w:tblLook w:val="04A0" w:firstRow="1" w:lastRow="0" w:firstColumn="1" w:lastColumn="0" w:noHBand="0" w:noVBand="1"/>
      </w:tblPr>
      <w:tblGrid>
        <w:gridCol w:w="3120"/>
        <w:gridCol w:w="1740"/>
        <w:gridCol w:w="1740"/>
        <w:gridCol w:w="1740"/>
        <w:gridCol w:w="1780"/>
      </w:tblGrid>
      <w:tr w:rsidR="002D17DD" w:rsidRPr="002D17DD" w14:paraId="2C68F836" w14:textId="77777777" w:rsidTr="002D17DD">
        <w:trPr>
          <w:trHeight w:val="56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994B29" w14:textId="77777777" w:rsidR="002D17DD" w:rsidRPr="002D17DD" w:rsidRDefault="002D17DD" w:rsidP="002D17DD">
            <w:pPr>
              <w:rPr>
                <w:rFonts w:ascii="Garamond" w:hAnsi="Garamond" w:cs="Calibri"/>
                <w:color w:val="000000"/>
                <w:sz w:val="16"/>
                <w:szCs w:val="16"/>
              </w:rPr>
            </w:pPr>
            <w:r w:rsidRPr="002D17DD">
              <w:rPr>
                <w:rFonts w:ascii="Garamond" w:hAnsi="Garamond" w:cs="Calibri"/>
                <w:color w:val="000000"/>
                <w:sz w:val="16"/>
                <w:szCs w:val="16"/>
              </w:rPr>
              <w:t>Treguesit e Performancës për Objektivin</w:t>
            </w:r>
          </w:p>
        </w:tc>
        <w:tc>
          <w:tcPr>
            <w:tcW w:w="1740" w:type="dxa"/>
            <w:tcBorders>
              <w:top w:val="single" w:sz="4" w:space="0" w:color="000000"/>
              <w:left w:val="nil"/>
              <w:bottom w:val="nil"/>
              <w:right w:val="single" w:sz="4" w:space="0" w:color="000000"/>
            </w:tcBorders>
            <w:shd w:val="clear" w:color="000000" w:fill="FFFFFF"/>
            <w:vAlign w:val="center"/>
            <w:hideMark/>
          </w:tcPr>
          <w:p w14:paraId="69E5484C" w14:textId="77777777" w:rsidR="002D17DD" w:rsidRPr="002D17DD" w:rsidRDefault="002D17DD" w:rsidP="002D17DD">
            <w:pPr>
              <w:jc w:val="center"/>
              <w:rPr>
                <w:rFonts w:ascii="Garamond" w:hAnsi="Garamond" w:cs="Calibri"/>
                <w:color w:val="000000"/>
                <w:sz w:val="16"/>
                <w:szCs w:val="16"/>
              </w:rPr>
            </w:pPr>
            <w:r w:rsidRPr="002D17DD">
              <w:rPr>
                <w:rFonts w:ascii="Garamond" w:hAnsi="Garamond" w:cs="Calibri"/>
                <w:color w:val="000000"/>
                <w:sz w:val="16"/>
                <w:szCs w:val="16"/>
              </w:rPr>
              <w:t>2024</w:t>
            </w:r>
          </w:p>
        </w:tc>
        <w:tc>
          <w:tcPr>
            <w:tcW w:w="1740" w:type="dxa"/>
            <w:tcBorders>
              <w:top w:val="single" w:sz="4" w:space="0" w:color="000000"/>
              <w:left w:val="nil"/>
              <w:bottom w:val="nil"/>
              <w:right w:val="single" w:sz="4" w:space="0" w:color="000000"/>
            </w:tcBorders>
            <w:shd w:val="clear" w:color="000000" w:fill="FFFFFF"/>
            <w:vAlign w:val="center"/>
            <w:hideMark/>
          </w:tcPr>
          <w:p w14:paraId="1C1374BC" w14:textId="77777777" w:rsidR="002D17DD" w:rsidRPr="002D17DD" w:rsidRDefault="002D17DD" w:rsidP="002D17DD">
            <w:pPr>
              <w:jc w:val="center"/>
              <w:rPr>
                <w:rFonts w:ascii="Garamond" w:hAnsi="Garamond" w:cs="Calibri"/>
                <w:color w:val="000000"/>
                <w:sz w:val="16"/>
                <w:szCs w:val="16"/>
              </w:rPr>
            </w:pPr>
            <w:r w:rsidRPr="002D17DD">
              <w:rPr>
                <w:rFonts w:ascii="Garamond" w:hAnsi="Garamond" w:cs="Calibri"/>
                <w:color w:val="000000"/>
                <w:sz w:val="16"/>
                <w:szCs w:val="16"/>
              </w:rPr>
              <w:t>2025</w:t>
            </w:r>
          </w:p>
        </w:tc>
        <w:tc>
          <w:tcPr>
            <w:tcW w:w="1740" w:type="dxa"/>
            <w:tcBorders>
              <w:top w:val="single" w:sz="4" w:space="0" w:color="000000"/>
              <w:left w:val="nil"/>
              <w:bottom w:val="nil"/>
              <w:right w:val="single" w:sz="4" w:space="0" w:color="000000"/>
            </w:tcBorders>
            <w:shd w:val="clear" w:color="000000" w:fill="FFFFFF"/>
            <w:vAlign w:val="center"/>
            <w:hideMark/>
          </w:tcPr>
          <w:p w14:paraId="31722411" w14:textId="77777777" w:rsidR="002D17DD" w:rsidRPr="002D17DD" w:rsidRDefault="002D17DD" w:rsidP="002D17DD">
            <w:pPr>
              <w:jc w:val="center"/>
              <w:rPr>
                <w:rFonts w:ascii="Garamond" w:hAnsi="Garamond" w:cs="Calibri"/>
                <w:color w:val="000000"/>
                <w:sz w:val="16"/>
                <w:szCs w:val="16"/>
              </w:rPr>
            </w:pPr>
            <w:r w:rsidRPr="002D17DD">
              <w:rPr>
                <w:rFonts w:ascii="Garamond" w:hAnsi="Garamond" w:cs="Calibri"/>
                <w:color w:val="000000"/>
                <w:sz w:val="16"/>
                <w:szCs w:val="16"/>
              </w:rPr>
              <w:t>2026</w:t>
            </w:r>
          </w:p>
        </w:tc>
        <w:tc>
          <w:tcPr>
            <w:tcW w:w="1780" w:type="dxa"/>
            <w:tcBorders>
              <w:top w:val="single" w:sz="4" w:space="0" w:color="000000"/>
              <w:left w:val="nil"/>
              <w:bottom w:val="nil"/>
              <w:right w:val="single" w:sz="4" w:space="0" w:color="000000"/>
            </w:tcBorders>
            <w:shd w:val="clear" w:color="000000" w:fill="FFFFFF"/>
            <w:vAlign w:val="center"/>
            <w:hideMark/>
          </w:tcPr>
          <w:p w14:paraId="02DE7CDE" w14:textId="77777777" w:rsidR="002D17DD" w:rsidRPr="002D17DD" w:rsidRDefault="002D17DD" w:rsidP="002D17DD">
            <w:pPr>
              <w:jc w:val="center"/>
              <w:rPr>
                <w:rFonts w:ascii="Garamond" w:hAnsi="Garamond" w:cs="Calibri"/>
                <w:color w:val="000000"/>
                <w:sz w:val="16"/>
                <w:szCs w:val="16"/>
              </w:rPr>
            </w:pPr>
            <w:r w:rsidRPr="002D17DD">
              <w:rPr>
                <w:rFonts w:ascii="Garamond" w:hAnsi="Garamond" w:cs="Calibri"/>
                <w:color w:val="000000"/>
                <w:sz w:val="16"/>
                <w:szCs w:val="16"/>
              </w:rPr>
              <w:t>2027</w:t>
            </w:r>
          </w:p>
        </w:tc>
      </w:tr>
      <w:tr w:rsidR="002D17DD" w:rsidRPr="002D17DD" w14:paraId="7B0D5D17" w14:textId="77777777" w:rsidTr="002D17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20705DC" w14:textId="77777777" w:rsidR="002D17DD" w:rsidRPr="002D17DD" w:rsidRDefault="002D17DD" w:rsidP="002D17DD">
            <w:pPr>
              <w:rPr>
                <w:rFonts w:ascii="Garamond" w:hAnsi="Garamond" w:cs="Calibri"/>
                <w:color w:val="000000"/>
                <w:sz w:val="16"/>
                <w:szCs w:val="16"/>
              </w:rPr>
            </w:pPr>
            <w:r w:rsidRPr="002D17DD">
              <w:rPr>
                <w:rFonts w:ascii="Garamond" w:hAnsi="Garamond" w:cs="Calibri"/>
                <w:color w:val="000000"/>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7278BC62" w14:textId="77777777" w:rsidR="002D17DD" w:rsidRPr="002D17DD" w:rsidRDefault="002D17DD" w:rsidP="002D17DD">
            <w:pPr>
              <w:jc w:val="center"/>
              <w:rPr>
                <w:rFonts w:ascii="Garamond" w:hAnsi="Garamond" w:cs="Calibri"/>
                <w:color w:val="000000"/>
                <w:sz w:val="16"/>
                <w:szCs w:val="16"/>
              </w:rPr>
            </w:pPr>
            <w:r w:rsidRPr="002D17DD">
              <w:rPr>
                <w:rFonts w:ascii="Garamond" w:hAnsi="Garamond" w:cs="Calibri"/>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1CDFF849" w14:textId="77777777" w:rsidR="002D17DD" w:rsidRPr="002D17DD" w:rsidRDefault="002D17DD" w:rsidP="002D17DD">
            <w:pPr>
              <w:jc w:val="center"/>
              <w:rPr>
                <w:rFonts w:ascii="Garamond" w:hAnsi="Garamond" w:cs="Calibri"/>
                <w:color w:val="000000"/>
                <w:sz w:val="16"/>
                <w:szCs w:val="16"/>
              </w:rPr>
            </w:pPr>
            <w:r w:rsidRPr="002D17DD">
              <w:rPr>
                <w:rFonts w:ascii="Garamond" w:hAnsi="Garamond" w:cs="Calibri"/>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5744C596" w14:textId="77777777" w:rsidR="002D17DD" w:rsidRPr="002D17DD" w:rsidRDefault="002D17DD" w:rsidP="002D17DD">
            <w:pPr>
              <w:jc w:val="center"/>
              <w:rPr>
                <w:rFonts w:ascii="Garamond" w:hAnsi="Garamond" w:cs="Calibri"/>
                <w:color w:val="000000"/>
                <w:sz w:val="16"/>
                <w:szCs w:val="16"/>
              </w:rPr>
            </w:pPr>
            <w:r w:rsidRPr="002D17DD">
              <w:rPr>
                <w:rFonts w:ascii="Garamond" w:hAnsi="Garamond" w:cs="Calibri"/>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045CE6C2" w14:textId="77777777" w:rsidR="002D17DD" w:rsidRPr="002D17DD" w:rsidRDefault="002D17DD" w:rsidP="002D17DD">
            <w:pPr>
              <w:jc w:val="center"/>
              <w:rPr>
                <w:rFonts w:ascii="Garamond" w:hAnsi="Garamond" w:cs="Calibri"/>
                <w:color w:val="000000"/>
                <w:sz w:val="16"/>
                <w:szCs w:val="16"/>
              </w:rPr>
            </w:pPr>
            <w:r w:rsidRPr="002D17DD">
              <w:rPr>
                <w:rFonts w:ascii="Garamond" w:hAnsi="Garamond" w:cs="Calibri"/>
                <w:color w:val="000000"/>
                <w:sz w:val="16"/>
                <w:szCs w:val="16"/>
              </w:rPr>
              <w:t>Parashikimi</w:t>
            </w:r>
          </w:p>
        </w:tc>
      </w:tr>
      <w:tr w:rsidR="002D17DD" w:rsidRPr="002D17DD" w14:paraId="39FE0DEB" w14:textId="77777777" w:rsidTr="002D17DD">
        <w:trPr>
          <w:trHeight w:val="40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AB93989" w14:textId="77777777" w:rsidR="002D17DD" w:rsidRPr="002D17DD" w:rsidRDefault="002D17DD" w:rsidP="002D17DD">
            <w:pPr>
              <w:rPr>
                <w:rFonts w:ascii="Garamond" w:hAnsi="Garamond" w:cs="Calibri"/>
                <w:sz w:val="16"/>
                <w:szCs w:val="16"/>
              </w:rPr>
            </w:pPr>
            <w:r w:rsidRPr="002D17DD">
              <w:rPr>
                <w:rFonts w:ascii="Garamond" w:hAnsi="Garamond" w:cs="Calibri"/>
                <w:sz w:val="16"/>
                <w:szCs w:val="16"/>
              </w:rPr>
              <w:t>Numri i grave qe punojne ne administraten doganore</w:t>
            </w:r>
          </w:p>
        </w:tc>
        <w:tc>
          <w:tcPr>
            <w:tcW w:w="1740" w:type="dxa"/>
            <w:tcBorders>
              <w:top w:val="nil"/>
              <w:left w:val="nil"/>
              <w:bottom w:val="single" w:sz="4" w:space="0" w:color="000000"/>
              <w:right w:val="single" w:sz="4" w:space="0" w:color="000000"/>
            </w:tcBorders>
            <w:shd w:val="clear" w:color="000000" w:fill="FFFFFF"/>
            <w:vAlign w:val="center"/>
            <w:hideMark/>
          </w:tcPr>
          <w:p w14:paraId="3EE1121D"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250</w:t>
            </w:r>
          </w:p>
        </w:tc>
        <w:tc>
          <w:tcPr>
            <w:tcW w:w="1740" w:type="dxa"/>
            <w:tcBorders>
              <w:top w:val="nil"/>
              <w:left w:val="nil"/>
              <w:bottom w:val="single" w:sz="4" w:space="0" w:color="000000"/>
              <w:right w:val="single" w:sz="4" w:space="0" w:color="000000"/>
            </w:tcBorders>
            <w:shd w:val="clear" w:color="000000" w:fill="FFFFFF"/>
            <w:vAlign w:val="center"/>
            <w:hideMark/>
          </w:tcPr>
          <w:p w14:paraId="5B80B81A"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260</w:t>
            </w:r>
          </w:p>
        </w:tc>
        <w:tc>
          <w:tcPr>
            <w:tcW w:w="1740" w:type="dxa"/>
            <w:tcBorders>
              <w:top w:val="nil"/>
              <w:left w:val="nil"/>
              <w:bottom w:val="single" w:sz="4" w:space="0" w:color="000000"/>
              <w:right w:val="single" w:sz="4" w:space="0" w:color="000000"/>
            </w:tcBorders>
            <w:shd w:val="clear" w:color="000000" w:fill="FFFFFF"/>
            <w:vAlign w:val="center"/>
            <w:hideMark/>
          </w:tcPr>
          <w:p w14:paraId="7423A7EA"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265</w:t>
            </w:r>
          </w:p>
        </w:tc>
        <w:tc>
          <w:tcPr>
            <w:tcW w:w="1780" w:type="dxa"/>
            <w:tcBorders>
              <w:top w:val="nil"/>
              <w:left w:val="nil"/>
              <w:bottom w:val="single" w:sz="4" w:space="0" w:color="000000"/>
              <w:right w:val="single" w:sz="4" w:space="0" w:color="000000"/>
            </w:tcBorders>
            <w:shd w:val="clear" w:color="000000" w:fill="FFFFFF"/>
            <w:vAlign w:val="center"/>
            <w:hideMark/>
          </w:tcPr>
          <w:p w14:paraId="16EDC07C"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270</w:t>
            </w:r>
          </w:p>
        </w:tc>
      </w:tr>
    </w:tbl>
    <w:p w14:paraId="6268C50A" w14:textId="77777777" w:rsidR="002D17DD" w:rsidRDefault="002D17DD" w:rsidP="002D17DD">
      <w:pPr>
        <w:spacing w:after="120" w:line="221" w:lineRule="atLeast"/>
        <w:jc w:val="both"/>
        <w:rPr>
          <w:rFonts w:ascii="Cambria" w:hAnsi="Cambria"/>
          <w:iCs/>
          <w:sz w:val="22"/>
          <w:szCs w:val="22"/>
        </w:rPr>
      </w:pPr>
    </w:p>
    <w:tbl>
      <w:tblPr>
        <w:tblW w:w="10120" w:type="dxa"/>
        <w:tblLook w:val="04A0" w:firstRow="1" w:lastRow="0" w:firstColumn="1" w:lastColumn="0" w:noHBand="0" w:noVBand="1"/>
      </w:tblPr>
      <w:tblGrid>
        <w:gridCol w:w="3120"/>
        <w:gridCol w:w="1740"/>
        <w:gridCol w:w="1740"/>
        <w:gridCol w:w="1740"/>
        <w:gridCol w:w="1780"/>
      </w:tblGrid>
      <w:tr w:rsidR="002D17DD" w:rsidRPr="002D17DD" w14:paraId="6F23C0A9" w14:textId="77777777" w:rsidTr="002D17DD">
        <w:trPr>
          <w:trHeight w:val="283"/>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85BF436" w14:textId="77777777" w:rsidR="002D17DD" w:rsidRPr="002D17DD" w:rsidRDefault="002D17DD" w:rsidP="002D17DD">
            <w:pPr>
              <w:rPr>
                <w:rFonts w:ascii="Garamond" w:hAnsi="Garamond" w:cs="Calibri"/>
                <w:b/>
                <w:bCs/>
                <w:sz w:val="14"/>
                <w:szCs w:val="14"/>
              </w:rPr>
            </w:pPr>
            <w:r w:rsidRPr="002D17DD">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AB4A4D1" w14:textId="77777777" w:rsidR="002D17DD" w:rsidRPr="002D17DD" w:rsidRDefault="002D17DD" w:rsidP="002D17DD">
            <w:pPr>
              <w:rPr>
                <w:rFonts w:ascii="Garamond" w:hAnsi="Garamond" w:cs="Calibri"/>
                <w:sz w:val="14"/>
                <w:szCs w:val="14"/>
              </w:rPr>
            </w:pPr>
            <w:r w:rsidRPr="002D17DD">
              <w:rPr>
                <w:rFonts w:ascii="Garamond" w:hAnsi="Garamond" w:cs="Calibri"/>
                <w:sz w:val="14"/>
                <w:szCs w:val="14"/>
              </w:rPr>
              <w:t>91005AA - Deklarata doganore të proçesuara</w:t>
            </w:r>
          </w:p>
        </w:tc>
      </w:tr>
      <w:tr w:rsidR="002D17DD" w:rsidRPr="002D17DD" w14:paraId="55D69C9A" w14:textId="77777777" w:rsidTr="002D17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9A31253" w14:textId="77777777" w:rsidR="002D17DD" w:rsidRPr="002D17DD" w:rsidRDefault="002D17DD" w:rsidP="002D17DD">
            <w:pPr>
              <w:rPr>
                <w:rFonts w:ascii="Garamond" w:hAnsi="Garamond" w:cs="Calibri"/>
                <w:sz w:val="14"/>
                <w:szCs w:val="14"/>
              </w:rPr>
            </w:pPr>
            <w:r w:rsidRPr="002D17DD">
              <w:rPr>
                <w:rFonts w:ascii="Garamond" w:hAnsi="Garamond" w:cs="Calibri"/>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1002C89B" w14:textId="77777777" w:rsidR="002D17DD" w:rsidRPr="002D17DD" w:rsidRDefault="002D17DD" w:rsidP="002D17DD">
            <w:pPr>
              <w:rPr>
                <w:rFonts w:ascii="Garamond" w:hAnsi="Garamond" w:cs="Calibri"/>
                <w:sz w:val="14"/>
                <w:szCs w:val="14"/>
              </w:rPr>
            </w:pPr>
            <w:r w:rsidRPr="002D17DD">
              <w:rPr>
                <w:rFonts w:ascii="Garamond" w:hAnsi="Garamond" w:cs="Calibri"/>
                <w:sz w:val="14"/>
                <w:szCs w:val="14"/>
              </w:rPr>
              <w:t>Deklarata doganore të proçesuara</w:t>
            </w:r>
          </w:p>
        </w:tc>
      </w:tr>
      <w:tr w:rsidR="002D17DD" w:rsidRPr="002D17DD" w14:paraId="352EB2FB" w14:textId="77777777" w:rsidTr="002D17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2542A5ED" w14:textId="77777777" w:rsidR="002D17DD" w:rsidRPr="002D17DD" w:rsidRDefault="002D17DD" w:rsidP="002D17DD">
            <w:pPr>
              <w:rPr>
                <w:rFonts w:ascii="Garamond" w:hAnsi="Garamond" w:cs="Calibri"/>
                <w:sz w:val="14"/>
                <w:szCs w:val="14"/>
              </w:rPr>
            </w:pPr>
            <w:r w:rsidRPr="002D17DD">
              <w:rPr>
                <w:rFonts w:ascii="Garamond" w:hAnsi="Garamond" w:cs="Calibri"/>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08E430BF" w14:textId="77777777" w:rsidR="002D17DD" w:rsidRPr="002D17DD" w:rsidRDefault="002D17DD" w:rsidP="002D17DD">
            <w:pPr>
              <w:rPr>
                <w:rFonts w:ascii="Garamond" w:hAnsi="Garamond" w:cs="Calibri"/>
                <w:sz w:val="14"/>
                <w:szCs w:val="14"/>
              </w:rPr>
            </w:pPr>
            <w:r w:rsidRPr="002D17DD">
              <w:rPr>
                <w:rFonts w:ascii="Garamond" w:hAnsi="Garamond" w:cs="Calibri"/>
                <w:sz w:val="14"/>
                <w:szCs w:val="14"/>
              </w:rPr>
              <w:t>numër deklaratash</w:t>
            </w:r>
          </w:p>
        </w:tc>
      </w:tr>
      <w:tr w:rsidR="002D17DD" w:rsidRPr="002D17DD" w14:paraId="47597F15" w14:textId="77777777" w:rsidTr="002D17DD">
        <w:trPr>
          <w:trHeight w:val="300"/>
        </w:trPr>
        <w:tc>
          <w:tcPr>
            <w:tcW w:w="3120" w:type="dxa"/>
            <w:tcBorders>
              <w:top w:val="nil"/>
              <w:left w:val="single" w:sz="4" w:space="0" w:color="000000"/>
              <w:bottom w:val="nil"/>
              <w:right w:val="single" w:sz="4" w:space="0" w:color="000000"/>
            </w:tcBorders>
            <w:shd w:val="clear" w:color="000000" w:fill="FFFFFF"/>
            <w:vAlign w:val="bottom"/>
            <w:hideMark/>
          </w:tcPr>
          <w:p w14:paraId="5B95055F" w14:textId="77777777" w:rsidR="002D17DD" w:rsidRPr="002D17DD" w:rsidRDefault="002D17DD" w:rsidP="002D17DD">
            <w:pPr>
              <w:rPr>
                <w:rFonts w:ascii="Calibri" w:hAnsi="Calibri" w:cs="Calibri"/>
                <w:sz w:val="22"/>
                <w:szCs w:val="22"/>
              </w:rPr>
            </w:pPr>
            <w:r w:rsidRPr="002D17DD">
              <w:rPr>
                <w:rFonts w:ascii="Calibri" w:hAnsi="Calibri" w:cs="Calibri"/>
                <w:sz w:val="22"/>
                <w:szCs w:val="22"/>
              </w:rPr>
              <w:t> </w:t>
            </w:r>
          </w:p>
        </w:tc>
        <w:tc>
          <w:tcPr>
            <w:tcW w:w="1740" w:type="dxa"/>
            <w:tcBorders>
              <w:top w:val="nil"/>
              <w:left w:val="nil"/>
              <w:bottom w:val="nil"/>
              <w:right w:val="single" w:sz="4" w:space="0" w:color="000000"/>
            </w:tcBorders>
            <w:shd w:val="clear" w:color="000000" w:fill="FFFFFF"/>
            <w:vAlign w:val="center"/>
            <w:hideMark/>
          </w:tcPr>
          <w:p w14:paraId="7EFC0492" w14:textId="77777777" w:rsidR="002D17DD" w:rsidRPr="002D17DD" w:rsidRDefault="002D17DD" w:rsidP="002D17DD">
            <w:pPr>
              <w:jc w:val="center"/>
              <w:rPr>
                <w:rFonts w:ascii="Garamond" w:hAnsi="Garamond" w:cs="Calibri"/>
                <w:b/>
                <w:bCs/>
                <w:sz w:val="16"/>
                <w:szCs w:val="16"/>
              </w:rPr>
            </w:pPr>
            <w:r w:rsidRPr="002D17DD">
              <w:rPr>
                <w:rFonts w:ascii="Garamond" w:hAnsi="Garamond" w:cs="Calibri"/>
                <w:b/>
                <w:bCs/>
                <w:sz w:val="16"/>
                <w:szCs w:val="16"/>
              </w:rPr>
              <w:t>2024</w:t>
            </w:r>
          </w:p>
        </w:tc>
        <w:tc>
          <w:tcPr>
            <w:tcW w:w="1740" w:type="dxa"/>
            <w:tcBorders>
              <w:top w:val="nil"/>
              <w:left w:val="nil"/>
              <w:bottom w:val="nil"/>
              <w:right w:val="single" w:sz="4" w:space="0" w:color="000000"/>
            </w:tcBorders>
            <w:shd w:val="clear" w:color="000000" w:fill="FFFFFF"/>
            <w:vAlign w:val="center"/>
            <w:hideMark/>
          </w:tcPr>
          <w:p w14:paraId="254846EF" w14:textId="77777777" w:rsidR="002D17DD" w:rsidRPr="002D17DD" w:rsidRDefault="002D17DD" w:rsidP="002D17DD">
            <w:pPr>
              <w:jc w:val="center"/>
              <w:rPr>
                <w:rFonts w:ascii="Garamond" w:hAnsi="Garamond" w:cs="Calibri"/>
                <w:b/>
                <w:bCs/>
                <w:sz w:val="16"/>
                <w:szCs w:val="16"/>
              </w:rPr>
            </w:pPr>
            <w:r w:rsidRPr="002D17DD">
              <w:rPr>
                <w:rFonts w:ascii="Garamond" w:hAnsi="Garamond" w:cs="Calibri"/>
                <w:b/>
                <w:bCs/>
                <w:sz w:val="16"/>
                <w:szCs w:val="16"/>
              </w:rPr>
              <w:t>2025</w:t>
            </w:r>
          </w:p>
        </w:tc>
        <w:tc>
          <w:tcPr>
            <w:tcW w:w="1740" w:type="dxa"/>
            <w:tcBorders>
              <w:top w:val="nil"/>
              <w:left w:val="nil"/>
              <w:bottom w:val="nil"/>
              <w:right w:val="single" w:sz="4" w:space="0" w:color="000000"/>
            </w:tcBorders>
            <w:shd w:val="clear" w:color="000000" w:fill="FFFFFF"/>
            <w:vAlign w:val="center"/>
            <w:hideMark/>
          </w:tcPr>
          <w:p w14:paraId="60D5F5E5" w14:textId="77777777" w:rsidR="002D17DD" w:rsidRPr="002D17DD" w:rsidRDefault="002D17DD" w:rsidP="002D17DD">
            <w:pPr>
              <w:jc w:val="center"/>
              <w:rPr>
                <w:rFonts w:ascii="Garamond" w:hAnsi="Garamond" w:cs="Calibri"/>
                <w:b/>
                <w:bCs/>
                <w:sz w:val="16"/>
                <w:szCs w:val="16"/>
              </w:rPr>
            </w:pPr>
            <w:r w:rsidRPr="002D17DD">
              <w:rPr>
                <w:rFonts w:ascii="Garamond" w:hAnsi="Garamond" w:cs="Calibri"/>
                <w:b/>
                <w:bCs/>
                <w:sz w:val="16"/>
                <w:szCs w:val="16"/>
              </w:rPr>
              <w:t>2026</w:t>
            </w:r>
          </w:p>
        </w:tc>
        <w:tc>
          <w:tcPr>
            <w:tcW w:w="1780" w:type="dxa"/>
            <w:tcBorders>
              <w:top w:val="nil"/>
              <w:left w:val="nil"/>
              <w:bottom w:val="nil"/>
              <w:right w:val="single" w:sz="4" w:space="0" w:color="000000"/>
            </w:tcBorders>
            <w:shd w:val="clear" w:color="000000" w:fill="FFFFFF"/>
            <w:vAlign w:val="center"/>
            <w:hideMark/>
          </w:tcPr>
          <w:p w14:paraId="0B473F71" w14:textId="77777777" w:rsidR="002D17DD" w:rsidRPr="002D17DD" w:rsidRDefault="002D17DD" w:rsidP="002D17DD">
            <w:pPr>
              <w:jc w:val="center"/>
              <w:rPr>
                <w:rFonts w:ascii="Garamond" w:hAnsi="Garamond" w:cs="Calibri"/>
                <w:b/>
                <w:bCs/>
                <w:sz w:val="16"/>
                <w:szCs w:val="16"/>
              </w:rPr>
            </w:pPr>
            <w:r w:rsidRPr="002D17DD">
              <w:rPr>
                <w:rFonts w:ascii="Garamond" w:hAnsi="Garamond" w:cs="Calibri"/>
                <w:b/>
                <w:bCs/>
                <w:sz w:val="16"/>
                <w:szCs w:val="16"/>
              </w:rPr>
              <w:t>2027</w:t>
            </w:r>
          </w:p>
        </w:tc>
      </w:tr>
      <w:tr w:rsidR="002D17DD" w:rsidRPr="002D17DD" w14:paraId="7A3C1503" w14:textId="77777777" w:rsidTr="002D17DD">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4F6D28D6" w14:textId="77777777" w:rsidR="002D17DD" w:rsidRPr="002D17DD" w:rsidRDefault="002D17DD" w:rsidP="002D17DD">
            <w:pPr>
              <w:rPr>
                <w:rFonts w:ascii="Calibri" w:hAnsi="Calibri" w:cs="Calibri"/>
                <w:sz w:val="22"/>
                <w:szCs w:val="22"/>
              </w:rPr>
            </w:pPr>
            <w:r w:rsidRPr="002D17DD">
              <w:rPr>
                <w:rFonts w:ascii="Calibri" w:hAnsi="Calibri" w:cs="Calibri"/>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14:paraId="29C47C46" w14:textId="77777777" w:rsidR="002D17DD" w:rsidRPr="002D17DD" w:rsidRDefault="002D17DD" w:rsidP="002D17DD">
            <w:pPr>
              <w:jc w:val="center"/>
              <w:rPr>
                <w:rFonts w:ascii="Garamond" w:hAnsi="Garamond" w:cs="Calibri"/>
                <w:b/>
                <w:bCs/>
                <w:sz w:val="16"/>
                <w:szCs w:val="16"/>
              </w:rPr>
            </w:pPr>
            <w:r w:rsidRPr="002D17DD">
              <w:rPr>
                <w:rFonts w:ascii="Garamond" w:hAnsi="Garamond" w:cs="Calibri"/>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71E05DCC" w14:textId="77777777" w:rsidR="002D17DD" w:rsidRPr="002D17DD" w:rsidRDefault="002D17DD" w:rsidP="002D17DD">
            <w:pPr>
              <w:jc w:val="center"/>
              <w:rPr>
                <w:rFonts w:ascii="Garamond" w:hAnsi="Garamond" w:cs="Calibri"/>
                <w:b/>
                <w:bCs/>
                <w:sz w:val="16"/>
                <w:szCs w:val="16"/>
              </w:rPr>
            </w:pPr>
            <w:r w:rsidRPr="002D17DD">
              <w:rPr>
                <w:rFonts w:ascii="Garamond" w:hAnsi="Garamond" w:cs="Calibri"/>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477B492E" w14:textId="77777777" w:rsidR="002D17DD" w:rsidRPr="002D17DD" w:rsidRDefault="002D17DD" w:rsidP="002D17DD">
            <w:pPr>
              <w:jc w:val="center"/>
              <w:rPr>
                <w:rFonts w:ascii="Garamond" w:hAnsi="Garamond" w:cs="Calibri"/>
                <w:b/>
                <w:bCs/>
                <w:sz w:val="16"/>
                <w:szCs w:val="16"/>
              </w:rPr>
            </w:pPr>
            <w:r w:rsidRPr="002D17DD">
              <w:rPr>
                <w:rFonts w:ascii="Garamond" w:hAnsi="Garamond" w:cs="Calibri"/>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5FB33D1B" w14:textId="77777777" w:rsidR="002D17DD" w:rsidRPr="002D17DD" w:rsidRDefault="002D17DD" w:rsidP="002D17DD">
            <w:pPr>
              <w:jc w:val="center"/>
              <w:rPr>
                <w:rFonts w:ascii="Garamond" w:hAnsi="Garamond" w:cs="Calibri"/>
                <w:b/>
                <w:bCs/>
                <w:sz w:val="16"/>
                <w:szCs w:val="16"/>
              </w:rPr>
            </w:pPr>
            <w:r w:rsidRPr="002D17DD">
              <w:rPr>
                <w:rFonts w:ascii="Garamond" w:hAnsi="Garamond" w:cs="Calibri"/>
                <w:b/>
                <w:bCs/>
                <w:sz w:val="16"/>
                <w:szCs w:val="16"/>
              </w:rPr>
              <w:t>Parashikimi</w:t>
            </w:r>
          </w:p>
        </w:tc>
      </w:tr>
      <w:tr w:rsidR="002D17DD" w:rsidRPr="002D17DD" w14:paraId="21ECB533" w14:textId="77777777" w:rsidTr="002D17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DFF1CFB" w14:textId="77777777" w:rsidR="002D17DD" w:rsidRPr="002D17DD" w:rsidRDefault="002D17DD" w:rsidP="002D17DD">
            <w:pPr>
              <w:rPr>
                <w:rFonts w:ascii="Garamond" w:hAnsi="Garamond" w:cs="Calibri"/>
                <w:sz w:val="16"/>
                <w:szCs w:val="16"/>
              </w:rPr>
            </w:pPr>
            <w:r w:rsidRPr="002D17DD">
              <w:rPr>
                <w:rFonts w:ascii="Garamond" w:hAnsi="Garamond" w:cs="Calibri"/>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14:paraId="6F07C3FD"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1000000</w:t>
            </w:r>
          </w:p>
        </w:tc>
        <w:tc>
          <w:tcPr>
            <w:tcW w:w="1740" w:type="dxa"/>
            <w:tcBorders>
              <w:top w:val="nil"/>
              <w:left w:val="nil"/>
              <w:bottom w:val="single" w:sz="4" w:space="0" w:color="000000"/>
              <w:right w:val="single" w:sz="4" w:space="0" w:color="000000"/>
            </w:tcBorders>
            <w:shd w:val="clear" w:color="000000" w:fill="FFFFFF"/>
            <w:vAlign w:val="center"/>
            <w:hideMark/>
          </w:tcPr>
          <w:p w14:paraId="17F6B607"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814000</w:t>
            </w:r>
          </w:p>
        </w:tc>
        <w:tc>
          <w:tcPr>
            <w:tcW w:w="1740" w:type="dxa"/>
            <w:tcBorders>
              <w:top w:val="nil"/>
              <w:left w:val="nil"/>
              <w:bottom w:val="single" w:sz="4" w:space="0" w:color="000000"/>
              <w:right w:val="single" w:sz="4" w:space="0" w:color="000000"/>
            </w:tcBorders>
            <w:shd w:val="clear" w:color="000000" w:fill="FFFFFF"/>
            <w:vAlign w:val="center"/>
            <w:hideMark/>
          </w:tcPr>
          <w:p w14:paraId="6EB1DA6B"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895400</w:t>
            </w:r>
          </w:p>
        </w:tc>
        <w:tc>
          <w:tcPr>
            <w:tcW w:w="1780" w:type="dxa"/>
            <w:tcBorders>
              <w:top w:val="nil"/>
              <w:left w:val="nil"/>
              <w:bottom w:val="single" w:sz="4" w:space="0" w:color="000000"/>
              <w:right w:val="single" w:sz="4" w:space="0" w:color="000000"/>
            </w:tcBorders>
            <w:shd w:val="clear" w:color="000000" w:fill="FFFFFF"/>
            <w:vAlign w:val="center"/>
            <w:hideMark/>
          </w:tcPr>
          <w:p w14:paraId="38153DB2"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985000</w:t>
            </w:r>
          </w:p>
        </w:tc>
      </w:tr>
      <w:tr w:rsidR="002D17DD" w:rsidRPr="002D17DD" w14:paraId="4EB70795" w14:textId="77777777" w:rsidTr="002D17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10F02FB6" w14:textId="77777777" w:rsidR="002D17DD" w:rsidRPr="002D17DD" w:rsidRDefault="002D17DD" w:rsidP="002D17DD">
            <w:pPr>
              <w:rPr>
                <w:rFonts w:ascii="Garamond" w:hAnsi="Garamond" w:cs="Calibri"/>
                <w:sz w:val="16"/>
                <w:szCs w:val="16"/>
              </w:rPr>
            </w:pPr>
            <w:r w:rsidRPr="002D17DD">
              <w:rPr>
                <w:rFonts w:ascii="Garamond" w:hAnsi="Garamond" w:cs="Calibri"/>
                <w:sz w:val="16"/>
                <w:szCs w:val="16"/>
              </w:rPr>
              <w:t>Kosto totale (në lekë)</w:t>
            </w:r>
          </w:p>
        </w:tc>
        <w:tc>
          <w:tcPr>
            <w:tcW w:w="1740" w:type="dxa"/>
            <w:tcBorders>
              <w:top w:val="nil"/>
              <w:left w:val="nil"/>
              <w:bottom w:val="single" w:sz="4" w:space="0" w:color="000000"/>
              <w:right w:val="single" w:sz="4" w:space="0" w:color="000000"/>
            </w:tcBorders>
            <w:shd w:val="clear" w:color="000000" w:fill="FFFFFF"/>
            <w:vAlign w:val="center"/>
            <w:hideMark/>
          </w:tcPr>
          <w:p w14:paraId="696305D9"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2372023000</w:t>
            </w:r>
          </w:p>
        </w:tc>
        <w:tc>
          <w:tcPr>
            <w:tcW w:w="1740" w:type="dxa"/>
            <w:tcBorders>
              <w:top w:val="nil"/>
              <w:left w:val="nil"/>
              <w:bottom w:val="single" w:sz="4" w:space="0" w:color="000000"/>
              <w:right w:val="single" w:sz="4" w:space="0" w:color="000000"/>
            </w:tcBorders>
            <w:shd w:val="clear" w:color="000000" w:fill="FFFFFF"/>
            <w:vAlign w:val="center"/>
            <w:hideMark/>
          </w:tcPr>
          <w:p w14:paraId="16E44088"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2584646000</w:t>
            </w:r>
          </w:p>
        </w:tc>
        <w:tc>
          <w:tcPr>
            <w:tcW w:w="1740" w:type="dxa"/>
            <w:tcBorders>
              <w:top w:val="nil"/>
              <w:left w:val="nil"/>
              <w:bottom w:val="single" w:sz="4" w:space="0" w:color="000000"/>
              <w:right w:val="single" w:sz="4" w:space="0" w:color="000000"/>
            </w:tcBorders>
            <w:shd w:val="clear" w:color="000000" w:fill="FFFFFF"/>
            <w:vAlign w:val="center"/>
            <w:hideMark/>
          </w:tcPr>
          <w:p w14:paraId="4D8C6E0F"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2546132000</w:t>
            </w:r>
          </w:p>
        </w:tc>
        <w:tc>
          <w:tcPr>
            <w:tcW w:w="1780" w:type="dxa"/>
            <w:tcBorders>
              <w:top w:val="nil"/>
              <w:left w:val="nil"/>
              <w:bottom w:val="single" w:sz="4" w:space="0" w:color="000000"/>
              <w:right w:val="single" w:sz="4" w:space="0" w:color="000000"/>
            </w:tcBorders>
            <w:shd w:val="clear" w:color="000000" w:fill="FFFFFF"/>
            <w:vAlign w:val="center"/>
            <w:hideMark/>
          </w:tcPr>
          <w:p w14:paraId="1F670852"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2499192000</w:t>
            </w:r>
          </w:p>
        </w:tc>
      </w:tr>
      <w:tr w:rsidR="002D17DD" w:rsidRPr="002D17DD" w14:paraId="756A72A0" w14:textId="77777777" w:rsidTr="002D17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EAAB824" w14:textId="77777777" w:rsidR="002D17DD" w:rsidRPr="002D17DD" w:rsidRDefault="002D17DD" w:rsidP="002D17DD">
            <w:pPr>
              <w:rPr>
                <w:rFonts w:ascii="Garamond" w:hAnsi="Garamond" w:cs="Calibri"/>
                <w:sz w:val="16"/>
                <w:szCs w:val="16"/>
              </w:rPr>
            </w:pPr>
            <w:r w:rsidRPr="002D17DD">
              <w:rPr>
                <w:rFonts w:ascii="Garamond" w:hAnsi="Garamond" w:cs="Calibri"/>
                <w:sz w:val="16"/>
                <w:szCs w:val="16"/>
              </w:rPr>
              <w:t>Kosto për njësi (në lekë)</w:t>
            </w:r>
          </w:p>
        </w:tc>
        <w:tc>
          <w:tcPr>
            <w:tcW w:w="1740" w:type="dxa"/>
            <w:tcBorders>
              <w:top w:val="nil"/>
              <w:left w:val="nil"/>
              <w:bottom w:val="single" w:sz="4" w:space="0" w:color="000000"/>
              <w:right w:val="single" w:sz="4" w:space="0" w:color="000000"/>
            </w:tcBorders>
            <w:shd w:val="clear" w:color="000000" w:fill="FFFFFF"/>
            <w:vAlign w:val="center"/>
            <w:hideMark/>
          </w:tcPr>
          <w:p w14:paraId="56673530"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2372.02</w:t>
            </w:r>
          </w:p>
        </w:tc>
        <w:tc>
          <w:tcPr>
            <w:tcW w:w="1740" w:type="dxa"/>
            <w:tcBorders>
              <w:top w:val="nil"/>
              <w:left w:val="nil"/>
              <w:bottom w:val="single" w:sz="4" w:space="0" w:color="000000"/>
              <w:right w:val="single" w:sz="4" w:space="0" w:color="000000"/>
            </w:tcBorders>
            <w:shd w:val="clear" w:color="000000" w:fill="FFFFFF"/>
            <w:vAlign w:val="center"/>
            <w:hideMark/>
          </w:tcPr>
          <w:p w14:paraId="507052CB"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3175.24</w:t>
            </w:r>
          </w:p>
        </w:tc>
        <w:tc>
          <w:tcPr>
            <w:tcW w:w="1740" w:type="dxa"/>
            <w:tcBorders>
              <w:top w:val="nil"/>
              <w:left w:val="nil"/>
              <w:bottom w:val="single" w:sz="4" w:space="0" w:color="000000"/>
              <w:right w:val="single" w:sz="4" w:space="0" w:color="000000"/>
            </w:tcBorders>
            <w:shd w:val="clear" w:color="000000" w:fill="FFFFFF"/>
            <w:vAlign w:val="center"/>
            <w:hideMark/>
          </w:tcPr>
          <w:p w14:paraId="00252638"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2843.57</w:t>
            </w:r>
          </w:p>
        </w:tc>
        <w:tc>
          <w:tcPr>
            <w:tcW w:w="1780" w:type="dxa"/>
            <w:tcBorders>
              <w:top w:val="nil"/>
              <w:left w:val="nil"/>
              <w:bottom w:val="single" w:sz="4" w:space="0" w:color="000000"/>
              <w:right w:val="single" w:sz="4" w:space="0" w:color="000000"/>
            </w:tcBorders>
            <w:shd w:val="clear" w:color="000000" w:fill="FFFFFF"/>
            <w:vAlign w:val="center"/>
            <w:hideMark/>
          </w:tcPr>
          <w:p w14:paraId="2C37D81C" w14:textId="77777777" w:rsidR="002D17DD" w:rsidRPr="002D17DD" w:rsidRDefault="002D17DD" w:rsidP="002D17DD">
            <w:pPr>
              <w:jc w:val="right"/>
              <w:rPr>
                <w:rFonts w:ascii="Garamond" w:hAnsi="Garamond" w:cs="Calibri"/>
                <w:sz w:val="16"/>
                <w:szCs w:val="16"/>
              </w:rPr>
            </w:pPr>
            <w:r w:rsidRPr="002D17DD">
              <w:rPr>
                <w:rFonts w:ascii="Garamond" w:hAnsi="Garamond" w:cs="Calibri"/>
                <w:sz w:val="16"/>
                <w:szCs w:val="16"/>
              </w:rPr>
              <w:t>2537.25</w:t>
            </w:r>
          </w:p>
        </w:tc>
      </w:tr>
    </w:tbl>
    <w:p w14:paraId="0FBC6528" w14:textId="77777777" w:rsidR="002D17DD" w:rsidRDefault="002D17DD" w:rsidP="002D17DD">
      <w:pPr>
        <w:spacing w:after="120" w:line="221" w:lineRule="atLeast"/>
        <w:jc w:val="both"/>
        <w:rPr>
          <w:rFonts w:ascii="Cambria" w:hAnsi="Cambria"/>
          <w:iCs/>
          <w:sz w:val="22"/>
          <w:szCs w:val="22"/>
        </w:rPr>
      </w:pPr>
    </w:p>
    <w:p w14:paraId="49815AEA" w14:textId="77777777" w:rsidR="002D17DD" w:rsidRDefault="002D17DD" w:rsidP="002D17DD">
      <w:pPr>
        <w:spacing w:after="120" w:line="221" w:lineRule="atLeast"/>
        <w:jc w:val="both"/>
        <w:rPr>
          <w:rFonts w:ascii="Cambria" w:hAnsi="Cambria"/>
          <w:iCs/>
          <w:sz w:val="22"/>
          <w:szCs w:val="22"/>
        </w:rPr>
      </w:pPr>
      <w:r>
        <w:rPr>
          <w:rFonts w:ascii="Cambria" w:hAnsi="Cambria"/>
          <w:iCs/>
          <w:sz w:val="22"/>
          <w:szCs w:val="22"/>
        </w:rPr>
        <w:t>Kostoja e produktit gjinore do t</w:t>
      </w:r>
      <w:r w:rsidR="00677C16">
        <w:rPr>
          <w:rFonts w:ascii="Cambria" w:hAnsi="Cambria"/>
          <w:iCs/>
          <w:sz w:val="22"/>
          <w:szCs w:val="22"/>
        </w:rPr>
        <w:t>ë</w:t>
      </w:r>
      <w:r>
        <w:rPr>
          <w:rFonts w:ascii="Cambria" w:hAnsi="Cambria"/>
          <w:iCs/>
          <w:sz w:val="22"/>
          <w:szCs w:val="22"/>
        </w:rPr>
        <w:t xml:space="preserve"> p</w:t>
      </w:r>
      <w:r w:rsidR="00677C16">
        <w:rPr>
          <w:rFonts w:ascii="Cambria" w:hAnsi="Cambria"/>
          <w:iCs/>
          <w:sz w:val="22"/>
          <w:szCs w:val="22"/>
        </w:rPr>
        <w:t>ë</w:t>
      </w:r>
      <w:r>
        <w:rPr>
          <w:rFonts w:ascii="Cambria" w:hAnsi="Cambria"/>
          <w:iCs/>
          <w:sz w:val="22"/>
          <w:szCs w:val="22"/>
        </w:rPr>
        <w:t>rllogaritet pas realizimit t</w:t>
      </w:r>
      <w:r w:rsidR="00677C16">
        <w:rPr>
          <w:rFonts w:ascii="Cambria" w:hAnsi="Cambria"/>
          <w:iCs/>
          <w:sz w:val="22"/>
          <w:szCs w:val="22"/>
        </w:rPr>
        <w:t>ë</w:t>
      </w:r>
      <w:r>
        <w:rPr>
          <w:rFonts w:ascii="Cambria" w:hAnsi="Cambria"/>
          <w:iCs/>
          <w:sz w:val="22"/>
          <w:szCs w:val="22"/>
        </w:rPr>
        <w:t xml:space="preserve"> shpenzimeve faktike.</w:t>
      </w:r>
    </w:p>
    <w:p w14:paraId="0289A35F" w14:textId="77777777" w:rsidR="002D17DD" w:rsidRDefault="002D17DD" w:rsidP="002D17DD">
      <w:pPr>
        <w:spacing w:after="120" w:line="221" w:lineRule="atLeast"/>
        <w:jc w:val="both"/>
        <w:rPr>
          <w:rFonts w:ascii="Cambria" w:hAnsi="Cambria"/>
          <w:iCs/>
          <w:sz w:val="22"/>
          <w:szCs w:val="22"/>
        </w:rPr>
      </w:pPr>
    </w:p>
    <w:p w14:paraId="754D1740" w14:textId="77777777" w:rsidR="00FE659E" w:rsidRPr="002D17DD" w:rsidRDefault="00FE659E" w:rsidP="002D17DD">
      <w:pPr>
        <w:pStyle w:val="ListParagraph"/>
        <w:numPr>
          <w:ilvl w:val="0"/>
          <w:numId w:val="2"/>
        </w:numPr>
        <w:tabs>
          <w:tab w:val="clear" w:pos="1080"/>
        </w:tabs>
        <w:spacing w:after="120" w:line="221" w:lineRule="atLeast"/>
        <w:ind w:left="450" w:hanging="450"/>
        <w:jc w:val="both"/>
        <w:rPr>
          <w:rFonts w:ascii="Cambria" w:hAnsi="Cambria"/>
          <w:i/>
          <w:color w:val="000000" w:themeColor="text1"/>
        </w:rPr>
      </w:pPr>
      <w:r w:rsidRPr="002D17DD">
        <w:rPr>
          <w:rFonts w:ascii="Cambria" w:hAnsi="Cambria"/>
          <w:i/>
          <w:color w:val="000000" w:themeColor="text1"/>
        </w:rPr>
        <w:t>Programi “</w:t>
      </w:r>
      <w:r w:rsidR="00CF229D" w:rsidRPr="002D17DD">
        <w:rPr>
          <w:rFonts w:ascii="Cambria" w:hAnsi="Cambria"/>
          <w:i/>
          <w:color w:val="000000" w:themeColor="text1"/>
        </w:rPr>
        <w:t>Menaxhimi i Shpenzimeve Publike</w:t>
      </w:r>
      <w:r w:rsidRPr="002D17DD">
        <w:rPr>
          <w:rFonts w:ascii="Cambria" w:hAnsi="Cambria"/>
          <w:i/>
          <w:color w:val="000000" w:themeColor="text1"/>
        </w:rPr>
        <w:t>”</w:t>
      </w:r>
    </w:p>
    <w:p w14:paraId="2981E4BF" w14:textId="77777777" w:rsidR="00CF229D" w:rsidRPr="00677372" w:rsidRDefault="00CF229D" w:rsidP="00631724">
      <w:pPr>
        <w:spacing w:after="120" w:line="221" w:lineRule="atLeast"/>
        <w:ind w:left="432"/>
        <w:jc w:val="both"/>
        <w:rPr>
          <w:rFonts w:ascii="Cambria" w:hAnsi="Cambria"/>
          <w:color w:val="000000" w:themeColor="text1"/>
          <w:sz w:val="22"/>
          <w:szCs w:val="22"/>
        </w:rPr>
      </w:pPr>
      <w:r w:rsidRPr="00677372">
        <w:rPr>
          <w:rFonts w:ascii="Cambria" w:hAnsi="Cambria"/>
          <w:color w:val="000000" w:themeColor="text1"/>
          <w:sz w:val="22"/>
          <w:szCs w:val="22"/>
        </w:rPr>
        <w:t xml:space="preserve">Objektivi </w:t>
      </w:r>
      <w:r w:rsidR="000F7130" w:rsidRPr="00677372">
        <w:rPr>
          <w:rFonts w:ascii="Cambria" w:hAnsi="Cambria"/>
          <w:color w:val="000000" w:themeColor="text1"/>
          <w:sz w:val="22"/>
          <w:szCs w:val="22"/>
        </w:rPr>
        <w:t>1</w:t>
      </w:r>
      <w:r w:rsidR="00015D4D" w:rsidRPr="00677372">
        <w:rPr>
          <w:rFonts w:ascii="Cambria" w:hAnsi="Cambria"/>
          <w:color w:val="000000" w:themeColor="text1"/>
          <w:sz w:val="22"/>
          <w:szCs w:val="22"/>
        </w:rPr>
        <w:t>:</w:t>
      </w:r>
      <w:r w:rsidR="000F7130" w:rsidRPr="00677372">
        <w:rPr>
          <w:rFonts w:ascii="Cambria" w:hAnsi="Cambria"/>
          <w:color w:val="000000" w:themeColor="text1"/>
          <w:sz w:val="22"/>
          <w:szCs w:val="22"/>
        </w:rPr>
        <w:t xml:space="preserve"> </w:t>
      </w:r>
      <w:r w:rsidR="00015D4D" w:rsidRPr="00677372">
        <w:rPr>
          <w:rFonts w:ascii="Cambria" w:hAnsi="Cambria"/>
          <w:i/>
          <w:color w:val="000000" w:themeColor="text1"/>
          <w:sz w:val="22"/>
          <w:szCs w:val="22"/>
        </w:rPr>
        <w:t>Kuadër fiskal dhe makroekonomik i konsoliduar që mbështet përgatitjen e Programit Buxhetor Afatmesëm dhe projektligjit të buxhetit vjetor në mënyrë gjitheperfshirese dhe transparente duke qene ne te njejten linje me SKZHI-n dhe prioritetet strategjike, per te arritur rezultatet e deshiruara me burime financiare te qëndrueshme</w:t>
      </w:r>
    </w:p>
    <w:p w14:paraId="77312C8E" w14:textId="77777777" w:rsidR="000E0621" w:rsidRPr="00677372" w:rsidRDefault="000E0621" w:rsidP="00631724">
      <w:pPr>
        <w:spacing w:after="120" w:line="221" w:lineRule="atLeast"/>
        <w:ind w:left="432"/>
        <w:jc w:val="both"/>
        <w:rPr>
          <w:rFonts w:ascii="Cambria" w:hAnsi="Cambria"/>
          <w:color w:val="000000" w:themeColor="text1"/>
          <w:sz w:val="22"/>
          <w:szCs w:val="22"/>
        </w:rPr>
      </w:pPr>
    </w:p>
    <w:p w14:paraId="34873421" w14:textId="77777777" w:rsidR="0063225E" w:rsidRPr="00677372" w:rsidRDefault="0063225E" w:rsidP="00631724">
      <w:pPr>
        <w:spacing w:after="120" w:line="221" w:lineRule="atLeast"/>
        <w:ind w:left="432"/>
        <w:jc w:val="both"/>
        <w:rPr>
          <w:rFonts w:ascii="Cambria" w:hAnsi="Cambria"/>
          <w:color w:val="000000" w:themeColor="text1"/>
          <w:sz w:val="22"/>
          <w:szCs w:val="22"/>
        </w:rPr>
      </w:pPr>
      <w:r w:rsidRPr="00677372">
        <w:rPr>
          <w:rFonts w:ascii="Cambria" w:hAnsi="Cambria"/>
          <w:color w:val="000000" w:themeColor="text1"/>
          <w:sz w:val="22"/>
          <w:szCs w:val="22"/>
        </w:rPr>
        <w:t xml:space="preserve"> </w:t>
      </w:r>
      <w:r w:rsidR="002657B8" w:rsidRPr="00677372">
        <w:rPr>
          <w:rFonts w:ascii="Cambria" w:hAnsi="Cambria"/>
          <w:color w:val="000000" w:themeColor="text1"/>
          <w:sz w:val="22"/>
          <w:szCs w:val="22"/>
        </w:rPr>
        <w:t xml:space="preserve">Tregues </w:t>
      </w:r>
      <w:r w:rsidR="00CF229D" w:rsidRPr="00677372">
        <w:rPr>
          <w:rFonts w:ascii="Cambria" w:hAnsi="Cambria"/>
          <w:color w:val="000000" w:themeColor="text1"/>
          <w:sz w:val="22"/>
          <w:szCs w:val="22"/>
        </w:rPr>
        <w:t>Performanc</w:t>
      </w:r>
      <w:r w:rsidR="002657B8" w:rsidRPr="00677372">
        <w:rPr>
          <w:rFonts w:ascii="Cambria" w:hAnsi="Cambria"/>
          <w:color w:val="000000" w:themeColor="text1"/>
          <w:sz w:val="22"/>
          <w:szCs w:val="22"/>
        </w:rPr>
        <w:t>e</w:t>
      </w:r>
      <w:r w:rsidR="00CF229D" w:rsidRPr="00677372">
        <w:rPr>
          <w:rFonts w:ascii="Cambria" w:hAnsi="Cambria"/>
          <w:color w:val="000000" w:themeColor="text1"/>
          <w:sz w:val="22"/>
          <w:szCs w:val="22"/>
        </w:rPr>
        <w:t>:</w:t>
      </w:r>
    </w:p>
    <w:tbl>
      <w:tblPr>
        <w:tblW w:w="9340" w:type="dxa"/>
        <w:tblInd w:w="-10" w:type="dxa"/>
        <w:tblLook w:val="04A0" w:firstRow="1" w:lastRow="0" w:firstColumn="1" w:lastColumn="0" w:noHBand="0" w:noVBand="1"/>
      </w:tblPr>
      <w:tblGrid>
        <w:gridCol w:w="3060"/>
        <w:gridCol w:w="1273"/>
        <w:gridCol w:w="2129"/>
        <w:gridCol w:w="1439"/>
        <w:gridCol w:w="1439"/>
      </w:tblGrid>
      <w:tr w:rsidR="00CF229D" w:rsidRPr="00677372" w14:paraId="6730D664" w14:textId="77777777" w:rsidTr="009643EA">
        <w:trPr>
          <w:trHeight w:val="225"/>
        </w:trPr>
        <w:tc>
          <w:tcPr>
            <w:tcW w:w="3060" w:type="dxa"/>
            <w:tcBorders>
              <w:top w:val="single" w:sz="8" w:space="0" w:color="2E74B5"/>
              <w:left w:val="single" w:sz="8" w:space="0" w:color="2E74B5"/>
              <w:bottom w:val="nil"/>
              <w:right w:val="single" w:sz="8" w:space="0" w:color="2E74B5"/>
            </w:tcBorders>
            <w:shd w:val="clear" w:color="auto" w:fill="auto"/>
            <w:noWrap/>
            <w:vAlign w:val="bottom"/>
            <w:hideMark/>
          </w:tcPr>
          <w:p w14:paraId="41E7A93C" w14:textId="77777777" w:rsidR="00CF229D" w:rsidRPr="00677372" w:rsidRDefault="00CF229D" w:rsidP="00631724">
            <w:pPr>
              <w:rPr>
                <w:rFonts w:ascii="Garamond" w:hAnsi="Garamond"/>
                <w:color w:val="000000" w:themeColor="text1"/>
                <w:sz w:val="18"/>
                <w:szCs w:val="18"/>
                <w:lang w:val="en-GB" w:eastAsia="en-GB"/>
              </w:rPr>
            </w:pPr>
            <w:r w:rsidRPr="00677372">
              <w:rPr>
                <w:rFonts w:ascii="Garamond" w:hAnsi="Garamond"/>
                <w:color w:val="000000" w:themeColor="text1"/>
                <w:sz w:val="18"/>
                <w:szCs w:val="18"/>
                <w:lang w:val="en-GB" w:eastAsia="en-GB"/>
              </w:rPr>
              <w:t> </w:t>
            </w:r>
          </w:p>
        </w:tc>
        <w:tc>
          <w:tcPr>
            <w:tcW w:w="1273" w:type="dxa"/>
            <w:tcBorders>
              <w:top w:val="single" w:sz="8" w:space="0" w:color="2E74B5"/>
              <w:left w:val="nil"/>
              <w:bottom w:val="nil"/>
              <w:right w:val="single" w:sz="8" w:space="0" w:color="2E74B5"/>
            </w:tcBorders>
            <w:shd w:val="clear" w:color="000000" w:fill="FFFFFF"/>
            <w:vAlign w:val="center"/>
            <w:hideMark/>
          </w:tcPr>
          <w:p w14:paraId="6F543511" w14:textId="77777777" w:rsidR="00CF229D" w:rsidRPr="00677372" w:rsidRDefault="00CF229D" w:rsidP="00631724">
            <w:pPr>
              <w:jc w:val="center"/>
              <w:rPr>
                <w:rFonts w:ascii="Garamond" w:hAnsi="Garamond"/>
                <w:b/>
                <w:color w:val="000000" w:themeColor="text1"/>
                <w:sz w:val="18"/>
                <w:szCs w:val="18"/>
                <w:lang w:val="en-GB" w:eastAsia="en-GB"/>
              </w:rPr>
            </w:pPr>
            <w:r w:rsidRPr="00677372">
              <w:rPr>
                <w:rFonts w:ascii="Garamond" w:hAnsi="Garamond"/>
                <w:b/>
                <w:color w:val="000000" w:themeColor="text1"/>
                <w:sz w:val="18"/>
                <w:szCs w:val="18"/>
                <w:lang w:val="en-GB" w:eastAsia="en-GB"/>
              </w:rPr>
              <w:t>20</w:t>
            </w:r>
            <w:r w:rsidR="00C11606" w:rsidRPr="00677372">
              <w:rPr>
                <w:rFonts w:ascii="Garamond" w:hAnsi="Garamond"/>
                <w:b/>
                <w:color w:val="000000" w:themeColor="text1"/>
                <w:sz w:val="18"/>
                <w:szCs w:val="18"/>
                <w:lang w:val="en-GB" w:eastAsia="en-GB"/>
              </w:rPr>
              <w:t>2</w:t>
            </w:r>
            <w:r w:rsidR="00BE62C2">
              <w:rPr>
                <w:rFonts w:ascii="Garamond" w:hAnsi="Garamond"/>
                <w:b/>
                <w:color w:val="000000" w:themeColor="text1"/>
                <w:sz w:val="18"/>
                <w:szCs w:val="18"/>
                <w:lang w:val="en-GB" w:eastAsia="en-GB"/>
              </w:rPr>
              <w:t>4</w:t>
            </w:r>
          </w:p>
        </w:tc>
        <w:tc>
          <w:tcPr>
            <w:tcW w:w="2129" w:type="dxa"/>
            <w:tcBorders>
              <w:top w:val="single" w:sz="8" w:space="0" w:color="2E74B5"/>
              <w:left w:val="nil"/>
              <w:bottom w:val="nil"/>
              <w:right w:val="single" w:sz="8" w:space="0" w:color="2E74B5"/>
            </w:tcBorders>
            <w:shd w:val="clear" w:color="000000" w:fill="FFFFFF"/>
            <w:vAlign w:val="center"/>
            <w:hideMark/>
          </w:tcPr>
          <w:p w14:paraId="0C84B7F4" w14:textId="77777777" w:rsidR="00CF229D" w:rsidRPr="00677372" w:rsidRDefault="00CF229D" w:rsidP="00631724">
            <w:pPr>
              <w:jc w:val="center"/>
              <w:rPr>
                <w:rFonts w:ascii="Garamond" w:hAnsi="Garamond"/>
                <w:b/>
                <w:color w:val="000000" w:themeColor="text1"/>
                <w:sz w:val="18"/>
                <w:szCs w:val="18"/>
                <w:lang w:val="en-GB" w:eastAsia="en-GB"/>
              </w:rPr>
            </w:pPr>
            <w:r w:rsidRPr="00677372">
              <w:rPr>
                <w:rFonts w:ascii="Garamond" w:hAnsi="Garamond"/>
                <w:b/>
                <w:color w:val="000000" w:themeColor="text1"/>
                <w:sz w:val="18"/>
                <w:szCs w:val="18"/>
                <w:lang w:val="en-GB" w:eastAsia="en-GB"/>
              </w:rPr>
              <w:t>20</w:t>
            </w:r>
            <w:r w:rsidR="002D1E03" w:rsidRPr="00677372">
              <w:rPr>
                <w:rFonts w:ascii="Garamond" w:hAnsi="Garamond"/>
                <w:b/>
                <w:color w:val="000000" w:themeColor="text1"/>
                <w:sz w:val="18"/>
                <w:szCs w:val="18"/>
                <w:lang w:val="en-GB" w:eastAsia="en-GB"/>
              </w:rPr>
              <w:t>2</w:t>
            </w:r>
            <w:r w:rsidR="00BE62C2">
              <w:rPr>
                <w:rFonts w:ascii="Garamond" w:hAnsi="Garamond"/>
                <w:b/>
                <w:color w:val="000000" w:themeColor="text1"/>
                <w:sz w:val="18"/>
                <w:szCs w:val="18"/>
                <w:lang w:val="en-GB" w:eastAsia="en-GB"/>
              </w:rPr>
              <w:t>5</w:t>
            </w:r>
          </w:p>
        </w:tc>
        <w:tc>
          <w:tcPr>
            <w:tcW w:w="1439" w:type="dxa"/>
            <w:tcBorders>
              <w:top w:val="single" w:sz="8" w:space="0" w:color="2E74B5"/>
              <w:left w:val="nil"/>
              <w:bottom w:val="nil"/>
              <w:right w:val="single" w:sz="8" w:space="0" w:color="2E74B5"/>
            </w:tcBorders>
            <w:shd w:val="clear" w:color="000000" w:fill="FFFFFF"/>
            <w:vAlign w:val="center"/>
            <w:hideMark/>
          </w:tcPr>
          <w:p w14:paraId="5A91B8F9" w14:textId="77777777" w:rsidR="00CF229D" w:rsidRPr="00677372" w:rsidRDefault="00CF229D" w:rsidP="00631724">
            <w:pPr>
              <w:jc w:val="center"/>
              <w:rPr>
                <w:rFonts w:ascii="Garamond" w:hAnsi="Garamond"/>
                <w:b/>
                <w:color w:val="000000" w:themeColor="text1"/>
                <w:sz w:val="18"/>
                <w:szCs w:val="18"/>
                <w:lang w:val="en-GB" w:eastAsia="en-GB"/>
              </w:rPr>
            </w:pPr>
            <w:r w:rsidRPr="00677372">
              <w:rPr>
                <w:rFonts w:ascii="Garamond" w:hAnsi="Garamond"/>
                <w:b/>
                <w:color w:val="000000" w:themeColor="text1"/>
                <w:sz w:val="18"/>
                <w:szCs w:val="18"/>
                <w:lang w:val="en-GB" w:eastAsia="en-GB"/>
              </w:rPr>
              <w:t>202</w:t>
            </w:r>
            <w:r w:rsidR="00BE62C2">
              <w:rPr>
                <w:rFonts w:ascii="Garamond" w:hAnsi="Garamond"/>
                <w:b/>
                <w:color w:val="000000" w:themeColor="text1"/>
                <w:sz w:val="18"/>
                <w:szCs w:val="18"/>
                <w:lang w:val="en-GB" w:eastAsia="en-GB"/>
              </w:rPr>
              <w:t>6</w:t>
            </w:r>
          </w:p>
        </w:tc>
        <w:tc>
          <w:tcPr>
            <w:tcW w:w="1439" w:type="dxa"/>
            <w:tcBorders>
              <w:top w:val="single" w:sz="8" w:space="0" w:color="2E74B5"/>
              <w:left w:val="nil"/>
              <w:bottom w:val="nil"/>
              <w:right w:val="single" w:sz="8" w:space="0" w:color="2E74B5"/>
            </w:tcBorders>
            <w:shd w:val="clear" w:color="000000" w:fill="FFFFFF"/>
            <w:vAlign w:val="center"/>
            <w:hideMark/>
          </w:tcPr>
          <w:p w14:paraId="2371FE2D" w14:textId="77777777" w:rsidR="00CF229D" w:rsidRPr="00677372" w:rsidRDefault="00CF229D" w:rsidP="00631724">
            <w:pPr>
              <w:jc w:val="center"/>
              <w:rPr>
                <w:rFonts w:ascii="Garamond" w:hAnsi="Garamond"/>
                <w:b/>
                <w:color w:val="000000" w:themeColor="text1"/>
                <w:sz w:val="18"/>
                <w:szCs w:val="18"/>
                <w:lang w:val="en-GB" w:eastAsia="en-GB"/>
              </w:rPr>
            </w:pPr>
            <w:r w:rsidRPr="00677372">
              <w:rPr>
                <w:rFonts w:ascii="Garamond" w:hAnsi="Garamond"/>
                <w:b/>
                <w:color w:val="000000" w:themeColor="text1"/>
                <w:sz w:val="18"/>
                <w:szCs w:val="18"/>
                <w:lang w:val="en-GB" w:eastAsia="en-GB"/>
              </w:rPr>
              <w:t>202</w:t>
            </w:r>
            <w:r w:rsidR="00BE62C2">
              <w:rPr>
                <w:rFonts w:ascii="Garamond" w:hAnsi="Garamond"/>
                <w:b/>
                <w:color w:val="000000" w:themeColor="text1"/>
                <w:sz w:val="18"/>
                <w:szCs w:val="18"/>
                <w:lang w:val="en-GB" w:eastAsia="en-GB"/>
              </w:rPr>
              <w:t>7</w:t>
            </w:r>
          </w:p>
        </w:tc>
      </w:tr>
      <w:tr w:rsidR="00CF229D" w:rsidRPr="00677372" w14:paraId="22A1AADF" w14:textId="77777777" w:rsidTr="009643EA">
        <w:trPr>
          <w:trHeight w:val="225"/>
        </w:trPr>
        <w:tc>
          <w:tcPr>
            <w:tcW w:w="3060" w:type="dxa"/>
            <w:tcBorders>
              <w:top w:val="nil"/>
              <w:left w:val="single" w:sz="8" w:space="0" w:color="2E74B5"/>
              <w:bottom w:val="single" w:sz="8" w:space="0" w:color="2E74B5"/>
              <w:right w:val="single" w:sz="8" w:space="0" w:color="2E74B5"/>
            </w:tcBorders>
            <w:shd w:val="clear" w:color="auto" w:fill="auto"/>
            <w:noWrap/>
            <w:vAlign w:val="bottom"/>
            <w:hideMark/>
          </w:tcPr>
          <w:p w14:paraId="579DB68F" w14:textId="77777777" w:rsidR="00CF229D" w:rsidRPr="00677372" w:rsidRDefault="00CF229D" w:rsidP="00631724">
            <w:pPr>
              <w:rPr>
                <w:rFonts w:ascii="Garamond" w:hAnsi="Garamond"/>
                <w:color w:val="000000" w:themeColor="text1"/>
                <w:sz w:val="18"/>
                <w:szCs w:val="18"/>
                <w:lang w:val="en-GB" w:eastAsia="en-GB"/>
              </w:rPr>
            </w:pPr>
            <w:r w:rsidRPr="00677372">
              <w:rPr>
                <w:rFonts w:ascii="Garamond" w:hAnsi="Garamond"/>
                <w:color w:val="000000" w:themeColor="text1"/>
                <w:sz w:val="18"/>
                <w:szCs w:val="18"/>
                <w:lang w:val="en-GB" w:eastAsia="en-GB"/>
              </w:rPr>
              <w:t> </w:t>
            </w:r>
          </w:p>
        </w:tc>
        <w:tc>
          <w:tcPr>
            <w:tcW w:w="1273" w:type="dxa"/>
            <w:tcBorders>
              <w:top w:val="nil"/>
              <w:left w:val="nil"/>
              <w:bottom w:val="single" w:sz="8" w:space="0" w:color="2E74B5"/>
              <w:right w:val="single" w:sz="8" w:space="0" w:color="2E74B5"/>
            </w:tcBorders>
            <w:shd w:val="clear" w:color="000000" w:fill="FFFFFF"/>
            <w:vAlign w:val="center"/>
            <w:hideMark/>
          </w:tcPr>
          <w:p w14:paraId="58716BEE" w14:textId="77777777" w:rsidR="00CF229D" w:rsidRPr="00677372" w:rsidRDefault="00CF229D" w:rsidP="00631724">
            <w:pPr>
              <w:jc w:val="center"/>
              <w:rPr>
                <w:rFonts w:ascii="Garamond" w:hAnsi="Garamond"/>
                <w:b/>
                <w:color w:val="000000" w:themeColor="text1"/>
                <w:sz w:val="18"/>
                <w:szCs w:val="18"/>
                <w:lang w:val="en-GB" w:eastAsia="en-GB"/>
              </w:rPr>
            </w:pPr>
            <w:r w:rsidRPr="00677372">
              <w:rPr>
                <w:rFonts w:ascii="Garamond" w:hAnsi="Garamond"/>
                <w:b/>
                <w:color w:val="000000" w:themeColor="text1"/>
                <w:sz w:val="18"/>
                <w:szCs w:val="18"/>
                <w:lang w:val="en-GB" w:eastAsia="en-GB"/>
              </w:rPr>
              <w:t>Buxheti</w:t>
            </w:r>
          </w:p>
        </w:tc>
        <w:tc>
          <w:tcPr>
            <w:tcW w:w="2129" w:type="dxa"/>
            <w:tcBorders>
              <w:top w:val="nil"/>
              <w:left w:val="nil"/>
              <w:bottom w:val="single" w:sz="8" w:space="0" w:color="2E74B5"/>
              <w:right w:val="single" w:sz="8" w:space="0" w:color="2E74B5"/>
            </w:tcBorders>
            <w:shd w:val="clear" w:color="000000" w:fill="FFFFFF"/>
            <w:vAlign w:val="center"/>
            <w:hideMark/>
          </w:tcPr>
          <w:p w14:paraId="12467D74" w14:textId="77777777" w:rsidR="00CF229D" w:rsidRPr="00677372" w:rsidRDefault="00CF229D" w:rsidP="00631724">
            <w:pPr>
              <w:jc w:val="center"/>
              <w:rPr>
                <w:rFonts w:ascii="Garamond" w:hAnsi="Garamond"/>
                <w:b/>
                <w:color w:val="000000" w:themeColor="text1"/>
                <w:sz w:val="18"/>
                <w:szCs w:val="18"/>
                <w:lang w:val="en-GB" w:eastAsia="en-GB"/>
              </w:rPr>
            </w:pPr>
            <w:r w:rsidRPr="00677372">
              <w:rPr>
                <w:rFonts w:ascii="Garamond" w:hAnsi="Garamond"/>
                <w:b/>
                <w:color w:val="000000" w:themeColor="text1"/>
                <w:sz w:val="18"/>
                <w:szCs w:val="18"/>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14:paraId="35478583" w14:textId="77777777" w:rsidR="00CF229D" w:rsidRPr="00677372" w:rsidRDefault="00CF229D" w:rsidP="00631724">
            <w:pPr>
              <w:jc w:val="center"/>
              <w:rPr>
                <w:rFonts w:ascii="Garamond" w:hAnsi="Garamond"/>
                <w:b/>
                <w:color w:val="000000" w:themeColor="text1"/>
                <w:sz w:val="18"/>
                <w:szCs w:val="18"/>
                <w:lang w:val="en-GB" w:eastAsia="en-GB"/>
              </w:rPr>
            </w:pPr>
            <w:r w:rsidRPr="00677372">
              <w:rPr>
                <w:rFonts w:ascii="Garamond" w:hAnsi="Garamond"/>
                <w:b/>
                <w:color w:val="000000" w:themeColor="text1"/>
                <w:sz w:val="18"/>
                <w:szCs w:val="18"/>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14:paraId="13D9B92D" w14:textId="77777777" w:rsidR="00CF229D" w:rsidRPr="00677372" w:rsidRDefault="00CF229D" w:rsidP="00631724">
            <w:pPr>
              <w:jc w:val="center"/>
              <w:rPr>
                <w:rFonts w:ascii="Garamond" w:hAnsi="Garamond"/>
                <w:b/>
                <w:color w:val="000000" w:themeColor="text1"/>
                <w:sz w:val="18"/>
                <w:szCs w:val="18"/>
                <w:lang w:val="en-GB" w:eastAsia="en-GB"/>
              </w:rPr>
            </w:pPr>
            <w:r w:rsidRPr="00677372">
              <w:rPr>
                <w:rFonts w:ascii="Garamond" w:hAnsi="Garamond"/>
                <w:b/>
                <w:color w:val="000000" w:themeColor="text1"/>
                <w:sz w:val="18"/>
                <w:szCs w:val="18"/>
                <w:lang w:val="en-GB" w:eastAsia="en-GB"/>
              </w:rPr>
              <w:t>Parashikimi</w:t>
            </w:r>
          </w:p>
        </w:tc>
      </w:tr>
      <w:tr w:rsidR="00BE62C2" w:rsidRPr="00677372" w14:paraId="2B274B31" w14:textId="77777777" w:rsidTr="00704456">
        <w:trPr>
          <w:trHeight w:val="502"/>
        </w:trPr>
        <w:tc>
          <w:tcPr>
            <w:tcW w:w="30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24F758" w14:textId="77777777" w:rsidR="00BE62C2" w:rsidRPr="00BE62C2" w:rsidRDefault="00BE62C2" w:rsidP="00BE62C2">
            <w:pPr>
              <w:rPr>
                <w:rFonts w:ascii="Garamond" w:hAnsi="Garamond"/>
                <w:sz w:val="18"/>
                <w:szCs w:val="18"/>
                <w:lang w:val="en-GB" w:eastAsia="en-GB"/>
              </w:rPr>
            </w:pPr>
            <w:r w:rsidRPr="00BE62C2">
              <w:rPr>
                <w:rFonts w:ascii="Garamond" w:hAnsi="Garamond" w:cs="Calibri"/>
                <w:sz w:val="16"/>
                <w:szCs w:val="16"/>
              </w:rPr>
              <w:t>Numri i Programeve buxhetore qe planifikojne Produkte me Baze Gjinore (nr. Programesh buxhetore</w:t>
            </w:r>
          </w:p>
        </w:tc>
        <w:tc>
          <w:tcPr>
            <w:tcW w:w="1273" w:type="dxa"/>
            <w:tcBorders>
              <w:top w:val="single" w:sz="4" w:space="0" w:color="000000"/>
              <w:left w:val="nil"/>
              <w:bottom w:val="single" w:sz="4" w:space="0" w:color="000000"/>
              <w:right w:val="single" w:sz="4" w:space="0" w:color="000000"/>
            </w:tcBorders>
            <w:shd w:val="clear" w:color="000000" w:fill="FFFFFF"/>
            <w:noWrap/>
            <w:vAlign w:val="center"/>
            <w:hideMark/>
          </w:tcPr>
          <w:p w14:paraId="3831A5A3" w14:textId="77777777" w:rsidR="00BE62C2" w:rsidRPr="00BE62C2" w:rsidRDefault="00BE62C2" w:rsidP="00BE62C2">
            <w:pPr>
              <w:jc w:val="center"/>
              <w:rPr>
                <w:rFonts w:ascii="Garamond" w:hAnsi="Garamond"/>
                <w:sz w:val="18"/>
                <w:szCs w:val="18"/>
                <w:lang w:val="en-GB" w:eastAsia="en-GB"/>
              </w:rPr>
            </w:pPr>
            <w:r w:rsidRPr="00BE62C2">
              <w:rPr>
                <w:rFonts w:ascii="Garamond" w:hAnsi="Garamond" w:cs="Calibri"/>
                <w:sz w:val="16"/>
                <w:szCs w:val="16"/>
              </w:rPr>
              <w:t>76</w:t>
            </w:r>
          </w:p>
        </w:tc>
        <w:tc>
          <w:tcPr>
            <w:tcW w:w="2129" w:type="dxa"/>
            <w:tcBorders>
              <w:top w:val="single" w:sz="4" w:space="0" w:color="000000"/>
              <w:left w:val="nil"/>
              <w:bottom w:val="single" w:sz="4" w:space="0" w:color="000000"/>
              <w:right w:val="single" w:sz="4" w:space="0" w:color="000000"/>
            </w:tcBorders>
            <w:shd w:val="clear" w:color="000000" w:fill="FFFFFF"/>
            <w:noWrap/>
            <w:vAlign w:val="center"/>
            <w:hideMark/>
          </w:tcPr>
          <w:p w14:paraId="63AC40AB" w14:textId="77777777" w:rsidR="00BE62C2" w:rsidRPr="00BE62C2" w:rsidRDefault="00BE62C2" w:rsidP="00BE62C2">
            <w:pPr>
              <w:jc w:val="center"/>
              <w:rPr>
                <w:rFonts w:ascii="Garamond" w:hAnsi="Garamond"/>
                <w:sz w:val="18"/>
                <w:szCs w:val="18"/>
                <w:lang w:val="en-GB" w:eastAsia="en-GB"/>
              </w:rPr>
            </w:pPr>
            <w:r w:rsidRPr="00BE62C2">
              <w:rPr>
                <w:rFonts w:ascii="Garamond" w:hAnsi="Garamond" w:cs="Calibri"/>
                <w:sz w:val="16"/>
                <w:szCs w:val="16"/>
              </w:rPr>
              <w:t>78</w:t>
            </w:r>
          </w:p>
        </w:tc>
        <w:tc>
          <w:tcPr>
            <w:tcW w:w="1439" w:type="dxa"/>
            <w:tcBorders>
              <w:top w:val="single" w:sz="4" w:space="0" w:color="000000"/>
              <w:left w:val="nil"/>
              <w:bottom w:val="single" w:sz="4" w:space="0" w:color="000000"/>
              <w:right w:val="single" w:sz="4" w:space="0" w:color="000000"/>
            </w:tcBorders>
            <w:shd w:val="clear" w:color="000000" w:fill="FFFFFF"/>
            <w:noWrap/>
            <w:vAlign w:val="center"/>
            <w:hideMark/>
          </w:tcPr>
          <w:p w14:paraId="6239D3E2" w14:textId="77777777" w:rsidR="00BE62C2" w:rsidRPr="00BE62C2" w:rsidRDefault="00BE62C2" w:rsidP="00BE62C2">
            <w:pPr>
              <w:jc w:val="center"/>
              <w:rPr>
                <w:rFonts w:ascii="Garamond" w:hAnsi="Garamond"/>
                <w:sz w:val="18"/>
                <w:szCs w:val="18"/>
                <w:lang w:val="en-GB" w:eastAsia="en-GB"/>
              </w:rPr>
            </w:pPr>
            <w:r w:rsidRPr="00BE62C2">
              <w:rPr>
                <w:rFonts w:ascii="Garamond" w:hAnsi="Garamond" w:cs="Calibri"/>
                <w:sz w:val="16"/>
                <w:szCs w:val="16"/>
              </w:rPr>
              <w:t>79</w:t>
            </w:r>
          </w:p>
        </w:tc>
        <w:tc>
          <w:tcPr>
            <w:tcW w:w="1439" w:type="dxa"/>
            <w:tcBorders>
              <w:top w:val="single" w:sz="4" w:space="0" w:color="000000"/>
              <w:left w:val="nil"/>
              <w:bottom w:val="single" w:sz="4" w:space="0" w:color="000000"/>
              <w:right w:val="single" w:sz="4" w:space="0" w:color="000000"/>
            </w:tcBorders>
            <w:shd w:val="clear" w:color="000000" w:fill="FFFFFF"/>
            <w:noWrap/>
            <w:vAlign w:val="center"/>
            <w:hideMark/>
          </w:tcPr>
          <w:p w14:paraId="5F82774A" w14:textId="77777777" w:rsidR="00BE62C2" w:rsidRPr="00BE62C2" w:rsidRDefault="00BE62C2" w:rsidP="00BE62C2">
            <w:pPr>
              <w:jc w:val="center"/>
              <w:rPr>
                <w:rFonts w:ascii="Garamond" w:hAnsi="Garamond"/>
                <w:sz w:val="18"/>
                <w:szCs w:val="18"/>
                <w:lang w:val="en-GB" w:eastAsia="en-GB"/>
              </w:rPr>
            </w:pPr>
            <w:r w:rsidRPr="00BE62C2">
              <w:rPr>
                <w:rFonts w:ascii="Garamond" w:hAnsi="Garamond" w:cs="Calibri"/>
                <w:sz w:val="16"/>
                <w:szCs w:val="16"/>
              </w:rPr>
              <w:t>80</w:t>
            </w:r>
          </w:p>
        </w:tc>
      </w:tr>
    </w:tbl>
    <w:p w14:paraId="66C83360" w14:textId="77777777" w:rsidR="00691EDC" w:rsidRDefault="00691EDC" w:rsidP="00585CE7">
      <w:pPr>
        <w:spacing w:after="120" w:line="221" w:lineRule="atLeast"/>
        <w:jc w:val="both"/>
        <w:rPr>
          <w:rFonts w:ascii="Cambria" w:hAnsi="Cambria"/>
          <w:i/>
          <w:sz w:val="22"/>
          <w:szCs w:val="22"/>
        </w:rPr>
      </w:pPr>
    </w:p>
    <w:p w14:paraId="2967C6B6" w14:textId="77777777" w:rsidR="000634EE" w:rsidRPr="000634EE" w:rsidRDefault="000634EE" w:rsidP="000634EE">
      <w:pPr>
        <w:spacing w:after="120" w:line="221" w:lineRule="atLeast"/>
        <w:jc w:val="both"/>
        <w:rPr>
          <w:rFonts w:ascii="Cambria" w:hAnsi="Cambria"/>
          <w:iCs/>
          <w:sz w:val="22"/>
          <w:szCs w:val="22"/>
        </w:rPr>
      </w:pPr>
    </w:p>
    <w:p w14:paraId="0D3F0FFC" w14:textId="77777777" w:rsidR="004416E8" w:rsidRDefault="004416E8" w:rsidP="00631724">
      <w:pPr>
        <w:spacing w:after="120" w:line="221" w:lineRule="atLeast"/>
        <w:jc w:val="both"/>
        <w:rPr>
          <w:rFonts w:ascii="Cambria" w:hAnsi="Cambria"/>
          <w:b/>
          <w:sz w:val="22"/>
          <w:szCs w:val="22"/>
        </w:rPr>
      </w:pPr>
      <w:r w:rsidRPr="00631724">
        <w:rPr>
          <w:rFonts w:ascii="Cambria" w:hAnsi="Cambria"/>
          <w:b/>
          <w:sz w:val="22"/>
          <w:szCs w:val="22"/>
        </w:rPr>
        <w:t>Ministria e Turizmit dhe Mjedisit</w:t>
      </w:r>
    </w:p>
    <w:p w14:paraId="4754DE2F" w14:textId="77777777" w:rsidR="00813A4A" w:rsidRPr="00631724" w:rsidRDefault="00813A4A" w:rsidP="00631724">
      <w:pPr>
        <w:pStyle w:val="ListParagraph"/>
        <w:numPr>
          <w:ilvl w:val="0"/>
          <w:numId w:val="2"/>
        </w:numPr>
        <w:spacing w:after="120" w:line="221" w:lineRule="atLeast"/>
        <w:jc w:val="both"/>
        <w:rPr>
          <w:rFonts w:ascii="Cambria" w:hAnsi="Cambria"/>
          <w:i/>
        </w:rPr>
      </w:pPr>
      <w:r w:rsidRPr="00631724">
        <w:rPr>
          <w:rFonts w:ascii="Cambria" w:hAnsi="Cambria"/>
        </w:rPr>
        <w:t xml:space="preserve">Programi </w:t>
      </w:r>
      <w:r w:rsidRPr="00631724">
        <w:rPr>
          <w:rFonts w:ascii="Cambria" w:hAnsi="Cambria"/>
          <w:i/>
        </w:rPr>
        <w:t>“Planifikim, Menaxhim, Administrimi”</w:t>
      </w:r>
    </w:p>
    <w:tbl>
      <w:tblPr>
        <w:tblW w:w="5000" w:type="pct"/>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1836"/>
        <w:gridCol w:w="2025"/>
        <w:gridCol w:w="1799"/>
        <w:gridCol w:w="1707"/>
        <w:gridCol w:w="1973"/>
      </w:tblGrid>
      <w:tr w:rsidR="0038594A" w:rsidRPr="00631724" w14:paraId="3382FDAE" w14:textId="77777777" w:rsidTr="00B03977">
        <w:trPr>
          <w:trHeight w:val="656"/>
        </w:trPr>
        <w:tc>
          <w:tcPr>
            <w:tcW w:w="983" w:type="pct"/>
            <w:shd w:val="clear" w:color="000000" w:fill="F0F0F0"/>
            <w:hideMark/>
          </w:tcPr>
          <w:p w14:paraId="1DDC8E4A" w14:textId="77777777" w:rsidR="0038594A" w:rsidRPr="0038594A" w:rsidRDefault="0038594A" w:rsidP="0038594A">
            <w:pPr>
              <w:rPr>
                <w:rFonts w:ascii="Garamond" w:hAnsi="Garamond" w:cs="Calibri"/>
                <w:b/>
                <w:bCs/>
                <w:color w:val="000000"/>
                <w:sz w:val="18"/>
                <w:szCs w:val="18"/>
              </w:rPr>
            </w:pPr>
            <w:r w:rsidRPr="0038594A">
              <w:rPr>
                <w:rFonts w:ascii="Garamond" w:hAnsi="Garamond"/>
                <w:b/>
                <w:sz w:val="18"/>
                <w:szCs w:val="18"/>
              </w:rPr>
              <w:t>Objektivi i Politikës së Programit</w:t>
            </w:r>
          </w:p>
        </w:tc>
        <w:tc>
          <w:tcPr>
            <w:tcW w:w="4017" w:type="pct"/>
            <w:gridSpan w:val="4"/>
            <w:shd w:val="clear" w:color="000000" w:fill="F0F0F0"/>
            <w:hideMark/>
          </w:tcPr>
          <w:p w14:paraId="314B5EDC" w14:textId="77777777" w:rsidR="0038594A" w:rsidRPr="0038594A" w:rsidRDefault="0038594A" w:rsidP="0038594A">
            <w:pPr>
              <w:rPr>
                <w:rFonts w:ascii="Garamond" w:hAnsi="Garamond" w:cs="Calibri"/>
                <w:color w:val="000000"/>
                <w:sz w:val="18"/>
                <w:szCs w:val="18"/>
              </w:rPr>
            </w:pPr>
            <w:r w:rsidRPr="0038594A">
              <w:rPr>
                <w:rFonts w:ascii="Garamond" w:hAnsi="Garamond"/>
                <w:sz w:val="18"/>
                <w:szCs w:val="18"/>
              </w:rPr>
              <w:t>Përafrimi i standardeve, me qëllim menaxhimin sa më të mirë të stafit dhe punës së tyre, në zbatim të parimeve të barazisë gjinore dhe mosdiskriminimit."</w:t>
            </w:r>
          </w:p>
        </w:tc>
      </w:tr>
      <w:tr w:rsidR="009643EA" w:rsidRPr="00631724" w14:paraId="447A0A54" w14:textId="77777777" w:rsidTr="00BE6658">
        <w:trPr>
          <w:trHeight w:val="268"/>
        </w:trPr>
        <w:tc>
          <w:tcPr>
            <w:tcW w:w="983" w:type="pct"/>
            <w:vMerge w:val="restart"/>
            <w:shd w:val="clear" w:color="000000" w:fill="FFFFFF"/>
            <w:vAlign w:val="center"/>
            <w:hideMark/>
          </w:tcPr>
          <w:p w14:paraId="434ADB4C" w14:textId="77777777" w:rsidR="009643EA" w:rsidRPr="00631724" w:rsidRDefault="009643EA" w:rsidP="00631724">
            <w:pPr>
              <w:rPr>
                <w:rFonts w:ascii="Garamond" w:hAnsi="Garamond" w:cs="Calibri"/>
                <w:color w:val="000000"/>
                <w:sz w:val="16"/>
                <w:szCs w:val="16"/>
              </w:rPr>
            </w:pPr>
            <w:r w:rsidRPr="00631724">
              <w:rPr>
                <w:rFonts w:ascii="Garamond" w:hAnsi="Garamond" w:cs="Calibri"/>
                <w:color w:val="000000"/>
                <w:sz w:val="16"/>
                <w:szCs w:val="16"/>
              </w:rPr>
              <w:t>Treguesit e Performancës në nivel Qëllimi</w:t>
            </w:r>
          </w:p>
          <w:p w14:paraId="29CBB958" w14:textId="77777777" w:rsidR="009643EA" w:rsidRPr="00631724" w:rsidRDefault="009643EA" w:rsidP="00631724">
            <w:pPr>
              <w:rPr>
                <w:rFonts w:ascii="Garamond" w:hAnsi="Garamond" w:cs="Calibri"/>
                <w:color w:val="000000"/>
                <w:sz w:val="16"/>
                <w:szCs w:val="16"/>
              </w:rPr>
            </w:pPr>
            <w:r w:rsidRPr="00631724">
              <w:rPr>
                <w:rFonts w:ascii="Garamond" w:hAnsi="Garamond" w:cs="Calibri"/>
                <w:color w:val="000000"/>
                <w:sz w:val="16"/>
                <w:szCs w:val="16"/>
              </w:rPr>
              <w:t> </w:t>
            </w:r>
          </w:p>
        </w:tc>
        <w:tc>
          <w:tcPr>
            <w:tcW w:w="1084" w:type="pct"/>
            <w:shd w:val="clear" w:color="000000" w:fill="FFFFFF"/>
            <w:vAlign w:val="center"/>
            <w:hideMark/>
          </w:tcPr>
          <w:p w14:paraId="07922A6E" w14:textId="77777777" w:rsidR="009643EA" w:rsidRPr="00631724" w:rsidRDefault="009643EA" w:rsidP="00C238F9">
            <w:pPr>
              <w:jc w:val="center"/>
              <w:rPr>
                <w:rFonts w:ascii="Garamond" w:hAnsi="Garamond" w:cs="Calibri"/>
                <w:color w:val="000000"/>
                <w:sz w:val="16"/>
                <w:szCs w:val="16"/>
              </w:rPr>
            </w:pPr>
            <w:r w:rsidRPr="00631724">
              <w:rPr>
                <w:rFonts w:ascii="Garamond" w:hAnsi="Garamond" w:cs="Calibri"/>
                <w:color w:val="000000"/>
                <w:sz w:val="16"/>
                <w:szCs w:val="16"/>
              </w:rPr>
              <w:t>202</w:t>
            </w:r>
            <w:r w:rsidR="008960FF">
              <w:rPr>
                <w:rFonts w:ascii="Garamond" w:hAnsi="Garamond" w:cs="Calibri"/>
                <w:color w:val="000000"/>
                <w:sz w:val="16"/>
                <w:szCs w:val="16"/>
              </w:rPr>
              <w:t>4</w:t>
            </w:r>
          </w:p>
        </w:tc>
        <w:tc>
          <w:tcPr>
            <w:tcW w:w="963" w:type="pct"/>
            <w:shd w:val="clear" w:color="000000" w:fill="FFFFFF"/>
            <w:vAlign w:val="center"/>
            <w:hideMark/>
          </w:tcPr>
          <w:p w14:paraId="0D72800D" w14:textId="77777777" w:rsidR="009643EA" w:rsidRPr="00631724" w:rsidRDefault="009643EA" w:rsidP="00631724">
            <w:pPr>
              <w:jc w:val="center"/>
              <w:rPr>
                <w:rFonts w:ascii="Garamond" w:hAnsi="Garamond" w:cs="Calibri"/>
                <w:color w:val="000000"/>
                <w:sz w:val="16"/>
                <w:szCs w:val="16"/>
              </w:rPr>
            </w:pPr>
            <w:r w:rsidRPr="00631724">
              <w:rPr>
                <w:rFonts w:ascii="Garamond" w:hAnsi="Garamond" w:cs="Calibri"/>
                <w:color w:val="000000"/>
                <w:sz w:val="16"/>
                <w:szCs w:val="16"/>
              </w:rPr>
              <w:t>202</w:t>
            </w:r>
            <w:r w:rsidR="008960FF">
              <w:rPr>
                <w:rFonts w:ascii="Garamond" w:hAnsi="Garamond" w:cs="Calibri"/>
                <w:color w:val="000000"/>
                <w:sz w:val="16"/>
                <w:szCs w:val="16"/>
              </w:rPr>
              <w:t>5</w:t>
            </w:r>
          </w:p>
        </w:tc>
        <w:tc>
          <w:tcPr>
            <w:tcW w:w="914" w:type="pct"/>
            <w:shd w:val="clear" w:color="000000" w:fill="FFFFFF"/>
            <w:vAlign w:val="center"/>
            <w:hideMark/>
          </w:tcPr>
          <w:p w14:paraId="7CA72E23" w14:textId="77777777" w:rsidR="009643EA" w:rsidRPr="00631724" w:rsidRDefault="009643EA" w:rsidP="00631724">
            <w:pPr>
              <w:jc w:val="center"/>
              <w:rPr>
                <w:rFonts w:ascii="Garamond" w:hAnsi="Garamond" w:cs="Calibri"/>
                <w:color w:val="000000"/>
                <w:sz w:val="16"/>
                <w:szCs w:val="16"/>
              </w:rPr>
            </w:pPr>
            <w:r w:rsidRPr="00631724">
              <w:rPr>
                <w:rFonts w:ascii="Garamond" w:hAnsi="Garamond" w:cs="Calibri"/>
                <w:color w:val="000000"/>
                <w:sz w:val="16"/>
                <w:szCs w:val="16"/>
              </w:rPr>
              <w:t>202</w:t>
            </w:r>
            <w:r w:rsidR="008960FF">
              <w:rPr>
                <w:rFonts w:ascii="Garamond" w:hAnsi="Garamond" w:cs="Calibri"/>
                <w:color w:val="000000"/>
                <w:sz w:val="16"/>
                <w:szCs w:val="16"/>
              </w:rPr>
              <w:t>6</w:t>
            </w:r>
          </w:p>
        </w:tc>
        <w:tc>
          <w:tcPr>
            <w:tcW w:w="1056" w:type="pct"/>
            <w:shd w:val="clear" w:color="000000" w:fill="FFFFFF"/>
            <w:vAlign w:val="center"/>
            <w:hideMark/>
          </w:tcPr>
          <w:p w14:paraId="34A1F67E" w14:textId="77777777" w:rsidR="009643EA" w:rsidRPr="00631724" w:rsidRDefault="009643EA" w:rsidP="00631724">
            <w:pPr>
              <w:jc w:val="center"/>
              <w:rPr>
                <w:rFonts w:ascii="Garamond" w:hAnsi="Garamond" w:cs="Calibri"/>
                <w:color w:val="000000"/>
                <w:sz w:val="16"/>
                <w:szCs w:val="16"/>
              </w:rPr>
            </w:pPr>
            <w:r w:rsidRPr="00631724">
              <w:rPr>
                <w:rFonts w:ascii="Garamond" w:hAnsi="Garamond" w:cs="Calibri"/>
                <w:color w:val="000000"/>
                <w:sz w:val="16"/>
                <w:szCs w:val="16"/>
              </w:rPr>
              <w:t>202</w:t>
            </w:r>
            <w:r w:rsidR="008960FF">
              <w:rPr>
                <w:rFonts w:ascii="Garamond" w:hAnsi="Garamond" w:cs="Calibri"/>
                <w:color w:val="000000"/>
                <w:sz w:val="16"/>
                <w:szCs w:val="16"/>
              </w:rPr>
              <w:t>7</w:t>
            </w:r>
          </w:p>
        </w:tc>
      </w:tr>
      <w:tr w:rsidR="009643EA" w:rsidRPr="00631724" w14:paraId="6696F911" w14:textId="77777777" w:rsidTr="00C53406">
        <w:trPr>
          <w:trHeight w:val="60"/>
        </w:trPr>
        <w:tc>
          <w:tcPr>
            <w:tcW w:w="983" w:type="pct"/>
            <w:vMerge/>
            <w:shd w:val="clear" w:color="000000" w:fill="FFFFFF"/>
            <w:vAlign w:val="center"/>
            <w:hideMark/>
          </w:tcPr>
          <w:p w14:paraId="18EB0818" w14:textId="77777777" w:rsidR="009643EA" w:rsidRPr="00631724" w:rsidRDefault="009643EA" w:rsidP="00631724">
            <w:pPr>
              <w:rPr>
                <w:rFonts w:ascii="Garamond" w:hAnsi="Garamond" w:cs="Calibri"/>
                <w:color w:val="000000"/>
                <w:sz w:val="16"/>
                <w:szCs w:val="16"/>
              </w:rPr>
            </w:pPr>
          </w:p>
        </w:tc>
        <w:tc>
          <w:tcPr>
            <w:tcW w:w="1084" w:type="pct"/>
            <w:shd w:val="clear" w:color="000000" w:fill="FFFFFF"/>
            <w:vAlign w:val="center"/>
            <w:hideMark/>
          </w:tcPr>
          <w:p w14:paraId="0BA23074" w14:textId="77777777" w:rsidR="009643EA" w:rsidRPr="00631724" w:rsidRDefault="009643EA" w:rsidP="00631724">
            <w:pPr>
              <w:jc w:val="center"/>
              <w:rPr>
                <w:rFonts w:ascii="Garamond" w:hAnsi="Garamond" w:cs="Calibri"/>
                <w:color w:val="000000"/>
                <w:sz w:val="16"/>
                <w:szCs w:val="16"/>
              </w:rPr>
            </w:pPr>
            <w:r w:rsidRPr="00631724">
              <w:rPr>
                <w:rFonts w:ascii="Garamond" w:hAnsi="Garamond" w:cs="Calibri"/>
                <w:color w:val="000000"/>
                <w:sz w:val="16"/>
                <w:szCs w:val="16"/>
              </w:rPr>
              <w:t>Buxheti</w:t>
            </w:r>
          </w:p>
        </w:tc>
        <w:tc>
          <w:tcPr>
            <w:tcW w:w="963" w:type="pct"/>
            <w:shd w:val="clear" w:color="000000" w:fill="FFFFFF"/>
            <w:vAlign w:val="center"/>
            <w:hideMark/>
          </w:tcPr>
          <w:p w14:paraId="68297A4D" w14:textId="77777777" w:rsidR="009643EA" w:rsidRPr="00631724" w:rsidRDefault="009643EA" w:rsidP="00631724">
            <w:pPr>
              <w:jc w:val="center"/>
              <w:rPr>
                <w:rFonts w:ascii="Garamond" w:hAnsi="Garamond" w:cs="Calibri"/>
                <w:color w:val="000000"/>
                <w:sz w:val="16"/>
                <w:szCs w:val="16"/>
              </w:rPr>
            </w:pPr>
            <w:r w:rsidRPr="00631724">
              <w:rPr>
                <w:rFonts w:ascii="Garamond" w:hAnsi="Garamond" w:cs="Calibri"/>
                <w:color w:val="000000"/>
                <w:sz w:val="16"/>
                <w:szCs w:val="16"/>
              </w:rPr>
              <w:t>Parashikimi</w:t>
            </w:r>
          </w:p>
        </w:tc>
        <w:tc>
          <w:tcPr>
            <w:tcW w:w="914" w:type="pct"/>
            <w:shd w:val="clear" w:color="000000" w:fill="FFFFFF"/>
            <w:vAlign w:val="center"/>
            <w:hideMark/>
          </w:tcPr>
          <w:p w14:paraId="1A45C39A" w14:textId="77777777" w:rsidR="009643EA" w:rsidRPr="00631724" w:rsidRDefault="009643EA" w:rsidP="00631724">
            <w:pPr>
              <w:jc w:val="center"/>
              <w:rPr>
                <w:rFonts w:ascii="Garamond" w:hAnsi="Garamond" w:cs="Calibri"/>
                <w:color w:val="000000"/>
                <w:sz w:val="16"/>
                <w:szCs w:val="16"/>
              </w:rPr>
            </w:pPr>
            <w:r w:rsidRPr="00631724">
              <w:rPr>
                <w:rFonts w:ascii="Garamond" w:hAnsi="Garamond" w:cs="Calibri"/>
                <w:color w:val="000000"/>
                <w:sz w:val="16"/>
                <w:szCs w:val="16"/>
              </w:rPr>
              <w:t>Parashikimi</w:t>
            </w:r>
          </w:p>
        </w:tc>
        <w:tc>
          <w:tcPr>
            <w:tcW w:w="1056" w:type="pct"/>
            <w:shd w:val="clear" w:color="000000" w:fill="FFFFFF"/>
            <w:vAlign w:val="center"/>
            <w:hideMark/>
          </w:tcPr>
          <w:p w14:paraId="016DA671" w14:textId="77777777" w:rsidR="009643EA" w:rsidRPr="00631724" w:rsidRDefault="009643EA" w:rsidP="00631724">
            <w:pPr>
              <w:jc w:val="center"/>
              <w:rPr>
                <w:rFonts w:ascii="Garamond" w:hAnsi="Garamond" w:cs="Calibri"/>
                <w:color w:val="000000"/>
                <w:sz w:val="16"/>
                <w:szCs w:val="16"/>
              </w:rPr>
            </w:pPr>
            <w:r w:rsidRPr="00631724">
              <w:rPr>
                <w:rFonts w:ascii="Garamond" w:hAnsi="Garamond" w:cs="Calibri"/>
                <w:color w:val="000000"/>
                <w:sz w:val="16"/>
                <w:szCs w:val="16"/>
              </w:rPr>
              <w:t>Parashikimi</w:t>
            </w:r>
          </w:p>
        </w:tc>
      </w:tr>
      <w:tr w:rsidR="008960FF" w:rsidRPr="00631724" w14:paraId="237F7E92" w14:textId="77777777" w:rsidTr="0038594A">
        <w:trPr>
          <w:trHeight w:val="283"/>
        </w:trPr>
        <w:tc>
          <w:tcPr>
            <w:tcW w:w="983"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8DDEDF9" w14:textId="77777777" w:rsidR="008960FF" w:rsidRPr="008960FF" w:rsidRDefault="008960FF" w:rsidP="008960FF">
            <w:pPr>
              <w:rPr>
                <w:rFonts w:ascii="Garamond" w:hAnsi="Garamond" w:cs="Calibri"/>
                <w:sz w:val="16"/>
                <w:szCs w:val="16"/>
              </w:rPr>
            </w:pPr>
            <w:r w:rsidRPr="008960FF">
              <w:rPr>
                <w:rFonts w:ascii="Garamond" w:hAnsi="Garamond" w:cs="Calibri"/>
                <w:sz w:val="16"/>
                <w:szCs w:val="16"/>
              </w:rPr>
              <w:t>Personel burra të rekrutuar rishtazi</w:t>
            </w:r>
          </w:p>
        </w:tc>
        <w:tc>
          <w:tcPr>
            <w:tcW w:w="1084" w:type="pct"/>
            <w:tcBorders>
              <w:top w:val="single" w:sz="4" w:space="0" w:color="000000"/>
              <w:left w:val="nil"/>
              <w:bottom w:val="single" w:sz="4" w:space="0" w:color="000000"/>
              <w:right w:val="single" w:sz="4" w:space="0" w:color="000000"/>
            </w:tcBorders>
            <w:shd w:val="clear" w:color="000000" w:fill="FFFFFF"/>
            <w:vAlign w:val="center"/>
          </w:tcPr>
          <w:p w14:paraId="04FF44E0" w14:textId="77777777" w:rsidR="008960FF" w:rsidRPr="008960FF" w:rsidRDefault="008960FF" w:rsidP="008960FF">
            <w:pPr>
              <w:jc w:val="center"/>
              <w:rPr>
                <w:rFonts w:ascii="Garamond" w:hAnsi="Garamond" w:cs="Calibri"/>
                <w:sz w:val="18"/>
                <w:szCs w:val="18"/>
              </w:rPr>
            </w:pPr>
            <w:r w:rsidRPr="008960FF">
              <w:rPr>
                <w:rFonts w:ascii="Garamond" w:hAnsi="Garamond" w:cs="Calibri"/>
                <w:sz w:val="16"/>
                <w:szCs w:val="16"/>
              </w:rPr>
              <w:t> </w:t>
            </w:r>
          </w:p>
        </w:tc>
        <w:tc>
          <w:tcPr>
            <w:tcW w:w="963" w:type="pct"/>
            <w:tcBorders>
              <w:top w:val="single" w:sz="4" w:space="0" w:color="000000"/>
              <w:left w:val="nil"/>
              <w:bottom w:val="single" w:sz="4" w:space="0" w:color="000000"/>
              <w:right w:val="single" w:sz="4" w:space="0" w:color="000000"/>
            </w:tcBorders>
            <w:shd w:val="clear" w:color="000000" w:fill="FFFFFF"/>
            <w:vAlign w:val="center"/>
          </w:tcPr>
          <w:p w14:paraId="5001E991"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9</w:t>
            </w:r>
          </w:p>
        </w:tc>
        <w:tc>
          <w:tcPr>
            <w:tcW w:w="914" w:type="pct"/>
            <w:tcBorders>
              <w:top w:val="single" w:sz="4" w:space="0" w:color="000000"/>
              <w:left w:val="nil"/>
              <w:bottom w:val="single" w:sz="4" w:space="0" w:color="000000"/>
              <w:right w:val="single" w:sz="4" w:space="0" w:color="000000"/>
            </w:tcBorders>
            <w:shd w:val="clear" w:color="000000" w:fill="FFFFFF"/>
            <w:vAlign w:val="center"/>
          </w:tcPr>
          <w:p w14:paraId="746A2F3F"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9</w:t>
            </w:r>
          </w:p>
        </w:tc>
        <w:tc>
          <w:tcPr>
            <w:tcW w:w="1056" w:type="pct"/>
            <w:tcBorders>
              <w:top w:val="single" w:sz="4" w:space="0" w:color="000000"/>
              <w:left w:val="nil"/>
              <w:bottom w:val="single" w:sz="4" w:space="0" w:color="000000"/>
              <w:right w:val="single" w:sz="4" w:space="0" w:color="000000"/>
            </w:tcBorders>
            <w:shd w:val="clear" w:color="000000" w:fill="FFFFFF"/>
            <w:vAlign w:val="center"/>
          </w:tcPr>
          <w:p w14:paraId="28A38058" w14:textId="77777777" w:rsidR="008960FF" w:rsidRPr="008960FF" w:rsidRDefault="008960FF" w:rsidP="008960FF">
            <w:pPr>
              <w:jc w:val="center"/>
              <w:rPr>
                <w:rFonts w:ascii="Garamond" w:hAnsi="Garamond" w:cs="Calibri"/>
                <w:sz w:val="18"/>
                <w:szCs w:val="18"/>
              </w:rPr>
            </w:pPr>
            <w:r w:rsidRPr="008960FF">
              <w:rPr>
                <w:rFonts w:ascii="Garamond" w:hAnsi="Garamond" w:cs="Calibri"/>
                <w:sz w:val="16"/>
                <w:szCs w:val="16"/>
              </w:rPr>
              <w:t>10</w:t>
            </w:r>
          </w:p>
        </w:tc>
      </w:tr>
      <w:tr w:rsidR="008960FF" w:rsidRPr="00631724" w14:paraId="34EE667F" w14:textId="77777777" w:rsidTr="0038594A">
        <w:trPr>
          <w:trHeight w:val="283"/>
        </w:trPr>
        <w:tc>
          <w:tcPr>
            <w:tcW w:w="983" w:type="pct"/>
            <w:tcBorders>
              <w:top w:val="nil"/>
              <w:left w:val="single" w:sz="4" w:space="0" w:color="000000"/>
              <w:bottom w:val="single" w:sz="4" w:space="0" w:color="000000"/>
              <w:right w:val="single" w:sz="4" w:space="0" w:color="000000"/>
            </w:tcBorders>
            <w:shd w:val="clear" w:color="000000" w:fill="FFFFFF"/>
            <w:vAlign w:val="center"/>
            <w:hideMark/>
          </w:tcPr>
          <w:p w14:paraId="6D276F44" w14:textId="77777777" w:rsidR="008960FF" w:rsidRPr="008960FF" w:rsidRDefault="008960FF" w:rsidP="008960FF">
            <w:pPr>
              <w:rPr>
                <w:rFonts w:ascii="Garamond" w:hAnsi="Garamond" w:cs="Calibri"/>
                <w:sz w:val="16"/>
                <w:szCs w:val="16"/>
              </w:rPr>
            </w:pPr>
            <w:r w:rsidRPr="008960FF">
              <w:rPr>
                <w:rFonts w:ascii="Garamond" w:hAnsi="Garamond" w:cs="Calibri"/>
                <w:sz w:val="16"/>
                <w:szCs w:val="16"/>
              </w:rPr>
              <w:t>Personel gra të rekrutuara rishtazi</w:t>
            </w:r>
          </w:p>
        </w:tc>
        <w:tc>
          <w:tcPr>
            <w:tcW w:w="1084" w:type="pct"/>
            <w:tcBorders>
              <w:top w:val="nil"/>
              <w:left w:val="nil"/>
              <w:bottom w:val="single" w:sz="4" w:space="0" w:color="000000"/>
              <w:right w:val="single" w:sz="4" w:space="0" w:color="000000"/>
            </w:tcBorders>
            <w:shd w:val="clear" w:color="000000" w:fill="FFFFFF"/>
            <w:vAlign w:val="center"/>
          </w:tcPr>
          <w:p w14:paraId="1CE487CE" w14:textId="77777777" w:rsidR="008960FF" w:rsidRPr="008960FF" w:rsidRDefault="008960FF" w:rsidP="008960FF">
            <w:pPr>
              <w:jc w:val="center"/>
              <w:rPr>
                <w:rFonts w:ascii="Garamond" w:hAnsi="Garamond" w:cs="Calibri"/>
                <w:sz w:val="18"/>
                <w:szCs w:val="18"/>
              </w:rPr>
            </w:pPr>
            <w:r w:rsidRPr="008960FF">
              <w:rPr>
                <w:rFonts w:ascii="Garamond" w:hAnsi="Garamond" w:cs="Calibri"/>
                <w:sz w:val="16"/>
                <w:szCs w:val="16"/>
              </w:rPr>
              <w:t> </w:t>
            </w:r>
          </w:p>
        </w:tc>
        <w:tc>
          <w:tcPr>
            <w:tcW w:w="963" w:type="pct"/>
            <w:tcBorders>
              <w:top w:val="nil"/>
              <w:left w:val="nil"/>
              <w:bottom w:val="single" w:sz="4" w:space="0" w:color="000000"/>
              <w:right w:val="single" w:sz="4" w:space="0" w:color="000000"/>
            </w:tcBorders>
            <w:shd w:val="clear" w:color="000000" w:fill="FFFFFF"/>
            <w:vAlign w:val="center"/>
          </w:tcPr>
          <w:p w14:paraId="063AA64F"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10</w:t>
            </w:r>
          </w:p>
        </w:tc>
        <w:tc>
          <w:tcPr>
            <w:tcW w:w="914" w:type="pct"/>
            <w:tcBorders>
              <w:top w:val="nil"/>
              <w:left w:val="nil"/>
              <w:bottom w:val="single" w:sz="4" w:space="0" w:color="000000"/>
              <w:right w:val="single" w:sz="4" w:space="0" w:color="000000"/>
            </w:tcBorders>
            <w:shd w:val="clear" w:color="000000" w:fill="FFFFFF"/>
            <w:vAlign w:val="center"/>
          </w:tcPr>
          <w:p w14:paraId="130AC838"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10</w:t>
            </w:r>
          </w:p>
        </w:tc>
        <w:tc>
          <w:tcPr>
            <w:tcW w:w="1056" w:type="pct"/>
            <w:tcBorders>
              <w:top w:val="nil"/>
              <w:left w:val="nil"/>
              <w:bottom w:val="single" w:sz="4" w:space="0" w:color="000000"/>
              <w:right w:val="single" w:sz="4" w:space="0" w:color="000000"/>
            </w:tcBorders>
            <w:shd w:val="clear" w:color="000000" w:fill="FFFFFF"/>
            <w:vAlign w:val="center"/>
          </w:tcPr>
          <w:p w14:paraId="1FAFC391" w14:textId="77777777" w:rsidR="008960FF" w:rsidRPr="008960FF" w:rsidRDefault="008960FF" w:rsidP="008960FF">
            <w:pPr>
              <w:jc w:val="center"/>
              <w:rPr>
                <w:rFonts w:ascii="Garamond" w:hAnsi="Garamond" w:cs="Calibri"/>
                <w:sz w:val="18"/>
                <w:szCs w:val="18"/>
              </w:rPr>
            </w:pPr>
            <w:r w:rsidRPr="008960FF">
              <w:rPr>
                <w:rFonts w:ascii="Garamond" w:hAnsi="Garamond" w:cs="Calibri"/>
                <w:sz w:val="16"/>
                <w:szCs w:val="16"/>
              </w:rPr>
              <w:t>12</w:t>
            </w:r>
          </w:p>
        </w:tc>
      </w:tr>
      <w:tr w:rsidR="008960FF" w:rsidRPr="0038594A" w14:paraId="639C7DC9" w14:textId="77777777" w:rsidTr="00704456">
        <w:trPr>
          <w:trHeight w:val="283"/>
        </w:trPr>
        <w:tc>
          <w:tcPr>
            <w:tcW w:w="983"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8DEE14A" w14:textId="77777777" w:rsidR="008960FF" w:rsidRPr="008960FF" w:rsidRDefault="008960FF" w:rsidP="008960FF">
            <w:pPr>
              <w:rPr>
                <w:rFonts w:ascii="Garamond" w:hAnsi="Garamond" w:cs="Calibri"/>
                <w:sz w:val="16"/>
                <w:szCs w:val="16"/>
              </w:rPr>
            </w:pPr>
            <w:r w:rsidRPr="008960FF">
              <w:rPr>
                <w:rFonts w:ascii="Garamond" w:hAnsi="Garamond" w:cs="Calibri"/>
                <w:sz w:val="16"/>
                <w:szCs w:val="16"/>
              </w:rPr>
              <w:t>Raste diskriminimi te konstatuara dhe raportuara</w:t>
            </w:r>
          </w:p>
        </w:tc>
        <w:tc>
          <w:tcPr>
            <w:tcW w:w="1084" w:type="pct"/>
            <w:tcBorders>
              <w:top w:val="single" w:sz="4" w:space="0" w:color="000000"/>
              <w:left w:val="nil"/>
              <w:bottom w:val="single" w:sz="4" w:space="0" w:color="000000"/>
              <w:right w:val="single" w:sz="4" w:space="0" w:color="000000"/>
            </w:tcBorders>
            <w:shd w:val="clear" w:color="000000" w:fill="FFFFFF"/>
            <w:vAlign w:val="center"/>
          </w:tcPr>
          <w:p w14:paraId="5975B4D7"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0</w:t>
            </w:r>
          </w:p>
        </w:tc>
        <w:tc>
          <w:tcPr>
            <w:tcW w:w="963" w:type="pct"/>
            <w:tcBorders>
              <w:top w:val="single" w:sz="4" w:space="0" w:color="000000"/>
              <w:left w:val="nil"/>
              <w:bottom w:val="single" w:sz="4" w:space="0" w:color="000000"/>
              <w:right w:val="single" w:sz="4" w:space="0" w:color="000000"/>
            </w:tcBorders>
            <w:shd w:val="clear" w:color="000000" w:fill="FFFFFF"/>
            <w:vAlign w:val="center"/>
          </w:tcPr>
          <w:p w14:paraId="13A77799"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0</w:t>
            </w:r>
          </w:p>
        </w:tc>
        <w:tc>
          <w:tcPr>
            <w:tcW w:w="914" w:type="pct"/>
            <w:tcBorders>
              <w:top w:val="single" w:sz="4" w:space="0" w:color="000000"/>
              <w:left w:val="nil"/>
              <w:bottom w:val="single" w:sz="4" w:space="0" w:color="000000"/>
              <w:right w:val="single" w:sz="4" w:space="0" w:color="000000"/>
            </w:tcBorders>
            <w:shd w:val="clear" w:color="000000" w:fill="FFFFFF"/>
            <w:vAlign w:val="center"/>
          </w:tcPr>
          <w:p w14:paraId="1AA3D3BE"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0</w:t>
            </w:r>
          </w:p>
        </w:tc>
        <w:tc>
          <w:tcPr>
            <w:tcW w:w="1056" w:type="pct"/>
            <w:tcBorders>
              <w:top w:val="single" w:sz="4" w:space="0" w:color="000000"/>
              <w:left w:val="nil"/>
              <w:bottom w:val="single" w:sz="4" w:space="0" w:color="000000"/>
              <w:right w:val="single" w:sz="4" w:space="0" w:color="000000"/>
            </w:tcBorders>
            <w:shd w:val="clear" w:color="000000" w:fill="FFFFFF"/>
            <w:vAlign w:val="center"/>
          </w:tcPr>
          <w:p w14:paraId="19FEEB7B"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0</w:t>
            </w:r>
          </w:p>
        </w:tc>
      </w:tr>
      <w:tr w:rsidR="008960FF" w:rsidRPr="0038594A" w14:paraId="32B42E4D" w14:textId="77777777" w:rsidTr="0038594A">
        <w:trPr>
          <w:trHeight w:val="283"/>
        </w:trPr>
        <w:tc>
          <w:tcPr>
            <w:tcW w:w="983" w:type="pct"/>
            <w:tcBorders>
              <w:top w:val="nil"/>
              <w:left w:val="single" w:sz="4" w:space="0" w:color="000000"/>
              <w:bottom w:val="single" w:sz="4" w:space="0" w:color="000000"/>
              <w:right w:val="single" w:sz="4" w:space="0" w:color="000000"/>
            </w:tcBorders>
            <w:shd w:val="clear" w:color="000000" w:fill="FFFFFF"/>
            <w:vAlign w:val="center"/>
            <w:hideMark/>
          </w:tcPr>
          <w:p w14:paraId="05927964" w14:textId="77777777" w:rsidR="008960FF" w:rsidRPr="008960FF" w:rsidRDefault="008960FF" w:rsidP="008960FF">
            <w:pPr>
              <w:rPr>
                <w:rFonts w:ascii="Garamond" w:hAnsi="Garamond" w:cs="Calibri"/>
                <w:sz w:val="16"/>
                <w:szCs w:val="16"/>
              </w:rPr>
            </w:pPr>
            <w:r w:rsidRPr="008960FF">
              <w:rPr>
                <w:rFonts w:ascii="Garamond" w:hAnsi="Garamond" w:cs="Calibri"/>
                <w:sz w:val="16"/>
                <w:szCs w:val="16"/>
              </w:rPr>
              <w:t>Personel burra të trajnuar</w:t>
            </w:r>
          </w:p>
        </w:tc>
        <w:tc>
          <w:tcPr>
            <w:tcW w:w="1084" w:type="pct"/>
            <w:tcBorders>
              <w:top w:val="nil"/>
              <w:left w:val="nil"/>
              <w:bottom w:val="single" w:sz="4" w:space="0" w:color="000000"/>
              <w:right w:val="single" w:sz="4" w:space="0" w:color="000000"/>
            </w:tcBorders>
            <w:shd w:val="clear" w:color="000000" w:fill="FFFFFF"/>
            <w:vAlign w:val="center"/>
          </w:tcPr>
          <w:p w14:paraId="5F479DFC"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 </w:t>
            </w:r>
          </w:p>
        </w:tc>
        <w:tc>
          <w:tcPr>
            <w:tcW w:w="963" w:type="pct"/>
            <w:tcBorders>
              <w:top w:val="nil"/>
              <w:left w:val="nil"/>
              <w:bottom w:val="single" w:sz="4" w:space="0" w:color="000000"/>
              <w:right w:val="single" w:sz="4" w:space="0" w:color="000000"/>
            </w:tcBorders>
            <w:shd w:val="clear" w:color="000000" w:fill="FFFFFF"/>
            <w:vAlign w:val="center"/>
          </w:tcPr>
          <w:p w14:paraId="5984B046"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15</w:t>
            </w:r>
          </w:p>
        </w:tc>
        <w:tc>
          <w:tcPr>
            <w:tcW w:w="914" w:type="pct"/>
            <w:tcBorders>
              <w:top w:val="nil"/>
              <w:left w:val="nil"/>
              <w:bottom w:val="single" w:sz="4" w:space="0" w:color="000000"/>
              <w:right w:val="single" w:sz="4" w:space="0" w:color="000000"/>
            </w:tcBorders>
            <w:shd w:val="clear" w:color="000000" w:fill="FFFFFF"/>
            <w:vAlign w:val="center"/>
          </w:tcPr>
          <w:p w14:paraId="526B6491"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16</w:t>
            </w:r>
          </w:p>
        </w:tc>
        <w:tc>
          <w:tcPr>
            <w:tcW w:w="1056" w:type="pct"/>
            <w:tcBorders>
              <w:top w:val="nil"/>
              <w:left w:val="nil"/>
              <w:bottom w:val="single" w:sz="4" w:space="0" w:color="000000"/>
              <w:right w:val="single" w:sz="4" w:space="0" w:color="000000"/>
            </w:tcBorders>
            <w:shd w:val="clear" w:color="000000" w:fill="FFFFFF"/>
            <w:vAlign w:val="center"/>
          </w:tcPr>
          <w:p w14:paraId="7CFDE12B"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17</w:t>
            </w:r>
          </w:p>
        </w:tc>
      </w:tr>
      <w:tr w:rsidR="008960FF" w:rsidRPr="0038594A" w14:paraId="1F84C9C6" w14:textId="77777777" w:rsidTr="0038594A">
        <w:trPr>
          <w:trHeight w:val="283"/>
        </w:trPr>
        <w:tc>
          <w:tcPr>
            <w:tcW w:w="983" w:type="pct"/>
            <w:tcBorders>
              <w:top w:val="nil"/>
              <w:left w:val="single" w:sz="4" w:space="0" w:color="000000"/>
              <w:bottom w:val="single" w:sz="4" w:space="0" w:color="000000"/>
              <w:right w:val="single" w:sz="4" w:space="0" w:color="000000"/>
            </w:tcBorders>
            <w:shd w:val="clear" w:color="000000" w:fill="FFFFFF"/>
            <w:vAlign w:val="center"/>
            <w:hideMark/>
          </w:tcPr>
          <w:p w14:paraId="4561073B" w14:textId="77777777" w:rsidR="008960FF" w:rsidRPr="008960FF" w:rsidRDefault="008960FF" w:rsidP="008960FF">
            <w:pPr>
              <w:rPr>
                <w:rFonts w:ascii="Garamond" w:hAnsi="Garamond" w:cs="Calibri"/>
                <w:sz w:val="16"/>
                <w:szCs w:val="16"/>
              </w:rPr>
            </w:pPr>
            <w:r w:rsidRPr="008960FF">
              <w:rPr>
                <w:rFonts w:ascii="Garamond" w:hAnsi="Garamond" w:cs="Calibri"/>
                <w:sz w:val="16"/>
                <w:szCs w:val="16"/>
              </w:rPr>
              <w:t>Personel gra të trajnuara</w:t>
            </w:r>
          </w:p>
        </w:tc>
        <w:tc>
          <w:tcPr>
            <w:tcW w:w="1084" w:type="pct"/>
            <w:tcBorders>
              <w:top w:val="nil"/>
              <w:left w:val="nil"/>
              <w:bottom w:val="single" w:sz="4" w:space="0" w:color="000000"/>
              <w:right w:val="single" w:sz="4" w:space="0" w:color="000000"/>
            </w:tcBorders>
            <w:shd w:val="clear" w:color="000000" w:fill="FFFFFF"/>
            <w:vAlign w:val="center"/>
          </w:tcPr>
          <w:p w14:paraId="365F324F"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 </w:t>
            </w:r>
          </w:p>
        </w:tc>
        <w:tc>
          <w:tcPr>
            <w:tcW w:w="963" w:type="pct"/>
            <w:tcBorders>
              <w:top w:val="nil"/>
              <w:left w:val="nil"/>
              <w:bottom w:val="single" w:sz="4" w:space="0" w:color="000000"/>
              <w:right w:val="single" w:sz="4" w:space="0" w:color="000000"/>
            </w:tcBorders>
            <w:shd w:val="clear" w:color="000000" w:fill="FFFFFF"/>
            <w:vAlign w:val="center"/>
          </w:tcPr>
          <w:p w14:paraId="7D19CC4C"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27</w:t>
            </w:r>
          </w:p>
        </w:tc>
        <w:tc>
          <w:tcPr>
            <w:tcW w:w="914" w:type="pct"/>
            <w:tcBorders>
              <w:top w:val="nil"/>
              <w:left w:val="nil"/>
              <w:bottom w:val="single" w:sz="4" w:space="0" w:color="000000"/>
              <w:right w:val="single" w:sz="4" w:space="0" w:color="000000"/>
            </w:tcBorders>
            <w:shd w:val="clear" w:color="000000" w:fill="FFFFFF"/>
            <w:vAlign w:val="center"/>
          </w:tcPr>
          <w:p w14:paraId="61BF8A60"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30</w:t>
            </w:r>
          </w:p>
        </w:tc>
        <w:tc>
          <w:tcPr>
            <w:tcW w:w="1056" w:type="pct"/>
            <w:tcBorders>
              <w:top w:val="nil"/>
              <w:left w:val="nil"/>
              <w:bottom w:val="single" w:sz="4" w:space="0" w:color="000000"/>
              <w:right w:val="single" w:sz="4" w:space="0" w:color="000000"/>
            </w:tcBorders>
            <w:shd w:val="clear" w:color="000000" w:fill="FFFFFF"/>
            <w:vAlign w:val="center"/>
          </w:tcPr>
          <w:p w14:paraId="0C2C6E01" w14:textId="77777777" w:rsidR="008960FF" w:rsidRPr="008960FF" w:rsidRDefault="008960FF" w:rsidP="008960FF">
            <w:pPr>
              <w:jc w:val="center"/>
              <w:rPr>
                <w:rFonts w:ascii="Garamond" w:hAnsi="Garamond"/>
                <w:sz w:val="18"/>
                <w:szCs w:val="18"/>
              </w:rPr>
            </w:pPr>
            <w:r w:rsidRPr="008960FF">
              <w:rPr>
                <w:rFonts w:ascii="Garamond" w:hAnsi="Garamond" w:cs="Calibri"/>
                <w:sz w:val="16"/>
                <w:szCs w:val="16"/>
              </w:rPr>
              <w:t>30</w:t>
            </w:r>
          </w:p>
        </w:tc>
      </w:tr>
    </w:tbl>
    <w:p w14:paraId="443D6741" w14:textId="77777777" w:rsidR="008953DE" w:rsidRPr="00631724" w:rsidRDefault="008953DE" w:rsidP="00631724">
      <w:pPr>
        <w:spacing w:after="120" w:line="221" w:lineRule="atLeast"/>
        <w:jc w:val="both"/>
        <w:rPr>
          <w:rFonts w:ascii="Cambria" w:hAnsi="Cambria"/>
          <w:sz w:val="22"/>
          <w:szCs w:val="22"/>
        </w:rPr>
      </w:pPr>
    </w:p>
    <w:p w14:paraId="02AEF68B" w14:textId="77777777" w:rsidR="00B56B82" w:rsidRDefault="00813A4A" w:rsidP="00631724">
      <w:pPr>
        <w:spacing w:after="120" w:line="221" w:lineRule="atLeast"/>
        <w:jc w:val="both"/>
        <w:rPr>
          <w:rFonts w:ascii="Cambria" w:hAnsi="Cambria"/>
          <w:sz w:val="22"/>
          <w:szCs w:val="22"/>
        </w:rPr>
      </w:pPr>
      <w:r w:rsidRPr="00631724">
        <w:rPr>
          <w:rFonts w:ascii="Cambria" w:hAnsi="Cambria"/>
          <w:sz w:val="22"/>
          <w:szCs w:val="22"/>
        </w:rPr>
        <w:t>Produkti:</w:t>
      </w:r>
    </w:p>
    <w:p w14:paraId="0D34E261" w14:textId="77777777" w:rsidR="00AF3398" w:rsidRPr="00631724" w:rsidRDefault="00AF3398" w:rsidP="00631724">
      <w:pPr>
        <w:spacing w:after="120" w:line="221" w:lineRule="atLeast"/>
        <w:jc w:val="both"/>
        <w:rPr>
          <w:rFonts w:ascii="Cambria" w:hAnsi="Cambria"/>
          <w:sz w:val="22"/>
          <w:szCs w:val="22"/>
        </w:rPr>
      </w:pPr>
    </w:p>
    <w:tbl>
      <w:tblPr>
        <w:tblW w:w="9390" w:type="dxa"/>
        <w:tblLook w:val="04A0" w:firstRow="1" w:lastRow="0" w:firstColumn="1" w:lastColumn="0" w:noHBand="0" w:noVBand="1"/>
      </w:tblPr>
      <w:tblGrid>
        <w:gridCol w:w="2895"/>
        <w:gridCol w:w="1614"/>
        <w:gridCol w:w="1614"/>
        <w:gridCol w:w="1614"/>
        <w:gridCol w:w="1653"/>
      </w:tblGrid>
      <w:tr w:rsidR="0082233E" w:rsidRPr="0082233E" w14:paraId="093E5405" w14:textId="77777777" w:rsidTr="0082233E">
        <w:trPr>
          <w:trHeight w:val="363"/>
        </w:trPr>
        <w:tc>
          <w:tcPr>
            <w:tcW w:w="289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0DD5957" w14:textId="77777777" w:rsidR="0082233E" w:rsidRPr="0082233E" w:rsidRDefault="0082233E" w:rsidP="0082233E">
            <w:pPr>
              <w:rPr>
                <w:rFonts w:ascii="Garamond" w:hAnsi="Garamond" w:cs="Calibri"/>
                <w:b/>
                <w:bCs/>
                <w:color w:val="DE342F"/>
                <w:sz w:val="14"/>
                <w:szCs w:val="14"/>
              </w:rPr>
            </w:pPr>
            <w:r w:rsidRPr="0082233E">
              <w:rPr>
                <w:rFonts w:ascii="Garamond" w:hAnsi="Garamond" w:cs="Calibri"/>
                <w:b/>
                <w:bCs/>
                <w:color w:val="DE342F"/>
                <w:sz w:val="14"/>
                <w:szCs w:val="14"/>
              </w:rPr>
              <w:t>Produkti</w:t>
            </w:r>
          </w:p>
        </w:tc>
        <w:tc>
          <w:tcPr>
            <w:tcW w:w="6495"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06B92EA0" w14:textId="77777777" w:rsidR="0082233E" w:rsidRPr="0082233E" w:rsidRDefault="0082233E" w:rsidP="0082233E">
            <w:pPr>
              <w:rPr>
                <w:rFonts w:ascii="Garamond" w:hAnsi="Garamond" w:cs="Calibri"/>
                <w:color w:val="000000"/>
                <w:sz w:val="14"/>
                <w:szCs w:val="14"/>
              </w:rPr>
            </w:pPr>
            <w:r w:rsidRPr="0082233E">
              <w:rPr>
                <w:rFonts w:ascii="Garamond" w:hAnsi="Garamond" w:cs="Calibri"/>
                <w:color w:val="000000"/>
                <w:sz w:val="14"/>
                <w:szCs w:val="14"/>
              </w:rPr>
              <w:t>92601AA - Akte ligjore dhe nenligjore</w:t>
            </w:r>
          </w:p>
        </w:tc>
      </w:tr>
      <w:tr w:rsidR="0082233E" w:rsidRPr="0082233E" w14:paraId="6422536E" w14:textId="77777777" w:rsidTr="0082233E">
        <w:trPr>
          <w:trHeight w:val="363"/>
        </w:trPr>
        <w:tc>
          <w:tcPr>
            <w:tcW w:w="2895" w:type="dxa"/>
            <w:tcBorders>
              <w:top w:val="nil"/>
              <w:left w:val="single" w:sz="4" w:space="0" w:color="000000"/>
              <w:bottom w:val="single" w:sz="4" w:space="0" w:color="000000"/>
              <w:right w:val="single" w:sz="4" w:space="0" w:color="000000"/>
            </w:tcBorders>
            <w:shd w:val="clear" w:color="000000" w:fill="FFFFFF"/>
            <w:vAlign w:val="center"/>
            <w:hideMark/>
          </w:tcPr>
          <w:p w14:paraId="3729F785" w14:textId="77777777" w:rsidR="0082233E" w:rsidRPr="0082233E" w:rsidRDefault="0082233E" w:rsidP="0082233E">
            <w:pPr>
              <w:rPr>
                <w:rFonts w:ascii="Garamond" w:hAnsi="Garamond" w:cs="Calibri"/>
                <w:color w:val="000000"/>
                <w:sz w:val="14"/>
                <w:szCs w:val="14"/>
              </w:rPr>
            </w:pPr>
            <w:r w:rsidRPr="0082233E">
              <w:rPr>
                <w:rFonts w:ascii="Garamond" w:hAnsi="Garamond" w:cs="Calibri"/>
                <w:color w:val="000000"/>
                <w:sz w:val="14"/>
                <w:szCs w:val="14"/>
              </w:rPr>
              <w:t>Përshkrimi i Produktit</w:t>
            </w:r>
          </w:p>
        </w:tc>
        <w:tc>
          <w:tcPr>
            <w:tcW w:w="6495" w:type="dxa"/>
            <w:gridSpan w:val="4"/>
            <w:tcBorders>
              <w:top w:val="single" w:sz="4" w:space="0" w:color="000000"/>
              <w:left w:val="nil"/>
              <w:bottom w:val="single" w:sz="4" w:space="0" w:color="000000"/>
              <w:right w:val="single" w:sz="4" w:space="0" w:color="000000"/>
            </w:tcBorders>
            <w:shd w:val="clear" w:color="auto" w:fill="auto"/>
            <w:vAlign w:val="center"/>
            <w:hideMark/>
          </w:tcPr>
          <w:p w14:paraId="60096987" w14:textId="77777777" w:rsidR="0082233E" w:rsidRPr="0082233E" w:rsidRDefault="0082233E" w:rsidP="0082233E">
            <w:pPr>
              <w:rPr>
                <w:rFonts w:ascii="Garamond" w:hAnsi="Garamond" w:cs="Calibri"/>
                <w:color w:val="000000"/>
                <w:sz w:val="14"/>
                <w:szCs w:val="14"/>
              </w:rPr>
            </w:pPr>
            <w:r w:rsidRPr="0082233E">
              <w:rPr>
                <w:rFonts w:ascii="Garamond" w:hAnsi="Garamond" w:cs="Calibri"/>
                <w:color w:val="000000"/>
                <w:sz w:val="14"/>
                <w:szCs w:val="14"/>
              </w:rPr>
              <w:t>Hartimi I akteve ligjore dhe nenligjore te lidhura me politikat e mbrojtjes se mjedisit, pyjeve, turizmit.</w:t>
            </w:r>
          </w:p>
        </w:tc>
      </w:tr>
      <w:tr w:rsidR="0082233E" w:rsidRPr="0082233E" w14:paraId="39FDC229" w14:textId="77777777" w:rsidTr="0082233E">
        <w:trPr>
          <w:trHeight w:val="363"/>
        </w:trPr>
        <w:tc>
          <w:tcPr>
            <w:tcW w:w="2895" w:type="dxa"/>
            <w:tcBorders>
              <w:top w:val="nil"/>
              <w:left w:val="single" w:sz="4" w:space="0" w:color="000000"/>
              <w:bottom w:val="single" w:sz="4" w:space="0" w:color="000000"/>
              <w:right w:val="single" w:sz="4" w:space="0" w:color="000000"/>
            </w:tcBorders>
            <w:shd w:val="clear" w:color="000000" w:fill="FFFFFF"/>
            <w:vAlign w:val="center"/>
            <w:hideMark/>
          </w:tcPr>
          <w:p w14:paraId="13E798AD" w14:textId="77777777" w:rsidR="0082233E" w:rsidRPr="0082233E" w:rsidRDefault="0082233E" w:rsidP="0082233E">
            <w:pPr>
              <w:rPr>
                <w:rFonts w:ascii="Garamond" w:hAnsi="Garamond" w:cs="Calibri"/>
                <w:color w:val="000000"/>
                <w:sz w:val="14"/>
                <w:szCs w:val="14"/>
              </w:rPr>
            </w:pPr>
            <w:r w:rsidRPr="0082233E">
              <w:rPr>
                <w:rFonts w:ascii="Garamond" w:hAnsi="Garamond" w:cs="Calibri"/>
                <w:color w:val="000000"/>
                <w:sz w:val="14"/>
                <w:szCs w:val="14"/>
              </w:rPr>
              <w:t>Njësia Matëse</w:t>
            </w:r>
          </w:p>
        </w:tc>
        <w:tc>
          <w:tcPr>
            <w:tcW w:w="6495" w:type="dxa"/>
            <w:gridSpan w:val="4"/>
            <w:tcBorders>
              <w:top w:val="single" w:sz="4" w:space="0" w:color="000000"/>
              <w:left w:val="nil"/>
              <w:bottom w:val="single" w:sz="4" w:space="0" w:color="000000"/>
              <w:right w:val="single" w:sz="4" w:space="0" w:color="000000"/>
            </w:tcBorders>
            <w:shd w:val="clear" w:color="auto" w:fill="auto"/>
            <w:vAlign w:val="center"/>
            <w:hideMark/>
          </w:tcPr>
          <w:p w14:paraId="36D8E609" w14:textId="77777777" w:rsidR="0082233E" w:rsidRPr="0082233E" w:rsidRDefault="0082233E" w:rsidP="0082233E">
            <w:pPr>
              <w:rPr>
                <w:rFonts w:ascii="Garamond" w:hAnsi="Garamond" w:cs="Calibri"/>
                <w:color w:val="000000"/>
                <w:sz w:val="14"/>
                <w:szCs w:val="14"/>
              </w:rPr>
            </w:pPr>
            <w:r w:rsidRPr="0082233E">
              <w:rPr>
                <w:rFonts w:ascii="Garamond" w:hAnsi="Garamond" w:cs="Calibri"/>
                <w:color w:val="000000"/>
                <w:sz w:val="14"/>
                <w:szCs w:val="14"/>
              </w:rPr>
              <w:t>numer aktesh</w:t>
            </w:r>
          </w:p>
        </w:tc>
      </w:tr>
      <w:tr w:rsidR="008960FF" w:rsidRPr="0082233E" w14:paraId="61302624" w14:textId="77777777" w:rsidTr="00704456">
        <w:trPr>
          <w:trHeight w:val="303"/>
        </w:trPr>
        <w:tc>
          <w:tcPr>
            <w:tcW w:w="2895" w:type="dxa"/>
            <w:tcBorders>
              <w:top w:val="nil"/>
              <w:left w:val="single" w:sz="4" w:space="0" w:color="000000"/>
              <w:bottom w:val="nil"/>
              <w:right w:val="single" w:sz="4" w:space="0" w:color="000000"/>
            </w:tcBorders>
            <w:shd w:val="clear" w:color="000000" w:fill="FFFFFF"/>
            <w:vAlign w:val="bottom"/>
            <w:hideMark/>
          </w:tcPr>
          <w:p w14:paraId="570E5F08" w14:textId="77777777" w:rsidR="008960FF" w:rsidRPr="0082233E" w:rsidRDefault="008960FF" w:rsidP="008960FF">
            <w:pPr>
              <w:rPr>
                <w:rFonts w:ascii="Calibri" w:hAnsi="Calibri" w:cs="Calibri"/>
                <w:color w:val="000000"/>
                <w:sz w:val="22"/>
                <w:szCs w:val="22"/>
              </w:rPr>
            </w:pPr>
            <w:r w:rsidRPr="0082233E">
              <w:rPr>
                <w:rFonts w:ascii="Calibri" w:hAnsi="Calibri" w:cs="Calibri"/>
                <w:color w:val="000000"/>
                <w:sz w:val="22"/>
                <w:szCs w:val="22"/>
              </w:rPr>
              <w:t> </w:t>
            </w:r>
          </w:p>
        </w:tc>
        <w:tc>
          <w:tcPr>
            <w:tcW w:w="1614" w:type="dxa"/>
            <w:tcBorders>
              <w:top w:val="single" w:sz="4" w:space="0" w:color="000000"/>
              <w:left w:val="single" w:sz="4" w:space="0" w:color="000000"/>
              <w:bottom w:val="nil"/>
              <w:right w:val="single" w:sz="4" w:space="0" w:color="000000"/>
            </w:tcBorders>
            <w:shd w:val="clear" w:color="000000" w:fill="FFFFFF"/>
            <w:vAlign w:val="center"/>
            <w:hideMark/>
          </w:tcPr>
          <w:p w14:paraId="5D60A253" w14:textId="77777777" w:rsidR="008960FF" w:rsidRPr="008960FF" w:rsidRDefault="008960FF" w:rsidP="008960FF">
            <w:pPr>
              <w:jc w:val="center"/>
              <w:rPr>
                <w:rFonts w:ascii="Garamond" w:hAnsi="Garamond" w:cs="Calibri"/>
                <w:b/>
                <w:bCs/>
                <w:sz w:val="16"/>
                <w:szCs w:val="16"/>
              </w:rPr>
            </w:pPr>
            <w:r w:rsidRPr="008960FF">
              <w:rPr>
                <w:rFonts w:ascii="Garamond" w:hAnsi="Garamond" w:cs="Calibri"/>
                <w:b/>
                <w:bCs/>
                <w:sz w:val="16"/>
                <w:szCs w:val="16"/>
              </w:rPr>
              <w:t>2024</w:t>
            </w:r>
          </w:p>
        </w:tc>
        <w:tc>
          <w:tcPr>
            <w:tcW w:w="1614" w:type="dxa"/>
            <w:tcBorders>
              <w:top w:val="single" w:sz="4" w:space="0" w:color="000000"/>
              <w:left w:val="nil"/>
              <w:bottom w:val="nil"/>
              <w:right w:val="single" w:sz="4" w:space="0" w:color="000000"/>
            </w:tcBorders>
            <w:shd w:val="clear" w:color="000000" w:fill="FFFFFF"/>
            <w:vAlign w:val="center"/>
            <w:hideMark/>
          </w:tcPr>
          <w:p w14:paraId="5F4043FC" w14:textId="77777777" w:rsidR="008960FF" w:rsidRPr="008960FF" w:rsidRDefault="008960FF" w:rsidP="008960FF">
            <w:pPr>
              <w:jc w:val="center"/>
              <w:rPr>
                <w:rFonts w:ascii="Garamond" w:hAnsi="Garamond" w:cs="Calibri"/>
                <w:b/>
                <w:bCs/>
                <w:sz w:val="16"/>
                <w:szCs w:val="16"/>
              </w:rPr>
            </w:pPr>
            <w:r w:rsidRPr="008960FF">
              <w:rPr>
                <w:rFonts w:ascii="Garamond" w:hAnsi="Garamond" w:cs="Calibri"/>
                <w:b/>
                <w:bCs/>
                <w:sz w:val="16"/>
                <w:szCs w:val="16"/>
              </w:rPr>
              <w:t>2025</w:t>
            </w:r>
          </w:p>
        </w:tc>
        <w:tc>
          <w:tcPr>
            <w:tcW w:w="1614" w:type="dxa"/>
            <w:tcBorders>
              <w:top w:val="single" w:sz="4" w:space="0" w:color="000000"/>
              <w:left w:val="nil"/>
              <w:bottom w:val="nil"/>
              <w:right w:val="single" w:sz="4" w:space="0" w:color="000000"/>
            </w:tcBorders>
            <w:shd w:val="clear" w:color="000000" w:fill="FFFFFF"/>
            <w:vAlign w:val="center"/>
            <w:hideMark/>
          </w:tcPr>
          <w:p w14:paraId="3F7D01B9" w14:textId="77777777" w:rsidR="008960FF" w:rsidRPr="008960FF" w:rsidRDefault="008960FF" w:rsidP="008960FF">
            <w:pPr>
              <w:jc w:val="center"/>
              <w:rPr>
                <w:rFonts w:ascii="Garamond" w:hAnsi="Garamond" w:cs="Calibri"/>
                <w:b/>
                <w:bCs/>
                <w:sz w:val="16"/>
                <w:szCs w:val="16"/>
              </w:rPr>
            </w:pPr>
            <w:r w:rsidRPr="008960FF">
              <w:rPr>
                <w:rFonts w:ascii="Garamond" w:hAnsi="Garamond" w:cs="Calibri"/>
                <w:b/>
                <w:bCs/>
                <w:sz w:val="16"/>
                <w:szCs w:val="16"/>
              </w:rPr>
              <w:t>2026</w:t>
            </w:r>
          </w:p>
        </w:tc>
        <w:tc>
          <w:tcPr>
            <w:tcW w:w="1653" w:type="dxa"/>
            <w:tcBorders>
              <w:top w:val="single" w:sz="4" w:space="0" w:color="000000"/>
              <w:left w:val="nil"/>
              <w:bottom w:val="nil"/>
              <w:right w:val="single" w:sz="4" w:space="0" w:color="000000"/>
            </w:tcBorders>
            <w:shd w:val="clear" w:color="000000" w:fill="FFFFFF"/>
            <w:vAlign w:val="center"/>
            <w:hideMark/>
          </w:tcPr>
          <w:p w14:paraId="39B7F49E" w14:textId="77777777" w:rsidR="008960FF" w:rsidRPr="008960FF" w:rsidRDefault="008960FF" w:rsidP="008960FF">
            <w:pPr>
              <w:jc w:val="center"/>
              <w:rPr>
                <w:rFonts w:ascii="Garamond" w:hAnsi="Garamond" w:cs="Calibri"/>
                <w:b/>
                <w:bCs/>
                <w:sz w:val="16"/>
                <w:szCs w:val="16"/>
              </w:rPr>
            </w:pPr>
            <w:r w:rsidRPr="008960FF">
              <w:rPr>
                <w:rFonts w:ascii="Garamond" w:hAnsi="Garamond" w:cs="Calibri"/>
                <w:b/>
                <w:bCs/>
                <w:sz w:val="16"/>
                <w:szCs w:val="16"/>
              </w:rPr>
              <w:t>2027</w:t>
            </w:r>
          </w:p>
        </w:tc>
      </w:tr>
      <w:tr w:rsidR="008960FF" w:rsidRPr="0082233E" w14:paraId="2DD9A692" w14:textId="77777777" w:rsidTr="00704456">
        <w:trPr>
          <w:trHeight w:val="303"/>
        </w:trPr>
        <w:tc>
          <w:tcPr>
            <w:tcW w:w="2895" w:type="dxa"/>
            <w:tcBorders>
              <w:top w:val="nil"/>
              <w:left w:val="single" w:sz="4" w:space="0" w:color="000000"/>
              <w:bottom w:val="single" w:sz="4" w:space="0" w:color="000000"/>
              <w:right w:val="single" w:sz="4" w:space="0" w:color="000000"/>
            </w:tcBorders>
            <w:shd w:val="clear" w:color="000000" w:fill="FFFFFF"/>
            <w:vAlign w:val="bottom"/>
            <w:hideMark/>
          </w:tcPr>
          <w:p w14:paraId="0F341DA1" w14:textId="77777777" w:rsidR="008960FF" w:rsidRPr="0082233E" w:rsidRDefault="008960FF" w:rsidP="008960FF">
            <w:pPr>
              <w:rPr>
                <w:rFonts w:ascii="Calibri" w:hAnsi="Calibri" w:cs="Calibri"/>
                <w:color w:val="000000"/>
                <w:sz w:val="22"/>
                <w:szCs w:val="22"/>
              </w:rPr>
            </w:pPr>
            <w:r w:rsidRPr="0082233E">
              <w:rPr>
                <w:rFonts w:ascii="Calibri" w:hAnsi="Calibri" w:cs="Calibri"/>
                <w:color w:val="000000"/>
                <w:sz w:val="22"/>
                <w:szCs w:val="22"/>
              </w:rPr>
              <w:t> </w:t>
            </w:r>
          </w:p>
        </w:tc>
        <w:tc>
          <w:tcPr>
            <w:tcW w:w="1614" w:type="dxa"/>
            <w:tcBorders>
              <w:top w:val="nil"/>
              <w:left w:val="single" w:sz="4" w:space="0" w:color="000000"/>
              <w:bottom w:val="single" w:sz="4" w:space="0" w:color="000000"/>
              <w:right w:val="single" w:sz="4" w:space="0" w:color="000000"/>
            </w:tcBorders>
            <w:shd w:val="clear" w:color="000000" w:fill="FFFFFF"/>
            <w:vAlign w:val="center"/>
            <w:hideMark/>
          </w:tcPr>
          <w:p w14:paraId="5D616834" w14:textId="77777777" w:rsidR="008960FF" w:rsidRPr="008960FF" w:rsidRDefault="008960FF" w:rsidP="008960FF">
            <w:pPr>
              <w:jc w:val="center"/>
              <w:rPr>
                <w:rFonts w:ascii="Garamond" w:hAnsi="Garamond" w:cs="Calibri"/>
                <w:b/>
                <w:bCs/>
                <w:sz w:val="16"/>
                <w:szCs w:val="16"/>
              </w:rPr>
            </w:pPr>
            <w:r w:rsidRPr="008960FF">
              <w:rPr>
                <w:rFonts w:ascii="Garamond" w:hAnsi="Garamond" w:cs="Calibri"/>
                <w:b/>
                <w:bCs/>
                <w:sz w:val="16"/>
                <w:szCs w:val="16"/>
              </w:rPr>
              <w:t>Buxheti</w:t>
            </w:r>
          </w:p>
        </w:tc>
        <w:tc>
          <w:tcPr>
            <w:tcW w:w="1614" w:type="dxa"/>
            <w:tcBorders>
              <w:top w:val="nil"/>
              <w:left w:val="nil"/>
              <w:bottom w:val="single" w:sz="4" w:space="0" w:color="000000"/>
              <w:right w:val="single" w:sz="4" w:space="0" w:color="000000"/>
            </w:tcBorders>
            <w:shd w:val="clear" w:color="000000" w:fill="FFFFFF"/>
            <w:vAlign w:val="center"/>
            <w:hideMark/>
          </w:tcPr>
          <w:p w14:paraId="7CE76E00" w14:textId="77777777" w:rsidR="008960FF" w:rsidRPr="008960FF" w:rsidRDefault="008960FF" w:rsidP="008960FF">
            <w:pPr>
              <w:jc w:val="center"/>
              <w:rPr>
                <w:rFonts w:ascii="Garamond" w:hAnsi="Garamond" w:cs="Calibri"/>
                <w:b/>
                <w:bCs/>
                <w:sz w:val="16"/>
                <w:szCs w:val="16"/>
              </w:rPr>
            </w:pPr>
            <w:r w:rsidRPr="008960FF">
              <w:rPr>
                <w:rFonts w:ascii="Garamond" w:hAnsi="Garamond" w:cs="Calibri"/>
                <w:b/>
                <w:bCs/>
                <w:sz w:val="16"/>
                <w:szCs w:val="16"/>
              </w:rPr>
              <w:t>Parashikimi</w:t>
            </w:r>
          </w:p>
        </w:tc>
        <w:tc>
          <w:tcPr>
            <w:tcW w:w="1614" w:type="dxa"/>
            <w:tcBorders>
              <w:top w:val="nil"/>
              <w:left w:val="nil"/>
              <w:bottom w:val="single" w:sz="4" w:space="0" w:color="000000"/>
              <w:right w:val="single" w:sz="4" w:space="0" w:color="000000"/>
            </w:tcBorders>
            <w:shd w:val="clear" w:color="000000" w:fill="FFFFFF"/>
            <w:vAlign w:val="center"/>
            <w:hideMark/>
          </w:tcPr>
          <w:p w14:paraId="5573F168" w14:textId="77777777" w:rsidR="008960FF" w:rsidRPr="008960FF" w:rsidRDefault="008960FF" w:rsidP="008960FF">
            <w:pPr>
              <w:jc w:val="center"/>
              <w:rPr>
                <w:rFonts w:ascii="Garamond" w:hAnsi="Garamond" w:cs="Calibri"/>
                <w:b/>
                <w:bCs/>
                <w:sz w:val="16"/>
                <w:szCs w:val="16"/>
              </w:rPr>
            </w:pPr>
            <w:r w:rsidRPr="008960FF">
              <w:rPr>
                <w:rFonts w:ascii="Garamond" w:hAnsi="Garamond" w:cs="Calibri"/>
                <w:b/>
                <w:bCs/>
                <w:sz w:val="16"/>
                <w:szCs w:val="16"/>
              </w:rPr>
              <w:t>Parashikimi</w:t>
            </w:r>
          </w:p>
        </w:tc>
        <w:tc>
          <w:tcPr>
            <w:tcW w:w="1653" w:type="dxa"/>
            <w:tcBorders>
              <w:top w:val="nil"/>
              <w:left w:val="nil"/>
              <w:bottom w:val="single" w:sz="4" w:space="0" w:color="000000"/>
              <w:right w:val="single" w:sz="4" w:space="0" w:color="000000"/>
            </w:tcBorders>
            <w:shd w:val="clear" w:color="000000" w:fill="FFFFFF"/>
            <w:vAlign w:val="center"/>
            <w:hideMark/>
          </w:tcPr>
          <w:p w14:paraId="5C0102EA" w14:textId="77777777" w:rsidR="008960FF" w:rsidRPr="008960FF" w:rsidRDefault="008960FF" w:rsidP="008960FF">
            <w:pPr>
              <w:jc w:val="center"/>
              <w:rPr>
                <w:rFonts w:ascii="Garamond" w:hAnsi="Garamond" w:cs="Calibri"/>
                <w:b/>
                <w:bCs/>
                <w:sz w:val="16"/>
                <w:szCs w:val="16"/>
              </w:rPr>
            </w:pPr>
            <w:r w:rsidRPr="008960FF">
              <w:rPr>
                <w:rFonts w:ascii="Garamond" w:hAnsi="Garamond" w:cs="Calibri"/>
                <w:b/>
                <w:bCs/>
                <w:sz w:val="16"/>
                <w:szCs w:val="16"/>
              </w:rPr>
              <w:t>Parashikimi</w:t>
            </w:r>
          </w:p>
        </w:tc>
      </w:tr>
      <w:tr w:rsidR="008960FF" w:rsidRPr="0082233E" w14:paraId="1B9EB4FE" w14:textId="77777777" w:rsidTr="00704456">
        <w:trPr>
          <w:trHeight w:val="286"/>
        </w:trPr>
        <w:tc>
          <w:tcPr>
            <w:tcW w:w="2895" w:type="dxa"/>
            <w:tcBorders>
              <w:top w:val="nil"/>
              <w:left w:val="single" w:sz="4" w:space="0" w:color="000000"/>
              <w:bottom w:val="single" w:sz="4" w:space="0" w:color="000000"/>
              <w:right w:val="single" w:sz="4" w:space="0" w:color="000000"/>
            </w:tcBorders>
            <w:shd w:val="clear" w:color="000000" w:fill="FFFFFF"/>
            <w:vAlign w:val="center"/>
            <w:hideMark/>
          </w:tcPr>
          <w:p w14:paraId="11D80788" w14:textId="77777777" w:rsidR="008960FF" w:rsidRPr="0082233E" w:rsidRDefault="008960FF" w:rsidP="008960FF">
            <w:pPr>
              <w:rPr>
                <w:rFonts w:ascii="Garamond" w:hAnsi="Garamond" w:cs="Calibri"/>
                <w:color w:val="000000"/>
                <w:sz w:val="16"/>
                <w:szCs w:val="16"/>
              </w:rPr>
            </w:pPr>
            <w:r w:rsidRPr="0082233E">
              <w:rPr>
                <w:rFonts w:ascii="Garamond" w:hAnsi="Garamond" w:cs="Calibri"/>
                <w:color w:val="000000"/>
                <w:sz w:val="16"/>
                <w:szCs w:val="16"/>
              </w:rPr>
              <w:t>Sasia</w:t>
            </w:r>
          </w:p>
        </w:tc>
        <w:tc>
          <w:tcPr>
            <w:tcW w:w="1614" w:type="dxa"/>
            <w:tcBorders>
              <w:top w:val="nil"/>
              <w:left w:val="single" w:sz="4" w:space="0" w:color="000000"/>
              <w:bottom w:val="single" w:sz="4" w:space="0" w:color="000000"/>
              <w:right w:val="single" w:sz="4" w:space="0" w:color="000000"/>
            </w:tcBorders>
            <w:shd w:val="clear" w:color="000000" w:fill="FFFFFF"/>
            <w:vAlign w:val="center"/>
            <w:hideMark/>
          </w:tcPr>
          <w:p w14:paraId="27A5B3BD"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17</w:t>
            </w:r>
          </w:p>
        </w:tc>
        <w:tc>
          <w:tcPr>
            <w:tcW w:w="1614" w:type="dxa"/>
            <w:tcBorders>
              <w:top w:val="nil"/>
              <w:left w:val="nil"/>
              <w:bottom w:val="single" w:sz="4" w:space="0" w:color="000000"/>
              <w:right w:val="single" w:sz="4" w:space="0" w:color="000000"/>
            </w:tcBorders>
            <w:shd w:val="clear" w:color="000000" w:fill="FFFFFF"/>
            <w:vAlign w:val="center"/>
            <w:hideMark/>
          </w:tcPr>
          <w:p w14:paraId="1AED3081"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20</w:t>
            </w:r>
          </w:p>
        </w:tc>
        <w:tc>
          <w:tcPr>
            <w:tcW w:w="1614" w:type="dxa"/>
            <w:tcBorders>
              <w:top w:val="nil"/>
              <w:left w:val="nil"/>
              <w:bottom w:val="single" w:sz="4" w:space="0" w:color="000000"/>
              <w:right w:val="single" w:sz="4" w:space="0" w:color="000000"/>
            </w:tcBorders>
            <w:shd w:val="clear" w:color="000000" w:fill="FFFFFF"/>
            <w:vAlign w:val="center"/>
            <w:hideMark/>
          </w:tcPr>
          <w:p w14:paraId="186A8C59"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20</w:t>
            </w:r>
          </w:p>
        </w:tc>
        <w:tc>
          <w:tcPr>
            <w:tcW w:w="1653" w:type="dxa"/>
            <w:tcBorders>
              <w:top w:val="nil"/>
              <w:left w:val="nil"/>
              <w:bottom w:val="single" w:sz="4" w:space="0" w:color="000000"/>
              <w:right w:val="single" w:sz="4" w:space="0" w:color="000000"/>
            </w:tcBorders>
            <w:shd w:val="clear" w:color="000000" w:fill="FFFFFF"/>
            <w:vAlign w:val="center"/>
            <w:hideMark/>
          </w:tcPr>
          <w:p w14:paraId="4A96F0BF"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20</w:t>
            </w:r>
          </w:p>
        </w:tc>
      </w:tr>
      <w:tr w:rsidR="008960FF" w:rsidRPr="0082233E" w14:paraId="66AC8728" w14:textId="77777777" w:rsidTr="00573822">
        <w:trPr>
          <w:trHeight w:val="286"/>
        </w:trPr>
        <w:tc>
          <w:tcPr>
            <w:tcW w:w="2895" w:type="dxa"/>
            <w:tcBorders>
              <w:top w:val="nil"/>
              <w:left w:val="single" w:sz="4" w:space="0" w:color="000000"/>
              <w:bottom w:val="single" w:sz="4" w:space="0" w:color="000000"/>
              <w:right w:val="single" w:sz="4" w:space="0" w:color="000000"/>
            </w:tcBorders>
            <w:shd w:val="clear" w:color="000000" w:fill="FFFFFF"/>
            <w:vAlign w:val="center"/>
            <w:hideMark/>
          </w:tcPr>
          <w:p w14:paraId="32923370" w14:textId="77777777" w:rsidR="008960FF" w:rsidRPr="0082233E" w:rsidRDefault="008960FF" w:rsidP="008960FF">
            <w:pPr>
              <w:rPr>
                <w:rFonts w:ascii="Garamond" w:hAnsi="Garamond" w:cs="Calibri"/>
                <w:color w:val="000000"/>
                <w:sz w:val="16"/>
                <w:szCs w:val="16"/>
              </w:rPr>
            </w:pPr>
            <w:r w:rsidRPr="0082233E">
              <w:rPr>
                <w:rFonts w:ascii="Garamond" w:hAnsi="Garamond" w:cs="Calibri"/>
                <w:color w:val="000000"/>
                <w:sz w:val="16"/>
                <w:szCs w:val="16"/>
              </w:rPr>
              <w:t>Kosto totale (në lekë)</w:t>
            </w:r>
          </w:p>
        </w:tc>
        <w:tc>
          <w:tcPr>
            <w:tcW w:w="1614" w:type="dxa"/>
            <w:tcBorders>
              <w:top w:val="nil"/>
              <w:left w:val="single" w:sz="4" w:space="0" w:color="000000"/>
              <w:bottom w:val="single" w:sz="4" w:space="0" w:color="000000"/>
              <w:right w:val="single" w:sz="4" w:space="0" w:color="000000"/>
            </w:tcBorders>
            <w:shd w:val="clear" w:color="000000" w:fill="FFFFFF"/>
            <w:vAlign w:val="center"/>
            <w:hideMark/>
          </w:tcPr>
          <w:p w14:paraId="2DCC2E40"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250360000</w:t>
            </w:r>
          </w:p>
        </w:tc>
        <w:tc>
          <w:tcPr>
            <w:tcW w:w="1614" w:type="dxa"/>
            <w:tcBorders>
              <w:top w:val="nil"/>
              <w:left w:val="nil"/>
              <w:bottom w:val="single" w:sz="4" w:space="0" w:color="000000"/>
              <w:right w:val="single" w:sz="4" w:space="0" w:color="000000"/>
            </w:tcBorders>
            <w:shd w:val="clear" w:color="000000" w:fill="FFFFFF"/>
            <w:vAlign w:val="center"/>
            <w:hideMark/>
          </w:tcPr>
          <w:p w14:paraId="0D170992"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264257000</w:t>
            </w:r>
          </w:p>
        </w:tc>
        <w:tc>
          <w:tcPr>
            <w:tcW w:w="1614" w:type="dxa"/>
            <w:tcBorders>
              <w:top w:val="nil"/>
              <w:left w:val="nil"/>
              <w:bottom w:val="single" w:sz="4" w:space="0" w:color="000000"/>
              <w:right w:val="single" w:sz="4" w:space="0" w:color="000000"/>
            </w:tcBorders>
            <w:shd w:val="clear" w:color="000000" w:fill="FFFFFF"/>
            <w:vAlign w:val="center"/>
            <w:hideMark/>
          </w:tcPr>
          <w:p w14:paraId="47D6E1FB"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265757000</w:t>
            </w:r>
          </w:p>
        </w:tc>
        <w:tc>
          <w:tcPr>
            <w:tcW w:w="1653" w:type="dxa"/>
            <w:tcBorders>
              <w:top w:val="nil"/>
              <w:left w:val="nil"/>
              <w:bottom w:val="single" w:sz="4" w:space="0" w:color="000000"/>
              <w:right w:val="single" w:sz="4" w:space="0" w:color="000000"/>
            </w:tcBorders>
            <w:shd w:val="clear" w:color="000000" w:fill="FFFFFF"/>
            <w:vAlign w:val="center"/>
            <w:hideMark/>
          </w:tcPr>
          <w:p w14:paraId="19A84004"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266757000</w:t>
            </w:r>
          </w:p>
        </w:tc>
      </w:tr>
      <w:tr w:rsidR="008960FF" w:rsidRPr="0082233E" w14:paraId="2DDFA95B" w14:textId="77777777" w:rsidTr="00573822">
        <w:trPr>
          <w:trHeight w:val="286"/>
        </w:trPr>
        <w:tc>
          <w:tcPr>
            <w:tcW w:w="2895" w:type="dxa"/>
            <w:tcBorders>
              <w:top w:val="nil"/>
              <w:left w:val="single" w:sz="4" w:space="0" w:color="000000"/>
              <w:bottom w:val="single" w:sz="4" w:space="0" w:color="000000"/>
              <w:right w:val="single" w:sz="4" w:space="0" w:color="000000"/>
            </w:tcBorders>
            <w:shd w:val="clear" w:color="000000" w:fill="FFFFFF"/>
            <w:vAlign w:val="center"/>
            <w:hideMark/>
          </w:tcPr>
          <w:p w14:paraId="03CA0218" w14:textId="77777777" w:rsidR="008960FF" w:rsidRPr="0082233E" w:rsidRDefault="008960FF" w:rsidP="008960FF">
            <w:pPr>
              <w:rPr>
                <w:rFonts w:ascii="Garamond" w:hAnsi="Garamond" w:cs="Calibri"/>
                <w:color w:val="000000"/>
                <w:sz w:val="16"/>
                <w:szCs w:val="16"/>
              </w:rPr>
            </w:pPr>
            <w:r w:rsidRPr="0082233E">
              <w:rPr>
                <w:rFonts w:ascii="Garamond" w:hAnsi="Garamond" w:cs="Calibri"/>
                <w:color w:val="000000"/>
                <w:sz w:val="16"/>
                <w:szCs w:val="16"/>
              </w:rPr>
              <w:t>Kosto për njësi (në lekë)</w:t>
            </w:r>
          </w:p>
        </w:tc>
        <w:tc>
          <w:tcPr>
            <w:tcW w:w="1614" w:type="dxa"/>
            <w:tcBorders>
              <w:top w:val="nil"/>
              <w:left w:val="single" w:sz="4" w:space="0" w:color="000000"/>
              <w:bottom w:val="single" w:sz="4" w:space="0" w:color="000000"/>
              <w:right w:val="single" w:sz="4" w:space="0" w:color="000000"/>
            </w:tcBorders>
            <w:shd w:val="clear" w:color="000000" w:fill="FFFFFF"/>
            <w:vAlign w:val="center"/>
            <w:hideMark/>
          </w:tcPr>
          <w:p w14:paraId="77BF1028"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14727058.82</w:t>
            </w:r>
          </w:p>
        </w:tc>
        <w:tc>
          <w:tcPr>
            <w:tcW w:w="1614" w:type="dxa"/>
            <w:tcBorders>
              <w:top w:val="nil"/>
              <w:left w:val="nil"/>
              <w:bottom w:val="single" w:sz="4" w:space="0" w:color="000000"/>
              <w:right w:val="single" w:sz="4" w:space="0" w:color="000000"/>
            </w:tcBorders>
            <w:shd w:val="clear" w:color="000000" w:fill="FFFFFF"/>
            <w:vAlign w:val="center"/>
            <w:hideMark/>
          </w:tcPr>
          <w:p w14:paraId="77DBCCA2"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13212850</w:t>
            </w:r>
          </w:p>
        </w:tc>
        <w:tc>
          <w:tcPr>
            <w:tcW w:w="1614" w:type="dxa"/>
            <w:tcBorders>
              <w:top w:val="nil"/>
              <w:left w:val="nil"/>
              <w:bottom w:val="single" w:sz="4" w:space="0" w:color="000000"/>
              <w:right w:val="single" w:sz="4" w:space="0" w:color="000000"/>
            </w:tcBorders>
            <w:shd w:val="clear" w:color="000000" w:fill="FFFFFF"/>
            <w:vAlign w:val="center"/>
            <w:hideMark/>
          </w:tcPr>
          <w:p w14:paraId="464657AA"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13287850</w:t>
            </w:r>
          </w:p>
        </w:tc>
        <w:tc>
          <w:tcPr>
            <w:tcW w:w="1653" w:type="dxa"/>
            <w:tcBorders>
              <w:top w:val="nil"/>
              <w:left w:val="nil"/>
              <w:bottom w:val="single" w:sz="4" w:space="0" w:color="000000"/>
              <w:right w:val="single" w:sz="4" w:space="0" w:color="000000"/>
            </w:tcBorders>
            <w:shd w:val="clear" w:color="000000" w:fill="FFFFFF"/>
            <w:vAlign w:val="center"/>
            <w:hideMark/>
          </w:tcPr>
          <w:p w14:paraId="139DF57E" w14:textId="77777777" w:rsidR="008960FF" w:rsidRPr="008960FF" w:rsidRDefault="008960FF" w:rsidP="008960FF">
            <w:pPr>
              <w:jc w:val="right"/>
              <w:rPr>
                <w:rFonts w:ascii="Garamond" w:hAnsi="Garamond" w:cs="Calibri"/>
                <w:sz w:val="16"/>
                <w:szCs w:val="16"/>
              </w:rPr>
            </w:pPr>
            <w:r w:rsidRPr="008960FF">
              <w:rPr>
                <w:rFonts w:ascii="Garamond" w:hAnsi="Garamond" w:cs="Calibri"/>
                <w:sz w:val="16"/>
                <w:szCs w:val="16"/>
              </w:rPr>
              <w:t>13337850</w:t>
            </w:r>
          </w:p>
        </w:tc>
      </w:tr>
    </w:tbl>
    <w:p w14:paraId="7870E5F1" w14:textId="77777777" w:rsidR="00595299" w:rsidRPr="00631724" w:rsidRDefault="00595299" w:rsidP="00631724">
      <w:pPr>
        <w:spacing w:after="120" w:line="221" w:lineRule="atLeast"/>
        <w:jc w:val="both"/>
        <w:rPr>
          <w:rFonts w:ascii="Cambria" w:hAnsi="Cambria"/>
          <w:sz w:val="22"/>
          <w:szCs w:val="22"/>
        </w:rPr>
      </w:pPr>
    </w:p>
    <w:p w14:paraId="1E323F3F" w14:textId="77777777" w:rsidR="00E97943" w:rsidRDefault="00E97943" w:rsidP="00631724">
      <w:pPr>
        <w:spacing w:after="120" w:line="221" w:lineRule="atLeast"/>
        <w:jc w:val="both"/>
        <w:rPr>
          <w:rFonts w:ascii="Cambria" w:hAnsi="Cambria"/>
          <w:sz w:val="22"/>
          <w:szCs w:val="22"/>
        </w:rPr>
      </w:pPr>
      <w:r w:rsidRPr="005372AE">
        <w:rPr>
          <w:rFonts w:ascii="Cambria" w:hAnsi="Cambria"/>
          <w:sz w:val="22"/>
          <w:szCs w:val="22"/>
        </w:rPr>
        <w:t>Kostoja e produktit gjinor p</w:t>
      </w:r>
      <w:r w:rsidR="009942F1" w:rsidRPr="005372AE">
        <w:rPr>
          <w:rFonts w:ascii="Cambria" w:hAnsi="Cambria"/>
          <w:sz w:val="22"/>
          <w:szCs w:val="22"/>
        </w:rPr>
        <w:t>ë</w:t>
      </w:r>
      <w:r w:rsidRPr="005372AE">
        <w:rPr>
          <w:rFonts w:ascii="Cambria" w:hAnsi="Cambria"/>
          <w:sz w:val="22"/>
          <w:szCs w:val="22"/>
        </w:rPr>
        <w:t>rllogaritet si p</w:t>
      </w:r>
      <w:r w:rsidR="009942F1" w:rsidRPr="005372AE">
        <w:rPr>
          <w:rFonts w:ascii="Cambria" w:hAnsi="Cambria"/>
          <w:sz w:val="22"/>
          <w:szCs w:val="22"/>
        </w:rPr>
        <w:t>ë</w:t>
      </w:r>
      <w:r w:rsidRPr="005372AE">
        <w:rPr>
          <w:rFonts w:ascii="Cambria" w:hAnsi="Cambria"/>
          <w:sz w:val="22"/>
          <w:szCs w:val="22"/>
        </w:rPr>
        <w:t>rpjes</w:t>
      </w:r>
      <w:r w:rsidR="009942F1" w:rsidRPr="005372AE">
        <w:rPr>
          <w:rFonts w:ascii="Cambria" w:hAnsi="Cambria"/>
          <w:sz w:val="22"/>
          <w:szCs w:val="22"/>
        </w:rPr>
        <w:t>ë</w:t>
      </w:r>
      <w:r w:rsidRPr="005372AE">
        <w:rPr>
          <w:rFonts w:ascii="Cambria" w:hAnsi="Cambria"/>
          <w:sz w:val="22"/>
          <w:szCs w:val="22"/>
        </w:rPr>
        <w:t xml:space="preserve"> e kostos s</w:t>
      </w:r>
      <w:r w:rsidR="009942F1" w:rsidRPr="005372AE">
        <w:rPr>
          <w:rFonts w:ascii="Cambria" w:hAnsi="Cambria"/>
          <w:sz w:val="22"/>
          <w:szCs w:val="22"/>
        </w:rPr>
        <w:t>ë</w:t>
      </w:r>
      <w:r w:rsidRPr="005372AE">
        <w:rPr>
          <w:rFonts w:ascii="Cambria" w:hAnsi="Cambria"/>
          <w:sz w:val="22"/>
          <w:szCs w:val="22"/>
        </w:rPr>
        <w:t xml:space="preserve"> k</w:t>
      </w:r>
      <w:r w:rsidR="009942F1" w:rsidRPr="005372AE">
        <w:rPr>
          <w:rFonts w:ascii="Cambria" w:hAnsi="Cambria"/>
          <w:sz w:val="22"/>
          <w:szCs w:val="22"/>
        </w:rPr>
        <w:t>ë</w:t>
      </w:r>
      <w:r w:rsidRPr="005372AE">
        <w:rPr>
          <w:rFonts w:ascii="Cambria" w:hAnsi="Cambria"/>
          <w:sz w:val="22"/>
          <w:szCs w:val="22"/>
        </w:rPr>
        <w:t>tij produkti</w:t>
      </w:r>
      <w:r w:rsidR="00496650" w:rsidRPr="005372AE">
        <w:rPr>
          <w:rFonts w:ascii="Cambria" w:hAnsi="Cambria"/>
          <w:sz w:val="22"/>
          <w:szCs w:val="22"/>
        </w:rPr>
        <w:t xml:space="preserve"> pas marrjes s</w:t>
      </w:r>
      <w:r w:rsidR="00250062" w:rsidRPr="005372AE">
        <w:rPr>
          <w:rFonts w:ascii="Cambria" w:hAnsi="Cambria"/>
          <w:sz w:val="22"/>
          <w:szCs w:val="22"/>
        </w:rPr>
        <w:t>ë</w:t>
      </w:r>
      <w:r w:rsidR="00496650" w:rsidRPr="005372AE">
        <w:rPr>
          <w:rFonts w:ascii="Cambria" w:hAnsi="Cambria"/>
          <w:sz w:val="22"/>
          <w:szCs w:val="22"/>
        </w:rPr>
        <w:t xml:space="preserve"> informacionit nga monitorimi </w:t>
      </w:r>
      <w:r w:rsidR="00AF3398">
        <w:rPr>
          <w:rFonts w:ascii="Cambria" w:hAnsi="Cambria"/>
          <w:sz w:val="22"/>
          <w:szCs w:val="22"/>
        </w:rPr>
        <w:t>i</w:t>
      </w:r>
      <w:r w:rsidR="00496650" w:rsidRPr="005372AE">
        <w:rPr>
          <w:rFonts w:ascii="Cambria" w:hAnsi="Cambria"/>
          <w:sz w:val="22"/>
          <w:szCs w:val="22"/>
        </w:rPr>
        <w:t xml:space="preserve"> realizimit t</w:t>
      </w:r>
      <w:r w:rsidR="00250062" w:rsidRPr="005372AE">
        <w:rPr>
          <w:rFonts w:ascii="Cambria" w:hAnsi="Cambria"/>
          <w:sz w:val="22"/>
          <w:szCs w:val="22"/>
        </w:rPr>
        <w:t>ë</w:t>
      </w:r>
      <w:r w:rsidR="00496650" w:rsidRPr="005372AE">
        <w:rPr>
          <w:rFonts w:ascii="Cambria" w:hAnsi="Cambria"/>
          <w:sz w:val="22"/>
          <w:szCs w:val="22"/>
        </w:rPr>
        <w:t xml:space="preserve"> shpenzimeve publike.</w:t>
      </w:r>
      <w:r w:rsidR="00496650">
        <w:rPr>
          <w:rFonts w:ascii="Cambria" w:hAnsi="Cambria"/>
          <w:sz w:val="22"/>
          <w:szCs w:val="22"/>
        </w:rPr>
        <w:t xml:space="preserve"> </w:t>
      </w:r>
    </w:p>
    <w:p w14:paraId="08B10E8F" w14:textId="77777777" w:rsidR="00F43C47" w:rsidRDefault="00F43C47" w:rsidP="00631724">
      <w:pPr>
        <w:spacing w:after="120" w:line="221" w:lineRule="atLeast"/>
        <w:jc w:val="both"/>
        <w:rPr>
          <w:rFonts w:ascii="Cambria" w:hAnsi="Cambria"/>
          <w:sz w:val="22"/>
          <w:szCs w:val="22"/>
        </w:rPr>
      </w:pPr>
    </w:p>
    <w:p w14:paraId="0B88400C" w14:textId="77777777" w:rsidR="00496650" w:rsidRPr="0082233E" w:rsidRDefault="00496650" w:rsidP="00496650">
      <w:pPr>
        <w:pStyle w:val="ListParagraph"/>
        <w:numPr>
          <w:ilvl w:val="0"/>
          <w:numId w:val="2"/>
        </w:numPr>
        <w:spacing w:after="120" w:line="221" w:lineRule="atLeast"/>
        <w:jc w:val="both"/>
        <w:rPr>
          <w:rFonts w:ascii="Cambria" w:hAnsi="Cambria"/>
          <w:i/>
          <w:iCs/>
        </w:rPr>
      </w:pPr>
      <w:r w:rsidRPr="00B01E96">
        <w:rPr>
          <w:rFonts w:ascii="Cambria" w:hAnsi="Cambria"/>
          <w:i/>
          <w:iCs/>
        </w:rPr>
        <w:t>Mbrojtja e mjedisit</w:t>
      </w:r>
    </w:p>
    <w:p w14:paraId="050DB367" w14:textId="77777777" w:rsidR="00496650" w:rsidRDefault="00496650" w:rsidP="00496650">
      <w:pPr>
        <w:spacing w:after="120" w:line="221" w:lineRule="atLeast"/>
        <w:jc w:val="both"/>
        <w:rPr>
          <w:rFonts w:ascii="Cambria" w:hAnsi="Cambria"/>
        </w:rPr>
      </w:pPr>
      <w:r>
        <w:rPr>
          <w:rFonts w:ascii="Cambria" w:hAnsi="Cambria"/>
        </w:rPr>
        <w:t xml:space="preserve">Objektivi: </w:t>
      </w:r>
      <w:r w:rsidRPr="00496650">
        <w:rPr>
          <w:rFonts w:ascii="Cambria" w:hAnsi="Cambria"/>
        </w:rPr>
        <w:t>"Garantimi i përputhshmërisë së veprimtarive me ndikim në mjedis me kushtet e lejeve mjedisore dhe kërkesave të legjislacionit mjedisor."</w:t>
      </w:r>
    </w:p>
    <w:tbl>
      <w:tblPr>
        <w:tblW w:w="9424" w:type="dxa"/>
        <w:tblLook w:val="04A0" w:firstRow="1" w:lastRow="0" w:firstColumn="1" w:lastColumn="0" w:noHBand="0" w:noVBand="1"/>
      </w:tblPr>
      <w:tblGrid>
        <w:gridCol w:w="2906"/>
        <w:gridCol w:w="1620"/>
        <w:gridCol w:w="1620"/>
        <w:gridCol w:w="1620"/>
        <w:gridCol w:w="1658"/>
      </w:tblGrid>
      <w:tr w:rsidR="00496650" w:rsidRPr="00496650" w14:paraId="3C0E5AC8" w14:textId="77777777" w:rsidTr="00C238F9">
        <w:trPr>
          <w:trHeight w:val="581"/>
        </w:trPr>
        <w:tc>
          <w:tcPr>
            <w:tcW w:w="290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A81BE1" w14:textId="77777777" w:rsidR="00496650" w:rsidRPr="00496650" w:rsidRDefault="00496650" w:rsidP="00496650">
            <w:pPr>
              <w:rPr>
                <w:rFonts w:ascii="Garamond" w:hAnsi="Garamond" w:cs="Calibri"/>
                <w:color w:val="000000"/>
                <w:sz w:val="16"/>
                <w:szCs w:val="16"/>
              </w:rPr>
            </w:pPr>
            <w:r w:rsidRPr="00496650">
              <w:rPr>
                <w:rFonts w:ascii="Garamond" w:hAnsi="Garamond" w:cs="Calibri"/>
                <w:color w:val="000000"/>
                <w:sz w:val="16"/>
                <w:szCs w:val="16"/>
              </w:rPr>
              <w:t>Treguesit e Performancës për Objektivin</w:t>
            </w:r>
          </w:p>
        </w:tc>
        <w:tc>
          <w:tcPr>
            <w:tcW w:w="1620" w:type="dxa"/>
            <w:tcBorders>
              <w:top w:val="single" w:sz="4" w:space="0" w:color="000000"/>
              <w:left w:val="nil"/>
              <w:bottom w:val="nil"/>
              <w:right w:val="single" w:sz="4" w:space="0" w:color="000000"/>
            </w:tcBorders>
            <w:shd w:val="clear" w:color="000000" w:fill="FFFFFF"/>
            <w:vAlign w:val="center"/>
            <w:hideMark/>
          </w:tcPr>
          <w:p w14:paraId="4142800C" w14:textId="77777777" w:rsidR="00496650" w:rsidRPr="00496650" w:rsidRDefault="00C238F9" w:rsidP="00496650">
            <w:pPr>
              <w:jc w:val="center"/>
              <w:rPr>
                <w:rFonts w:ascii="Garamond" w:hAnsi="Garamond" w:cs="Calibri"/>
                <w:color w:val="000000"/>
                <w:sz w:val="16"/>
                <w:szCs w:val="16"/>
              </w:rPr>
            </w:pPr>
            <w:r>
              <w:rPr>
                <w:rFonts w:ascii="Garamond" w:hAnsi="Garamond" w:cs="Calibri"/>
                <w:color w:val="000000"/>
                <w:sz w:val="16"/>
                <w:szCs w:val="16"/>
              </w:rPr>
              <w:t>202</w:t>
            </w:r>
            <w:r w:rsidR="008960FF">
              <w:rPr>
                <w:rFonts w:ascii="Garamond" w:hAnsi="Garamond" w:cs="Calibri"/>
                <w:color w:val="000000"/>
                <w:sz w:val="16"/>
                <w:szCs w:val="16"/>
              </w:rPr>
              <w:t>4</w:t>
            </w:r>
          </w:p>
        </w:tc>
        <w:tc>
          <w:tcPr>
            <w:tcW w:w="1620" w:type="dxa"/>
            <w:tcBorders>
              <w:top w:val="single" w:sz="4" w:space="0" w:color="000000"/>
              <w:left w:val="nil"/>
              <w:bottom w:val="nil"/>
              <w:right w:val="single" w:sz="4" w:space="0" w:color="000000"/>
            </w:tcBorders>
            <w:shd w:val="clear" w:color="000000" w:fill="FFFFFF"/>
            <w:vAlign w:val="center"/>
            <w:hideMark/>
          </w:tcPr>
          <w:p w14:paraId="2F372932" w14:textId="77777777" w:rsidR="00496650" w:rsidRPr="00496650" w:rsidRDefault="00C238F9" w:rsidP="00496650">
            <w:pPr>
              <w:jc w:val="center"/>
              <w:rPr>
                <w:rFonts w:ascii="Garamond" w:hAnsi="Garamond" w:cs="Calibri"/>
                <w:color w:val="000000"/>
                <w:sz w:val="16"/>
                <w:szCs w:val="16"/>
              </w:rPr>
            </w:pPr>
            <w:r>
              <w:rPr>
                <w:rFonts w:ascii="Garamond" w:hAnsi="Garamond" w:cs="Calibri"/>
                <w:color w:val="000000"/>
                <w:sz w:val="16"/>
                <w:szCs w:val="16"/>
              </w:rPr>
              <w:t>202</w:t>
            </w:r>
            <w:r w:rsidR="008960FF">
              <w:rPr>
                <w:rFonts w:ascii="Garamond" w:hAnsi="Garamond" w:cs="Calibri"/>
                <w:color w:val="000000"/>
                <w:sz w:val="16"/>
                <w:szCs w:val="16"/>
              </w:rPr>
              <w:t>5</w:t>
            </w:r>
          </w:p>
        </w:tc>
        <w:tc>
          <w:tcPr>
            <w:tcW w:w="1620" w:type="dxa"/>
            <w:tcBorders>
              <w:top w:val="single" w:sz="4" w:space="0" w:color="000000"/>
              <w:left w:val="nil"/>
              <w:bottom w:val="nil"/>
              <w:right w:val="single" w:sz="4" w:space="0" w:color="000000"/>
            </w:tcBorders>
            <w:shd w:val="clear" w:color="000000" w:fill="FFFFFF"/>
            <w:vAlign w:val="center"/>
            <w:hideMark/>
          </w:tcPr>
          <w:p w14:paraId="72343F06" w14:textId="77777777" w:rsidR="00496650" w:rsidRPr="00496650" w:rsidRDefault="00C238F9" w:rsidP="00496650">
            <w:pPr>
              <w:jc w:val="center"/>
              <w:rPr>
                <w:rFonts w:ascii="Garamond" w:hAnsi="Garamond" w:cs="Calibri"/>
                <w:color w:val="000000"/>
                <w:sz w:val="16"/>
                <w:szCs w:val="16"/>
              </w:rPr>
            </w:pPr>
            <w:r>
              <w:rPr>
                <w:rFonts w:ascii="Garamond" w:hAnsi="Garamond" w:cs="Calibri"/>
                <w:color w:val="000000"/>
                <w:sz w:val="16"/>
                <w:szCs w:val="16"/>
              </w:rPr>
              <w:t>202</w:t>
            </w:r>
            <w:r w:rsidR="008960FF">
              <w:rPr>
                <w:rFonts w:ascii="Garamond" w:hAnsi="Garamond" w:cs="Calibri"/>
                <w:color w:val="000000"/>
                <w:sz w:val="16"/>
                <w:szCs w:val="16"/>
              </w:rPr>
              <w:t>6</w:t>
            </w:r>
          </w:p>
        </w:tc>
        <w:tc>
          <w:tcPr>
            <w:tcW w:w="1658" w:type="dxa"/>
            <w:tcBorders>
              <w:top w:val="single" w:sz="4" w:space="0" w:color="000000"/>
              <w:left w:val="nil"/>
              <w:bottom w:val="nil"/>
              <w:right w:val="single" w:sz="4" w:space="0" w:color="000000"/>
            </w:tcBorders>
            <w:shd w:val="clear" w:color="000000" w:fill="FFFFFF"/>
            <w:vAlign w:val="center"/>
            <w:hideMark/>
          </w:tcPr>
          <w:p w14:paraId="5962BD8B" w14:textId="77777777" w:rsidR="00496650" w:rsidRPr="00496650" w:rsidRDefault="00C238F9" w:rsidP="00496650">
            <w:pPr>
              <w:jc w:val="center"/>
              <w:rPr>
                <w:rFonts w:ascii="Garamond" w:hAnsi="Garamond" w:cs="Calibri"/>
                <w:color w:val="000000"/>
                <w:sz w:val="16"/>
                <w:szCs w:val="16"/>
              </w:rPr>
            </w:pPr>
            <w:r>
              <w:rPr>
                <w:rFonts w:ascii="Garamond" w:hAnsi="Garamond" w:cs="Calibri"/>
                <w:color w:val="000000"/>
                <w:sz w:val="16"/>
                <w:szCs w:val="16"/>
              </w:rPr>
              <w:t>202</w:t>
            </w:r>
            <w:r w:rsidR="008960FF">
              <w:rPr>
                <w:rFonts w:ascii="Garamond" w:hAnsi="Garamond" w:cs="Calibri"/>
                <w:color w:val="000000"/>
                <w:sz w:val="16"/>
                <w:szCs w:val="16"/>
              </w:rPr>
              <w:t>7</w:t>
            </w:r>
          </w:p>
        </w:tc>
      </w:tr>
      <w:tr w:rsidR="00496650" w:rsidRPr="00496650" w14:paraId="3597F6C0" w14:textId="77777777" w:rsidTr="00C238F9">
        <w:trPr>
          <w:trHeight w:val="293"/>
        </w:trPr>
        <w:tc>
          <w:tcPr>
            <w:tcW w:w="2906" w:type="dxa"/>
            <w:tcBorders>
              <w:top w:val="nil"/>
              <w:left w:val="single" w:sz="4" w:space="0" w:color="000000"/>
              <w:bottom w:val="single" w:sz="4" w:space="0" w:color="000000"/>
              <w:right w:val="single" w:sz="4" w:space="0" w:color="000000"/>
            </w:tcBorders>
            <w:shd w:val="clear" w:color="000000" w:fill="FFFFFF"/>
            <w:vAlign w:val="center"/>
            <w:hideMark/>
          </w:tcPr>
          <w:p w14:paraId="0DBD89F8" w14:textId="77777777" w:rsidR="00496650" w:rsidRPr="00496650" w:rsidRDefault="00496650" w:rsidP="00496650">
            <w:pPr>
              <w:rPr>
                <w:rFonts w:ascii="Garamond" w:hAnsi="Garamond" w:cs="Calibri"/>
                <w:color w:val="000000"/>
                <w:sz w:val="16"/>
                <w:szCs w:val="16"/>
              </w:rPr>
            </w:pPr>
            <w:r w:rsidRPr="00496650">
              <w:rPr>
                <w:rFonts w:ascii="Garamond" w:hAnsi="Garamond" w:cs="Calibri"/>
                <w:color w:val="000000"/>
                <w:sz w:val="16"/>
                <w:szCs w:val="16"/>
              </w:rPr>
              <w:t> </w:t>
            </w:r>
          </w:p>
        </w:tc>
        <w:tc>
          <w:tcPr>
            <w:tcW w:w="1620" w:type="dxa"/>
            <w:tcBorders>
              <w:top w:val="nil"/>
              <w:left w:val="nil"/>
              <w:bottom w:val="single" w:sz="4" w:space="0" w:color="000000"/>
              <w:right w:val="single" w:sz="4" w:space="0" w:color="000000"/>
            </w:tcBorders>
            <w:shd w:val="clear" w:color="000000" w:fill="FFFFFF"/>
            <w:vAlign w:val="center"/>
            <w:hideMark/>
          </w:tcPr>
          <w:p w14:paraId="3B62A45E" w14:textId="77777777" w:rsidR="00496650" w:rsidRPr="00496650" w:rsidRDefault="00496650" w:rsidP="00496650">
            <w:pPr>
              <w:jc w:val="center"/>
              <w:rPr>
                <w:rFonts w:ascii="Garamond" w:hAnsi="Garamond" w:cs="Calibri"/>
                <w:color w:val="000000"/>
                <w:sz w:val="16"/>
                <w:szCs w:val="16"/>
              </w:rPr>
            </w:pPr>
            <w:r w:rsidRPr="00496650">
              <w:rPr>
                <w:rFonts w:ascii="Garamond" w:hAnsi="Garamond" w:cs="Calibri"/>
                <w:color w:val="000000"/>
                <w:sz w:val="16"/>
                <w:szCs w:val="16"/>
              </w:rPr>
              <w:t>Buxheti</w:t>
            </w:r>
          </w:p>
        </w:tc>
        <w:tc>
          <w:tcPr>
            <w:tcW w:w="1620" w:type="dxa"/>
            <w:tcBorders>
              <w:top w:val="nil"/>
              <w:left w:val="nil"/>
              <w:bottom w:val="single" w:sz="4" w:space="0" w:color="000000"/>
              <w:right w:val="single" w:sz="4" w:space="0" w:color="000000"/>
            </w:tcBorders>
            <w:shd w:val="clear" w:color="000000" w:fill="FFFFFF"/>
            <w:vAlign w:val="center"/>
            <w:hideMark/>
          </w:tcPr>
          <w:p w14:paraId="5248899B" w14:textId="77777777" w:rsidR="00496650" w:rsidRPr="00496650" w:rsidRDefault="00496650" w:rsidP="00496650">
            <w:pPr>
              <w:jc w:val="center"/>
              <w:rPr>
                <w:rFonts w:ascii="Garamond" w:hAnsi="Garamond" w:cs="Calibri"/>
                <w:color w:val="000000"/>
                <w:sz w:val="16"/>
                <w:szCs w:val="16"/>
              </w:rPr>
            </w:pPr>
            <w:r w:rsidRPr="00496650">
              <w:rPr>
                <w:rFonts w:ascii="Garamond" w:hAnsi="Garamond" w:cs="Calibri"/>
                <w:color w:val="000000"/>
                <w:sz w:val="16"/>
                <w:szCs w:val="16"/>
              </w:rPr>
              <w:t>Parashikimi</w:t>
            </w:r>
          </w:p>
        </w:tc>
        <w:tc>
          <w:tcPr>
            <w:tcW w:w="1620" w:type="dxa"/>
            <w:tcBorders>
              <w:top w:val="nil"/>
              <w:left w:val="nil"/>
              <w:bottom w:val="single" w:sz="4" w:space="0" w:color="000000"/>
              <w:right w:val="single" w:sz="4" w:space="0" w:color="000000"/>
            </w:tcBorders>
            <w:shd w:val="clear" w:color="000000" w:fill="FFFFFF"/>
            <w:vAlign w:val="center"/>
            <w:hideMark/>
          </w:tcPr>
          <w:p w14:paraId="43D3E8E2" w14:textId="77777777" w:rsidR="00496650" w:rsidRPr="00496650" w:rsidRDefault="00496650" w:rsidP="00496650">
            <w:pPr>
              <w:jc w:val="center"/>
              <w:rPr>
                <w:rFonts w:ascii="Garamond" w:hAnsi="Garamond" w:cs="Calibri"/>
                <w:color w:val="000000"/>
                <w:sz w:val="16"/>
                <w:szCs w:val="16"/>
              </w:rPr>
            </w:pPr>
            <w:r w:rsidRPr="00496650">
              <w:rPr>
                <w:rFonts w:ascii="Garamond" w:hAnsi="Garamond" w:cs="Calibri"/>
                <w:color w:val="000000"/>
                <w:sz w:val="16"/>
                <w:szCs w:val="16"/>
              </w:rPr>
              <w:t>Parashikimi</w:t>
            </w:r>
          </w:p>
        </w:tc>
        <w:tc>
          <w:tcPr>
            <w:tcW w:w="1658" w:type="dxa"/>
            <w:tcBorders>
              <w:top w:val="nil"/>
              <w:left w:val="nil"/>
              <w:bottom w:val="single" w:sz="4" w:space="0" w:color="000000"/>
              <w:right w:val="single" w:sz="4" w:space="0" w:color="000000"/>
            </w:tcBorders>
            <w:shd w:val="clear" w:color="000000" w:fill="FFFFFF"/>
            <w:vAlign w:val="center"/>
            <w:hideMark/>
          </w:tcPr>
          <w:p w14:paraId="3399FD52" w14:textId="77777777" w:rsidR="00496650" w:rsidRPr="00496650" w:rsidRDefault="00496650" w:rsidP="00496650">
            <w:pPr>
              <w:jc w:val="center"/>
              <w:rPr>
                <w:rFonts w:ascii="Garamond" w:hAnsi="Garamond" w:cs="Calibri"/>
                <w:color w:val="000000"/>
                <w:sz w:val="16"/>
                <w:szCs w:val="16"/>
              </w:rPr>
            </w:pPr>
            <w:r w:rsidRPr="00496650">
              <w:rPr>
                <w:rFonts w:ascii="Garamond" w:hAnsi="Garamond" w:cs="Calibri"/>
                <w:color w:val="000000"/>
                <w:sz w:val="16"/>
                <w:szCs w:val="16"/>
              </w:rPr>
              <w:t>Parashikimi</w:t>
            </w:r>
          </w:p>
        </w:tc>
      </w:tr>
      <w:tr w:rsidR="0082233E" w:rsidRPr="00496650" w14:paraId="69E8E704" w14:textId="77777777" w:rsidTr="00C238F9">
        <w:trPr>
          <w:trHeight w:val="293"/>
        </w:trPr>
        <w:tc>
          <w:tcPr>
            <w:tcW w:w="2906" w:type="dxa"/>
            <w:tcBorders>
              <w:top w:val="nil"/>
              <w:left w:val="single" w:sz="4" w:space="0" w:color="000000"/>
              <w:bottom w:val="single" w:sz="4" w:space="0" w:color="000000"/>
              <w:right w:val="single" w:sz="4" w:space="0" w:color="000000"/>
            </w:tcBorders>
            <w:shd w:val="clear" w:color="000000" w:fill="FFFFFF"/>
            <w:vAlign w:val="center"/>
            <w:hideMark/>
          </w:tcPr>
          <w:p w14:paraId="21E1F3ED" w14:textId="77777777" w:rsidR="0082233E" w:rsidRPr="00496650" w:rsidRDefault="0082233E" w:rsidP="0082233E">
            <w:pPr>
              <w:rPr>
                <w:rFonts w:ascii="Garamond" w:hAnsi="Garamond" w:cs="Calibri"/>
                <w:color w:val="000000"/>
                <w:sz w:val="16"/>
                <w:szCs w:val="16"/>
              </w:rPr>
            </w:pPr>
            <w:r w:rsidRPr="00496650">
              <w:rPr>
                <w:rFonts w:ascii="Garamond" w:hAnsi="Garamond" w:cs="Calibri"/>
                <w:color w:val="000000"/>
                <w:sz w:val="16"/>
                <w:szCs w:val="16"/>
              </w:rPr>
              <w:t>Gra te informuara per ndryshimet klimatike, te dedikuara per grate ne zona t</w:t>
            </w:r>
            <w:r>
              <w:rPr>
                <w:rFonts w:ascii="Garamond" w:hAnsi="Garamond" w:cs="Calibri"/>
                <w:color w:val="000000"/>
                <w:sz w:val="16"/>
                <w:szCs w:val="16"/>
              </w:rPr>
              <w:t>ë</w:t>
            </w:r>
            <w:r w:rsidRPr="00496650">
              <w:rPr>
                <w:rFonts w:ascii="Garamond" w:hAnsi="Garamond" w:cs="Calibri"/>
                <w:color w:val="000000"/>
                <w:sz w:val="16"/>
                <w:szCs w:val="16"/>
              </w:rPr>
              <w:t xml:space="preserve"> mbrojtura (ne zonat ku ka bime/kafshe te mbrojtura)</w:t>
            </w:r>
          </w:p>
        </w:tc>
        <w:tc>
          <w:tcPr>
            <w:tcW w:w="1620" w:type="dxa"/>
            <w:tcBorders>
              <w:top w:val="nil"/>
              <w:left w:val="nil"/>
              <w:bottom w:val="single" w:sz="4" w:space="0" w:color="000000"/>
              <w:right w:val="single" w:sz="4" w:space="0" w:color="000000"/>
            </w:tcBorders>
            <w:shd w:val="clear" w:color="000000" w:fill="FFFFFF"/>
            <w:vAlign w:val="center"/>
            <w:hideMark/>
          </w:tcPr>
          <w:p w14:paraId="74578C35" w14:textId="77777777" w:rsidR="0082233E" w:rsidRPr="0082233E" w:rsidRDefault="0082233E" w:rsidP="0082233E">
            <w:pPr>
              <w:jc w:val="center"/>
              <w:rPr>
                <w:rFonts w:ascii="Garamond" w:hAnsi="Garamond" w:cs="Calibri"/>
                <w:color w:val="000000"/>
                <w:sz w:val="18"/>
                <w:szCs w:val="18"/>
              </w:rPr>
            </w:pPr>
            <w:r w:rsidRPr="0082233E">
              <w:rPr>
                <w:rFonts w:ascii="Garamond" w:hAnsi="Garamond"/>
                <w:sz w:val="18"/>
                <w:szCs w:val="18"/>
              </w:rPr>
              <w:t>62%</w:t>
            </w:r>
          </w:p>
        </w:tc>
        <w:tc>
          <w:tcPr>
            <w:tcW w:w="1620" w:type="dxa"/>
            <w:tcBorders>
              <w:top w:val="nil"/>
              <w:left w:val="nil"/>
              <w:bottom w:val="single" w:sz="4" w:space="0" w:color="000000"/>
              <w:right w:val="single" w:sz="4" w:space="0" w:color="000000"/>
            </w:tcBorders>
            <w:shd w:val="clear" w:color="000000" w:fill="FFFFFF"/>
            <w:vAlign w:val="center"/>
            <w:hideMark/>
          </w:tcPr>
          <w:p w14:paraId="5DAAC789" w14:textId="77777777" w:rsidR="0082233E" w:rsidRPr="0082233E" w:rsidRDefault="0082233E" w:rsidP="0082233E">
            <w:pPr>
              <w:jc w:val="center"/>
              <w:rPr>
                <w:rFonts w:ascii="Garamond" w:hAnsi="Garamond" w:cs="Calibri"/>
                <w:color w:val="000000"/>
                <w:sz w:val="18"/>
                <w:szCs w:val="18"/>
              </w:rPr>
            </w:pPr>
            <w:r w:rsidRPr="0082233E">
              <w:rPr>
                <w:rFonts w:ascii="Garamond" w:hAnsi="Garamond"/>
                <w:sz w:val="18"/>
                <w:szCs w:val="18"/>
              </w:rPr>
              <w:t>62%</w:t>
            </w:r>
          </w:p>
        </w:tc>
        <w:tc>
          <w:tcPr>
            <w:tcW w:w="1620" w:type="dxa"/>
            <w:tcBorders>
              <w:top w:val="nil"/>
              <w:left w:val="nil"/>
              <w:bottom w:val="single" w:sz="4" w:space="0" w:color="000000"/>
              <w:right w:val="single" w:sz="4" w:space="0" w:color="000000"/>
            </w:tcBorders>
            <w:shd w:val="clear" w:color="000000" w:fill="FFFFFF"/>
            <w:vAlign w:val="center"/>
            <w:hideMark/>
          </w:tcPr>
          <w:p w14:paraId="7BB5BD64" w14:textId="77777777" w:rsidR="0082233E" w:rsidRPr="0082233E" w:rsidRDefault="0082233E" w:rsidP="0082233E">
            <w:pPr>
              <w:jc w:val="center"/>
              <w:rPr>
                <w:rFonts w:ascii="Garamond" w:hAnsi="Garamond" w:cs="Calibri"/>
                <w:color w:val="000000"/>
                <w:sz w:val="18"/>
                <w:szCs w:val="18"/>
              </w:rPr>
            </w:pPr>
            <w:r w:rsidRPr="0082233E">
              <w:rPr>
                <w:rFonts w:ascii="Garamond" w:hAnsi="Garamond"/>
                <w:sz w:val="18"/>
                <w:szCs w:val="18"/>
              </w:rPr>
              <w:t>65%</w:t>
            </w:r>
          </w:p>
        </w:tc>
        <w:tc>
          <w:tcPr>
            <w:tcW w:w="1658" w:type="dxa"/>
            <w:tcBorders>
              <w:top w:val="nil"/>
              <w:left w:val="nil"/>
              <w:bottom w:val="single" w:sz="4" w:space="0" w:color="000000"/>
              <w:right w:val="single" w:sz="4" w:space="0" w:color="000000"/>
            </w:tcBorders>
            <w:shd w:val="clear" w:color="000000" w:fill="FFFFFF"/>
            <w:vAlign w:val="center"/>
            <w:hideMark/>
          </w:tcPr>
          <w:p w14:paraId="062F9161" w14:textId="77777777" w:rsidR="0082233E" w:rsidRPr="0082233E" w:rsidRDefault="0082233E" w:rsidP="0082233E">
            <w:pPr>
              <w:jc w:val="center"/>
              <w:rPr>
                <w:rFonts w:ascii="Garamond" w:hAnsi="Garamond" w:cs="Calibri"/>
                <w:color w:val="000000"/>
                <w:sz w:val="18"/>
                <w:szCs w:val="18"/>
              </w:rPr>
            </w:pPr>
            <w:r w:rsidRPr="0082233E">
              <w:rPr>
                <w:rFonts w:ascii="Garamond" w:hAnsi="Garamond"/>
                <w:sz w:val="18"/>
                <w:szCs w:val="18"/>
              </w:rPr>
              <w:t>67%</w:t>
            </w:r>
          </w:p>
        </w:tc>
      </w:tr>
    </w:tbl>
    <w:p w14:paraId="26F367CF" w14:textId="77777777" w:rsidR="00496650" w:rsidRDefault="00496650" w:rsidP="00496650">
      <w:pPr>
        <w:spacing w:after="120" w:line="221" w:lineRule="atLeast"/>
        <w:jc w:val="both"/>
        <w:rPr>
          <w:rFonts w:ascii="Cambria" w:hAnsi="Cambria"/>
        </w:rPr>
      </w:pPr>
    </w:p>
    <w:p w14:paraId="62E2447E" w14:textId="77777777" w:rsidR="00496650" w:rsidRDefault="00496650" w:rsidP="00496650">
      <w:pPr>
        <w:spacing w:after="120" w:line="221" w:lineRule="atLeast"/>
        <w:jc w:val="both"/>
        <w:rPr>
          <w:rFonts w:ascii="Cambria" w:hAnsi="Cambria"/>
        </w:rPr>
      </w:pPr>
      <w:r w:rsidRPr="005372AE">
        <w:rPr>
          <w:rFonts w:ascii="Cambria" w:hAnsi="Cambria"/>
        </w:rPr>
        <w:t xml:space="preserve">Kostoja e produktit gjinor </w:t>
      </w:r>
      <w:r w:rsidR="00E326D2" w:rsidRPr="005372AE">
        <w:rPr>
          <w:rFonts w:ascii="Cambria" w:hAnsi="Cambria"/>
        </w:rPr>
        <w:t>do t</w:t>
      </w:r>
      <w:r w:rsidR="00250062" w:rsidRPr="005372AE">
        <w:rPr>
          <w:rFonts w:ascii="Cambria" w:hAnsi="Cambria"/>
        </w:rPr>
        <w:t>ë</w:t>
      </w:r>
      <w:r w:rsidR="00E326D2" w:rsidRPr="005372AE">
        <w:rPr>
          <w:rFonts w:ascii="Cambria" w:hAnsi="Cambria"/>
        </w:rPr>
        <w:t xml:space="preserve"> </w:t>
      </w:r>
      <w:r w:rsidRPr="005372AE">
        <w:rPr>
          <w:rFonts w:ascii="Cambria" w:hAnsi="Cambria"/>
        </w:rPr>
        <w:t>përllogaritet pas marrjes s</w:t>
      </w:r>
      <w:r w:rsidR="00250062" w:rsidRPr="005372AE">
        <w:rPr>
          <w:rFonts w:ascii="Cambria" w:hAnsi="Cambria"/>
        </w:rPr>
        <w:t>ë</w:t>
      </w:r>
      <w:r w:rsidRPr="005372AE">
        <w:rPr>
          <w:rFonts w:ascii="Cambria" w:hAnsi="Cambria"/>
        </w:rPr>
        <w:t xml:space="preserve"> informacionit nga monitorimi </w:t>
      </w:r>
      <w:r w:rsidR="00D078E0">
        <w:rPr>
          <w:rFonts w:ascii="Cambria" w:hAnsi="Cambria"/>
        </w:rPr>
        <w:t>i</w:t>
      </w:r>
      <w:r w:rsidRPr="005372AE">
        <w:rPr>
          <w:rFonts w:ascii="Cambria" w:hAnsi="Cambria"/>
        </w:rPr>
        <w:t xml:space="preserve"> realizimit t</w:t>
      </w:r>
      <w:r w:rsidR="00250062" w:rsidRPr="005372AE">
        <w:rPr>
          <w:rFonts w:ascii="Cambria" w:hAnsi="Cambria"/>
        </w:rPr>
        <w:t>ë</w:t>
      </w:r>
      <w:r w:rsidRPr="005372AE">
        <w:rPr>
          <w:rFonts w:ascii="Cambria" w:hAnsi="Cambria"/>
        </w:rPr>
        <w:t xml:space="preserve"> shpenzimeve publike.</w:t>
      </w:r>
    </w:p>
    <w:p w14:paraId="1D6A7CE1" w14:textId="77777777" w:rsidR="00337F3E" w:rsidRPr="00631724" w:rsidRDefault="00337F3E" w:rsidP="00631724">
      <w:pPr>
        <w:spacing w:after="120" w:line="221" w:lineRule="atLeast"/>
        <w:jc w:val="both"/>
        <w:rPr>
          <w:rFonts w:ascii="Cambria" w:hAnsi="Cambria"/>
          <w:b/>
          <w:sz w:val="22"/>
          <w:szCs w:val="22"/>
        </w:rPr>
      </w:pPr>
    </w:p>
    <w:p w14:paraId="194574D2" w14:textId="77777777" w:rsidR="008953DE" w:rsidRPr="00D957E2" w:rsidRDefault="008953DE" w:rsidP="00631724">
      <w:pPr>
        <w:spacing w:after="120" w:line="221" w:lineRule="atLeast"/>
        <w:jc w:val="both"/>
        <w:rPr>
          <w:rFonts w:ascii="Cambria" w:hAnsi="Cambria"/>
          <w:b/>
          <w:color w:val="000000" w:themeColor="text1"/>
          <w:sz w:val="22"/>
          <w:szCs w:val="22"/>
        </w:rPr>
      </w:pPr>
      <w:r w:rsidRPr="00D957E2">
        <w:rPr>
          <w:rFonts w:ascii="Cambria" w:hAnsi="Cambria"/>
          <w:b/>
          <w:color w:val="000000" w:themeColor="text1"/>
          <w:sz w:val="22"/>
          <w:szCs w:val="22"/>
        </w:rPr>
        <w:t>Ministria e Infrastruktur</w:t>
      </w:r>
      <w:r w:rsidR="00362FFB" w:rsidRPr="00D957E2">
        <w:rPr>
          <w:rFonts w:ascii="Cambria" w:hAnsi="Cambria"/>
          <w:b/>
          <w:color w:val="000000" w:themeColor="text1"/>
          <w:sz w:val="22"/>
          <w:szCs w:val="22"/>
        </w:rPr>
        <w:t>ë</w:t>
      </w:r>
      <w:r w:rsidRPr="00D957E2">
        <w:rPr>
          <w:rFonts w:ascii="Cambria" w:hAnsi="Cambria"/>
          <w:b/>
          <w:color w:val="000000" w:themeColor="text1"/>
          <w:sz w:val="22"/>
          <w:szCs w:val="22"/>
        </w:rPr>
        <w:t>s dhe Energjis</w:t>
      </w:r>
      <w:r w:rsidR="00362FFB" w:rsidRPr="00D957E2">
        <w:rPr>
          <w:rFonts w:ascii="Cambria" w:hAnsi="Cambria"/>
          <w:b/>
          <w:color w:val="000000" w:themeColor="text1"/>
          <w:sz w:val="22"/>
          <w:szCs w:val="22"/>
        </w:rPr>
        <w:t>ë</w:t>
      </w:r>
    </w:p>
    <w:p w14:paraId="189F4ECB" w14:textId="77777777" w:rsidR="008960FF" w:rsidRDefault="008960FF" w:rsidP="00631724">
      <w:pPr>
        <w:pStyle w:val="ListParagraph"/>
        <w:numPr>
          <w:ilvl w:val="0"/>
          <w:numId w:val="2"/>
        </w:numPr>
        <w:spacing w:after="120" w:line="221" w:lineRule="atLeast"/>
        <w:jc w:val="both"/>
        <w:rPr>
          <w:rFonts w:ascii="Cambria" w:hAnsi="Cambria"/>
        </w:rPr>
      </w:pPr>
      <w:r>
        <w:rPr>
          <w:rFonts w:ascii="Cambria" w:hAnsi="Cambria"/>
        </w:rPr>
        <w:t>Programi “Planifikim, menaxhim, administrimi”</w:t>
      </w:r>
    </w:p>
    <w:p w14:paraId="329E858F" w14:textId="77777777" w:rsidR="008960FF" w:rsidRDefault="008960FF" w:rsidP="008960FF">
      <w:pPr>
        <w:spacing w:after="120" w:line="221" w:lineRule="atLeast"/>
        <w:jc w:val="both"/>
        <w:rPr>
          <w:rFonts w:ascii="Cambria" w:hAnsi="Cambria"/>
          <w:i/>
          <w:iCs/>
        </w:rPr>
      </w:pPr>
      <w:r>
        <w:rPr>
          <w:rFonts w:ascii="Cambria" w:hAnsi="Cambria"/>
        </w:rPr>
        <w:t xml:space="preserve">Objektivi: </w:t>
      </w:r>
      <w:r w:rsidRPr="008960FF">
        <w:rPr>
          <w:rFonts w:ascii="Cambria" w:hAnsi="Cambria"/>
          <w:i/>
          <w:iCs/>
        </w:rPr>
        <w:t>Mirëmenaxhimi i stafit të aparatit të MIE-së dhe politikbërja me sukses brenda fushës së përgjegjësisë shtetërore të institucionit duke respektuar parimin e barazise gjinore dhe mosdiskriminimin.</w:t>
      </w:r>
    </w:p>
    <w:tbl>
      <w:tblPr>
        <w:tblW w:w="5000" w:type="pct"/>
        <w:tblLook w:val="04A0" w:firstRow="1" w:lastRow="0" w:firstColumn="1" w:lastColumn="0" w:noHBand="0" w:noVBand="1"/>
      </w:tblPr>
      <w:tblGrid>
        <w:gridCol w:w="2880"/>
        <w:gridCol w:w="1610"/>
        <w:gridCol w:w="1610"/>
        <w:gridCol w:w="1610"/>
        <w:gridCol w:w="1640"/>
      </w:tblGrid>
      <w:tr w:rsidR="00176A67" w:rsidRPr="00176A67" w14:paraId="7ED36C7B" w14:textId="77777777" w:rsidTr="00176A67">
        <w:trPr>
          <w:trHeight w:val="560"/>
        </w:trPr>
        <w:tc>
          <w:tcPr>
            <w:tcW w:w="154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6768131" w14:textId="77777777" w:rsidR="00176A67" w:rsidRPr="00176A67" w:rsidRDefault="00176A67" w:rsidP="00176A67">
            <w:pPr>
              <w:rPr>
                <w:rFonts w:ascii="Garamond" w:hAnsi="Garamond"/>
                <w:sz w:val="16"/>
                <w:szCs w:val="16"/>
              </w:rPr>
            </w:pPr>
            <w:r w:rsidRPr="00176A67">
              <w:rPr>
                <w:rFonts w:ascii="Garamond" w:hAnsi="Garamond"/>
                <w:sz w:val="16"/>
                <w:szCs w:val="16"/>
              </w:rPr>
              <w:t>Treguesit e Performancës për Objektivin</w:t>
            </w:r>
          </w:p>
        </w:tc>
        <w:tc>
          <w:tcPr>
            <w:tcW w:w="861" w:type="pct"/>
            <w:tcBorders>
              <w:top w:val="single" w:sz="4" w:space="0" w:color="000000"/>
              <w:left w:val="nil"/>
              <w:bottom w:val="nil"/>
              <w:right w:val="single" w:sz="4" w:space="0" w:color="000000"/>
            </w:tcBorders>
            <w:shd w:val="clear" w:color="000000" w:fill="FFFFFF"/>
            <w:vAlign w:val="center"/>
            <w:hideMark/>
          </w:tcPr>
          <w:p w14:paraId="0B46D7CC" w14:textId="77777777" w:rsidR="00176A67" w:rsidRPr="00176A67" w:rsidRDefault="00176A67" w:rsidP="00176A67">
            <w:pPr>
              <w:jc w:val="center"/>
              <w:rPr>
                <w:rFonts w:ascii="Garamond" w:hAnsi="Garamond"/>
                <w:sz w:val="16"/>
                <w:szCs w:val="16"/>
              </w:rPr>
            </w:pPr>
            <w:r w:rsidRPr="00176A67">
              <w:rPr>
                <w:rFonts w:ascii="Garamond" w:hAnsi="Garamond"/>
                <w:sz w:val="16"/>
                <w:szCs w:val="16"/>
              </w:rPr>
              <w:t>2024</w:t>
            </w:r>
          </w:p>
        </w:tc>
        <w:tc>
          <w:tcPr>
            <w:tcW w:w="861" w:type="pct"/>
            <w:tcBorders>
              <w:top w:val="single" w:sz="4" w:space="0" w:color="000000"/>
              <w:left w:val="nil"/>
              <w:bottom w:val="nil"/>
              <w:right w:val="single" w:sz="4" w:space="0" w:color="000000"/>
            </w:tcBorders>
            <w:shd w:val="clear" w:color="000000" w:fill="FFFFFF"/>
            <w:vAlign w:val="center"/>
            <w:hideMark/>
          </w:tcPr>
          <w:p w14:paraId="37D159EB" w14:textId="77777777" w:rsidR="00176A67" w:rsidRPr="00176A67" w:rsidRDefault="00176A67" w:rsidP="00176A67">
            <w:pPr>
              <w:jc w:val="center"/>
              <w:rPr>
                <w:rFonts w:ascii="Garamond" w:hAnsi="Garamond"/>
                <w:sz w:val="16"/>
                <w:szCs w:val="16"/>
              </w:rPr>
            </w:pPr>
            <w:r w:rsidRPr="00176A67">
              <w:rPr>
                <w:rFonts w:ascii="Garamond" w:hAnsi="Garamond"/>
                <w:sz w:val="16"/>
                <w:szCs w:val="16"/>
              </w:rPr>
              <w:t>2025</w:t>
            </w:r>
          </w:p>
        </w:tc>
        <w:tc>
          <w:tcPr>
            <w:tcW w:w="861" w:type="pct"/>
            <w:tcBorders>
              <w:top w:val="single" w:sz="4" w:space="0" w:color="000000"/>
              <w:left w:val="nil"/>
              <w:bottom w:val="nil"/>
              <w:right w:val="single" w:sz="4" w:space="0" w:color="000000"/>
            </w:tcBorders>
            <w:shd w:val="clear" w:color="000000" w:fill="FFFFFF"/>
            <w:vAlign w:val="center"/>
            <w:hideMark/>
          </w:tcPr>
          <w:p w14:paraId="757357AC" w14:textId="77777777" w:rsidR="00176A67" w:rsidRPr="00176A67" w:rsidRDefault="00176A67" w:rsidP="00176A67">
            <w:pPr>
              <w:jc w:val="center"/>
              <w:rPr>
                <w:rFonts w:ascii="Garamond" w:hAnsi="Garamond"/>
                <w:sz w:val="16"/>
                <w:szCs w:val="16"/>
              </w:rPr>
            </w:pPr>
            <w:r w:rsidRPr="00176A67">
              <w:rPr>
                <w:rFonts w:ascii="Garamond" w:hAnsi="Garamond"/>
                <w:sz w:val="16"/>
                <w:szCs w:val="16"/>
              </w:rPr>
              <w:t>2026</w:t>
            </w:r>
          </w:p>
        </w:tc>
        <w:tc>
          <w:tcPr>
            <w:tcW w:w="879" w:type="pct"/>
            <w:tcBorders>
              <w:top w:val="single" w:sz="4" w:space="0" w:color="000000"/>
              <w:left w:val="nil"/>
              <w:bottom w:val="nil"/>
              <w:right w:val="single" w:sz="4" w:space="0" w:color="000000"/>
            </w:tcBorders>
            <w:shd w:val="clear" w:color="000000" w:fill="FFFFFF"/>
            <w:vAlign w:val="center"/>
            <w:hideMark/>
          </w:tcPr>
          <w:p w14:paraId="64F75060" w14:textId="77777777" w:rsidR="00176A67" w:rsidRPr="00176A67" w:rsidRDefault="00176A67" w:rsidP="00176A67">
            <w:pPr>
              <w:jc w:val="center"/>
              <w:rPr>
                <w:rFonts w:ascii="Garamond" w:hAnsi="Garamond"/>
                <w:sz w:val="16"/>
                <w:szCs w:val="16"/>
              </w:rPr>
            </w:pPr>
            <w:r w:rsidRPr="00176A67">
              <w:rPr>
                <w:rFonts w:ascii="Garamond" w:hAnsi="Garamond"/>
                <w:sz w:val="16"/>
                <w:szCs w:val="16"/>
              </w:rPr>
              <w:t>2027</w:t>
            </w:r>
          </w:p>
        </w:tc>
      </w:tr>
      <w:tr w:rsidR="00176A67" w:rsidRPr="00176A67" w14:paraId="537D2658" w14:textId="77777777" w:rsidTr="00176A67">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FF5A352" w14:textId="77777777" w:rsidR="00176A67" w:rsidRPr="00176A67" w:rsidRDefault="00176A67" w:rsidP="00176A67">
            <w:pPr>
              <w:rPr>
                <w:rFonts w:ascii="Garamond" w:hAnsi="Garamond"/>
                <w:sz w:val="16"/>
                <w:szCs w:val="16"/>
              </w:rPr>
            </w:pPr>
            <w:r w:rsidRPr="00176A67">
              <w:rPr>
                <w:rFonts w:ascii="Garamond" w:hAnsi="Garamond"/>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5D874559" w14:textId="77777777" w:rsidR="00176A67" w:rsidRPr="00176A67" w:rsidRDefault="00176A67" w:rsidP="00176A67">
            <w:pPr>
              <w:jc w:val="center"/>
              <w:rPr>
                <w:rFonts w:ascii="Garamond" w:hAnsi="Garamond"/>
                <w:sz w:val="16"/>
                <w:szCs w:val="16"/>
              </w:rPr>
            </w:pPr>
            <w:r w:rsidRPr="00176A67">
              <w:rPr>
                <w:rFonts w:ascii="Garamond" w:hAnsi="Garamond"/>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297C48E4" w14:textId="77777777" w:rsidR="00176A67" w:rsidRPr="00176A67" w:rsidRDefault="00176A67" w:rsidP="00176A67">
            <w:pPr>
              <w:jc w:val="center"/>
              <w:rPr>
                <w:rFonts w:ascii="Garamond" w:hAnsi="Garamond"/>
                <w:sz w:val="16"/>
                <w:szCs w:val="16"/>
              </w:rPr>
            </w:pPr>
            <w:r w:rsidRPr="00176A67">
              <w:rPr>
                <w:rFonts w:ascii="Garamond" w:hAnsi="Garamond"/>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20051957" w14:textId="77777777" w:rsidR="00176A67" w:rsidRPr="00176A67" w:rsidRDefault="00176A67" w:rsidP="00176A67">
            <w:pPr>
              <w:jc w:val="center"/>
              <w:rPr>
                <w:rFonts w:ascii="Garamond" w:hAnsi="Garamond"/>
                <w:sz w:val="16"/>
                <w:szCs w:val="16"/>
              </w:rPr>
            </w:pPr>
            <w:r w:rsidRPr="00176A67">
              <w:rPr>
                <w:rFonts w:ascii="Garamond" w:hAnsi="Garamond"/>
                <w:sz w:val="16"/>
                <w:szCs w:val="16"/>
              </w:rPr>
              <w:t>Parashikimi</w:t>
            </w:r>
          </w:p>
        </w:tc>
        <w:tc>
          <w:tcPr>
            <w:tcW w:w="879" w:type="pct"/>
            <w:tcBorders>
              <w:top w:val="nil"/>
              <w:left w:val="nil"/>
              <w:bottom w:val="single" w:sz="4" w:space="0" w:color="000000"/>
              <w:right w:val="single" w:sz="4" w:space="0" w:color="000000"/>
            </w:tcBorders>
            <w:shd w:val="clear" w:color="000000" w:fill="FFFFFF"/>
            <w:vAlign w:val="center"/>
            <w:hideMark/>
          </w:tcPr>
          <w:p w14:paraId="7EA9CF28" w14:textId="77777777" w:rsidR="00176A67" w:rsidRPr="00176A67" w:rsidRDefault="00176A67" w:rsidP="00176A67">
            <w:pPr>
              <w:jc w:val="center"/>
              <w:rPr>
                <w:rFonts w:ascii="Garamond" w:hAnsi="Garamond"/>
                <w:sz w:val="16"/>
                <w:szCs w:val="16"/>
              </w:rPr>
            </w:pPr>
            <w:r w:rsidRPr="00176A67">
              <w:rPr>
                <w:rFonts w:ascii="Garamond" w:hAnsi="Garamond"/>
                <w:sz w:val="16"/>
                <w:szCs w:val="16"/>
              </w:rPr>
              <w:t>Parashikimi</w:t>
            </w:r>
          </w:p>
        </w:tc>
      </w:tr>
      <w:tr w:rsidR="00176A67" w:rsidRPr="00176A67" w14:paraId="24A6CB9F" w14:textId="77777777" w:rsidTr="00176A67">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334DEB5" w14:textId="77777777" w:rsidR="00176A67" w:rsidRPr="00176A67" w:rsidRDefault="00176A67" w:rsidP="00176A67">
            <w:pPr>
              <w:rPr>
                <w:rFonts w:ascii="Garamond" w:hAnsi="Garamond"/>
                <w:sz w:val="16"/>
                <w:szCs w:val="16"/>
              </w:rPr>
            </w:pPr>
            <w:r w:rsidRPr="00176A67">
              <w:rPr>
                <w:rFonts w:ascii="Garamond" w:hAnsi="Garamond"/>
                <w:sz w:val="16"/>
                <w:szCs w:val="16"/>
              </w:rPr>
              <w:t>Gra te perfaqesuara ne nivele te larta drejtuese</w:t>
            </w:r>
          </w:p>
        </w:tc>
        <w:tc>
          <w:tcPr>
            <w:tcW w:w="861" w:type="pct"/>
            <w:tcBorders>
              <w:top w:val="nil"/>
              <w:left w:val="nil"/>
              <w:bottom w:val="single" w:sz="4" w:space="0" w:color="000000"/>
              <w:right w:val="single" w:sz="4" w:space="0" w:color="000000"/>
            </w:tcBorders>
            <w:shd w:val="clear" w:color="000000" w:fill="FFFFFF"/>
            <w:vAlign w:val="center"/>
            <w:hideMark/>
          </w:tcPr>
          <w:p w14:paraId="1E5065FA" w14:textId="77777777" w:rsidR="00176A67" w:rsidRPr="00176A67" w:rsidRDefault="00176A67" w:rsidP="00176A67">
            <w:pPr>
              <w:jc w:val="right"/>
              <w:rPr>
                <w:rFonts w:ascii="Garamond" w:hAnsi="Garamond"/>
                <w:sz w:val="16"/>
                <w:szCs w:val="16"/>
              </w:rPr>
            </w:pPr>
            <w:r w:rsidRPr="00176A67">
              <w:rPr>
                <w:rFonts w:ascii="Garamond" w:hAnsi="Garamond"/>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0D64DF59" w14:textId="77777777" w:rsidR="00176A67" w:rsidRPr="00176A67" w:rsidRDefault="00176A67" w:rsidP="00176A67">
            <w:pPr>
              <w:jc w:val="right"/>
              <w:rPr>
                <w:rFonts w:ascii="Garamond" w:hAnsi="Garamond"/>
                <w:sz w:val="16"/>
                <w:szCs w:val="16"/>
              </w:rPr>
            </w:pPr>
            <w:r w:rsidRPr="00176A67">
              <w:rPr>
                <w:rFonts w:ascii="Garamond" w:hAnsi="Garamond"/>
                <w:sz w:val="16"/>
                <w:szCs w:val="16"/>
              </w:rPr>
              <w:t>4</w:t>
            </w:r>
          </w:p>
        </w:tc>
        <w:tc>
          <w:tcPr>
            <w:tcW w:w="861" w:type="pct"/>
            <w:tcBorders>
              <w:top w:val="nil"/>
              <w:left w:val="nil"/>
              <w:bottom w:val="single" w:sz="4" w:space="0" w:color="000000"/>
              <w:right w:val="single" w:sz="4" w:space="0" w:color="000000"/>
            </w:tcBorders>
            <w:shd w:val="clear" w:color="000000" w:fill="FFFFFF"/>
            <w:vAlign w:val="center"/>
            <w:hideMark/>
          </w:tcPr>
          <w:p w14:paraId="71D9144C" w14:textId="77777777" w:rsidR="00176A67" w:rsidRPr="00176A67" w:rsidRDefault="00176A67" w:rsidP="00176A67">
            <w:pPr>
              <w:jc w:val="right"/>
              <w:rPr>
                <w:rFonts w:ascii="Garamond" w:hAnsi="Garamond"/>
                <w:sz w:val="16"/>
                <w:szCs w:val="16"/>
              </w:rPr>
            </w:pPr>
            <w:r w:rsidRPr="00176A67">
              <w:rPr>
                <w:rFonts w:ascii="Garamond" w:hAnsi="Garamond"/>
                <w:sz w:val="16"/>
                <w:szCs w:val="16"/>
              </w:rPr>
              <w:t>4</w:t>
            </w:r>
          </w:p>
        </w:tc>
        <w:tc>
          <w:tcPr>
            <w:tcW w:w="879" w:type="pct"/>
            <w:tcBorders>
              <w:top w:val="nil"/>
              <w:left w:val="nil"/>
              <w:bottom w:val="single" w:sz="4" w:space="0" w:color="000000"/>
              <w:right w:val="single" w:sz="4" w:space="0" w:color="000000"/>
            </w:tcBorders>
            <w:shd w:val="clear" w:color="000000" w:fill="FFFFFF"/>
            <w:vAlign w:val="center"/>
            <w:hideMark/>
          </w:tcPr>
          <w:p w14:paraId="2FECA5F1" w14:textId="77777777" w:rsidR="00176A67" w:rsidRPr="00176A67" w:rsidRDefault="00176A67" w:rsidP="00176A67">
            <w:pPr>
              <w:jc w:val="right"/>
              <w:rPr>
                <w:rFonts w:ascii="Garamond" w:hAnsi="Garamond"/>
                <w:sz w:val="16"/>
                <w:szCs w:val="16"/>
              </w:rPr>
            </w:pPr>
            <w:r w:rsidRPr="00176A67">
              <w:rPr>
                <w:rFonts w:ascii="Garamond" w:hAnsi="Garamond"/>
                <w:sz w:val="16"/>
                <w:szCs w:val="16"/>
              </w:rPr>
              <w:t>4</w:t>
            </w:r>
          </w:p>
        </w:tc>
      </w:tr>
      <w:tr w:rsidR="00176A67" w:rsidRPr="00176A67" w14:paraId="29C4BEB4" w14:textId="77777777" w:rsidTr="00176A67">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2DDE47AA" w14:textId="77777777" w:rsidR="00176A67" w:rsidRPr="00176A67" w:rsidRDefault="00176A67" w:rsidP="00176A67">
            <w:pPr>
              <w:rPr>
                <w:rFonts w:ascii="Garamond" w:hAnsi="Garamond"/>
                <w:sz w:val="16"/>
                <w:szCs w:val="16"/>
              </w:rPr>
            </w:pPr>
            <w:r w:rsidRPr="00176A67">
              <w:rPr>
                <w:rFonts w:ascii="Garamond" w:hAnsi="Garamond"/>
                <w:sz w:val="16"/>
                <w:szCs w:val="16"/>
              </w:rPr>
              <w:t>Raporti gra ndaj totalit te punonjesve te Aparatit te MIE</w:t>
            </w:r>
          </w:p>
        </w:tc>
        <w:tc>
          <w:tcPr>
            <w:tcW w:w="861" w:type="pct"/>
            <w:tcBorders>
              <w:top w:val="nil"/>
              <w:left w:val="nil"/>
              <w:bottom w:val="single" w:sz="4" w:space="0" w:color="000000"/>
              <w:right w:val="single" w:sz="4" w:space="0" w:color="000000"/>
            </w:tcBorders>
            <w:shd w:val="clear" w:color="000000" w:fill="FFFFFF"/>
            <w:vAlign w:val="center"/>
            <w:hideMark/>
          </w:tcPr>
          <w:p w14:paraId="43700160" w14:textId="77777777" w:rsidR="00176A67" w:rsidRPr="00176A67" w:rsidRDefault="00176A67" w:rsidP="00176A67">
            <w:pPr>
              <w:jc w:val="right"/>
              <w:rPr>
                <w:rFonts w:ascii="Garamond" w:hAnsi="Garamond"/>
                <w:sz w:val="16"/>
                <w:szCs w:val="16"/>
              </w:rPr>
            </w:pPr>
            <w:r w:rsidRPr="00176A67">
              <w:rPr>
                <w:rFonts w:ascii="Garamond" w:hAnsi="Garamond"/>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3AF197B1" w14:textId="77777777" w:rsidR="00176A67" w:rsidRPr="00176A67" w:rsidRDefault="00176A67" w:rsidP="00176A67">
            <w:pPr>
              <w:jc w:val="right"/>
              <w:rPr>
                <w:rFonts w:ascii="Garamond" w:hAnsi="Garamond"/>
                <w:sz w:val="16"/>
                <w:szCs w:val="16"/>
              </w:rPr>
            </w:pPr>
            <w:r w:rsidRPr="00176A67">
              <w:rPr>
                <w:rFonts w:ascii="Garamond" w:hAnsi="Garamond"/>
                <w:sz w:val="16"/>
                <w:szCs w:val="16"/>
              </w:rPr>
              <w:t>132</w:t>
            </w:r>
          </w:p>
        </w:tc>
        <w:tc>
          <w:tcPr>
            <w:tcW w:w="861" w:type="pct"/>
            <w:tcBorders>
              <w:top w:val="nil"/>
              <w:left w:val="nil"/>
              <w:bottom w:val="single" w:sz="4" w:space="0" w:color="000000"/>
              <w:right w:val="single" w:sz="4" w:space="0" w:color="000000"/>
            </w:tcBorders>
            <w:shd w:val="clear" w:color="000000" w:fill="FFFFFF"/>
            <w:vAlign w:val="center"/>
            <w:hideMark/>
          </w:tcPr>
          <w:p w14:paraId="615536A4" w14:textId="77777777" w:rsidR="00176A67" w:rsidRPr="00176A67" w:rsidRDefault="00176A67" w:rsidP="00176A67">
            <w:pPr>
              <w:jc w:val="right"/>
              <w:rPr>
                <w:rFonts w:ascii="Garamond" w:hAnsi="Garamond"/>
                <w:sz w:val="16"/>
                <w:szCs w:val="16"/>
              </w:rPr>
            </w:pPr>
            <w:r w:rsidRPr="00176A67">
              <w:rPr>
                <w:rFonts w:ascii="Garamond" w:hAnsi="Garamond"/>
                <w:sz w:val="16"/>
                <w:szCs w:val="16"/>
              </w:rPr>
              <w:t>132</w:t>
            </w:r>
          </w:p>
        </w:tc>
        <w:tc>
          <w:tcPr>
            <w:tcW w:w="879" w:type="pct"/>
            <w:tcBorders>
              <w:top w:val="nil"/>
              <w:left w:val="nil"/>
              <w:bottom w:val="single" w:sz="4" w:space="0" w:color="000000"/>
              <w:right w:val="single" w:sz="4" w:space="0" w:color="000000"/>
            </w:tcBorders>
            <w:shd w:val="clear" w:color="000000" w:fill="FFFFFF"/>
            <w:vAlign w:val="center"/>
            <w:hideMark/>
          </w:tcPr>
          <w:p w14:paraId="1D1E2D83" w14:textId="77777777" w:rsidR="00176A67" w:rsidRPr="00176A67" w:rsidRDefault="00176A67" w:rsidP="00176A67">
            <w:pPr>
              <w:jc w:val="right"/>
              <w:rPr>
                <w:rFonts w:ascii="Garamond" w:hAnsi="Garamond"/>
                <w:sz w:val="16"/>
                <w:szCs w:val="16"/>
              </w:rPr>
            </w:pPr>
            <w:r w:rsidRPr="00176A67">
              <w:rPr>
                <w:rFonts w:ascii="Garamond" w:hAnsi="Garamond"/>
                <w:sz w:val="16"/>
                <w:szCs w:val="16"/>
              </w:rPr>
              <w:t>132</w:t>
            </w:r>
          </w:p>
        </w:tc>
      </w:tr>
      <w:tr w:rsidR="00176A67" w:rsidRPr="00176A67" w14:paraId="479B8A37" w14:textId="77777777" w:rsidTr="00176A67">
        <w:trPr>
          <w:trHeight w:val="40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7BD4B722" w14:textId="77777777" w:rsidR="00176A67" w:rsidRPr="00176A67" w:rsidRDefault="00176A67" w:rsidP="00176A67">
            <w:pPr>
              <w:rPr>
                <w:rFonts w:ascii="Garamond" w:hAnsi="Garamond"/>
                <w:sz w:val="16"/>
                <w:szCs w:val="16"/>
              </w:rPr>
            </w:pPr>
            <w:r w:rsidRPr="00176A67">
              <w:rPr>
                <w:rFonts w:ascii="Garamond" w:hAnsi="Garamond"/>
                <w:sz w:val="16"/>
                <w:szCs w:val="16"/>
              </w:rPr>
              <w:t>Raporti burra ndaj totalit te punonjesve te Aparatit te MIE</w:t>
            </w:r>
          </w:p>
        </w:tc>
        <w:tc>
          <w:tcPr>
            <w:tcW w:w="861" w:type="pct"/>
            <w:tcBorders>
              <w:top w:val="nil"/>
              <w:left w:val="nil"/>
              <w:bottom w:val="single" w:sz="4" w:space="0" w:color="000000"/>
              <w:right w:val="single" w:sz="4" w:space="0" w:color="000000"/>
            </w:tcBorders>
            <w:shd w:val="clear" w:color="000000" w:fill="FFFFFF"/>
            <w:vAlign w:val="center"/>
            <w:hideMark/>
          </w:tcPr>
          <w:p w14:paraId="2A8298F3" w14:textId="77777777" w:rsidR="00176A67" w:rsidRPr="00176A67" w:rsidRDefault="00176A67" w:rsidP="00176A67">
            <w:pPr>
              <w:jc w:val="right"/>
              <w:rPr>
                <w:rFonts w:ascii="Garamond" w:hAnsi="Garamond"/>
                <w:sz w:val="16"/>
                <w:szCs w:val="16"/>
              </w:rPr>
            </w:pPr>
            <w:r w:rsidRPr="00176A67">
              <w:rPr>
                <w:rFonts w:ascii="Garamond" w:hAnsi="Garamond"/>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6F327705" w14:textId="77777777" w:rsidR="00176A67" w:rsidRPr="00176A67" w:rsidRDefault="00176A67" w:rsidP="00176A67">
            <w:pPr>
              <w:jc w:val="right"/>
              <w:rPr>
                <w:rFonts w:ascii="Garamond" w:hAnsi="Garamond"/>
                <w:sz w:val="16"/>
                <w:szCs w:val="16"/>
              </w:rPr>
            </w:pPr>
            <w:r w:rsidRPr="00176A67">
              <w:rPr>
                <w:rFonts w:ascii="Garamond" w:hAnsi="Garamond"/>
                <w:sz w:val="16"/>
                <w:szCs w:val="16"/>
              </w:rPr>
              <w:t>67</w:t>
            </w:r>
          </w:p>
        </w:tc>
        <w:tc>
          <w:tcPr>
            <w:tcW w:w="861" w:type="pct"/>
            <w:tcBorders>
              <w:top w:val="nil"/>
              <w:left w:val="nil"/>
              <w:bottom w:val="single" w:sz="4" w:space="0" w:color="000000"/>
              <w:right w:val="single" w:sz="4" w:space="0" w:color="000000"/>
            </w:tcBorders>
            <w:shd w:val="clear" w:color="000000" w:fill="FFFFFF"/>
            <w:vAlign w:val="center"/>
            <w:hideMark/>
          </w:tcPr>
          <w:p w14:paraId="7E0CE55C" w14:textId="77777777" w:rsidR="00176A67" w:rsidRPr="00176A67" w:rsidRDefault="00176A67" w:rsidP="00176A67">
            <w:pPr>
              <w:jc w:val="right"/>
              <w:rPr>
                <w:rFonts w:ascii="Garamond" w:hAnsi="Garamond"/>
                <w:sz w:val="16"/>
                <w:szCs w:val="16"/>
              </w:rPr>
            </w:pPr>
            <w:r w:rsidRPr="00176A67">
              <w:rPr>
                <w:rFonts w:ascii="Garamond" w:hAnsi="Garamond"/>
                <w:sz w:val="16"/>
                <w:szCs w:val="16"/>
              </w:rPr>
              <w:t>67</w:t>
            </w:r>
          </w:p>
        </w:tc>
        <w:tc>
          <w:tcPr>
            <w:tcW w:w="879" w:type="pct"/>
            <w:tcBorders>
              <w:top w:val="nil"/>
              <w:left w:val="nil"/>
              <w:bottom w:val="single" w:sz="4" w:space="0" w:color="000000"/>
              <w:right w:val="single" w:sz="4" w:space="0" w:color="000000"/>
            </w:tcBorders>
            <w:shd w:val="clear" w:color="000000" w:fill="FFFFFF"/>
            <w:vAlign w:val="center"/>
            <w:hideMark/>
          </w:tcPr>
          <w:p w14:paraId="4FC80603" w14:textId="77777777" w:rsidR="00176A67" w:rsidRPr="00176A67" w:rsidRDefault="00176A67" w:rsidP="00176A67">
            <w:pPr>
              <w:jc w:val="right"/>
              <w:rPr>
                <w:rFonts w:ascii="Garamond" w:hAnsi="Garamond"/>
                <w:sz w:val="16"/>
                <w:szCs w:val="16"/>
              </w:rPr>
            </w:pPr>
            <w:r w:rsidRPr="00176A67">
              <w:rPr>
                <w:rFonts w:ascii="Garamond" w:hAnsi="Garamond"/>
                <w:sz w:val="16"/>
                <w:szCs w:val="16"/>
              </w:rPr>
              <w:t>67</w:t>
            </w:r>
          </w:p>
        </w:tc>
      </w:tr>
    </w:tbl>
    <w:p w14:paraId="351233C0" w14:textId="77777777" w:rsidR="008960FF" w:rsidRDefault="008960FF" w:rsidP="008960FF">
      <w:pPr>
        <w:spacing w:after="120" w:line="221" w:lineRule="atLeast"/>
        <w:jc w:val="both"/>
        <w:rPr>
          <w:rFonts w:ascii="Cambria" w:hAnsi="Cambria"/>
          <w:i/>
          <w:iCs/>
        </w:rPr>
      </w:pPr>
    </w:p>
    <w:tbl>
      <w:tblPr>
        <w:tblW w:w="5000" w:type="pct"/>
        <w:tblLook w:val="04A0" w:firstRow="1" w:lastRow="0" w:firstColumn="1" w:lastColumn="0" w:noHBand="0" w:noVBand="1"/>
      </w:tblPr>
      <w:tblGrid>
        <w:gridCol w:w="2880"/>
        <w:gridCol w:w="1610"/>
        <w:gridCol w:w="1610"/>
        <w:gridCol w:w="1610"/>
        <w:gridCol w:w="1640"/>
      </w:tblGrid>
      <w:tr w:rsidR="00176A67" w:rsidRPr="00176A67" w14:paraId="11A50C48" w14:textId="77777777" w:rsidTr="00176A67">
        <w:trPr>
          <w:trHeight w:val="360"/>
        </w:trPr>
        <w:tc>
          <w:tcPr>
            <w:tcW w:w="1540"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6582970" w14:textId="77777777" w:rsidR="00176A67" w:rsidRPr="00176A67" w:rsidRDefault="00176A67" w:rsidP="00176A67">
            <w:pPr>
              <w:rPr>
                <w:rFonts w:ascii="Garamond" w:hAnsi="Garamond"/>
                <w:b/>
                <w:bCs/>
                <w:color w:val="DE342F"/>
                <w:sz w:val="14"/>
                <w:szCs w:val="14"/>
              </w:rPr>
            </w:pPr>
            <w:r w:rsidRPr="00176A67">
              <w:rPr>
                <w:rFonts w:ascii="Garamond" w:hAnsi="Garamond"/>
                <w:b/>
                <w:bCs/>
                <w:color w:val="DE342F"/>
                <w:sz w:val="14"/>
                <w:szCs w:val="14"/>
              </w:rPr>
              <w:t>Produkti</w:t>
            </w:r>
          </w:p>
        </w:tc>
        <w:tc>
          <w:tcPr>
            <w:tcW w:w="3460"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4F3A7B9D" w14:textId="77777777" w:rsidR="00176A67" w:rsidRPr="00176A67" w:rsidRDefault="00176A67" w:rsidP="00176A67">
            <w:pPr>
              <w:rPr>
                <w:rFonts w:ascii="Garamond" w:hAnsi="Garamond"/>
                <w:color w:val="000000"/>
                <w:sz w:val="14"/>
                <w:szCs w:val="14"/>
              </w:rPr>
            </w:pPr>
            <w:r w:rsidRPr="00176A67">
              <w:rPr>
                <w:rFonts w:ascii="Garamond" w:hAnsi="Garamond"/>
                <w:color w:val="000000"/>
                <w:sz w:val="14"/>
                <w:szCs w:val="14"/>
              </w:rPr>
              <w:t>90601AA - Administrata funksionale e MIE-se</w:t>
            </w:r>
          </w:p>
        </w:tc>
      </w:tr>
      <w:tr w:rsidR="00176A67" w:rsidRPr="00176A67" w14:paraId="1A1E813F" w14:textId="77777777" w:rsidTr="00176A67">
        <w:trPr>
          <w:trHeight w:val="36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3D4DC42" w14:textId="77777777" w:rsidR="00176A67" w:rsidRPr="00176A67" w:rsidRDefault="00176A67" w:rsidP="00176A67">
            <w:pPr>
              <w:rPr>
                <w:rFonts w:ascii="Garamond" w:hAnsi="Garamond"/>
                <w:color w:val="000000"/>
                <w:sz w:val="14"/>
                <w:szCs w:val="14"/>
              </w:rPr>
            </w:pPr>
            <w:r w:rsidRPr="00176A67">
              <w:rPr>
                <w:rFonts w:ascii="Garamond" w:hAnsi="Garamond"/>
                <w:color w:val="000000"/>
                <w:sz w:val="14"/>
                <w:szCs w:val="14"/>
              </w:rPr>
              <w:t>Përshkrimi i Produktit</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18128900" w14:textId="77777777" w:rsidR="00176A67" w:rsidRPr="00176A67" w:rsidRDefault="00176A67" w:rsidP="00176A67">
            <w:pPr>
              <w:rPr>
                <w:rFonts w:ascii="Garamond" w:hAnsi="Garamond"/>
                <w:color w:val="000000"/>
                <w:sz w:val="14"/>
                <w:szCs w:val="14"/>
              </w:rPr>
            </w:pPr>
            <w:r w:rsidRPr="00176A67">
              <w:rPr>
                <w:rFonts w:ascii="Garamond" w:hAnsi="Garamond"/>
                <w:color w:val="000000"/>
                <w:sz w:val="14"/>
                <w:szCs w:val="14"/>
              </w:rPr>
              <w:t>Ne kete produkt perfshihen paga, sigurimet shoqerore/shendetsore si dhe mallra dhe sherbime per funksionimin normal te administrates.</w:t>
            </w:r>
          </w:p>
        </w:tc>
      </w:tr>
      <w:tr w:rsidR="00176A67" w:rsidRPr="00176A67" w14:paraId="2D538DB5" w14:textId="77777777" w:rsidTr="00176A67">
        <w:trPr>
          <w:trHeight w:val="36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1F5102DD" w14:textId="77777777" w:rsidR="00176A67" w:rsidRPr="00176A67" w:rsidRDefault="00176A67" w:rsidP="00176A67">
            <w:pPr>
              <w:rPr>
                <w:rFonts w:ascii="Garamond" w:hAnsi="Garamond"/>
                <w:color w:val="000000"/>
                <w:sz w:val="14"/>
                <w:szCs w:val="14"/>
              </w:rPr>
            </w:pPr>
            <w:r w:rsidRPr="00176A67">
              <w:rPr>
                <w:rFonts w:ascii="Garamond" w:hAnsi="Garamond"/>
                <w:color w:val="000000"/>
                <w:sz w:val="14"/>
                <w:szCs w:val="14"/>
              </w:rPr>
              <w:t>Njësia Matëse</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01E79BE0" w14:textId="77777777" w:rsidR="00176A67" w:rsidRPr="00176A67" w:rsidRDefault="00176A67" w:rsidP="00176A67">
            <w:pPr>
              <w:rPr>
                <w:rFonts w:ascii="Garamond" w:hAnsi="Garamond"/>
                <w:color w:val="000000"/>
                <w:sz w:val="14"/>
                <w:szCs w:val="14"/>
              </w:rPr>
            </w:pPr>
            <w:r w:rsidRPr="00176A67">
              <w:rPr>
                <w:rFonts w:ascii="Garamond" w:hAnsi="Garamond"/>
                <w:color w:val="000000"/>
                <w:sz w:val="14"/>
                <w:szCs w:val="14"/>
              </w:rPr>
              <w:t>Numer punonjesish</w:t>
            </w:r>
          </w:p>
        </w:tc>
      </w:tr>
      <w:tr w:rsidR="00176A67" w:rsidRPr="00176A67" w14:paraId="1634F28F" w14:textId="77777777" w:rsidTr="00176A67">
        <w:trPr>
          <w:trHeight w:val="300"/>
        </w:trPr>
        <w:tc>
          <w:tcPr>
            <w:tcW w:w="1540" w:type="pct"/>
            <w:tcBorders>
              <w:top w:val="nil"/>
              <w:left w:val="single" w:sz="4" w:space="0" w:color="000000"/>
              <w:bottom w:val="nil"/>
              <w:right w:val="single" w:sz="4" w:space="0" w:color="000000"/>
            </w:tcBorders>
            <w:shd w:val="clear" w:color="000000" w:fill="FFFFFF"/>
            <w:vAlign w:val="bottom"/>
            <w:hideMark/>
          </w:tcPr>
          <w:p w14:paraId="79702E79" w14:textId="77777777" w:rsidR="00176A67" w:rsidRPr="00176A67" w:rsidRDefault="00176A67" w:rsidP="00176A67">
            <w:pPr>
              <w:rPr>
                <w:rFonts w:ascii="Aptos Narrow" w:hAnsi="Aptos Narrow"/>
                <w:color w:val="000000"/>
                <w:sz w:val="22"/>
                <w:szCs w:val="22"/>
              </w:rPr>
            </w:pPr>
            <w:r w:rsidRPr="00176A67">
              <w:rPr>
                <w:rFonts w:ascii="Aptos Narrow" w:hAnsi="Aptos Narrow"/>
                <w:color w:val="000000"/>
                <w:sz w:val="22"/>
                <w:szCs w:val="22"/>
              </w:rPr>
              <w:t> </w:t>
            </w:r>
          </w:p>
        </w:tc>
        <w:tc>
          <w:tcPr>
            <w:tcW w:w="861" w:type="pct"/>
            <w:tcBorders>
              <w:top w:val="nil"/>
              <w:left w:val="nil"/>
              <w:bottom w:val="nil"/>
              <w:right w:val="single" w:sz="4" w:space="0" w:color="000000"/>
            </w:tcBorders>
            <w:shd w:val="clear" w:color="000000" w:fill="FFFFFF"/>
            <w:vAlign w:val="center"/>
            <w:hideMark/>
          </w:tcPr>
          <w:p w14:paraId="5FB3C101" w14:textId="77777777" w:rsidR="00176A67" w:rsidRPr="00176A67" w:rsidRDefault="00176A67" w:rsidP="00176A67">
            <w:pPr>
              <w:jc w:val="center"/>
              <w:rPr>
                <w:rFonts w:ascii="Garamond" w:hAnsi="Garamond"/>
                <w:b/>
                <w:bCs/>
                <w:color w:val="000000"/>
                <w:sz w:val="16"/>
                <w:szCs w:val="16"/>
              </w:rPr>
            </w:pPr>
            <w:r w:rsidRPr="00176A67">
              <w:rPr>
                <w:rFonts w:ascii="Garamond" w:hAnsi="Garamond"/>
                <w:b/>
                <w:bCs/>
                <w:color w:val="000000"/>
                <w:sz w:val="16"/>
                <w:szCs w:val="16"/>
              </w:rPr>
              <w:t>2024</w:t>
            </w:r>
          </w:p>
        </w:tc>
        <w:tc>
          <w:tcPr>
            <w:tcW w:w="861" w:type="pct"/>
            <w:tcBorders>
              <w:top w:val="nil"/>
              <w:left w:val="nil"/>
              <w:bottom w:val="nil"/>
              <w:right w:val="single" w:sz="4" w:space="0" w:color="000000"/>
            </w:tcBorders>
            <w:shd w:val="clear" w:color="000000" w:fill="FFFFFF"/>
            <w:vAlign w:val="center"/>
            <w:hideMark/>
          </w:tcPr>
          <w:p w14:paraId="0E0036AE" w14:textId="77777777" w:rsidR="00176A67" w:rsidRPr="00176A67" w:rsidRDefault="00176A67" w:rsidP="00176A67">
            <w:pPr>
              <w:jc w:val="center"/>
              <w:rPr>
                <w:rFonts w:ascii="Garamond" w:hAnsi="Garamond"/>
                <w:b/>
                <w:bCs/>
                <w:color w:val="000000"/>
                <w:sz w:val="16"/>
                <w:szCs w:val="16"/>
              </w:rPr>
            </w:pPr>
            <w:r w:rsidRPr="00176A67">
              <w:rPr>
                <w:rFonts w:ascii="Garamond" w:hAnsi="Garamond"/>
                <w:b/>
                <w:bCs/>
                <w:color w:val="000000"/>
                <w:sz w:val="16"/>
                <w:szCs w:val="16"/>
              </w:rPr>
              <w:t>2025</w:t>
            </w:r>
          </w:p>
        </w:tc>
        <w:tc>
          <w:tcPr>
            <w:tcW w:w="861" w:type="pct"/>
            <w:tcBorders>
              <w:top w:val="nil"/>
              <w:left w:val="nil"/>
              <w:bottom w:val="nil"/>
              <w:right w:val="single" w:sz="4" w:space="0" w:color="000000"/>
            </w:tcBorders>
            <w:shd w:val="clear" w:color="000000" w:fill="FFFFFF"/>
            <w:vAlign w:val="center"/>
            <w:hideMark/>
          </w:tcPr>
          <w:p w14:paraId="393E7998" w14:textId="77777777" w:rsidR="00176A67" w:rsidRPr="00176A67" w:rsidRDefault="00176A67" w:rsidP="00176A67">
            <w:pPr>
              <w:jc w:val="center"/>
              <w:rPr>
                <w:rFonts w:ascii="Garamond" w:hAnsi="Garamond"/>
                <w:b/>
                <w:bCs/>
                <w:color w:val="000000"/>
                <w:sz w:val="16"/>
                <w:szCs w:val="16"/>
              </w:rPr>
            </w:pPr>
            <w:r w:rsidRPr="00176A67">
              <w:rPr>
                <w:rFonts w:ascii="Garamond" w:hAnsi="Garamond"/>
                <w:b/>
                <w:bCs/>
                <w:color w:val="000000"/>
                <w:sz w:val="16"/>
                <w:szCs w:val="16"/>
              </w:rPr>
              <w:t>2026</w:t>
            </w:r>
          </w:p>
        </w:tc>
        <w:tc>
          <w:tcPr>
            <w:tcW w:w="879" w:type="pct"/>
            <w:tcBorders>
              <w:top w:val="nil"/>
              <w:left w:val="nil"/>
              <w:bottom w:val="nil"/>
              <w:right w:val="single" w:sz="4" w:space="0" w:color="000000"/>
            </w:tcBorders>
            <w:shd w:val="clear" w:color="000000" w:fill="FFFFFF"/>
            <w:vAlign w:val="center"/>
            <w:hideMark/>
          </w:tcPr>
          <w:p w14:paraId="2CCB8187" w14:textId="77777777" w:rsidR="00176A67" w:rsidRPr="00176A67" w:rsidRDefault="00176A67" w:rsidP="00176A67">
            <w:pPr>
              <w:jc w:val="center"/>
              <w:rPr>
                <w:rFonts w:ascii="Garamond" w:hAnsi="Garamond"/>
                <w:b/>
                <w:bCs/>
                <w:color w:val="000000"/>
                <w:sz w:val="16"/>
                <w:szCs w:val="16"/>
              </w:rPr>
            </w:pPr>
            <w:r w:rsidRPr="00176A67">
              <w:rPr>
                <w:rFonts w:ascii="Garamond" w:hAnsi="Garamond"/>
                <w:b/>
                <w:bCs/>
                <w:color w:val="000000"/>
                <w:sz w:val="16"/>
                <w:szCs w:val="16"/>
              </w:rPr>
              <w:t>2027</w:t>
            </w:r>
          </w:p>
        </w:tc>
      </w:tr>
      <w:tr w:rsidR="00176A67" w:rsidRPr="00176A67" w14:paraId="71AB08B4" w14:textId="77777777" w:rsidTr="00176A67">
        <w:trPr>
          <w:trHeight w:val="300"/>
        </w:trPr>
        <w:tc>
          <w:tcPr>
            <w:tcW w:w="1540" w:type="pct"/>
            <w:tcBorders>
              <w:top w:val="nil"/>
              <w:left w:val="single" w:sz="4" w:space="0" w:color="000000"/>
              <w:bottom w:val="single" w:sz="4" w:space="0" w:color="000000"/>
              <w:right w:val="single" w:sz="4" w:space="0" w:color="000000"/>
            </w:tcBorders>
            <w:shd w:val="clear" w:color="000000" w:fill="FFFFFF"/>
            <w:vAlign w:val="bottom"/>
            <w:hideMark/>
          </w:tcPr>
          <w:p w14:paraId="084A1B9D" w14:textId="77777777" w:rsidR="00176A67" w:rsidRPr="00176A67" w:rsidRDefault="00176A67" w:rsidP="00176A67">
            <w:pPr>
              <w:rPr>
                <w:rFonts w:ascii="Aptos Narrow" w:hAnsi="Aptos Narrow"/>
                <w:color w:val="000000"/>
                <w:sz w:val="22"/>
                <w:szCs w:val="22"/>
              </w:rPr>
            </w:pPr>
            <w:r w:rsidRPr="00176A67">
              <w:rPr>
                <w:rFonts w:ascii="Aptos Narrow" w:hAnsi="Aptos Narrow"/>
                <w:color w:val="000000"/>
                <w:sz w:val="22"/>
                <w:szCs w:val="22"/>
              </w:rPr>
              <w:t> </w:t>
            </w:r>
          </w:p>
        </w:tc>
        <w:tc>
          <w:tcPr>
            <w:tcW w:w="861" w:type="pct"/>
            <w:tcBorders>
              <w:top w:val="nil"/>
              <w:left w:val="nil"/>
              <w:bottom w:val="single" w:sz="4" w:space="0" w:color="000000"/>
              <w:right w:val="single" w:sz="4" w:space="0" w:color="000000"/>
            </w:tcBorders>
            <w:shd w:val="clear" w:color="000000" w:fill="FFFFFF"/>
            <w:vAlign w:val="center"/>
            <w:hideMark/>
          </w:tcPr>
          <w:p w14:paraId="1E120A56" w14:textId="77777777" w:rsidR="00176A67" w:rsidRPr="00176A67" w:rsidRDefault="00176A67" w:rsidP="00176A67">
            <w:pPr>
              <w:jc w:val="center"/>
              <w:rPr>
                <w:rFonts w:ascii="Garamond" w:hAnsi="Garamond"/>
                <w:b/>
                <w:bCs/>
                <w:color w:val="000000"/>
                <w:sz w:val="16"/>
                <w:szCs w:val="16"/>
              </w:rPr>
            </w:pPr>
            <w:r w:rsidRPr="00176A67">
              <w:rPr>
                <w:rFonts w:ascii="Garamond" w:hAnsi="Garamond"/>
                <w:b/>
                <w:bCs/>
                <w:color w:val="000000"/>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352356D7" w14:textId="77777777" w:rsidR="00176A67" w:rsidRPr="00176A67" w:rsidRDefault="00176A67" w:rsidP="00176A67">
            <w:pPr>
              <w:jc w:val="center"/>
              <w:rPr>
                <w:rFonts w:ascii="Garamond" w:hAnsi="Garamond"/>
                <w:b/>
                <w:bCs/>
                <w:color w:val="000000"/>
                <w:sz w:val="16"/>
                <w:szCs w:val="16"/>
              </w:rPr>
            </w:pPr>
            <w:r w:rsidRPr="00176A67">
              <w:rPr>
                <w:rFonts w:ascii="Garamond" w:hAnsi="Garamond"/>
                <w:b/>
                <w:bCs/>
                <w:color w:val="000000"/>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27C74887" w14:textId="77777777" w:rsidR="00176A67" w:rsidRPr="00176A67" w:rsidRDefault="00176A67" w:rsidP="00176A67">
            <w:pPr>
              <w:jc w:val="center"/>
              <w:rPr>
                <w:rFonts w:ascii="Garamond" w:hAnsi="Garamond"/>
                <w:b/>
                <w:bCs/>
                <w:color w:val="000000"/>
                <w:sz w:val="16"/>
                <w:szCs w:val="16"/>
              </w:rPr>
            </w:pPr>
            <w:r w:rsidRPr="00176A67">
              <w:rPr>
                <w:rFonts w:ascii="Garamond" w:hAnsi="Garamond"/>
                <w:b/>
                <w:bCs/>
                <w:color w:val="000000"/>
                <w:sz w:val="16"/>
                <w:szCs w:val="16"/>
              </w:rPr>
              <w:t>Parashikimi</w:t>
            </w:r>
          </w:p>
        </w:tc>
        <w:tc>
          <w:tcPr>
            <w:tcW w:w="879" w:type="pct"/>
            <w:tcBorders>
              <w:top w:val="nil"/>
              <w:left w:val="nil"/>
              <w:bottom w:val="single" w:sz="4" w:space="0" w:color="000000"/>
              <w:right w:val="single" w:sz="4" w:space="0" w:color="000000"/>
            </w:tcBorders>
            <w:shd w:val="clear" w:color="000000" w:fill="FFFFFF"/>
            <w:vAlign w:val="center"/>
            <w:hideMark/>
          </w:tcPr>
          <w:p w14:paraId="23363564" w14:textId="77777777" w:rsidR="00176A67" w:rsidRPr="00176A67" w:rsidRDefault="00176A67" w:rsidP="00176A67">
            <w:pPr>
              <w:jc w:val="center"/>
              <w:rPr>
                <w:rFonts w:ascii="Garamond" w:hAnsi="Garamond"/>
                <w:b/>
                <w:bCs/>
                <w:color w:val="000000"/>
                <w:sz w:val="16"/>
                <w:szCs w:val="16"/>
              </w:rPr>
            </w:pPr>
            <w:r w:rsidRPr="00176A67">
              <w:rPr>
                <w:rFonts w:ascii="Garamond" w:hAnsi="Garamond"/>
                <w:b/>
                <w:bCs/>
                <w:color w:val="000000"/>
                <w:sz w:val="16"/>
                <w:szCs w:val="16"/>
              </w:rPr>
              <w:t>Parashikimi</w:t>
            </w:r>
          </w:p>
        </w:tc>
      </w:tr>
      <w:tr w:rsidR="00176A67" w:rsidRPr="00176A67" w14:paraId="51AE3501" w14:textId="77777777" w:rsidTr="00176A67">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4979D741" w14:textId="77777777" w:rsidR="00176A67" w:rsidRPr="00176A67" w:rsidRDefault="00176A67" w:rsidP="00176A67">
            <w:pPr>
              <w:rPr>
                <w:rFonts w:ascii="Garamond" w:hAnsi="Garamond"/>
                <w:color w:val="000000"/>
                <w:sz w:val="16"/>
                <w:szCs w:val="16"/>
              </w:rPr>
            </w:pPr>
            <w:r w:rsidRPr="00176A67">
              <w:rPr>
                <w:rFonts w:ascii="Garamond" w:hAnsi="Garamond"/>
                <w:color w:val="000000"/>
                <w:sz w:val="16"/>
                <w:szCs w:val="16"/>
              </w:rPr>
              <w:t>Sasia</w:t>
            </w:r>
          </w:p>
        </w:tc>
        <w:tc>
          <w:tcPr>
            <w:tcW w:w="861" w:type="pct"/>
            <w:tcBorders>
              <w:top w:val="nil"/>
              <w:left w:val="nil"/>
              <w:bottom w:val="single" w:sz="4" w:space="0" w:color="000000"/>
              <w:right w:val="single" w:sz="4" w:space="0" w:color="000000"/>
            </w:tcBorders>
            <w:shd w:val="clear" w:color="000000" w:fill="FFFFFF"/>
            <w:vAlign w:val="center"/>
            <w:hideMark/>
          </w:tcPr>
          <w:p w14:paraId="6243A7D0"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264</w:t>
            </w:r>
          </w:p>
        </w:tc>
        <w:tc>
          <w:tcPr>
            <w:tcW w:w="861" w:type="pct"/>
            <w:tcBorders>
              <w:top w:val="nil"/>
              <w:left w:val="nil"/>
              <w:bottom w:val="single" w:sz="4" w:space="0" w:color="000000"/>
              <w:right w:val="single" w:sz="4" w:space="0" w:color="000000"/>
            </w:tcBorders>
            <w:shd w:val="clear" w:color="000000" w:fill="FFFFFF"/>
            <w:vAlign w:val="center"/>
            <w:hideMark/>
          </w:tcPr>
          <w:p w14:paraId="5889B02D"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248</w:t>
            </w:r>
          </w:p>
        </w:tc>
        <w:tc>
          <w:tcPr>
            <w:tcW w:w="861" w:type="pct"/>
            <w:tcBorders>
              <w:top w:val="nil"/>
              <w:left w:val="nil"/>
              <w:bottom w:val="single" w:sz="4" w:space="0" w:color="000000"/>
              <w:right w:val="single" w:sz="4" w:space="0" w:color="000000"/>
            </w:tcBorders>
            <w:shd w:val="clear" w:color="000000" w:fill="FFFFFF"/>
            <w:vAlign w:val="center"/>
            <w:hideMark/>
          </w:tcPr>
          <w:p w14:paraId="3538917B"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248</w:t>
            </w:r>
          </w:p>
        </w:tc>
        <w:tc>
          <w:tcPr>
            <w:tcW w:w="879" w:type="pct"/>
            <w:tcBorders>
              <w:top w:val="nil"/>
              <w:left w:val="nil"/>
              <w:bottom w:val="single" w:sz="4" w:space="0" w:color="000000"/>
              <w:right w:val="single" w:sz="4" w:space="0" w:color="000000"/>
            </w:tcBorders>
            <w:shd w:val="clear" w:color="000000" w:fill="FFFFFF"/>
            <w:vAlign w:val="center"/>
            <w:hideMark/>
          </w:tcPr>
          <w:p w14:paraId="5631DB12"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248</w:t>
            </w:r>
          </w:p>
        </w:tc>
      </w:tr>
      <w:tr w:rsidR="00176A67" w:rsidRPr="00176A67" w14:paraId="0F33197E" w14:textId="77777777" w:rsidTr="00176A67">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23343DAF" w14:textId="77777777" w:rsidR="00176A67" w:rsidRPr="00176A67" w:rsidRDefault="00176A67" w:rsidP="00176A67">
            <w:pPr>
              <w:rPr>
                <w:rFonts w:ascii="Garamond" w:hAnsi="Garamond"/>
                <w:color w:val="000000"/>
                <w:sz w:val="16"/>
                <w:szCs w:val="16"/>
              </w:rPr>
            </w:pPr>
            <w:r w:rsidRPr="00176A67">
              <w:rPr>
                <w:rFonts w:ascii="Garamond" w:hAnsi="Garamond"/>
                <w:color w:val="000000"/>
                <w:sz w:val="16"/>
                <w:szCs w:val="16"/>
              </w:rPr>
              <w:t>Kosto totale (në lekë)</w:t>
            </w:r>
          </w:p>
        </w:tc>
        <w:tc>
          <w:tcPr>
            <w:tcW w:w="861" w:type="pct"/>
            <w:tcBorders>
              <w:top w:val="nil"/>
              <w:left w:val="nil"/>
              <w:bottom w:val="single" w:sz="4" w:space="0" w:color="000000"/>
              <w:right w:val="single" w:sz="4" w:space="0" w:color="000000"/>
            </w:tcBorders>
            <w:shd w:val="clear" w:color="000000" w:fill="FFFFFF"/>
            <w:vAlign w:val="center"/>
            <w:hideMark/>
          </w:tcPr>
          <w:p w14:paraId="262F1FA5"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642858230</w:t>
            </w:r>
          </w:p>
        </w:tc>
        <w:tc>
          <w:tcPr>
            <w:tcW w:w="861" w:type="pct"/>
            <w:tcBorders>
              <w:top w:val="nil"/>
              <w:left w:val="nil"/>
              <w:bottom w:val="single" w:sz="4" w:space="0" w:color="000000"/>
              <w:right w:val="single" w:sz="4" w:space="0" w:color="000000"/>
            </w:tcBorders>
            <w:shd w:val="clear" w:color="000000" w:fill="FFFFFF"/>
            <w:vAlign w:val="center"/>
            <w:hideMark/>
          </w:tcPr>
          <w:p w14:paraId="78DDB1D6"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650244000</w:t>
            </w:r>
          </w:p>
        </w:tc>
        <w:tc>
          <w:tcPr>
            <w:tcW w:w="861" w:type="pct"/>
            <w:tcBorders>
              <w:top w:val="nil"/>
              <w:left w:val="nil"/>
              <w:bottom w:val="single" w:sz="4" w:space="0" w:color="000000"/>
              <w:right w:val="single" w:sz="4" w:space="0" w:color="000000"/>
            </w:tcBorders>
            <w:shd w:val="clear" w:color="000000" w:fill="FFFFFF"/>
            <w:vAlign w:val="center"/>
            <w:hideMark/>
          </w:tcPr>
          <w:p w14:paraId="6BFC6815"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652244000</w:t>
            </w:r>
          </w:p>
        </w:tc>
        <w:tc>
          <w:tcPr>
            <w:tcW w:w="879" w:type="pct"/>
            <w:tcBorders>
              <w:top w:val="nil"/>
              <w:left w:val="nil"/>
              <w:bottom w:val="single" w:sz="4" w:space="0" w:color="000000"/>
              <w:right w:val="single" w:sz="4" w:space="0" w:color="000000"/>
            </w:tcBorders>
            <w:shd w:val="clear" w:color="000000" w:fill="FFFFFF"/>
            <w:vAlign w:val="center"/>
            <w:hideMark/>
          </w:tcPr>
          <w:p w14:paraId="4D31EBE2"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657244000</w:t>
            </w:r>
          </w:p>
        </w:tc>
      </w:tr>
      <w:tr w:rsidR="00176A67" w:rsidRPr="00176A67" w14:paraId="56F76ED0" w14:textId="77777777" w:rsidTr="00176A67">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3665A8D4" w14:textId="77777777" w:rsidR="00176A67" w:rsidRPr="00176A67" w:rsidRDefault="00176A67" w:rsidP="00176A67">
            <w:pPr>
              <w:rPr>
                <w:rFonts w:ascii="Garamond" w:hAnsi="Garamond"/>
                <w:color w:val="000000"/>
                <w:sz w:val="16"/>
                <w:szCs w:val="16"/>
              </w:rPr>
            </w:pPr>
            <w:r w:rsidRPr="00176A67">
              <w:rPr>
                <w:rFonts w:ascii="Garamond" w:hAnsi="Garamond"/>
                <w:color w:val="000000"/>
                <w:sz w:val="16"/>
                <w:szCs w:val="16"/>
              </w:rPr>
              <w:t>Kosto për njësi (në lekë)</w:t>
            </w:r>
          </w:p>
        </w:tc>
        <w:tc>
          <w:tcPr>
            <w:tcW w:w="861" w:type="pct"/>
            <w:tcBorders>
              <w:top w:val="nil"/>
              <w:left w:val="nil"/>
              <w:bottom w:val="single" w:sz="4" w:space="0" w:color="000000"/>
              <w:right w:val="single" w:sz="4" w:space="0" w:color="000000"/>
            </w:tcBorders>
            <w:shd w:val="clear" w:color="000000" w:fill="FFFFFF"/>
            <w:vAlign w:val="center"/>
            <w:hideMark/>
          </w:tcPr>
          <w:p w14:paraId="750A8D60"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2435069.05</w:t>
            </w:r>
          </w:p>
        </w:tc>
        <w:tc>
          <w:tcPr>
            <w:tcW w:w="861" w:type="pct"/>
            <w:tcBorders>
              <w:top w:val="nil"/>
              <w:left w:val="nil"/>
              <w:bottom w:val="single" w:sz="4" w:space="0" w:color="000000"/>
              <w:right w:val="single" w:sz="4" w:space="0" w:color="000000"/>
            </w:tcBorders>
            <w:shd w:val="clear" w:color="000000" w:fill="FFFFFF"/>
            <w:vAlign w:val="center"/>
            <w:hideMark/>
          </w:tcPr>
          <w:p w14:paraId="30DE9D34"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2621951.61</w:t>
            </w:r>
          </w:p>
        </w:tc>
        <w:tc>
          <w:tcPr>
            <w:tcW w:w="861" w:type="pct"/>
            <w:tcBorders>
              <w:top w:val="nil"/>
              <w:left w:val="nil"/>
              <w:bottom w:val="single" w:sz="4" w:space="0" w:color="000000"/>
              <w:right w:val="single" w:sz="4" w:space="0" w:color="000000"/>
            </w:tcBorders>
            <w:shd w:val="clear" w:color="000000" w:fill="FFFFFF"/>
            <w:vAlign w:val="center"/>
            <w:hideMark/>
          </w:tcPr>
          <w:p w14:paraId="67419B25"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2630016.13</w:t>
            </w:r>
          </w:p>
        </w:tc>
        <w:tc>
          <w:tcPr>
            <w:tcW w:w="879" w:type="pct"/>
            <w:tcBorders>
              <w:top w:val="nil"/>
              <w:left w:val="nil"/>
              <w:bottom w:val="single" w:sz="4" w:space="0" w:color="000000"/>
              <w:right w:val="single" w:sz="4" w:space="0" w:color="000000"/>
            </w:tcBorders>
            <w:shd w:val="clear" w:color="000000" w:fill="FFFFFF"/>
            <w:vAlign w:val="center"/>
            <w:hideMark/>
          </w:tcPr>
          <w:p w14:paraId="5AE9D0AD" w14:textId="77777777" w:rsidR="00176A67" w:rsidRPr="00176A67" w:rsidRDefault="00176A67" w:rsidP="00176A67">
            <w:pPr>
              <w:jc w:val="right"/>
              <w:rPr>
                <w:rFonts w:ascii="Garamond" w:hAnsi="Garamond"/>
                <w:color w:val="000000"/>
                <w:sz w:val="16"/>
                <w:szCs w:val="16"/>
              </w:rPr>
            </w:pPr>
            <w:r w:rsidRPr="00176A67">
              <w:rPr>
                <w:rFonts w:ascii="Garamond" w:hAnsi="Garamond"/>
                <w:color w:val="000000"/>
                <w:sz w:val="16"/>
                <w:szCs w:val="16"/>
              </w:rPr>
              <w:t>2650177.42</w:t>
            </w:r>
          </w:p>
        </w:tc>
      </w:tr>
    </w:tbl>
    <w:p w14:paraId="6D6305F7" w14:textId="77777777" w:rsidR="00176A67" w:rsidRDefault="00176A67" w:rsidP="008960FF">
      <w:pPr>
        <w:spacing w:after="120" w:line="221" w:lineRule="atLeast"/>
        <w:jc w:val="both"/>
        <w:rPr>
          <w:rFonts w:ascii="Cambria" w:hAnsi="Cambria"/>
        </w:rPr>
      </w:pPr>
    </w:p>
    <w:p w14:paraId="0AE8BDDC" w14:textId="77777777" w:rsidR="00176A67" w:rsidRDefault="00176A67" w:rsidP="00176A67">
      <w:pPr>
        <w:jc w:val="both"/>
        <w:rPr>
          <w:rFonts w:ascii="Cambria" w:hAnsi="Cambria"/>
        </w:rPr>
      </w:pPr>
      <w:r>
        <w:rPr>
          <w:rFonts w:ascii="Cambria" w:hAnsi="Cambria"/>
        </w:rPr>
        <w:t>Kostoja e produktit gjinore p</w:t>
      </w:r>
      <w:r w:rsidR="00677C16">
        <w:rPr>
          <w:rFonts w:ascii="Cambria" w:hAnsi="Cambria"/>
        </w:rPr>
        <w:t>ë</w:t>
      </w:r>
      <w:r>
        <w:rPr>
          <w:rFonts w:ascii="Cambria" w:hAnsi="Cambria"/>
        </w:rPr>
        <w:t>r 132 gra q</w:t>
      </w:r>
      <w:r w:rsidR="00677C16">
        <w:rPr>
          <w:rFonts w:ascii="Cambria" w:hAnsi="Cambria"/>
        </w:rPr>
        <w:t>ë</w:t>
      </w:r>
      <w:r>
        <w:rPr>
          <w:rFonts w:ascii="Cambria" w:hAnsi="Cambria"/>
        </w:rPr>
        <w:t xml:space="preserve"> punojn</w:t>
      </w:r>
      <w:r w:rsidR="00677C16">
        <w:rPr>
          <w:rFonts w:ascii="Cambria" w:hAnsi="Cambria"/>
        </w:rPr>
        <w:t>ë</w:t>
      </w:r>
      <w:r>
        <w:rPr>
          <w:rFonts w:ascii="Cambria" w:hAnsi="Cambria"/>
        </w:rPr>
        <w:t xml:space="preserve"> n</w:t>
      </w:r>
      <w:r w:rsidR="00677C16">
        <w:rPr>
          <w:rFonts w:ascii="Cambria" w:hAnsi="Cambria"/>
        </w:rPr>
        <w:t>ë</w:t>
      </w:r>
      <w:r>
        <w:rPr>
          <w:rFonts w:ascii="Cambria" w:hAnsi="Cambria"/>
        </w:rPr>
        <w:t xml:space="preserve"> MIE </w:t>
      </w:r>
      <w:r w:rsidR="00677C16">
        <w:rPr>
          <w:rFonts w:ascii="Cambria" w:hAnsi="Cambria"/>
        </w:rPr>
        <w:t>ë</w:t>
      </w:r>
      <w:r>
        <w:rPr>
          <w:rFonts w:ascii="Cambria" w:hAnsi="Cambria"/>
        </w:rPr>
        <w:t>sht</w:t>
      </w:r>
      <w:r w:rsidR="00677C16">
        <w:rPr>
          <w:rFonts w:ascii="Cambria" w:hAnsi="Cambria"/>
        </w:rPr>
        <w:t>ë</w:t>
      </w:r>
      <w:r>
        <w:rPr>
          <w:rFonts w:ascii="Cambria" w:hAnsi="Cambria"/>
        </w:rPr>
        <w:t xml:space="preserve"> </w:t>
      </w:r>
      <w:r w:rsidRPr="00176A67">
        <w:rPr>
          <w:rFonts w:ascii="Cambria" w:hAnsi="Cambria"/>
        </w:rPr>
        <w:t>346</w:t>
      </w:r>
      <w:r>
        <w:rPr>
          <w:rFonts w:ascii="Cambria" w:hAnsi="Cambria"/>
        </w:rPr>
        <w:t>,</w:t>
      </w:r>
      <w:r w:rsidRPr="00176A67">
        <w:rPr>
          <w:rFonts w:ascii="Cambria" w:hAnsi="Cambria"/>
        </w:rPr>
        <w:t>097</w:t>
      </w:r>
      <w:r>
        <w:rPr>
          <w:rFonts w:ascii="Cambria" w:hAnsi="Cambria"/>
        </w:rPr>
        <w:t>,</w:t>
      </w:r>
      <w:r w:rsidRPr="00176A67">
        <w:rPr>
          <w:rFonts w:ascii="Cambria" w:hAnsi="Cambria"/>
        </w:rPr>
        <w:t>612.5 lek</w:t>
      </w:r>
      <w:r w:rsidR="00677C16">
        <w:rPr>
          <w:rFonts w:ascii="Cambria" w:hAnsi="Cambria"/>
        </w:rPr>
        <w:t>ë</w:t>
      </w:r>
      <w:r w:rsidRPr="00176A67">
        <w:rPr>
          <w:rFonts w:ascii="Cambria" w:hAnsi="Cambria"/>
        </w:rPr>
        <w:t xml:space="preserve">. </w:t>
      </w:r>
    </w:p>
    <w:p w14:paraId="1E8707B6" w14:textId="77777777" w:rsidR="008960FF" w:rsidRPr="008960FF" w:rsidRDefault="008960FF" w:rsidP="008960FF">
      <w:pPr>
        <w:spacing w:after="120" w:line="221" w:lineRule="atLeast"/>
        <w:jc w:val="both"/>
        <w:rPr>
          <w:rFonts w:ascii="Cambria" w:hAnsi="Cambria"/>
        </w:rPr>
      </w:pPr>
    </w:p>
    <w:p w14:paraId="3D3F815F" w14:textId="77777777" w:rsidR="008953DE" w:rsidRPr="00631724" w:rsidRDefault="00BD22C7" w:rsidP="00631724">
      <w:pPr>
        <w:pStyle w:val="ListParagraph"/>
        <w:numPr>
          <w:ilvl w:val="0"/>
          <w:numId w:val="2"/>
        </w:numPr>
        <w:spacing w:after="120" w:line="221" w:lineRule="atLeast"/>
        <w:jc w:val="both"/>
        <w:rPr>
          <w:rFonts w:ascii="Cambria" w:hAnsi="Cambria"/>
        </w:rPr>
      </w:pPr>
      <w:r w:rsidRPr="00631724">
        <w:rPr>
          <w:rFonts w:ascii="Cambria" w:hAnsi="Cambria"/>
        </w:rPr>
        <w:t xml:space="preserve">Programi </w:t>
      </w:r>
      <w:r w:rsidRPr="00631724">
        <w:rPr>
          <w:rFonts w:ascii="Cambria" w:hAnsi="Cambria"/>
          <w:i/>
        </w:rPr>
        <w:t>“Furnizimi me uj</w:t>
      </w:r>
      <w:r w:rsidR="00362FFB" w:rsidRPr="00631724">
        <w:rPr>
          <w:rFonts w:ascii="Cambria" w:hAnsi="Cambria"/>
          <w:i/>
        </w:rPr>
        <w:t>ë</w:t>
      </w:r>
      <w:r w:rsidRPr="00631724">
        <w:rPr>
          <w:rFonts w:ascii="Cambria" w:hAnsi="Cambria"/>
          <w:i/>
        </w:rPr>
        <w:t xml:space="preserve"> dhe kanalizime”</w:t>
      </w:r>
    </w:p>
    <w:p w14:paraId="4852F274" w14:textId="77777777" w:rsidR="00B56B82" w:rsidRPr="00631724" w:rsidRDefault="00BD22C7" w:rsidP="00631724">
      <w:pPr>
        <w:spacing w:after="120" w:line="221" w:lineRule="atLeast"/>
        <w:jc w:val="both"/>
        <w:rPr>
          <w:rFonts w:ascii="Cambria" w:hAnsi="Cambria"/>
          <w:sz w:val="22"/>
          <w:szCs w:val="22"/>
        </w:rPr>
      </w:pPr>
      <w:r w:rsidRPr="00631724">
        <w:rPr>
          <w:rFonts w:ascii="Cambria" w:hAnsi="Cambria"/>
          <w:sz w:val="22"/>
          <w:szCs w:val="22"/>
        </w:rPr>
        <w:t>Q</w:t>
      </w:r>
      <w:r w:rsidR="00362FFB" w:rsidRPr="00631724">
        <w:rPr>
          <w:rFonts w:ascii="Cambria" w:hAnsi="Cambria"/>
          <w:sz w:val="22"/>
          <w:szCs w:val="22"/>
        </w:rPr>
        <w:t>ë</w:t>
      </w:r>
      <w:r w:rsidRPr="00631724">
        <w:rPr>
          <w:rFonts w:ascii="Cambria" w:hAnsi="Cambria"/>
          <w:sz w:val="22"/>
          <w:szCs w:val="22"/>
        </w:rPr>
        <w:t>llimi: Shërbim i furnizimit me ujë dhe kanalizime për të gjithë popullatën, me cilësi dhe sipas standardeve ndërkombëtare</w:t>
      </w:r>
    </w:p>
    <w:p w14:paraId="312C16EC" w14:textId="77777777" w:rsidR="00BD22C7" w:rsidRPr="00631724" w:rsidRDefault="00BD22C7" w:rsidP="00631724">
      <w:pPr>
        <w:spacing w:after="120" w:line="221" w:lineRule="atLeast"/>
        <w:jc w:val="both"/>
        <w:rPr>
          <w:rFonts w:ascii="Cambria" w:hAnsi="Cambria"/>
          <w:sz w:val="22"/>
          <w:szCs w:val="22"/>
        </w:rPr>
      </w:pPr>
    </w:p>
    <w:tbl>
      <w:tblPr>
        <w:tblW w:w="9368" w:type="dxa"/>
        <w:tblInd w:w="-5" w:type="dxa"/>
        <w:tblLook w:val="04A0" w:firstRow="1" w:lastRow="0" w:firstColumn="1" w:lastColumn="0" w:noHBand="0" w:noVBand="1"/>
      </w:tblPr>
      <w:tblGrid>
        <w:gridCol w:w="2757"/>
        <w:gridCol w:w="1538"/>
        <w:gridCol w:w="1538"/>
        <w:gridCol w:w="1538"/>
        <w:gridCol w:w="1997"/>
      </w:tblGrid>
      <w:tr w:rsidR="00BD22C7" w:rsidRPr="00631724" w14:paraId="741ACEB5" w14:textId="77777777" w:rsidTr="00BD22C7">
        <w:trPr>
          <w:trHeight w:val="503"/>
        </w:trPr>
        <w:tc>
          <w:tcPr>
            <w:tcW w:w="275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7819DB" w14:textId="77777777" w:rsidR="00BD22C7" w:rsidRPr="00631724" w:rsidRDefault="00BD22C7" w:rsidP="00631724">
            <w:pPr>
              <w:rPr>
                <w:rFonts w:ascii="Garamond" w:hAnsi="Garamond" w:cs="Calibri"/>
                <w:sz w:val="16"/>
                <w:szCs w:val="16"/>
              </w:rPr>
            </w:pPr>
            <w:r w:rsidRPr="00631724">
              <w:rPr>
                <w:rFonts w:ascii="Garamond" w:hAnsi="Garamond" w:cs="Calibri"/>
                <w:sz w:val="16"/>
                <w:szCs w:val="16"/>
              </w:rPr>
              <w:t>Treguesit e Performancës në nivel Qëllimi</w:t>
            </w:r>
          </w:p>
        </w:tc>
        <w:tc>
          <w:tcPr>
            <w:tcW w:w="1538" w:type="dxa"/>
            <w:tcBorders>
              <w:top w:val="single" w:sz="4" w:space="0" w:color="000000"/>
              <w:left w:val="nil"/>
              <w:bottom w:val="nil"/>
              <w:right w:val="single" w:sz="4" w:space="0" w:color="000000"/>
            </w:tcBorders>
            <w:shd w:val="clear" w:color="000000" w:fill="FFFFFF"/>
            <w:vAlign w:val="center"/>
            <w:hideMark/>
          </w:tcPr>
          <w:p w14:paraId="318489ED" w14:textId="77777777" w:rsidR="00BD22C7" w:rsidRPr="00631724" w:rsidRDefault="00B149D7" w:rsidP="00631724">
            <w:pPr>
              <w:jc w:val="center"/>
              <w:rPr>
                <w:rFonts w:ascii="Garamond" w:hAnsi="Garamond" w:cs="Calibri"/>
                <w:sz w:val="16"/>
                <w:szCs w:val="16"/>
              </w:rPr>
            </w:pPr>
            <w:r w:rsidRPr="00631724">
              <w:rPr>
                <w:rFonts w:ascii="Garamond" w:hAnsi="Garamond" w:cs="Calibri"/>
                <w:sz w:val="16"/>
                <w:szCs w:val="16"/>
              </w:rPr>
              <w:t>202</w:t>
            </w:r>
            <w:r w:rsidR="00176A67">
              <w:rPr>
                <w:rFonts w:ascii="Garamond" w:hAnsi="Garamond" w:cs="Calibri"/>
                <w:sz w:val="16"/>
                <w:szCs w:val="16"/>
              </w:rPr>
              <w:t>4</w:t>
            </w:r>
          </w:p>
        </w:tc>
        <w:tc>
          <w:tcPr>
            <w:tcW w:w="1538" w:type="dxa"/>
            <w:tcBorders>
              <w:top w:val="single" w:sz="4" w:space="0" w:color="000000"/>
              <w:left w:val="nil"/>
              <w:bottom w:val="nil"/>
              <w:right w:val="single" w:sz="4" w:space="0" w:color="000000"/>
            </w:tcBorders>
            <w:shd w:val="clear" w:color="000000" w:fill="FFFFFF"/>
            <w:vAlign w:val="center"/>
            <w:hideMark/>
          </w:tcPr>
          <w:p w14:paraId="44AC18BF" w14:textId="77777777" w:rsidR="00BD22C7" w:rsidRPr="00631724" w:rsidRDefault="00B149D7" w:rsidP="00631724">
            <w:pPr>
              <w:jc w:val="center"/>
              <w:rPr>
                <w:rFonts w:ascii="Garamond" w:hAnsi="Garamond" w:cs="Calibri"/>
                <w:sz w:val="16"/>
                <w:szCs w:val="16"/>
              </w:rPr>
            </w:pPr>
            <w:r w:rsidRPr="00631724">
              <w:rPr>
                <w:rFonts w:ascii="Garamond" w:hAnsi="Garamond" w:cs="Calibri"/>
                <w:sz w:val="16"/>
                <w:szCs w:val="16"/>
              </w:rPr>
              <w:t>202</w:t>
            </w:r>
            <w:r w:rsidR="00176A67">
              <w:rPr>
                <w:rFonts w:ascii="Garamond" w:hAnsi="Garamond" w:cs="Calibri"/>
                <w:sz w:val="16"/>
                <w:szCs w:val="16"/>
              </w:rPr>
              <w:t>5</w:t>
            </w:r>
          </w:p>
        </w:tc>
        <w:tc>
          <w:tcPr>
            <w:tcW w:w="1538" w:type="dxa"/>
            <w:tcBorders>
              <w:top w:val="single" w:sz="4" w:space="0" w:color="000000"/>
              <w:left w:val="nil"/>
              <w:bottom w:val="nil"/>
              <w:right w:val="single" w:sz="4" w:space="0" w:color="000000"/>
            </w:tcBorders>
            <w:shd w:val="clear" w:color="000000" w:fill="FFFFFF"/>
            <w:vAlign w:val="center"/>
            <w:hideMark/>
          </w:tcPr>
          <w:p w14:paraId="193E3473" w14:textId="77777777" w:rsidR="00BD22C7" w:rsidRPr="00631724" w:rsidRDefault="00B149D7" w:rsidP="00631724">
            <w:pPr>
              <w:jc w:val="center"/>
              <w:rPr>
                <w:rFonts w:ascii="Garamond" w:hAnsi="Garamond" w:cs="Calibri"/>
                <w:sz w:val="16"/>
                <w:szCs w:val="16"/>
              </w:rPr>
            </w:pPr>
            <w:r w:rsidRPr="00631724">
              <w:rPr>
                <w:rFonts w:ascii="Garamond" w:hAnsi="Garamond" w:cs="Calibri"/>
                <w:sz w:val="16"/>
                <w:szCs w:val="16"/>
              </w:rPr>
              <w:t>202</w:t>
            </w:r>
            <w:r w:rsidR="00176A67">
              <w:rPr>
                <w:rFonts w:ascii="Garamond" w:hAnsi="Garamond" w:cs="Calibri"/>
                <w:sz w:val="16"/>
                <w:szCs w:val="16"/>
              </w:rPr>
              <w:t>6</w:t>
            </w:r>
          </w:p>
        </w:tc>
        <w:tc>
          <w:tcPr>
            <w:tcW w:w="1997" w:type="dxa"/>
            <w:tcBorders>
              <w:top w:val="single" w:sz="4" w:space="0" w:color="000000"/>
              <w:left w:val="nil"/>
              <w:bottom w:val="nil"/>
              <w:right w:val="single" w:sz="4" w:space="0" w:color="000000"/>
            </w:tcBorders>
            <w:shd w:val="clear" w:color="000000" w:fill="FFFFFF"/>
            <w:vAlign w:val="center"/>
            <w:hideMark/>
          </w:tcPr>
          <w:p w14:paraId="026EEA2F" w14:textId="77777777" w:rsidR="00BD22C7" w:rsidRPr="00631724" w:rsidRDefault="00B149D7" w:rsidP="00631724">
            <w:pPr>
              <w:jc w:val="center"/>
              <w:rPr>
                <w:rFonts w:ascii="Garamond" w:hAnsi="Garamond" w:cs="Calibri"/>
                <w:sz w:val="16"/>
                <w:szCs w:val="16"/>
              </w:rPr>
            </w:pPr>
            <w:r w:rsidRPr="00631724">
              <w:rPr>
                <w:rFonts w:ascii="Garamond" w:hAnsi="Garamond" w:cs="Calibri"/>
                <w:sz w:val="16"/>
                <w:szCs w:val="16"/>
              </w:rPr>
              <w:t>202</w:t>
            </w:r>
            <w:r w:rsidR="00176A67">
              <w:rPr>
                <w:rFonts w:ascii="Garamond" w:hAnsi="Garamond" w:cs="Calibri"/>
                <w:sz w:val="16"/>
                <w:szCs w:val="16"/>
              </w:rPr>
              <w:t>7</w:t>
            </w:r>
          </w:p>
        </w:tc>
      </w:tr>
      <w:tr w:rsidR="00BD22C7" w:rsidRPr="00631724" w14:paraId="7557897C" w14:textId="77777777" w:rsidTr="00BD22C7">
        <w:trPr>
          <w:trHeight w:val="254"/>
        </w:trPr>
        <w:tc>
          <w:tcPr>
            <w:tcW w:w="2757" w:type="dxa"/>
            <w:tcBorders>
              <w:top w:val="nil"/>
              <w:left w:val="single" w:sz="4" w:space="0" w:color="000000"/>
              <w:bottom w:val="single" w:sz="4" w:space="0" w:color="000000"/>
              <w:right w:val="single" w:sz="4" w:space="0" w:color="000000"/>
            </w:tcBorders>
            <w:shd w:val="clear" w:color="000000" w:fill="FFFFFF"/>
            <w:vAlign w:val="center"/>
            <w:hideMark/>
          </w:tcPr>
          <w:p w14:paraId="4378FA74" w14:textId="77777777" w:rsidR="00BD22C7" w:rsidRPr="00631724" w:rsidRDefault="00BD22C7" w:rsidP="00631724">
            <w:pPr>
              <w:rPr>
                <w:rFonts w:ascii="Garamond" w:hAnsi="Garamond" w:cs="Calibri"/>
                <w:sz w:val="16"/>
                <w:szCs w:val="16"/>
              </w:rPr>
            </w:pPr>
            <w:r w:rsidRPr="00631724">
              <w:rPr>
                <w:rFonts w:ascii="Garamond" w:hAnsi="Garamond" w:cs="Calibri"/>
                <w:sz w:val="16"/>
                <w:szCs w:val="16"/>
              </w:rPr>
              <w:t> </w:t>
            </w:r>
          </w:p>
        </w:tc>
        <w:tc>
          <w:tcPr>
            <w:tcW w:w="1538" w:type="dxa"/>
            <w:tcBorders>
              <w:top w:val="nil"/>
              <w:left w:val="nil"/>
              <w:bottom w:val="single" w:sz="4" w:space="0" w:color="000000"/>
              <w:right w:val="single" w:sz="4" w:space="0" w:color="000000"/>
            </w:tcBorders>
            <w:shd w:val="clear" w:color="000000" w:fill="FFFFFF"/>
            <w:vAlign w:val="center"/>
            <w:hideMark/>
          </w:tcPr>
          <w:p w14:paraId="132D18EC" w14:textId="77777777" w:rsidR="00BD22C7" w:rsidRPr="00631724" w:rsidRDefault="00BD22C7" w:rsidP="00631724">
            <w:pPr>
              <w:jc w:val="center"/>
              <w:rPr>
                <w:rFonts w:ascii="Garamond" w:hAnsi="Garamond" w:cs="Calibri"/>
                <w:sz w:val="16"/>
                <w:szCs w:val="16"/>
              </w:rPr>
            </w:pPr>
            <w:r w:rsidRPr="00631724">
              <w:rPr>
                <w:rFonts w:ascii="Garamond" w:hAnsi="Garamond" w:cs="Calibri"/>
                <w:sz w:val="16"/>
                <w:szCs w:val="16"/>
              </w:rPr>
              <w:t>Buxheti</w:t>
            </w:r>
          </w:p>
        </w:tc>
        <w:tc>
          <w:tcPr>
            <w:tcW w:w="1538" w:type="dxa"/>
            <w:tcBorders>
              <w:top w:val="nil"/>
              <w:left w:val="nil"/>
              <w:bottom w:val="single" w:sz="4" w:space="0" w:color="000000"/>
              <w:right w:val="single" w:sz="4" w:space="0" w:color="000000"/>
            </w:tcBorders>
            <w:shd w:val="clear" w:color="000000" w:fill="FFFFFF"/>
            <w:vAlign w:val="center"/>
            <w:hideMark/>
          </w:tcPr>
          <w:p w14:paraId="4421D4F9" w14:textId="77777777" w:rsidR="00BD22C7" w:rsidRPr="00631724" w:rsidRDefault="00BD22C7" w:rsidP="00631724">
            <w:pPr>
              <w:jc w:val="center"/>
              <w:rPr>
                <w:rFonts w:ascii="Garamond" w:hAnsi="Garamond" w:cs="Calibri"/>
                <w:sz w:val="16"/>
                <w:szCs w:val="16"/>
              </w:rPr>
            </w:pPr>
            <w:r w:rsidRPr="00631724">
              <w:rPr>
                <w:rFonts w:ascii="Garamond" w:hAnsi="Garamond" w:cs="Calibri"/>
                <w:sz w:val="16"/>
                <w:szCs w:val="16"/>
              </w:rPr>
              <w:t>Parashikimi</w:t>
            </w:r>
          </w:p>
        </w:tc>
        <w:tc>
          <w:tcPr>
            <w:tcW w:w="1538" w:type="dxa"/>
            <w:tcBorders>
              <w:top w:val="nil"/>
              <w:left w:val="nil"/>
              <w:bottom w:val="single" w:sz="4" w:space="0" w:color="000000"/>
              <w:right w:val="single" w:sz="4" w:space="0" w:color="000000"/>
            </w:tcBorders>
            <w:shd w:val="clear" w:color="000000" w:fill="FFFFFF"/>
            <w:vAlign w:val="center"/>
            <w:hideMark/>
          </w:tcPr>
          <w:p w14:paraId="60F439FC" w14:textId="77777777" w:rsidR="00BD22C7" w:rsidRPr="00631724" w:rsidRDefault="00BD22C7" w:rsidP="00631724">
            <w:pPr>
              <w:jc w:val="center"/>
              <w:rPr>
                <w:rFonts w:ascii="Garamond" w:hAnsi="Garamond" w:cs="Calibri"/>
                <w:sz w:val="16"/>
                <w:szCs w:val="16"/>
              </w:rPr>
            </w:pPr>
            <w:r w:rsidRPr="00631724">
              <w:rPr>
                <w:rFonts w:ascii="Garamond" w:hAnsi="Garamond" w:cs="Calibri"/>
                <w:sz w:val="16"/>
                <w:szCs w:val="16"/>
              </w:rPr>
              <w:t>Parashikimi</w:t>
            </w:r>
          </w:p>
        </w:tc>
        <w:tc>
          <w:tcPr>
            <w:tcW w:w="1997" w:type="dxa"/>
            <w:tcBorders>
              <w:top w:val="nil"/>
              <w:left w:val="nil"/>
              <w:bottom w:val="single" w:sz="4" w:space="0" w:color="000000"/>
              <w:right w:val="single" w:sz="4" w:space="0" w:color="000000"/>
            </w:tcBorders>
            <w:shd w:val="clear" w:color="000000" w:fill="FFFFFF"/>
            <w:vAlign w:val="center"/>
            <w:hideMark/>
          </w:tcPr>
          <w:p w14:paraId="1461571C" w14:textId="77777777" w:rsidR="00BD22C7" w:rsidRPr="00631724" w:rsidRDefault="00BD22C7" w:rsidP="00631724">
            <w:pPr>
              <w:jc w:val="center"/>
              <w:rPr>
                <w:rFonts w:ascii="Garamond" w:hAnsi="Garamond" w:cs="Calibri"/>
                <w:sz w:val="16"/>
                <w:szCs w:val="16"/>
              </w:rPr>
            </w:pPr>
            <w:r w:rsidRPr="00631724">
              <w:rPr>
                <w:rFonts w:ascii="Garamond" w:hAnsi="Garamond" w:cs="Calibri"/>
                <w:sz w:val="16"/>
                <w:szCs w:val="16"/>
              </w:rPr>
              <w:t>Parashikimi</w:t>
            </w:r>
          </w:p>
        </w:tc>
      </w:tr>
      <w:tr w:rsidR="00BD22C7" w:rsidRPr="00631724" w14:paraId="13B40AAF" w14:textId="77777777" w:rsidTr="00BD22C7">
        <w:trPr>
          <w:trHeight w:val="362"/>
        </w:trPr>
        <w:tc>
          <w:tcPr>
            <w:tcW w:w="2757" w:type="dxa"/>
            <w:tcBorders>
              <w:top w:val="nil"/>
              <w:left w:val="single" w:sz="4" w:space="0" w:color="000000"/>
              <w:bottom w:val="single" w:sz="4" w:space="0" w:color="000000"/>
              <w:right w:val="single" w:sz="4" w:space="0" w:color="000000"/>
            </w:tcBorders>
            <w:shd w:val="clear" w:color="000000" w:fill="FFFFFF"/>
            <w:vAlign w:val="center"/>
            <w:hideMark/>
          </w:tcPr>
          <w:p w14:paraId="3A4262B7" w14:textId="77777777" w:rsidR="00BD22C7" w:rsidRPr="00631724" w:rsidRDefault="00BD22C7" w:rsidP="00631724">
            <w:pPr>
              <w:rPr>
                <w:rFonts w:ascii="Garamond" w:hAnsi="Garamond" w:cs="Calibri"/>
                <w:sz w:val="16"/>
                <w:szCs w:val="16"/>
              </w:rPr>
            </w:pPr>
            <w:r w:rsidRPr="00631724">
              <w:rPr>
                <w:rFonts w:ascii="Garamond" w:hAnsi="Garamond" w:cs="Calibri"/>
                <w:sz w:val="16"/>
                <w:szCs w:val="16"/>
              </w:rPr>
              <w:t>Perfaqesimi i grave ne nivel drejtues ne shoqerite Ujesjelles Kanalizime</w:t>
            </w:r>
          </w:p>
        </w:tc>
        <w:tc>
          <w:tcPr>
            <w:tcW w:w="1538" w:type="dxa"/>
            <w:tcBorders>
              <w:top w:val="nil"/>
              <w:left w:val="nil"/>
              <w:bottom w:val="single" w:sz="4" w:space="0" w:color="000000"/>
              <w:right w:val="single" w:sz="4" w:space="0" w:color="000000"/>
            </w:tcBorders>
            <w:shd w:val="clear" w:color="000000" w:fill="FFFFFF"/>
            <w:vAlign w:val="center"/>
            <w:hideMark/>
          </w:tcPr>
          <w:p w14:paraId="1FD1EC4F" w14:textId="77777777" w:rsidR="00BD22C7" w:rsidRPr="00631724" w:rsidRDefault="00BD22C7" w:rsidP="005F1F3A">
            <w:pPr>
              <w:jc w:val="center"/>
              <w:rPr>
                <w:rFonts w:ascii="Garamond" w:hAnsi="Garamond" w:cs="Calibri"/>
                <w:sz w:val="16"/>
                <w:szCs w:val="16"/>
              </w:rPr>
            </w:pPr>
            <w:r w:rsidRPr="00631724">
              <w:rPr>
                <w:rFonts w:ascii="Garamond" w:hAnsi="Garamond" w:cs="Calibri"/>
                <w:sz w:val="16"/>
                <w:szCs w:val="16"/>
              </w:rPr>
              <w:t>30</w:t>
            </w:r>
          </w:p>
        </w:tc>
        <w:tc>
          <w:tcPr>
            <w:tcW w:w="1538" w:type="dxa"/>
            <w:tcBorders>
              <w:top w:val="nil"/>
              <w:left w:val="nil"/>
              <w:bottom w:val="single" w:sz="4" w:space="0" w:color="000000"/>
              <w:right w:val="single" w:sz="4" w:space="0" w:color="000000"/>
            </w:tcBorders>
            <w:shd w:val="clear" w:color="000000" w:fill="FFFFFF"/>
            <w:vAlign w:val="center"/>
            <w:hideMark/>
          </w:tcPr>
          <w:p w14:paraId="536366C5" w14:textId="77777777" w:rsidR="00BD22C7" w:rsidRPr="00631724" w:rsidRDefault="00BD22C7" w:rsidP="005F1F3A">
            <w:pPr>
              <w:jc w:val="center"/>
              <w:rPr>
                <w:rFonts w:ascii="Garamond" w:hAnsi="Garamond" w:cs="Calibri"/>
                <w:sz w:val="16"/>
                <w:szCs w:val="16"/>
              </w:rPr>
            </w:pPr>
            <w:r w:rsidRPr="00631724">
              <w:rPr>
                <w:rFonts w:ascii="Garamond" w:hAnsi="Garamond" w:cs="Calibri"/>
                <w:sz w:val="16"/>
                <w:szCs w:val="16"/>
              </w:rPr>
              <w:t>30</w:t>
            </w:r>
          </w:p>
        </w:tc>
        <w:tc>
          <w:tcPr>
            <w:tcW w:w="1538" w:type="dxa"/>
            <w:tcBorders>
              <w:top w:val="nil"/>
              <w:left w:val="nil"/>
              <w:bottom w:val="single" w:sz="4" w:space="0" w:color="000000"/>
              <w:right w:val="single" w:sz="4" w:space="0" w:color="000000"/>
            </w:tcBorders>
            <w:shd w:val="clear" w:color="000000" w:fill="FFFFFF"/>
            <w:vAlign w:val="center"/>
            <w:hideMark/>
          </w:tcPr>
          <w:p w14:paraId="276A65C4" w14:textId="77777777" w:rsidR="00BD22C7" w:rsidRPr="00631724" w:rsidRDefault="00BD22C7" w:rsidP="005F1F3A">
            <w:pPr>
              <w:jc w:val="center"/>
              <w:rPr>
                <w:rFonts w:ascii="Garamond" w:hAnsi="Garamond" w:cs="Calibri"/>
                <w:sz w:val="16"/>
                <w:szCs w:val="16"/>
              </w:rPr>
            </w:pPr>
            <w:r w:rsidRPr="00631724">
              <w:rPr>
                <w:rFonts w:ascii="Garamond" w:hAnsi="Garamond" w:cs="Calibri"/>
                <w:sz w:val="16"/>
                <w:szCs w:val="16"/>
              </w:rPr>
              <w:t>30</w:t>
            </w:r>
          </w:p>
        </w:tc>
        <w:tc>
          <w:tcPr>
            <w:tcW w:w="1997" w:type="dxa"/>
            <w:tcBorders>
              <w:top w:val="single" w:sz="4" w:space="0" w:color="000000"/>
              <w:left w:val="nil"/>
              <w:bottom w:val="single" w:sz="4" w:space="0" w:color="000000"/>
              <w:right w:val="single" w:sz="4" w:space="0" w:color="000000"/>
            </w:tcBorders>
            <w:shd w:val="clear" w:color="000000" w:fill="FFFFFF"/>
            <w:vAlign w:val="center"/>
            <w:hideMark/>
          </w:tcPr>
          <w:p w14:paraId="37CECDA5" w14:textId="77777777" w:rsidR="00BD22C7" w:rsidRPr="00631724" w:rsidRDefault="00BD22C7" w:rsidP="005F1F3A">
            <w:pPr>
              <w:jc w:val="center"/>
              <w:rPr>
                <w:rFonts w:ascii="Garamond" w:hAnsi="Garamond" w:cs="Calibri"/>
                <w:sz w:val="16"/>
                <w:szCs w:val="16"/>
              </w:rPr>
            </w:pPr>
            <w:r w:rsidRPr="00631724">
              <w:rPr>
                <w:rFonts w:ascii="Garamond" w:hAnsi="Garamond" w:cs="Calibri"/>
                <w:sz w:val="16"/>
                <w:szCs w:val="16"/>
              </w:rPr>
              <w:t>30</w:t>
            </w:r>
          </w:p>
        </w:tc>
      </w:tr>
    </w:tbl>
    <w:p w14:paraId="7D0AA9F2" w14:textId="77777777" w:rsidR="00BD22C7" w:rsidRPr="00631724" w:rsidRDefault="00BD22C7" w:rsidP="00631724">
      <w:pPr>
        <w:spacing w:after="120" w:line="221" w:lineRule="atLeast"/>
        <w:jc w:val="both"/>
        <w:rPr>
          <w:rFonts w:ascii="Cambria" w:hAnsi="Cambria"/>
          <w:sz w:val="22"/>
          <w:szCs w:val="22"/>
        </w:rPr>
      </w:pPr>
    </w:p>
    <w:p w14:paraId="1D26A8F8" w14:textId="77777777" w:rsidR="004A24CD" w:rsidRPr="00631724" w:rsidRDefault="00BD22C7" w:rsidP="00631724">
      <w:pPr>
        <w:jc w:val="both"/>
        <w:rPr>
          <w:rFonts w:ascii="Cambria" w:hAnsi="Cambria"/>
          <w:sz w:val="22"/>
          <w:szCs w:val="22"/>
        </w:rPr>
      </w:pPr>
      <w:r w:rsidRPr="00366424">
        <w:rPr>
          <w:rFonts w:ascii="Cambria" w:hAnsi="Cambria"/>
          <w:sz w:val="22"/>
          <w:szCs w:val="22"/>
        </w:rPr>
        <w:t>Kostoja e k</w:t>
      </w:r>
      <w:r w:rsidR="00362FFB" w:rsidRPr="00366424">
        <w:rPr>
          <w:rFonts w:ascii="Cambria" w:hAnsi="Cambria"/>
          <w:sz w:val="22"/>
          <w:szCs w:val="22"/>
        </w:rPr>
        <w:t>ë</w:t>
      </w:r>
      <w:r w:rsidRPr="00366424">
        <w:rPr>
          <w:rFonts w:ascii="Cambria" w:hAnsi="Cambria"/>
          <w:sz w:val="22"/>
          <w:szCs w:val="22"/>
        </w:rPr>
        <w:t>tij treguesi p</w:t>
      </w:r>
      <w:r w:rsidR="00362FFB" w:rsidRPr="00366424">
        <w:rPr>
          <w:rFonts w:ascii="Cambria" w:hAnsi="Cambria"/>
          <w:sz w:val="22"/>
          <w:szCs w:val="22"/>
        </w:rPr>
        <w:t>ë</w:t>
      </w:r>
      <w:r w:rsidRPr="00366424">
        <w:rPr>
          <w:rFonts w:ascii="Cambria" w:hAnsi="Cambria"/>
          <w:sz w:val="22"/>
          <w:szCs w:val="22"/>
        </w:rPr>
        <w:t>rllogaritet duke marr</w:t>
      </w:r>
      <w:r w:rsidR="00362FFB" w:rsidRPr="00366424">
        <w:rPr>
          <w:rFonts w:ascii="Cambria" w:hAnsi="Cambria"/>
          <w:sz w:val="22"/>
          <w:szCs w:val="22"/>
        </w:rPr>
        <w:t>ë</w:t>
      </w:r>
      <w:r w:rsidRPr="00366424">
        <w:rPr>
          <w:rFonts w:ascii="Cambria" w:hAnsi="Cambria"/>
          <w:sz w:val="22"/>
          <w:szCs w:val="22"/>
        </w:rPr>
        <w:t xml:space="preserve"> parasysh pag</w:t>
      </w:r>
      <w:r w:rsidR="00362FFB" w:rsidRPr="00366424">
        <w:rPr>
          <w:rFonts w:ascii="Cambria" w:hAnsi="Cambria"/>
          <w:sz w:val="22"/>
          <w:szCs w:val="22"/>
        </w:rPr>
        <w:t>ë</w:t>
      </w:r>
      <w:r w:rsidRPr="00366424">
        <w:rPr>
          <w:rFonts w:ascii="Cambria" w:hAnsi="Cambria"/>
          <w:sz w:val="22"/>
          <w:szCs w:val="22"/>
        </w:rPr>
        <w:t>n baz</w:t>
      </w:r>
      <w:r w:rsidR="00362FFB" w:rsidRPr="00366424">
        <w:rPr>
          <w:rFonts w:ascii="Cambria" w:hAnsi="Cambria"/>
          <w:sz w:val="22"/>
          <w:szCs w:val="22"/>
        </w:rPr>
        <w:t>ë</w:t>
      </w:r>
      <w:r w:rsidRPr="00366424">
        <w:rPr>
          <w:rFonts w:ascii="Cambria" w:hAnsi="Cambria"/>
          <w:sz w:val="22"/>
          <w:szCs w:val="22"/>
        </w:rPr>
        <w:t xml:space="preserve"> t</w:t>
      </w:r>
      <w:r w:rsidR="00362FFB" w:rsidRPr="00366424">
        <w:rPr>
          <w:rFonts w:ascii="Cambria" w:hAnsi="Cambria"/>
          <w:sz w:val="22"/>
          <w:szCs w:val="22"/>
        </w:rPr>
        <w:t>ë</w:t>
      </w:r>
      <w:r w:rsidRPr="00366424">
        <w:rPr>
          <w:rFonts w:ascii="Cambria" w:hAnsi="Cambria"/>
          <w:sz w:val="22"/>
          <w:szCs w:val="22"/>
        </w:rPr>
        <w:t xml:space="preserve"> nj</w:t>
      </w:r>
      <w:r w:rsidR="00362FFB" w:rsidRPr="00366424">
        <w:rPr>
          <w:rFonts w:ascii="Cambria" w:hAnsi="Cambria"/>
          <w:sz w:val="22"/>
          <w:szCs w:val="22"/>
        </w:rPr>
        <w:t>ë</w:t>
      </w:r>
      <w:r w:rsidRPr="00366424">
        <w:rPr>
          <w:rFonts w:ascii="Cambria" w:hAnsi="Cambria"/>
          <w:sz w:val="22"/>
          <w:szCs w:val="22"/>
        </w:rPr>
        <w:t xml:space="preserve"> pozicioni n</w:t>
      </w:r>
      <w:r w:rsidR="00362FFB" w:rsidRPr="00366424">
        <w:rPr>
          <w:rFonts w:ascii="Cambria" w:hAnsi="Cambria"/>
          <w:sz w:val="22"/>
          <w:szCs w:val="22"/>
        </w:rPr>
        <w:t>ë</w:t>
      </w:r>
      <w:r w:rsidRPr="00366424">
        <w:rPr>
          <w:rFonts w:ascii="Cambria" w:hAnsi="Cambria"/>
          <w:sz w:val="22"/>
          <w:szCs w:val="22"/>
        </w:rPr>
        <w:t xml:space="preserve"> nivel drejtues n</w:t>
      </w:r>
      <w:r w:rsidR="00362FFB" w:rsidRPr="00366424">
        <w:rPr>
          <w:rFonts w:ascii="Cambria" w:hAnsi="Cambria"/>
          <w:sz w:val="22"/>
          <w:szCs w:val="22"/>
        </w:rPr>
        <w:t>ë</w:t>
      </w:r>
      <w:r w:rsidRPr="00366424">
        <w:rPr>
          <w:rFonts w:ascii="Cambria" w:hAnsi="Cambria"/>
          <w:sz w:val="22"/>
          <w:szCs w:val="22"/>
        </w:rPr>
        <w:t xml:space="preserve"> shoq</w:t>
      </w:r>
      <w:r w:rsidR="00362FFB" w:rsidRPr="00366424">
        <w:rPr>
          <w:rFonts w:ascii="Cambria" w:hAnsi="Cambria"/>
          <w:sz w:val="22"/>
          <w:szCs w:val="22"/>
        </w:rPr>
        <w:t>ë</w:t>
      </w:r>
      <w:r w:rsidRPr="00366424">
        <w:rPr>
          <w:rFonts w:ascii="Cambria" w:hAnsi="Cambria"/>
          <w:sz w:val="22"/>
          <w:szCs w:val="22"/>
        </w:rPr>
        <w:t>rit</w:t>
      </w:r>
      <w:r w:rsidR="00362FFB" w:rsidRPr="00366424">
        <w:rPr>
          <w:rFonts w:ascii="Cambria" w:hAnsi="Cambria"/>
          <w:sz w:val="22"/>
          <w:szCs w:val="22"/>
        </w:rPr>
        <w:t>ë</w:t>
      </w:r>
      <w:r w:rsidRPr="00366424">
        <w:rPr>
          <w:rFonts w:ascii="Cambria" w:hAnsi="Cambria"/>
          <w:sz w:val="22"/>
          <w:szCs w:val="22"/>
        </w:rPr>
        <w:t xml:space="preserve"> e UK dhe </w:t>
      </w:r>
      <w:r w:rsidR="00362FFB" w:rsidRPr="00366424">
        <w:rPr>
          <w:rFonts w:ascii="Cambria" w:hAnsi="Cambria"/>
          <w:sz w:val="22"/>
          <w:szCs w:val="22"/>
        </w:rPr>
        <w:t>ë</w:t>
      </w:r>
      <w:r w:rsidRPr="00366424">
        <w:rPr>
          <w:rFonts w:ascii="Cambria" w:hAnsi="Cambria"/>
          <w:sz w:val="22"/>
          <w:szCs w:val="22"/>
        </w:rPr>
        <w:t>sht</w:t>
      </w:r>
      <w:r w:rsidR="00362FFB" w:rsidRPr="00366424">
        <w:rPr>
          <w:rFonts w:ascii="Cambria" w:hAnsi="Cambria"/>
          <w:sz w:val="22"/>
          <w:szCs w:val="22"/>
        </w:rPr>
        <w:t>ë</w:t>
      </w:r>
      <w:r w:rsidRPr="00366424">
        <w:rPr>
          <w:rFonts w:ascii="Cambria" w:hAnsi="Cambria"/>
          <w:sz w:val="22"/>
          <w:szCs w:val="22"/>
        </w:rPr>
        <w:t xml:space="preserve"> </w:t>
      </w:r>
      <w:r w:rsidR="004A24CD" w:rsidRPr="00366424">
        <w:rPr>
          <w:rFonts w:ascii="Cambria" w:hAnsi="Cambria"/>
          <w:sz w:val="22"/>
          <w:szCs w:val="22"/>
        </w:rPr>
        <w:t>10,800,000 lek</w:t>
      </w:r>
      <w:r w:rsidR="00362FFB" w:rsidRPr="00366424">
        <w:rPr>
          <w:rFonts w:ascii="Cambria" w:hAnsi="Cambria"/>
          <w:sz w:val="22"/>
          <w:szCs w:val="22"/>
        </w:rPr>
        <w:t>ë</w:t>
      </w:r>
      <w:r w:rsidR="004A24CD" w:rsidRPr="00366424">
        <w:rPr>
          <w:rFonts w:ascii="Cambria" w:hAnsi="Cambria"/>
          <w:sz w:val="22"/>
          <w:szCs w:val="22"/>
        </w:rPr>
        <w:t xml:space="preserve"> n</w:t>
      </w:r>
      <w:r w:rsidR="00362FFB" w:rsidRPr="00366424">
        <w:rPr>
          <w:rFonts w:ascii="Cambria" w:hAnsi="Cambria"/>
          <w:sz w:val="22"/>
          <w:szCs w:val="22"/>
        </w:rPr>
        <w:t>ë</w:t>
      </w:r>
      <w:r w:rsidR="004A24CD" w:rsidRPr="00366424">
        <w:rPr>
          <w:rFonts w:ascii="Cambria" w:hAnsi="Cambria"/>
          <w:sz w:val="22"/>
          <w:szCs w:val="22"/>
        </w:rPr>
        <w:t xml:space="preserve"> vit.</w:t>
      </w:r>
      <w:r w:rsidR="004A24CD" w:rsidRPr="00631724">
        <w:rPr>
          <w:rFonts w:ascii="Cambria" w:hAnsi="Cambria"/>
          <w:sz w:val="22"/>
          <w:szCs w:val="22"/>
        </w:rPr>
        <w:t xml:space="preserve"> </w:t>
      </w:r>
    </w:p>
    <w:p w14:paraId="6F2CF5E7" w14:textId="77777777" w:rsidR="00F037BC" w:rsidRPr="00631724" w:rsidRDefault="00F037BC" w:rsidP="00631724">
      <w:pPr>
        <w:spacing w:after="120"/>
        <w:rPr>
          <w:rFonts w:ascii="Cambria" w:hAnsi="Cambria"/>
          <w:b/>
          <w:sz w:val="22"/>
          <w:szCs w:val="22"/>
        </w:rPr>
      </w:pPr>
    </w:p>
    <w:p w14:paraId="2AE28785" w14:textId="77777777" w:rsidR="00167568" w:rsidRDefault="00167568" w:rsidP="00631724">
      <w:pPr>
        <w:spacing w:after="120"/>
        <w:rPr>
          <w:rFonts w:ascii="Cambria" w:hAnsi="Cambria"/>
          <w:b/>
          <w:sz w:val="22"/>
          <w:szCs w:val="22"/>
        </w:rPr>
      </w:pPr>
    </w:p>
    <w:p w14:paraId="4F75C2AC" w14:textId="77777777" w:rsidR="00573822" w:rsidRDefault="00573822" w:rsidP="00631724">
      <w:pPr>
        <w:spacing w:after="120"/>
        <w:rPr>
          <w:rFonts w:ascii="Cambria" w:hAnsi="Cambria"/>
          <w:b/>
          <w:sz w:val="22"/>
          <w:szCs w:val="22"/>
        </w:rPr>
      </w:pPr>
      <w:r>
        <w:rPr>
          <w:rFonts w:ascii="Cambria" w:hAnsi="Cambria"/>
          <w:b/>
          <w:sz w:val="22"/>
          <w:szCs w:val="22"/>
        </w:rPr>
        <w:t xml:space="preserve">Presidenti </w:t>
      </w:r>
    </w:p>
    <w:p w14:paraId="73BA13A7" w14:textId="77777777" w:rsidR="00573822" w:rsidRDefault="0019767C" w:rsidP="0019767C">
      <w:pPr>
        <w:pStyle w:val="ListParagraph"/>
        <w:numPr>
          <w:ilvl w:val="0"/>
          <w:numId w:val="2"/>
        </w:numPr>
        <w:spacing w:after="120"/>
        <w:rPr>
          <w:rFonts w:ascii="Cambria" w:hAnsi="Cambria"/>
          <w:bCs/>
          <w:i/>
          <w:iCs/>
        </w:rPr>
      </w:pPr>
      <w:r>
        <w:rPr>
          <w:rFonts w:ascii="Cambria" w:hAnsi="Cambria"/>
          <w:bCs/>
          <w:i/>
          <w:iCs/>
        </w:rPr>
        <w:t>Veprimtaria e Presidentit</w:t>
      </w:r>
    </w:p>
    <w:p w14:paraId="4490DF56" w14:textId="77777777" w:rsidR="0019767C" w:rsidRDefault="0019767C" w:rsidP="0019767C">
      <w:pPr>
        <w:spacing w:after="120"/>
        <w:rPr>
          <w:rFonts w:ascii="Cambria" w:hAnsi="Cambria"/>
          <w:bCs/>
        </w:rPr>
      </w:pPr>
      <w:r w:rsidRPr="0019767C">
        <w:rPr>
          <w:rFonts w:ascii="Cambria" w:hAnsi="Cambria"/>
          <w:bCs/>
        </w:rPr>
        <w:t>Objektivi: Ushtrimi i funksioneve kushtetuese të Presidentit nëpërmjet dekretimeve të ndryshme për shpallje ligjesh, shtetësinë shqiptare dhe për dekorata e tituj nderi</w:t>
      </w:r>
      <w:r>
        <w:rPr>
          <w:rFonts w:ascii="Cambria" w:hAnsi="Cambria"/>
          <w:bCs/>
        </w:rPr>
        <w:t>.</w:t>
      </w:r>
    </w:p>
    <w:p w14:paraId="04D4AEDA" w14:textId="77777777" w:rsidR="0019767C" w:rsidRDefault="0019767C" w:rsidP="0019767C">
      <w:pPr>
        <w:spacing w:after="120"/>
        <w:rPr>
          <w:rFonts w:ascii="Cambria" w:hAnsi="Cambria"/>
          <w:bCs/>
        </w:rPr>
      </w:pPr>
    </w:p>
    <w:tbl>
      <w:tblPr>
        <w:tblW w:w="9099" w:type="dxa"/>
        <w:tblLook w:val="04A0" w:firstRow="1" w:lastRow="0" w:firstColumn="1" w:lastColumn="0" w:noHBand="0" w:noVBand="1"/>
      </w:tblPr>
      <w:tblGrid>
        <w:gridCol w:w="2802"/>
        <w:gridCol w:w="1566"/>
        <w:gridCol w:w="1477"/>
        <w:gridCol w:w="1655"/>
        <w:gridCol w:w="1599"/>
      </w:tblGrid>
      <w:tr w:rsidR="0019767C" w:rsidRPr="0019767C" w14:paraId="764146B6" w14:textId="77777777" w:rsidTr="00176A67">
        <w:trPr>
          <w:trHeight w:val="439"/>
        </w:trPr>
        <w:tc>
          <w:tcPr>
            <w:tcW w:w="28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44950B" w14:textId="77777777" w:rsidR="0019767C" w:rsidRPr="0019767C" w:rsidRDefault="0019767C" w:rsidP="0019767C">
            <w:pPr>
              <w:rPr>
                <w:rFonts w:ascii="Garamond" w:hAnsi="Garamond"/>
                <w:color w:val="000000"/>
                <w:sz w:val="16"/>
                <w:szCs w:val="16"/>
              </w:rPr>
            </w:pPr>
            <w:r w:rsidRPr="0019767C">
              <w:rPr>
                <w:rFonts w:ascii="Garamond" w:hAnsi="Garamond"/>
                <w:color w:val="000000"/>
                <w:sz w:val="16"/>
                <w:szCs w:val="16"/>
              </w:rPr>
              <w:t>Treguesit e Performancës për Objektivin</w:t>
            </w:r>
          </w:p>
        </w:tc>
        <w:tc>
          <w:tcPr>
            <w:tcW w:w="1566" w:type="dxa"/>
            <w:tcBorders>
              <w:top w:val="single" w:sz="4" w:space="0" w:color="000000"/>
              <w:left w:val="nil"/>
              <w:bottom w:val="nil"/>
              <w:right w:val="single" w:sz="4" w:space="0" w:color="000000"/>
            </w:tcBorders>
            <w:shd w:val="clear" w:color="000000" w:fill="FFFFFF"/>
            <w:vAlign w:val="center"/>
            <w:hideMark/>
          </w:tcPr>
          <w:p w14:paraId="5816BB82" w14:textId="77777777" w:rsidR="0019767C" w:rsidRPr="0019767C" w:rsidRDefault="0019767C" w:rsidP="0019767C">
            <w:pPr>
              <w:jc w:val="center"/>
              <w:rPr>
                <w:rFonts w:ascii="Garamond" w:hAnsi="Garamond"/>
                <w:color w:val="000000"/>
                <w:sz w:val="16"/>
                <w:szCs w:val="16"/>
              </w:rPr>
            </w:pPr>
            <w:r w:rsidRPr="0019767C">
              <w:rPr>
                <w:rFonts w:ascii="Garamond" w:hAnsi="Garamond"/>
                <w:color w:val="000000"/>
                <w:sz w:val="16"/>
                <w:szCs w:val="16"/>
              </w:rPr>
              <w:t>202</w:t>
            </w:r>
            <w:r w:rsidR="00176A67">
              <w:rPr>
                <w:rFonts w:ascii="Garamond" w:hAnsi="Garamond"/>
                <w:color w:val="000000"/>
                <w:sz w:val="16"/>
                <w:szCs w:val="16"/>
              </w:rPr>
              <w:t>4</w:t>
            </w:r>
          </w:p>
        </w:tc>
        <w:tc>
          <w:tcPr>
            <w:tcW w:w="1477" w:type="dxa"/>
            <w:tcBorders>
              <w:top w:val="single" w:sz="4" w:space="0" w:color="000000"/>
              <w:left w:val="nil"/>
              <w:bottom w:val="nil"/>
              <w:right w:val="single" w:sz="4" w:space="0" w:color="000000"/>
            </w:tcBorders>
            <w:shd w:val="clear" w:color="000000" w:fill="FFFFFF"/>
            <w:vAlign w:val="center"/>
            <w:hideMark/>
          </w:tcPr>
          <w:p w14:paraId="7B245572" w14:textId="77777777" w:rsidR="0019767C" w:rsidRPr="0019767C" w:rsidRDefault="0019767C" w:rsidP="0019767C">
            <w:pPr>
              <w:jc w:val="center"/>
              <w:rPr>
                <w:rFonts w:ascii="Garamond" w:hAnsi="Garamond"/>
                <w:color w:val="000000"/>
                <w:sz w:val="16"/>
                <w:szCs w:val="16"/>
              </w:rPr>
            </w:pPr>
            <w:r w:rsidRPr="0019767C">
              <w:rPr>
                <w:rFonts w:ascii="Garamond" w:hAnsi="Garamond"/>
                <w:color w:val="000000"/>
                <w:sz w:val="16"/>
                <w:szCs w:val="16"/>
              </w:rPr>
              <w:t>202</w:t>
            </w:r>
            <w:r w:rsidR="00176A67">
              <w:rPr>
                <w:rFonts w:ascii="Garamond" w:hAnsi="Garamond"/>
                <w:color w:val="000000"/>
                <w:sz w:val="16"/>
                <w:szCs w:val="16"/>
              </w:rPr>
              <w:t>5</w:t>
            </w:r>
          </w:p>
        </w:tc>
        <w:tc>
          <w:tcPr>
            <w:tcW w:w="1655" w:type="dxa"/>
            <w:tcBorders>
              <w:top w:val="single" w:sz="4" w:space="0" w:color="000000"/>
              <w:left w:val="nil"/>
              <w:bottom w:val="nil"/>
              <w:right w:val="single" w:sz="4" w:space="0" w:color="000000"/>
            </w:tcBorders>
            <w:shd w:val="clear" w:color="000000" w:fill="FFFFFF"/>
            <w:vAlign w:val="center"/>
            <w:hideMark/>
          </w:tcPr>
          <w:p w14:paraId="3BEEF3D8" w14:textId="77777777" w:rsidR="0019767C" w:rsidRPr="0019767C" w:rsidRDefault="0019767C" w:rsidP="0019767C">
            <w:pPr>
              <w:jc w:val="center"/>
              <w:rPr>
                <w:rFonts w:ascii="Garamond" w:hAnsi="Garamond"/>
                <w:color w:val="000000"/>
                <w:sz w:val="16"/>
                <w:szCs w:val="16"/>
              </w:rPr>
            </w:pPr>
            <w:r w:rsidRPr="0019767C">
              <w:rPr>
                <w:rFonts w:ascii="Garamond" w:hAnsi="Garamond"/>
                <w:color w:val="000000"/>
                <w:sz w:val="16"/>
                <w:szCs w:val="16"/>
              </w:rPr>
              <w:t>202</w:t>
            </w:r>
            <w:r w:rsidR="00176A67">
              <w:rPr>
                <w:rFonts w:ascii="Garamond" w:hAnsi="Garamond"/>
                <w:color w:val="000000"/>
                <w:sz w:val="16"/>
                <w:szCs w:val="16"/>
              </w:rPr>
              <w:t>6</w:t>
            </w:r>
          </w:p>
        </w:tc>
        <w:tc>
          <w:tcPr>
            <w:tcW w:w="1599" w:type="dxa"/>
            <w:tcBorders>
              <w:top w:val="single" w:sz="4" w:space="0" w:color="000000"/>
              <w:left w:val="nil"/>
              <w:bottom w:val="nil"/>
              <w:right w:val="single" w:sz="4" w:space="0" w:color="000000"/>
            </w:tcBorders>
            <w:shd w:val="clear" w:color="000000" w:fill="FFFFFF"/>
            <w:vAlign w:val="center"/>
            <w:hideMark/>
          </w:tcPr>
          <w:p w14:paraId="590D8201" w14:textId="77777777" w:rsidR="0019767C" w:rsidRPr="0019767C" w:rsidRDefault="0019767C" w:rsidP="0019767C">
            <w:pPr>
              <w:jc w:val="center"/>
              <w:rPr>
                <w:rFonts w:ascii="Garamond" w:hAnsi="Garamond"/>
                <w:color w:val="000000"/>
                <w:sz w:val="16"/>
                <w:szCs w:val="16"/>
              </w:rPr>
            </w:pPr>
            <w:r w:rsidRPr="0019767C">
              <w:rPr>
                <w:rFonts w:ascii="Garamond" w:hAnsi="Garamond"/>
                <w:color w:val="000000"/>
                <w:sz w:val="16"/>
                <w:szCs w:val="16"/>
              </w:rPr>
              <w:t>202</w:t>
            </w:r>
            <w:r w:rsidR="00176A67">
              <w:rPr>
                <w:rFonts w:ascii="Garamond" w:hAnsi="Garamond"/>
                <w:color w:val="000000"/>
                <w:sz w:val="16"/>
                <w:szCs w:val="16"/>
              </w:rPr>
              <w:t>7</w:t>
            </w:r>
          </w:p>
        </w:tc>
      </w:tr>
      <w:tr w:rsidR="0019767C" w:rsidRPr="0019767C" w14:paraId="35AA28A3" w14:textId="77777777" w:rsidTr="00176A67">
        <w:trPr>
          <w:trHeight w:val="222"/>
        </w:trPr>
        <w:tc>
          <w:tcPr>
            <w:tcW w:w="2802" w:type="dxa"/>
            <w:tcBorders>
              <w:top w:val="nil"/>
              <w:left w:val="single" w:sz="4" w:space="0" w:color="000000"/>
              <w:bottom w:val="single" w:sz="4" w:space="0" w:color="000000"/>
              <w:right w:val="single" w:sz="4" w:space="0" w:color="000000"/>
            </w:tcBorders>
            <w:shd w:val="clear" w:color="000000" w:fill="FFFFFF"/>
            <w:vAlign w:val="center"/>
            <w:hideMark/>
          </w:tcPr>
          <w:p w14:paraId="4142B8F7" w14:textId="77777777" w:rsidR="0019767C" w:rsidRPr="0019767C" w:rsidRDefault="0019767C" w:rsidP="0019767C">
            <w:pPr>
              <w:rPr>
                <w:rFonts w:ascii="Garamond" w:hAnsi="Garamond"/>
                <w:color w:val="000000"/>
                <w:sz w:val="16"/>
                <w:szCs w:val="16"/>
              </w:rPr>
            </w:pPr>
            <w:r w:rsidRPr="0019767C">
              <w:rPr>
                <w:rFonts w:ascii="Garamond" w:hAnsi="Garamond"/>
                <w:color w:val="000000"/>
                <w:sz w:val="16"/>
                <w:szCs w:val="16"/>
              </w:rPr>
              <w:t> </w:t>
            </w:r>
          </w:p>
        </w:tc>
        <w:tc>
          <w:tcPr>
            <w:tcW w:w="1566" w:type="dxa"/>
            <w:tcBorders>
              <w:top w:val="nil"/>
              <w:left w:val="nil"/>
              <w:bottom w:val="single" w:sz="4" w:space="0" w:color="000000"/>
              <w:right w:val="single" w:sz="4" w:space="0" w:color="000000"/>
            </w:tcBorders>
            <w:shd w:val="clear" w:color="000000" w:fill="FFFFFF"/>
            <w:vAlign w:val="center"/>
            <w:hideMark/>
          </w:tcPr>
          <w:p w14:paraId="37BEB785" w14:textId="77777777" w:rsidR="0019767C" w:rsidRPr="0019767C" w:rsidRDefault="0019767C" w:rsidP="0019767C">
            <w:pPr>
              <w:jc w:val="center"/>
              <w:rPr>
                <w:rFonts w:ascii="Garamond" w:hAnsi="Garamond"/>
                <w:color w:val="000000"/>
                <w:sz w:val="16"/>
                <w:szCs w:val="16"/>
              </w:rPr>
            </w:pPr>
            <w:r w:rsidRPr="0019767C">
              <w:rPr>
                <w:rFonts w:ascii="Garamond" w:hAnsi="Garamond"/>
                <w:color w:val="000000"/>
                <w:sz w:val="16"/>
                <w:szCs w:val="16"/>
              </w:rPr>
              <w:t>Buxheti</w:t>
            </w:r>
          </w:p>
        </w:tc>
        <w:tc>
          <w:tcPr>
            <w:tcW w:w="1477" w:type="dxa"/>
            <w:tcBorders>
              <w:top w:val="nil"/>
              <w:left w:val="nil"/>
              <w:bottom w:val="single" w:sz="4" w:space="0" w:color="000000"/>
              <w:right w:val="single" w:sz="4" w:space="0" w:color="000000"/>
            </w:tcBorders>
            <w:shd w:val="clear" w:color="000000" w:fill="FFFFFF"/>
            <w:vAlign w:val="center"/>
            <w:hideMark/>
          </w:tcPr>
          <w:p w14:paraId="2A93305A" w14:textId="77777777" w:rsidR="0019767C" w:rsidRPr="0019767C" w:rsidRDefault="0019767C" w:rsidP="0019767C">
            <w:pPr>
              <w:jc w:val="center"/>
              <w:rPr>
                <w:rFonts w:ascii="Garamond" w:hAnsi="Garamond"/>
                <w:color w:val="000000"/>
                <w:sz w:val="16"/>
                <w:szCs w:val="16"/>
              </w:rPr>
            </w:pPr>
            <w:r w:rsidRPr="0019767C">
              <w:rPr>
                <w:rFonts w:ascii="Garamond" w:hAnsi="Garamond"/>
                <w:color w:val="000000"/>
                <w:sz w:val="16"/>
                <w:szCs w:val="16"/>
              </w:rPr>
              <w:t>Parashikimi</w:t>
            </w:r>
          </w:p>
        </w:tc>
        <w:tc>
          <w:tcPr>
            <w:tcW w:w="1655" w:type="dxa"/>
            <w:tcBorders>
              <w:top w:val="nil"/>
              <w:left w:val="nil"/>
              <w:bottom w:val="single" w:sz="4" w:space="0" w:color="000000"/>
              <w:right w:val="single" w:sz="4" w:space="0" w:color="000000"/>
            </w:tcBorders>
            <w:shd w:val="clear" w:color="000000" w:fill="FFFFFF"/>
            <w:vAlign w:val="center"/>
            <w:hideMark/>
          </w:tcPr>
          <w:p w14:paraId="6BB2A7A9" w14:textId="77777777" w:rsidR="0019767C" w:rsidRPr="0019767C" w:rsidRDefault="0019767C" w:rsidP="0019767C">
            <w:pPr>
              <w:jc w:val="center"/>
              <w:rPr>
                <w:rFonts w:ascii="Garamond" w:hAnsi="Garamond"/>
                <w:color w:val="000000"/>
                <w:sz w:val="16"/>
                <w:szCs w:val="16"/>
              </w:rPr>
            </w:pPr>
            <w:r w:rsidRPr="0019767C">
              <w:rPr>
                <w:rFonts w:ascii="Garamond" w:hAnsi="Garamond"/>
                <w:color w:val="000000"/>
                <w:sz w:val="16"/>
                <w:szCs w:val="16"/>
              </w:rPr>
              <w:t>Parashikimi</w:t>
            </w:r>
          </w:p>
        </w:tc>
        <w:tc>
          <w:tcPr>
            <w:tcW w:w="1599" w:type="dxa"/>
            <w:tcBorders>
              <w:top w:val="nil"/>
              <w:left w:val="nil"/>
              <w:bottom w:val="single" w:sz="4" w:space="0" w:color="000000"/>
              <w:right w:val="single" w:sz="4" w:space="0" w:color="000000"/>
            </w:tcBorders>
            <w:shd w:val="clear" w:color="000000" w:fill="FFFFFF"/>
            <w:vAlign w:val="center"/>
            <w:hideMark/>
          </w:tcPr>
          <w:p w14:paraId="3FD6FCB9" w14:textId="77777777" w:rsidR="0019767C" w:rsidRPr="0019767C" w:rsidRDefault="0019767C" w:rsidP="0019767C">
            <w:pPr>
              <w:jc w:val="center"/>
              <w:rPr>
                <w:rFonts w:ascii="Garamond" w:hAnsi="Garamond"/>
                <w:color w:val="000000"/>
                <w:sz w:val="16"/>
                <w:szCs w:val="16"/>
              </w:rPr>
            </w:pPr>
            <w:r w:rsidRPr="0019767C">
              <w:rPr>
                <w:rFonts w:ascii="Garamond" w:hAnsi="Garamond"/>
                <w:color w:val="000000"/>
                <w:sz w:val="16"/>
                <w:szCs w:val="16"/>
              </w:rPr>
              <w:t>Parashikimi</w:t>
            </w:r>
          </w:p>
        </w:tc>
      </w:tr>
      <w:tr w:rsidR="00176A67" w:rsidRPr="0019767C" w14:paraId="5E45E430" w14:textId="77777777" w:rsidTr="00704456">
        <w:trPr>
          <w:trHeight w:val="486"/>
        </w:trPr>
        <w:tc>
          <w:tcPr>
            <w:tcW w:w="2802" w:type="dxa"/>
            <w:tcBorders>
              <w:top w:val="nil"/>
              <w:left w:val="single" w:sz="4" w:space="0" w:color="000000"/>
              <w:bottom w:val="single" w:sz="4" w:space="0" w:color="000000"/>
              <w:right w:val="single" w:sz="4" w:space="0" w:color="000000"/>
            </w:tcBorders>
            <w:shd w:val="clear" w:color="000000" w:fill="FFFFFF"/>
            <w:vAlign w:val="center"/>
            <w:hideMark/>
          </w:tcPr>
          <w:p w14:paraId="5BE5D07A" w14:textId="77777777" w:rsidR="00176A67" w:rsidRPr="0019767C" w:rsidRDefault="00176A67" w:rsidP="00176A67">
            <w:pPr>
              <w:rPr>
                <w:rFonts w:ascii="Garamond" w:hAnsi="Garamond"/>
                <w:sz w:val="16"/>
                <w:szCs w:val="16"/>
              </w:rPr>
            </w:pPr>
            <w:r w:rsidRPr="0019767C">
              <w:rPr>
                <w:rFonts w:ascii="Garamond" w:hAnsi="Garamond"/>
                <w:sz w:val="16"/>
                <w:szCs w:val="16"/>
              </w:rPr>
              <w:t>% e grave ne poste drejtuese te Institucionit ndaj totalit te posteve drejtuese</w:t>
            </w:r>
          </w:p>
        </w:tc>
        <w:tc>
          <w:tcPr>
            <w:tcW w:w="156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A7BBB4E" w14:textId="77777777" w:rsidR="00176A67" w:rsidRPr="00176A67" w:rsidRDefault="00176A67" w:rsidP="00176A67">
            <w:pPr>
              <w:jc w:val="right"/>
              <w:rPr>
                <w:rFonts w:ascii="Garamond" w:hAnsi="Garamond"/>
                <w:sz w:val="16"/>
                <w:szCs w:val="16"/>
              </w:rPr>
            </w:pPr>
            <w:r w:rsidRPr="00176A67">
              <w:rPr>
                <w:rFonts w:ascii="Garamond" w:hAnsi="Garamond"/>
                <w:sz w:val="16"/>
                <w:szCs w:val="16"/>
              </w:rPr>
              <w:t>63.2%</w:t>
            </w:r>
          </w:p>
        </w:tc>
        <w:tc>
          <w:tcPr>
            <w:tcW w:w="1477" w:type="dxa"/>
            <w:tcBorders>
              <w:top w:val="single" w:sz="4" w:space="0" w:color="000000"/>
              <w:left w:val="nil"/>
              <w:bottom w:val="single" w:sz="4" w:space="0" w:color="000000"/>
              <w:right w:val="single" w:sz="4" w:space="0" w:color="000000"/>
            </w:tcBorders>
            <w:shd w:val="clear" w:color="000000" w:fill="FFFFFF"/>
            <w:vAlign w:val="center"/>
            <w:hideMark/>
          </w:tcPr>
          <w:p w14:paraId="17CD50CB" w14:textId="77777777" w:rsidR="00176A67" w:rsidRPr="00176A67" w:rsidRDefault="00176A67" w:rsidP="00176A67">
            <w:pPr>
              <w:jc w:val="right"/>
              <w:rPr>
                <w:rFonts w:ascii="Garamond" w:hAnsi="Garamond"/>
                <w:sz w:val="16"/>
                <w:szCs w:val="16"/>
              </w:rPr>
            </w:pPr>
            <w:r w:rsidRPr="00176A67">
              <w:rPr>
                <w:rFonts w:ascii="Garamond" w:hAnsi="Garamond"/>
                <w:sz w:val="16"/>
                <w:szCs w:val="16"/>
              </w:rPr>
              <w:t>65%</w:t>
            </w:r>
          </w:p>
        </w:tc>
        <w:tc>
          <w:tcPr>
            <w:tcW w:w="1655" w:type="dxa"/>
            <w:tcBorders>
              <w:top w:val="single" w:sz="4" w:space="0" w:color="000000"/>
              <w:left w:val="nil"/>
              <w:bottom w:val="single" w:sz="4" w:space="0" w:color="000000"/>
              <w:right w:val="single" w:sz="4" w:space="0" w:color="000000"/>
            </w:tcBorders>
            <w:shd w:val="clear" w:color="000000" w:fill="FFFFFF"/>
            <w:vAlign w:val="center"/>
            <w:hideMark/>
          </w:tcPr>
          <w:p w14:paraId="3AA12ABA" w14:textId="77777777" w:rsidR="00176A67" w:rsidRPr="00176A67" w:rsidRDefault="00176A67" w:rsidP="00176A67">
            <w:pPr>
              <w:jc w:val="right"/>
              <w:rPr>
                <w:rFonts w:ascii="Garamond" w:hAnsi="Garamond"/>
                <w:sz w:val="16"/>
                <w:szCs w:val="16"/>
              </w:rPr>
            </w:pPr>
            <w:r w:rsidRPr="00176A67">
              <w:rPr>
                <w:rFonts w:ascii="Garamond" w:hAnsi="Garamond"/>
                <w:sz w:val="16"/>
                <w:szCs w:val="16"/>
              </w:rPr>
              <w:t>65%</w:t>
            </w:r>
          </w:p>
        </w:tc>
        <w:tc>
          <w:tcPr>
            <w:tcW w:w="1599" w:type="dxa"/>
            <w:tcBorders>
              <w:top w:val="single" w:sz="4" w:space="0" w:color="000000"/>
              <w:left w:val="nil"/>
              <w:bottom w:val="single" w:sz="4" w:space="0" w:color="000000"/>
              <w:right w:val="single" w:sz="4" w:space="0" w:color="000000"/>
            </w:tcBorders>
            <w:shd w:val="clear" w:color="000000" w:fill="FFFFFF"/>
            <w:vAlign w:val="center"/>
            <w:hideMark/>
          </w:tcPr>
          <w:p w14:paraId="53F0F723" w14:textId="77777777" w:rsidR="00176A67" w:rsidRPr="00176A67" w:rsidRDefault="00176A67" w:rsidP="00176A67">
            <w:pPr>
              <w:jc w:val="right"/>
              <w:rPr>
                <w:rFonts w:ascii="Garamond" w:hAnsi="Garamond"/>
                <w:sz w:val="16"/>
                <w:szCs w:val="16"/>
              </w:rPr>
            </w:pPr>
            <w:r w:rsidRPr="00176A67">
              <w:rPr>
                <w:rFonts w:ascii="Garamond" w:hAnsi="Garamond"/>
                <w:sz w:val="16"/>
                <w:szCs w:val="16"/>
              </w:rPr>
              <w:t>65%</w:t>
            </w:r>
          </w:p>
        </w:tc>
      </w:tr>
    </w:tbl>
    <w:p w14:paraId="3A4FE38C" w14:textId="77777777" w:rsidR="0019767C" w:rsidRPr="0019767C" w:rsidRDefault="0019767C" w:rsidP="0019767C">
      <w:pPr>
        <w:spacing w:after="120"/>
        <w:rPr>
          <w:rFonts w:ascii="Cambria" w:hAnsi="Cambria"/>
          <w:bCs/>
        </w:rPr>
      </w:pPr>
    </w:p>
    <w:tbl>
      <w:tblPr>
        <w:tblW w:w="9269" w:type="dxa"/>
        <w:tblLook w:val="04A0" w:firstRow="1" w:lastRow="0" w:firstColumn="1" w:lastColumn="0" w:noHBand="0" w:noVBand="1"/>
      </w:tblPr>
      <w:tblGrid>
        <w:gridCol w:w="2854"/>
        <w:gridCol w:w="1595"/>
        <w:gridCol w:w="1595"/>
        <w:gridCol w:w="1595"/>
        <w:gridCol w:w="1630"/>
      </w:tblGrid>
      <w:tr w:rsidR="0019767C" w:rsidRPr="0019767C" w14:paraId="77AEEB8B" w14:textId="77777777" w:rsidTr="0019767C">
        <w:trPr>
          <w:trHeight w:val="287"/>
        </w:trPr>
        <w:tc>
          <w:tcPr>
            <w:tcW w:w="2854"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5D95118" w14:textId="77777777" w:rsidR="0019767C" w:rsidRPr="0019767C" w:rsidRDefault="0019767C" w:rsidP="0019767C">
            <w:pPr>
              <w:rPr>
                <w:rFonts w:ascii="Garamond" w:hAnsi="Garamond"/>
                <w:b/>
                <w:bCs/>
                <w:color w:val="DE342F"/>
                <w:sz w:val="14"/>
                <w:szCs w:val="14"/>
              </w:rPr>
            </w:pPr>
            <w:r w:rsidRPr="0019767C">
              <w:rPr>
                <w:rFonts w:ascii="Garamond" w:hAnsi="Garamond"/>
                <w:b/>
                <w:bCs/>
                <w:color w:val="DE342F"/>
                <w:sz w:val="14"/>
                <w:szCs w:val="14"/>
              </w:rPr>
              <w:t>Produkti</w:t>
            </w:r>
          </w:p>
        </w:tc>
        <w:tc>
          <w:tcPr>
            <w:tcW w:w="6415"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1D08DA64" w14:textId="77777777" w:rsidR="0019767C" w:rsidRPr="0019767C" w:rsidRDefault="0019767C" w:rsidP="0019767C">
            <w:pPr>
              <w:rPr>
                <w:rFonts w:ascii="Garamond" w:hAnsi="Garamond"/>
                <w:color w:val="000000"/>
                <w:sz w:val="14"/>
                <w:szCs w:val="14"/>
              </w:rPr>
            </w:pPr>
            <w:r w:rsidRPr="0019767C">
              <w:rPr>
                <w:rFonts w:ascii="Garamond" w:hAnsi="Garamond"/>
                <w:color w:val="000000"/>
                <w:sz w:val="14"/>
                <w:szCs w:val="14"/>
              </w:rPr>
              <w:t>90101AA - Dekrete për shpallje ligjesh, për shtetësinë shqiptare dhe dekorata e tituj nderi</w:t>
            </w:r>
          </w:p>
        </w:tc>
      </w:tr>
      <w:tr w:rsidR="0019767C" w:rsidRPr="0019767C" w14:paraId="3E8B4EFC" w14:textId="77777777" w:rsidTr="0019767C">
        <w:trPr>
          <w:trHeight w:val="287"/>
        </w:trPr>
        <w:tc>
          <w:tcPr>
            <w:tcW w:w="2854" w:type="dxa"/>
            <w:tcBorders>
              <w:top w:val="nil"/>
              <w:left w:val="single" w:sz="4" w:space="0" w:color="000000"/>
              <w:bottom w:val="single" w:sz="4" w:space="0" w:color="000000"/>
              <w:right w:val="single" w:sz="4" w:space="0" w:color="000000"/>
            </w:tcBorders>
            <w:shd w:val="clear" w:color="000000" w:fill="FFFFFF"/>
            <w:vAlign w:val="center"/>
            <w:hideMark/>
          </w:tcPr>
          <w:p w14:paraId="0C8F1CB3" w14:textId="77777777" w:rsidR="0019767C" w:rsidRPr="0019767C" w:rsidRDefault="0019767C" w:rsidP="0019767C">
            <w:pPr>
              <w:rPr>
                <w:rFonts w:ascii="Garamond" w:hAnsi="Garamond"/>
                <w:color w:val="000000"/>
                <w:sz w:val="14"/>
                <w:szCs w:val="14"/>
              </w:rPr>
            </w:pPr>
            <w:r w:rsidRPr="0019767C">
              <w:rPr>
                <w:rFonts w:ascii="Garamond" w:hAnsi="Garamond"/>
                <w:color w:val="000000"/>
                <w:sz w:val="14"/>
                <w:szCs w:val="14"/>
              </w:rPr>
              <w:t>Përshkrimi i Produktit</w:t>
            </w:r>
          </w:p>
        </w:tc>
        <w:tc>
          <w:tcPr>
            <w:tcW w:w="6415" w:type="dxa"/>
            <w:gridSpan w:val="4"/>
            <w:tcBorders>
              <w:top w:val="single" w:sz="4" w:space="0" w:color="000000"/>
              <w:left w:val="nil"/>
              <w:bottom w:val="single" w:sz="4" w:space="0" w:color="000000"/>
              <w:right w:val="single" w:sz="4" w:space="0" w:color="000000"/>
            </w:tcBorders>
            <w:shd w:val="clear" w:color="auto" w:fill="auto"/>
            <w:vAlign w:val="center"/>
            <w:hideMark/>
          </w:tcPr>
          <w:p w14:paraId="694CB366" w14:textId="77777777" w:rsidR="0019767C" w:rsidRPr="0019767C" w:rsidRDefault="0019767C" w:rsidP="0019767C">
            <w:pPr>
              <w:rPr>
                <w:rFonts w:ascii="Garamond" w:hAnsi="Garamond"/>
                <w:color w:val="000000"/>
                <w:sz w:val="14"/>
                <w:szCs w:val="14"/>
              </w:rPr>
            </w:pPr>
            <w:r w:rsidRPr="0019767C">
              <w:rPr>
                <w:rFonts w:ascii="Garamond" w:hAnsi="Garamond"/>
                <w:color w:val="000000"/>
                <w:sz w:val="14"/>
                <w:szCs w:val="14"/>
              </w:rPr>
              <w:t>Studimi i dosjeve per shpallje te ligjeve, studim dhe perpunim praktikash per dhenie e lenie te nenshtetesise, si edhe per dhenie te dekoratave e titujve te nderit.</w:t>
            </w:r>
          </w:p>
        </w:tc>
      </w:tr>
      <w:tr w:rsidR="0019767C" w:rsidRPr="0019767C" w14:paraId="6BEE0971" w14:textId="77777777" w:rsidTr="0019767C">
        <w:trPr>
          <w:trHeight w:val="287"/>
        </w:trPr>
        <w:tc>
          <w:tcPr>
            <w:tcW w:w="2854" w:type="dxa"/>
            <w:tcBorders>
              <w:top w:val="nil"/>
              <w:left w:val="single" w:sz="4" w:space="0" w:color="000000"/>
              <w:bottom w:val="single" w:sz="4" w:space="0" w:color="000000"/>
              <w:right w:val="single" w:sz="4" w:space="0" w:color="000000"/>
            </w:tcBorders>
            <w:shd w:val="clear" w:color="000000" w:fill="FFFFFF"/>
            <w:vAlign w:val="center"/>
            <w:hideMark/>
          </w:tcPr>
          <w:p w14:paraId="0161E7DA" w14:textId="77777777" w:rsidR="0019767C" w:rsidRPr="0019767C" w:rsidRDefault="0019767C" w:rsidP="0019767C">
            <w:pPr>
              <w:rPr>
                <w:rFonts w:ascii="Garamond" w:hAnsi="Garamond"/>
                <w:color w:val="000000"/>
                <w:sz w:val="14"/>
                <w:szCs w:val="14"/>
              </w:rPr>
            </w:pPr>
            <w:r w:rsidRPr="0019767C">
              <w:rPr>
                <w:rFonts w:ascii="Garamond" w:hAnsi="Garamond"/>
                <w:color w:val="000000"/>
                <w:sz w:val="14"/>
                <w:szCs w:val="14"/>
              </w:rPr>
              <w:t>Njësia Matëse</w:t>
            </w:r>
          </w:p>
        </w:tc>
        <w:tc>
          <w:tcPr>
            <w:tcW w:w="6415" w:type="dxa"/>
            <w:gridSpan w:val="4"/>
            <w:tcBorders>
              <w:top w:val="single" w:sz="4" w:space="0" w:color="000000"/>
              <w:left w:val="nil"/>
              <w:bottom w:val="single" w:sz="4" w:space="0" w:color="000000"/>
              <w:right w:val="single" w:sz="4" w:space="0" w:color="000000"/>
            </w:tcBorders>
            <w:shd w:val="clear" w:color="auto" w:fill="auto"/>
            <w:vAlign w:val="center"/>
            <w:hideMark/>
          </w:tcPr>
          <w:p w14:paraId="2408428E" w14:textId="77777777" w:rsidR="0019767C" w:rsidRPr="0019767C" w:rsidRDefault="0019767C" w:rsidP="0019767C">
            <w:pPr>
              <w:rPr>
                <w:rFonts w:ascii="Garamond" w:hAnsi="Garamond"/>
                <w:color w:val="000000"/>
                <w:sz w:val="14"/>
                <w:szCs w:val="14"/>
              </w:rPr>
            </w:pPr>
            <w:r w:rsidRPr="0019767C">
              <w:rPr>
                <w:rFonts w:ascii="Garamond" w:hAnsi="Garamond"/>
                <w:color w:val="000000"/>
                <w:sz w:val="14"/>
                <w:szCs w:val="14"/>
              </w:rPr>
              <w:t>nr dekretesh/ligjesh</w:t>
            </w:r>
          </w:p>
        </w:tc>
      </w:tr>
      <w:tr w:rsidR="00961EFF" w:rsidRPr="0019767C" w14:paraId="512AAAA5" w14:textId="77777777" w:rsidTr="00961EFF">
        <w:trPr>
          <w:trHeight w:val="239"/>
        </w:trPr>
        <w:tc>
          <w:tcPr>
            <w:tcW w:w="2854" w:type="dxa"/>
            <w:tcBorders>
              <w:top w:val="nil"/>
              <w:left w:val="single" w:sz="4" w:space="0" w:color="000000"/>
              <w:bottom w:val="nil"/>
              <w:right w:val="single" w:sz="4" w:space="0" w:color="000000"/>
            </w:tcBorders>
            <w:shd w:val="clear" w:color="000000" w:fill="FFFFFF"/>
            <w:vAlign w:val="bottom"/>
            <w:hideMark/>
          </w:tcPr>
          <w:p w14:paraId="25ED20D0" w14:textId="77777777" w:rsidR="00961EFF" w:rsidRPr="0019767C" w:rsidRDefault="00961EFF" w:rsidP="00961EFF">
            <w:pPr>
              <w:rPr>
                <w:rFonts w:ascii="Aptos Narrow" w:hAnsi="Aptos Narrow"/>
                <w:color w:val="000000"/>
                <w:sz w:val="22"/>
                <w:szCs w:val="22"/>
              </w:rPr>
            </w:pPr>
            <w:r w:rsidRPr="0019767C">
              <w:rPr>
                <w:rFonts w:ascii="Aptos Narrow" w:hAnsi="Aptos Narrow"/>
                <w:color w:val="000000"/>
                <w:sz w:val="22"/>
                <w:szCs w:val="22"/>
              </w:rPr>
              <w:t> </w:t>
            </w:r>
          </w:p>
        </w:tc>
        <w:tc>
          <w:tcPr>
            <w:tcW w:w="1595" w:type="dxa"/>
            <w:tcBorders>
              <w:top w:val="nil"/>
              <w:left w:val="single" w:sz="4" w:space="0" w:color="000000"/>
              <w:bottom w:val="single" w:sz="4" w:space="0" w:color="000000"/>
              <w:right w:val="single" w:sz="4" w:space="0" w:color="000000"/>
            </w:tcBorders>
            <w:shd w:val="clear" w:color="000000" w:fill="FFFFFF"/>
            <w:vAlign w:val="center"/>
            <w:hideMark/>
          </w:tcPr>
          <w:p w14:paraId="151084E3" w14:textId="77777777" w:rsidR="00961EFF" w:rsidRPr="0019767C" w:rsidRDefault="00961EFF" w:rsidP="00961EFF">
            <w:pPr>
              <w:jc w:val="center"/>
              <w:rPr>
                <w:rFonts w:ascii="Garamond" w:hAnsi="Garamond"/>
                <w:b/>
                <w:bCs/>
                <w:color w:val="000000"/>
                <w:sz w:val="16"/>
                <w:szCs w:val="16"/>
              </w:rPr>
            </w:pPr>
            <w:r>
              <w:rPr>
                <w:rFonts w:ascii="Garamond" w:hAnsi="Garamond"/>
                <w:b/>
                <w:bCs/>
                <w:color w:val="000000"/>
                <w:sz w:val="16"/>
                <w:szCs w:val="16"/>
              </w:rPr>
              <w:t>Buxheti</w:t>
            </w:r>
          </w:p>
        </w:tc>
        <w:tc>
          <w:tcPr>
            <w:tcW w:w="1595" w:type="dxa"/>
            <w:tcBorders>
              <w:top w:val="nil"/>
              <w:left w:val="nil"/>
              <w:bottom w:val="single" w:sz="4" w:space="0" w:color="000000"/>
              <w:right w:val="single" w:sz="4" w:space="0" w:color="000000"/>
            </w:tcBorders>
            <w:shd w:val="clear" w:color="000000" w:fill="FFFFFF"/>
            <w:vAlign w:val="center"/>
            <w:hideMark/>
          </w:tcPr>
          <w:p w14:paraId="35C6AA38" w14:textId="77777777" w:rsidR="00961EFF" w:rsidRPr="0019767C" w:rsidRDefault="00961EFF" w:rsidP="00961EFF">
            <w:pPr>
              <w:jc w:val="center"/>
              <w:rPr>
                <w:rFonts w:ascii="Garamond" w:hAnsi="Garamond"/>
                <w:b/>
                <w:bCs/>
                <w:color w:val="000000"/>
                <w:sz w:val="16"/>
                <w:szCs w:val="16"/>
              </w:rPr>
            </w:pPr>
            <w:r>
              <w:rPr>
                <w:rFonts w:ascii="Garamond" w:hAnsi="Garamond"/>
                <w:b/>
                <w:bCs/>
                <w:color w:val="000000"/>
                <w:sz w:val="16"/>
                <w:szCs w:val="16"/>
              </w:rPr>
              <w:t>Parashikimi</w:t>
            </w:r>
          </w:p>
        </w:tc>
        <w:tc>
          <w:tcPr>
            <w:tcW w:w="1595" w:type="dxa"/>
            <w:tcBorders>
              <w:top w:val="nil"/>
              <w:left w:val="nil"/>
              <w:bottom w:val="single" w:sz="4" w:space="0" w:color="000000"/>
              <w:right w:val="single" w:sz="4" w:space="0" w:color="000000"/>
            </w:tcBorders>
            <w:shd w:val="clear" w:color="000000" w:fill="FFFFFF"/>
            <w:vAlign w:val="center"/>
            <w:hideMark/>
          </w:tcPr>
          <w:p w14:paraId="217CF133" w14:textId="77777777" w:rsidR="00961EFF" w:rsidRPr="0019767C" w:rsidRDefault="00961EFF" w:rsidP="00961EFF">
            <w:pPr>
              <w:jc w:val="center"/>
              <w:rPr>
                <w:rFonts w:ascii="Garamond" w:hAnsi="Garamond"/>
                <w:b/>
                <w:bCs/>
                <w:color w:val="000000"/>
                <w:sz w:val="16"/>
                <w:szCs w:val="16"/>
              </w:rPr>
            </w:pPr>
            <w:r>
              <w:rPr>
                <w:rFonts w:ascii="Garamond" w:hAnsi="Garamond"/>
                <w:b/>
                <w:bCs/>
                <w:color w:val="000000"/>
                <w:sz w:val="16"/>
                <w:szCs w:val="16"/>
              </w:rPr>
              <w:t>Parashikimi</w:t>
            </w:r>
          </w:p>
        </w:tc>
        <w:tc>
          <w:tcPr>
            <w:tcW w:w="1630" w:type="dxa"/>
            <w:tcBorders>
              <w:top w:val="nil"/>
              <w:left w:val="nil"/>
              <w:bottom w:val="single" w:sz="4" w:space="0" w:color="000000"/>
              <w:right w:val="single" w:sz="4" w:space="0" w:color="000000"/>
            </w:tcBorders>
            <w:shd w:val="clear" w:color="000000" w:fill="FFFFFF"/>
            <w:vAlign w:val="center"/>
            <w:hideMark/>
          </w:tcPr>
          <w:p w14:paraId="513DF69C" w14:textId="77777777" w:rsidR="00961EFF" w:rsidRPr="0019767C" w:rsidRDefault="00961EFF" w:rsidP="00961EFF">
            <w:pPr>
              <w:jc w:val="center"/>
              <w:rPr>
                <w:rFonts w:ascii="Garamond" w:hAnsi="Garamond"/>
                <w:b/>
                <w:bCs/>
                <w:color w:val="000000"/>
                <w:sz w:val="16"/>
                <w:szCs w:val="16"/>
              </w:rPr>
            </w:pPr>
            <w:r>
              <w:rPr>
                <w:rFonts w:ascii="Garamond" w:hAnsi="Garamond"/>
                <w:b/>
                <w:bCs/>
                <w:color w:val="000000"/>
                <w:sz w:val="16"/>
                <w:szCs w:val="16"/>
              </w:rPr>
              <w:t>Parashikimi</w:t>
            </w:r>
          </w:p>
        </w:tc>
      </w:tr>
      <w:tr w:rsidR="00961EFF" w:rsidRPr="0019767C" w14:paraId="31DF529F" w14:textId="77777777" w:rsidTr="00961EFF">
        <w:trPr>
          <w:trHeight w:val="239"/>
        </w:trPr>
        <w:tc>
          <w:tcPr>
            <w:tcW w:w="2854" w:type="dxa"/>
            <w:tcBorders>
              <w:top w:val="nil"/>
              <w:left w:val="single" w:sz="4" w:space="0" w:color="000000"/>
              <w:bottom w:val="single" w:sz="4" w:space="0" w:color="000000"/>
              <w:right w:val="single" w:sz="4" w:space="0" w:color="000000"/>
            </w:tcBorders>
            <w:shd w:val="clear" w:color="000000" w:fill="FFFFFF"/>
            <w:vAlign w:val="bottom"/>
            <w:hideMark/>
          </w:tcPr>
          <w:p w14:paraId="6CE14BF6" w14:textId="77777777" w:rsidR="00961EFF" w:rsidRPr="0019767C" w:rsidRDefault="00961EFF" w:rsidP="00961EFF">
            <w:pPr>
              <w:rPr>
                <w:rFonts w:ascii="Aptos Narrow" w:hAnsi="Aptos Narrow"/>
                <w:color w:val="000000"/>
                <w:sz w:val="22"/>
                <w:szCs w:val="22"/>
              </w:rPr>
            </w:pPr>
            <w:r w:rsidRPr="0019767C">
              <w:rPr>
                <w:rFonts w:ascii="Aptos Narrow" w:hAnsi="Aptos Narrow"/>
                <w:color w:val="000000"/>
                <w:sz w:val="22"/>
                <w:szCs w:val="22"/>
              </w:rPr>
              <w:t> </w:t>
            </w:r>
          </w:p>
        </w:tc>
        <w:tc>
          <w:tcPr>
            <w:tcW w:w="1595" w:type="dxa"/>
            <w:tcBorders>
              <w:top w:val="nil"/>
              <w:left w:val="single" w:sz="4" w:space="0" w:color="000000"/>
              <w:bottom w:val="single" w:sz="4" w:space="0" w:color="000000"/>
              <w:right w:val="single" w:sz="4" w:space="0" w:color="000000"/>
            </w:tcBorders>
            <w:shd w:val="clear" w:color="000000" w:fill="FFFFFF"/>
            <w:vAlign w:val="center"/>
            <w:hideMark/>
          </w:tcPr>
          <w:p w14:paraId="1A2C1C46" w14:textId="77777777" w:rsidR="00961EFF" w:rsidRPr="0019767C" w:rsidRDefault="00961EFF" w:rsidP="00961EFF">
            <w:pPr>
              <w:jc w:val="center"/>
              <w:rPr>
                <w:rFonts w:ascii="Garamond" w:hAnsi="Garamond"/>
                <w:b/>
                <w:bCs/>
                <w:color w:val="000000"/>
                <w:sz w:val="16"/>
                <w:szCs w:val="16"/>
              </w:rPr>
            </w:pPr>
            <w:r>
              <w:rPr>
                <w:rFonts w:ascii="Garamond" w:hAnsi="Garamond"/>
                <w:color w:val="000000"/>
                <w:sz w:val="16"/>
                <w:szCs w:val="16"/>
              </w:rPr>
              <w:t>500</w:t>
            </w:r>
          </w:p>
        </w:tc>
        <w:tc>
          <w:tcPr>
            <w:tcW w:w="1595" w:type="dxa"/>
            <w:tcBorders>
              <w:top w:val="nil"/>
              <w:left w:val="nil"/>
              <w:bottom w:val="single" w:sz="4" w:space="0" w:color="000000"/>
              <w:right w:val="single" w:sz="4" w:space="0" w:color="000000"/>
            </w:tcBorders>
            <w:shd w:val="clear" w:color="000000" w:fill="FFFFFF"/>
            <w:vAlign w:val="center"/>
            <w:hideMark/>
          </w:tcPr>
          <w:p w14:paraId="29455F4E" w14:textId="77777777" w:rsidR="00961EFF" w:rsidRPr="0019767C" w:rsidRDefault="00961EFF" w:rsidP="00961EFF">
            <w:pPr>
              <w:jc w:val="center"/>
              <w:rPr>
                <w:rFonts w:ascii="Garamond" w:hAnsi="Garamond"/>
                <w:b/>
                <w:bCs/>
                <w:color w:val="000000"/>
                <w:sz w:val="16"/>
                <w:szCs w:val="16"/>
              </w:rPr>
            </w:pPr>
            <w:r>
              <w:rPr>
                <w:rFonts w:ascii="Garamond" w:hAnsi="Garamond"/>
                <w:color w:val="000000"/>
                <w:sz w:val="16"/>
                <w:szCs w:val="16"/>
              </w:rPr>
              <w:t>520</w:t>
            </w:r>
          </w:p>
        </w:tc>
        <w:tc>
          <w:tcPr>
            <w:tcW w:w="1595" w:type="dxa"/>
            <w:tcBorders>
              <w:top w:val="nil"/>
              <w:left w:val="nil"/>
              <w:bottom w:val="single" w:sz="4" w:space="0" w:color="000000"/>
              <w:right w:val="single" w:sz="4" w:space="0" w:color="000000"/>
            </w:tcBorders>
            <w:shd w:val="clear" w:color="000000" w:fill="FFFFFF"/>
            <w:vAlign w:val="center"/>
            <w:hideMark/>
          </w:tcPr>
          <w:p w14:paraId="6565FDD0" w14:textId="77777777" w:rsidR="00961EFF" w:rsidRPr="0019767C" w:rsidRDefault="00961EFF" w:rsidP="00961EFF">
            <w:pPr>
              <w:jc w:val="center"/>
              <w:rPr>
                <w:rFonts w:ascii="Garamond" w:hAnsi="Garamond"/>
                <w:b/>
                <w:bCs/>
                <w:color w:val="000000"/>
                <w:sz w:val="16"/>
                <w:szCs w:val="16"/>
              </w:rPr>
            </w:pPr>
            <w:r>
              <w:rPr>
                <w:rFonts w:ascii="Garamond" w:hAnsi="Garamond"/>
                <w:color w:val="000000"/>
                <w:sz w:val="16"/>
                <w:szCs w:val="16"/>
              </w:rPr>
              <w:t>560</w:t>
            </w:r>
          </w:p>
        </w:tc>
        <w:tc>
          <w:tcPr>
            <w:tcW w:w="1630" w:type="dxa"/>
            <w:tcBorders>
              <w:top w:val="nil"/>
              <w:left w:val="nil"/>
              <w:bottom w:val="single" w:sz="4" w:space="0" w:color="000000"/>
              <w:right w:val="single" w:sz="4" w:space="0" w:color="000000"/>
            </w:tcBorders>
            <w:shd w:val="clear" w:color="000000" w:fill="FFFFFF"/>
            <w:vAlign w:val="center"/>
            <w:hideMark/>
          </w:tcPr>
          <w:p w14:paraId="14C70389" w14:textId="77777777" w:rsidR="00961EFF" w:rsidRPr="0019767C" w:rsidRDefault="00961EFF" w:rsidP="00961EFF">
            <w:pPr>
              <w:jc w:val="center"/>
              <w:rPr>
                <w:rFonts w:ascii="Garamond" w:hAnsi="Garamond"/>
                <w:b/>
                <w:bCs/>
                <w:color w:val="000000"/>
                <w:sz w:val="16"/>
                <w:szCs w:val="16"/>
              </w:rPr>
            </w:pPr>
            <w:r>
              <w:rPr>
                <w:rFonts w:ascii="Garamond" w:hAnsi="Garamond"/>
                <w:color w:val="000000"/>
                <w:sz w:val="16"/>
                <w:szCs w:val="16"/>
              </w:rPr>
              <w:t>570</w:t>
            </w:r>
          </w:p>
        </w:tc>
      </w:tr>
      <w:tr w:rsidR="00961EFF" w:rsidRPr="0019767C" w14:paraId="5398012B" w14:textId="77777777" w:rsidTr="00961EFF">
        <w:trPr>
          <w:trHeight w:val="226"/>
        </w:trPr>
        <w:tc>
          <w:tcPr>
            <w:tcW w:w="2854" w:type="dxa"/>
            <w:tcBorders>
              <w:top w:val="nil"/>
              <w:left w:val="single" w:sz="4" w:space="0" w:color="000000"/>
              <w:bottom w:val="single" w:sz="4" w:space="0" w:color="000000"/>
              <w:right w:val="single" w:sz="4" w:space="0" w:color="000000"/>
            </w:tcBorders>
            <w:shd w:val="clear" w:color="000000" w:fill="FFFFFF"/>
            <w:vAlign w:val="center"/>
            <w:hideMark/>
          </w:tcPr>
          <w:p w14:paraId="5F716BE9" w14:textId="77777777" w:rsidR="00961EFF" w:rsidRPr="0019767C" w:rsidRDefault="00961EFF" w:rsidP="00961EFF">
            <w:pPr>
              <w:rPr>
                <w:rFonts w:ascii="Garamond" w:hAnsi="Garamond"/>
                <w:color w:val="000000"/>
                <w:sz w:val="16"/>
                <w:szCs w:val="16"/>
              </w:rPr>
            </w:pPr>
            <w:r w:rsidRPr="0019767C">
              <w:rPr>
                <w:rFonts w:ascii="Garamond" w:hAnsi="Garamond"/>
                <w:color w:val="000000"/>
                <w:sz w:val="16"/>
                <w:szCs w:val="16"/>
              </w:rPr>
              <w:t>Sasia</w:t>
            </w:r>
          </w:p>
        </w:tc>
        <w:tc>
          <w:tcPr>
            <w:tcW w:w="1595" w:type="dxa"/>
            <w:tcBorders>
              <w:top w:val="nil"/>
              <w:left w:val="single" w:sz="4" w:space="0" w:color="000000"/>
              <w:bottom w:val="single" w:sz="4" w:space="0" w:color="000000"/>
              <w:right w:val="single" w:sz="4" w:space="0" w:color="000000"/>
            </w:tcBorders>
            <w:shd w:val="clear" w:color="000000" w:fill="FFFFFF"/>
            <w:vAlign w:val="center"/>
            <w:hideMark/>
          </w:tcPr>
          <w:p w14:paraId="1D45B4CB" w14:textId="77777777" w:rsidR="00961EFF" w:rsidRPr="0019767C" w:rsidRDefault="00961EFF" w:rsidP="00961EFF">
            <w:pPr>
              <w:jc w:val="right"/>
              <w:rPr>
                <w:rFonts w:ascii="Garamond" w:hAnsi="Garamond"/>
                <w:color w:val="000000"/>
                <w:sz w:val="16"/>
                <w:szCs w:val="16"/>
              </w:rPr>
            </w:pPr>
            <w:r>
              <w:rPr>
                <w:rFonts w:ascii="Garamond" w:hAnsi="Garamond"/>
                <w:color w:val="000000"/>
                <w:sz w:val="16"/>
                <w:szCs w:val="16"/>
              </w:rPr>
              <w:t>241680000</w:t>
            </w:r>
          </w:p>
        </w:tc>
        <w:tc>
          <w:tcPr>
            <w:tcW w:w="1595" w:type="dxa"/>
            <w:tcBorders>
              <w:top w:val="nil"/>
              <w:left w:val="nil"/>
              <w:bottom w:val="single" w:sz="4" w:space="0" w:color="000000"/>
              <w:right w:val="single" w:sz="4" w:space="0" w:color="000000"/>
            </w:tcBorders>
            <w:shd w:val="clear" w:color="000000" w:fill="FFFFFF"/>
            <w:vAlign w:val="center"/>
            <w:hideMark/>
          </w:tcPr>
          <w:p w14:paraId="16359FD9" w14:textId="77777777" w:rsidR="00961EFF" w:rsidRPr="0019767C" w:rsidRDefault="00961EFF" w:rsidP="00961EFF">
            <w:pPr>
              <w:jc w:val="right"/>
              <w:rPr>
                <w:rFonts w:ascii="Garamond" w:hAnsi="Garamond"/>
                <w:color w:val="000000"/>
                <w:sz w:val="16"/>
                <w:szCs w:val="16"/>
              </w:rPr>
            </w:pPr>
            <w:r>
              <w:rPr>
                <w:rFonts w:ascii="Garamond" w:hAnsi="Garamond"/>
                <w:color w:val="000000"/>
                <w:sz w:val="16"/>
                <w:szCs w:val="16"/>
              </w:rPr>
              <w:t>241810000</w:t>
            </w:r>
          </w:p>
        </w:tc>
        <w:tc>
          <w:tcPr>
            <w:tcW w:w="1595" w:type="dxa"/>
            <w:tcBorders>
              <w:top w:val="nil"/>
              <w:left w:val="nil"/>
              <w:bottom w:val="single" w:sz="4" w:space="0" w:color="000000"/>
              <w:right w:val="single" w:sz="4" w:space="0" w:color="000000"/>
            </w:tcBorders>
            <w:shd w:val="clear" w:color="000000" w:fill="FFFFFF"/>
            <w:vAlign w:val="center"/>
            <w:hideMark/>
          </w:tcPr>
          <w:p w14:paraId="224201FB" w14:textId="77777777" w:rsidR="00961EFF" w:rsidRPr="0019767C" w:rsidRDefault="00961EFF" w:rsidP="00961EFF">
            <w:pPr>
              <w:jc w:val="right"/>
              <w:rPr>
                <w:rFonts w:ascii="Garamond" w:hAnsi="Garamond"/>
                <w:color w:val="000000"/>
                <w:sz w:val="16"/>
                <w:szCs w:val="16"/>
              </w:rPr>
            </w:pPr>
            <w:r>
              <w:rPr>
                <w:rFonts w:ascii="Garamond" w:hAnsi="Garamond"/>
                <w:color w:val="000000"/>
                <w:sz w:val="16"/>
                <w:szCs w:val="16"/>
              </w:rPr>
              <w:t>241810000</w:t>
            </w:r>
          </w:p>
        </w:tc>
        <w:tc>
          <w:tcPr>
            <w:tcW w:w="1630" w:type="dxa"/>
            <w:tcBorders>
              <w:top w:val="nil"/>
              <w:left w:val="nil"/>
              <w:bottom w:val="single" w:sz="4" w:space="0" w:color="000000"/>
              <w:right w:val="single" w:sz="4" w:space="0" w:color="000000"/>
            </w:tcBorders>
            <w:shd w:val="clear" w:color="000000" w:fill="FFFFFF"/>
            <w:vAlign w:val="center"/>
            <w:hideMark/>
          </w:tcPr>
          <w:p w14:paraId="5952ABDC" w14:textId="77777777" w:rsidR="00961EFF" w:rsidRPr="0019767C" w:rsidRDefault="00961EFF" w:rsidP="00961EFF">
            <w:pPr>
              <w:jc w:val="right"/>
              <w:rPr>
                <w:rFonts w:ascii="Garamond" w:hAnsi="Garamond"/>
                <w:color w:val="000000"/>
                <w:sz w:val="16"/>
                <w:szCs w:val="16"/>
              </w:rPr>
            </w:pPr>
            <w:r>
              <w:rPr>
                <w:rFonts w:ascii="Garamond" w:hAnsi="Garamond"/>
                <w:color w:val="000000"/>
                <w:sz w:val="16"/>
                <w:szCs w:val="16"/>
              </w:rPr>
              <w:t>241810000</w:t>
            </w:r>
          </w:p>
        </w:tc>
      </w:tr>
      <w:tr w:rsidR="00961EFF" w:rsidRPr="0019767C" w14:paraId="7B9DC727" w14:textId="77777777" w:rsidTr="00961EFF">
        <w:trPr>
          <w:trHeight w:val="226"/>
        </w:trPr>
        <w:tc>
          <w:tcPr>
            <w:tcW w:w="2854" w:type="dxa"/>
            <w:tcBorders>
              <w:top w:val="nil"/>
              <w:left w:val="single" w:sz="4" w:space="0" w:color="000000"/>
              <w:bottom w:val="single" w:sz="4" w:space="0" w:color="000000"/>
              <w:right w:val="single" w:sz="4" w:space="0" w:color="000000"/>
            </w:tcBorders>
            <w:shd w:val="clear" w:color="000000" w:fill="FFFFFF"/>
            <w:vAlign w:val="center"/>
            <w:hideMark/>
          </w:tcPr>
          <w:p w14:paraId="0971BE31" w14:textId="77777777" w:rsidR="00961EFF" w:rsidRPr="0019767C" w:rsidRDefault="00961EFF" w:rsidP="00961EFF">
            <w:pPr>
              <w:rPr>
                <w:rFonts w:ascii="Garamond" w:hAnsi="Garamond"/>
                <w:color w:val="000000"/>
                <w:sz w:val="16"/>
                <w:szCs w:val="16"/>
              </w:rPr>
            </w:pPr>
            <w:r w:rsidRPr="0019767C">
              <w:rPr>
                <w:rFonts w:ascii="Garamond" w:hAnsi="Garamond"/>
                <w:color w:val="000000"/>
                <w:sz w:val="16"/>
                <w:szCs w:val="16"/>
              </w:rPr>
              <w:t>Kosto totale (në lekë)</w:t>
            </w:r>
          </w:p>
        </w:tc>
        <w:tc>
          <w:tcPr>
            <w:tcW w:w="1595" w:type="dxa"/>
            <w:tcBorders>
              <w:top w:val="nil"/>
              <w:left w:val="single" w:sz="4" w:space="0" w:color="000000"/>
              <w:bottom w:val="single" w:sz="4" w:space="0" w:color="000000"/>
              <w:right w:val="single" w:sz="4" w:space="0" w:color="000000"/>
            </w:tcBorders>
            <w:shd w:val="clear" w:color="000000" w:fill="FFFFFF"/>
            <w:vAlign w:val="center"/>
            <w:hideMark/>
          </w:tcPr>
          <w:p w14:paraId="6B9A2308" w14:textId="77777777" w:rsidR="00961EFF" w:rsidRPr="0019767C" w:rsidRDefault="00961EFF" w:rsidP="00961EFF">
            <w:pPr>
              <w:jc w:val="right"/>
              <w:rPr>
                <w:rFonts w:ascii="Garamond" w:hAnsi="Garamond"/>
                <w:color w:val="000000"/>
                <w:sz w:val="16"/>
                <w:szCs w:val="16"/>
              </w:rPr>
            </w:pPr>
            <w:r>
              <w:rPr>
                <w:rFonts w:ascii="Garamond" w:hAnsi="Garamond"/>
                <w:color w:val="000000"/>
                <w:sz w:val="16"/>
                <w:szCs w:val="16"/>
              </w:rPr>
              <w:t>483360</w:t>
            </w:r>
          </w:p>
        </w:tc>
        <w:tc>
          <w:tcPr>
            <w:tcW w:w="1595" w:type="dxa"/>
            <w:tcBorders>
              <w:top w:val="nil"/>
              <w:left w:val="nil"/>
              <w:bottom w:val="single" w:sz="4" w:space="0" w:color="000000"/>
              <w:right w:val="single" w:sz="4" w:space="0" w:color="000000"/>
            </w:tcBorders>
            <w:shd w:val="clear" w:color="000000" w:fill="FFFFFF"/>
            <w:vAlign w:val="center"/>
            <w:hideMark/>
          </w:tcPr>
          <w:p w14:paraId="133EE3D1" w14:textId="77777777" w:rsidR="00961EFF" w:rsidRPr="0019767C" w:rsidRDefault="00961EFF" w:rsidP="00961EFF">
            <w:pPr>
              <w:jc w:val="right"/>
              <w:rPr>
                <w:rFonts w:ascii="Garamond" w:hAnsi="Garamond"/>
                <w:color w:val="000000"/>
                <w:sz w:val="16"/>
                <w:szCs w:val="16"/>
              </w:rPr>
            </w:pPr>
            <w:r>
              <w:rPr>
                <w:rFonts w:ascii="Garamond" w:hAnsi="Garamond"/>
                <w:color w:val="000000"/>
                <w:sz w:val="16"/>
                <w:szCs w:val="16"/>
              </w:rPr>
              <w:t>465019.23</w:t>
            </w:r>
          </w:p>
        </w:tc>
        <w:tc>
          <w:tcPr>
            <w:tcW w:w="1595" w:type="dxa"/>
            <w:tcBorders>
              <w:top w:val="nil"/>
              <w:left w:val="nil"/>
              <w:bottom w:val="single" w:sz="4" w:space="0" w:color="000000"/>
              <w:right w:val="single" w:sz="4" w:space="0" w:color="000000"/>
            </w:tcBorders>
            <w:shd w:val="clear" w:color="000000" w:fill="FFFFFF"/>
            <w:vAlign w:val="center"/>
            <w:hideMark/>
          </w:tcPr>
          <w:p w14:paraId="6EB690C8" w14:textId="77777777" w:rsidR="00961EFF" w:rsidRPr="0019767C" w:rsidRDefault="00961EFF" w:rsidP="00961EFF">
            <w:pPr>
              <w:jc w:val="right"/>
              <w:rPr>
                <w:rFonts w:ascii="Garamond" w:hAnsi="Garamond"/>
                <w:color w:val="000000"/>
                <w:sz w:val="16"/>
                <w:szCs w:val="16"/>
              </w:rPr>
            </w:pPr>
            <w:r>
              <w:rPr>
                <w:rFonts w:ascii="Garamond" w:hAnsi="Garamond"/>
                <w:color w:val="000000"/>
                <w:sz w:val="16"/>
                <w:szCs w:val="16"/>
              </w:rPr>
              <w:t>431803.57</w:t>
            </w:r>
          </w:p>
        </w:tc>
        <w:tc>
          <w:tcPr>
            <w:tcW w:w="1630" w:type="dxa"/>
            <w:tcBorders>
              <w:top w:val="nil"/>
              <w:left w:val="nil"/>
              <w:bottom w:val="single" w:sz="4" w:space="0" w:color="000000"/>
              <w:right w:val="single" w:sz="4" w:space="0" w:color="000000"/>
            </w:tcBorders>
            <w:shd w:val="clear" w:color="000000" w:fill="FFFFFF"/>
            <w:vAlign w:val="center"/>
            <w:hideMark/>
          </w:tcPr>
          <w:p w14:paraId="6CDD29E9" w14:textId="77777777" w:rsidR="00961EFF" w:rsidRPr="0019767C" w:rsidRDefault="00961EFF" w:rsidP="00961EFF">
            <w:pPr>
              <w:jc w:val="right"/>
              <w:rPr>
                <w:rFonts w:ascii="Garamond" w:hAnsi="Garamond"/>
                <w:color w:val="000000"/>
                <w:sz w:val="16"/>
                <w:szCs w:val="16"/>
              </w:rPr>
            </w:pPr>
            <w:r>
              <w:rPr>
                <w:rFonts w:ascii="Garamond" w:hAnsi="Garamond"/>
                <w:color w:val="000000"/>
                <w:sz w:val="16"/>
                <w:szCs w:val="16"/>
              </w:rPr>
              <w:t>424228.07</w:t>
            </w:r>
          </w:p>
        </w:tc>
      </w:tr>
      <w:tr w:rsidR="00961EFF" w:rsidRPr="0019767C" w14:paraId="6BCBBCBD" w14:textId="77777777" w:rsidTr="00961EFF">
        <w:trPr>
          <w:trHeight w:val="226"/>
        </w:trPr>
        <w:tc>
          <w:tcPr>
            <w:tcW w:w="2854" w:type="dxa"/>
            <w:tcBorders>
              <w:top w:val="nil"/>
              <w:left w:val="single" w:sz="4" w:space="0" w:color="000000"/>
              <w:bottom w:val="single" w:sz="4" w:space="0" w:color="000000"/>
              <w:right w:val="single" w:sz="4" w:space="0" w:color="000000"/>
            </w:tcBorders>
            <w:shd w:val="clear" w:color="000000" w:fill="FFFFFF"/>
            <w:vAlign w:val="center"/>
            <w:hideMark/>
          </w:tcPr>
          <w:p w14:paraId="6EEE1894" w14:textId="77777777" w:rsidR="00961EFF" w:rsidRPr="0019767C" w:rsidRDefault="00961EFF" w:rsidP="00961EFF">
            <w:pPr>
              <w:rPr>
                <w:rFonts w:ascii="Garamond" w:hAnsi="Garamond"/>
                <w:color w:val="000000"/>
                <w:sz w:val="16"/>
                <w:szCs w:val="16"/>
              </w:rPr>
            </w:pPr>
            <w:r w:rsidRPr="0019767C">
              <w:rPr>
                <w:rFonts w:ascii="Garamond" w:hAnsi="Garamond"/>
                <w:color w:val="000000"/>
                <w:sz w:val="16"/>
                <w:szCs w:val="16"/>
              </w:rPr>
              <w:t>Kosto për njësi (në lekë)</w:t>
            </w:r>
          </w:p>
        </w:tc>
        <w:tc>
          <w:tcPr>
            <w:tcW w:w="1595" w:type="dxa"/>
            <w:tcBorders>
              <w:top w:val="nil"/>
              <w:left w:val="single" w:sz="4" w:space="0" w:color="000000"/>
              <w:bottom w:val="single" w:sz="4" w:space="0" w:color="000000"/>
              <w:right w:val="single" w:sz="4" w:space="0" w:color="000000"/>
            </w:tcBorders>
            <w:shd w:val="clear" w:color="000000" w:fill="FFFFFF"/>
            <w:vAlign w:val="center"/>
            <w:hideMark/>
          </w:tcPr>
          <w:p w14:paraId="3F31D7E2" w14:textId="77777777" w:rsidR="00961EFF" w:rsidRPr="0019767C" w:rsidRDefault="00961EFF" w:rsidP="00961EFF">
            <w:pPr>
              <w:jc w:val="right"/>
              <w:rPr>
                <w:rFonts w:ascii="Garamond" w:hAnsi="Garamond"/>
                <w:color w:val="000000"/>
                <w:sz w:val="16"/>
                <w:szCs w:val="16"/>
              </w:rPr>
            </w:pPr>
            <w:r>
              <w:rPr>
                <w:rFonts w:ascii="Garamond" w:hAnsi="Garamond"/>
                <w:b/>
                <w:bCs/>
                <w:color w:val="000000"/>
                <w:sz w:val="16"/>
                <w:szCs w:val="16"/>
              </w:rPr>
              <w:t>Buxheti</w:t>
            </w:r>
          </w:p>
        </w:tc>
        <w:tc>
          <w:tcPr>
            <w:tcW w:w="1595" w:type="dxa"/>
            <w:tcBorders>
              <w:top w:val="nil"/>
              <w:left w:val="nil"/>
              <w:bottom w:val="single" w:sz="4" w:space="0" w:color="000000"/>
              <w:right w:val="single" w:sz="4" w:space="0" w:color="000000"/>
            </w:tcBorders>
            <w:shd w:val="clear" w:color="000000" w:fill="FFFFFF"/>
            <w:vAlign w:val="center"/>
            <w:hideMark/>
          </w:tcPr>
          <w:p w14:paraId="7633C527" w14:textId="77777777" w:rsidR="00961EFF" w:rsidRPr="0019767C" w:rsidRDefault="00961EFF" w:rsidP="00961EFF">
            <w:pPr>
              <w:jc w:val="right"/>
              <w:rPr>
                <w:rFonts w:ascii="Garamond" w:hAnsi="Garamond"/>
                <w:color w:val="000000"/>
                <w:sz w:val="16"/>
                <w:szCs w:val="16"/>
              </w:rPr>
            </w:pPr>
            <w:r>
              <w:rPr>
                <w:rFonts w:ascii="Garamond" w:hAnsi="Garamond"/>
                <w:b/>
                <w:bCs/>
                <w:color w:val="000000"/>
                <w:sz w:val="16"/>
                <w:szCs w:val="16"/>
              </w:rPr>
              <w:t>Parashikimi</w:t>
            </w:r>
          </w:p>
        </w:tc>
        <w:tc>
          <w:tcPr>
            <w:tcW w:w="1595" w:type="dxa"/>
            <w:tcBorders>
              <w:top w:val="nil"/>
              <w:left w:val="nil"/>
              <w:bottom w:val="single" w:sz="4" w:space="0" w:color="000000"/>
              <w:right w:val="single" w:sz="4" w:space="0" w:color="000000"/>
            </w:tcBorders>
            <w:shd w:val="clear" w:color="000000" w:fill="FFFFFF"/>
            <w:vAlign w:val="center"/>
            <w:hideMark/>
          </w:tcPr>
          <w:p w14:paraId="3B1F5105" w14:textId="77777777" w:rsidR="00961EFF" w:rsidRPr="0019767C" w:rsidRDefault="00961EFF" w:rsidP="00961EFF">
            <w:pPr>
              <w:jc w:val="right"/>
              <w:rPr>
                <w:rFonts w:ascii="Garamond" w:hAnsi="Garamond"/>
                <w:color w:val="000000"/>
                <w:sz w:val="16"/>
                <w:szCs w:val="16"/>
              </w:rPr>
            </w:pPr>
            <w:r>
              <w:rPr>
                <w:rFonts w:ascii="Garamond" w:hAnsi="Garamond"/>
                <w:b/>
                <w:bCs/>
                <w:color w:val="000000"/>
                <w:sz w:val="16"/>
                <w:szCs w:val="16"/>
              </w:rPr>
              <w:t>Parashikimi</w:t>
            </w:r>
          </w:p>
        </w:tc>
        <w:tc>
          <w:tcPr>
            <w:tcW w:w="1630" w:type="dxa"/>
            <w:tcBorders>
              <w:top w:val="nil"/>
              <w:left w:val="nil"/>
              <w:bottom w:val="single" w:sz="4" w:space="0" w:color="000000"/>
              <w:right w:val="single" w:sz="4" w:space="0" w:color="000000"/>
            </w:tcBorders>
            <w:shd w:val="clear" w:color="000000" w:fill="FFFFFF"/>
            <w:vAlign w:val="center"/>
            <w:hideMark/>
          </w:tcPr>
          <w:p w14:paraId="3B73FD5D" w14:textId="77777777" w:rsidR="00961EFF" w:rsidRPr="0019767C" w:rsidRDefault="00961EFF" w:rsidP="00961EFF">
            <w:pPr>
              <w:jc w:val="right"/>
              <w:rPr>
                <w:rFonts w:ascii="Garamond" w:hAnsi="Garamond"/>
                <w:color w:val="000000"/>
                <w:sz w:val="16"/>
                <w:szCs w:val="16"/>
              </w:rPr>
            </w:pPr>
            <w:r>
              <w:rPr>
                <w:rFonts w:ascii="Garamond" w:hAnsi="Garamond"/>
                <w:b/>
                <w:bCs/>
                <w:color w:val="000000"/>
                <w:sz w:val="16"/>
                <w:szCs w:val="16"/>
              </w:rPr>
              <w:t>Parashikimi</w:t>
            </w:r>
          </w:p>
        </w:tc>
      </w:tr>
    </w:tbl>
    <w:p w14:paraId="02148458" w14:textId="77777777" w:rsidR="0019767C" w:rsidRPr="0019767C" w:rsidRDefault="0019767C" w:rsidP="0019767C">
      <w:pPr>
        <w:spacing w:after="120"/>
        <w:rPr>
          <w:rFonts w:ascii="Cambria" w:hAnsi="Cambria"/>
          <w:bCs/>
        </w:rPr>
      </w:pPr>
    </w:p>
    <w:p w14:paraId="6825C3D0" w14:textId="77777777" w:rsidR="0019767C" w:rsidRDefault="0019767C" w:rsidP="0019767C">
      <w:pPr>
        <w:spacing w:after="120"/>
        <w:rPr>
          <w:rFonts w:ascii="Cambria" w:hAnsi="Cambria"/>
          <w:bCs/>
        </w:rPr>
      </w:pPr>
      <w:r w:rsidRPr="0019767C">
        <w:rPr>
          <w:rFonts w:ascii="Cambria" w:hAnsi="Cambria"/>
          <w:bCs/>
        </w:rPr>
        <w:t xml:space="preserve">Kostoja e produktit gjinore </w:t>
      </w:r>
      <w:r w:rsidR="00B62850">
        <w:rPr>
          <w:rFonts w:ascii="Cambria" w:hAnsi="Cambria"/>
          <w:bCs/>
        </w:rPr>
        <w:t>ë</w:t>
      </w:r>
      <w:r w:rsidRPr="0019767C">
        <w:rPr>
          <w:rFonts w:ascii="Cambria" w:hAnsi="Cambria"/>
          <w:bCs/>
        </w:rPr>
        <w:t>sht</w:t>
      </w:r>
      <w:r w:rsidR="00B62850">
        <w:rPr>
          <w:rFonts w:ascii="Cambria" w:hAnsi="Cambria"/>
          <w:bCs/>
        </w:rPr>
        <w:t xml:space="preserve">ë </w:t>
      </w:r>
      <w:r w:rsidRPr="0019767C">
        <w:rPr>
          <w:rFonts w:ascii="Cambria" w:hAnsi="Cambria"/>
          <w:bCs/>
        </w:rPr>
        <w:t>p</w:t>
      </w:r>
      <w:r w:rsidR="00B62850">
        <w:rPr>
          <w:rFonts w:ascii="Cambria" w:hAnsi="Cambria"/>
          <w:bCs/>
        </w:rPr>
        <w:t>ë</w:t>
      </w:r>
      <w:r w:rsidRPr="0019767C">
        <w:rPr>
          <w:rFonts w:ascii="Cambria" w:hAnsi="Cambria"/>
          <w:bCs/>
        </w:rPr>
        <w:t>rpjes</w:t>
      </w:r>
      <w:r w:rsidR="00B62850">
        <w:rPr>
          <w:rFonts w:ascii="Cambria" w:hAnsi="Cambria"/>
          <w:bCs/>
        </w:rPr>
        <w:t xml:space="preserve">ë </w:t>
      </w:r>
      <w:r w:rsidRPr="0019767C">
        <w:rPr>
          <w:rFonts w:ascii="Cambria" w:hAnsi="Cambria"/>
          <w:bCs/>
        </w:rPr>
        <w:t>e k</w:t>
      </w:r>
      <w:r w:rsidR="00B62850">
        <w:rPr>
          <w:rFonts w:ascii="Cambria" w:hAnsi="Cambria"/>
          <w:bCs/>
        </w:rPr>
        <w:t>ë</w:t>
      </w:r>
      <w:r w:rsidRPr="0019767C">
        <w:rPr>
          <w:rFonts w:ascii="Cambria" w:hAnsi="Cambria"/>
          <w:bCs/>
        </w:rPr>
        <w:t>tij produkti dhe do t</w:t>
      </w:r>
      <w:r w:rsidR="00B62850">
        <w:rPr>
          <w:rFonts w:ascii="Cambria" w:hAnsi="Cambria"/>
          <w:bCs/>
        </w:rPr>
        <w:t xml:space="preserve">ë </w:t>
      </w:r>
      <w:r w:rsidRPr="0019767C">
        <w:rPr>
          <w:rFonts w:ascii="Cambria" w:hAnsi="Cambria"/>
          <w:bCs/>
        </w:rPr>
        <w:t>llogaritet pas monitorimit t</w:t>
      </w:r>
      <w:r w:rsidR="00B62850">
        <w:rPr>
          <w:rFonts w:ascii="Cambria" w:hAnsi="Cambria"/>
          <w:bCs/>
        </w:rPr>
        <w:t xml:space="preserve">ë </w:t>
      </w:r>
      <w:r w:rsidRPr="0019767C">
        <w:rPr>
          <w:rFonts w:ascii="Cambria" w:hAnsi="Cambria"/>
          <w:bCs/>
        </w:rPr>
        <w:t>zbatimit t</w:t>
      </w:r>
      <w:r w:rsidR="00B62850">
        <w:rPr>
          <w:rFonts w:ascii="Cambria" w:hAnsi="Cambria"/>
          <w:bCs/>
        </w:rPr>
        <w:t xml:space="preserve">ë </w:t>
      </w:r>
      <w:r w:rsidRPr="0019767C">
        <w:rPr>
          <w:rFonts w:ascii="Cambria" w:hAnsi="Cambria"/>
          <w:bCs/>
        </w:rPr>
        <w:t xml:space="preserve">buxhetit faktik. </w:t>
      </w:r>
    </w:p>
    <w:p w14:paraId="0BD5E3FA" w14:textId="77777777" w:rsidR="00961EFF" w:rsidRDefault="00961EFF" w:rsidP="0019767C">
      <w:pPr>
        <w:spacing w:after="120"/>
        <w:rPr>
          <w:rFonts w:ascii="Cambria" w:hAnsi="Cambria"/>
          <w:bCs/>
        </w:rPr>
      </w:pPr>
    </w:p>
    <w:p w14:paraId="27979708" w14:textId="77777777" w:rsidR="0019767C" w:rsidRPr="00961EFF" w:rsidRDefault="00961EFF" w:rsidP="0019767C">
      <w:pPr>
        <w:spacing w:after="120"/>
        <w:rPr>
          <w:rFonts w:ascii="Cambria" w:hAnsi="Cambria"/>
          <w:b/>
        </w:rPr>
      </w:pPr>
      <w:r w:rsidRPr="00961EFF">
        <w:rPr>
          <w:rFonts w:ascii="Cambria" w:hAnsi="Cambria"/>
          <w:b/>
        </w:rPr>
        <w:t>Kryeministria</w:t>
      </w:r>
    </w:p>
    <w:p w14:paraId="7D89E3FF" w14:textId="77777777" w:rsidR="00961EFF" w:rsidRPr="00961EFF" w:rsidRDefault="00961EFF" w:rsidP="0019767C">
      <w:pPr>
        <w:spacing w:after="120"/>
        <w:rPr>
          <w:rFonts w:ascii="Cambria" w:hAnsi="Cambria"/>
          <w:bCs/>
          <w:sz w:val="28"/>
          <w:szCs w:val="28"/>
        </w:rPr>
      </w:pPr>
    </w:p>
    <w:p w14:paraId="2DFCA287" w14:textId="77777777" w:rsidR="00961EFF" w:rsidRDefault="00961EFF" w:rsidP="00961EFF">
      <w:pPr>
        <w:pStyle w:val="ListParagraph"/>
        <w:numPr>
          <w:ilvl w:val="0"/>
          <w:numId w:val="2"/>
        </w:numPr>
        <w:spacing w:after="120"/>
        <w:rPr>
          <w:rFonts w:ascii="Cambria" w:hAnsi="Cambria"/>
          <w:i/>
        </w:rPr>
      </w:pPr>
      <w:r w:rsidRPr="00961EFF">
        <w:rPr>
          <w:rFonts w:ascii="Cambria" w:hAnsi="Cambria"/>
          <w:bCs/>
          <w:sz w:val="24"/>
          <w:szCs w:val="24"/>
        </w:rPr>
        <w:t>Programi “</w:t>
      </w:r>
      <w:r w:rsidRPr="00961EFF">
        <w:rPr>
          <w:rFonts w:ascii="Cambria" w:hAnsi="Cambria"/>
          <w:i/>
          <w:sz w:val="24"/>
          <w:szCs w:val="24"/>
        </w:rPr>
        <w:t>Planifikimi, Menaxhimi dhe Administrimi</w:t>
      </w:r>
      <w:r w:rsidRPr="00961EFF">
        <w:rPr>
          <w:rFonts w:ascii="Cambria" w:hAnsi="Cambria"/>
          <w:i/>
        </w:rPr>
        <w:t>”</w:t>
      </w:r>
    </w:p>
    <w:p w14:paraId="4FF3D64E" w14:textId="77777777" w:rsidR="00961EFF" w:rsidRDefault="00961EFF" w:rsidP="00961EFF">
      <w:pPr>
        <w:spacing w:after="120"/>
        <w:rPr>
          <w:rFonts w:ascii="Cambria" w:hAnsi="Cambria"/>
          <w:i/>
        </w:rPr>
      </w:pPr>
    </w:p>
    <w:p w14:paraId="58715031" w14:textId="77777777" w:rsidR="00961EFF" w:rsidRDefault="00961EFF" w:rsidP="00961EFF">
      <w:pPr>
        <w:spacing w:after="120"/>
        <w:rPr>
          <w:rFonts w:ascii="Cambria" w:hAnsi="Cambria"/>
          <w:i/>
        </w:rPr>
      </w:pPr>
      <w:r>
        <w:rPr>
          <w:rFonts w:ascii="Cambria" w:hAnsi="Cambria"/>
          <w:i/>
        </w:rPr>
        <w:t xml:space="preserve">Objektivi: </w:t>
      </w:r>
      <w:r w:rsidRPr="00961EFF">
        <w:rPr>
          <w:rFonts w:ascii="Cambria" w:hAnsi="Cambria"/>
          <w:i/>
        </w:rPr>
        <w:t>Fuqizimi i funksionit menaxhues, në funksion të implementimit të suksesshëm të programit konform kërkesave të kuadrit ligjor në fuqi.</w:t>
      </w:r>
    </w:p>
    <w:tbl>
      <w:tblPr>
        <w:tblW w:w="5000" w:type="pct"/>
        <w:tblLook w:val="04A0" w:firstRow="1" w:lastRow="0" w:firstColumn="1" w:lastColumn="0" w:noHBand="0" w:noVBand="1"/>
      </w:tblPr>
      <w:tblGrid>
        <w:gridCol w:w="2880"/>
        <w:gridCol w:w="1610"/>
        <w:gridCol w:w="1610"/>
        <w:gridCol w:w="1610"/>
        <w:gridCol w:w="1640"/>
      </w:tblGrid>
      <w:tr w:rsidR="00961EFF" w:rsidRPr="00961EFF" w14:paraId="2694F52C" w14:textId="77777777" w:rsidTr="00961EFF">
        <w:trPr>
          <w:trHeight w:val="280"/>
        </w:trPr>
        <w:tc>
          <w:tcPr>
            <w:tcW w:w="1540"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E1E4A2F" w14:textId="77777777" w:rsidR="00961EFF" w:rsidRPr="00961EFF" w:rsidRDefault="00961EFF" w:rsidP="00961EFF">
            <w:pPr>
              <w:rPr>
                <w:rFonts w:ascii="Garamond" w:hAnsi="Garamond"/>
                <w:sz w:val="16"/>
                <w:szCs w:val="16"/>
              </w:rPr>
            </w:pPr>
            <w:r w:rsidRPr="00961EFF">
              <w:rPr>
                <w:rFonts w:ascii="Garamond" w:hAnsi="Garamond"/>
                <w:sz w:val="16"/>
                <w:szCs w:val="16"/>
              </w:rPr>
              <w:t>Treguesit e Performancës për Objektivin</w:t>
            </w:r>
          </w:p>
        </w:tc>
        <w:tc>
          <w:tcPr>
            <w:tcW w:w="861" w:type="pct"/>
            <w:tcBorders>
              <w:top w:val="single" w:sz="4" w:space="0" w:color="000000"/>
              <w:left w:val="nil"/>
              <w:bottom w:val="nil"/>
              <w:right w:val="single" w:sz="4" w:space="0" w:color="000000"/>
            </w:tcBorders>
            <w:shd w:val="clear" w:color="000000" w:fill="FFFFFF"/>
            <w:vAlign w:val="center"/>
            <w:hideMark/>
          </w:tcPr>
          <w:p w14:paraId="3B10B382" w14:textId="77777777" w:rsidR="00961EFF" w:rsidRPr="00961EFF" w:rsidRDefault="00961EFF" w:rsidP="00961EFF">
            <w:pPr>
              <w:jc w:val="center"/>
              <w:rPr>
                <w:rFonts w:ascii="Garamond" w:hAnsi="Garamond"/>
                <w:sz w:val="16"/>
                <w:szCs w:val="16"/>
              </w:rPr>
            </w:pPr>
            <w:r w:rsidRPr="00961EFF">
              <w:rPr>
                <w:rFonts w:ascii="Garamond" w:hAnsi="Garamond"/>
                <w:sz w:val="16"/>
                <w:szCs w:val="16"/>
              </w:rPr>
              <w:t>2024</w:t>
            </w:r>
          </w:p>
        </w:tc>
        <w:tc>
          <w:tcPr>
            <w:tcW w:w="861" w:type="pct"/>
            <w:tcBorders>
              <w:top w:val="single" w:sz="4" w:space="0" w:color="000000"/>
              <w:left w:val="nil"/>
              <w:bottom w:val="nil"/>
              <w:right w:val="single" w:sz="4" w:space="0" w:color="000000"/>
            </w:tcBorders>
            <w:shd w:val="clear" w:color="000000" w:fill="FFFFFF"/>
            <w:vAlign w:val="center"/>
            <w:hideMark/>
          </w:tcPr>
          <w:p w14:paraId="0AC3522E" w14:textId="77777777" w:rsidR="00961EFF" w:rsidRPr="00961EFF" w:rsidRDefault="00961EFF" w:rsidP="00961EFF">
            <w:pPr>
              <w:jc w:val="center"/>
              <w:rPr>
                <w:rFonts w:ascii="Garamond" w:hAnsi="Garamond"/>
                <w:sz w:val="16"/>
                <w:szCs w:val="16"/>
              </w:rPr>
            </w:pPr>
            <w:r w:rsidRPr="00961EFF">
              <w:rPr>
                <w:rFonts w:ascii="Garamond" w:hAnsi="Garamond"/>
                <w:sz w:val="16"/>
                <w:szCs w:val="16"/>
              </w:rPr>
              <w:t>2025</w:t>
            </w:r>
          </w:p>
        </w:tc>
        <w:tc>
          <w:tcPr>
            <w:tcW w:w="861" w:type="pct"/>
            <w:tcBorders>
              <w:top w:val="single" w:sz="4" w:space="0" w:color="000000"/>
              <w:left w:val="nil"/>
              <w:bottom w:val="nil"/>
              <w:right w:val="single" w:sz="4" w:space="0" w:color="000000"/>
            </w:tcBorders>
            <w:shd w:val="clear" w:color="000000" w:fill="FFFFFF"/>
            <w:vAlign w:val="center"/>
            <w:hideMark/>
          </w:tcPr>
          <w:p w14:paraId="02345AEC" w14:textId="77777777" w:rsidR="00961EFF" w:rsidRPr="00961EFF" w:rsidRDefault="00961EFF" w:rsidP="00961EFF">
            <w:pPr>
              <w:jc w:val="center"/>
              <w:rPr>
                <w:rFonts w:ascii="Garamond" w:hAnsi="Garamond"/>
                <w:sz w:val="16"/>
                <w:szCs w:val="16"/>
              </w:rPr>
            </w:pPr>
            <w:r w:rsidRPr="00961EFF">
              <w:rPr>
                <w:rFonts w:ascii="Garamond" w:hAnsi="Garamond"/>
                <w:sz w:val="16"/>
                <w:szCs w:val="16"/>
              </w:rPr>
              <w:t>2026</w:t>
            </w:r>
          </w:p>
        </w:tc>
        <w:tc>
          <w:tcPr>
            <w:tcW w:w="879" w:type="pct"/>
            <w:tcBorders>
              <w:top w:val="single" w:sz="4" w:space="0" w:color="000000"/>
              <w:left w:val="nil"/>
              <w:bottom w:val="nil"/>
              <w:right w:val="single" w:sz="4" w:space="0" w:color="000000"/>
            </w:tcBorders>
            <w:shd w:val="clear" w:color="000000" w:fill="FFFFFF"/>
            <w:vAlign w:val="center"/>
            <w:hideMark/>
          </w:tcPr>
          <w:p w14:paraId="2D90C9A8" w14:textId="77777777" w:rsidR="00961EFF" w:rsidRPr="00961EFF" w:rsidRDefault="00961EFF" w:rsidP="00961EFF">
            <w:pPr>
              <w:jc w:val="center"/>
              <w:rPr>
                <w:rFonts w:ascii="Garamond" w:hAnsi="Garamond"/>
                <w:sz w:val="16"/>
                <w:szCs w:val="16"/>
              </w:rPr>
            </w:pPr>
            <w:r w:rsidRPr="00961EFF">
              <w:rPr>
                <w:rFonts w:ascii="Garamond" w:hAnsi="Garamond"/>
                <w:sz w:val="16"/>
                <w:szCs w:val="16"/>
              </w:rPr>
              <w:t>2027</w:t>
            </w:r>
          </w:p>
        </w:tc>
      </w:tr>
      <w:tr w:rsidR="00961EFF" w:rsidRPr="00961EFF" w14:paraId="0DF42E81" w14:textId="77777777" w:rsidTr="00961EFF">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3B8E59DF" w14:textId="77777777" w:rsidR="00961EFF" w:rsidRPr="00961EFF" w:rsidRDefault="00961EFF" w:rsidP="00961EFF">
            <w:pPr>
              <w:rPr>
                <w:rFonts w:ascii="Garamond" w:hAnsi="Garamond"/>
                <w:sz w:val="16"/>
                <w:szCs w:val="16"/>
              </w:rPr>
            </w:pPr>
            <w:r w:rsidRPr="00961EFF">
              <w:rPr>
                <w:rFonts w:ascii="Garamond" w:hAnsi="Garamond"/>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5F1AA563" w14:textId="77777777" w:rsidR="00961EFF" w:rsidRPr="00961EFF" w:rsidRDefault="00961EFF" w:rsidP="00961EFF">
            <w:pPr>
              <w:jc w:val="center"/>
              <w:rPr>
                <w:rFonts w:ascii="Garamond" w:hAnsi="Garamond"/>
                <w:sz w:val="16"/>
                <w:szCs w:val="16"/>
              </w:rPr>
            </w:pPr>
            <w:r w:rsidRPr="00961EFF">
              <w:rPr>
                <w:rFonts w:ascii="Garamond" w:hAnsi="Garamond"/>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1C47BDF4" w14:textId="77777777" w:rsidR="00961EFF" w:rsidRPr="00961EFF" w:rsidRDefault="00961EFF" w:rsidP="00961EFF">
            <w:pPr>
              <w:jc w:val="center"/>
              <w:rPr>
                <w:rFonts w:ascii="Garamond" w:hAnsi="Garamond"/>
                <w:sz w:val="16"/>
                <w:szCs w:val="16"/>
              </w:rPr>
            </w:pPr>
            <w:r w:rsidRPr="00961EFF">
              <w:rPr>
                <w:rFonts w:ascii="Garamond" w:hAnsi="Garamond"/>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074EFE34" w14:textId="77777777" w:rsidR="00961EFF" w:rsidRPr="00961EFF" w:rsidRDefault="00961EFF" w:rsidP="00961EFF">
            <w:pPr>
              <w:jc w:val="center"/>
              <w:rPr>
                <w:rFonts w:ascii="Garamond" w:hAnsi="Garamond"/>
                <w:sz w:val="16"/>
                <w:szCs w:val="16"/>
              </w:rPr>
            </w:pPr>
            <w:r w:rsidRPr="00961EFF">
              <w:rPr>
                <w:rFonts w:ascii="Garamond" w:hAnsi="Garamond"/>
                <w:sz w:val="16"/>
                <w:szCs w:val="16"/>
              </w:rPr>
              <w:t>Parashikimi</w:t>
            </w:r>
          </w:p>
        </w:tc>
        <w:tc>
          <w:tcPr>
            <w:tcW w:w="879" w:type="pct"/>
            <w:tcBorders>
              <w:top w:val="nil"/>
              <w:left w:val="nil"/>
              <w:bottom w:val="single" w:sz="4" w:space="0" w:color="000000"/>
              <w:right w:val="single" w:sz="4" w:space="0" w:color="000000"/>
            </w:tcBorders>
            <w:shd w:val="clear" w:color="000000" w:fill="FFFFFF"/>
            <w:vAlign w:val="center"/>
            <w:hideMark/>
          </w:tcPr>
          <w:p w14:paraId="7C7ACC15" w14:textId="77777777" w:rsidR="00961EFF" w:rsidRPr="00961EFF" w:rsidRDefault="00961EFF" w:rsidP="00961EFF">
            <w:pPr>
              <w:jc w:val="center"/>
              <w:rPr>
                <w:rFonts w:ascii="Garamond" w:hAnsi="Garamond"/>
                <w:sz w:val="16"/>
                <w:szCs w:val="16"/>
              </w:rPr>
            </w:pPr>
            <w:r w:rsidRPr="00961EFF">
              <w:rPr>
                <w:rFonts w:ascii="Garamond" w:hAnsi="Garamond"/>
                <w:sz w:val="16"/>
                <w:szCs w:val="16"/>
              </w:rPr>
              <w:t>Parashikimi</w:t>
            </w:r>
          </w:p>
        </w:tc>
      </w:tr>
      <w:tr w:rsidR="00961EFF" w:rsidRPr="00961EFF" w14:paraId="2B50211B" w14:textId="77777777" w:rsidTr="00961EFF">
        <w:trPr>
          <w:trHeight w:val="62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6BA8BB7D" w14:textId="77777777" w:rsidR="00961EFF" w:rsidRPr="00961EFF" w:rsidRDefault="00961EFF" w:rsidP="00961EFF">
            <w:pPr>
              <w:rPr>
                <w:rFonts w:ascii="Garamond" w:hAnsi="Garamond"/>
                <w:sz w:val="16"/>
                <w:szCs w:val="16"/>
              </w:rPr>
            </w:pPr>
            <w:r w:rsidRPr="00961EFF">
              <w:rPr>
                <w:rFonts w:ascii="Garamond" w:hAnsi="Garamond"/>
                <w:sz w:val="16"/>
                <w:szCs w:val="16"/>
              </w:rPr>
              <w:t>% e grave në poste drejtuese të institucionit ndaj totalit të posteve drejtuese</w:t>
            </w:r>
          </w:p>
        </w:tc>
        <w:tc>
          <w:tcPr>
            <w:tcW w:w="861" w:type="pct"/>
            <w:tcBorders>
              <w:top w:val="nil"/>
              <w:left w:val="nil"/>
              <w:bottom w:val="single" w:sz="4" w:space="0" w:color="000000"/>
              <w:right w:val="single" w:sz="4" w:space="0" w:color="000000"/>
            </w:tcBorders>
            <w:shd w:val="clear" w:color="000000" w:fill="FFFFFF"/>
            <w:vAlign w:val="center"/>
            <w:hideMark/>
          </w:tcPr>
          <w:p w14:paraId="432DA631" w14:textId="77777777" w:rsidR="00961EFF" w:rsidRPr="00961EFF" w:rsidRDefault="00961EFF" w:rsidP="00961EFF">
            <w:pPr>
              <w:jc w:val="right"/>
              <w:rPr>
                <w:rFonts w:ascii="Garamond" w:hAnsi="Garamond"/>
                <w:sz w:val="16"/>
                <w:szCs w:val="16"/>
              </w:rPr>
            </w:pPr>
            <w:r w:rsidRPr="00961EFF">
              <w:rPr>
                <w:rFonts w:ascii="Garamond" w:hAnsi="Garamond"/>
                <w:sz w:val="16"/>
                <w:szCs w:val="16"/>
              </w:rPr>
              <w:t> </w:t>
            </w:r>
          </w:p>
        </w:tc>
        <w:tc>
          <w:tcPr>
            <w:tcW w:w="861" w:type="pct"/>
            <w:tcBorders>
              <w:top w:val="nil"/>
              <w:left w:val="nil"/>
              <w:bottom w:val="single" w:sz="4" w:space="0" w:color="000000"/>
              <w:right w:val="single" w:sz="4" w:space="0" w:color="000000"/>
            </w:tcBorders>
            <w:shd w:val="clear" w:color="000000" w:fill="FFFFFF"/>
            <w:vAlign w:val="center"/>
            <w:hideMark/>
          </w:tcPr>
          <w:p w14:paraId="494D8256" w14:textId="77777777" w:rsidR="00961EFF" w:rsidRPr="00961EFF" w:rsidRDefault="00961EFF" w:rsidP="00961EFF">
            <w:pPr>
              <w:jc w:val="right"/>
              <w:rPr>
                <w:rFonts w:ascii="Garamond" w:hAnsi="Garamond"/>
                <w:sz w:val="16"/>
                <w:szCs w:val="16"/>
              </w:rPr>
            </w:pPr>
            <w:r w:rsidRPr="00961EFF">
              <w:rPr>
                <w:rFonts w:ascii="Garamond" w:hAnsi="Garamond"/>
                <w:sz w:val="16"/>
                <w:szCs w:val="16"/>
              </w:rPr>
              <w:t>55%</w:t>
            </w:r>
          </w:p>
        </w:tc>
        <w:tc>
          <w:tcPr>
            <w:tcW w:w="861" w:type="pct"/>
            <w:tcBorders>
              <w:top w:val="nil"/>
              <w:left w:val="nil"/>
              <w:bottom w:val="single" w:sz="4" w:space="0" w:color="000000"/>
              <w:right w:val="single" w:sz="4" w:space="0" w:color="000000"/>
            </w:tcBorders>
            <w:shd w:val="clear" w:color="000000" w:fill="FFFFFF"/>
            <w:vAlign w:val="center"/>
            <w:hideMark/>
          </w:tcPr>
          <w:p w14:paraId="3D8E0398" w14:textId="77777777" w:rsidR="00961EFF" w:rsidRPr="00961EFF" w:rsidRDefault="00961EFF" w:rsidP="00961EFF">
            <w:pPr>
              <w:jc w:val="right"/>
              <w:rPr>
                <w:rFonts w:ascii="Garamond" w:hAnsi="Garamond"/>
                <w:sz w:val="16"/>
                <w:szCs w:val="16"/>
              </w:rPr>
            </w:pPr>
            <w:r w:rsidRPr="00961EFF">
              <w:rPr>
                <w:rFonts w:ascii="Garamond" w:hAnsi="Garamond"/>
                <w:sz w:val="16"/>
                <w:szCs w:val="16"/>
              </w:rPr>
              <w:t>55%</w:t>
            </w:r>
          </w:p>
        </w:tc>
        <w:tc>
          <w:tcPr>
            <w:tcW w:w="879" w:type="pct"/>
            <w:tcBorders>
              <w:top w:val="nil"/>
              <w:left w:val="nil"/>
              <w:bottom w:val="single" w:sz="4" w:space="0" w:color="000000"/>
              <w:right w:val="single" w:sz="4" w:space="0" w:color="000000"/>
            </w:tcBorders>
            <w:shd w:val="clear" w:color="000000" w:fill="FFFFFF"/>
            <w:vAlign w:val="center"/>
            <w:hideMark/>
          </w:tcPr>
          <w:p w14:paraId="0C2CBCB5" w14:textId="77777777" w:rsidR="00961EFF" w:rsidRPr="00961EFF" w:rsidRDefault="00961EFF" w:rsidP="00961EFF">
            <w:pPr>
              <w:jc w:val="right"/>
              <w:rPr>
                <w:rFonts w:ascii="Garamond" w:hAnsi="Garamond"/>
                <w:sz w:val="16"/>
                <w:szCs w:val="16"/>
              </w:rPr>
            </w:pPr>
            <w:r w:rsidRPr="00961EFF">
              <w:rPr>
                <w:rFonts w:ascii="Garamond" w:hAnsi="Garamond"/>
                <w:sz w:val="16"/>
                <w:szCs w:val="16"/>
              </w:rPr>
              <w:t> </w:t>
            </w:r>
          </w:p>
        </w:tc>
      </w:tr>
    </w:tbl>
    <w:p w14:paraId="3C12C8DF" w14:textId="77777777" w:rsidR="00961EFF" w:rsidRDefault="00961EFF" w:rsidP="00961EFF">
      <w:pPr>
        <w:spacing w:after="120"/>
        <w:rPr>
          <w:rFonts w:ascii="Cambria" w:hAnsi="Cambria"/>
          <w:i/>
        </w:rPr>
      </w:pPr>
    </w:p>
    <w:tbl>
      <w:tblPr>
        <w:tblW w:w="5000" w:type="pct"/>
        <w:tblLook w:val="04A0" w:firstRow="1" w:lastRow="0" w:firstColumn="1" w:lastColumn="0" w:noHBand="0" w:noVBand="1"/>
      </w:tblPr>
      <w:tblGrid>
        <w:gridCol w:w="2880"/>
        <w:gridCol w:w="1610"/>
        <w:gridCol w:w="1610"/>
        <w:gridCol w:w="1610"/>
        <w:gridCol w:w="1640"/>
      </w:tblGrid>
      <w:tr w:rsidR="00961EFF" w:rsidRPr="00961EFF" w14:paraId="6BE39317" w14:textId="77777777" w:rsidTr="00961EFF">
        <w:trPr>
          <w:trHeight w:val="360"/>
        </w:trPr>
        <w:tc>
          <w:tcPr>
            <w:tcW w:w="1540" w:type="pct"/>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7B0F877" w14:textId="77777777" w:rsidR="00961EFF" w:rsidRPr="00961EFF" w:rsidRDefault="00961EFF" w:rsidP="00961EFF">
            <w:pPr>
              <w:rPr>
                <w:rFonts w:ascii="Garamond" w:hAnsi="Garamond"/>
                <w:b/>
                <w:bCs/>
                <w:color w:val="DE342F"/>
                <w:sz w:val="14"/>
                <w:szCs w:val="14"/>
              </w:rPr>
            </w:pPr>
            <w:r w:rsidRPr="00961EFF">
              <w:rPr>
                <w:rFonts w:ascii="Garamond" w:hAnsi="Garamond"/>
                <w:b/>
                <w:bCs/>
                <w:color w:val="DE342F"/>
                <w:sz w:val="14"/>
                <w:szCs w:val="14"/>
              </w:rPr>
              <w:t>Produkti</w:t>
            </w:r>
          </w:p>
        </w:tc>
        <w:tc>
          <w:tcPr>
            <w:tcW w:w="3460" w:type="pct"/>
            <w:gridSpan w:val="4"/>
            <w:tcBorders>
              <w:top w:val="single" w:sz="4" w:space="0" w:color="000000"/>
              <w:left w:val="nil"/>
              <w:bottom w:val="single" w:sz="4" w:space="0" w:color="000000"/>
              <w:right w:val="single" w:sz="4" w:space="0" w:color="000000"/>
            </w:tcBorders>
            <w:shd w:val="clear" w:color="000000" w:fill="F0F0F0"/>
            <w:vAlign w:val="center"/>
            <w:hideMark/>
          </w:tcPr>
          <w:p w14:paraId="1B38C4D3" w14:textId="77777777" w:rsidR="00961EFF" w:rsidRPr="00961EFF" w:rsidRDefault="00961EFF" w:rsidP="00961EFF">
            <w:pPr>
              <w:rPr>
                <w:rFonts w:ascii="Garamond" w:hAnsi="Garamond"/>
                <w:color w:val="000000"/>
                <w:sz w:val="14"/>
                <w:szCs w:val="14"/>
              </w:rPr>
            </w:pPr>
            <w:r w:rsidRPr="00961EFF">
              <w:rPr>
                <w:rFonts w:ascii="Garamond" w:hAnsi="Garamond"/>
                <w:color w:val="000000"/>
                <w:sz w:val="14"/>
                <w:szCs w:val="14"/>
              </w:rPr>
              <w:t>90301AA - Akte ligjore/nenligjore te hartuara dhe miratuara</w:t>
            </w:r>
          </w:p>
        </w:tc>
      </w:tr>
      <w:tr w:rsidR="00961EFF" w:rsidRPr="00961EFF" w14:paraId="0630B533" w14:textId="77777777" w:rsidTr="00961EFF">
        <w:trPr>
          <w:trHeight w:val="36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148EBB4A" w14:textId="77777777" w:rsidR="00961EFF" w:rsidRPr="00961EFF" w:rsidRDefault="00961EFF" w:rsidP="00961EFF">
            <w:pPr>
              <w:rPr>
                <w:rFonts w:ascii="Garamond" w:hAnsi="Garamond"/>
                <w:color w:val="000000"/>
                <w:sz w:val="14"/>
                <w:szCs w:val="14"/>
              </w:rPr>
            </w:pPr>
            <w:r w:rsidRPr="00961EFF">
              <w:rPr>
                <w:rFonts w:ascii="Garamond" w:hAnsi="Garamond"/>
                <w:color w:val="000000"/>
                <w:sz w:val="14"/>
                <w:szCs w:val="14"/>
              </w:rPr>
              <w:t>Përshkrimi i Produktit</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42B3C8F2" w14:textId="77777777" w:rsidR="00961EFF" w:rsidRPr="00961EFF" w:rsidRDefault="00961EFF" w:rsidP="00961EFF">
            <w:pPr>
              <w:rPr>
                <w:rFonts w:ascii="Garamond" w:hAnsi="Garamond"/>
                <w:color w:val="000000"/>
                <w:sz w:val="14"/>
                <w:szCs w:val="14"/>
              </w:rPr>
            </w:pPr>
            <w:r w:rsidRPr="00961EFF">
              <w:rPr>
                <w:rFonts w:ascii="Garamond" w:hAnsi="Garamond"/>
                <w:color w:val="000000"/>
                <w:sz w:val="14"/>
                <w:szCs w:val="14"/>
              </w:rPr>
              <w:t>Veprimtaria e aparatit të Kryeministrisë për hartimin, rregullimin dhe miratimin e të gjitha  akteve ligjore/nënligjore të Republikës se Shqipërise</w:t>
            </w:r>
          </w:p>
        </w:tc>
      </w:tr>
      <w:tr w:rsidR="00961EFF" w:rsidRPr="00961EFF" w14:paraId="40D1A38F" w14:textId="77777777" w:rsidTr="00961EFF">
        <w:trPr>
          <w:trHeight w:val="360"/>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15A40B5E" w14:textId="77777777" w:rsidR="00961EFF" w:rsidRPr="00961EFF" w:rsidRDefault="00961EFF" w:rsidP="00961EFF">
            <w:pPr>
              <w:rPr>
                <w:rFonts w:ascii="Garamond" w:hAnsi="Garamond"/>
                <w:color w:val="000000"/>
                <w:sz w:val="14"/>
                <w:szCs w:val="14"/>
              </w:rPr>
            </w:pPr>
            <w:r w:rsidRPr="00961EFF">
              <w:rPr>
                <w:rFonts w:ascii="Garamond" w:hAnsi="Garamond"/>
                <w:color w:val="000000"/>
                <w:sz w:val="14"/>
                <w:szCs w:val="14"/>
              </w:rPr>
              <w:t>Njësia Matëse</w:t>
            </w:r>
          </w:p>
        </w:tc>
        <w:tc>
          <w:tcPr>
            <w:tcW w:w="3460" w:type="pct"/>
            <w:gridSpan w:val="4"/>
            <w:tcBorders>
              <w:top w:val="single" w:sz="4" w:space="0" w:color="000000"/>
              <w:left w:val="nil"/>
              <w:bottom w:val="single" w:sz="4" w:space="0" w:color="000000"/>
              <w:right w:val="single" w:sz="4" w:space="0" w:color="000000"/>
            </w:tcBorders>
            <w:shd w:val="clear" w:color="auto" w:fill="auto"/>
            <w:vAlign w:val="center"/>
            <w:hideMark/>
          </w:tcPr>
          <w:p w14:paraId="5154E492" w14:textId="77777777" w:rsidR="00961EFF" w:rsidRPr="00961EFF" w:rsidRDefault="00961EFF" w:rsidP="00961EFF">
            <w:pPr>
              <w:rPr>
                <w:rFonts w:ascii="Garamond" w:hAnsi="Garamond"/>
                <w:color w:val="000000"/>
                <w:sz w:val="14"/>
                <w:szCs w:val="14"/>
              </w:rPr>
            </w:pPr>
            <w:r w:rsidRPr="00961EFF">
              <w:rPr>
                <w:rFonts w:ascii="Garamond" w:hAnsi="Garamond"/>
                <w:color w:val="000000"/>
                <w:sz w:val="14"/>
                <w:szCs w:val="14"/>
              </w:rPr>
              <w:t>nr aktesh ligjore/nenligjore</w:t>
            </w:r>
          </w:p>
        </w:tc>
      </w:tr>
      <w:tr w:rsidR="00961EFF" w:rsidRPr="00961EFF" w14:paraId="7DA4F6D8" w14:textId="77777777" w:rsidTr="00961EFF">
        <w:trPr>
          <w:trHeight w:val="300"/>
        </w:trPr>
        <w:tc>
          <w:tcPr>
            <w:tcW w:w="1540" w:type="pct"/>
            <w:tcBorders>
              <w:top w:val="nil"/>
              <w:left w:val="single" w:sz="4" w:space="0" w:color="000000"/>
              <w:bottom w:val="nil"/>
              <w:right w:val="single" w:sz="4" w:space="0" w:color="000000"/>
            </w:tcBorders>
            <w:shd w:val="clear" w:color="000000" w:fill="FFFFFF"/>
            <w:vAlign w:val="bottom"/>
            <w:hideMark/>
          </w:tcPr>
          <w:p w14:paraId="457C7BB7" w14:textId="77777777" w:rsidR="00961EFF" w:rsidRPr="00961EFF" w:rsidRDefault="00961EFF" w:rsidP="00961EFF">
            <w:pPr>
              <w:rPr>
                <w:rFonts w:ascii="Aptos Narrow" w:hAnsi="Aptos Narrow"/>
                <w:color w:val="000000"/>
                <w:sz w:val="22"/>
                <w:szCs w:val="22"/>
              </w:rPr>
            </w:pPr>
            <w:r w:rsidRPr="00961EFF">
              <w:rPr>
                <w:rFonts w:ascii="Aptos Narrow" w:hAnsi="Aptos Narrow"/>
                <w:color w:val="000000"/>
                <w:sz w:val="22"/>
                <w:szCs w:val="22"/>
              </w:rPr>
              <w:t> </w:t>
            </w:r>
          </w:p>
        </w:tc>
        <w:tc>
          <w:tcPr>
            <w:tcW w:w="861" w:type="pct"/>
            <w:tcBorders>
              <w:top w:val="nil"/>
              <w:left w:val="nil"/>
              <w:bottom w:val="nil"/>
              <w:right w:val="single" w:sz="4" w:space="0" w:color="000000"/>
            </w:tcBorders>
            <w:shd w:val="clear" w:color="000000" w:fill="FFFFFF"/>
            <w:vAlign w:val="center"/>
            <w:hideMark/>
          </w:tcPr>
          <w:p w14:paraId="53A3025B" w14:textId="77777777" w:rsidR="00961EFF" w:rsidRPr="00961EFF" w:rsidRDefault="00961EFF" w:rsidP="00961EFF">
            <w:pPr>
              <w:jc w:val="center"/>
              <w:rPr>
                <w:rFonts w:ascii="Garamond" w:hAnsi="Garamond"/>
                <w:b/>
                <w:bCs/>
                <w:color w:val="000000"/>
                <w:sz w:val="16"/>
                <w:szCs w:val="16"/>
              </w:rPr>
            </w:pPr>
            <w:r w:rsidRPr="00961EFF">
              <w:rPr>
                <w:rFonts w:ascii="Garamond" w:hAnsi="Garamond"/>
                <w:b/>
                <w:bCs/>
                <w:color w:val="000000"/>
                <w:sz w:val="16"/>
                <w:szCs w:val="16"/>
              </w:rPr>
              <w:t>2024</w:t>
            </w:r>
          </w:p>
        </w:tc>
        <w:tc>
          <w:tcPr>
            <w:tcW w:w="861" w:type="pct"/>
            <w:tcBorders>
              <w:top w:val="nil"/>
              <w:left w:val="nil"/>
              <w:bottom w:val="nil"/>
              <w:right w:val="single" w:sz="4" w:space="0" w:color="000000"/>
            </w:tcBorders>
            <w:shd w:val="clear" w:color="000000" w:fill="FFFFFF"/>
            <w:vAlign w:val="center"/>
            <w:hideMark/>
          </w:tcPr>
          <w:p w14:paraId="2F9E45F6" w14:textId="77777777" w:rsidR="00961EFF" w:rsidRPr="00961EFF" w:rsidRDefault="00961EFF" w:rsidP="00961EFF">
            <w:pPr>
              <w:jc w:val="center"/>
              <w:rPr>
                <w:rFonts w:ascii="Garamond" w:hAnsi="Garamond"/>
                <w:b/>
                <w:bCs/>
                <w:color w:val="000000"/>
                <w:sz w:val="16"/>
                <w:szCs w:val="16"/>
              </w:rPr>
            </w:pPr>
            <w:r w:rsidRPr="00961EFF">
              <w:rPr>
                <w:rFonts w:ascii="Garamond" w:hAnsi="Garamond"/>
                <w:b/>
                <w:bCs/>
                <w:color w:val="000000"/>
                <w:sz w:val="16"/>
                <w:szCs w:val="16"/>
              </w:rPr>
              <w:t>2025</w:t>
            </w:r>
          </w:p>
        </w:tc>
        <w:tc>
          <w:tcPr>
            <w:tcW w:w="861" w:type="pct"/>
            <w:tcBorders>
              <w:top w:val="nil"/>
              <w:left w:val="nil"/>
              <w:bottom w:val="nil"/>
              <w:right w:val="single" w:sz="4" w:space="0" w:color="000000"/>
            </w:tcBorders>
            <w:shd w:val="clear" w:color="000000" w:fill="FFFFFF"/>
            <w:vAlign w:val="center"/>
            <w:hideMark/>
          </w:tcPr>
          <w:p w14:paraId="65EEAD3B" w14:textId="77777777" w:rsidR="00961EFF" w:rsidRPr="00961EFF" w:rsidRDefault="00961EFF" w:rsidP="00961EFF">
            <w:pPr>
              <w:jc w:val="center"/>
              <w:rPr>
                <w:rFonts w:ascii="Garamond" w:hAnsi="Garamond"/>
                <w:b/>
                <w:bCs/>
                <w:color w:val="000000"/>
                <w:sz w:val="16"/>
                <w:szCs w:val="16"/>
              </w:rPr>
            </w:pPr>
            <w:r w:rsidRPr="00961EFF">
              <w:rPr>
                <w:rFonts w:ascii="Garamond" w:hAnsi="Garamond"/>
                <w:b/>
                <w:bCs/>
                <w:color w:val="000000"/>
                <w:sz w:val="16"/>
                <w:szCs w:val="16"/>
              </w:rPr>
              <w:t>2026</w:t>
            </w:r>
          </w:p>
        </w:tc>
        <w:tc>
          <w:tcPr>
            <w:tcW w:w="879" w:type="pct"/>
            <w:tcBorders>
              <w:top w:val="nil"/>
              <w:left w:val="nil"/>
              <w:bottom w:val="nil"/>
              <w:right w:val="single" w:sz="4" w:space="0" w:color="000000"/>
            </w:tcBorders>
            <w:shd w:val="clear" w:color="000000" w:fill="FFFFFF"/>
            <w:vAlign w:val="center"/>
            <w:hideMark/>
          </w:tcPr>
          <w:p w14:paraId="1078997C" w14:textId="77777777" w:rsidR="00961EFF" w:rsidRPr="00961EFF" w:rsidRDefault="00961EFF" w:rsidP="00961EFF">
            <w:pPr>
              <w:jc w:val="center"/>
              <w:rPr>
                <w:rFonts w:ascii="Garamond" w:hAnsi="Garamond"/>
                <w:b/>
                <w:bCs/>
                <w:color w:val="000000"/>
                <w:sz w:val="16"/>
                <w:szCs w:val="16"/>
              </w:rPr>
            </w:pPr>
            <w:r w:rsidRPr="00961EFF">
              <w:rPr>
                <w:rFonts w:ascii="Garamond" w:hAnsi="Garamond"/>
                <w:b/>
                <w:bCs/>
                <w:color w:val="000000"/>
                <w:sz w:val="16"/>
                <w:szCs w:val="16"/>
              </w:rPr>
              <w:t>2027</w:t>
            </w:r>
          </w:p>
        </w:tc>
      </w:tr>
      <w:tr w:rsidR="00961EFF" w:rsidRPr="00961EFF" w14:paraId="44ED3E8A" w14:textId="77777777" w:rsidTr="00961EFF">
        <w:trPr>
          <w:trHeight w:val="300"/>
        </w:trPr>
        <w:tc>
          <w:tcPr>
            <w:tcW w:w="1540" w:type="pct"/>
            <w:tcBorders>
              <w:top w:val="nil"/>
              <w:left w:val="single" w:sz="4" w:space="0" w:color="000000"/>
              <w:bottom w:val="single" w:sz="4" w:space="0" w:color="000000"/>
              <w:right w:val="single" w:sz="4" w:space="0" w:color="000000"/>
            </w:tcBorders>
            <w:shd w:val="clear" w:color="000000" w:fill="FFFFFF"/>
            <w:vAlign w:val="bottom"/>
            <w:hideMark/>
          </w:tcPr>
          <w:p w14:paraId="3C9EC3A4" w14:textId="77777777" w:rsidR="00961EFF" w:rsidRPr="00961EFF" w:rsidRDefault="00961EFF" w:rsidP="00961EFF">
            <w:pPr>
              <w:rPr>
                <w:rFonts w:ascii="Aptos Narrow" w:hAnsi="Aptos Narrow"/>
                <w:color w:val="000000"/>
                <w:sz w:val="22"/>
                <w:szCs w:val="22"/>
              </w:rPr>
            </w:pPr>
            <w:r w:rsidRPr="00961EFF">
              <w:rPr>
                <w:rFonts w:ascii="Aptos Narrow" w:hAnsi="Aptos Narrow"/>
                <w:color w:val="000000"/>
                <w:sz w:val="22"/>
                <w:szCs w:val="22"/>
              </w:rPr>
              <w:t> </w:t>
            </w:r>
          </w:p>
        </w:tc>
        <w:tc>
          <w:tcPr>
            <w:tcW w:w="861" w:type="pct"/>
            <w:tcBorders>
              <w:top w:val="nil"/>
              <w:left w:val="nil"/>
              <w:bottom w:val="single" w:sz="4" w:space="0" w:color="000000"/>
              <w:right w:val="single" w:sz="4" w:space="0" w:color="000000"/>
            </w:tcBorders>
            <w:shd w:val="clear" w:color="000000" w:fill="FFFFFF"/>
            <w:vAlign w:val="center"/>
            <w:hideMark/>
          </w:tcPr>
          <w:p w14:paraId="31C43821" w14:textId="77777777" w:rsidR="00961EFF" w:rsidRPr="00961EFF" w:rsidRDefault="00961EFF" w:rsidP="00961EFF">
            <w:pPr>
              <w:jc w:val="center"/>
              <w:rPr>
                <w:rFonts w:ascii="Garamond" w:hAnsi="Garamond"/>
                <w:b/>
                <w:bCs/>
                <w:color w:val="000000"/>
                <w:sz w:val="16"/>
                <w:szCs w:val="16"/>
              </w:rPr>
            </w:pPr>
            <w:r w:rsidRPr="00961EFF">
              <w:rPr>
                <w:rFonts w:ascii="Garamond" w:hAnsi="Garamond"/>
                <w:b/>
                <w:bCs/>
                <w:color w:val="000000"/>
                <w:sz w:val="16"/>
                <w:szCs w:val="16"/>
              </w:rPr>
              <w:t>Buxheti</w:t>
            </w:r>
          </w:p>
        </w:tc>
        <w:tc>
          <w:tcPr>
            <w:tcW w:w="861" w:type="pct"/>
            <w:tcBorders>
              <w:top w:val="nil"/>
              <w:left w:val="nil"/>
              <w:bottom w:val="single" w:sz="4" w:space="0" w:color="000000"/>
              <w:right w:val="single" w:sz="4" w:space="0" w:color="000000"/>
            </w:tcBorders>
            <w:shd w:val="clear" w:color="000000" w:fill="FFFFFF"/>
            <w:vAlign w:val="center"/>
            <w:hideMark/>
          </w:tcPr>
          <w:p w14:paraId="4FAA23C0" w14:textId="77777777" w:rsidR="00961EFF" w:rsidRPr="00961EFF" w:rsidRDefault="00961EFF" w:rsidP="00961EFF">
            <w:pPr>
              <w:jc w:val="center"/>
              <w:rPr>
                <w:rFonts w:ascii="Garamond" w:hAnsi="Garamond"/>
                <w:b/>
                <w:bCs/>
                <w:color w:val="000000"/>
                <w:sz w:val="16"/>
                <w:szCs w:val="16"/>
              </w:rPr>
            </w:pPr>
            <w:r w:rsidRPr="00961EFF">
              <w:rPr>
                <w:rFonts w:ascii="Garamond" w:hAnsi="Garamond"/>
                <w:b/>
                <w:bCs/>
                <w:color w:val="000000"/>
                <w:sz w:val="16"/>
                <w:szCs w:val="16"/>
              </w:rPr>
              <w:t>Parashikimi</w:t>
            </w:r>
          </w:p>
        </w:tc>
        <w:tc>
          <w:tcPr>
            <w:tcW w:w="861" w:type="pct"/>
            <w:tcBorders>
              <w:top w:val="nil"/>
              <w:left w:val="nil"/>
              <w:bottom w:val="single" w:sz="4" w:space="0" w:color="000000"/>
              <w:right w:val="single" w:sz="4" w:space="0" w:color="000000"/>
            </w:tcBorders>
            <w:shd w:val="clear" w:color="000000" w:fill="FFFFFF"/>
            <w:vAlign w:val="center"/>
            <w:hideMark/>
          </w:tcPr>
          <w:p w14:paraId="4D2A6DD1" w14:textId="77777777" w:rsidR="00961EFF" w:rsidRPr="00961EFF" w:rsidRDefault="00961EFF" w:rsidP="00961EFF">
            <w:pPr>
              <w:jc w:val="center"/>
              <w:rPr>
                <w:rFonts w:ascii="Garamond" w:hAnsi="Garamond"/>
                <w:b/>
                <w:bCs/>
                <w:color w:val="000000"/>
                <w:sz w:val="16"/>
                <w:szCs w:val="16"/>
              </w:rPr>
            </w:pPr>
            <w:r w:rsidRPr="00961EFF">
              <w:rPr>
                <w:rFonts w:ascii="Garamond" w:hAnsi="Garamond"/>
                <w:b/>
                <w:bCs/>
                <w:color w:val="000000"/>
                <w:sz w:val="16"/>
                <w:szCs w:val="16"/>
              </w:rPr>
              <w:t>Parashikimi</w:t>
            </w:r>
          </w:p>
        </w:tc>
        <w:tc>
          <w:tcPr>
            <w:tcW w:w="879" w:type="pct"/>
            <w:tcBorders>
              <w:top w:val="nil"/>
              <w:left w:val="nil"/>
              <w:bottom w:val="single" w:sz="4" w:space="0" w:color="000000"/>
              <w:right w:val="single" w:sz="4" w:space="0" w:color="000000"/>
            </w:tcBorders>
            <w:shd w:val="clear" w:color="000000" w:fill="FFFFFF"/>
            <w:vAlign w:val="center"/>
            <w:hideMark/>
          </w:tcPr>
          <w:p w14:paraId="6FC3C86F" w14:textId="77777777" w:rsidR="00961EFF" w:rsidRPr="00961EFF" w:rsidRDefault="00961EFF" w:rsidP="00961EFF">
            <w:pPr>
              <w:jc w:val="center"/>
              <w:rPr>
                <w:rFonts w:ascii="Garamond" w:hAnsi="Garamond"/>
                <w:b/>
                <w:bCs/>
                <w:color w:val="000000"/>
                <w:sz w:val="16"/>
                <w:szCs w:val="16"/>
              </w:rPr>
            </w:pPr>
            <w:r w:rsidRPr="00961EFF">
              <w:rPr>
                <w:rFonts w:ascii="Garamond" w:hAnsi="Garamond"/>
                <w:b/>
                <w:bCs/>
                <w:color w:val="000000"/>
                <w:sz w:val="16"/>
                <w:szCs w:val="16"/>
              </w:rPr>
              <w:t>Parashikimi</w:t>
            </w:r>
          </w:p>
        </w:tc>
      </w:tr>
      <w:tr w:rsidR="00961EFF" w:rsidRPr="00961EFF" w14:paraId="49649383" w14:textId="77777777" w:rsidTr="00961EFF">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5C85037B" w14:textId="77777777" w:rsidR="00961EFF" w:rsidRPr="00961EFF" w:rsidRDefault="00961EFF" w:rsidP="00961EFF">
            <w:pPr>
              <w:rPr>
                <w:rFonts w:ascii="Garamond" w:hAnsi="Garamond"/>
                <w:color w:val="000000"/>
                <w:sz w:val="16"/>
                <w:szCs w:val="16"/>
              </w:rPr>
            </w:pPr>
            <w:r w:rsidRPr="00961EFF">
              <w:rPr>
                <w:rFonts w:ascii="Garamond" w:hAnsi="Garamond"/>
                <w:color w:val="000000"/>
                <w:sz w:val="16"/>
                <w:szCs w:val="16"/>
              </w:rPr>
              <w:t>Sasia</w:t>
            </w:r>
          </w:p>
        </w:tc>
        <w:tc>
          <w:tcPr>
            <w:tcW w:w="861" w:type="pct"/>
            <w:tcBorders>
              <w:top w:val="nil"/>
              <w:left w:val="nil"/>
              <w:bottom w:val="single" w:sz="4" w:space="0" w:color="000000"/>
              <w:right w:val="single" w:sz="4" w:space="0" w:color="000000"/>
            </w:tcBorders>
            <w:shd w:val="clear" w:color="000000" w:fill="FFFFFF"/>
            <w:vAlign w:val="center"/>
            <w:hideMark/>
          </w:tcPr>
          <w:p w14:paraId="75E36D3B"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7000</w:t>
            </w:r>
          </w:p>
        </w:tc>
        <w:tc>
          <w:tcPr>
            <w:tcW w:w="861" w:type="pct"/>
            <w:tcBorders>
              <w:top w:val="nil"/>
              <w:left w:val="nil"/>
              <w:bottom w:val="single" w:sz="4" w:space="0" w:color="000000"/>
              <w:right w:val="single" w:sz="4" w:space="0" w:color="000000"/>
            </w:tcBorders>
            <w:shd w:val="clear" w:color="000000" w:fill="FFFFFF"/>
            <w:vAlign w:val="center"/>
            <w:hideMark/>
          </w:tcPr>
          <w:p w14:paraId="30E271B0"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6500</w:t>
            </w:r>
          </w:p>
        </w:tc>
        <w:tc>
          <w:tcPr>
            <w:tcW w:w="861" w:type="pct"/>
            <w:tcBorders>
              <w:top w:val="nil"/>
              <w:left w:val="nil"/>
              <w:bottom w:val="single" w:sz="4" w:space="0" w:color="000000"/>
              <w:right w:val="single" w:sz="4" w:space="0" w:color="000000"/>
            </w:tcBorders>
            <w:shd w:val="clear" w:color="000000" w:fill="FFFFFF"/>
            <w:vAlign w:val="center"/>
            <w:hideMark/>
          </w:tcPr>
          <w:p w14:paraId="7A302D26"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6500</w:t>
            </w:r>
          </w:p>
        </w:tc>
        <w:tc>
          <w:tcPr>
            <w:tcW w:w="879" w:type="pct"/>
            <w:tcBorders>
              <w:top w:val="nil"/>
              <w:left w:val="nil"/>
              <w:bottom w:val="single" w:sz="4" w:space="0" w:color="000000"/>
              <w:right w:val="single" w:sz="4" w:space="0" w:color="000000"/>
            </w:tcBorders>
            <w:shd w:val="clear" w:color="000000" w:fill="FFFFFF"/>
            <w:vAlign w:val="center"/>
            <w:hideMark/>
          </w:tcPr>
          <w:p w14:paraId="2540FE32"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6500</w:t>
            </w:r>
          </w:p>
        </w:tc>
      </w:tr>
      <w:tr w:rsidR="00961EFF" w:rsidRPr="00961EFF" w14:paraId="2A3330B9" w14:textId="77777777" w:rsidTr="00961EFF">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327BF024" w14:textId="77777777" w:rsidR="00961EFF" w:rsidRPr="00961EFF" w:rsidRDefault="00961EFF" w:rsidP="00961EFF">
            <w:pPr>
              <w:rPr>
                <w:rFonts w:ascii="Garamond" w:hAnsi="Garamond"/>
                <w:color w:val="000000"/>
                <w:sz w:val="16"/>
                <w:szCs w:val="16"/>
              </w:rPr>
            </w:pPr>
            <w:r w:rsidRPr="00961EFF">
              <w:rPr>
                <w:rFonts w:ascii="Garamond" w:hAnsi="Garamond"/>
                <w:color w:val="000000"/>
                <w:sz w:val="16"/>
                <w:szCs w:val="16"/>
              </w:rPr>
              <w:t>Kosto totale (në lekë)</w:t>
            </w:r>
          </w:p>
        </w:tc>
        <w:tc>
          <w:tcPr>
            <w:tcW w:w="861" w:type="pct"/>
            <w:tcBorders>
              <w:top w:val="nil"/>
              <w:left w:val="nil"/>
              <w:bottom w:val="single" w:sz="4" w:space="0" w:color="000000"/>
              <w:right w:val="single" w:sz="4" w:space="0" w:color="000000"/>
            </w:tcBorders>
            <w:shd w:val="clear" w:color="000000" w:fill="FFFFFF"/>
            <w:vAlign w:val="center"/>
            <w:hideMark/>
          </w:tcPr>
          <w:p w14:paraId="57B86FF7"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617200000</w:t>
            </w:r>
          </w:p>
        </w:tc>
        <w:tc>
          <w:tcPr>
            <w:tcW w:w="861" w:type="pct"/>
            <w:tcBorders>
              <w:top w:val="nil"/>
              <w:left w:val="nil"/>
              <w:bottom w:val="single" w:sz="4" w:space="0" w:color="000000"/>
              <w:right w:val="single" w:sz="4" w:space="0" w:color="000000"/>
            </w:tcBorders>
            <w:shd w:val="clear" w:color="000000" w:fill="FFFFFF"/>
            <w:vAlign w:val="center"/>
            <w:hideMark/>
          </w:tcPr>
          <w:p w14:paraId="59AC3D3B"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619800000</w:t>
            </w:r>
          </w:p>
        </w:tc>
        <w:tc>
          <w:tcPr>
            <w:tcW w:w="861" w:type="pct"/>
            <w:tcBorders>
              <w:top w:val="nil"/>
              <w:left w:val="nil"/>
              <w:bottom w:val="single" w:sz="4" w:space="0" w:color="000000"/>
              <w:right w:val="single" w:sz="4" w:space="0" w:color="000000"/>
            </w:tcBorders>
            <w:shd w:val="clear" w:color="000000" w:fill="FFFFFF"/>
            <w:vAlign w:val="center"/>
            <w:hideMark/>
          </w:tcPr>
          <w:p w14:paraId="3FB5ECDB"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619800000</w:t>
            </w:r>
          </w:p>
        </w:tc>
        <w:tc>
          <w:tcPr>
            <w:tcW w:w="879" w:type="pct"/>
            <w:tcBorders>
              <w:top w:val="nil"/>
              <w:left w:val="nil"/>
              <w:bottom w:val="single" w:sz="4" w:space="0" w:color="000000"/>
              <w:right w:val="single" w:sz="4" w:space="0" w:color="000000"/>
            </w:tcBorders>
            <w:shd w:val="clear" w:color="000000" w:fill="FFFFFF"/>
            <w:vAlign w:val="center"/>
            <w:hideMark/>
          </w:tcPr>
          <w:p w14:paraId="414C6107"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619800000</w:t>
            </w:r>
          </w:p>
        </w:tc>
      </w:tr>
      <w:tr w:rsidR="00961EFF" w:rsidRPr="00961EFF" w14:paraId="65E8B84F" w14:textId="77777777" w:rsidTr="00961EFF">
        <w:trPr>
          <w:trHeight w:val="283"/>
        </w:trPr>
        <w:tc>
          <w:tcPr>
            <w:tcW w:w="1540" w:type="pct"/>
            <w:tcBorders>
              <w:top w:val="nil"/>
              <w:left w:val="single" w:sz="4" w:space="0" w:color="000000"/>
              <w:bottom w:val="single" w:sz="4" w:space="0" w:color="000000"/>
              <w:right w:val="single" w:sz="4" w:space="0" w:color="000000"/>
            </w:tcBorders>
            <w:shd w:val="clear" w:color="000000" w:fill="FFFFFF"/>
            <w:vAlign w:val="center"/>
            <w:hideMark/>
          </w:tcPr>
          <w:p w14:paraId="08E0E142" w14:textId="77777777" w:rsidR="00961EFF" w:rsidRPr="00961EFF" w:rsidRDefault="00961EFF" w:rsidP="00961EFF">
            <w:pPr>
              <w:rPr>
                <w:rFonts w:ascii="Garamond" w:hAnsi="Garamond"/>
                <w:color w:val="000000"/>
                <w:sz w:val="16"/>
                <w:szCs w:val="16"/>
              </w:rPr>
            </w:pPr>
            <w:r w:rsidRPr="00961EFF">
              <w:rPr>
                <w:rFonts w:ascii="Garamond" w:hAnsi="Garamond"/>
                <w:color w:val="000000"/>
                <w:sz w:val="16"/>
                <w:szCs w:val="16"/>
              </w:rPr>
              <w:t>Kosto për njësi (në lekë)</w:t>
            </w:r>
          </w:p>
        </w:tc>
        <w:tc>
          <w:tcPr>
            <w:tcW w:w="861" w:type="pct"/>
            <w:tcBorders>
              <w:top w:val="nil"/>
              <w:left w:val="nil"/>
              <w:bottom w:val="single" w:sz="4" w:space="0" w:color="000000"/>
              <w:right w:val="single" w:sz="4" w:space="0" w:color="000000"/>
            </w:tcBorders>
            <w:shd w:val="clear" w:color="000000" w:fill="FFFFFF"/>
            <w:vAlign w:val="center"/>
            <w:hideMark/>
          </w:tcPr>
          <w:p w14:paraId="362E4F5C"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88171.43</w:t>
            </w:r>
          </w:p>
        </w:tc>
        <w:tc>
          <w:tcPr>
            <w:tcW w:w="861" w:type="pct"/>
            <w:tcBorders>
              <w:top w:val="nil"/>
              <w:left w:val="nil"/>
              <w:bottom w:val="single" w:sz="4" w:space="0" w:color="000000"/>
              <w:right w:val="single" w:sz="4" w:space="0" w:color="000000"/>
            </w:tcBorders>
            <w:shd w:val="clear" w:color="000000" w:fill="FFFFFF"/>
            <w:vAlign w:val="center"/>
            <w:hideMark/>
          </w:tcPr>
          <w:p w14:paraId="29A7409C"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95353.85</w:t>
            </w:r>
          </w:p>
        </w:tc>
        <w:tc>
          <w:tcPr>
            <w:tcW w:w="861" w:type="pct"/>
            <w:tcBorders>
              <w:top w:val="nil"/>
              <w:left w:val="nil"/>
              <w:bottom w:val="single" w:sz="4" w:space="0" w:color="000000"/>
              <w:right w:val="single" w:sz="4" w:space="0" w:color="000000"/>
            </w:tcBorders>
            <w:shd w:val="clear" w:color="000000" w:fill="FFFFFF"/>
            <w:vAlign w:val="center"/>
            <w:hideMark/>
          </w:tcPr>
          <w:p w14:paraId="10665F64"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95353.85</w:t>
            </w:r>
          </w:p>
        </w:tc>
        <w:tc>
          <w:tcPr>
            <w:tcW w:w="879" w:type="pct"/>
            <w:tcBorders>
              <w:top w:val="nil"/>
              <w:left w:val="nil"/>
              <w:bottom w:val="single" w:sz="4" w:space="0" w:color="000000"/>
              <w:right w:val="single" w:sz="4" w:space="0" w:color="000000"/>
            </w:tcBorders>
            <w:shd w:val="clear" w:color="000000" w:fill="FFFFFF"/>
            <w:vAlign w:val="center"/>
            <w:hideMark/>
          </w:tcPr>
          <w:p w14:paraId="42663414" w14:textId="77777777" w:rsidR="00961EFF" w:rsidRPr="00961EFF" w:rsidRDefault="00961EFF" w:rsidP="00961EFF">
            <w:pPr>
              <w:jc w:val="right"/>
              <w:rPr>
                <w:rFonts w:ascii="Garamond" w:hAnsi="Garamond"/>
                <w:color w:val="000000"/>
                <w:sz w:val="16"/>
                <w:szCs w:val="16"/>
              </w:rPr>
            </w:pPr>
            <w:r w:rsidRPr="00961EFF">
              <w:rPr>
                <w:rFonts w:ascii="Garamond" w:hAnsi="Garamond"/>
                <w:color w:val="000000"/>
                <w:sz w:val="16"/>
                <w:szCs w:val="16"/>
              </w:rPr>
              <w:t>95353.85</w:t>
            </w:r>
          </w:p>
        </w:tc>
      </w:tr>
    </w:tbl>
    <w:p w14:paraId="2BF38EC2" w14:textId="77777777" w:rsidR="00961EFF" w:rsidRDefault="00961EFF" w:rsidP="00961EFF">
      <w:pPr>
        <w:spacing w:after="120"/>
        <w:rPr>
          <w:rFonts w:ascii="Cambria" w:hAnsi="Cambria"/>
          <w:i/>
        </w:rPr>
      </w:pPr>
    </w:p>
    <w:p w14:paraId="39B87D12" w14:textId="77777777" w:rsidR="00961EFF" w:rsidRDefault="00961EFF" w:rsidP="00961EFF">
      <w:pPr>
        <w:spacing w:after="120"/>
        <w:rPr>
          <w:rFonts w:ascii="Cambria" w:hAnsi="Cambria"/>
          <w:bCs/>
        </w:rPr>
      </w:pPr>
      <w:r w:rsidRPr="0019767C">
        <w:rPr>
          <w:rFonts w:ascii="Cambria" w:hAnsi="Cambria"/>
          <w:bCs/>
        </w:rPr>
        <w:t xml:space="preserve">Kostoja e produktit gjinore </w:t>
      </w:r>
      <w:r>
        <w:rPr>
          <w:rFonts w:ascii="Cambria" w:hAnsi="Cambria"/>
          <w:bCs/>
        </w:rPr>
        <w:t>ë</w:t>
      </w:r>
      <w:r w:rsidRPr="0019767C">
        <w:rPr>
          <w:rFonts w:ascii="Cambria" w:hAnsi="Cambria"/>
          <w:bCs/>
        </w:rPr>
        <w:t>sht</w:t>
      </w:r>
      <w:r>
        <w:rPr>
          <w:rFonts w:ascii="Cambria" w:hAnsi="Cambria"/>
          <w:bCs/>
        </w:rPr>
        <w:t xml:space="preserve">ë </w:t>
      </w:r>
      <w:r w:rsidRPr="0019767C">
        <w:rPr>
          <w:rFonts w:ascii="Cambria" w:hAnsi="Cambria"/>
          <w:bCs/>
        </w:rPr>
        <w:t>p</w:t>
      </w:r>
      <w:r>
        <w:rPr>
          <w:rFonts w:ascii="Cambria" w:hAnsi="Cambria"/>
          <w:bCs/>
        </w:rPr>
        <w:t>ë</w:t>
      </w:r>
      <w:r w:rsidRPr="0019767C">
        <w:rPr>
          <w:rFonts w:ascii="Cambria" w:hAnsi="Cambria"/>
          <w:bCs/>
        </w:rPr>
        <w:t>rpjes</w:t>
      </w:r>
      <w:r>
        <w:rPr>
          <w:rFonts w:ascii="Cambria" w:hAnsi="Cambria"/>
          <w:bCs/>
        </w:rPr>
        <w:t xml:space="preserve">ë </w:t>
      </w:r>
      <w:r w:rsidRPr="0019767C">
        <w:rPr>
          <w:rFonts w:ascii="Cambria" w:hAnsi="Cambria"/>
          <w:bCs/>
        </w:rPr>
        <w:t>e k</w:t>
      </w:r>
      <w:r>
        <w:rPr>
          <w:rFonts w:ascii="Cambria" w:hAnsi="Cambria"/>
          <w:bCs/>
        </w:rPr>
        <w:t>ë</w:t>
      </w:r>
      <w:r w:rsidRPr="0019767C">
        <w:rPr>
          <w:rFonts w:ascii="Cambria" w:hAnsi="Cambria"/>
          <w:bCs/>
        </w:rPr>
        <w:t>tij produkti dhe do t</w:t>
      </w:r>
      <w:r>
        <w:rPr>
          <w:rFonts w:ascii="Cambria" w:hAnsi="Cambria"/>
          <w:bCs/>
        </w:rPr>
        <w:t xml:space="preserve">ë </w:t>
      </w:r>
      <w:r w:rsidRPr="0019767C">
        <w:rPr>
          <w:rFonts w:ascii="Cambria" w:hAnsi="Cambria"/>
          <w:bCs/>
        </w:rPr>
        <w:t>llogaritet pas monitorimit t</w:t>
      </w:r>
      <w:r>
        <w:rPr>
          <w:rFonts w:ascii="Cambria" w:hAnsi="Cambria"/>
          <w:bCs/>
        </w:rPr>
        <w:t xml:space="preserve">ë </w:t>
      </w:r>
      <w:r w:rsidRPr="0019767C">
        <w:rPr>
          <w:rFonts w:ascii="Cambria" w:hAnsi="Cambria"/>
          <w:bCs/>
        </w:rPr>
        <w:t>zbatimit t</w:t>
      </w:r>
      <w:r>
        <w:rPr>
          <w:rFonts w:ascii="Cambria" w:hAnsi="Cambria"/>
          <w:bCs/>
        </w:rPr>
        <w:t xml:space="preserve">ë </w:t>
      </w:r>
      <w:r w:rsidRPr="0019767C">
        <w:rPr>
          <w:rFonts w:ascii="Cambria" w:hAnsi="Cambria"/>
          <w:bCs/>
        </w:rPr>
        <w:t xml:space="preserve">buxhetit faktik. </w:t>
      </w:r>
    </w:p>
    <w:p w14:paraId="75A2F826" w14:textId="77777777" w:rsidR="00961EFF" w:rsidRPr="00961EFF" w:rsidRDefault="00961EFF" w:rsidP="00961EFF">
      <w:pPr>
        <w:spacing w:after="120"/>
        <w:rPr>
          <w:rFonts w:ascii="Cambria" w:hAnsi="Cambria"/>
          <w:i/>
        </w:rPr>
      </w:pPr>
    </w:p>
    <w:p w14:paraId="0816B721" w14:textId="77777777" w:rsidR="00AD1635" w:rsidRPr="00631724" w:rsidRDefault="00AD1635" w:rsidP="00631724">
      <w:pPr>
        <w:spacing w:after="120"/>
        <w:rPr>
          <w:rFonts w:ascii="Cambria" w:hAnsi="Cambria"/>
          <w:b/>
          <w:sz w:val="22"/>
          <w:szCs w:val="22"/>
        </w:rPr>
      </w:pPr>
      <w:r w:rsidRPr="00631724">
        <w:rPr>
          <w:rFonts w:ascii="Cambria" w:hAnsi="Cambria"/>
          <w:b/>
          <w:sz w:val="22"/>
          <w:szCs w:val="22"/>
        </w:rPr>
        <w:t>Komisioneri i Mbrojtjes nga Diskriminimi</w:t>
      </w:r>
    </w:p>
    <w:p w14:paraId="6A7C2110" w14:textId="77777777" w:rsidR="00AD1635" w:rsidRPr="00631724" w:rsidRDefault="00AD1635" w:rsidP="00631724">
      <w:pPr>
        <w:pStyle w:val="ListParagraph"/>
        <w:numPr>
          <w:ilvl w:val="0"/>
          <w:numId w:val="2"/>
        </w:numPr>
        <w:spacing w:after="120" w:line="221" w:lineRule="atLeast"/>
        <w:jc w:val="both"/>
        <w:rPr>
          <w:rFonts w:ascii="Cambria" w:hAnsi="Cambria"/>
          <w:i/>
        </w:rPr>
      </w:pPr>
      <w:r w:rsidRPr="00631724">
        <w:rPr>
          <w:rFonts w:ascii="Cambria" w:hAnsi="Cambria"/>
          <w:i/>
        </w:rPr>
        <w:t>Programi “Planifikimi, Menaxhimi dhe Administrimi”</w:t>
      </w:r>
    </w:p>
    <w:p w14:paraId="370D45DE" w14:textId="77777777" w:rsidR="00AD1635" w:rsidRPr="00631724" w:rsidRDefault="002657B8" w:rsidP="00631724">
      <w:pPr>
        <w:spacing w:after="120" w:line="221" w:lineRule="atLeast"/>
        <w:ind w:left="432"/>
        <w:jc w:val="both"/>
        <w:rPr>
          <w:rFonts w:ascii="Cambria" w:hAnsi="Cambria"/>
          <w:sz w:val="22"/>
          <w:szCs w:val="22"/>
        </w:rPr>
      </w:pPr>
      <w:r w:rsidRPr="00631724">
        <w:rPr>
          <w:rFonts w:ascii="Cambria" w:hAnsi="Cambria"/>
          <w:sz w:val="22"/>
          <w:szCs w:val="22"/>
        </w:rPr>
        <w:t xml:space="preserve">Objektivi 1: </w:t>
      </w:r>
      <w:r w:rsidRPr="00631724">
        <w:rPr>
          <w:rFonts w:ascii="Cambria" w:hAnsi="Cambria"/>
          <w:i/>
          <w:sz w:val="22"/>
          <w:szCs w:val="22"/>
        </w:rPr>
        <w:t>Evidentimi në kohë dhe trajtimi me efektivitet i cështjeve të diskriminimit dhe rrjtja e ndërgjegjësimit të qytetarëve, institucioneve dhe organizatave me interesa legjitime, në Shqipëri, lidhur me mbrojtjen nga dsikriminimi dhe rolin e KMD-së dhe bashkëpunimit me aktorë të ndryshëm</w:t>
      </w:r>
    </w:p>
    <w:p w14:paraId="133E3470" w14:textId="77777777" w:rsidR="00AD1635" w:rsidRPr="00631724" w:rsidRDefault="002657B8" w:rsidP="00631724">
      <w:pPr>
        <w:spacing w:after="120" w:line="221" w:lineRule="atLeast"/>
        <w:ind w:left="432"/>
        <w:jc w:val="both"/>
        <w:rPr>
          <w:rFonts w:ascii="Cambria" w:hAnsi="Cambria"/>
          <w:sz w:val="22"/>
          <w:szCs w:val="22"/>
        </w:rPr>
      </w:pPr>
      <w:r w:rsidRPr="00631724">
        <w:rPr>
          <w:rFonts w:ascii="Cambria" w:hAnsi="Cambria"/>
          <w:sz w:val="22"/>
          <w:szCs w:val="22"/>
        </w:rPr>
        <w:t xml:space="preserve">Tregues </w:t>
      </w:r>
      <w:r w:rsidR="00AD1635" w:rsidRPr="00631724">
        <w:rPr>
          <w:rFonts w:ascii="Cambria" w:hAnsi="Cambria"/>
          <w:sz w:val="22"/>
          <w:szCs w:val="22"/>
        </w:rPr>
        <w:t>Performanc</w:t>
      </w:r>
      <w:r w:rsidRPr="00631724">
        <w:rPr>
          <w:rFonts w:ascii="Cambria" w:hAnsi="Cambria"/>
          <w:sz w:val="22"/>
          <w:szCs w:val="22"/>
        </w:rPr>
        <w:t>e</w:t>
      </w:r>
      <w:r w:rsidR="00AD1635" w:rsidRPr="00631724">
        <w:rPr>
          <w:rFonts w:ascii="Cambria" w:hAnsi="Cambria"/>
          <w:sz w:val="22"/>
          <w:szCs w:val="22"/>
        </w:rPr>
        <w:t>:</w:t>
      </w:r>
    </w:p>
    <w:tbl>
      <w:tblPr>
        <w:tblW w:w="8849" w:type="dxa"/>
        <w:tblInd w:w="440" w:type="dxa"/>
        <w:tblLook w:val="04A0" w:firstRow="1" w:lastRow="0" w:firstColumn="1" w:lastColumn="0" w:noHBand="0" w:noVBand="1"/>
      </w:tblPr>
      <w:tblGrid>
        <w:gridCol w:w="2313"/>
        <w:gridCol w:w="1512"/>
        <w:gridCol w:w="1508"/>
        <w:gridCol w:w="1758"/>
        <w:gridCol w:w="1758"/>
      </w:tblGrid>
      <w:tr w:rsidR="00AD1635" w:rsidRPr="00631724" w14:paraId="16C5C5A6" w14:textId="77777777" w:rsidTr="00B03977">
        <w:trPr>
          <w:trHeight w:val="207"/>
        </w:trPr>
        <w:tc>
          <w:tcPr>
            <w:tcW w:w="2313" w:type="dxa"/>
            <w:tcBorders>
              <w:top w:val="single" w:sz="8" w:space="0" w:color="2E74B5"/>
              <w:left w:val="single" w:sz="8" w:space="0" w:color="2E74B5"/>
              <w:bottom w:val="nil"/>
              <w:right w:val="single" w:sz="8" w:space="0" w:color="2E74B5"/>
            </w:tcBorders>
            <w:shd w:val="clear" w:color="auto" w:fill="auto"/>
            <w:noWrap/>
            <w:vAlign w:val="bottom"/>
            <w:hideMark/>
          </w:tcPr>
          <w:p w14:paraId="546E578C" w14:textId="77777777" w:rsidR="00AD1635" w:rsidRPr="00631724" w:rsidRDefault="00AD1635" w:rsidP="00631724">
            <w:pPr>
              <w:rPr>
                <w:rFonts w:ascii="Garamond" w:hAnsi="Garamond"/>
                <w:sz w:val="18"/>
                <w:szCs w:val="18"/>
                <w:lang w:val="en-GB" w:eastAsia="en-GB"/>
              </w:rPr>
            </w:pPr>
            <w:r w:rsidRPr="00631724">
              <w:rPr>
                <w:rFonts w:ascii="Garamond" w:hAnsi="Garamond"/>
                <w:sz w:val="18"/>
                <w:szCs w:val="18"/>
                <w:lang w:val="en-GB" w:eastAsia="en-GB"/>
              </w:rPr>
              <w:t> </w:t>
            </w:r>
          </w:p>
        </w:tc>
        <w:tc>
          <w:tcPr>
            <w:tcW w:w="1512" w:type="dxa"/>
            <w:tcBorders>
              <w:top w:val="single" w:sz="8" w:space="0" w:color="2E74B5"/>
              <w:left w:val="nil"/>
              <w:bottom w:val="nil"/>
              <w:right w:val="single" w:sz="8" w:space="0" w:color="2E74B5"/>
            </w:tcBorders>
            <w:shd w:val="clear" w:color="000000" w:fill="FFFFFF"/>
            <w:vAlign w:val="center"/>
            <w:hideMark/>
          </w:tcPr>
          <w:p w14:paraId="28216BCE" w14:textId="77777777" w:rsidR="00AD1635" w:rsidRPr="00631724" w:rsidRDefault="00AD1635" w:rsidP="005F1F3A">
            <w:pPr>
              <w:jc w:val="center"/>
              <w:rPr>
                <w:rFonts w:ascii="Garamond" w:hAnsi="Garamond"/>
                <w:b/>
                <w:bCs/>
                <w:sz w:val="18"/>
                <w:szCs w:val="18"/>
                <w:lang w:val="en-GB" w:eastAsia="en-GB"/>
              </w:rPr>
            </w:pPr>
            <w:r w:rsidRPr="00631724">
              <w:rPr>
                <w:rFonts w:ascii="Garamond" w:hAnsi="Garamond"/>
                <w:b/>
                <w:bCs/>
                <w:sz w:val="18"/>
                <w:szCs w:val="18"/>
                <w:lang w:val="en-GB" w:eastAsia="en-GB"/>
              </w:rPr>
              <w:t>20</w:t>
            </w:r>
            <w:r w:rsidR="00397811" w:rsidRPr="00631724">
              <w:rPr>
                <w:rFonts w:ascii="Garamond" w:hAnsi="Garamond"/>
                <w:b/>
                <w:bCs/>
                <w:sz w:val="18"/>
                <w:szCs w:val="18"/>
                <w:lang w:val="en-GB" w:eastAsia="en-GB"/>
              </w:rPr>
              <w:t>2</w:t>
            </w:r>
            <w:r w:rsidR="00704456">
              <w:rPr>
                <w:rFonts w:ascii="Garamond" w:hAnsi="Garamond"/>
                <w:b/>
                <w:bCs/>
                <w:sz w:val="18"/>
                <w:szCs w:val="18"/>
                <w:lang w:val="en-GB" w:eastAsia="en-GB"/>
              </w:rPr>
              <w:t>4</w:t>
            </w:r>
          </w:p>
        </w:tc>
        <w:tc>
          <w:tcPr>
            <w:tcW w:w="1508" w:type="dxa"/>
            <w:tcBorders>
              <w:top w:val="single" w:sz="8" w:space="0" w:color="2E74B5"/>
              <w:left w:val="nil"/>
              <w:bottom w:val="nil"/>
              <w:right w:val="single" w:sz="8" w:space="0" w:color="2E74B5"/>
            </w:tcBorders>
            <w:shd w:val="clear" w:color="000000" w:fill="FFFFFF"/>
            <w:vAlign w:val="center"/>
            <w:hideMark/>
          </w:tcPr>
          <w:p w14:paraId="25317E6D" w14:textId="77777777" w:rsidR="00AD1635" w:rsidRPr="00631724" w:rsidRDefault="00AD1635" w:rsidP="00631724">
            <w:pPr>
              <w:jc w:val="center"/>
              <w:rPr>
                <w:rFonts w:ascii="Garamond" w:hAnsi="Garamond"/>
                <w:b/>
                <w:bCs/>
                <w:sz w:val="18"/>
                <w:szCs w:val="18"/>
                <w:lang w:val="en-GB" w:eastAsia="en-GB"/>
              </w:rPr>
            </w:pPr>
            <w:r w:rsidRPr="00631724">
              <w:rPr>
                <w:rFonts w:ascii="Garamond" w:hAnsi="Garamond"/>
                <w:b/>
                <w:bCs/>
                <w:sz w:val="18"/>
                <w:szCs w:val="18"/>
                <w:lang w:val="en-GB" w:eastAsia="en-GB"/>
              </w:rPr>
              <w:t>20</w:t>
            </w:r>
            <w:r w:rsidR="002657B8" w:rsidRPr="00631724">
              <w:rPr>
                <w:rFonts w:ascii="Garamond" w:hAnsi="Garamond"/>
                <w:b/>
                <w:bCs/>
                <w:sz w:val="18"/>
                <w:szCs w:val="18"/>
                <w:lang w:val="en-GB" w:eastAsia="en-GB"/>
              </w:rPr>
              <w:t>2</w:t>
            </w:r>
            <w:r w:rsidR="00704456">
              <w:rPr>
                <w:rFonts w:ascii="Garamond" w:hAnsi="Garamond"/>
                <w:b/>
                <w:bCs/>
                <w:sz w:val="18"/>
                <w:szCs w:val="18"/>
                <w:lang w:val="en-GB" w:eastAsia="en-GB"/>
              </w:rPr>
              <w:t>5</w:t>
            </w:r>
          </w:p>
        </w:tc>
        <w:tc>
          <w:tcPr>
            <w:tcW w:w="1758" w:type="dxa"/>
            <w:tcBorders>
              <w:top w:val="single" w:sz="8" w:space="0" w:color="2E74B5"/>
              <w:left w:val="nil"/>
              <w:bottom w:val="nil"/>
              <w:right w:val="single" w:sz="8" w:space="0" w:color="2E74B5"/>
            </w:tcBorders>
            <w:shd w:val="clear" w:color="000000" w:fill="FFFFFF"/>
            <w:vAlign w:val="center"/>
            <w:hideMark/>
          </w:tcPr>
          <w:p w14:paraId="76CBE519" w14:textId="77777777" w:rsidR="00AD1635" w:rsidRPr="00631724" w:rsidRDefault="00AD1635" w:rsidP="00631724">
            <w:pPr>
              <w:jc w:val="center"/>
              <w:rPr>
                <w:rFonts w:ascii="Garamond" w:hAnsi="Garamond"/>
                <w:b/>
                <w:bCs/>
                <w:sz w:val="18"/>
                <w:szCs w:val="18"/>
                <w:lang w:val="en-GB" w:eastAsia="en-GB"/>
              </w:rPr>
            </w:pPr>
            <w:r w:rsidRPr="00631724">
              <w:rPr>
                <w:rFonts w:ascii="Garamond" w:hAnsi="Garamond"/>
                <w:b/>
                <w:bCs/>
                <w:sz w:val="18"/>
                <w:szCs w:val="18"/>
                <w:lang w:val="en-GB" w:eastAsia="en-GB"/>
              </w:rPr>
              <w:t>202</w:t>
            </w:r>
            <w:r w:rsidR="00704456">
              <w:rPr>
                <w:rFonts w:ascii="Garamond" w:hAnsi="Garamond"/>
                <w:b/>
                <w:bCs/>
                <w:sz w:val="18"/>
                <w:szCs w:val="18"/>
                <w:lang w:val="en-GB" w:eastAsia="en-GB"/>
              </w:rPr>
              <w:t>6</w:t>
            </w:r>
          </w:p>
        </w:tc>
        <w:tc>
          <w:tcPr>
            <w:tcW w:w="1758" w:type="dxa"/>
            <w:tcBorders>
              <w:top w:val="single" w:sz="8" w:space="0" w:color="2E74B5"/>
              <w:left w:val="nil"/>
              <w:bottom w:val="nil"/>
              <w:right w:val="single" w:sz="8" w:space="0" w:color="2E74B5"/>
            </w:tcBorders>
            <w:shd w:val="clear" w:color="000000" w:fill="FFFFFF"/>
            <w:vAlign w:val="center"/>
            <w:hideMark/>
          </w:tcPr>
          <w:p w14:paraId="0720F78E" w14:textId="77777777" w:rsidR="00AD1635" w:rsidRPr="00631724" w:rsidRDefault="00AD1635" w:rsidP="00631724">
            <w:pPr>
              <w:jc w:val="center"/>
              <w:rPr>
                <w:rFonts w:ascii="Garamond" w:hAnsi="Garamond"/>
                <w:b/>
                <w:bCs/>
                <w:sz w:val="18"/>
                <w:szCs w:val="18"/>
                <w:lang w:val="en-GB" w:eastAsia="en-GB"/>
              </w:rPr>
            </w:pPr>
            <w:r w:rsidRPr="00631724">
              <w:rPr>
                <w:rFonts w:ascii="Garamond" w:hAnsi="Garamond"/>
                <w:b/>
                <w:bCs/>
                <w:sz w:val="18"/>
                <w:szCs w:val="18"/>
                <w:lang w:val="en-GB" w:eastAsia="en-GB"/>
              </w:rPr>
              <w:t>20</w:t>
            </w:r>
            <w:r w:rsidR="00397811" w:rsidRPr="00631724">
              <w:rPr>
                <w:rFonts w:ascii="Garamond" w:hAnsi="Garamond"/>
                <w:b/>
                <w:bCs/>
                <w:sz w:val="18"/>
                <w:szCs w:val="18"/>
                <w:lang w:val="en-GB" w:eastAsia="en-GB"/>
              </w:rPr>
              <w:t>2</w:t>
            </w:r>
            <w:r w:rsidR="00704456">
              <w:rPr>
                <w:rFonts w:ascii="Garamond" w:hAnsi="Garamond"/>
                <w:b/>
                <w:bCs/>
                <w:sz w:val="18"/>
                <w:szCs w:val="18"/>
                <w:lang w:val="en-GB" w:eastAsia="en-GB"/>
              </w:rPr>
              <w:t>7</w:t>
            </w:r>
          </w:p>
        </w:tc>
      </w:tr>
      <w:tr w:rsidR="00AD1635" w:rsidRPr="00631724" w14:paraId="603AF015" w14:textId="77777777" w:rsidTr="00B03977">
        <w:trPr>
          <w:trHeight w:val="209"/>
        </w:trPr>
        <w:tc>
          <w:tcPr>
            <w:tcW w:w="2313" w:type="dxa"/>
            <w:tcBorders>
              <w:top w:val="nil"/>
              <w:left w:val="single" w:sz="8" w:space="0" w:color="2E74B5"/>
              <w:bottom w:val="single" w:sz="8" w:space="0" w:color="2E74B5"/>
              <w:right w:val="single" w:sz="8" w:space="0" w:color="2E74B5"/>
            </w:tcBorders>
            <w:shd w:val="clear" w:color="auto" w:fill="auto"/>
            <w:noWrap/>
            <w:vAlign w:val="bottom"/>
            <w:hideMark/>
          </w:tcPr>
          <w:p w14:paraId="3C3C3A96" w14:textId="77777777" w:rsidR="00AD1635" w:rsidRPr="00631724" w:rsidRDefault="00AD1635" w:rsidP="00631724">
            <w:pPr>
              <w:rPr>
                <w:rFonts w:ascii="Garamond" w:hAnsi="Garamond"/>
                <w:sz w:val="18"/>
                <w:szCs w:val="18"/>
                <w:lang w:val="en-GB" w:eastAsia="en-GB"/>
              </w:rPr>
            </w:pPr>
            <w:r w:rsidRPr="00631724">
              <w:rPr>
                <w:rFonts w:ascii="Garamond" w:hAnsi="Garamond"/>
                <w:sz w:val="18"/>
                <w:szCs w:val="18"/>
                <w:lang w:val="en-GB" w:eastAsia="en-GB"/>
              </w:rPr>
              <w:t> </w:t>
            </w:r>
          </w:p>
        </w:tc>
        <w:tc>
          <w:tcPr>
            <w:tcW w:w="1512" w:type="dxa"/>
            <w:tcBorders>
              <w:top w:val="nil"/>
              <w:left w:val="nil"/>
              <w:bottom w:val="single" w:sz="8" w:space="0" w:color="2E74B5"/>
              <w:right w:val="single" w:sz="8" w:space="0" w:color="2E74B5"/>
            </w:tcBorders>
            <w:shd w:val="clear" w:color="000000" w:fill="FFFFFF"/>
            <w:vAlign w:val="center"/>
            <w:hideMark/>
          </w:tcPr>
          <w:p w14:paraId="6DA058B1" w14:textId="77777777" w:rsidR="00AD1635" w:rsidRPr="00631724" w:rsidRDefault="00AD1635" w:rsidP="00631724">
            <w:pPr>
              <w:jc w:val="center"/>
              <w:rPr>
                <w:rFonts w:ascii="Garamond" w:hAnsi="Garamond"/>
                <w:b/>
                <w:bCs/>
                <w:sz w:val="18"/>
                <w:szCs w:val="18"/>
                <w:lang w:val="en-GB" w:eastAsia="en-GB"/>
              </w:rPr>
            </w:pPr>
            <w:r w:rsidRPr="00631724">
              <w:rPr>
                <w:rFonts w:ascii="Garamond" w:hAnsi="Garamond"/>
                <w:b/>
                <w:bCs/>
                <w:sz w:val="18"/>
                <w:szCs w:val="18"/>
                <w:lang w:val="en-GB" w:eastAsia="en-GB"/>
              </w:rPr>
              <w:t>Buxheti</w:t>
            </w:r>
          </w:p>
        </w:tc>
        <w:tc>
          <w:tcPr>
            <w:tcW w:w="1508" w:type="dxa"/>
            <w:tcBorders>
              <w:top w:val="nil"/>
              <w:left w:val="nil"/>
              <w:bottom w:val="single" w:sz="8" w:space="0" w:color="2E74B5"/>
              <w:right w:val="single" w:sz="8" w:space="0" w:color="2E74B5"/>
            </w:tcBorders>
            <w:shd w:val="clear" w:color="000000" w:fill="FFFFFF"/>
            <w:vAlign w:val="center"/>
            <w:hideMark/>
          </w:tcPr>
          <w:p w14:paraId="3B777417" w14:textId="77777777" w:rsidR="00AD1635" w:rsidRPr="00631724" w:rsidRDefault="00AD1635" w:rsidP="00631724">
            <w:pPr>
              <w:jc w:val="center"/>
              <w:rPr>
                <w:rFonts w:ascii="Garamond" w:hAnsi="Garamond"/>
                <w:b/>
                <w:bCs/>
                <w:sz w:val="18"/>
                <w:szCs w:val="18"/>
                <w:lang w:val="en-GB" w:eastAsia="en-GB"/>
              </w:rPr>
            </w:pPr>
            <w:r w:rsidRPr="00631724">
              <w:rPr>
                <w:rFonts w:ascii="Garamond" w:hAnsi="Garamond"/>
                <w:b/>
                <w:bCs/>
                <w:sz w:val="18"/>
                <w:szCs w:val="18"/>
                <w:lang w:val="en-GB" w:eastAsia="en-GB"/>
              </w:rPr>
              <w:t>Parashikimi</w:t>
            </w:r>
          </w:p>
        </w:tc>
        <w:tc>
          <w:tcPr>
            <w:tcW w:w="1758" w:type="dxa"/>
            <w:tcBorders>
              <w:top w:val="nil"/>
              <w:left w:val="nil"/>
              <w:bottom w:val="single" w:sz="8" w:space="0" w:color="2E74B5"/>
              <w:right w:val="single" w:sz="8" w:space="0" w:color="2E74B5"/>
            </w:tcBorders>
            <w:shd w:val="clear" w:color="000000" w:fill="FFFFFF"/>
            <w:vAlign w:val="center"/>
            <w:hideMark/>
          </w:tcPr>
          <w:p w14:paraId="70AD5E82" w14:textId="77777777" w:rsidR="00AD1635" w:rsidRPr="00631724" w:rsidRDefault="00AD1635" w:rsidP="00631724">
            <w:pPr>
              <w:jc w:val="center"/>
              <w:rPr>
                <w:rFonts w:ascii="Garamond" w:hAnsi="Garamond"/>
                <w:b/>
                <w:bCs/>
                <w:sz w:val="18"/>
                <w:szCs w:val="18"/>
                <w:lang w:val="en-GB" w:eastAsia="en-GB"/>
              </w:rPr>
            </w:pPr>
            <w:r w:rsidRPr="00631724">
              <w:rPr>
                <w:rFonts w:ascii="Garamond" w:hAnsi="Garamond"/>
                <w:b/>
                <w:bCs/>
                <w:sz w:val="18"/>
                <w:szCs w:val="18"/>
                <w:lang w:val="en-GB" w:eastAsia="en-GB"/>
              </w:rPr>
              <w:t>Parashikimi</w:t>
            </w:r>
          </w:p>
        </w:tc>
        <w:tc>
          <w:tcPr>
            <w:tcW w:w="1758" w:type="dxa"/>
            <w:tcBorders>
              <w:top w:val="nil"/>
              <w:left w:val="nil"/>
              <w:bottom w:val="single" w:sz="8" w:space="0" w:color="2E74B5"/>
              <w:right w:val="single" w:sz="8" w:space="0" w:color="2E74B5"/>
            </w:tcBorders>
            <w:shd w:val="clear" w:color="000000" w:fill="FFFFFF"/>
            <w:vAlign w:val="center"/>
            <w:hideMark/>
          </w:tcPr>
          <w:p w14:paraId="460F9E5B" w14:textId="77777777" w:rsidR="00AD1635" w:rsidRPr="00631724" w:rsidRDefault="00AD1635" w:rsidP="00631724">
            <w:pPr>
              <w:jc w:val="center"/>
              <w:rPr>
                <w:rFonts w:ascii="Garamond" w:hAnsi="Garamond"/>
                <w:b/>
                <w:bCs/>
                <w:sz w:val="18"/>
                <w:szCs w:val="18"/>
                <w:lang w:val="en-GB" w:eastAsia="en-GB"/>
              </w:rPr>
            </w:pPr>
            <w:r w:rsidRPr="00631724">
              <w:rPr>
                <w:rFonts w:ascii="Garamond" w:hAnsi="Garamond"/>
                <w:b/>
                <w:bCs/>
                <w:sz w:val="18"/>
                <w:szCs w:val="18"/>
                <w:lang w:val="en-GB" w:eastAsia="en-GB"/>
              </w:rPr>
              <w:t>Parashikimi</w:t>
            </w:r>
          </w:p>
        </w:tc>
      </w:tr>
      <w:tr w:rsidR="00691B61" w:rsidRPr="00631724" w14:paraId="31B02BE4" w14:textId="77777777" w:rsidTr="005E1472">
        <w:trPr>
          <w:trHeight w:val="336"/>
        </w:trPr>
        <w:tc>
          <w:tcPr>
            <w:tcW w:w="231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0194C77" w14:textId="77777777" w:rsidR="00691B61" w:rsidRPr="00691B61" w:rsidRDefault="00691B61" w:rsidP="00691B61">
            <w:pPr>
              <w:rPr>
                <w:rFonts w:ascii="Garamond" w:hAnsi="Garamond"/>
                <w:sz w:val="18"/>
                <w:szCs w:val="18"/>
                <w:lang w:val="en-GB" w:eastAsia="en-GB"/>
              </w:rPr>
            </w:pPr>
            <w:r w:rsidRPr="00691B61">
              <w:rPr>
                <w:rFonts w:ascii="Garamond" w:hAnsi="Garamond"/>
                <w:sz w:val="16"/>
                <w:szCs w:val="16"/>
              </w:rPr>
              <w:t>% e grave ne poste drejtuese te institucionit ndaj totalit te posteve drejtuese.</w:t>
            </w:r>
          </w:p>
        </w:tc>
        <w:tc>
          <w:tcPr>
            <w:tcW w:w="1512" w:type="dxa"/>
            <w:tcBorders>
              <w:top w:val="single" w:sz="4" w:space="0" w:color="000000"/>
              <w:left w:val="nil"/>
              <w:bottom w:val="single" w:sz="4" w:space="0" w:color="000000"/>
              <w:right w:val="single" w:sz="4" w:space="0" w:color="000000"/>
            </w:tcBorders>
            <w:shd w:val="clear" w:color="000000" w:fill="FFFFFF"/>
            <w:noWrap/>
            <w:vAlign w:val="center"/>
            <w:hideMark/>
          </w:tcPr>
          <w:p w14:paraId="75974E37" w14:textId="77777777" w:rsidR="00691B61" w:rsidRPr="00691B61" w:rsidRDefault="00691B61" w:rsidP="00691B61">
            <w:pPr>
              <w:jc w:val="center"/>
              <w:rPr>
                <w:rFonts w:ascii="Garamond" w:hAnsi="Garamond"/>
                <w:sz w:val="16"/>
                <w:szCs w:val="16"/>
              </w:rPr>
            </w:pPr>
            <w:r w:rsidRPr="00691B61">
              <w:rPr>
                <w:rFonts w:ascii="Garamond" w:hAnsi="Garamond"/>
                <w:sz w:val="16"/>
                <w:szCs w:val="16"/>
              </w:rPr>
              <w:t>86%</w:t>
            </w:r>
          </w:p>
        </w:tc>
        <w:tc>
          <w:tcPr>
            <w:tcW w:w="1508" w:type="dxa"/>
            <w:tcBorders>
              <w:top w:val="single" w:sz="4" w:space="0" w:color="000000"/>
              <w:left w:val="nil"/>
              <w:bottom w:val="single" w:sz="4" w:space="0" w:color="000000"/>
              <w:right w:val="single" w:sz="4" w:space="0" w:color="000000"/>
            </w:tcBorders>
            <w:shd w:val="clear" w:color="000000" w:fill="FFFFFF"/>
            <w:noWrap/>
            <w:vAlign w:val="center"/>
            <w:hideMark/>
          </w:tcPr>
          <w:p w14:paraId="48A07DC7" w14:textId="77777777" w:rsidR="00691B61" w:rsidRPr="00691B61" w:rsidRDefault="00691B61" w:rsidP="00691B61">
            <w:pPr>
              <w:jc w:val="center"/>
              <w:rPr>
                <w:rFonts w:ascii="Garamond" w:hAnsi="Garamond"/>
                <w:sz w:val="16"/>
                <w:szCs w:val="16"/>
              </w:rPr>
            </w:pPr>
            <w:r w:rsidRPr="00691B61">
              <w:rPr>
                <w:rFonts w:ascii="Garamond" w:hAnsi="Garamond"/>
                <w:sz w:val="16"/>
                <w:szCs w:val="16"/>
              </w:rPr>
              <w:t>86%</w:t>
            </w:r>
          </w:p>
        </w:tc>
        <w:tc>
          <w:tcPr>
            <w:tcW w:w="1758" w:type="dxa"/>
            <w:tcBorders>
              <w:top w:val="single" w:sz="4" w:space="0" w:color="000000"/>
              <w:left w:val="nil"/>
              <w:bottom w:val="single" w:sz="4" w:space="0" w:color="000000"/>
              <w:right w:val="single" w:sz="4" w:space="0" w:color="000000"/>
            </w:tcBorders>
            <w:shd w:val="clear" w:color="000000" w:fill="FFFFFF"/>
            <w:noWrap/>
            <w:vAlign w:val="center"/>
            <w:hideMark/>
          </w:tcPr>
          <w:p w14:paraId="5006276A" w14:textId="77777777" w:rsidR="00691B61" w:rsidRPr="00691B61" w:rsidRDefault="00691B61" w:rsidP="00691B61">
            <w:pPr>
              <w:jc w:val="center"/>
              <w:rPr>
                <w:rFonts w:ascii="Garamond" w:hAnsi="Garamond"/>
                <w:sz w:val="16"/>
                <w:szCs w:val="16"/>
              </w:rPr>
            </w:pPr>
            <w:r w:rsidRPr="00691B61">
              <w:rPr>
                <w:rFonts w:ascii="Garamond" w:hAnsi="Garamond"/>
                <w:sz w:val="16"/>
                <w:szCs w:val="16"/>
              </w:rPr>
              <w:t>86%</w:t>
            </w:r>
          </w:p>
        </w:tc>
        <w:tc>
          <w:tcPr>
            <w:tcW w:w="1758" w:type="dxa"/>
            <w:tcBorders>
              <w:top w:val="single" w:sz="4" w:space="0" w:color="000000"/>
              <w:left w:val="nil"/>
              <w:bottom w:val="single" w:sz="4" w:space="0" w:color="000000"/>
              <w:right w:val="single" w:sz="4" w:space="0" w:color="000000"/>
            </w:tcBorders>
            <w:shd w:val="clear" w:color="000000" w:fill="FFFFFF"/>
            <w:noWrap/>
            <w:vAlign w:val="center"/>
            <w:hideMark/>
          </w:tcPr>
          <w:p w14:paraId="1722EB79" w14:textId="77777777" w:rsidR="00691B61" w:rsidRPr="00691B61" w:rsidRDefault="00691B61" w:rsidP="00691B61">
            <w:pPr>
              <w:jc w:val="center"/>
              <w:rPr>
                <w:rFonts w:ascii="Garamond" w:hAnsi="Garamond"/>
                <w:sz w:val="16"/>
                <w:szCs w:val="16"/>
              </w:rPr>
            </w:pPr>
            <w:r w:rsidRPr="00691B61">
              <w:rPr>
                <w:rFonts w:ascii="Garamond" w:hAnsi="Garamond"/>
                <w:sz w:val="16"/>
                <w:szCs w:val="16"/>
              </w:rPr>
              <w:t>86%</w:t>
            </w:r>
          </w:p>
        </w:tc>
      </w:tr>
    </w:tbl>
    <w:p w14:paraId="4E90A6BD" w14:textId="77777777" w:rsidR="00D2628A" w:rsidRPr="00631724" w:rsidRDefault="00D2628A" w:rsidP="00631724">
      <w:pPr>
        <w:spacing w:after="120" w:line="221" w:lineRule="atLeast"/>
        <w:jc w:val="both"/>
        <w:rPr>
          <w:rFonts w:ascii="Cambria" w:hAnsi="Cambria"/>
          <w:sz w:val="22"/>
          <w:szCs w:val="22"/>
        </w:rPr>
      </w:pPr>
    </w:p>
    <w:p w14:paraId="1E59837E" w14:textId="77777777" w:rsidR="00A848F7" w:rsidRDefault="007965D2" w:rsidP="007965D2">
      <w:pPr>
        <w:spacing w:after="120" w:line="221" w:lineRule="atLeast"/>
        <w:ind w:left="432"/>
        <w:jc w:val="both"/>
        <w:rPr>
          <w:rFonts w:ascii="Cambria" w:hAnsi="Cambria"/>
          <w:sz w:val="22"/>
          <w:szCs w:val="22"/>
        </w:rPr>
      </w:pPr>
      <w:r>
        <w:rPr>
          <w:rFonts w:ascii="Cambria" w:hAnsi="Cambria"/>
          <w:sz w:val="22"/>
          <w:szCs w:val="22"/>
        </w:rPr>
        <w:t>Produkti:</w:t>
      </w:r>
    </w:p>
    <w:tbl>
      <w:tblPr>
        <w:tblW w:w="9299" w:type="dxa"/>
        <w:tblLook w:val="04A0" w:firstRow="1" w:lastRow="0" w:firstColumn="1" w:lastColumn="0" w:noHBand="0" w:noVBand="1"/>
      </w:tblPr>
      <w:tblGrid>
        <w:gridCol w:w="2867"/>
        <w:gridCol w:w="1598"/>
        <w:gridCol w:w="1598"/>
        <w:gridCol w:w="1598"/>
        <w:gridCol w:w="1638"/>
      </w:tblGrid>
      <w:tr w:rsidR="007965D2" w:rsidRPr="007965D2" w14:paraId="58E63881" w14:textId="77777777" w:rsidTr="00B03977">
        <w:trPr>
          <w:trHeight w:val="353"/>
        </w:trPr>
        <w:tc>
          <w:tcPr>
            <w:tcW w:w="286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B1642A7" w14:textId="77777777" w:rsidR="007965D2" w:rsidRPr="007965D2" w:rsidRDefault="007965D2" w:rsidP="007965D2">
            <w:pPr>
              <w:rPr>
                <w:rFonts w:ascii="Garamond" w:hAnsi="Garamond"/>
                <w:b/>
                <w:bCs/>
                <w:color w:val="DE342F"/>
                <w:sz w:val="14"/>
                <w:szCs w:val="14"/>
              </w:rPr>
            </w:pPr>
            <w:r w:rsidRPr="007965D2">
              <w:rPr>
                <w:rFonts w:ascii="Garamond" w:hAnsi="Garamond"/>
                <w:b/>
                <w:bCs/>
                <w:color w:val="DE342F"/>
                <w:sz w:val="14"/>
                <w:szCs w:val="14"/>
              </w:rPr>
              <w:t>Produkti</w:t>
            </w:r>
          </w:p>
        </w:tc>
        <w:tc>
          <w:tcPr>
            <w:tcW w:w="6432"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5007DE41" w14:textId="77777777" w:rsidR="007965D2" w:rsidRPr="007965D2" w:rsidRDefault="007965D2" w:rsidP="007965D2">
            <w:pPr>
              <w:rPr>
                <w:rFonts w:ascii="Garamond" w:hAnsi="Garamond"/>
                <w:color w:val="000000"/>
                <w:sz w:val="14"/>
                <w:szCs w:val="14"/>
              </w:rPr>
            </w:pPr>
            <w:r w:rsidRPr="007965D2">
              <w:rPr>
                <w:rFonts w:ascii="Garamond" w:hAnsi="Garamond"/>
                <w:color w:val="000000"/>
                <w:sz w:val="14"/>
                <w:szCs w:val="14"/>
              </w:rPr>
              <w:t>99101AB - Qytetarë të ndërgjegjësuar dhe punonjës të sektorit publik dhe privat, të trajnuar</w:t>
            </w:r>
          </w:p>
        </w:tc>
      </w:tr>
      <w:tr w:rsidR="007965D2" w:rsidRPr="007965D2" w14:paraId="2F9E617C" w14:textId="77777777" w:rsidTr="00B03977">
        <w:trPr>
          <w:trHeight w:val="353"/>
        </w:trPr>
        <w:tc>
          <w:tcPr>
            <w:tcW w:w="2867" w:type="dxa"/>
            <w:tcBorders>
              <w:top w:val="nil"/>
              <w:left w:val="single" w:sz="4" w:space="0" w:color="000000"/>
              <w:bottom w:val="single" w:sz="4" w:space="0" w:color="000000"/>
              <w:right w:val="single" w:sz="4" w:space="0" w:color="000000"/>
            </w:tcBorders>
            <w:shd w:val="clear" w:color="000000" w:fill="FFFFFF"/>
            <w:vAlign w:val="center"/>
            <w:hideMark/>
          </w:tcPr>
          <w:p w14:paraId="1312A55A" w14:textId="77777777" w:rsidR="007965D2" w:rsidRPr="007965D2" w:rsidRDefault="007965D2" w:rsidP="007965D2">
            <w:pPr>
              <w:rPr>
                <w:rFonts w:ascii="Garamond" w:hAnsi="Garamond"/>
                <w:color w:val="000000"/>
                <w:sz w:val="14"/>
                <w:szCs w:val="14"/>
              </w:rPr>
            </w:pPr>
            <w:r w:rsidRPr="007965D2">
              <w:rPr>
                <w:rFonts w:ascii="Garamond" w:hAnsi="Garamond"/>
                <w:color w:val="000000"/>
                <w:sz w:val="14"/>
                <w:szCs w:val="14"/>
              </w:rPr>
              <w:t>Përshkrimi i Produktit</w:t>
            </w:r>
          </w:p>
        </w:tc>
        <w:tc>
          <w:tcPr>
            <w:tcW w:w="6432" w:type="dxa"/>
            <w:gridSpan w:val="4"/>
            <w:tcBorders>
              <w:top w:val="single" w:sz="4" w:space="0" w:color="000000"/>
              <w:left w:val="nil"/>
              <w:bottom w:val="single" w:sz="4" w:space="0" w:color="000000"/>
              <w:right w:val="single" w:sz="4" w:space="0" w:color="000000"/>
            </w:tcBorders>
            <w:shd w:val="clear" w:color="auto" w:fill="auto"/>
            <w:vAlign w:val="center"/>
            <w:hideMark/>
          </w:tcPr>
          <w:p w14:paraId="4D5E242B" w14:textId="77777777" w:rsidR="007965D2" w:rsidRPr="007965D2" w:rsidRDefault="007965D2" w:rsidP="007965D2">
            <w:pPr>
              <w:rPr>
                <w:rFonts w:ascii="Garamond" w:hAnsi="Garamond"/>
                <w:color w:val="000000"/>
                <w:sz w:val="14"/>
                <w:szCs w:val="14"/>
              </w:rPr>
            </w:pPr>
            <w:r w:rsidRPr="007965D2">
              <w:rPr>
                <w:rFonts w:ascii="Garamond" w:hAnsi="Garamond"/>
                <w:color w:val="000000"/>
                <w:sz w:val="14"/>
                <w:szCs w:val="14"/>
              </w:rPr>
              <w:t>Qytetar dhe punonjës, të sektorit publik dhe privat, të informuar dhe të trajnuar në lidhje me mbrojtjen nga diskriminimi, rolin e KMD-së dhe Barazinë Gjinore.</w:t>
            </w:r>
          </w:p>
        </w:tc>
      </w:tr>
      <w:tr w:rsidR="007965D2" w:rsidRPr="007965D2" w14:paraId="0E27BE62" w14:textId="77777777" w:rsidTr="00B03977">
        <w:trPr>
          <w:trHeight w:val="353"/>
        </w:trPr>
        <w:tc>
          <w:tcPr>
            <w:tcW w:w="2867" w:type="dxa"/>
            <w:tcBorders>
              <w:top w:val="nil"/>
              <w:left w:val="single" w:sz="4" w:space="0" w:color="000000"/>
              <w:bottom w:val="single" w:sz="4" w:space="0" w:color="000000"/>
              <w:right w:val="single" w:sz="4" w:space="0" w:color="000000"/>
            </w:tcBorders>
            <w:shd w:val="clear" w:color="000000" w:fill="FFFFFF"/>
            <w:vAlign w:val="center"/>
            <w:hideMark/>
          </w:tcPr>
          <w:p w14:paraId="6A0EA00C" w14:textId="77777777" w:rsidR="007965D2" w:rsidRPr="007965D2" w:rsidRDefault="007965D2" w:rsidP="007965D2">
            <w:pPr>
              <w:rPr>
                <w:rFonts w:ascii="Garamond" w:hAnsi="Garamond"/>
                <w:color w:val="000000"/>
                <w:sz w:val="14"/>
                <w:szCs w:val="14"/>
              </w:rPr>
            </w:pPr>
            <w:r w:rsidRPr="007965D2">
              <w:rPr>
                <w:rFonts w:ascii="Garamond" w:hAnsi="Garamond"/>
                <w:color w:val="000000"/>
                <w:sz w:val="14"/>
                <w:szCs w:val="14"/>
              </w:rPr>
              <w:t>Njësia Matëse</w:t>
            </w:r>
          </w:p>
        </w:tc>
        <w:tc>
          <w:tcPr>
            <w:tcW w:w="6432" w:type="dxa"/>
            <w:gridSpan w:val="4"/>
            <w:tcBorders>
              <w:top w:val="single" w:sz="4" w:space="0" w:color="000000"/>
              <w:left w:val="nil"/>
              <w:bottom w:val="single" w:sz="4" w:space="0" w:color="000000"/>
              <w:right w:val="single" w:sz="4" w:space="0" w:color="000000"/>
            </w:tcBorders>
            <w:shd w:val="clear" w:color="auto" w:fill="auto"/>
            <w:vAlign w:val="center"/>
            <w:hideMark/>
          </w:tcPr>
          <w:p w14:paraId="4E1EC992" w14:textId="77777777" w:rsidR="007965D2" w:rsidRPr="007965D2" w:rsidRDefault="007965D2" w:rsidP="007965D2">
            <w:pPr>
              <w:rPr>
                <w:rFonts w:ascii="Garamond" w:hAnsi="Garamond"/>
                <w:color w:val="000000"/>
                <w:sz w:val="14"/>
                <w:szCs w:val="14"/>
              </w:rPr>
            </w:pPr>
            <w:r w:rsidRPr="007965D2">
              <w:rPr>
                <w:rFonts w:ascii="Garamond" w:hAnsi="Garamond"/>
                <w:color w:val="000000"/>
                <w:sz w:val="14"/>
                <w:szCs w:val="14"/>
              </w:rPr>
              <w:t>Numër</w:t>
            </w:r>
          </w:p>
        </w:tc>
      </w:tr>
      <w:tr w:rsidR="007965D2" w:rsidRPr="007965D2" w14:paraId="37E19221" w14:textId="77777777" w:rsidTr="00691B61">
        <w:trPr>
          <w:trHeight w:val="294"/>
        </w:trPr>
        <w:tc>
          <w:tcPr>
            <w:tcW w:w="2867" w:type="dxa"/>
            <w:tcBorders>
              <w:top w:val="nil"/>
              <w:left w:val="single" w:sz="4" w:space="0" w:color="000000"/>
              <w:bottom w:val="nil"/>
              <w:right w:val="single" w:sz="4" w:space="0" w:color="000000"/>
            </w:tcBorders>
            <w:shd w:val="clear" w:color="000000" w:fill="FFFFFF"/>
            <w:vAlign w:val="bottom"/>
            <w:hideMark/>
          </w:tcPr>
          <w:p w14:paraId="25BF6F00" w14:textId="77777777" w:rsidR="007965D2" w:rsidRPr="007965D2" w:rsidRDefault="007965D2" w:rsidP="007965D2">
            <w:pPr>
              <w:rPr>
                <w:rFonts w:ascii="Calibri" w:hAnsi="Calibri"/>
                <w:color w:val="000000"/>
                <w:sz w:val="22"/>
                <w:szCs w:val="22"/>
              </w:rPr>
            </w:pPr>
            <w:r w:rsidRPr="007965D2">
              <w:rPr>
                <w:rFonts w:ascii="Calibri" w:hAnsi="Calibri"/>
                <w:color w:val="000000"/>
                <w:sz w:val="22"/>
                <w:szCs w:val="22"/>
              </w:rPr>
              <w:t> </w:t>
            </w:r>
          </w:p>
        </w:tc>
        <w:tc>
          <w:tcPr>
            <w:tcW w:w="1598" w:type="dxa"/>
            <w:tcBorders>
              <w:top w:val="nil"/>
              <w:left w:val="nil"/>
              <w:bottom w:val="nil"/>
              <w:right w:val="single" w:sz="4" w:space="0" w:color="000000"/>
            </w:tcBorders>
            <w:shd w:val="clear" w:color="000000" w:fill="FFFFFF"/>
            <w:vAlign w:val="center"/>
            <w:hideMark/>
          </w:tcPr>
          <w:p w14:paraId="3C120BB9" w14:textId="77777777" w:rsidR="007965D2" w:rsidRPr="007965D2" w:rsidRDefault="007965D2" w:rsidP="007965D2">
            <w:pPr>
              <w:jc w:val="center"/>
              <w:rPr>
                <w:rFonts w:ascii="Garamond" w:hAnsi="Garamond"/>
                <w:b/>
                <w:bCs/>
                <w:color w:val="000000"/>
                <w:sz w:val="16"/>
                <w:szCs w:val="16"/>
              </w:rPr>
            </w:pPr>
            <w:r w:rsidRPr="007965D2">
              <w:rPr>
                <w:rFonts w:ascii="Garamond" w:hAnsi="Garamond"/>
                <w:b/>
                <w:bCs/>
                <w:color w:val="000000"/>
                <w:sz w:val="16"/>
                <w:szCs w:val="16"/>
              </w:rPr>
              <w:t>202</w:t>
            </w:r>
            <w:r w:rsidR="00704456">
              <w:rPr>
                <w:rFonts w:ascii="Garamond" w:hAnsi="Garamond"/>
                <w:b/>
                <w:bCs/>
                <w:color w:val="000000"/>
                <w:sz w:val="16"/>
                <w:szCs w:val="16"/>
              </w:rPr>
              <w:t>4</w:t>
            </w:r>
          </w:p>
        </w:tc>
        <w:tc>
          <w:tcPr>
            <w:tcW w:w="1598" w:type="dxa"/>
            <w:tcBorders>
              <w:top w:val="nil"/>
              <w:left w:val="nil"/>
              <w:bottom w:val="nil"/>
              <w:right w:val="single" w:sz="4" w:space="0" w:color="000000"/>
            </w:tcBorders>
            <w:shd w:val="clear" w:color="000000" w:fill="FFFFFF"/>
            <w:vAlign w:val="center"/>
            <w:hideMark/>
          </w:tcPr>
          <w:p w14:paraId="1B587EF1" w14:textId="77777777" w:rsidR="007965D2" w:rsidRPr="007965D2" w:rsidRDefault="007965D2" w:rsidP="007965D2">
            <w:pPr>
              <w:jc w:val="center"/>
              <w:rPr>
                <w:rFonts w:ascii="Garamond" w:hAnsi="Garamond"/>
                <w:b/>
                <w:bCs/>
                <w:color w:val="000000"/>
                <w:sz w:val="16"/>
                <w:szCs w:val="16"/>
              </w:rPr>
            </w:pPr>
            <w:r w:rsidRPr="007965D2">
              <w:rPr>
                <w:rFonts w:ascii="Garamond" w:hAnsi="Garamond"/>
                <w:b/>
                <w:bCs/>
                <w:color w:val="000000"/>
                <w:sz w:val="16"/>
                <w:szCs w:val="16"/>
              </w:rPr>
              <w:t>202</w:t>
            </w:r>
            <w:r w:rsidR="00704456">
              <w:rPr>
                <w:rFonts w:ascii="Garamond" w:hAnsi="Garamond"/>
                <w:b/>
                <w:bCs/>
                <w:color w:val="000000"/>
                <w:sz w:val="16"/>
                <w:szCs w:val="16"/>
              </w:rPr>
              <w:t>5</w:t>
            </w:r>
          </w:p>
        </w:tc>
        <w:tc>
          <w:tcPr>
            <w:tcW w:w="1598" w:type="dxa"/>
            <w:tcBorders>
              <w:top w:val="nil"/>
              <w:left w:val="nil"/>
              <w:bottom w:val="nil"/>
              <w:right w:val="single" w:sz="4" w:space="0" w:color="000000"/>
            </w:tcBorders>
            <w:shd w:val="clear" w:color="000000" w:fill="FFFFFF"/>
            <w:vAlign w:val="center"/>
            <w:hideMark/>
          </w:tcPr>
          <w:p w14:paraId="2D0AA903" w14:textId="77777777" w:rsidR="007965D2" w:rsidRPr="007965D2" w:rsidRDefault="007965D2" w:rsidP="007965D2">
            <w:pPr>
              <w:jc w:val="center"/>
              <w:rPr>
                <w:rFonts w:ascii="Garamond" w:hAnsi="Garamond"/>
                <w:b/>
                <w:bCs/>
                <w:color w:val="000000"/>
                <w:sz w:val="16"/>
                <w:szCs w:val="16"/>
              </w:rPr>
            </w:pPr>
            <w:r w:rsidRPr="007965D2">
              <w:rPr>
                <w:rFonts w:ascii="Garamond" w:hAnsi="Garamond"/>
                <w:b/>
                <w:bCs/>
                <w:color w:val="000000"/>
                <w:sz w:val="16"/>
                <w:szCs w:val="16"/>
              </w:rPr>
              <w:t>202</w:t>
            </w:r>
            <w:r w:rsidR="00704456">
              <w:rPr>
                <w:rFonts w:ascii="Garamond" w:hAnsi="Garamond"/>
                <w:b/>
                <w:bCs/>
                <w:color w:val="000000"/>
                <w:sz w:val="16"/>
                <w:szCs w:val="16"/>
              </w:rPr>
              <w:t>6</w:t>
            </w:r>
          </w:p>
        </w:tc>
        <w:tc>
          <w:tcPr>
            <w:tcW w:w="1638" w:type="dxa"/>
            <w:tcBorders>
              <w:top w:val="nil"/>
              <w:left w:val="nil"/>
              <w:bottom w:val="nil"/>
              <w:right w:val="single" w:sz="4" w:space="0" w:color="000000"/>
            </w:tcBorders>
            <w:shd w:val="clear" w:color="000000" w:fill="FFFFFF"/>
            <w:vAlign w:val="center"/>
            <w:hideMark/>
          </w:tcPr>
          <w:p w14:paraId="0D029A2E" w14:textId="77777777" w:rsidR="007965D2" w:rsidRPr="007965D2" w:rsidRDefault="007965D2" w:rsidP="007965D2">
            <w:pPr>
              <w:jc w:val="center"/>
              <w:rPr>
                <w:rFonts w:ascii="Garamond" w:hAnsi="Garamond"/>
                <w:b/>
                <w:bCs/>
                <w:color w:val="000000"/>
                <w:sz w:val="16"/>
                <w:szCs w:val="16"/>
              </w:rPr>
            </w:pPr>
            <w:r w:rsidRPr="007965D2">
              <w:rPr>
                <w:rFonts w:ascii="Garamond" w:hAnsi="Garamond"/>
                <w:b/>
                <w:bCs/>
                <w:color w:val="000000"/>
                <w:sz w:val="16"/>
                <w:szCs w:val="16"/>
              </w:rPr>
              <w:t>202</w:t>
            </w:r>
            <w:r w:rsidR="00704456">
              <w:rPr>
                <w:rFonts w:ascii="Garamond" w:hAnsi="Garamond"/>
                <w:b/>
                <w:bCs/>
                <w:color w:val="000000"/>
                <w:sz w:val="16"/>
                <w:szCs w:val="16"/>
              </w:rPr>
              <w:t>7</w:t>
            </w:r>
          </w:p>
        </w:tc>
      </w:tr>
      <w:tr w:rsidR="007965D2" w:rsidRPr="007965D2" w14:paraId="3F34EB16" w14:textId="77777777" w:rsidTr="00691B61">
        <w:trPr>
          <w:trHeight w:val="294"/>
        </w:trPr>
        <w:tc>
          <w:tcPr>
            <w:tcW w:w="2867" w:type="dxa"/>
            <w:tcBorders>
              <w:top w:val="nil"/>
              <w:left w:val="single" w:sz="4" w:space="0" w:color="000000"/>
              <w:bottom w:val="single" w:sz="4" w:space="0" w:color="000000"/>
              <w:right w:val="single" w:sz="4" w:space="0" w:color="000000"/>
            </w:tcBorders>
            <w:shd w:val="clear" w:color="000000" w:fill="FFFFFF"/>
            <w:vAlign w:val="bottom"/>
            <w:hideMark/>
          </w:tcPr>
          <w:p w14:paraId="63AFD766" w14:textId="77777777" w:rsidR="007965D2" w:rsidRPr="007965D2" w:rsidRDefault="007965D2" w:rsidP="007965D2">
            <w:pPr>
              <w:rPr>
                <w:rFonts w:ascii="Calibri" w:hAnsi="Calibri"/>
                <w:color w:val="000000"/>
                <w:sz w:val="22"/>
                <w:szCs w:val="22"/>
              </w:rPr>
            </w:pPr>
            <w:r w:rsidRPr="007965D2">
              <w:rPr>
                <w:rFonts w:ascii="Calibri" w:hAnsi="Calibri"/>
                <w:color w:val="000000"/>
                <w:sz w:val="22"/>
                <w:szCs w:val="22"/>
              </w:rPr>
              <w:t> </w:t>
            </w:r>
          </w:p>
        </w:tc>
        <w:tc>
          <w:tcPr>
            <w:tcW w:w="1598" w:type="dxa"/>
            <w:tcBorders>
              <w:top w:val="nil"/>
              <w:left w:val="nil"/>
              <w:bottom w:val="single" w:sz="4" w:space="0" w:color="000000"/>
              <w:right w:val="single" w:sz="4" w:space="0" w:color="000000"/>
            </w:tcBorders>
            <w:shd w:val="clear" w:color="000000" w:fill="FFFFFF"/>
            <w:vAlign w:val="center"/>
            <w:hideMark/>
          </w:tcPr>
          <w:p w14:paraId="6BE754F8" w14:textId="77777777" w:rsidR="007965D2" w:rsidRPr="007965D2" w:rsidRDefault="007965D2" w:rsidP="007965D2">
            <w:pPr>
              <w:jc w:val="center"/>
              <w:rPr>
                <w:rFonts w:ascii="Garamond" w:hAnsi="Garamond"/>
                <w:b/>
                <w:bCs/>
                <w:color w:val="000000"/>
                <w:sz w:val="16"/>
                <w:szCs w:val="16"/>
              </w:rPr>
            </w:pPr>
            <w:r w:rsidRPr="007965D2">
              <w:rPr>
                <w:rFonts w:ascii="Garamond" w:hAnsi="Garamond"/>
                <w:b/>
                <w:bCs/>
                <w:color w:val="000000"/>
                <w:sz w:val="16"/>
                <w:szCs w:val="16"/>
              </w:rPr>
              <w:t>Buxheti</w:t>
            </w:r>
          </w:p>
        </w:tc>
        <w:tc>
          <w:tcPr>
            <w:tcW w:w="1598" w:type="dxa"/>
            <w:tcBorders>
              <w:top w:val="nil"/>
              <w:left w:val="nil"/>
              <w:bottom w:val="single" w:sz="4" w:space="0" w:color="000000"/>
              <w:right w:val="single" w:sz="4" w:space="0" w:color="000000"/>
            </w:tcBorders>
            <w:shd w:val="clear" w:color="000000" w:fill="FFFFFF"/>
            <w:vAlign w:val="center"/>
            <w:hideMark/>
          </w:tcPr>
          <w:p w14:paraId="24B3A408" w14:textId="77777777" w:rsidR="007965D2" w:rsidRPr="007965D2" w:rsidRDefault="007965D2" w:rsidP="007965D2">
            <w:pPr>
              <w:jc w:val="center"/>
              <w:rPr>
                <w:rFonts w:ascii="Garamond" w:hAnsi="Garamond"/>
                <w:b/>
                <w:bCs/>
                <w:color w:val="000000"/>
                <w:sz w:val="16"/>
                <w:szCs w:val="16"/>
              </w:rPr>
            </w:pPr>
            <w:r w:rsidRPr="007965D2">
              <w:rPr>
                <w:rFonts w:ascii="Garamond" w:hAnsi="Garamond"/>
                <w:b/>
                <w:bCs/>
                <w:color w:val="000000"/>
                <w:sz w:val="16"/>
                <w:szCs w:val="16"/>
              </w:rPr>
              <w:t>Parashikimi</w:t>
            </w:r>
          </w:p>
        </w:tc>
        <w:tc>
          <w:tcPr>
            <w:tcW w:w="1598" w:type="dxa"/>
            <w:tcBorders>
              <w:top w:val="nil"/>
              <w:left w:val="nil"/>
              <w:bottom w:val="single" w:sz="4" w:space="0" w:color="000000"/>
              <w:right w:val="single" w:sz="4" w:space="0" w:color="000000"/>
            </w:tcBorders>
            <w:shd w:val="clear" w:color="000000" w:fill="FFFFFF"/>
            <w:vAlign w:val="center"/>
            <w:hideMark/>
          </w:tcPr>
          <w:p w14:paraId="1AA89D27" w14:textId="77777777" w:rsidR="007965D2" w:rsidRPr="007965D2" w:rsidRDefault="007965D2" w:rsidP="007965D2">
            <w:pPr>
              <w:jc w:val="center"/>
              <w:rPr>
                <w:rFonts w:ascii="Garamond" w:hAnsi="Garamond"/>
                <w:b/>
                <w:bCs/>
                <w:color w:val="000000"/>
                <w:sz w:val="16"/>
                <w:szCs w:val="16"/>
              </w:rPr>
            </w:pPr>
            <w:r w:rsidRPr="007965D2">
              <w:rPr>
                <w:rFonts w:ascii="Garamond" w:hAnsi="Garamond"/>
                <w:b/>
                <w:bCs/>
                <w:color w:val="000000"/>
                <w:sz w:val="16"/>
                <w:szCs w:val="16"/>
              </w:rPr>
              <w:t>Parashikimi</w:t>
            </w:r>
          </w:p>
        </w:tc>
        <w:tc>
          <w:tcPr>
            <w:tcW w:w="1638" w:type="dxa"/>
            <w:tcBorders>
              <w:top w:val="nil"/>
              <w:left w:val="nil"/>
              <w:bottom w:val="single" w:sz="4" w:space="0" w:color="000000"/>
              <w:right w:val="single" w:sz="4" w:space="0" w:color="000000"/>
            </w:tcBorders>
            <w:shd w:val="clear" w:color="000000" w:fill="FFFFFF"/>
            <w:vAlign w:val="center"/>
            <w:hideMark/>
          </w:tcPr>
          <w:p w14:paraId="51A19744" w14:textId="77777777" w:rsidR="007965D2" w:rsidRPr="007965D2" w:rsidRDefault="007965D2" w:rsidP="007965D2">
            <w:pPr>
              <w:jc w:val="center"/>
              <w:rPr>
                <w:rFonts w:ascii="Garamond" w:hAnsi="Garamond"/>
                <w:b/>
                <w:bCs/>
                <w:color w:val="000000"/>
                <w:sz w:val="16"/>
                <w:szCs w:val="16"/>
              </w:rPr>
            </w:pPr>
            <w:r w:rsidRPr="007965D2">
              <w:rPr>
                <w:rFonts w:ascii="Garamond" w:hAnsi="Garamond"/>
                <w:b/>
                <w:bCs/>
                <w:color w:val="000000"/>
                <w:sz w:val="16"/>
                <w:szCs w:val="16"/>
              </w:rPr>
              <w:t>Parashikimi</w:t>
            </w:r>
          </w:p>
        </w:tc>
      </w:tr>
      <w:tr w:rsidR="007965D2" w:rsidRPr="007965D2" w14:paraId="6F013E86" w14:textId="77777777" w:rsidTr="00691B61">
        <w:trPr>
          <w:trHeight w:val="277"/>
        </w:trPr>
        <w:tc>
          <w:tcPr>
            <w:tcW w:w="2867" w:type="dxa"/>
            <w:tcBorders>
              <w:top w:val="nil"/>
              <w:left w:val="single" w:sz="4" w:space="0" w:color="000000"/>
              <w:bottom w:val="single" w:sz="4" w:space="0" w:color="000000"/>
              <w:right w:val="single" w:sz="4" w:space="0" w:color="000000"/>
            </w:tcBorders>
            <w:shd w:val="clear" w:color="000000" w:fill="FFFFFF"/>
            <w:vAlign w:val="center"/>
            <w:hideMark/>
          </w:tcPr>
          <w:p w14:paraId="6C2B8D98" w14:textId="77777777" w:rsidR="007965D2" w:rsidRPr="007965D2" w:rsidRDefault="007965D2" w:rsidP="007965D2">
            <w:pPr>
              <w:rPr>
                <w:rFonts w:ascii="Garamond" w:hAnsi="Garamond"/>
                <w:color w:val="000000"/>
                <w:sz w:val="16"/>
                <w:szCs w:val="16"/>
              </w:rPr>
            </w:pPr>
            <w:r w:rsidRPr="007965D2">
              <w:rPr>
                <w:rFonts w:ascii="Garamond" w:hAnsi="Garamond"/>
                <w:color w:val="000000"/>
                <w:sz w:val="16"/>
                <w:szCs w:val="16"/>
              </w:rPr>
              <w:t>Sasia</w:t>
            </w:r>
          </w:p>
        </w:tc>
        <w:tc>
          <w:tcPr>
            <w:tcW w:w="1598" w:type="dxa"/>
            <w:tcBorders>
              <w:top w:val="nil"/>
              <w:left w:val="nil"/>
              <w:bottom w:val="single" w:sz="4" w:space="0" w:color="000000"/>
              <w:right w:val="single" w:sz="4" w:space="0" w:color="000000"/>
            </w:tcBorders>
            <w:shd w:val="clear" w:color="000000" w:fill="FFFFFF"/>
            <w:vAlign w:val="center"/>
            <w:hideMark/>
          </w:tcPr>
          <w:p w14:paraId="5DE401EB"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2850</w:t>
            </w:r>
          </w:p>
        </w:tc>
        <w:tc>
          <w:tcPr>
            <w:tcW w:w="1598" w:type="dxa"/>
            <w:tcBorders>
              <w:top w:val="nil"/>
              <w:left w:val="nil"/>
              <w:bottom w:val="single" w:sz="4" w:space="0" w:color="000000"/>
              <w:right w:val="single" w:sz="4" w:space="0" w:color="000000"/>
            </w:tcBorders>
            <w:shd w:val="clear" w:color="000000" w:fill="FFFFFF"/>
            <w:vAlign w:val="center"/>
            <w:hideMark/>
          </w:tcPr>
          <w:p w14:paraId="0F2A7E66"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3250</w:t>
            </w:r>
          </w:p>
        </w:tc>
        <w:tc>
          <w:tcPr>
            <w:tcW w:w="1598" w:type="dxa"/>
            <w:tcBorders>
              <w:top w:val="nil"/>
              <w:left w:val="nil"/>
              <w:bottom w:val="single" w:sz="4" w:space="0" w:color="000000"/>
              <w:right w:val="single" w:sz="4" w:space="0" w:color="000000"/>
            </w:tcBorders>
            <w:shd w:val="clear" w:color="000000" w:fill="FFFFFF"/>
            <w:vAlign w:val="center"/>
            <w:hideMark/>
          </w:tcPr>
          <w:p w14:paraId="6C3FC35A"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3250</w:t>
            </w:r>
          </w:p>
        </w:tc>
        <w:tc>
          <w:tcPr>
            <w:tcW w:w="1638" w:type="dxa"/>
            <w:tcBorders>
              <w:top w:val="nil"/>
              <w:left w:val="nil"/>
              <w:bottom w:val="single" w:sz="4" w:space="0" w:color="000000"/>
              <w:right w:val="single" w:sz="4" w:space="0" w:color="000000"/>
            </w:tcBorders>
            <w:shd w:val="clear" w:color="000000" w:fill="FFFFFF"/>
            <w:vAlign w:val="center"/>
            <w:hideMark/>
          </w:tcPr>
          <w:p w14:paraId="65364BA7"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3250</w:t>
            </w:r>
          </w:p>
        </w:tc>
      </w:tr>
      <w:tr w:rsidR="007965D2" w:rsidRPr="007965D2" w14:paraId="6EA17BE2" w14:textId="77777777" w:rsidTr="00691B61">
        <w:trPr>
          <w:trHeight w:val="277"/>
        </w:trPr>
        <w:tc>
          <w:tcPr>
            <w:tcW w:w="2867" w:type="dxa"/>
            <w:tcBorders>
              <w:top w:val="nil"/>
              <w:left w:val="single" w:sz="4" w:space="0" w:color="000000"/>
              <w:bottom w:val="single" w:sz="4" w:space="0" w:color="000000"/>
              <w:right w:val="single" w:sz="4" w:space="0" w:color="000000"/>
            </w:tcBorders>
            <w:shd w:val="clear" w:color="000000" w:fill="FFFFFF"/>
            <w:vAlign w:val="center"/>
            <w:hideMark/>
          </w:tcPr>
          <w:p w14:paraId="1DC89A5C" w14:textId="77777777" w:rsidR="007965D2" w:rsidRPr="007965D2" w:rsidRDefault="007965D2" w:rsidP="007965D2">
            <w:pPr>
              <w:rPr>
                <w:rFonts w:ascii="Garamond" w:hAnsi="Garamond"/>
                <w:color w:val="000000"/>
                <w:sz w:val="16"/>
                <w:szCs w:val="16"/>
              </w:rPr>
            </w:pPr>
            <w:r w:rsidRPr="007965D2">
              <w:rPr>
                <w:rFonts w:ascii="Garamond" w:hAnsi="Garamond"/>
                <w:color w:val="000000"/>
                <w:sz w:val="16"/>
                <w:szCs w:val="16"/>
              </w:rPr>
              <w:t>Kosto totale (në lekë)</w:t>
            </w:r>
          </w:p>
        </w:tc>
        <w:tc>
          <w:tcPr>
            <w:tcW w:w="1598" w:type="dxa"/>
            <w:tcBorders>
              <w:top w:val="nil"/>
              <w:left w:val="nil"/>
              <w:bottom w:val="single" w:sz="4" w:space="0" w:color="000000"/>
              <w:right w:val="single" w:sz="4" w:space="0" w:color="000000"/>
            </w:tcBorders>
            <w:shd w:val="clear" w:color="000000" w:fill="FFFFFF"/>
            <w:vAlign w:val="center"/>
            <w:hideMark/>
          </w:tcPr>
          <w:p w14:paraId="33D682AE"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5000000</w:t>
            </w:r>
          </w:p>
        </w:tc>
        <w:tc>
          <w:tcPr>
            <w:tcW w:w="1598" w:type="dxa"/>
            <w:tcBorders>
              <w:top w:val="nil"/>
              <w:left w:val="nil"/>
              <w:bottom w:val="single" w:sz="4" w:space="0" w:color="000000"/>
              <w:right w:val="single" w:sz="4" w:space="0" w:color="000000"/>
            </w:tcBorders>
            <w:shd w:val="clear" w:color="000000" w:fill="FFFFFF"/>
            <w:vAlign w:val="center"/>
            <w:hideMark/>
          </w:tcPr>
          <w:p w14:paraId="47601D16"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5000000</w:t>
            </w:r>
          </w:p>
        </w:tc>
        <w:tc>
          <w:tcPr>
            <w:tcW w:w="1598" w:type="dxa"/>
            <w:tcBorders>
              <w:top w:val="nil"/>
              <w:left w:val="nil"/>
              <w:bottom w:val="single" w:sz="4" w:space="0" w:color="000000"/>
              <w:right w:val="single" w:sz="4" w:space="0" w:color="000000"/>
            </w:tcBorders>
            <w:shd w:val="clear" w:color="000000" w:fill="FFFFFF"/>
            <w:vAlign w:val="center"/>
            <w:hideMark/>
          </w:tcPr>
          <w:p w14:paraId="4D48A098"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5000000</w:t>
            </w:r>
          </w:p>
        </w:tc>
        <w:tc>
          <w:tcPr>
            <w:tcW w:w="1638" w:type="dxa"/>
            <w:tcBorders>
              <w:top w:val="nil"/>
              <w:left w:val="nil"/>
              <w:bottom w:val="single" w:sz="4" w:space="0" w:color="000000"/>
              <w:right w:val="single" w:sz="4" w:space="0" w:color="000000"/>
            </w:tcBorders>
            <w:shd w:val="clear" w:color="000000" w:fill="FFFFFF"/>
            <w:vAlign w:val="center"/>
            <w:hideMark/>
          </w:tcPr>
          <w:p w14:paraId="7645CB9F"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5000000</w:t>
            </w:r>
          </w:p>
        </w:tc>
      </w:tr>
      <w:tr w:rsidR="007965D2" w:rsidRPr="007965D2" w14:paraId="2965FD12" w14:textId="77777777" w:rsidTr="00691B61">
        <w:trPr>
          <w:trHeight w:val="277"/>
        </w:trPr>
        <w:tc>
          <w:tcPr>
            <w:tcW w:w="2867" w:type="dxa"/>
            <w:tcBorders>
              <w:top w:val="nil"/>
              <w:left w:val="single" w:sz="4" w:space="0" w:color="000000"/>
              <w:bottom w:val="single" w:sz="4" w:space="0" w:color="000000"/>
              <w:right w:val="single" w:sz="4" w:space="0" w:color="000000"/>
            </w:tcBorders>
            <w:shd w:val="clear" w:color="000000" w:fill="FFFFFF"/>
            <w:vAlign w:val="center"/>
            <w:hideMark/>
          </w:tcPr>
          <w:p w14:paraId="441A874F" w14:textId="77777777" w:rsidR="007965D2" w:rsidRPr="007965D2" w:rsidRDefault="007965D2" w:rsidP="007965D2">
            <w:pPr>
              <w:rPr>
                <w:rFonts w:ascii="Garamond" w:hAnsi="Garamond"/>
                <w:color w:val="000000"/>
                <w:sz w:val="16"/>
                <w:szCs w:val="16"/>
              </w:rPr>
            </w:pPr>
            <w:r w:rsidRPr="007965D2">
              <w:rPr>
                <w:rFonts w:ascii="Garamond" w:hAnsi="Garamond"/>
                <w:color w:val="000000"/>
                <w:sz w:val="16"/>
                <w:szCs w:val="16"/>
              </w:rPr>
              <w:t>Kosto për njësi (në lekë)</w:t>
            </w:r>
          </w:p>
        </w:tc>
        <w:tc>
          <w:tcPr>
            <w:tcW w:w="1598" w:type="dxa"/>
            <w:tcBorders>
              <w:top w:val="nil"/>
              <w:left w:val="nil"/>
              <w:bottom w:val="single" w:sz="4" w:space="0" w:color="000000"/>
              <w:right w:val="single" w:sz="4" w:space="0" w:color="000000"/>
            </w:tcBorders>
            <w:shd w:val="clear" w:color="000000" w:fill="FFFFFF"/>
            <w:vAlign w:val="center"/>
            <w:hideMark/>
          </w:tcPr>
          <w:p w14:paraId="48C5C56E"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1754.39</w:t>
            </w:r>
          </w:p>
        </w:tc>
        <w:tc>
          <w:tcPr>
            <w:tcW w:w="1598" w:type="dxa"/>
            <w:tcBorders>
              <w:top w:val="nil"/>
              <w:left w:val="nil"/>
              <w:bottom w:val="single" w:sz="4" w:space="0" w:color="000000"/>
              <w:right w:val="single" w:sz="4" w:space="0" w:color="000000"/>
            </w:tcBorders>
            <w:shd w:val="clear" w:color="000000" w:fill="FFFFFF"/>
            <w:vAlign w:val="center"/>
            <w:hideMark/>
          </w:tcPr>
          <w:p w14:paraId="6633DDBB"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1538.46</w:t>
            </w:r>
          </w:p>
        </w:tc>
        <w:tc>
          <w:tcPr>
            <w:tcW w:w="1598" w:type="dxa"/>
            <w:tcBorders>
              <w:top w:val="nil"/>
              <w:left w:val="nil"/>
              <w:bottom w:val="single" w:sz="4" w:space="0" w:color="000000"/>
              <w:right w:val="single" w:sz="4" w:space="0" w:color="000000"/>
            </w:tcBorders>
            <w:shd w:val="clear" w:color="000000" w:fill="FFFFFF"/>
            <w:vAlign w:val="center"/>
            <w:hideMark/>
          </w:tcPr>
          <w:p w14:paraId="6ECE47CA"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1538.46</w:t>
            </w:r>
          </w:p>
        </w:tc>
        <w:tc>
          <w:tcPr>
            <w:tcW w:w="1638" w:type="dxa"/>
            <w:tcBorders>
              <w:top w:val="nil"/>
              <w:left w:val="nil"/>
              <w:bottom w:val="single" w:sz="4" w:space="0" w:color="000000"/>
              <w:right w:val="single" w:sz="4" w:space="0" w:color="000000"/>
            </w:tcBorders>
            <w:shd w:val="clear" w:color="000000" w:fill="FFFFFF"/>
            <w:vAlign w:val="center"/>
            <w:hideMark/>
          </w:tcPr>
          <w:p w14:paraId="7AA5100F" w14:textId="77777777" w:rsidR="007965D2" w:rsidRPr="007965D2" w:rsidRDefault="007965D2" w:rsidP="007965D2">
            <w:pPr>
              <w:jc w:val="right"/>
              <w:rPr>
                <w:rFonts w:ascii="Garamond" w:hAnsi="Garamond"/>
                <w:color w:val="000000"/>
                <w:sz w:val="16"/>
                <w:szCs w:val="16"/>
              </w:rPr>
            </w:pPr>
            <w:r w:rsidRPr="007965D2">
              <w:rPr>
                <w:rFonts w:ascii="Garamond" w:hAnsi="Garamond"/>
                <w:color w:val="000000"/>
                <w:sz w:val="16"/>
                <w:szCs w:val="16"/>
              </w:rPr>
              <w:t>1538.46</w:t>
            </w:r>
          </w:p>
        </w:tc>
      </w:tr>
    </w:tbl>
    <w:p w14:paraId="48AA6B7D" w14:textId="77777777" w:rsidR="007965D2" w:rsidRPr="00631724" w:rsidRDefault="007965D2" w:rsidP="00631724">
      <w:pPr>
        <w:spacing w:after="120" w:line="221" w:lineRule="atLeast"/>
        <w:ind w:left="432"/>
        <w:jc w:val="both"/>
        <w:rPr>
          <w:rFonts w:ascii="Cambria" w:hAnsi="Cambria"/>
          <w:sz w:val="22"/>
          <w:szCs w:val="22"/>
        </w:rPr>
      </w:pPr>
    </w:p>
    <w:p w14:paraId="4CEA6CFB" w14:textId="77777777" w:rsidR="00AC03D7" w:rsidRDefault="00AC03D7" w:rsidP="00AC03D7">
      <w:pPr>
        <w:spacing w:after="120" w:line="221" w:lineRule="atLeast"/>
        <w:jc w:val="both"/>
        <w:rPr>
          <w:rFonts w:ascii="Cambria" w:hAnsi="Cambria"/>
        </w:rPr>
      </w:pPr>
      <w:r w:rsidRPr="00366424">
        <w:rPr>
          <w:rFonts w:ascii="Cambria" w:hAnsi="Cambria"/>
        </w:rPr>
        <w:t xml:space="preserve">Kostoja e produktit gjinor do të përllogaritet pas marrjes së informacionit nga monitorimi </w:t>
      </w:r>
      <w:r w:rsidR="00F94CB5">
        <w:rPr>
          <w:rFonts w:ascii="Cambria" w:hAnsi="Cambria"/>
        </w:rPr>
        <w:t>i</w:t>
      </w:r>
      <w:r w:rsidRPr="00366424">
        <w:rPr>
          <w:rFonts w:ascii="Cambria" w:hAnsi="Cambria"/>
        </w:rPr>
        <w:t xml:space="preserve"> realizimit të shpenzimeve publike.</w:t>
      </w:r>
    </w:p>
    <w:p w14:paraId="5863B977" w14:textId="77777777" w:rsidR="00F037BC" w:rsidRPr="00631724" w:rsidRDefault="00F037BC" w:rsidP="00631724">
      <w:pPr>
        <w:spacing w:after="120" w:line="221" w:lineRule="atLeast"/>
        <w:jc w:val="both"/>
        <w:rPr>
          <w:rFonts w:ascii="Cambria" w:hAnsi="Cambria"/>
          <w:b/>
          <w:sz w:val="22"/>
          <w:szCs w:val="22"/>
        </w:rPr>
      </w:pPr>
    </w:p>
    <w:p w14:paraId="04CEF3BC" w14:textId="77777777" w:rsidR="000E0621" w:rsidRPr="00631724" w:rsidRDefault="00952A94" w:rsidP="00631724">
      <w:pPr>
        <w:spacing w:after="120" w:line="221" w:lineRule="atLeast"/>
        <w:jc w:val="both"/>
        <w:rPr>
          <w:rFonts w:ascii="Cambria" w:hAnsi="Cambria"/>
          <w:b/>
          <w:sz w:val="22"/>
          <w:szCs w:val="22"/>
        </w:rPr>
      </w:pPr>
      <w:r w:rsidRPr="00631724">
        <w:rPr>
          <w:rFonts w:ascii="Cambria" w:hAnsi="Cambria"/>
          <w:b/>
          <w:sz w:val="22"/>
          <w:szCs w:val="22"/>
        </w:rPr>
        <w:t>Avokati i Popullit</w:t>
      </w:r>
    </w:p>
    <w:p w14:paraId="12691D2F" w14:textId="77777777" w:rsidR="00445B20" w:rsidRPr="00631724" w:rsidRDefault="00445B20" w:rsidP="000317AF">
      <w:pPr>
        <w:pStyle w:val="ListParagraph"/>
        <w:numPr>
          <w:ilvl w:val="0"/>
          <w:numId w:val="2"/>
        </w:numPr>
        <w:spacing w:after="120" w:line="221" w:lineRule="atLeast"/>
        <w:jc w:val="both"/>
        <w:rPr>
          <w:rFonts w:ascii="Cambria" w:hAnsi="Cambria"/>
          <w:i/>
        </w:rPr>
      </w:pPr>
      <w:r w:rsidRPr="00631724">
        <w:rPr>
          <w:rFonts w:ascii="Cambria" w:hAnsi="Cambria"/>
          <w:i/>
        </w:rPr>
        <w:t>. Programi “Planifikimi, Menaxhimi dhe Administrimi”</w:t>
      </w:r>
    </w:p>
    <w:p w14:paraId="65915C27" w14:textId="77777777" w:rsidR="00445B20" w:rsidRPr="00631724" w:rsidRDefault="00445B20" w:rsidP="00445B20">
      <w:pPr>
        <w:spacing w:after="120" w:line="221" w:lineRule="atLeast"/>
        <w:jc w:val="both"/>
        <w:rPr>
          <w:rFonts w:ascii="Cambria" w:hAnsi="Cambria"/>
          <w:i/>
          <w:sz w:val="22"/>
          <w:szCs w:val="22"/>
        </w:rPr>
      </w:pPr>
      <w:r w:rsidRPr="00631724">
        <w:rPr>
          <w:rFonts w:ascii="Cambria" w:hAnsi="Cambria"/>
          <w:sz w:val="22"/>
          <w:szCs w:val="22"/>
        </w:rPr>
        <w:t xml:space="preserve">Objektivi </w:t>
      </w:r>
      <w:r w:rsidRPr="00631724">
        <w:rPr>
          <w:rFonts w:ascii="Cambria" w:hAnsi="Cambria"/>
          <w:i/>
          <w:sz w:val="22"/>
          <w:szCs w:val="22"/>
        </w:rPr>
        <w:t>“Zgjidhja e ankesave apo kërkesave të qytetarëve ndaj sjelljes, vendimeve apo mosveprimeve të parregullta e të paligjshme të administratës publike, nepermjet sigurimit te zbatimit dhe perputhshmerise ligjore te administrates publike ne sherbim te popullates si dhe ndergjegjesimit mbi te drejtat e njeriut.”</w:t>
      </w:r>
    </w:p>
    <w:p w14:paraId="14893A55" w14:textId="77777777" w:rsidR="00445B20" w:rsidRPr="00631724" w:rsidRDefault="00445B20" w:rsidP="00445B20">
      <w:pPr>
        <w:spacing w:after="120" w:line="221" w:lineRule="atLeast"/>
        <w:jc w:val="both"/>
        <w:rPr>
          <w:rFonts w:ascii="Cambria" w:hAnsi="Cambria"/>
          <w:i/>
          <w:sz w:val="22"/>
          <w:szCs w:val="22"/>
        </w:rPr>
      </w:pPr>
    </w:p>
    <w:p w14:paraId="6F8F9383" w14:textId="77777777" w:rsidR="00445B20" w:rsidRPr="00631724" w:rsidRDefault="00445B20" w:rsidP="00445B20">
      <w:pPr>
        <w:spacing w:after="120" w:line="221" w:lineRule="atLeast"/>
        <w:jc w:val="both"/>
        <w:rPr>
          <w:rFonts w:ascii="Cambria" w:hAnsi="Cambria"/>
          <w:sz w:val="22"/>
          <w:szCs w:val="22"/>
        </w:rPr>
      </w:pPr>
      <w:r w:rsidRPr="00631724">
        <w:rPr>
          <w:rFonts w:ascii="Cambria" w:hAnsi="Cambria"/>
          <w:sz w:val="22"/>
          <w:szCs w:val="22"/>
        </w:rPr>
        <w:t>Treguesi i performances:</w:t>
      </w:r>
    </w:p>
    <w:tbl>
      <w:tblPr>
        <w:tblW w:w="9817"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3027"/>
        <w:gridCol w:w="1688"/>
        <w:gridCol w:w="1688"/>
        <w:gridCol w:w="1688"/>
        <w:gridCol w:w="1726"/>
      </w:tblGrid>
      <w:tr w:rsidR="00445B20" w:rsidRPr="00631724" w14:paraId="0B84BE14" w14:textId="77777777" w:rsidTr="00167136">
        <w:trPr>
          <w:trHeight w:val="287"/>
        </w:trPr>
        <w:tc>
          <w:tcPr>
            <w:tcW w:w="3027" w:type="dxa"/>
            <w:tcBorders>
              <w:bottom w:val="nil"/>
            </w:tcBorders>
            <w:shd w:val="clear" w:color="000000" w:fill="FFFFFF"/>
            <w:vAlign w:val="center"/>
            <w:hideMark/>
          </w:tcPr>
          <w:p w14:paraId="721AF11D" w14:textId="77777777" w:rsidR="00445B20" w:rsidRPr="00631724" w:rsidRDefault="00445B20" w:rsidP="009C00B8">
            <w:pPr>
              <w:rPr>
                <w:rFonts w:ascii="Garamond" w:hAnsi="Garamond" w:cs="Calibri"/>
                <w:color w:val="000000"/>
                <w:sz w:val="16"/>
                <w:szCs w:val="16"/>
              </w:rPr>
            </w:pPr>
            <w:r w:rsidRPr="00631724">
              <w:rPr>
                <w:rFonts w:ascii="Garamond" w:hAnsi="Garamond" w:cs="Calibri"/>
                <w:color w:val="000000"/>
                <w:sz w:val="16"/>
                <w:szCs w:val="16"/>
              </w:rPr>
              <w:t>Treguesit e Performancës për Objektivin</w:t>
            </w:r>
          </w:p>
        </w:tc>
        <w:tc>
          <w:tcPr>
            <w:tcW w:w="1688" w:type="dxa"/>
            <w:tcBorders>
              <w:top w:val="single" w:sz="4" w:space="0" w:color="000000"/>
              <w:left w:val="nil"/>
              <w:bottom w:val="nil"/>
              <w:right w:val="single" w:sz="4" w:space="0" w:color="000000"/>
            </w:tcBorders>
            <w:shd w:val="clear" w:color="000000" w:fill="FFFFFF"/>
            <w:vAlign w:val="center"/>
            <w:hideMark/>
          </w:tcPr>
          <w:p w14:paraId="0EA0CE5D" w14:textId="77777777" w:rsidR="00445B20" w:rsidRPr="00631724" w:rsidRDefault="00B03977" w:rsidP="009C00B8">
            <w:pPr>
              <w:jc w:val="center"/>
              <w:rPr>
                <w:rFonts w:ascii="Garamond" w:hAnsi="Garamond" w:cs="Calibri"/>
                <w:sz w:val="16"/>
                <w:szCs w:val="16"/>
              </w:rPr>
            </w:pPr>
            <w:r>
              <w:rPr>
                <w:rFonts w:ascii="Garamond" w:hAnsi="Garamond" w:cs="Calibri"/>
                <w:sz w:val="16"/>
                <w:szCs w:val="16"/>
              </w:rPr>
              <w:t>202</w:t>
            </w:r>
            <w:r w:rsidR="00704456">
              <w:rPr>
                <w:rFonts w:ascii="Garamond" w:hAnsi="Garamond" w:cs="Calibri"/>
                <w:sz w:val="16"/>
                <w:szCs w:val="16"/>
              </w:rPr>
              <w:t>4</w:t>
            </w:r>
          </w:p>
        </w:tc>
        <w:tc>
          <w:tcPr>
            <w:tcW w:w="1688" w:type="dxa"/>
            <w:tcBorders>
              <w:top w:val="single" w:sz="4" w:space="0" w:color="000000"/>
              <w:left w:val="nil"/>
              <w:bottom w:val="nil"/>
              <w:right w:val="single" w:sz="4" w:space="0" w:color="000000"/>
            </w:tcBorders>
            <w:shd w:val="clear" w:color="000000" w:fill="FFFFFF"/>
            <w:vAlign w:val="center"/>
            <w:hideMark/>
          </w:tcPr>
          <w:p w14:paraId="4A197DC2" w14:textId="77777777" w:rsidR="00445B20" w:rsidRPr="00631724" w:rsidRDefault="00B03977" w:rsidP="009C00B8">
            <w:pPr>
              <w:jc w:val="center"/>
              <w:rPr>
                <w:rFonts w:ascii="Garamond" w:hAnsi="Garamond" w:cs="Calibri"/>
                <w:sz w:val="16"/>
                <w:szCs w:val="16"/>
              </w:rPr>
            </w:pPr>
            <w:r>
              <w:rPr>
                <w:rFonts w:ascii="Garamond" w:hAnsi="Garamond" w:cs="Calibri"/>
                <w:sz w:val="16"/>
                <w:szCs w:val="16"/>
              </w:rPr>
              <w:t>202</w:t>
            </w:r>
            <w:r w:rsidR="00704456">
              <w:rPr>
                <w:rFonts w:ascii="Garamond" w:hAnsi="Garamond" w:cs="Calibri"/>
                <w:sz w:val="16"/>
                <w:szCs w:val="16"/>
              </w:rPr>
              <w:t>5</w:t>
            </w:r>
          </w:p>
        </w:tc>
        <w:tc>
          <w:tcPr>
            <w:tcW w:w="1688" w:type="dxa"/>
            <w:tcBorders>
              <w:top w:val="single" w:sz="4" w:space="0" w:color="000000"/>
              <w:left w:val="nil"/>
              <w:bottom w:val="nil"/>
              <w:right w:val="single" w:sz="4" w:space="0" w:color="000000"/>
            </w:tcBorders>
            <w:shd w:val="clear" w:color="000000" w:fill="FFFFFF"/>
            <w:vAlign w:val="center"/>
            <w:hideMark/>
          </w:tcPr>
          <w:p w14:paraId="4EFA4940" w14:textId="77777777" w:rsidR="00445B20" w:rsidRPr="00631724" w:rsidRDefault="00B03977" w:rsidP="009C00B8">
            <w:pPr>
              <w:jc w:val="center"/>
              <w:rPr>
                <w:rFonts w:ascii="Garamond" w:hAnsi="Garamond" w:cs="Calibri"/>
                <w:sz w:val="16"/>
                <w:szCs w:val="16"/>
              </w:rPr>
            </w:pPr>
            <w:r>
              <w:rPr>
                <w:rFonts w:ascii="Garamond" w:hAnsi="Garamond" w:cs="Calibri"/>
                <w:sz w:val="16"/>
                <w:szCs w:val="16"/>
              </w:rPr>
              <w:t>202</w:t>
            </w:r>
            <w:r w:rsidR="00704456">
              <w:rPr>
                <w:rFonts w:ascii="Garamond" w:hAnsi="Garamond" w:cs="Calibri"/>
                <w:sz w:val="16"/>
                <w:szCs w:val="16"/>
              </w:rPr>
              <w:t>6</w:t>
            </w:r>
          </w:p>
        </w:tc>
        <w:tc>
          <w:tcPr>
            <w:tcW w:w="1726" w:type="dxa"/>
            <w:tcBorders>
              <w:top w:val="single" w:sz="4" w:space="0" w:color="000000"/>
              <w:left w:val="nil"/>
              <w:bottom w:val="nil"/>
              <w:right w:val="single" w:sz="4" w:space="0" w:color="000000"/>
            </w:tcBorders>
            <w:shd w:val="clear" w:color="000000" w:fill="FFFFFF"/>
            <w:vAlign w:val="center"/>
            <w:hideMark/>
          </w:tcPr>
          <w:p w14:paraId="72D90AEB" w14:textId="77777777" w:rsidR="00445B20" w:rsidRPr="00631724" w:rsidRDefault="00B03977" w:rsidP="009C00B8">
            <w:pPr>
              <w:jc w:val="center"/>
              <w:rPr>
                <w:rFonts w:ascii="Garamond" w:hAnsi="Garamond" w:cs="Calibri"/>
                <w:sz w:val="16"/>
                <w:szCs w:val="16"/>
              </w:rPr>
            </w:pPr>
            <w:r>
              <w:rPr>
                <w:rFonts w:ascii="Garamond" w:hAnsi="Garamond" w:cs="Calibri"/>
                <w:sz w:val="16"/>
                <w:szCs w:val="16"/>
              </w:rPr>
              <w:t>202</w:t>
            </w:r>
            <w:r w:rsidR="00704456">
              <w:rPr>
                <w:rFonts w:ascii="Garamond" w:hAnsi="Garamond" w:cs="Calibri"/>
                <w:sz w:val="16"/>
                <w:szCs w:val="16"/>
              </w:rPr>
              <w:t>7</w:t>
            </w:r>
          </w:p>
        </w:tc>
      </w:tr>
      <w:tr w:rsidR="00445B20" w:rsidRPr="00631724" w14:paraId="7DCBDF51" w14:textId="77777777" w:rsidTr="00167136">
        <w:trPr>
          <w:trHeight w:val="145"/>
        </w:trPr>
        <w:tc>
          <w:tcPr>
            <w:tcW w:w="3027" w:type="dxa"/>
            <w:tcBorders>
              <w:top w:val="nil"/>
            </w:tcBorders>
            <w:shd w:val="clear" w:color="000000" w:fill="FFFFFF"/>
            <w:vAlign w:val="center"/>
            <w:hideMark/>
          </w:tcPr>
          <w:p w14:paraId="7E7CBD89" w14:textId="77777777" w:rsidR="00445B20" w:rsidRPr="00631724" w:rsidRDefault="00445B20" w:rsidP="009C00B8">
            <w:pPr>
              <w:rPr>
                <w:rFonts w:ascii="Garamond" w:hAnsi="Garamond" w:cs="Calibri"/>
                <w:color w:val="000000"/>
                <w:sz w:val="16"/>
                <w:szCs w:val="16"/>
              </w:rPr>
            </w:pPr>
            <w:r w:rsidRPr="00631724">
              <w:rPr>
                <w:rFonts w:ascii="Garamond" w:hAnsi="Garamond" w:cs="Calibri"/>
                <w:color w:val="000000"/>
                <w:sz w:val="16"/>
                <w:szCs w:val="16"/>
              </w:rPr>
              <w:t> </w:t>
            </w:r>
          </w:p>
        </w:tc>
        <w:tc>
          <w:tcPr>
            <w:tcW w:w="1688" w:type="dxa"/>
            <w:tcBorders>
              <w:top w:val="nil"/>
              <w:left w:val="nil"/>
              <w:bottom w:val="single" w:sz="4" w:space="0" w:color="000000"/>
              <w:right w:val="single" w:sz="4" w:space="0" w:color="000000"/>
            </w:tcBorders>
            <w:shd w:val="clear" w:color="000000" w:fill="FFFFFF"/>
            <w:vAlign w:val="center"/>
            <w:hideMark/>
          </w:tcPr>
          <w:p w14:paraId="12801A6C" w14:textId="77777777" w:rsidR="00445B20" w:rsidRPr="00631724" w:rsidRDefault="00445B20" w:rsidP="009C00B8">
            <w:pPr>
              <w:jc w:val="center"/>
              <w:rPr>
                <w:rFonts w:ascii="Garamond" w:hAnsi="Garamond" w:cs="Calibri"/>
                <w:sz w:val="16"/>
                <w:szCs w:val="16"/>
              </w:rPr>
            </w:pPr>
            <w:r w:rsidRPr="00631724">
              <w:rPr>
                <w:rFonts w:ascii="Garamond" w:hAnsi="Garamond" w:cs="Calibri"/>
                <w:sz w:val="16"/>
                <w:szCs w:val="16"/>
              </w:rPr>
              <w:t>Buxheti</w:t>
            </w:r>
          </w:p>
        </w:tc>
        <w:tc>
          <w:tcPr>
            <w:tcW w:w="1688" w:type="dxa"/>
            <w:tcBorders>
              <w:top w:val="nil"/>
              <w:left w:val="nil"/>
              <w:bottom w:val="single" w:sz="4" w:space="0" w:color="000000"/>
              <w:right w:val="single" w:sz="4" w:space="0" w:color="000000"/>
            </w:tcBorders>
            <w:shd w:val="clear" w:color="000000" w:fill="FFFFFF"/>
            <w:vAlign w:val="center"/>
            <w:hideMark/>
          </w:tcPr>
          <w:p w14:paraId="57825934" w14:textId="77777777" w:rsidR="00445B20" w:rsidRPr="00631724" w:rsidRDefault="00445B20" w:rsidP="009C00B8">
            <w:pPr>
              <w:jc w:val="center"/>
              <w:rPr>
                <w:rFonts w:ascii="Garamond" w:hAnsi="Garamond" w:cs="Calibri"/>
                <w:sz w:val="16"/>
                <w:szCs w:val="16"/>
              </w:rPr>
            </w:pPr>
            <w:r w:rsidRPr="00631724">
              <w:rPr>
                <w:rFonts w:ascii="Garamond" w:hAnsi="Garamond" w:cs="Calibri"/>
                <w:sz w:val="16"/>
                <w:szCs w:val="16"/>
              </w:rPr>
              <w:t>Parashikimi</w:t>
            </w:r>
          </w:p>
        </w:tc>
        <w:tc>
          <w:tcPr>
            <w:tcW w:w="1688" w:type="dxa"/>
            <w:tcBorders>
              <w:top w:val="nil"/>
              <w:left w:val="nil"/>
              <w:bottom w:val="single" w:sz="4" w:space="0" w:color="000000"/>
              <w:right w:val="single" w:sz="4" w:space="0" w:color="000000"/>
            </w:tcBorders>
            <w:shd w:val="clear" w:color="000000" w:fill="FFFFFF"/>
            <w:vAlign w:val="center"/>
            <w:hideMark/>
          </w:tcPr>
          <w:p w14:paraId="3EA51408" w14:textId="77777777" w:rsidR="00445B20" w:rsidRPr="00631724" w:rsidRDefault="00445B20" w:rsidP="009C00B8">
            <w:pPr>
              <w:jc w:val="center"/>
              <w:rPr>
                <w:rFonts w:ascii="Garamond" w:hAnsi="Garamond" w:cs="Calibri"/>
                <w:sz w:val="16"/>
                <w:szCs w:val="16"/>
              </w:rPr>
            </w:pPr>
            <w:r w:rsidRPr="00631724">
              <w:rPr>
                <w:rFonts w:ascii="Garamond" w:hAnsi="Garamond" w:cs="Calibri"/>
                <w:sz w:val="16"/>
                <w:szCs w:val="16"/>
              </w:rPr>
              <w:t>Parashikimi</w:t>
            </w:r>
          </w:p>
        </w:tc>
        <w:tc>
          <w:tcPr>
            <w:tcW w:w="1726" w:type="dxa"/>
            <w:tcBorders>
              <w:top w:val="nil"/>
              <w:left w:val="nil"/>
              <w:bottom w:val="single" w:sz="4" w:space="0" w:color="000000"/>
              <w:right w:val="single" w:sz="4" w:space="0" w:color="000000"/>
            </w:tcBorders>
            <w:shd w:val="clear" w:color="000000" w:fill="FFFFFF"/>
            <w:vAlign w:val="center"/>
            <w:hideMark/>
          </w:tcPr>
          <w:p w14:paraId="5DFE3F36" w14:textId="77777777" w:rsidR="00445B20" w:rsidRPr="00631724" w:rsidRDefault="00445B20" w:rsidP="009C00B8">
            <w:pPr>
              <w:jc w:val="center"/>
              <w:rPr>
                <w:rFonts w:ascii="Garamond" w:hAnsi="Garamond" w:cs="Calibri"/>
                <w:sz w:val="16"/>
                <w:szCs w:val="16"/>
              </w:rPr>
            </w:pPr>
            <w:r w:rsidRPr="00631724">
              <w:rPr>
                <w:rFonts w:ascii="Garamond" w:hAnsi="Garamond" w:cs="Calibri"/>
                <w:sz w:val="16"/>
                <w:szCs w:val="16"/>
              </w:rPr>
              <w:t>Parashikimi</w:t>
            </w:r>
          </w:p>
        </w:tc>
      </w:tr>
      <w:tr w:rsidR="007965D2" w:rsidRPr="00631724" w14:paraId="6B87654E" w14:textId="77777777" w:rsidTr="00167136">
        <w:trPr>
          <w:trHeight w:val="422"/>
        </w:trPr>
        <w:tc>
          <w:tcPr>
            <w:tcW w:w="3027" w:type="dxa"/>
            <w:shd w:val="clear" w:color="000000" w:fill="FFFFFF"/>
            <w:vAlign w:val="center"/>
            <w:hideMark/>
          </w:tcPr>
          <w:p w14:paraId="11432B6D" w14:textId="77777777" w:rsidR="007965D2" w:rsidRPr="00631724" w:rsidRDefault="007965D2" w:rsidP="007965D2">
            <w:pPr>
              <w:rPr>
                <w:rFonts w:ascii="Garamond" w:hAnsi="Garamond" w:cs="Calibri"/>
                <w:sz w:val="16"/>
                <w:szCs w:val="16"/>
              </w:rPr>
            </w:pPr>
            <w:r w:rsidRPr="00631724">
              <w:rPr>
                <w:rFonts w:ascii="Garamond" w:hAnsi="Garamond" w:cs="Calibri"/>
                <w:sz w:val="16"/>
                <w:szCs w:val="16"/>
              </w:rPr>
              <w:t>Numri i rekomandimeve per adresimin e shkeljeve me baze gjinore ndaj totalit te rekomandimeve te AP</w:t>
            </w:r>
          </w:p>
        </w:tc>
        <w:tc>
          <w:tcPr>
            <w:tcW w:w="168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8E5B7F5" w14:textId="77777777" w:rsidR="007965D2" w:rsidRPr="007965D2" w:rsidRDefault="007965D2" w:rsidP="007965D2">
            <w:pPr>
              <w:jc w:val="center"/>
              <w:rPr>
                <w:rFonts w:ascii="Garamond" w:hAnsi="Garamond" w:cs="Calibri"/>
                <w:sz w:val="18"/>
                <w:szCs w:val="18"/>
              </w:rPr>
            </w:pPr>
            <w:r w:rsidRPr="007965D2">
              <w:rPr>
                <w:rFonts w:ascii="Garamond" w:hAnsi="Garamond"/>
                <w:sz w:val="18"/>
                <w:szCs w:val="18"/>
              </w:rPr>
              <w:t>101</w:t>
            </w:r>
          </w:p>
        </w:tc>
        <w:tc>
          <w:tcPr>
            <w:tcW w:w="1688" w:type="dxa"/>
            <w:tcBorders>
              <w:top w:val="single" w:sz="4" w:space="0" w:color="000000"/>
              <w:left w:val="nil"/>
              <w:bottom w:val="single" w:sz="4" w:space="0" w:color="000000"/>
              <w:right w:val="single" w:sz="4" w:space="0" w:color="000000"/>
            </w:tcBorders>
            <w:shd w:val="clear" w:color="000000" w:fill="FFFFFF"/>
            <w:vAlign w:val="center"/>
            <w:hideMark/>
          </w:tcPr>
          <w:p w14:paraId="7FCF1727" w14:textId="77777777" w:rsidR="007965D2" w:rsidRPr="007965D2" w:rsidRDefault="007965D2" w:rsidP="007965D2">
            <w:pPr>
              <w:jc w:val="center"/>
              <w:rPr>
                <w:rFonts w:ascii="Garamond" w:hAnsi="Garamond" w:cs="Calibri"/>
                <w:sz w:val="18"/>
                <w:szCs w:val="18"/>
              </w:rPr>
            </w:pPr>
            <w:r w:rsidRPr="007965D2">
              <w:rPr>
                <w:rFonts w:ascii="Garamond" w:hAnsi="Garamond"/>
                <w:sz w:val="18"/>
                <w:szCs w:val="18"/>
              </w:rPr>
              <w:t>103</w:t>
            </w:r>
          </w:p>
        </w:tc>
        <w:tc>
          <w:tcPr>
            <w:tcW w:w="1688" w:type="dxa"/>
            <w:tcBorders>
              <w:top w:val="single" w:sz="4" w:space="0" w:color="000000"/>
              <w:left w:val="nil"/>
              <w:bottom w:val="single" w:sz="4" w:space="0" w:color="000000"/>
              <w:right w:val="single" w:sz="4" w:space="0" w:color="000000"/>
            </w:tcBorders>
            <w:shd w:val="clear" w:color="000000" w:fill="FFFFFF"/>
            <w:vAlign w:val="center"/>
            <w:hideMark/>
          </w:tcPr>
          <w:p w14:paraId="46B83B9D" w14:textId="77777777" w:rsidR="007965D2" w:rsidRPr="007965D2" w:rsidRDefault="007965D2" w:rsidP="007965D2">
            <w:pPr>
              <w:jc w:val="center"/>
              <w:rPr>
                <w:rFonts w:ascii="Garamond" w:hAnsi="Garamond" w:cs="Calibri"/>
                <w:sz w:val="18"/>
                <w:szCs w:val="18"/>
              </w:rPr>
            </w:pPr>
            <w:r w:rsidRPr="007965D2">
              <w:rPr>
                <w:rFonts w:ascii="Garamond" w:hAnsi="Garamond"/>
                <w:sz w:val="18"/>
                <w:szCs w:val="18"/>
              </w:rPr>
              <w:t>104</w:t>
            </w:r>
          </w:p>
        </w:tc>
        <w:tc>
          <w:tcPr>
            <w:tcW w:w="1726" w:type="dxa"/>
            <w:tcBorders>
              <w:top w:val="single" w:sz="4" w:space="0" w:color="000000"/>
              <w:left w:val="nil"/>
              <w:bottom w:val="single" w:sz="4" w:space="0" w:color="000000"/>
              <w:right w:val="single" w:sz="4" w:space="0" w:color="000000"/>
            </w:tcBorders>
            <w:shd w:val="clear" w:color="000000" w:fill="FFFFFF"/>
            <w:vAlign w:val="center"/>
            <w:hideMark/>
          </w:tcPr>
          <w:p w14:paraId="24D3C709" w14:textId="77777777" w:rsidR="007965D2" w:rsidRPr="007965D2" w:rsidRDefault="007965D2" w:rsidP="007965D2">
            <w:pPr>
              <w:jc w:val="center"/>
              <w:rPr>
                <w:rFonts w:ascii="Garamond" w:hAnsi="Garamond" w:cs="Calibri"/>
                <w:sz w:val="18"/>
                <w:szCs w:val="18"/>
              </w:rPr>
            </w:pPr>
            <w:r w:rsidRPr="007965D2">
              <w:rPr>
                <w:rFonts w:ascii="Garamond" w:hAnsi="Garamond"/>
                <w:sz w:val="18"/>
                <w:szCs w:val="18"/>
              </w:rPr>
              <w:t>105</w:t>
            </w:r>
          </w:p>
        </w:tc>
      </w:tr>
      <w:tr w:rsidR="00167136" w:rsidRPr="00631724" w14:paraId="79DD7D38" w14:textId="77777777" w:rsidTr="00687D59">
        <w:trPr>
          <w:trHeight w:val="422"/>
        </w:trPr>
        <w:tc>
          <w:tcPr>
            <w:tcW w:w="3027" w:type="dxa"/>
            <w:shd w:val="clear" w:color="000000" w:fill="FFFFFF"/>
          </w:tcPr>
          <w:p w14:paraId="444654A7" w14:textId="77777777" w:rsidR="00167136" w:rsidRPr="00631724" w:rsidRDefault="00167136" w:rsidP="00167136">
            <w:pPr>
              <w:rPr>
                <w:rFonts w:ascii="Garamond" w:hAnsi="Garamond" w:cs="Calibri"/>
                <w:sz w:val="16"/>
                <w:szCs w:val="16"/>
              </w:rPr>
            </w:pPr>
            <w:r w:rsidRPr="00167136">
              <w:rPr>
                <w:rFonts w:ascii="Garamond" w:hAnsi="Garamond" w:cs="Calibri"/>
                <w:sz w:val="16"/>
                <w:szCs w:val="16"/>
              </w:rPr>
              <w:t>nr.grave ne postet drejtuese ndaj totalit te punonjesve drejtues</w:t>
            </w:r>
          </w:p>
        </w:tc>
        <w:tc>
          <w:tcPr>
            <w:tcW w:w="1688" w:type="dxa"/>
            <w:tcBorders>
              <w:top w:val="single" w:sz="4" w:space="0" w:color="000000"/>
              <w:left w:val="single" w:sz="4" w:space="0" w:color="000000"/>
              <w:bottom w:val="single" w:sz="4" w:space="0" w:color="000000"/>
              <w:right w:val="single" w:sz="4" w:space="0" w:color="000000"/>
            </w:tcBorders>
            <w:shd w:val="clear" w:color="000000" w:fill="FFFFFF"/>
          </w:tcPr>
          <w:p w14:paraId="592A531F" w14:textId="77777777" w:rsidR="00167136" w:rsidRPr="00167136" w:rsidRDefault="00167136" w:rsidP="00167136">
            <w:pPr>
              <w:jc w:val="center"/>
              <w:rPr>
                <w:rFonts w:ascii="Garamond" w:hAnsi="Garamond" w:cs="Calibri"/>
                <w:sz w:val="16"/>
                <w:szCs w:val="16"/>
              </w:rPr>
            </w:pPr>
            <w:r w:rsidRPr="00167136">
              <w:rPr>
                <w:rFonts w:ascii="Garamond" w:hAnsi="Garamond" w:cs="Calibri"/>
                <w:sz w:val="16"/>
                <w:szCs w:val="16"/>
              </w:rPr>
              <w:t>63%</w:t>
            </w:r>
          </w:p>
        </w:tc>
        <w:tc>
          <w:tcPr>
            <w:tcW w:w="1688" w:type="dxa"/>
            <w:tcBorders>
              <w:top w:val="single" w:sz="4" w:space="0" w:color="000000"/>
              <w:left w:val="nil"/>
              <w:bottom w:val="single" w:sz="4" w:space="0" w:color="000000"/>
              <w:right w:val="single" w:sz="4" w:space="0" w:color="000000"/>
            </w:tcBorders>
            <w:shd w:val="clear" w:color="000000" w:fill="FFFFFF"/>
          </w:tcPr>
          <w:p w14:paraId="47C3BEE7" w14:textId="77777777" w:rsidR="00167136" w:rsidRPr="00167136" w:rsidRDefault="00167136" w:rsidP="00167136">
            <w:pPr>
              <w:jc w:val="center"/>
              <w:rPr>
                <w:rFonts w:ascii="Garamond" w:hAnsi="Garamond" w:cs="Calibri"/>
                <w:sz w:val="16"/>
                <w:szCs w:val="16"/>
              </w:rPr>
            </w:pPr>
            <w:r w:rsidRPr="00167136">
              <w:rPr>
                <w:rFonts w:ascii="Garamond" w:hAnsi="Garamond" w:cs="Calibri"/>
                <w:sz w:val="16"/>
                <w:szCs w:val="16"/>
              </w:rPr>
              <w:t>64%</w:t>
            </w:r>
          </w:p>
        </w:tc>
        <w:tc>
          <w:tcPr>
            <w:tcW w:w="1688" w:type="dxa"/>
            <w:tcBorders>
              <w:top w:val="single" w:sz="4" w:space="0" w:color="000000"/>
              <w:left w:val="nil"/>
              <w:bottom w:val="single" w:sz="4" w:space="0" w:color="000000"/>
              <w:right w:val="single" w:sz="4" w:space="0" w:color="000000"/>
            </w:tcBorders>
            <w:shd w:val="clear" w:color="000000" w:fill="FFFFFF"/>
          </w:tcPr>
          <w:p w14:paraId="3B7F7A50" w14:textId="77777777" w:rsidR="00167136" w:rsidRPr="00167136" w:rsidRDefault="00167136" w:rsidP="00167136">
            <w:pPr>
              <w:jc w:val="center"/>
              <w:rPr>
                <w:rFonts w:ascii="Garamond" w:hAnsi="Garamond" w:cs="Calibri"/>
                <w:sz w:val="16"/>
                <w:szCs w:val="16"/>
              </w:rPr>
            </w:pPr>
            <w:r w:rsidRPr="00167136">
              <w:rPr>
                <w:rFonts w:ascii="Garamond" w:hAnsi="Garamond" w:cs="Calibri"/>
                <w:sz w:val="16"/>
                <w:szCs w:val="16"/>
              </w:rPr>
              <w:t>64%</w:t>
            </w:r>
          </w:p>
        </w:tc>
        <w:tc>
          <w:tcPr>
            <w:tcW w:w="1726" w:type="dxa"/>
            <w:tcBorders>
              <w:top w:val="single" w:sz="4" w:space="0" w:color="000000"/>
              <w:left w:val="nil"/>
              <w:bottom w:val="single" w:sz="4" w:space="0" w:color="000000"/>
              <w:right w:val="single" w:sz="4" w:space="0" w:color="000000"/>
            </w:tcBorders>
            <w:shd w:val="clear" w:color="000000" w:fill="FFFFFF"/>
          </w:tcPr>
          <w:p w14:paraId="24841319" w14:textId="77777777" w:rsidR="00167136" w:rsidRPr="00167136" w:rsidRDefault="00167136" w:rsidP="00167136">
            <w:pPr>
              <w:jc w:val="center"/>
              <w:rPr>
                <w:rFonts w:ascii="Garamond" w:hAnsi="Garamond" w:cs="Calibri"/>
                <w:sz w:val="16"/>
                <w:szCs w:val="16"/>
              </w:rPr>
            </w:pPr>
            <w:r w:rsidRPr="00167136">
              <w:rPr>
                <w:rFonts w:ascii="Garamond" w:hAnsi="Garamond" w:cs="Calibri"/>
                <w:sz w:val="16"/>
                <w:szCs w:val="16"/>
              </w:rPr>
              <w:t>64%</w:t>
            </w:r>
          </w:p>
        </w:tc>
      </w:tr>
    </w:tbl>
    <w:p w14:paraId="4119D710" w14:textId="77777777" w:rsidR="00445B20" w:rsidRPr="00631724" w:rsidRDefault="00445B20" w:rsidP="00445B20">
      <w:pPr>
        <w:spacing w:after="120" w:line="221" w:lineRule="atLeast"/>
        <w:jc w:val="both"/>
        <w:rPr>
          <w:rFonts w:ascii="Cambria" w:hAnsi="Cambria"/>
          <w:i/>
          <w:sz w:val="22"/>
          <w:szCs w:val="22"/>
        </w:rPr>
      </w:pPr>
    </w:p>
    <w:p w14:paraId="175C5542" w14:textId="77777777" w:rsidR="00445B20" w:rsidRPr="00631724" w:rsidRDefault="00445B20" w:rsidP="00445B20">
      <w:pPr>
        <w:spacing w:after="120" w:line="221" w:lineRule="atLeast"/>
        <w:jc w:val="both"/>
        <w:rPr>
          <w:rFonts w:ascii="Cambria" w:hAnsi="Cambria"/>
          <w:sz w:val="22"/>
          <w:szCs w:val="22"/>
        </w:rPr>
      </w:pPr>
      <w:r w:rsidRPr="00631724">
        <w:rPr>
          <w:rFonts w:ascii="Cambria" w:hAnsi="Cambria"/>
          <w:sz w:val="22"/>
          <w:szCs w:val="22"/>
        </w:rPr>
        <w:t>Produkti:</w:t>
      </w:r>
    </w:p>
    <w:tbl>
      <w:tblPr>
        <w:tblW w:w="9317" w:type="dxa"/>
        <w:tblLook w:val="04A0" w:firstRow="1" w:lastRow="0" w:firstColumn="1" w:lastColumn="0" w:noHBand="0" w:noVBand="1"/>
      </w:tblPr>
      <w:tblGrid>
        <w:gridCol w:w="2872"/>
        <w:gridCol w:w="1602"/>
        <w:gridCol w:w="1602"/>
        <w:gridCol w:w="1602"/>
        <w:gridCol w:w="1639"/>
      </w:tblGrid>
      <w:tr w:rsidR="005F0A39" w:rsidRPr="005F0A39" w14:paraId="0FFBEA44" w14:textId="77777777" w:rsidTr="005F0A39">
        <w:trPr>
          <w:trHeight w:val="359"/>
        </w:trPr>
        <w:tc>
          <w:tcPr>
            <w:tcW w:w="2872"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C3F93A7" w14:textId="77777777" w:rsidR="005F0A39" w:rsidRPr="005F0A39" w:rsidRDefault="005F0A39" w:rsidP="005F0A39">
            <w:pPr>
              <w:rPr>
                <w:rFonts w:ascii="Garamond" w:hAnsi="Garamond"/>
                <w:b/>
                <w:bCs/>
                <w:color w:val="DE342F"/>
                <w:sz w:val="14"/>
                <w:szCs w:val="14"/>
              </w:rPr>
            </w:pPr>
            <w:r w:rsidRPr="005F0A39">
              <w:rPr>
                <w:rFonts w:ascii="Garamond" w:hAnsi="Garamond"/>
                <w:b/>
                <w:bCs/>
                <w:color w:val="DE342F"/>
                <w:sz w:val="14"/>
                <w:szCs w:val="14"/>
              </w:rPr>
              <w:t>Produkti</w:t>
            </w:r>
          </w:p>
        </w:tc>
        <w:tc>
          <w:tcPr>
            <w:tcW w:w="6445"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3E103CDE" w14:textId="77777777" w:rsidR="005F0A39" w:rsidRPr="005F0A39" w:rsidRDefault="005F0A39" w:rsidP="005F0A39">
            <w:pPr>
              <w:rPr>
                <w:rFonts w:ascii="Garamond" w:hAnsi="Garamond"/>
                <w:color w:val="000000"/>
                <w:sz w:val="14"/>
                <w:szCs w:val="14"/>
              </w:rPr>
            </w:pPr>
            <w:r w:rsidRPr="005F0A39">
              <w:rPr>
                <w:rFonts w:ascii="Garamond" w:hAnsi="Garamond"/>
                <w:color w:val="000000"/>
                <w:sz w:val="14"/>
                <w:szCs w:val="14"/>
              </w:rPr>
              <w:t>96601AA - Kërkesa të trajtuara</w:t>
            </w:r>
          </w:p>
        </w:tc>
      </w:tr>
      <w:tr w:rsidR="005F0A39" w:rsidRPr="005F0A39" w14:paraId="0C6C8770" w14:textId="77777777" w:rsidTr="005F0A39">
        <w:trPr>
          <w:trHeight w:val="359"/>
        </w:trPr>
        <w:tc>
          <w:tcPr>
            <w:tcW w:w="2872" w:type="dxa"/>
            <w:tcBorders>
              <w:top w:val="nil"/>
              <w:left w:val="single" w:sz="4" w:space="0" w:color="000000"/>
              <w:bottom w:val="single" w:sz="4" w:space="0" w:color="000000"/>
              <w:right w:val="single" w:sz="4" w:space="0" w:color="000000"/>
            </w:tcBorders>
            <w:shd w:val="clear" w:color="000000" w:fill="FFFFFF"/>
            <w:vAlign w:val="center"/>
            <w:hideMark/>
          </w:tcPr>
          <w:p w14:paraId="4E56EF78" w14:textId="77777777" w:rsidR="005F0A39" w:rsidRPr="005F0A39" w:rsidRDefault="005F0A39" w:rsidP="005F0A39">
            <w:pPr>
              <w:rPr>
                <w:rFonts w:ascii="Garamond" w:hAnsi="Garamond"/>
                <w:color w:val="000000"/>
                <w:sz w:val="14"/>
                <w:szCs w:val="14"/>
              </w:rPr>
            </w:pPr>
            <w:r w:rsidRPr="005F0A39">
              <w:rPr>
                <w:rFonts w:ascii="Garamond" w:hAnsi="Garamond"/>
                <w:color w:val="000000"/>
                <w:sz w:val="14"/>
                <w:szCs w:val="14"/>
              </w:rPr>
              <w:t>Përshkrimi i Produktit</w:t>
            </w:r>
          </w:p>
        </w:tc>
        <w:tc>
          <w:tcPr>
            <w:tcW w:w="6445" w:type="dxa"/>
            <w:gridSpan w:val="4"/>
            <w:tcBorders>
              <w:top w:val="single" w:sz="4" w:space="0" w:color="000000"/>
              <w:left w:val="nil"/>
              <w:bottom w:val="single" w:sz="4" w:space="0" w:color="000000"/>
              <w:right w:val="single" w:sz="4" w:space="0" w:color="000000"/>
            </w:tcBorders>
            <w:shd w:val="clear" w:color="auto" w:fill="auto"/>
            <w:vAlign w:val="center"/>
            <w:hideMark/>
          </w:tcPr>
          <w:p w14:paraId="782DB458" w14:textId="77777777" w:rsidR="005F0A39" w:rsidRPr="005F0A39" w:rsidRDefault="005F0A39" w:rsidP="005F0A39">
            <w:pPr>
              <w:rPr>
                <w:rFonts w:ascii="Garamond" w:hAnsi="Garamond"/>
                <w:color w:val="000000"/>
                <w:sz w:val="14"/>
                <w:szCs w:val="14"/>
              </w:rPr>
            </w:pPr>
            <w:r w:rsidRPr="005F0A39">
              <w:rPr>
                <w:rFonts w:ascii="Garamond" w:hAnsi="Garamond"/>
                <w:color w:val="000000"/>
                <w:sz w:val="14"/>
                <w:szCs w:val="14"/>
              </w:rPr>
              <w:t>Zgjidhja e ankesave apo kërkesave të qytetarëve ndaj sjelljes,vendimeve apo mosveprimeve të parregullta e të paligjshme të administratës publike</w:t>
            </w:r>
          </w:p>
        </w:tc>
      </w:tr>
      <w:tr w:rsidR="005F0A39" w:rsidRPr="005F0A39" w14:paraId="55EBA7E1" w14:textId="77777777" w:rsidTr="005F0A39">
        <w:trPr>
          <w:trHeight w:val="359"/>
        </w:trPr>
        <w:tc>
          <w:tcPr>
            <w:tcW w:w="2872" w:type="dxa"/>
            <w:tcBorders>
              <w:top w:val="nil"/>
              <w:left w:val="single" w:sz="4" w:space="0" w:color="000000"/>
              <w:bottom w:val="single" w:sz="4" w:space="0" w:color="000000"/>
              <w:right w:val="single" w:sz="4" w:space="0" w:color="000000"/>
            </w:tcBorders>
            <w:shd w:val="clear" w:color="000000" w:fill="FFFFFF"/>
            <w:vAlign w:val="center"/>
            <w:hideMark/>
          </w:tcPr>
          <w:p w14:paraId="3A9483B8" w14:textId="77777777" w:rsidR="005F0A39" w:rsidRPr="005F0A39" w:rsidRDefault="005F0A39" w:rsidP="005F0A39">
            <w:pPr>
              <w:rPr>
                <w:rFonts w:ascii="Garamond" w:hAnsi="Garamond"/>
                <w:color w:val="000000"/>
                <w:sz w:val="14"/>
                <w:szCs w:val="14"/>
              </w:rPr>
            </w:pPr>
            <w:r w:rsidRPr="005F0A39">
              <w:rPr>
                <w:rFonts w:ascii="Garamond" w:hAnsi="Garamond"/>
                <w:color w:val="000000"/>
                <w:sz w:val="14"/>
                <w:szCs w:val="14"/>
              </w:rPr>
              <w:t>Njësia Matëse</w:t>
            </w:r>
          </w:p>
        </w:tc>
        <w:tc>
          <w:tcPr>
            <w:tcW w:w="6445" w:type="dxa"/>
            <w:gridSpan w:val="4"/>
            <w:tcBorders>
              <w:top w:val="single" w:sz="4" w:space="0" w:color="000000"/>
              <w:left w:val="nil"/>
              <w:bottom w:val="single" w:sz="4" w:space="0" w:color="000000"/>
              <w:right w:val="single" w:sz="4" w:space="0" w:color="000000"/>
            </w:tcBorders>
            <w:shd w:val="clear" w:color="auto" w:fill="auto"/>
            <w:vAlign w:val="center"/>
            <w:hideMark/>
          </w:tcPr>
          <w:p w14:paraId="6E8DEDE0" w14:textId="77777777" w:rsidR="005F0A39" w:rsidRPr="005F0A39" w:rsidRDefault="005F0A39" w:rsidP="005F0A39">
            <w:pPr>
              <w:rPr>
                <w:rFonts w:ascii="Garamond" w:hAnsi="Garamond"/>
                <w:color w:val="000000"/>
                <w:sz w:val="14"/>
                <w:szCs w:val="14"/>
              </w:rPr>
            </w:pPr>
            <w:r w:rsidRPr="005F0A39">
              <w:rPr>
                <w:rFonts w:ascii="Garamond" w:hAnsi="Garamond"/>
                <w:color w:val="000000"/>
                <w:sz w:val="14"/>
                <w:szCs w:val="14"/>
              </w:rPr>
              <w:t>Nr kerkesash te trajtura</w:t>
            </w:r>
          </w:p>
        </w:tc>
      </w:tr>
      <w:tr w:rsidR="005F0A39" w:rsidRPr="005F0A39" w14:paraId="011497F1" w14:textId="77777777" w:rsidTr="00167136">
        <w:trPr>
          <w:trHeight w:val="299"/>
        </w:trPr>
        <w:tc>
          <w:tcPr>
            <w:tcW w:w="2872" w:type="dxa"/>
            <w:tcBorders>
              <w:top w:val="nil"/>
              <w:left w:val="single" w:sz="4" w:space="0" w:color="000000"/>
              <w:bottom w:val="nil"/>
              <w:right w:val="single" w:sz="4" w:space="0" w:color="000000"/>
            </w:tcBorders>
            <w:shd w:val="clear" w:color="000000" w:fill="FFFFFF"/>
            <w:vAlign w:val="bottom"/>
            <w:hideMark/>
          </w:tcPr>
          <w:p w14:paraId="4C94462B" w14:textId="77777777" w:rsidR="005F0A39" w:rsidRPr="005F0A39" w:rsidRDefault="005F0A39" w:rsidP="005F0A39">
            <w:pPr>
              <w:rPr>
                <w:rFonts w:ascii="Calibri" w:hAnsi="Calibri"/>
                <w:color w:val="000000"/>
                <w:sz w:val="22"/>
                <w:szCs w:val="22"/>
              </w:rPr>
            </w:pPr>
            <w:r w:rsidRPr="005F0A39">
              <w:rPr>
                <w:rFonts w:ascii="Calibri" w:hAnsi="Calibri"/>
                <w:color w:val="000000"/>
                <w:sz w:val="22"/>
                <w:szCs w:val="22"/>
              </w:rPr>
              <w:t> </w:t>
            </w:r>
          </w:p>
        </w:tc>
        <w:tc>
          <w:tcPr>
            <w:tcW w:w="1602" w:type="dxa"/>
            <w:tcBorders>
              <w:top w:val="nil"/>
              <w:left w:val="nil"/>
              <w:bottom w:val="nil"/>
              <w:right w:val="single" w:sz="4" w:space="0" w:color="000000"/>
            </w:tcBorders>
            <w:shd w:val="clear" w:color="000000" w:fill="FFFFFF"/>
            <w:vAlign w:val="center"/>
            <w:hideMark/>
          </w:tcPr>
          <w:p w14:paraId="6F54BAE2" w14:textId="77777777" w:rsidR="005F0A39" w:rsidRPr="005F0A39" w:rsidRDefault="005F0A39" w:rsidP="005F0A39">
            <w:pPr>
              <w:jc w:val="center"/>
              <w:rPr>
                <w:rFonts w:ascii="Garamond" w:hAnsi="Garamond"/>
                <w:b/>
                <w:bCs/>
                <w:color w:val="000000"/>
                <w:sz w:val="16"/>
                <w:szCs w:val="16"/>
              </w:rPr>
            </w:pPr>
            <w:r w:rsidRPr="005F0A39">
              <w:rPr>
                <w:rFonts w:ascii="Garamond" w:hAnsi="Garamond"/>
                <w:b/>
                <w:bCs/>
                <w:color w:val="000000"/>
                <w:sz w:val="16"/>
                <w:szCs w:val="16"/>
              </w:rPr>
              <w:t>202</w:t>
            </w:r>
            <w:r w:rsidR="00704456">
              <w:rPr>
                <w:rFonts w:ascii="Garamond" w:hAnsi="Garamond"/>
                <w:b/>
                <w:bCs/>
                <w:color w:val="000000"/>
                <w:sz w:val="16"/>
                <w:szCs w:val="16"/>
              </w:rPr>
              <w:t>4</w:t>
            </w:r>
          </w:p>
        </w:tc>
        <w:tc>
          <w:tcPr>
            <w:tcW w:w="1602" w:type="dxa"/>
            <w:tcBorders>
              <w:top w:val="nil"/>
              <w:left w:val="nil"/>
              <w:bottom w:val="nil"/>
              <w:right w:val="single" w:sz="4" w:space="0" w:color="000000"/>
            </w:tcBorders>
            <w:shd w:val="clear" w:color="000000" w:fill="FFFFFF"/>
            <w:vAlign w:val="center"/>
            <w:hideMark/>
          </w:tcPr>
          <w:p w14:paraId="20925316" w14:textId="77777777" w:rsidR="005F0A39" w:rsidRPr="005F0A39" w:rsidRDefault="005F0A39" w:rsidP="005F0A39">
            <w:pPr>
              <w:jc w:val="center"/>
              <w:rPr>
                <w:rFonts w:ascii="Garamond" w:hAnsi="Garamond"/>
                <w:b/>
                <w:bCs/>
                <w:color w:val="000000"/>
                <w:sz w:val="16"/>
                <w:szCs w:val="16"/>
              </w:rPr>
            </w:pPr>
            <w:r w:rsidRPr="005F0A39">
              <w:rPr>
                <w:rFonts w:ascii="Garamond" w:hAnsi="Garamond"/>
                <w:b/>
                <w:bCs/>
                <w:color w:val="000000"/>
                <w:sz w:val="16"/>
                <w:szCs w:val="16"/>
              </w:rPr>
              <w:t>202</w:t>
            </w:r>
            <w:r w:rsidR="00704456">
              <w:rPr>
                <w:rFonts w:ascii="Garamond" w:hAnsi="Garamond"/>
                <w:b/>
                <w:bCs/>
                <w:color w:val="000000"/>
                <w:sz w:val="16"/>
                <w:szCs w:val="16"/>
              </w:rPr>
              <w:t>5</w:t>
            </w:r>
          </w:p>
        </w:tc>
        <w:tc>
          <w:tcPr>
            <w:tcW w:w="1602" w:type="dxa"/>
            <w:tcBorders>
              <w:top w:val="nil"/>
              <w:left w:val="nil"/>
              <w:bottom w:val="nil"/>
              <w:right w:val="single" w:sz="4" w:space="0" w:color="000000"/>
            </w:tcBorders>
            <w:shd w:val="clear" w:color="000000" w:fill="FFFFFF"/>
            <w:vAlign w:val="center"/>
            <w:hideMark/>
          </w:tcPr>
          <w:p w14:paraId="288A2486" w14:textId="77777777" w:rsidR="005F0A39" w:rsidRPr="005F0A39" w:rsidRDefault="005F0A39" w:rsidP="005F0A39">
            <w:pPr>
              <w:jc w:val="center"/>
              <w:rPr>
                <w:rFonts w:ascii="Garamond" w:hAnsi="Garamond"/>
                <w:b/>
                <w:bCs/>
                <w:color w:val="000000"/>
                <w:sz w:val="16"/>
                <w:szCs w:val="16"/>
              </w:rPr>
            </w:pPr>
            <w:r w:rsidRPr="005F0A39">
              <w:rPr>
                <w:rFonts w:ascii="Garamond" w:hAnsi="Garamond"/>
                <w:b/>
                <w:bCs/>
                <w:color w:val="000000"/>
                <w:sz w:val="16"/>
                <w:szCs w:val="16"/>
              </w:rPr>
              <w:t>202</w:t>
            </w:r>
            <w:r w:rsidR="00704456">
              <w:rPr>
                <w:rFonts w:ascii="Garamond" w:hAnsi="Garamond"/>
                <w:b/>
                <w:bCs/>
                <w:color w:val="000000"/>
                <w:sz w:val="16"/>
                <w:szCs w:val="16"/>
              </w:rPr>
              <w:t>6</w:t>
            </w:r>
          </w:p>
        </w:tc>
        <w:tc>
          <w:tcPr>
            <w:tcW w:w="1639" w:type="dxa"/>
            <w:tcBorders>
              <w:top w:val="nil"/>
              <w:left w:val="nil"/>
              <w:bottom w:val="nil"/>
              <w:right w:val="single" w:sz="4" w:space="0" w:color="000000"/>
            </w:tcBorders>
            <w:shd w:val="clear" w:color="000000" w:fill="FFFFFF"/>
            <w:vAlign w:val="center"/>
            <w:hideMark/>
          </w:tcPr>
          <w:p w14:paraId="56A7DEA1" w14:textId="77777777" w:rsidR="005F0A39" w:rsidRPr="005F0A39" w:rsidRDefault="005F0A39" w:rsidP="005F0A39">
            <w:pPr>
              <w:jc w:val="center"/>
              <w:rPr>
                <w:rFonts w:ascii="Garamond" w:hAnsi="Garamond"/>
                <w:b/>
                <w:bCs/>
                <w:color w:val="000000"/>
                <w:sz w:val="16"/>
                <w:szCs w:val="16"/>
              </w:rPr>
            </w:pPr>
            <w:r w:rsidRPr="005F0A39">
              <w:rPr>
                <w:rFonts w:ascii="Garamond" w:hAnsi="Garamond"/>
                <w:b/>
                <w:bCs/>
                <w:color w:val="000000"/>
                <w:sz w:val="16"/>
                <w:szCs w:val="16"/>
              </w:rPr>
              <w:t>202</w:t>
            </w:r>
            <w:r w:rsidR="00704456">
              <w:rPr>
                <w:rFonts w:ascii="Garamond" w:hAnsi="Garamond"/>
                <w:b/>
                <w:bCs/>
                <w:color w:val="000000"/>
                <w:sz w:val="16"/>
                <w:szCs w:val="16"/>
              </w:rPr>
              <w:t>7</w:t>
            </w:r>
          </w:p>
        </w:tc>
      </w:tr>
      <w:tr w:rsidR="005F0A39" w:rsidRPr="005F0A39" w14:paraId="5D102B5E" w14:textId="77777777" w:rsidTr="00167136">
        <w:trPr>
          <w:trHeight w:val="299"/>
        </w:trPr>
        <w:tc>
          <w:tcPr>
            <w:tcW w:w="2872" w:type="dxa"/>
            <w:tcBorders>
              <w:top w:val="nil"/>
              <w:left w:val="single" w:sz="4" w:space="0" w:color="000000"/>
              <w:bottom w:val="single" w:sz="4" w:space="0" w:color="000000"/>
              <w:right w:val="single" w:sz="4" w:space="0" w:color="000000"/>
            </w:tcBorders>
            <w:shd w:val="clear" w:color="000000" w:fill="FFFFFF"/>
            <w:vAlign w:val="bottom"/>
            <w:hideMark/>
          </w:tcPr>
          <w:p w14:paraId="0E1596AD" w14:textId="77777777" w:rsidR="005F0A39" w:rsidRPr="005F0A39" w:rsidRDefault="005F0A39" w:rsidP="005F0A39">
            <w:pPr>
              <w:rPr>
                <w:rFonts w:ascii="Calibri" w:hAnsi="Calibri"/>
                <w:color w:val="000000"/>
                <w:sz w:val="22"/>
                <w:szCs w:val="22"/>
              </w:rPr>
            </w:pPr>
            <w:r w:rsidRPr="005F0A39">
              <w:rPr>
                <w:rFonts w:ascii="Calibri" w:hAnsi="Calibri"/>
                <w:color w:val="000000"/>
                <w:sz w:val="22"/>
                <w:szCs w:val="22"/>
              </w:rPr>
              <w:t> </w:t>
            </w:r>
          </w:p>
        </w:tc>
        <w:tc>
          <w:tcPr>
            <w:tcW w:w="1602" w:type="dxa"/>
            <w:tcBorders>
              <w:top w:val="nil"/>
              <w:left w:val="nil"/>
              <w:bottom w:val="single" w:sz="4" w:space="0" w:color="000000"/>
              <w:right w:val="single" w:sz="4" w:space="0" w:color="000000"/>
            </w:tcBorders>
            <w:shd w:val="clear" w:color="000000" w:fill="FFFFFF"/>
            <w:vAlign w:val="center"/>
            <w:hideMark/>
          </w:tcPr>
          <w:p w14:paraId="6D421F12" w14:textId="77777777" w:rsidR="005F0A39" w:rsidRPr="005F0A39" w:rsidRDefault="005F0A39" w:rsidP="005F0A39">
            <w:pPr>
              <w:jc w:val="center"/>
              <w:rPr>
                <w:rFonts w:ascii="Garamond" w:hAnsi="Garamond"/>
                <w:b/>
                <w:bCs/>
                <w:color w:val="000000"/>
                <w:sz w:val="16"/>
                <w:szCs w:val="16"/>
              </w:rPr>
            </w:pPr>
            <w:r w:rsidRPr="005F0A39">
              <w:rPr>
                <w:rFonts w:ascii="Garamond" w:hAnsi="Garamond"/>
                <w:b/>
                <w:bCs/>
                <w:color w:val="000000"/>
                <w:sz w:val="16"/>
                <w:szCs w:val="16"/>
              </w:rPr>
              <w:t>Buxheti</w:t>
            </w:r>
          </w:p>
        </w:tc>
        <w:tc>
          <w:tcPr>
            <w:tcW w:w="1602" w:type="dxa"/>
            <w:tcBorders>
              <w:top w:val="nil"/>
              <w:left w:val="nil"/>
              <w:bottom w:val="single" w:sz="4" w:space="0" w:color="000000"/>
              <w:right w:val="single" w:sz="4" w:space="0" w:color="000000"/>
            </w:tcBorders>
            <w:shd w:val="clear" w:color="000000" w:fill="FFFFFF"/>
            <w:vAlign w:val="center"/>
            <w:hideMark/>
          </w:tcPr>
          <w:p w14:paraId="1CAEF209" w14:textId="77777777" w:rsidR="005F0A39" w:rsidRPr="005F0A39" w:rsidRDefault="005F0A39" w:rsidP="005F0A39">
            <w:pPr>
              <w:jc w:val="center"/>
              <w:rPr>
                <w:rFonts w:ascii="Garamond" w:hAnsi="Garamond"/>
                <w:b/>
                <w:bCs/>
                <w:color w:val="000000"/>
                <w:sz w:val="16"/>
                <w:szCs w:val="16"/>
              </w:rPr>
            </w:pPr>
            <w:r w:rsidRPr="005F0A39">
              <w:rPr>
                <w:rFonts w:ascii="Garamond" w:hAnsi="Garamond"/>
                <w:b/>
                <w:bCs/>
                <w:color w:val="000000"/>
                <w:sz w:val="16"/>
                <w:szCs w:val="16"/>
              </w:rPr>
              <w:t>Parashikimi</w:t>
            </w:r>
          </w:p>
        </w:tc>
        <w:tc>
          <w:tcPr>
            <w:tcW w:w="1602" w:type="dxa"/>
            <w:tcBorders>
              <w:top w:val="nil"/>
              <w:left w:val="nil"/>
              <w:bottom w:val="single" w:sz="4" w:space="0" w:color="000000"/>
              <w:right w:val="single" w:sz="4" w:space="0" w:color="000000"/>
            </w:tcBorders>
            <w:shd w:val="clear" w:color="000000" w:fill="FFFFFF"/>
            <w:vAlign w:val="center"/>
            <w:hideMark/>
          </w:tcPr>
          <w:p w14:paraId="7E880222" w14:textId="77777777" w:rsidR="005F0A39" w:rsidRPr="005F0A39" w:rsidRDefault="005F0A39" w:rsidP="005F0A39">
            <w:pPr>
              <w:jc w:val="center"/>
              <w:rPr>
                <w:rFonts w:ascii="Garamond" w:hAnsi="Garamond"/>
                <w:b/>
                <w:bCs/>
                <w:color w:val="000000"/>
                <w:sz w:val="16"/>
                <w:szCs w:val="16"/>
              </w:rPr>
            </w:pPr>
            <w:r w:rsidRPr="005F0A39">
              <w:rPr>
                <w:rFonts w:ascii="Garamond" w:hAnsi="Garamond"/>
                <w:b/>
                <w:bCs/>
                <w:color w:val="000000"/>
                <w:sz w:val="16"/>
                <w:szCs w:val="16"/>
              </w:rPr>
              <w:t>Parashikimi</w:t>
            </w:r>
          </w:p>
        </w:tc>
        <w:tc>
          <w:tcPr>
            <w:tcW w:w="1639" w:type="dxa"/>
            <w:tcBorders>
              <w:top w:val="nil"/>
              <w:left w:val="nil"/>
              <w:bottom w:val="single" w:sz="4" w:space="0" w:color="000000"/>
              <w:right w:val="single" w:sz="4" w:space="0" w:color="000000"/>
            </w:tcBorders>
            <w:shd w:val="clear" w:color="000000" w:fill="FFFFFF"/>
            <w:vAlign w:val="center"/>
            <w:hideMark/>
          </w:tcPr>
          <w:p w14:paraId="42C6BB67" w14:textId="77777777" w:rsidR="005F0A39" w:rsidRPr="005F0A39" w:rsidRDefault="005F0A39" w:rsidP="005F0A39">
            <w:pPr>
              <w:jc w:val="center"/>
              <w:rPr>
                <w:rFonts w:ascii="Garamond" w:hAnsi="Garamond"/>
                <w:b/>
                <w:bCs/>
                <w:color w:val="000000"/>
                <w:sz w:val="16"/>
                <w:szCs w:val="16"/>
              </w:rPr>
            </w:pPr>
            <w:r w:rsidRPr="005F0A39">
              <w:rPr>
                <w:rFonts w:ascii="Garamond" w:hAnsi="Garamond"/>
                <w:b/>
                <w:bCs/>
                <w:color w:val="000000"/>
                <w:sz w:val="16"/>
                <w:szCs w:val="16"/>
              </w:rPr>
              <w:t>Parashikimi</w:t>
            </w:r>
          </w:p>
        </w:tc>
      </w:tr>
      <w:tr w:rsidR="00167136" w:rsidRPr="005F0A39" w14:paraId="10770C21" w14:textId="77777777" w:rsidTr="00687D59">
        <w:trPr>
          <w:trHeight w:val="282"/>
        </w:trPr>
        <w:tc>
          <w:tcPr>
            <w:tcW w:w="2872" w:type="dxa"/>
            <w:tcBorders>
              <w:top w:val="nil"/>
              <w:left w:val="single" w:sz="4" w:space="0" w:color="000000"/>
              <w:bottom w:val="single" w:sz="4" w:space="0" w:color="000000"/>
              <w:right w:val="single" w:sz="4" w:space="0" w:color="000000"/>
            </w:tcBorders>
            <w:shd w:val="clear" w:color="000000" w:fill="FFFFFF"/>
            <w:vAlign w:val="center"/>
            <w:hideMark/>
          </w:tcPr>
          <w:p w14:paraId="505CA3E4" w14:textId="77777777" w:rsidR="00167136" w:rsidRPr="005F0A39" w:rsidRDefault="00167136" w:rsidP="00167136">
            <w:pPr>
              <w:rPr>
                <w:rFonts w:ascii="Garamond" w:hAnsi="Garamond"/>
                <w:color w:val="000000"/>
                <w:sz w:val="16"/>
                <w:szCs w:val="16"/>
              </w:rPr>
            </w:pPr>
            <w:r w:rsidRPr="005F0A39">
              <w:rPr>
                <w:rFonts w:ascii="Garamond" w:hAnsi="Garamond"/>
                <w:color w:val="000000"/>
                <w:sz w:val="16"/>
                <w:szCs w:val="16"/>
              </w:rPr>
              <w:t>Sasia</w:t>
            </w:r>
          </w:p>
        </w:tc>
        <w:tc>
          <w:tcPr>
            <w:tcW w:w="16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D084D81" w14:textId="77777777" w:rsidR="00167136" w:rsidRPr="00167136" w:rsidRDefault="00167136" w:rsidP="00167136">
            <w:pPr>
              <w:jc w:val="right"/>
              <w:rPr>
                <w:rFonts w:ascii="Garamond" w:hAnsi="Garamond"/>
                <w:sz w:val="16"/>
                <w:szCs w:val="16"/>
              </w:rPr>
            </w:pPr>
            <w:r w:rsidRPr="00167136">
              <w:rPr>
                <w:rFonts w:ascii="Garamond" w:hAnsi="Garamond"/>
                <w:sz w:val="16"/>
                <w:szCs w:val="16"/>
              </w:rPr>
              <w:t>5850</w:t>
            </w:r>
          </w:p>
        </w:tc>
        <w:tc>
          <w:tcPr>
            <w:tcW w:w="1602" w:type="dxa"/>
            <w:tcBorders>
              <w:top w:val="single" w:sz="4" w:space="0" w:color="000000"/>
              <w:left w:val="nil"/>
              <w:bottom w:val="single" w:sz="4" w:space="0" w:color="000000"/>
              <w:right w:val="single" w:sz="4" w:space="0" w:color="000000"/>
            </w:tcBorders>
            <w:shd w:val="clear" w:color="000000" w:fill="FFFFFF"/>
            <w:vAlign w:val="center"/>
            <w:hideMark/>
          </w:tcPr>
          <w:p w14:paraId="12920204" w14:textId="77777777" w:rsidR="00167136" w:rsidRPr="00167136" w:rsidRDefault="00167136" w:rsidP="00167136">
            <w:pPr>
              <w:jc w:val="right"/>
              <w:rPr>
                <w:rFonts w:ascii="Garamond" w:hAnsi="Garamond"/>
                <w:sz w:val="16"/>
                <w:szCs w:val="16"/>
              </w:rPr>
            </w:pPr>
            <w:r w:rsidRPr="00167136">
              <w:rPr>
                <w:rFonts w:ascii="Garamond" w:hAnsi="Garamond"/>
                <w:sz w:val="16"/>
                <w:szCs w:val="16"/>
              </w:rPr>
              <w:t>5950</w:t>
            </w:r>
          </w:p>
        </w:tc>
        <w:tc>
          <w:tcPr>
            <w:tcW w:w="1602" w:type="dxa"/>
            <w:tcBorders>
              <w:top w:val="single" w:sz="4" w:space="0" w:color="000000"/>
              <w:left w:val="nil"/>
              <w:bottom w:val="single" w:sz="4" w:space="0" w:color="000000"/>
              <w:right w:val="single" w:sz="4" w:space="0" w:color="000000"/>
            </w:tcBorders>
            <w:shd w:val="clear" w:color="000000" w:fill="FFFFFF"/>
            <w:vAlign w:val="center"/>
            <w:hideMark/>
          </w:tcPr>
          <w:p w14:paraId="0664171E" w14:textId="77777777" w:rsidR="00167136" w:rsidRPr="00167136" w:rsidRDefault="00167136" w:rsidP="00167136">
            <w:pPr>
              <w:jc w:val="right"/>
              <w:rPr>
                <w:rFonts w:ascii="Garamond" w:hAnsi="Garamond"/>
                <w:sz w:val="16"/>
                <w:szCs w:val="16"/>
              </w:rPr>
            </w:pPr>
            <w:r w:rsidRPr="00167136">
              <w:rPr>
                <w:rFonts w:ascii="Garamond" w:hAnsi="Garamond"/>
                <w:sz w:val="16"/>
                <w:szCs w:val="16"/>
              </w:rPr>
              <w:t>6050</w:t>
            </w:r>
          </w:p>
        </w:tc>
        <w:tc>
          <w:tcPr>
            <w:tcW w:w="1639" w:type="dxa"/>
            <w:tcBorders>
              <w:top w:val="single" w:sz="4" w:space="0" w:color="000000"/>
              <w:left w:val="nil"/>
              <w:bottom w:val="single" w:sz="4" w:space="0" w:color="000000"/>
              <w:right w:val="single" w:sz="4" w:space="0" w:color="000000"/>
            </w:tcBorders>
            <w:shd w:val="clear" w:color="000000" w:fill="FFFFFF"/>
            <w:vAlign w:val="center"/>
            <w:hideMark/>
          </w:tcPr>
          <w:p w14:paraId="48D78E33" w14:textId="77777777" w:rsidR="00167136" w:rsidRPr="00167136" w:rsidRDefault="00167136" w:rsidP="00167136">
            <w:pPr>
              <w:jc w:val="right"/>
              <w:rPr>
                <w:rFonts w:ascii="Garamond" w:hAnsi="Garamond"/>
                <w:sz w:val="16"/>
                <w:szCs w:val="16"/>
              </w:rPr>
            </w:pPr>
            <w:r w:rsidRPr="00167136">
              <w:rPr>
                <w:rFonts w:ascii="Garamond" w:hAnsi="Garamond"/>
                <w:sz w:val="16"/>
                <w:szCs w:val="16"/>
              </w:rPr>
              <w:t>6100</w:t>
            </w:r>
          </w:p>
        </w:tc>
      </w:tr>
      <w:tr w:rsidR="00167136" w:rsidRPr="005F0A39" w14:paraId="21EEB44F" w14:textId="77777777" w:rsidTr="00687D59">
        <w:trPr>
          <w:trHeight w:val="282"/>
        </w:trPr>
        <w:tc>
          <w:tcPr>
            <w:tcW w:w="2872" w:type="dxa"/>
            <w:tcBorders>
              <w:top w:val="nil"/>
              <w:left w:val="single" w:sz="4" w:space="0" w:color="000000"/>
              <w:bottom w:val="single" w:sz="4" w:space="0" w:color="000000"/>
              <w:right w:val="single" w:sz="4" w:space="0" w:color="000000"/>
            </w:tcBorders>
            <w:shd w:val="clear" w:color="000000" w:fill="FFFFFF"/>
            <w:vAlign w:val="center"/>
            <w:hideMark/>
          </w:tcPr>
          <w:p w14:paraId="4218FA0C" w14:textId="77777777" w:rsidR="00167136" w:rsidRPr="005F0A39" w:rsidRDefault="00167136" w:rsidP="00167136">
            <w:pPr>
              <w:rPr>
                <w:rFonts w:ascii="Garamond" w:hAnsi="Garamond"/>
                <w:color w:val="000000"/>
                <w:sz w:val="16"/>
                <w:szCs w:val="16"/>
              </w:rPr>
            </w:pPr>
            <w:r w:rsidRPr="005F0A39">
              <w:rPr>
                <w:rFonts w:ascii="Garamond" w:hAnsi="Garamond"/>
                <w:color w:val="000000"/>
                <w:sz w:val="16"/>
                <w:szCs w:val="16"/>
              </w:rPr>
              <w:t>Kosto totale (në lekë)</w:t>
            </w:r>
          </w:p>
        </w:tc>
        <w:tc>
          <w:tcPr>
            <w:tcW w:w="1602" w:type="dxa"/>
            <w:tcBorders>
              <w:top w:val="nil"/>
              <w:left w:val="single" w:sz="4" w:space="0" w:color="000000"/>
              <w:bottom w:val="single" w:sz="4" w:space="0" w:color="000000"/>
              <w:right w:val="single" w:sz="4" w:space="0" w:color="000000"/>
            </w:tcBorders>
            <w:shd w:val="clear" w:color="000000" w:fill="FFFFFF"/>
            <w:vAlign w:val="center"/>
            <w:hideMark/>
          </w:tcPr>
          <w:p w14:paraId="533D70B4" w14:textId="77777777" w:rsidR="00167136" w:rsidRPr="00167136" w:rsidRDefault="00167136" w:rsidP="00167136">
            <w:pPr>
              <w:jc w:val="right"/>
              <w:rPr>
                <w:rFonts w:ascii="Garamond" w:hAnsi="Garamond"/>
                <w:sz w:val="16"/>
                <w:szCs w:val="16"/>
              </w:rPr>
            </w:pPr>
            <w:r w:rsidRPr="00167136">
              <w:rPr>
                <w:rFonts w:ascii="Garamond" w:hAnsi="Garamond"/>
                <w:sz w:val="16"/>
                <w:szCs w:val="16"/>
              </w:rPr>
              <w:t>166280000</w:t>
            </w:r>
          </w:p>
        </w:tc>
        <w:tc>
          <w:tcPr>
            <w:tcW w:w="1602" w:type="dxa"/>
            <w:tcBorders>
              <w:top w:val="nil"/>
              <w:left w:val="nil"/>
              <w:bottom w:val="single" w:sz="4" w:space="0" w:color="000000"/>
              <w:right w:val="single" w:sz="4" w:space="0" w:color="000000"/>
            </w:tcBorders>
            <w:shd w:val="clear" w:color="000000" w:fill="FFFFFF"/>
            <w:vAlign w:val="center"/>
            <w:hideMark/>
          </w:tcPr>
          <w:p w14:paraId="77199B21" w14:textId="77777777" w:rsidR="00167136" w:rsidRPr="00167136" w:rsidRDefault="00167136" w:rsidP="00167136">
            <w:pPr>
              <w:jc w:val="right"/>
              <w:rPr>
                <w:rFonts w:ascii="Garamond" w:hAnsi="Garamond"/>
                <w:sz w:val="16"/>
                <w:szCs w:val="16"/>
              </w:rPr>
            </w:pPr>
            <w:r w:rsidRPr="00167136">
              <w:rPr>
                <w:rFonts w:ascii="Garamond" w:hAnsi="Garamond"/>
                <w:sz w:val="16"/>
                <w:szCs w:val="16"/>
              </w:rPr>
              <w:t>174209000</w:t>
            </w:r>
          </w:p>
        </w:tc>
        <w:tc>
          <w:tcPr>
            <w:tcW w:w="1602" w:type="dxa"/>
            <w:tcBorders>
              <w:top w:val="nil"/>
              <w:left w:val="nil"/>
              <w:bottom w:val="single" w:sz="4" w:space="0" w:color="000000"/>
              <w:right w:val="single" w:sz="4" w:space="0" w:color="000000"/>
            </w:tcBorders>
            <w:shd w:val="clear" w:color="000000" w:fill="FFFFFF"/>
            <w:vAlign w:val="center"/>
            <w:hideMark/>
          </w:tcPr>
          <w:p w14:paraId="2C6136DA" w14:textId="77777777" w:rsidR="00167136" w:rsidRPr="00167136" w:rsidRDefault="00167136" w:rsidP="00167136">
            <w:pPr>
              <w:jc w:val="right"/>
              <w:rPr>
                <w:rFonts w:ascii="Garamond" w:hAnsi="Garamond"/>
                <w:sz w:val="16"/>
                <w:szCs w:val="16"/>
              </w:rPr>
            </w:pPr>
            <w:r w:rsidRPr="00167136">
              <w:rPr>
                <w:rFonts w:ascii="Garamond" w:hAnsi="Garamond"/>
                <w:sz w:val="16"/>
                <w:szCs w:val="16"/>
              </w:rPr>
              <w:t>179897000</w:t>
            </w:r>
          </w:p>
        </w:tc>
        <w:tc>
          <w:tcPr>
            <w:tcW w:w="1639" w:type="dxa"/>
            <w:tcBorders>
              <w:top w:val="nil"/>
              <w:left w:val="nil"/>
              <w:bottom w:val="single" w:sz="4" w:space="0" w:color="000000"/>
              <w:right w:val="single" w:sz="4" w:space="0" w:color="000000"/>
            </w:tcBorders>
            <w:shd w:val="clear" w:color="000000" w:fill="FFFFFF"/>
            <w:vAlign w:val="center"/>
            <w:hideMark/>
          </w:tcPr>
          <w:p w14:paraId="28821865" w14:textId="77777777" w:rsidR="00167136" w:rsidRPr="00167136" w:rsidRDefault="00167136" w:rsidP="00167136">
            <w:pPr>
              <w:jc w:val="right"/>
              <w:rPr>
                <w:rFonts w:ascii="Garamond" w:hAnsi="Garamond"/>
                <w:sz w:val="16"/>
                <w:szCs w:val="16"/>
              </w:rPr>
            </w:pPr>
            <w:r w:rsidRPr="00167136">
              <w:rPr>
                <w:rFonts w:ascii="Garamond" w:hAnsi="Garamond"/>
                <w:sz w:val="16"/>
                <w:szCs w:val="16"/>
              </w:rPr>
              <w:t>180897000</w:t>
            </w:r>
          </w:p>
        </w:tc>
      </w:tr>
      <w:tr w:rsidR="00167136" w:rsidRPr="005F0A39" w14:paraId="283AE911" w14:textId="77777777" w:rsidTr="00687D59">
        <w:trPr>
          <w:trHeight w:val="282"/>
        </w:trPr>
        <w:tc>
          <w:tcPr>
            <w:tcW w:w="2872" w:type="dxa"/>
            <w:tcBorders>
              <w:top w:val="nil"/>
              <w:left w:val="single" w:sz="4" w:space="0" w:color="000000"/>
              <w:bottom w:val="single" w:sz="4" w:space="0" w:color="000000"/>
              <w:right w:val="single" w:sz="4" w:space="0" w:color="000000"/>
            </w:tcBorders>
            <w:shd w:val="clear" w:color="000000" w:fill="FFFFFF"/>
            <w:vAlign w:val="center"/>
            <w:hideMark/>
          </w:tcPr>
          <w:p w14:paraId="5D87F777" w14:textId="77777777" w:rsidR="00167136" w:rsidRPr="005F0A39" w:rsidRDefault="00167136" w:rsidP="00167136">
            <w:pPr>
              <w:rPr>
                <w:rFonts w:ascii="Garamond" w:hAnsi="Garamond"/>
                <w:color w:val="000000"/>
                <w:sz w:val="16"/>
                <w:szCs w:val="16"/>
              </w:rPr>
            </w:pPr>
            <w:r w:rsidRPr="005F0A39">
              <w:rPr>
                <w:rFonts w:ascii="Garamond" w:hAnsi="Garamond"/>
                <w:color w:val="000000"/>
                <w:sz w:val="16"/>
                <w:szCs w:val="16"/>
              </w:rPr>
              <w:t>Kosto për njësi (në lekë)</w:t>
            </w:r>
          </w:p>
        </w:tc>
        <w:tc>
          <w:tcPr>
            <w:tcW w:w="1602" w:type="dxa"/>
            <w:tcBorders>
              <w:top w:val="nil"/>
              <w:left w:val="single" w:sz="4" w:space="0" w:color="000000"/>
              <w:bottom w:val="single" w:sz="4" w:space="0" w:color="000000"/>
              <w:right w:val="single" w:sz="4" w:space="0" w:color="000000"/>
            </w:tcBorders>
            <w:shd w:val="clear" w:color="000000" w:fill="FFFFFF"/>
            <w:vAlign w:val="center"/>
            <w:hideMark/>
          </w:tcPr>
          <w:p w14:paraId="442D75FC" w14:textId="77777777" w:rsidR="00167136" w:rsidRPr="00167136" w:rsidRDefault="00167136" w:rsidP="00167136">
            <w:pPr>
              <w:jc w:val="right"/>
              <w:rPr>
                <w:rFonts w:ascii="Garamond" w:hAnsi="Garamond"/>
                <w:sz w:val="16"/>
                <w:szCs w:val="16"/>
              </w:rPr>
            </w:pPr>
            <w:r w:rsidRPr="00167136">
              <w:rPr>
                <w:rFonts w:ascii="Garamond" w:hAnsi="Garamond"/>
                <w:sz w:val="16"/>
                <w:szCs w:val="16"/>
              </w:rPr>
              <w:t>28423.93</w:t>
            </w:r>
          </w:p>
        </w:tc>
        <w:tc>
          <w:tcPr>
            <w:tcW w:w="1602" w:type="dxa"/>
            <w:tcBorders>
              <w:top w:val="nil"/>
              <w:left w:val="nil"/>
              <w:bottom w:val="single" w:sz="4" w:space="0" w:color="000000"/>
              <w:right w:val="single" w:sz="4" w:space="0" w:color="000000"/>
            </w:tcBorders>
            <w:shd w:val="clear" w:color="000000" w:fill="FFFFFF"/>
            <w:vAlign w:val="center"/>
            <w:hideMark/>
          </w:tcPr>
          <w:p w14:paraId="1F1411A7" w14:textId="77777777" w:rsidR="00167136" w:rsidRPr="00167136" w:rsidRDefault="00167136" w:rsidP="00167136">
            <w:pPr>
              <w:jc w:val="right"/>
              <w:rPr>
                <w:rFonts w:ascii="Garamond" w:hAnsi="Garamond"/>
                <w:sz w:val="16"/>
                <w:szCs w:val="16"/>
              </w:rPr>
            </w:pPr>
            <w:r w:rsidRPr="00167136">
              <w:rPr>
                <w:rFonts w:ascii="Garamond" w:hAnsi="Garamond"/>
                <w:sz w:val="16"/>
                <w:szCs w:val="16"/>
              </w:rPr>
              <w:t>29278.82</w:t>
            </w:r>
          </w:p>
        </w:tc>
        <w:tc>
          <w:tcPr>
            <w:tcW w:w="1602" w:type="dxa"/>
            <w:tcBorders>
              <w:top w:val="nil"/>
              <w:left w:val="nil"/>
              <w:bottom w:val="single" w:sz="4" w:space="0" w:color="000000"/>
              <w:right w:val="single" w:sz="4" w:space="0" w:color="000000"/>
            </w:tcBorders>
            <w:shd w:val="clear" w:color="000000" w:fill="FFFFFF"/>
            <w:vAlign w:val="center"/>
            <w:hideMark/>
          </w:tcPr>
          <w:p w14:paraId="5FF5E39F" w14:textId="77777777" w:rsidR="00167136" w:rsidRPr="00167136" w:rsidRDefault="00167136" w:rsidP="00167136">
            <w:pPr>
              <w:jc w:val="right"/>
              <w:rPr>
                <w:rFonts w:ascii="Garamond" w:hAnsi="Garamond"/>
                <w:sz w:val="16"/>
                <w:szCs w:val="16"/>
              </w:rPr>
            </w:pPr>
            <w:r w:rsidRPr="00167136">
              <w:rPr>
                <w:rFonts w:ascii="Garamond" w:hAnsi="Garamond"/>
                <w:sz w:val="16"/>
                <w:szCs w:val="16"/>
              </w:rPr>
              <w:t>29735.04</w:t>
            </w:r>
          </w:p>
        </w:tc>
        <w:tc>
          <w:tcPr>
            <w:tcW w:w="1639" w:type="dxa"/>
            <w:tcBorders>
              <w:top w:val="nil"/>
              <w:left w:val="nil"/>
              <w:bottom w:val="single" w:sz="4" w:space="0" w:color="000000"/>
              <w:right w:val="single" w:sz="4" w:space="0" w:color="000000"/>
            </w:tcBorders>
            <w:shd w:val="clear" w:color="000000" w:fill="FFFFFF"/>
            <w:vAlign w:val="center"/>
            <w:hideMark/>
          </w:tcPr>
          <w:p w14:paraId="772A2E30" w14:textId="77777777" w:rsidR="00167136" w:rsidRPr="00167136" w:rsidRDefault="00167136" w:rsidP="00167136">
            <w:pPr>
              <w:jc w:val="right"/>
              <w:rPr>
                <w:rFonts w:ascii="Garamond" w:hAnsi="Garamond"/>
                <w:sz w:val="16"/>
                <w:szCs w:val="16"/>
              </w:rPr>
            </w:pPr>
            <w:r w:rsidRPr="00167136">
              <w:rPr>
                <w:rFonts w:ascii="Garamond" w:hAnsi="Garamond"/>
                <w:sz w:val="16"/>
                <w:szCs w:val="16"/>
              </w:rPr>
              <w:t>29655.25</w:t>
            </w:r>
          </w:p>
        </w:tc>
      </w:tr>
    </w:tbl>
    <w:p w14:paraId="770BEDF1" w14:textId="77777777" w:rsidR="00445B20" w:rsidRPr="00631724" w:rsidRDefault="00445B20" w:rsidP="00445B20">
      <w:pPr>
        <w:spacing w:after="120" w:line="221" w:lineRule="atLeast"/>
        <w:jc w:val="both"/>
        <w:rPr>
          <w:rFonts w:ascii="Cambria" w:hAnsi="Cambria"/>
          <w:sz w:val="22"/>
          <w:szCs w:val="22"/>
        </w:rPr>
      </w:pPr>
    </w:p>
    <w:p w14:paraId="1FB41C4E" w14:textId="77777777" w:rsidR="00454A81" w:rsidRPr="00167136" w:rsidRDefault="00445B20" w:rsidP="00167136">
      <w:pPr>
        <w:jc w:val="both"/>
        <w:rPr>
          <w:rFonts w:ascii="Cambria" w:hAnsi="Cambria"/>
          <w:sz w:val="22"/>
          <w:szCs w:val="22"/>
        </w:rPr>
      </w:pPr>
      <w:r w:rsidRPr="00366424">
        <w:rPr>
          <w:rFonts w:ascii="Cambria" w:hAnsi="Cambria"/>
          <w:sz w:val="22"/>
          <w:szCs w:val="22"/>
        </w:rPr>
        <w:t>Kostoja e produktit gjinor përllogaritet si përpjesë e kostos së këtij produkti</w:t>
      </w:r>
      <w:r w:rsidR="005C4C79">
        <w:rPr>
          <w:rFonts w:ascii="Cambria" w:hAnsi="Cambria"/>
          <w:sz w:val="22"/>
          <w:szCs w:val="22"/>
        </w:rPr>
        <w:t xml:space="preserve"> dhe </w:t>
      </w:r>
      <w:r w:rsidR="00B62850">
        <w:rPr>
          <w:rFonts w:ascii="Cambria" w:hAnsi="Cambria"/>
          <w:sz w:val="22"/>
          <w:szCs w:val="22"/>
        </w:rPr>
        <w:t>ë</w:t>
      </w:r>
      <w:r w:rsidR="005C4C79">
        <w:rPr>
          <w:rFonts w:ascii="Cambria" w:hAnsi="Cambria"/>
          <w:sz w:val="22"/>
          <w:szCs w:val="22"/>
        </w:rPr>
        <w:t>sht</w:t>
      </w:r>
      <w:r w:rsidR="00B62850">
        <w:rPr>
          <w:rFonts w:ascii="Cambria" w:hAnsi="Cambria"/>
          <w:sz w:val="22"/>
          <w:szCs w:val="22"/>
        </w:rPr>
        <w:t xml:space="preserve">ë </w:t>
      </w:r>
      <w:r w:rsidR="005C4C79">
        <w:rPr>
          <w:rFonts w:ascii="Cambria" w:hAnsi="Cambria"/>
          <w:sz w:val="22"/>
          <w:szCs w:val="22"/>
        </w:rPr>
        <w:t xml:space="preserve"> </w:t>
      </w:r>
      <w:r w:rsidR="00167136" w:rsidRPr="00167136">
        <w:rPr>
          <w:rFonts w:ascii="Cambria" w:hAnsi="Cambria"/>
          <w:sz w:val="22"/>
          <w:szCs w:val="22"/>
        </w:rPr>
        <w:t>3</w:t>
      </w:r>
      <w:r w:rsidR="00167136">
        <w:rPr>
          <w:rFonts w:ascii="Cambria" w:hAnsi="Cambria"/>
          <w:sz w:val="22"/>
          <w:szCs w:val="22"/>
        </w:rPr>
        <w:t>,</w:t>
      </w:r>
      <w:r w:rsidR="00167136" w:rsidRPr="00167136">
        <w:rPr>
          <w:rFonts w:ascii="Cambria" w:hAnsi="Cambria"/>
          <w:sz w:val="22"/>
          <w:szCs w:val="22"/>
        </w:rPr>
        <w:t>015</w:t>
      </w:r>
      <w:r w:rsidR="00167136">
        <w:rPr>
          <w:rFonts w:ascii="Cambria" w:hAnsi="Cambria"/>
          <w:sz w:val="22"/>
          <w:szCs w:val="22"/>
        </w:rPr>
        <w:t>,</w:t>
      </w:r>
      <w:r w:rsidR="00167136" w:rsidRPr="00167136">
        <w:rPr>
          <w:rFonts w:ascii="Cambria" w:hAnsi="Cambria"/>
          <w:sz w:val="22"/>
          <w:szCs w:val="22"/>
        </w:rPr>
        <w:t xml:space="preserve">718.46 </w:t>
      </w:r>
      <w:r w:rsidR="005C4C79" w:rsidRPr="005C4C79">
        <w:rPr>
          <w:rFonts w:ascii="Cambria" w:hAnsi="Cambria"/>
          <w:sz w:val="22"/>
          <w:szCs w:val="22"/>
        </w:rPr>
        <w:t>Lek</w:t>
      </w:r>
      <w:r w:rsidR="00B62850">
        <w:rPr>
          <w:rFonts w:ascii="Cambria" w:hAnsi="Cambria"/>
          <w:sz w:val="22"/>
          <w:szCs w:val="22"/>
        </w:rPr>
        <w:t xml:space="preserve">ë </w:t>
      </w:r>
      <w:r w:rsidR="005C4C79" w:rsidRPr="005C4C79">
        <w:rPr>
          <w:rFonts w:ascii="Cambria" w:hAnsi="Cambria"/>
          <w:sz w:val="22"/>
          <w:szCs w:val="22"/>
        </w:rPr>
        <w:t xml:space="preserve">. </w:t>
      </w:r>
    </w:p>
    <w:p w14:paraId="5BAEA996" w14:textId="77777777" w:rsidR="00F94CB5" w:rsidRDefault="00F94CB5" w:rsidP="00631724">
      <w:pPr>
        <w:spacing w:after="120" w:line="221" w:lineRule="atLeast"/>
        <w:jc w:val="both"/>
        <w:rPr>
          <w:rFonts w:ascii="Cambria" w:hAnsi="Cambria"/>
          <w:b/>
        </w:rPr>
      </w:pPr>
    </w:p>
    <w:p w14:paraId="56ACC3BF" w14:textId="77777777" w:rsidR="00F74AE6" w:rsidRPr="00F74AE6" w:rsidRDefault="00F74AE6" w:rsidP="00F74AE6">
      <w:pPr>
        <w:jc w:val="both"/>
        <w:rPr>
          <w:rFonts w:ascii="Garamond" w:hAnsi="Garamond"/>
          <w:color w:val="000000"/>
          <w:sz w:val="16"/>
          <w:szCs w:val="16"/>
        </w:rPr>
      </w:pPr>
      <w:r w:rsidRPr="00F74AE6">
        <w:rPr>
          <w:rFonts w:ascii="Cambria" w:hAnsi="Cambria"/>
          <w:b/>
        </w:rPr>
        <w:t>Komisioneri për Mbikëqyrjen e Shërbimit Civil</w:t>
      </w:r>
    </w:p>
    <w:p w14:paraId="3CDE5193" w14:textId="77777777" w:rsidR="00F74AE6" w:rsidRDefault="00F74AE6" w:rsidP="00631724">
      <w:pPr>
        <w:spacing w:after="120" w:line="221" w:lineRule="atLeast"/>
        <w:jc w:val="both"/>
        <w:rPr>
          <w:rFonts w:ascii="Cambria" w:hAnsi="Cambria"/>
          <w:b/>
        </w:rPr>
      </w:pPr>
    </w:p>
    <w:p w14:paraId="37EC506A" w14:textId="77777777" w:rsidR="00F74AE6" w:rsidRDefault="00F74AE6" w:rsidP="00F74AE6">
      <w:pPr>
        <w:pStyle w:val="ListParagraph"/>
        <w:numPr>
          <w:ilvl w:val="0"/>
          <w:numId w:val="2"/>
        </w:numPr>
        <w:spacing w:after="120" w:line="221" w:lineRule="atLeast"/>
        <w:jc w:val="both"/>
        <w:rPr>
          <w:rFonts w:ascii="Cambria" w:hAnsi="Cambria"/>
          <w:bCs/>
          <w:i/>
          <w:iCs/>
        </w:rPr>
      </w:pPr>
      <w:r>
        <w:rPr>
          <w:rFonts w:ascii="Cambria" w:hAnsi="Cambria"/>
          <w:bCs/>
          <w:i/>
          <w:iCs/>
        </w:rPr>
        <w:t>Programi “</w:t>
      </w:r>
      <w:r w:rsidRPr="00F74AE6">
        <w:rPr>
          <w:rFonts w:ascii="Cambria" w:hAnsi="Cambria"/>
          <w:bCs/>
          <w:i/>
          <w:iCs/>
        </w:rPr>
        <w:t>Planifikimi, Menaxhimi dhe Administrimi</w:t>
      </w:r>
      <w:r>
        <w:rPr>
          <w:rFonts w:ascii="Cambria" w:hAnsi="Cambria"/>
          <w:bCs/>
          <w:i/>
          <w:iCs/>
        </w:rPr>
        <w:t>”</w:t>
      </w:r>
    </w:p>
    <w:p w14:paraId="7FD5CE71" w14:textId="77777777" w:rsidR="00F74AE6" w:rsidRDefault="00F74AE6" w:rsidP="00F74AE6">
      <w:pPr>
        <w:pStyle w:val="ListParagraph"/>
        <w:spacing w:after="120" w:line="221" w:lineRule="atLeast"/>
        <w:ind w:left="810"/>
        <w:jc w:val="both"/>
        <w:rPr>
          <w:rFonts w:ascii="Cambria" w:hAnsi="Cambria"/>
          <w:bCs/>
          <w:i/>
          <w:iCs/>
        </w:rPr>
      </w:pPr>
    </w:p>
    <w:p w14:paraId="485DC062" w14:textId="77777777" w:rsidR="00F74AE6" w:rsidRDefault="00F74AE6" w:rsidP="00F74AE6">
      <w:pPr>
        <w:spacing w:after="120" w:line="221" w:lineRule="atLeast"/>
        <w:jc w:val="both"/>
        <w:rPr>
          <w:rFonts w:ascii="Cambria" w:hAnsi="Cambria"/>
          <w:bCs/>
        </w:rPr>
      </w:pPr>
      <w:r>
        <w:rPr>
          <w:rFonts w:ascii="Cambria" w:hAnsi="Cambria"/>
          <w:bCs/>
        </w:rPr>
        <w:t xml:space="preserve">Objektivi: </w:t>
      </w:r>
      <w:r w:rsidRPr="00F74AE6">
        <w:rPr>
          <w:rFonts w:ascii="Cambria" w:hAnsi="Cambria"/>
          <w:bCs/>
        </w:rPr>
        <w:t>Rritja e nivelit te zbatimit te ligjit per sherbimin civil</w:t>
      </w:r>
      <w:r>
        <w:rPr>
          <w:rFonts w:ascii="Cambria" w:hAnsi="Cambria"/>
          <w:bCs/>
        </w:rPr>
        <w:t>.</w:t>
      </w:r>
    </w:p>
    <w:tbl>
      <w:tblPr>
        <w:tblW w:w="8787" w:type="dxa"/>
        <w:tblLook w:val="04A0" w:firstRow="1" w:lastRow="0" w:firstColumn="1" w:lastColumn="0" w:noHBand="0" w:noVBand="1"/>
      </w:tblPr>
      <w:tblGrid>
        <w:gridCol w:w="2707"/>
        <w:gridCol w:w="1512"/>
        <w:gridCol w:w="1512"/>
        <w:gridCol w:w="1512"/>
        <w:gridCol w:w="1544"/>
      </w:tblGrid>
      <w:tr w:rsidR="00F74AE6" w:rsidRPr="00F74AE6" w14:paraId="048CD75F" w14:textId="77777777" w:rsidTr="00F74AE6">
        <w:trPr>
          <w:trHeight w:val="299"/>
        </w:trPr>
        <w:tc>
          <w:tcPr>
            <w:tcW w:w="270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FAA48D7" w14:textId="77777777" w:rsidR="00F74AE6" w:rsidRPr="00F74AE6" w:rsidRDefault="00F74AE6" w:rsidP="00F74AE6">
            <w:pPr>
              <w:rPr>
                <w:rFonts w:ascii="Garamond" w:hAnsi="Garamond"/>
                <w:color w:val="000000"/>
                <w:sz w:val="16"/>
                <w:szCs w:val="16"/>
              </w:rPr>
            </w:pPr>
            <w:r w:rsidRPr="00F74AE6">
              <w:rPr>
                <w:rFonts w:ascii="Garamond" w:hAnsi="Garamond"/>
                <w:color w:val="000000"/>
                <w:sz w:val="16"/>
                <w:szCs w:val="16"/>
              </w:rPr>
              <w:t>Treguesit e Performancës për Objektivin</w:t>
            </w:r>
          </w:p>
        </w:tc>
        <w:tc>
          <w:tcPr>
            <w:tcW w:w="1512" w:type="dxa"/>
            <w:tcBorders>
              <w:top w:val="single" w:sz="4" w:space="0" w:color="000000"/>
              <w:left w:val="nil"/>
              <w:bottom w:val="nil"/>
              <w:right w:val="single" w:sz="4" w:space="0" w:color="000000"/>
            </w:tcBorders>
            <w:shd w:val="clear" w:color="000000" w:fill="FFFFFF"/>
            <w:vAlign w:val="center"/>
            <w:hideMark/>
          </w:tcPr>
          <w:p w14:paraId="52B946C2"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202</w:t>
            </w:r>
            <w:r w:rsidR="00704456">
              <w:rPr>
                <w:rFonts w:ascii="Garamond" w:hAnsi="Garamond"/>
                <w:color w:val="000000"/>
                <w:sz w:val="16"/>
                <w:szCs w:val="16"/>
              </w:rPr>
              <w:t>4</w:t>
            </w:r>
          </w:p>
        </w:tc>
        <w:tc>
          <w:tcPr>
            <w:tcW w:w="1512" w:type="dxa"/>
            <w:tcBorders>
              <w:top w:val="single" w:sz="4" w:space="0" w:color="000000"/>
              <w:left w:val="nil"/>
              <w:bottom w:val="nil"/>
              <w:right w:val="single" w:sz="4" w:space="0" w:color="000000"/>
            </w:tcBorders>
            <w:shd w:val="clear" w:color="000000" w:fill="FFFFFF"/>
            <w:vAlign w:val="center"/>
            <w:hideMark/>
          </w:tcPr>
          <w:p w14:paraId="28DC5479"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202</w:t>
            </w:r>
            <w:r w:rsidR="00704456">
              <w:rPr>
                <w:rFonts w:ascii="Garamond" w:hAnsi="Garamond"/>
                <w:color w:val="000000"/>
                <w:sz w:val="16"/>
                <w:szCs w:val="16"/>
              </w:rPr>
              <w:t>5</w:t>
            </w:r>
          </w:p>
        </w:tc>
        <w:tc>
          <w:tcPr>
            <w:tcW w:w="1512" w:type="dxa"/>
            <w:tcBorders>
              <w:top w:val="single" w:sz="4" w:space="0" w:color="000000"/>
              <w:left w:val="nil"/>
              <w:bottom w:val="nil"/>
              <w:right w:val="single" w:sz="4" w:space="0" w:color="000000"/>
            </w:tcBorders>
            <w:shd w:val="clear" w:color="000000" w:fill="FFFFFF"/>
            <w:vAlign w:val="center"/>
            <w:hideMark/>
          </w:tcPr>
          <w:p w14:paraId="27A17130"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202</w:t>
            </w:r>
            <w:r w:rsidR="00704456">
              <w:rPr>
                <w:rFonts w:ascii="Garamond" w:hAnsi="Garamond"/>
                <w:color w:val="000000"/>
                <w:sz w:val="16"/>
                <w:szCs w:val="16"/>
              </w:rPr>
              <w:t>6</w:t>
            </w:r>
          </w:p>
        </w:tc>
        <w:tc>
          <w:tcPr>
            <w:tcW w:w="1544" w:type="dxa"/>
            <w:tcBorders>
              <w:top w:val="single" w:sz="4" w:space="0" w:color="000000"/>
              <w:left w:val="nil"/>
              <w:bottom w:val="nil"/>
              <w:right w:val="single" w:sz="4" w:space="0" w:color="000000"/>
            </w:tcBorders>
            <w:shd w:val="clear" w:color="000000" w:fill="FFFFFF"/>
            <w:vAlign w:val="center"/>
            <w:hideMark/>
          </w:tcPr>
          <w:p w14:paraId="777FFFFF"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202</w:t>
            </w:r>
            <w:r w:rsidR="00704456">
              <w:rPr>
                <w:rFonts w:ascii="Garamond" w:hAnsi="Garamond"/>
                <w:color w:val="000000"/>
                <w:sz w:val="16"/>
                <w:szCs w:val="16"/>
              </w:rPr>
              <w:t>7</w:t>
            </w:r>
          </w:p>
        </w:tc>
      </w:tr>
      <w:tr w:rsidR="00F74AE6" w:rsidRPr="00F74AE6" w14:paraId="4265BF08" w14:textId="77777777" w:rsidTr="00F74AE6">
        <w:trPr>
          <w:trHeight w:val="151"/>
        </w:trPr>
        <w:tc>
          <w:tcPr>
            <w:tcW w:w="2707" w:type="dxa"/>
            <w:tcBorders>
              <w:top w:val="nil"/>
              <w:left w:val="single" w:sz="4" w:space="0" w:color="000000"/>
              <w:bottom w:val="single" w:sz="4" w:space="0" w:color="000000"/>
              <w:right w:val="single" w:sz="4" w:space="0" w:color="000000"/>
            </w:tcBorders>
            <w:shd w:val="clear" w:color="000000" w:fill="FFFFFF"/>
            <w:vAlign w:val="center"/>
            <w:hideMark/>
          </w:tcPr>
          <w:p w14:paraId="2A2F0332" w14:textId="77777777" w:rsidR="00F74AE6" w:rsidRPr="00F74AE6" w:rsidRDefault="00F74AE6" w:rsidP="00F74AE6">
            <w:pPr>
              <w:rPr>
                <w:rFonts w:ascii="Garamond" w:hAnsi="Garamond"/>
                <w:color w:val="000000"/>
                <w:sz w:val="16"/>
                <w:szCs w:val="16"/>
              </w:rPr>
            </w:pPr>
            <w:r w:rsidRPr="00F74AE6">
              <w:rPr>
                <w:rFonts w:ascii="Garamond" w:hAnsi="Garamond"/>
                <w:color w:val="000000"/>
                <w:sz w:val="16"/>
                <w:szCs w:val="16"/>
              </w:rPr>
              <w:t> </w:t>
            </w:r>
          </w:p>
        </w:tc>
        <w:tc>
          <w:tcPr>
            <w:tcW w:w="1512" w:type="dxa"/>
            <w:tcBorders>
              <w:top w:val="nil"/>
              <w:left w:val="nil"/>
              <w:bottom w:val="single" w:sz="4" w:space="0" w:color="000000"/>
              <w:right w:val="single" w:sz="4" w:space="0" w:color="000000"/>
            </w:tcBorders>
            <w:shd w:val="clear" w:color="000000" w:fill="FFFFFF"/>
            <w:vAlign w:val="center"/>
            <w:hideMark/>
          </w:tcPr>
          <w:p w14:paraId="689A6B08"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Buxheti</w:t>
            </w:r>
          </w:p>
        </w:tc>
        <w:tc>
          <w:tcPr>
            <w:tcW w:w="1512" w:type="dxa"/>
            <w:tcBorders>
              <w:top w:val="nil"/>
              <w:left w:val="nil"/>
              <w:bottom w:val="single" w:sz="4" w:space="0" w:color="000000"/>
              <w:right w:val="single" w:sz="4" w:space="0" w:color="000000"/>
            </w:tcBorders>
            <w:shd w:val="clear" w:color="000000" w:fill="FFFFFF"/>
            <w:vAlign w:val="center"/>
            <w:hideMark/>
          </w:tcPr>
          <w:p w14:paraId="0708F1E5"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Parashikimi</w:t>
            </w:r>
          </w:p>
        </w:tc>
        <w:tc>
          <w:tcPr>
            <w:tcW w:w="1512" w:type="dxa"/>
            <w:tcBorders>
              <w:top w:val="nil"/>
              <w:left w:val="nil"/>
              <w:bottom w:val="single" w:sz="4" w:space="0" w:color="000000"/>
              <w:right w:val="single" w:sz="4" w:space="0" w:color="000000"/>
            </w:tcBorders>
            <w:shd w:val="clear" w:color="000000" w:fill="FFFFFF"/>
            <w:vAlign w:val="center"/>
            <w:hideMark/>
          </w:tcPr>
          <w:p w14:paraId="7D348573"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Parashikimi</w:t>
            </w:r>
          </w:p>
        </w:tc>
        <w:tc>
          <w:tcPr>
            <w:tcW w:w="1544" w:type="dxa"/>
            <w:tcBorders>
              <w:top w:val="nil"/>
              <w:left w:val="nil"/>
              <w:bottom w:val="single" w:sz="4" w:space="0" w:color="000000"/>
              <w:right w:val="single" w:sz="4" w:space="0" w:color="000000"/>
            </w:tcBorders>
            <w:shd w:val="clear" w:color="000000" w:fill="FFFFFF"/>
            <w:vAlign w:val="center"/>
            <w:hideMark/>
          </w:tcPr>
          <w:p w14:paraId="62F093DF"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Parashikimi</w:t>
            </w:r>
          </w:p>
        </w:tc>
      </w:tr>
      <w:tr w:rsidR="00F74AE6" w:rsidRPr="00F74AE6" w14:paraId="58641813" w14:textId="77777777" w:rsidTr="00F74AE6">
        <w:trPr>
          <w:trHeight w:val="440"/>
        </w:trPr>
        <w:tc>
          <w:tcPr>
            <w:tcW w:w="2707" w:type="dxa"/>
            <w:tcBorders>
              <w:top w:val="nil"/>
              <w:left w:val="single" w:sz="4" w:space="0" w:color="000000"/>
              <w:bottom w:val="single" w:sz="4" w:space="0" w:color="000000"/>
              <w:right w:val="single" w:sz="4" w:space="0" w:color="000000"/>
            </w:tcBorders>
            <w:shd w:val="clear" w:color="000000" w:fill="FFFFFF"/>
            <w:vAlign w:val="center"/>
            <w:hideMark/>
          </w:tcPr>
          <w:p w14:paraId="545E7AC2" w14:textId="77777777" w:rsidR="00F74AE6" w:rsidRPr="00F74AE6" w:rsidRDefault="00F74AE6" w:rsidP="00F74AE6">
            <w:pPr>
              <w:rPr>
                <w:rFonts w:ascii="Garamond" w:hAnsi="Garamond"/>
                <w:sz w:val="16"/>
                <w:szCs w:val="16"/>
              </w:rPr>
            </w:pPr>
            <w:r w:rsidRPr="00F74AE6">
              <w:rPr>
                <w:rFonts w:ascii="Garamond" w:hAnsi="Garamond"/>
                <w:sz w:val="16"/>
                <w:szCs w:val="16"/>
              </w:rPr>
              <w:t>Përqindja e grave në poste drejtuese në raport me totalin e posteve drejtuese në sherbimin civil në KMSHC.</w:t>
            </w:r>
          </w:p>
        </w:tc>
        <w:tc>
          <w:tcPr>
            <w:tcW w:w="1512" w:type="dxa"/>
            <w:tcBorders>
              <w:top w:val="nil"/>
              <w:left w:val="nil"/>
              <w:bottom w:val="single" w:sz="4" w:space="0" w:color="000000"/>
              <w:right w:val="single" w:sz="4" w:space="0" w:color="000000"/>
            </w:tcBorders>
            <w:shd w:val="clear" w:color="000000" w:fill="FFFFFF"/>
            <w:vAlign w:val="center"/>
            <w:hideMark/>
          </w:tcPr>
          <w:p w14:paraId="4798510C" w14:textId="77777777" w:rsidR="00F74AE6" w:rsidRPr="00F74AE6" w:rsidRDefault="00F74AE6" w:rsidP="00F74AE6">
            <w:pPr>
              <w:jc w:val="right"/>
              <w:rPr>
                <w:rFonts w:ascii="Garamond" w:hAnsi="Garamond"/>
                <w:sz w:val="16"/>
                <w:szCs w:val="16"/>
              </w:rPr>
            </w:pPr>
            <w:r w:rsidRPr="00F74AE6">
              <w:rPr>
                <w:rFonts w:ascii="Garamond" w:hAnsi="Garamond"/>
                <w:sz w:val="16"/>
                <w:szCs w:val="16"/>
              </w:rPr>
              <w:t>77</w:t>
            </w:r>
          </w:p>
        </w:tc>
        <w:tc>
          <w:tcPr>
            <w:tcW w:w="1512" w:type="dxa"/>
            <w:tcBorders>
              <w:top w:val="nil"/>
              <w:left w:val="nil"/>
              <w:bottom w:val="single" w:sz="4" w:space="0" w:color="000000"/>
              <w:right w:val="single" w:sz="4" w:space="0" w:color="000000"/>
            </w:tcBorders>
            <w:shd w:val="clear" w:color="000000" w:fill="FFFFFF"/>
            <w:vAlign w:val="center"/>
            <w:hideMark/>
          </w:tcPr>
          <w:p w14:paraId="396A1AC4" w14:textId="77777777" w:rsidR="00F74AE6" w:rsidRPr="00F74AE6" w:rsidRDefault="00F74AE6" w:rsidP="00F74AE6">
            <w:pPr>
              <w:jc w:val="right"/>
              <w:rPr>
                <w:rFonts w:ascii="Garamond" w:hAnsi="Garamond"/>
                <w:sz w:val="16"/>
                <w:szCs w:val="16"/>
              </w:rPr>
            </w:pPr>
            <w:r w:rsidRPr="00F74AE6">
              <w:rPr>
                <w:rFonts w:ascii="Garamond" w:hAnsi="Garamond"/>
                <w:sz w:val="16"/>
                <w:szCs w:val="16"/>
              </w:rPr>
              <w:t>77</w:t>
            </w:r>
          </w:p>
        </w:tc>
        <w:tc>
          <w:tcPr>
            <w:tcW w:w="1512" w:type="dxa"/>
            <w:tcBorders>
              <w:top w:val="nil"/>
              <w:left w:val="nil"/>
              <w:bottom w:val="single" w:sz="4" w:space="0" w:color="000000"/>
              <w:right w:val="single" w:sz="4" w:space="0" w:color="000000"/>
            </w:tcBorders>
            <w:shd w:val="clear" w:color="000000" w:fill="FFFFFF"/>
            <w:vAlign w:val="center"/>
            <w:hideMark/>
          </w:tcPr>
          <w:p w14:paraId="3691B023" w14:textId="77777777" w:rsidR="00F74AE6" w:rsidRPr="00F74AE6" w:rsidRDefault="00F74AE6" w:rsidP="00F74AE6">
            <w:pPr>
              <w:jc w:val="right"/>
              <w:rPr>
                <w:rFonts w:ascii="Garamond" w:hAnsi="Garamond"/>
                <w:sz w:val="16"/>
                <w:szCs w:val="16"/>
              </w:rPr>
            </w:pPr>
            <w:r w:rsidRPr="00F74AE6">
              <w:rPr>
                <w:rFonts w:ascii="Garamond" w:hAnsi="Garamond"/>
                <w:sz w:val="16"/>
                <w:szCs w:val="16"/>
              </w:rPr>
              <w:t>77</w:t>
            </w:r>
          </w:p>
        </w:tc>
        <w:tc>
          <w:tcPr>
            <w:tcW w:w="1544" w:type="dxa"/>
            <w:tcBorders>
              <w:top w:val="nil"/>
              <w:left w:val="nil"/>
              <w:bottom w:val="single" w:sz="4" w:space="0" w:color="000000"/>
              <w:right w:val="single" w:sz="4" w:space="0" w:color="000000"/>
            </w:tcBorders>
            <w:shd w:val="clear" w:color="000000" w:fill="FFFFFF"/>
            <w:vAlign w:val="center"/>
            <w:hideMark/>
          </w:tcPr>
          <w:p w14:paraId="0E1F0DE1" w14:textId="77777777" w:rsidR="00F74AE6" w:rsidRPr="00F74AE6" w:rsidRDefault="00F74AE6" w:rsidP="00F74AE6">
            <w:pPr>
              <w:jc w:val="right"/>
              <w:rPr>
                <w:rFonts w:ascii="Garamond" w:hAnsi="Garamond"/>
                <w:sz w:val="16"/>
                <w:szCs w:val="16"/>
              </w:rPr>
            </w:pPr>
            <w:r w:rsidRPr="00F74AE6">
              <w:rPr>
                <w:rFonts w:ascii="Garamond" w:hAnsi="Garamond"/>
                <w:sz w:val="16"/>
                <w:szCs w:val="16"/>
              </w:rPr>
              <w:t>77</w:t>
            </w:r>
          </w:p>
        </w:tc>
      </w:tr>
    </w:tbl>
    <w:p w14:paraId="12FC789B" w14:textId="77777777" w:rsidR="00F74AE6" w:rsidRDefault="00F74AE6" w:rsidP="00F74AE6">
      <w:pPr>
        <w:spacing w:after="120" w:line="221" w:lineRule="atLeast"/>
        <w:jc w:val="both"/>
        <w:rPr>
          <w:rFonts w:ascii="Cambria" w:hAnsi="Cambria"/>
          <w:bCs/>
        </w:rPr>
      </w:pPr>
    </w:p>
    <w:p w14:paraId="7AAB94C4" w14:textId="77777777" w:rsidR="00F74AE6" w:rsidRDefault="00F74AE6" w:rsidP="00F74AE6">
      <w:pPr>
        <w:spacing w:after="120" w:line="221" w:lineRule="atLeast"/>
        <w:jc w:val="both"/>
        <w:rPr>
          <w:rFonts w:ascii="Cambria" w:hAnsi="Cambria"/>
        </w:rPr>
      </w:pPr>
      <w:r w:rsidRPr="00366424">
        <w:rPr>
          <w:rFonts w:ascii="Cambria" w:hAnsi="Cambria"/>
        </w:rPr>
        <w:t>Kostoja e produktit gjinor do të përllogaritet pas marrjes së informacionit nga monitorimi I realizimit të shpenzimeve publike.</w:t>
      </w:r>
    </w:p>
    <w:p w14:paraId="237727D4" w14:textId="77777777" w:rsidR="00F74AE6" w:rsidRDefault="00F74AE6" w:rsidP="00F74AE6">
      <w:pPr>
        <w:spacing w:after="120" w:line="221" w:lineRule="atLeast"/>
        <w:jc w:val="both"/>
        <w:rPr>
          <w:rFonts w:ascii="Cambria" w:hAnsi="Cambria"/>
          <w:bCs/>
        </w:rPr>
      </w:pPr>
    </w:p>
    <w:tbl>
      <w:tblPr>
        <w:tblW w:w="8999" w:type="dxa"/>
        <w:tblLook w:val="04A0" w:firstRow="1" w:lastRow="0" w:firstColumn="1" w:lastColumn="0" w:noHBand="0" w:noVBand="1"/>
      </w:tblPr>
      <w:tblGrid>
        <w:gridCol w:w="2771"/>
        <w:gridCol w:w="1548"/>
        <w:gridCol w:w="1548"/>
        <w:gridCol w:w="1548"/>
        <w:gridCol w:w="1584"/>
      </w:tblGrid>
      <w:tr w:rsidR="00F74AE6" w:rsidRPr="00F74AE6" w14:paraId="49057C60" w14:textId="77777777" w:rsidTr="00F74AE6">
        <w:trPr>
          <w:trHeight w:val="287"/>
        </w:trPr>
        <w:tc>
          <w:tcPr>
            <w:tcW w:w="2771"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D3FB6F9" w14:textId="77777777" w:rsidR="00F74AE6" w:rsidRPr="00F74AE6" w:rsidRDefault="00F74AE6" w:rsidP="00F74AE6">
            <w:pPr>
              <w:rPr>
                <w:rFonts w:ascii="Garamond" w:hAnsi="Garamond"/>
                <w:b/>
                <w:bCs/>
                <w:color w:val="DE342F"/>
                <w:sz w:val="14"/>
                <w:szCs w:val="14"/>
              </w:rPr>
            </w:pPr>
            <w:r w:rsidRPr="00F74AE6">
              <w:rPr>
                <w:rFonts w:ascii="Garamond" w:hAnsi="Garamond"/>
                <w:b/>
                <w:bCs/>
                <w:color w:val="DE342F"/>
                <w:sz w:val="14"/>
                <w:szCs w:val="14"/>
              </w:rPr>
              <w:t>Produkti</w:t>
            </w:r>
          </w:p>
        </w:tc>
        <w:tc>
          <w:tcPr>
            <w:tcW w:w="6228"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005B48D3" w14:textId="77777777" w:rsidR="00F74AE6" w:rsidRPr="00F74AE6" w:rsidRDefault="00F74AE6" w:rsidP="00F74AE6">
            <w:pPr>
              <w:rPr>
                <w:rFonts w:ascii="Garamond" w:hAnsi="Garamond"/>
                <w:color w:val="000000"/>
                <w:sz w:val="14"/>
                <w:szCs w:val="14"/>
              </w:rPr>
            </w:pPr>
            <w:r w:rsidRPr="00F74AE6">
              <w:rPr>
                <w:rFonts w:ascii="Garamond" w:hAnsi="Garamond"/>
                <w:color w:val="000000"/>
                <w:sz w:val="14"/>
                <w:szCs w:val="14"/>
              </w:rPr>
              <w:t>96701AA - Mbikëqyrje dhe inspektime të kryera.</w:t>
            </w:r>
          </w:p>
        </w:tc>
      </w:tr>
      <w:tr w:rsidR="00F74AE6" w:rsidRPr="00F74AE6" w14:paraId="24FEB393" w14:textId="77777777" w:rsidTr="00F74AE6">
        <w:trPr>
          <w:trHeight w:val="287"/>
        </w:trPr>
        <w:tc>
          <w:tcPr>
            <w:tcW w:w="2771" w:type="dxa"/>
            <w:tcBorders>
              <w:top w:val="nil"/>
              <w:left w:val="single" w:sz="4" w:space="0" w:color="000000"/>
              <w:bottom w:val="single" w:sz="4" w:space="0" w:color="000000"/>
              <w:right w:val="single" w:sz="4" w:space="0" w:color="000000"/>
            </w:tcBorders>
            <w:shd w:val="clear" w:color="000000" w:fill="FFFFFF"/>
            <w:vAlign w:val="center"/>
            <w:hideMark/>
          </w:tcPr>
          <w:p w14:paraId="728151C7" w14:textId="77777777" w:rsidR="00F74AE6" w:rsidRPr="00F74AE6" w:rsidRDefault="00F74AE6" w:rsidP="00F74AE6">
            <w:pPr>
              <w:rPr>
                <w:rFonts w:ascii="Garamond" w:hAnsi="Garamond"/>
                <w:color w:val="000000"/>
                <w:sz w:val="14"/>
                <w:szCs w:val="14"/>
              </w:rPr>
            </w:pPr>
            <w:r w:rsidRPr="00F74AE6">
              <w:rPr>
                <w:rFonts w:ascii="Garamond" w:hAnsi="Garamond"/>
                <w:color w:val="000000"/>
                <w:sz w:val="14"/>
                <w:szCs w:val="14"/>
              </w:rPr>
              <w:t>Përshkrimi i Produktit</w:t>
            </w:r>
          </w:p>
        </w:tc>
        <w:tc>
          <w:tcPr>
            <w:tcW w:w="6228" w:type="dxa"/>
            <w:gridSpan w:val="4"/>
            <w:tcBorders>
              <w:top w:val="single" w:sz="4" w:space="0" w:color="000000"/>
              <w:left w:val="nil"/>
              <w:bottom w:val="single" w:sz="4" w:space="0" w:color="000000"/>
              <w:right w:val="single" w:sz="4" w:space="0" w:color="000000"/>
            </w:tcBorders>
            <w:shd w:val="clear" w:color="auto" w:fill="auto"/>
            <w:vAlign w:val="center"/>
            <w:hideMark/>
          </w:tcPr>
          <w:p w14:paraId="662B44E3" w14:textId="77777777" w:rsidR="00F74AE6" w:rsidRPr="00F74AE6" w:rsidRDefault="00F74AE6" w:rsidP="00F74AE6">
            <w:pPr>
              <w:rPr>
                <w:rFonts w:ascii="Garamond" w:hAnsi="Garamond"/>
                <w:color w:val="000000"/>
                <w:sz w:val="14"/>
                <w:szCs w:val="14"/>
              </w:rPr>
            </w:pPr>
            <w:r w:rsidRPr="00F74AE6">
              <w:rPr>
                <w:rFonts w:ascii="Garamond" w:hAnsi="Garamond"/>
                <w:color w:val="000000"/>
                <w:sz w:val="14"/>
                <w:szCs w:val="14"/>
              </w:rPr>
              <w:t>Mbikëqyrje të kryera sipas planit vjetor si dhe inspektime të realizuara sipas problematikave te ndryshme.</w:t>
            </w:r>
          </w:p>
        </w:tc>
      </w:tr>
      <w:tr w:rsidR="00F74AE6" w:rsidRPr="00F74AE6" w14:paraId="68182126" w14:textId="77777777" w:rsidTr="00F74AE6">
        <w:trPr>
          <w:trHeight w:val="287"/>
        </w:trPr>
        <w:tc>
          <w:tcPr>
            <w:tcW w:w="2771" w:type="dxa"/>
            <w:tcBorders>
              <w:top w:val="nil"/>
              <w:left w:val="single" w:sz="4" w:space="0" w:color="000000"/>
              <w:bottom w:val="single" w:sz="4" w:space="0" w:color="000000"/>
              <w:right w:val="single" w:sz="4" w:space="0" w:color="000000"/>
            </w:tcBorders>
            <w:shd w:val="clear" w:color="000000" w:fill="FFFFFF"/>
            <w:vAlign w:val="center"/>
            <w:hideMark/>
          </w:tcPr>
          <w:p w14:paraId="5A3BD296" w14:textId="77777777" w:rsidR="00F74AE6" w:rsidRPr="00F74AE6" w:rsidRDefault="00F74AE6" w:rsidP="00F74AE6">
            <w:pPr>
              <w:rPr>
                <w:rFonts w:ascii="Garamond" w:hAnsi="Garamond"/>
                <w:color w:val="000000"/>
                <w:sz w:val="14"/>
                <w:szCs w:val="14"/>
              </w:rPr>
            </w:pPr>
            <w:r w:rsidRPr="00F74AE6">
              <w:rPr>
                <w:rFonts w:ascii="Garamond" w:hAnsi="Garamond"/>
                <w:color w:val="000000"/>
                <w:sz w:val="14"/>
                <w:szCs w:val="14"/>
              </w:rPr>
              <w:t>Njësia Matëse</w:t>
            </w:r>
          </w:p>
        </w:tc>
        <w:tc>
          <w:tcPr>
            <w:tcW w:w="6228" w:type="dxa"/>
            <w:gridSpan w:val="4"/>
            <w:tcBorders>
              <w:top w:val="single" w:sz="4" w:space="0" w:color="000000"/>
              <w:left w:val="nil"/>
              <w:bottom w:val="single" w:sz="4" w:space="0" w:color="000000"/>
              <w:right w:val="single" w:sz="4" w:space="0" w:color="000000"/>
            </w:tcBorders>
            <w:shd w:val="clear" w:color="auto" w:fill="auto"/>
            <w:vAlign w:val="center"/>
            <w:hideMark/>
          </w:tcPr>
          <w:p w14:paraId="440AA992" w14:textId="77777777" w:rsidR="00F74AE6" w:rsidRPr="00F74AE6" w:rsidRDefault="00F74AE6" w:rsidP="00F74AE6">
            <w:pPr>
              <w:rPr>
                <w:rFonts w:ascii="Garamond" w:hAnsi="Garamond"/>
                <w:color w:val="000000"/>
                <w:sz w:val="14"/>
                <w:szCs w:val="14"/>
              </w:rPr>
            </w:pPr>
            <w:r w:rsidRPr="00F74AE6">
              <w:rPr>
                <w:rFonts w:ascii="Garamond" w:hAnsi="Garamond"/>
                <w:color w:val="000000"/>
                <w:sz w:val="14"/>
                <w:szCs w:val="14"/>
              </w:rPr>
              <w:t>Numër misionesh mbikëqyrjeje.</w:t>
            </w:r>
          </w:p>
        </w:tc>
      </w:tr>
      <w:tr w:rsidR="00F74AE6" w:rsidRPr="00F74AE6" w14:paraId="6070011D" w14:textId="77777777" w:rsidTr="00F74AE6">
        <w:trPr>
          <w:trHeight w:val="239"/>
        </w:trPr>
        <w:tc>
          <w:tcPr>
            <w:tcW w:w="2771" w:type="dxa"/>
            <w:tcBorders>
              <w:top w:val="nil"/>
              <w:left w:val="single" w:sz="4" w:space="0" w:color="000000"/>
              <w:bottom w:val="nil"/>
              <w:right w:val="single" w:sz="4" w:space="0" w:color="000000"/>
            </w:tcBorders>
            <w:shd w:val="clear" w:color="000000" w:fill="FFFFFF"/>
            <w:vAlign w:val="bottom"/>
            <w:hideMark/>
          </w:tcPr>
          <w:p w14:paraId="00BCAA37" w14:textId="77777777" w:rsidR="00F74AE6" w:rsidRPr="00F74AE6" w:rsidRDefault="00F74AE6" w:rsidP="00F74AE6">
            <w:pPr>
              <w:rPr>
                <w:rFonts w:ascii="Aptos Narrow" w:hAnsi="Aptos Narrow"/>
                <w:color w:val="000000"/>
                <w:sz w:val="22"/>
                <w:szCs w:val="22"/>
              </w:rPr>
            </w:pPr>
            <w:r w:rsidRPr="00F74AE6">
              <w:rPr>
                <w:rFonts w:ascii="Aptos Narrow" w:hAnsi="Aptos Narrow"/>
                <w:color w:val="000000"/>
                <w:sz w:val="22"/>
                <w:szCs w:val="22"/>
              </w:rPr>
              <w:t> </w:t>
            </w:r>
          </w:p>
        </w:tc>
        <w:tc>
          <w:tcPr>
            <w:tcW w:w="1548" w:type="dxa"/>
            <w:tcBorders>
              <w:top w:val="nil"/>
              <w:left w:val="nil"/>
              <w:bottom w:val="nil"/>
              <w:right w:val="single" w:sz="4" w:space="0" w:color="000000"/>
            </w:tcBorders>
            <w:shd w:val="clear" w:color="000000" w:fill="FFFFFF"/>
            <w:vAlign w:val="center"/>
            <w:hideMark/>
          </w:tcPr>
          <w:p w14:paraId="60DAB9AC" w14:textId="77777777" w:rsidR="00F74AE6" w:rsidRPr="00F74AE6" w:rsidRDefault="00F74AE6" w:rsidP="00F74AE6">
            <w:pPr>
              <w:jc w:val="center"/>
              <w:rPr>
                <w:rFonts w:ascii="Garamond" w:hAnsi="Garamond"/>
                <w:b/>
                <w:bCs/>
                <w:color w:val="000000"/>
                <w:sz w:val="16"/>
                <w:szCs w:val="16"/>
              </w:rPr>
            </w:pPr>
            <w:r w:rsidRPr="00F74AE6">
              <w:rPr>
                <w:rFonts w:ascii="Garamond" w:hAnsi="Garamond"/>
                <w:b/>
                <w:bCs/>
                <w:color w:val="000000"/>
                <w:sz w:val="16"/>
                <w:szCs w:val="16"/>
              </w:rPr>
              <w:t>202</w:t>
            </w:r>
            <w:r w:rsidR="00704456">
              <w:rPr>
                <w:rFonts w:ascii="Garamond" w:hAnsi="Garamond"/>
                <w:b/>
                <w:bCs/>
                <w:color w:val="000000"/>
                <w:sz w:val="16"/>
                <w:szCs w:val="16"/>
              </w:rPr>
              <w:t>4</w:t>
            </w:r>
          </w:p>
        </w:tc>
        <w:tc>
          <w:tcPr>
            <w:tcW w:w="1548" w:type="dxa"/>
            <w:tcBorders>
              <w:top w:val="nil"/>
              <w:left w:val="nil"/>
              <w:bottom w:val="nil"/>
              <w:right w:val="single" w:sz="4" w:space="0" w:color="000000"/>
            </w:tcBorders>
            <w:shd w:val="clear" w:color="000000" w:fill="FFFFFF"/>
            <w:vAlign w:val="center"/>
            <w:hideMark/>
          </w:tcPr>
          <w:p w14:paraId="4211F671" w14:textId="77777777" w:rsidR="00F74AE6" w:rsidRPr="00F74AE6" w:rsidRDefault="00F74AE6" w:rsidP="00F74AE6">
            <w:pPr>
              <w:jc w:val="center"/>
              <w:rPr>
                <w:rFonts w:ascii="Garamond" w:hAnsi="Garamond"/>
                <w:b/>
                <w:bCs/>
                <w:color w:val="000000"/>
                <w:sz w:val="16"/>
                <w:szCs w:val="16"/>
              </w:rPr>
            </w:pPr>
            <w:r w:rsidRPr="00F74AE6">
              <w:rPr>
                <w:rFonts w:ascii="Garamond" w:hAnsi="Garamond"/>
                <w:b/>
                <w:bCs/>
                <w:color w:val="000000"/>
                <w:sz w:val="16"/>
                <w:szCs w:val="16"/>
              </w:rPr>
              <w:t>202</w:t>
            </w:r>
            <w:r w:rsidR="00704456">
              <w:rPr>
                <w:rFonts w:ascii="Garamond" w:hAnsi="Garamond"/>
                <w:b/>
                <w:bCs/>
                <w:color w:val="000000"/>
                <w:sz w:val="16"/>
                <w:szCs w:val="16"/>
              </w:rPr>
              <w:t>5</w:t>
            </w:r>
          </w:p>
        </w:tc>
        <w:tc>
          <w:tcPr>
            <w:tcW w:w="1548" w:type="dxa"/>
            <w:tcBorders>
              <w:top w:val="nil"/>
              <w:left w:val="nil"/>
              <w:bottom w:val="nil"/>
              <w:right w:val="single" w:sz="4" w:space="0" w:color="000000"/>
            </w:tcBorders>
            <w:shd w:val="clear" w:color="000000" w:fill="FFFFFF"/>
            <w:vAlign w:val="center"/>
            <w:hideMark/>
          </w:tcPr>
          <w:p w14:paraId="46283520" w14:textId="77777777" w:rsidR="00F74AE6" w:rsidRPr="00F74AE6" w:rsidRDefault="00F74AE6" w:rsidP="00F74AE6">
            <w:pPr>
              <w:jc w:val="center"/>
              <w:rPr>
                <w:rFonts w:ascii="Garamond" w:hAnsi="Garamond"/>
                <w:b/>
                <w:bCs/>
                <w:color w:val="000000"/>
                <w:sz w:val="16"/>
                <w:szCs w:val="16"/>
              </w:rPr>
            </w:pPr>
            <w:r w:rsidRPr="00F74AE6">
              <w:rPr>
                <w:rFonts w:ascii="Garamond" w:hAnsi="Garamond"/>
                <w:b/>
                <w:bCs/>
                <w:color w:val="000000"/>
                <w:sz w:val="16"/>
                <w:szCs w:val="16"/>
              </w:rPr>
              <w:t>202</w:t>
            </w:r>
            <w:r w:rsidR="00704456">
              <w:rPr>
                <w:rFonts w:ascii="Garamond" w:hAnsi="Garamond"/>
                <w:b/>
                <w:bCs/>
                <w:color w:val="000000"/>
                <w:sz w:val="16"/>
                <w:szCs w:val="16"/>
              </w:rPr>
              <w:t>6</w:t>
            </w:r>
          </w:p>
        </w:tc>
        <w:tc>
          <w:tcPr>
            <w:tcW w:w="1581" w:type="dxa"/>
            <w:tcBorders>
              <w:top w:val="nil"/>
              <w:left w:val="nil"/>
              <w:bottom w:val="nil"/>
              <w:right w:val="single" w:sz="4" w:space="0" w:color="000000"/>
            </w:tcBorders>
            <w:shd w:val="clear" w:color="000000" w:fill="FFFFFF"/>
            <w:vAlign w:val="center"/>
            <w:hideMark/>
          </w:tcPr>
          <w:p w14:paraId="0F8AF1EE" w14:textId="77777777" w:rsidR="00F74AE6" w:rsidRPr="00F74AE6" w:rsidRDefault="00F74AE6" w:rsidP="00F74AE6">
            <w:pPr>
              <w:jc w:val="center"/>
              <w:rPr>
                <w:rFonts w:ascii="Garamond" w:hAnsi="Garamond"/>
                <w:b/>
                <w:bCs/>
                <w:color w:val="000000"/>
                <w:sz w:val="16"/>
                <w:szCs w:val="16"/>
              </w:rPr>
            </w:pPr>
            <w:r w:rsidRPr="00F74AE6">
              <w:rPr>
                <w:rFonts w:ascii="Garamond" w:hAnsi="Garamond"/>
                <w:b/>
                <w:bCs/>
                <w:color w:val="000000"/>
                <w:sz w:val="16"/>
                <w:szCs w:val="16"/>
              </w:rPr>
              <w:t>202</w:t>
            </w:r>
            <w:r w:rsidR="00704456">
              <w:rPr>
                <w:rFonts w:ascii="Garamond" w:hAnsi="Garamond"/>
                <w:b/>
                <w:bCs/>
                <w:color w:val="000000"/>
                <w:sz w:val="16"/>
                <w:szCs w:val="16"/>
              </w:rPr>
              <w:t>7</w:t>
            </w:r>
          </w:p>
        </w:tc>
      </w:tr>
      <w:tr w:rsidR="00F74AE6" w:rsidRPr="00F74AE6" w14:paraId="24522768" w14:textId="77777777" w:rsidTr="00F74AE6">
        <w:trPr>
          <w:trHeight w:val="239"/>
        </w:trPr>
        <w:tc>
          <w:tcPr>
            <w:tcW w:w="2771" w:type="dxa"/>
            <w:tcBorders>
              <w:top w:val="nil"/>
              <w:left w:val="single" w:sz="4" w:space="0" w:color="000000"/>
              <w:bottom w:val="single" w:sz="4" w:space="0" w:color="000000"/>
              <w:right w:val="single" w:sz="4" w:space="0" w:color="000000"/>
            </w:tcBorders>
            <w:shd w:val="clear" w:color="000000" w:fill="FFFFFF"/>
            <w:vAlign w:val="bottom"/>
            <w:hideMark/>
          </w:tcPr>
          <w:p w14:paraId="43E7A494" w14:textId="77777777" w:rsidR="00F74AE6" w:rsidRPr="00F74AE6" w:rsidRDefault="00F74AE6" w:rsidP="00F74AE6">
            <w:pPr>
              <w:rPr>
                <w:rFonts w:ascii="Aptos Narrow" w:hAnsi="Aptos Narrow"/>
                <w:color w:val="000000"/>
                <w:sz w:val="22"/>
                <w:szCs w:val="22"/>
              </w:rPr>
            </w:pPr>
            <w:r w:rsidRPr="00F74AE6">
              <w:rPr>
                <w:rFonts w:ascii="Aptos Narrow" w:hAnsi="Aptos Narrow"/>
                <w:color w:val="000000"/>
                <w:sz w:val="22"/>
                <w:szCs w:val="22"/>
              </w:rPr>
              <w:t> </w:t>
            </w:r>
          </w:p>
        </w:tc>
        <w:tc>
          <w:tcPr>
            <w:tcW w:w="1548" w:type="dxa"/>
            <w:tcBorders>
              <w:top w:val="nil"/>
              <w:left w:val="nil"/>
              <w:bottom w:val="single" w:sz="4" w:space="0" w:color="000000"/>
              <w:right w:val="single" w:sz="4" w:space="0" w:color="000000"/>
            </w:tcBorders>
            <w:shd w:val="clear" w:color="000000" w:fill="FFFFFF"/>
            <w:vAlign w:val="center"/>
            <w:hideMark/>
          </w:tcPr>
          <w:p w14:paraId="28A1A2F3" w14:textId="77777777" w:rsidR="00F74AE6" w:rsidRPr="00F74AE6" w:rsidRDefault="00F74AE6" w:rsidP="00F74AE6">
            <w:pPr>
              <w:jc w:val="center"/>
              <w:rPr>
                <w:rFonts w:ascii="Garamond" w:hAnsi="Garamond"/>
                <w:b/>
                <w:bCs/>
                <w:color w:val="000000"/>
                <w:sz w:val="16"/>
                <w:szCs w:val="16"/>
              </w:rPr>
            </w:pPr>
            <w:r w:rsidRPr="00F74AE6">
              <w:rPr>
                <w:rFonts w:ascii="Garamond" w:hAnsi="Garamond"/>
                <w:b/>
                <w:bCs/>
                <w:color w:val="000000"/>
                <w:sz w:val="16"/>
                <w:szCs w:val="16"/>
              </w:rPr>
              <w:t>Buxheti</w:t>
            </w:r>
          </w:p>
        </w:tc>
        <w:tc>
          <w:tcPr>
            <w:tcW w:w="1548" w:type="dxa"/>
            <w:tcBorders>
              <w:top w:val="nil"/>
              <w:left w:val="nil"/>
              <w:bottom w:val="single" w:sz="4" w:space="0" w:color="000000"/>
              <w:right w:val="single" w:sz="4" w:space="0" w:color="000000"/>
            </w:tcBorders>
            <w:shd w:val="clear" w:color="000000" w:fill="FFFFFF"/>
            <w:vAlign w:val="center"/>
            <w:hideMark/>
          </w:tcPr>
          <w:p w14:paraId="5BF50E4E" w14:textId="77777777" w:rsidR="00F74AE6" w:rsidRPr="00F74AE6" w:rsidRDefault="00F74AE6" w:rsidP="00F74AE6">
            <w:pPr>
              <w:jc w:val="center"/>
              <w:rPr>
                <w:rFonts w:ascii="Garamond" w:hAnsi="Garamond"/>
                <w:b/>
                <w:bCs/>
                <w:color w:val="000000"/>
                <w:sz w:val="16"/>
                <w:szCs w:val="16"/>
              </w:rPr>
            </w:pPr>
            <w:r w:rsidRPr="00F74AE6">
              <w:rPr>
                <w:rFonts w:ascii="Garamond" w:hAnsi="Garamond"/>
                <w:b/>
                <w:bCs/>
                <w:color w:val="000000"/>
                <w:sz w:val="16"/>
                <w:szCs w:val="16"/>
              </w:rPr>
              <w:t>Parashikimi</w:t>
            </w:r>
          </w:p>
        </w:tc>
        <w:tc>
          <w:tcPr>
            <w:tcW w:w="1548" w:type="dxa"/>
            <w:tcBorders>
              <w:top w:val="nil"/>
              <w:left w:val="nil"/>
              <w:bottom w:val="single" w:sz="4" w:space="0" w:color="000000"/>
              <w:right w:val="single" w:sz="4" w:space="0" w:color="000000"/>
            </w:tcBorders>
            <w:shd w:val="clear" w:color="000000" w:fill="FFFFFF"/>
            <w:vAlign w:val="center"/>
            <w:hideMark/>
          </w:tcPr>
          <w:p w14:paraId="6332B1DB" w14:textId="77777777" w:rsidR="00F74AE6" w:rsidRPr="00F74AE6" w:rsidRDefault="00F74AE6" w:rsidP="00F74AE6">
            <w:pPr>
              <w:jc w:val="center"/>
              <w:rPr>
                <w:rFonts w:ascii="Garamond" w:hAnsi="Garamond"/>
                <w:b/>
                <w:bCs/>
                <w:color w:val="000000"/>
                <w:sz w:val="16"/>
                <w:szCs w:val="16"/>
              </w:rPr>
            </w:pPr>
            <w:r w:rsidRPr="00F74AE6">
              <w:rPr>
                <w:rFonts w:ascii="Garamond" w:hAnsi="Garamond"/>
                <w:b/>
                <w:bCs/>
                <w:color w:val="000000"/>
                <w:sz w:val="16"/>
                <w:szCs w:val="16"/>
              </w:rPr>
              <w:t>Parashikimi</w:t>
            </w:r>
          </w:p>
        </w:tc>
        <w:tc>
          <w:tcPr>
            <w:tcW w:w="1581" w:type="dxa"/>
            <w:tcBorders>
              <w:top w:val="nil"/>
              <w:left w:val="nil"/>
              <w:bottom w:val="single" w:sz="4" w:space="0" w:color="000000"/>
              <w:right w:val="single" w:sz="4" w:space="0" w:color="000000"/>
            </w:tcBorders>
            <w:shd w:val="clear" w:color="000000" w:fill="FFFFFF"/>
            <w:vAlign w:val="center"/>
            <w:hideMark/>
          </w:tcPr>
          <w:p w14:paraId="2ADE1180" w14:textId="77777777" w:rsidR="00F74AE6" w:rsidRPr="00F74AE6" w:rsidRDefault="00F74AE6" w:rsidP="00F74AE6">
            <w:pPr>
              <w:jc w:val="center"/>
              <w:rPr>
                <w:rFonts w:ascii="Garamond" w:hAnsi="Garamond"/>
                <w:b/>
                <w:bCs/>
                <w:color w:val="000000"/>
                <w:sz w:val="16"/>
                <w:szCs w:val="16"/>
              </w:rPr>
            </w:pPr>
            <w:r w:rsidRPr="00F74AE6">
              <w:rPr>
                <w:rFonts w:ascii="Garamond" w:hAnsi="Garamond"/>
                <w:b/>
                <w:bCs/>
                <w:color w:val="000000"/>
                <w:sz w:val="16"/>
                <w:szCs w:val="16"/>
              </w:rPr>
              <w:t>Parashikimi</w:t>
            </w:r>
          </w:p>
        </w:tc>
      </w:tr>
      <w:tr w:rsidR="00F74AE6" w:rsidRPr="00F74AE6" w14:paraId="11E30B1C" w14:textId="77777777" w:rsidTr="00F74AE6">
        <w:trPr>
          <w:trHeight w:val="226"/>
        </w:trPr>
        <w:tc>
          <w:tcPr>
            <w:tcW w:w="2771" w:type="dxa"/>
            <w:tcBorders>
              <w:top w:val="nil"/>
              <w:left w:val="single" w:sz="4" w:space="0" w:color="000000"/>
              <w:bottom w:val="single" w:sz="4" w:space="0" w:color="000000"/>
              <w:right w:val="single" w:sz="4" w:space="0" w:color="000000"/>
            </w:tcBorders>
            <w:shd w:val="clear" w:color="000000" w:fill="FFFFFF"/>
            <w:vAlign w:val="center"/>
            <w:hideMark/>
          </w:tcPr>
          <w:p w14:paraId="7EBE7454" w14:textId="77777777" w:rsidR="00F74AE6" w:rsidRPr="00F74AE6" w:rsidRDefault="00F74AE6" w:rsidP="00F74AE6">
            <w:pPr>
              <w:rPr>
                <w:rFonts w:ascii="Garamond" w:hAnsi="Garamond"/>
                <w:color w:val="000000"/>
                <w:sz w:val="16"/>
                <w:szCs w:val="16"/>
              </w:rPr>
            </w:pPr>
            <w:r w:rsidRPr="00F74AE6">
              <w:rPr>
                <w:rFonts w:ascii="Garamond" w:hAnsi="Garamond"/>
                <w:color w:val="000000"/>
                <w:sz w:val="16"/>
                <w:szCs w:val="16"/>
              </w:rPr>
              <w:t>Sasia</w:t>
            </w:r>
          </w:p>
        </w:tc>
        <w:tc>
          <w:tcPr>
            <w:tcW w:w="1548" w:type="dxa"/>
            <w:tcBorders>
              <w:top w:val="nil"/>
              <w:left w:val="nil"/>
              <w:bottom w:val="single" w:sz="4" w:space="0" w:color="000000"/>
              <w:right w:val="single" w:sz="4" w:space="0" w:color="000000"/>
            </w:tcBorders>
            <w:shd w:val="clear" w:color="000000" w:fill="FFFFFF"/>
            <w:vAlign w:val="center"/>
            <w:hideMark/>
          </w:tcPr>
          <w:p w14:paraId="6B81B984"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212</w:t>
            </w:r>
          </w:p>
        </w:tc>
        <w:tc>
          <w:tcPr>
            <w:tcW w:w="1548" w:type="dxa"/>
            <w:tcBorders>
              <w:top w:val="nil"/>
              <w:left w:val="nil"/>
              <w:bottom w:val="single" w:sz="4" w:space="0" w:color="000000"/>
              <w:right w:val="single" w:sz="4" w:space="0" w:color="000000"/>
            </w:tcBorders>
            <w:shd w:val="clear" w:color="000000" w:fill="FFFFFF"/>
            <w:vAlign w:val="center"/>
            <w:hideMark/>
          </w:tcPr>
          <w:p w14:paraId="6AB6F8A8"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215</w:t>
            </w:r>
          </w:p>
        </w:tc>
        <w:tc>
          <w:tcPr>
            <w:tcW w:w="1548" w:type="dxa"/>
            <w:tcBorders>
              <w:top w:val="nil"/>
              <w:left w:val="nil"/>
              <w:bottom w:val="single" w:sz="4" w:space="0" w:color="000000"/>
              <w:right w:val="single" w:sz="4" w:space="0" w:color="000000"/>
            </w:tcBorders>
            <w:shd w:val="clear" w:color="000000" w:fill="FFFFFF"/>
            <w:vAlign w:val="center"/>
            <w:hideMark/>
          </w:tcPr>
          <w:p w14:paraId="086E410B"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215</w:t>
            </w:r>
          </w:p>
        </w:tc>
        <w:tc>
          <w:tcPr>
            <w:tcW w:w="1581" w:type="dxa"/>
            <w:tcBorders>
              <w:top w:val="nil"/>
              <w:left w:val="nil"/>
              <w:bottom w:val="single" w:sz="4" w:space="0" w:color="000000"/>
              <w:right w:val="single" w:sz="4" w:space="0" w:color="000000"/>
            </w:tcBorders>
            <w:shd w:val="clear" w:color="000000" w:fill="FFFFFF"/>
            <w:vAlign w:val="center"/>
            <w:hideMark/>
          </w:tcPr>
          <w:p w14:paraId="08C1E7B7"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215</w:t>
            </w:r>
          </w:p>
        </w:tc>
      </w:tr>
      <w:tr w:rsidR="00F74AE6" w:rsidRPr="00F74AE6" w14:paraId="4758AA7B" w14:textId="77777777" w:rsidTr="00F74AE6">
        <w:trPr>
          <w:trHeight w:val="226"/>
        </w:trPr>
        <w:tc>
          <w:tcPr>
            <w:tcW w:w="2771" w:type="dxa"/>
            <w:tcBorders>
              <w:top w:val="nil"/>
              <w:left w:val="single" w:sz="4" w:space="0" w:color="000000"/>
              <w:bottom w:val="single" w:sz="4" w:space="0" w:color="000000"/>
              <w:right w:val="single" w:sz="4" w:space="0" w:color="000000"/>
            </w:tcBorders>
            <w:shd w:val="clear" w:color="000000" w:fill="FFFFFF"/>
            <w:vAlign w:val="center"/>
            <w:hideMark/>
          </w:tcPr>
          <w:p w14:paraId="4E2DEA6B" w14:textId="77777777" w:rsidR="00F74AE6" w:rsidRPr="00F74AE6" w:rsidRDefault="00F74AE6" w:rsidP="00F74AE6">
            <w:pPr>
              <w:rPr>
                <w:rFonts w:ascii="Garamond" w:hAnsi="Garamond"/>
                <w:color w:val="000000"/>
                <w:sz w:val="16"/>
                <w:szCs w:val="16"/>
              </w:rPr>
            </w:pPr>
            <w:r w:rsidRPr="00F74AE6">
              <w:rPr>
                <w:rFonts w:ascii="Garamond" w:hAnsi="Garamond"/>
                <w:color w:val="000000"/>
                <w:sz w:val="16"/>
                <w:szCs w:val="16"/>
              </w:rPr>
              <w:t>Kosto totale (në lekë)</w:t>
            </w:r>
          </w:p>
        </w:tc>
        <w:tc>
          <w:tcPr>
            <w:tcW w:w="1548" w:type="dxa"/>
            <w:tcBorders>
              <w:top w:val="nil"/>
              <w:left w:val="nil"/>
              <w:bottom w:val="single" w:sz="4" w:space="0" w:color="000000"/>
              <w:right w:val="single" w:sz="4" w:space="0" w:color="000000"/>
            </w:tcBorders>
            <w:shd w:val="clear" w:color="000000" w:fill="FFFFFF"/>
            <w:vAlign w:val="center"/>
            <w:hideMark/>
          </w:tcPr>
          <w:p w14:paraId="5286DC05"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84210000</w:t>
            </w:r>
          </w:p>
        </w:tc>
        <w:tc>
          <w:tcPr>
            <w:tcW w:w="1548" w:type="dxa"/>
            <w:tcBorders>
              <w:top w:val="nil"/>
              <w:left w:val="nil"/>
              <w:bottom w:val="single" w:sz="4" w:space="0" w:color="000000"/>
              <w:right w:val="single" w:sz="4" w:space="0" w:color="000000"/>
            </w:tcBorders>
            <w:shd w:val="clear" w:color="000000" w:fill="FFFFFF"/>
            <w:vAlign w:val="center"/>
            <w:hideMark/>
          </w:tcPr>
          <w:p w14:paraId="1AB37ACB"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95481000</w:t>
            </w:r>
          </w:p>
        </w:tc>
        <w:tc>
          <w:tcPr>
            <w:tcW w:w="1548" w:type="dxa"/>
            <w:tcBorders>
              <w:top w:val="nil"/>
              <w:left w:val="nil"/>
              <w:bottom w:val="single" w:sz="4" w:space="0" w:color="000000"/>
              <w:right w:val="single" w:sz="4" w:space="0" w:color="000000"/>
            </w:tcBorders>
            <w:shd w:val="clear" w:color="000000" w:fill="FFFFFF"/>
            <w:vAlign w:val="center"/>
            <w:hideMark/>
          </w:tcPr>
          <w:p w14:paraId="727A8274"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97979000</w:t>
            </w:r>
          </w:p>
        </w:tc>
        <w:tc>
          <w:tcPr>
            <w:tcW w:w="1581" w:type="dxa"/>
            <w:tcBorders>
              <w:top w:val="nil"/>
              <w:left w:val="nil"/>
              <w:bottom w:val="single" w:sz="4" w:space="0" w:color="000000"/>
              <w:right w:val="single" w:sz="4" w:space="0" w:color="000000"/>
            </w:tcBorders>
            <w:shd w:val="clear" w:color="000000" w:fill="FFFFFF"/>
            <w:vAlign w:val="center"/>
            <w:hideMark/>
          </w:tcPr>
          <w:p w14:paraId="60EB8BA2"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98979000</w:t>
            </w:r>
          </w:p>
        </w:tc>
      </w:tr>
      <w:tr w:rsidR="00F74AE6" w:rsidRPr="00F74AE6" w14:paraId="63DB86C5" w14:textId="77777777" w:rsidTr="00F74AE6">
        <w:trPr>
          <w:trHeight w:val="226"/>
        </w:trPr>
        <w:tc>
          <w:tcPr>
            <w:tcW w:w="2771" w:type="dxa"/>
            <w:tcBorders>
              <w:top w:val="nil"/>
              <w:left w:val="single" w:sz="4" w:space="0" w:color="000000"/>
              <w:bottom w:val="single" w:sz="4" w:space="0" w:color="000000"/>
              <w:right w:val="single" w:sz="4" w:space="0" w:color="000000"/>
            </w:tcBorders>
            <w:shd w:val="clear" w:color="000000" w:fill="FFFFFF"/>
            <w:vAlign w:val="center"/>
            <w:hideMark/>
          </w:tcPr>
          <w:p w14:paraId="2F91085A" w14:textId="77777777" w:rsidR="00F74AE6" w:rsidRPr="00F74AE6" w:rsidRDefault="00F74AE6" w:rsidP="00F74AE6">
            <w:pPr>
              <w:rPr>
                <w:rFonts w:ascii="Garamond" w:hAnsi="Garamond"/>
                <w:color w:val="000000"/>
                <w:sz w:val="16"/>
                <w:szCs w:val="16"/>
              </w:rPr>
            </w:pPr>
            <w:r w:rsidRPr="00F74AE6">
              <w:rPr>
                <w:rFonts w:ascii="Garamond" w:hAnsi="Garamond"/>
                <w:color w:val="000000"/>
                <w:sz w:val="16"/>
                <w:szCs w:val="16"/>
              </w:rPr>
              <w:t>Kosto për njësi (në lekë)</w:t>
            </w:r>
          </w:p>
        </w:tc>
        <w:tc>
          <w:tcPr>
            <w:tcW w:w="1548" w:type="dxa"/>
            <w:tcBorders>
              <w:top w:val="nil"/>
              <w:left w:val="nil"/>
              <w:bottom w:val="single" w:sz="4" w:space="0" w:color="000000"/>
              <w:right w:val="single" w:sz="4" w:space="0" w:color="000000"/>
            </w:tcBorders>
            <w:shd w:val="clear" w:color="000000" w:fill="FFFFFF"/>
            <w:vAlign w:val="center"/>
            <w:hideMark/>
          </w:tcPr>
          <w:p w14:paraId="69FA2C1A"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397216.98</w:t>
            </w:r>
          </w:p>
        </w:tc>
        <w:tc>
          <w:tcPr>
            <w:tcW w:w="1548" w:type="dxa"/>
            <w:tcBorders>
              <w:top w:val="nil"/>
              <w:left w:val="nil"/>
              <w:bottom w:val="single" w:sz="4" w:space="0" w:color="000000"/>
              <w:right w:val="single" w:sz="4" w:space="0" w:color="000000"/>
            </w:tcBorders>
            <w:shd w:val="clear" w:color="000000" w:fill="FFFFFF"/>
            <w:vAlign w:val="center"/>
            <w:hideMark/>
          </w:tcPr>
          <w:p w14:paraId="3D7ABF42"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444097.67</w:t>
            </w:r>
          </w:p>
        </w:tc>
        <w:tc>
          <w:tcPr>
            <w:tcW w:w="1548" w:type="dxa"/>
            <w:tcBorders>
              <w:top w:val="nil"/>
              <w:left w:val="nil"/>
              <w:bottom w:val="single" w:sz="4" w:space="0" w:color="000000"/>
              <w:right w:val="single" w:sz="4" w:space="0" w:color="000000"/>
            </w:tcBorders>
            <w:shd w:val="clear" w:color="000000" w:fill="FFFFFF"/>
            <w:vAlign w:val="center"/>
            <w:hideMark/>
          </w:tcPr>
          <w:p w14:paraId="29080A57"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455716.28</w:t>
            </w:r>
          </w:p>
        </w:tc>
        <w:tc>
          <w:tcPr>
            <w:tcW w:w="1581" w:type="dxa"/>
            <w:tcBorders>
              <w:top w:val="nil"/>
              <w:left w:val="nil"/>
              <w:bottom w:val="single" w:sz="4" w:space="0" w:color="000000"/>
              <w:right w:val="single" w:sz="4" w:space="0" w:color="000000"/>
            </w:tcBorders>
            <w:shd w:val="clear" w:color="000000" w:fill="FFFFFF"/>
            <w:vAlign w:val="center"/>
            <w:hideMark/>
          </w:tcPr>
          <w:p w14:paraId="34816A65" w14:textId="77777777" w:rsidR="00F74AE6" w:rsidRPr="00F74AE6" w:rsidRDefault="00F74AE6" w:rsidP="00F74AE6">
            <w:pPr>
              <w:jc w:val="right"/>
              <w:rPr>
                <w:rFonts w:ascii="Garamond" w:hAnsi="Garamond"/>
                <w:color w:val="000000"/>
                <w:sz w:val="16"/>
                <w:szCs w:val="16"/>
              </w:rPr>
            </w:pPr>
            <w:r w:rsidRPr="00F74AE6">
              <w:rPr>
                <w:rFonts w:ascii="Garamond" w:hAnsi="Garamond"/>
                <w:color w:val="000000"/>
                <w:sz w:val="16"/>
                <w:szCs w:val="16"/>
              </w:rPr>
              <w:t>460367.44</w:t>
            </w:r>
          </w:p>
        </w:tc>
      </w:tr>
    </w:tbl>
    <w:p w14:paraId="77CE2AD9" w14:textId="77777777" w:rsidR="00F74AE6" w:rsidRPr="00F74AE6" w:rsidRDefault="00F74AE6" w:rsidP="00F74AE6">
      <w:pPr>
        <w:spacing w:after="120" w:line="221" w:lineRule="atLeast"/>
        <w:jc w:val="both"/>
        <w:rPr>
          <w:rFonts w:ascii="Cambria" w:hAnsi="Cambria"/>
          <w:bCs/>
        </w:rPr>
      </w:pPr>
    </w:p>
    <w:p w14:paraId="3B4ECDA1" w14:textId="77777777" w:rsidR="00F74AE6" w:rsidRDefault="00F74AE6" w:rsidP="00631724">
      <w:pPr>
        <w:spacing w:after="120" w:line="221" w:lineRule="atLeast"/>
        <w:jc w:val="both"/>
        <w:rPr>
          <w:rFonts w:ascii="Cambria" w:hAnsi="Cambria"/>
          <w:b/>
        </w:rPr>
      </w:pPr>
      <w:r>
        <w:rPr>
          <w:rFonts w:ascii="Cambria" w:hAnsi="Cambria"/>
          <w:b/>
        </w:rPr>
        <w:t>Komisioni Qendror i Zgjedhjeve</w:t>
      </w:r>
    </w:p>
    <w:p w14:paraId="59336AA2" w14:textId="77777777" w:rsidR="00F74AE6" w:rsidRPr="00F74AE6" w:rsidRDefault="00F74AE6" w:rsidP="00F74AE6">
      <w:pPr>
        <w:pStyle w:val="ListParagraph"/>
        <w:numPr>
          <w:ilvl w:val="0"/>
          <w:numId w:val="2"/>
        </w:numPr>
        <w:spacing w:after="120" w:line="221" w:lineRule="atLeast"/>
        <w:jc w:val="both"/>
        <w:rPr>
          <w:rFonts w:ascii="Cambria" w:hAnsi="Cambria"/>
          <w:i/>
        </w:rPr>
      </w:pPr>
      <w:r>
        <w:rPr>
          <w:rFonts w:ascii="Cambria" w:hAnsi="Cambria"/>
          <w:i/>
        </w:rPr>
        <w:t>Programi “</w:t>
      </w:r>
      <w:r w:rsidRPr="00F74AE6">
        <w:rPr>
          <w:rFonts w:ascii="Cambria" w:hAnsi="Cambria"/>
          <w:i/>
        </w:rPr>
        <w:t>Veprimtaria administrative e institucionit</w:t>
      </w:r>
      <w:r>
        <w:rPr>
          <w:rFonts w:ascii="Cambria" w:hAnsi="Cambria"/>
          <w:i/>
        </w:rPr>
        <w:t>”</w:t>
      </w:r>
    </w:p>
    <w:p w14:paraId="248EBE31" w14:textId="77777777" w:rsidR="00F74AE6" w:rsidRDefault="00F74AE6" w:rsidP="00631724">
      <w:pPr>
        <w:spacing w:after="120" w:line="221" w:lineRule="atLeast"/>
        <w:jc w:val="both"/>
        <w:rPr>
          <w:rFonts w:ascii="Cambria" w:hAnsi="Cambria"/>
          <w:bCs/>
          <w:i/>
          <w:iCs/>
          <w:sz w:val="22"/>
          <w:szCs w:val="22"/>
        </w:rPr>
      </w:pPr>
      <w:r w:rsidRPr="00F74AE6">
        <w:rPr>
          <w:rFonts w:ascii="Cambria" w:hAnsi="Cambria"/>
          <w:bCs/>
          <w:i/>
          <w:iCs/>
          <w:sz w:val="22"/>
          <w:szCs w:val="22"/>
        </w:rPr>
        <w:t>Objektivi: Permiresimi dhe sigurimi i kushteve optimale t</w:t>
      </w:r>
      <w:r w:rsidR="00F94CB5">
        <w:rPr>
          <w:rFonts w:ascii="Cambria" w:hAnsi="Cambria"/>
          <w:bCs/>
          <w:i/>
          <w:iCs/>
          <w:sz w:val="22"/>
          <w:szCs w:val="22"/>
        </w:rPr>
        <w:t>ë</w:t>
      </w:r>
      <w:r w:rsidRPr="00F74AE6">
        <w:rPr>
          <w:rFonts w:ascii="Cambria" w:hAnsi="Cambria"/>
          <w:bCs/>
          <w:i/>
          <w:iCs/>
          <w:sz w:val="22"/>
          <w:szCs w:val="22"/>
        </w:rPr>
        <w:t xml:space="preserve"> pun</w:t>
      </w:r>
      <w:r w:rsidR="00F94CB5">
        <w:rPr>
          <w:rFonts w:ascii="Cambria" w:hAnsi="Cambria"/>
          <w:bCs/>
          <w:i/>
          <w:iCs/>
          <w:sz w:val="22"/>
          <w:szCs w:val="22"/>
        </w:rPr>
        <w:t>ë</w:t>
      </w:r>
      <w:r w:rsidRPr="00F74AE6">
        <w:rPr>
          <w:rFonts w:ascii="Cambria" w:hAnsi="Cambria"/>
          <w:bCs/>
          <w:i/>
          <w:iCs/>
          <w:sz w:val="22"/>
          <w:szCs w:val="22"/>
        </w:rPr>
        <w:t>s dhe rritje e kapaciteteve profesionale t</w:t>
      </w:r>
      <w:r w:rsidR="00424C3B">
        <w:rPr>
          <w:rFonts w:ascii="Cambria" w:hAnsi="Cambria"/>
          <w:bCs/>
          <w:i/>
          <w:iCs/>
          <w:sz w:val="22"/>
          <w:szCs w:val="22"/>
        </w:rPr>
        <w:t>ë</w:t>
      </w:r>
      <w:r w:rsidRPr="00F74AE6">
        <w:rPr>
          <w:rFonts w:ascii="Cambria" w:hAnsi="Cambria"/>
          <w:bCs/>
          <w:i/>
          <w:iCs/>
          <w:sz w:val="22"/>
          <w:szCs w:val="22"/>
        </w:rPr>
        <w:t xml:space="preserve"> punonj</w:t>
      </w:r>
      <w:r w:rsidR="00424C3B">
        <w:rPr>
          <w:rFonts w:ascii="Cambria" w:hAnsi="Cambria"/>
          <w:bCs/>
          <w:i/>
          <w:iCs/>
          <w:sz w:val="22"/>
          <w:szCs w:val="22"/>
        </w:rPr>
        <w:t>ë</w:t>
      </w:r>
      <w:r w:rsidRPr="00F74AE6">
        <w:rPr>
          <w:rFonts w:ascii="Cambria" w:hAnsi="Cambria"/>
          <w:bCs/>
          <w:i/>
          <w:iCs/>
          <w:sz w:val="22"/>
          <w:szCs w:val="22"/>
        </w:rPr>
        <w:t>sve</w:t>
      </w:r>
    </w:p>
    <w:tbl>
      <w:tblPr>
        <w:tblW w:w="9467" w:type="dxa"/>
        <w:tblLook w:val="04A0" w:firstRow="1" w:lastRow="0" w:firstColumn="1" w:lastColumn="0" w:noHBand="0" w:noVBand="1"/>
      </w:tblPr>
      <w:tblGrid>
        <w:gridCol w:w="2916"/>
        <w:gridCol w:w="1629"/>
        <w:gridCol w:w="1629"/>
        <w:gridCol w:w="1629"/>
        <w:gridCol w:w="1664"/>
      </w:tblGrid>
      <w:tr w:rsidR="00F74AE6" w:rsidRPr="00F74AE6" w14:paraId="26A53438" w14:textId="77777777" w:rsidTr="00F74AE6">
        <w:trPr>
          <w:trHeight w:val="317"/>
        </w:trPr>
        <w:tc>
          <w:tcPr>
            <w:tcW w:w="291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232283" w14:textId="77777777" w:rsidR="00F74AE6" w:rsidRPr="00F74AE6" w:rsidRDefault="00F74AE6" w:rsidP="00F74AE6">
            <w:pPr>
              <w:rPr>
                <w:rFonts w:ascii="Garamond" w:hAnsi="Garamond"/>
                <w:color w:val="000000"/>
                <w:sz w:val="16"/>
                <w:szCs w:val="16"/>
              </w:rPr>
            </w:pPr>
            <w:r w:rsidRPr="00F74AE6">
              <w:rPr>
                <w:rFonts w:ascii="Garamond" w:hAnsi="Garamond"/>
                <w:color w:val="000000"/>
                <w:sz w:val="16"/>
                <w:szCs w:val="16"/>
              </w:rPr>
              <w:t>Treguesit e Performancës për Objektivin</w:t>
            </w:r>
          </w:p>
        </w:tc>
        <w:tc>
          <w:tcPr>
            <w:tcW w:w="1629" w:type="dxa"/>
            <w:tcBorders>
              <w:top w:val="single" w:sz="4" w:space="0" w:color="000000"/>
              <w:left w:val="nil"/>
              <w:bottom w:val="nil"/>
              <w:right w:val="single" w:sz="4" w:space="0" w:color="000000"/>
            </w:tcBorders>
            <w:shd w:val="clear" w:color="000000" w:fill="FFFFFF"/>
            <w:vAlign w:val="center"/>
            <w:hideMark/>
          </w:tcPr>
          <w:p w14:paraId="45EFC4B8"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2023</w:t>
            </w:r>
          </w:p>
        </w:tc>
        <w:tc>
          <w:tcPr>
            <w:tcW w:w="1629" w:type="dxa"/>
            <w:tcBorders>
              <w:top w:val="single" w:sz="4" w:space="0" w:color="000000"/>
              <w:left w:val="nil"/>
              <w:bottom w:val="nil"/>
              <w:right w:val="single" w:sz="4" w:space="0" w:color="000000"/>
            </w:tcBorders>
            <w:shd w:val="clear" w:color="000000" w:fill="FFFFFF"/>
            <w:vAlign w:val="center"/>
            <w:hideMark/>
          </w:tcPr>
          <w:p w14:paraId="1A5AAB7A"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202</w:t>
            </w:r>
            <w:r w:rsidR="00704456">
              <w:rPr>
                <w:rFonts w:ascii="Garamond" w:hAnsi="Garamond"/>
                <w:color w:val="000000"/>
                <w:sz w:val="16"/>
                <w:szCs w:val="16"/>
              </w:rPr>
              <w:t>5</w:t>
            </w:r>
          </w:p>
        </w:tc>
        <w:tc>
          <w:tcPr>
            <w:tcW w:w="1629" w:type="dxa"/>
            <w:tcBorders>
              <w:top w:val="single" w:sz="4" w:space="0" w:color="000000"/>
              <w:left w:val="nil"/>
              <w:bottom w:val="nil"/>
              <w:right w:val="single" w:sz="4" w:space="0" w:color="000000"/>
            </w:tcBorders>
            <w:shd w:val="clear" w:color="000000" w:fill="FFFFFF"/>
            <w:vAlign w:val="center"/>
            <w:hideMark/>
          </w:tcPr>
          <w:p w14:paraId="237118A0"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202</w:t>
            </w:r>
            <w:r w:rsidR="00704456">
              <w:rPr>
                <w:rFonts w:ascii="Garamond" w:hAnsi="Garamond"/>
                <w:color w:val="000000"/>
                <w:sz w:val="16"/>
                <w:szCs w:val="16"/>
              </w:rPr>
              <w:t>6</w:t>
            </w:r>
          </w:p>
        </w:tc>
        <w:tc>
          <w:tcPr>
            <w:tcW w:w="1664" w:type="dxa"/>
            <w:tcBorders>
              <w:top w:val="single" w:sz="4" w:space="0" w:color="000000"/>
              <w:left w:val="nil"/>
              <w:bottom w:val="nil"/>
              <w:right w:val="single" w:sz="4" w:space="0" w:color="000000"/>
            </w:tcBorders>
            <w:shd w:val="clear" w:color="000000" w:fill="FFFFFF"/>
            <w:vAlign w:val="center"/>
            <w:hideMark/>
          </w:tcPr>
          <w:p w14:paraId="44CA7988"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202</w:t>
            </w:r>
            <w:r w:rsidR="00704456">
              <w:rPr>
                <w:rFonts w:ascii="Garamond" w:hAnsi="Garamond"/>
                <w:color w:val="000000"/>
                <w:sz w:val="16"/>
                <w:szCs w:val="16"/>
              </w:rPr>
              <w:t>7</w:t>
            </w:r>
          </w:p>
        </w:tc>
      </w:tr>
      <w:tr w:rsidR="00F74AE6" w:rsidRPr="00F74AE6" w14:paraId="692EB695" w14:textId="77777777" w:rsidTr="00F74AE6">
        <w:trPr>
          <w:trHeight w:val="160"/>
        </w:trPr>
        <w:tc>
          <w:tcPr>
            <w:tcW w:w="2916" w:type="dxa"/>
            <w:tcBorders>
              <w:top w:val="nil"/>
              <w:left w:val="single" w:sz="4" w:space="0" w:color="000000"/>
              <w:bottom w:val="single" w:sz="4" w:space="0" w:color="000000"/>
              <w:right w:val="single" w:sz="4" w:space="0" w:color="000000"/>
            </w:tcBorders>
            <w:shd w:val="clear" w:color="000000" w:fill="FFFFFF"/>
            <w:vAlign w:val="center"/>
            <w:hideMark/>
          </w:tcPr>
          <w:p w14:paraId="2AD10BB5" w14:textId="77777777" w:rsidR="00F74AE6" w:rsidRPr="00F74AE6" w:rsidRDefault="00F74AE6" w:rsidP="00F74AE6">
            <w:pPr>
              <w:rPr>
                <w:rFonts w:ascii="Garamond" w:hAnsi="Garamond"/>
                <w:color w:val="000000"/>
                <w:sz w:val="16"/>
                <w:szCs w:val="16"/>
              </w:rPr>
            </w:pPr>
            <w:r w:rsidRPr="00F74AE6">
              <w:rPr>
                <w:rFonts w:ascii="Garamond" w:hAnsi="Garamond"/>
                <w:color w:val="000000"/>
                <w:sz w:val="16"/>
                <w:szCs w:val="16"/>
              </w:rPr>
              <w:t> </w:t>
            </w:r>
          </w:p>
        </w:tc>
        <w:tc>
          <w:tcPr>
            <w:tcW w:w="1629" w:type="dxa"/>
            <w:tcBorders>
              <w:top w:val="nil"/>
              <w:left w:val="nil"/>
              <w:bottom w:val="single" w:sz="4" w:space="0" w:color="000000"/>
              <w:right w:val="single" w:sz="4" w:space="0" w:color="000000"/>
            </w:tcBorders>
            <w:shd w:val="clear" w:color="000000" w:fill="FFFFFF"/>
            <w:vAlign w:val="center"/>
            <w:hideMark/>
          </w:tcPr>
          <w:p w14:paraId="30BADD8C"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Buxhe</w:t>
            </w:r>
            <w:r w:rsidR="00704456">
              <w:rPr>
                <w:rFonts w:ascii="Garamond" w:hAnsi="Garamond"/>
                <w:color w:val="000000"/>
                <w:sz w:val="16"/>
                <w:szCs w:val="16"/>
              </w:rPr>
              <w:t>4</w:t>
            </w:r>
          </w:p>
        </w:tc>
        <w:tc>
          <w:tcPr>
            <w:tcW w:w="1629" w:type="dxa"/>
            <w:tcBorders>
              <w:top w:val="nil"/>
              <w:left w:val="nil"/>
              <w:bottom w:val="single" w:sz="4" w:space="0" w:color="000000"/>
              <w:right w:val="single" w:sz="4" w:space="0" w:color="000000"/>
            </w:tcBorders>
            <w:shd w:val="clear" w:color="000000" w:fill="FFFFFF"/>
            <w:vAlign w:val="center"/>
            <w:hideMark/>
          </w:tcPr>
          <w:p w14:paraId="0BD1FF95"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Parashikimi</w:t>
            </w:r>
          </w:p>
        </w:tc>
        <w:tc>
          <w:tcPr>
            <w:tcW w:w="1629" w:type="dxa"/>
            <w:tcBorders>
              <w:top w:val="nil"/>
              <w:left w:val="nil"/>
              <w:bottom w:val="single" w:sz="4" w:space="0" w:color="000000"/>
              <w:right w:val="single" w:sz="4" w:space="0" w:color="000000"/>
            </w:tcBorders>
            <w:shd w:val="clear" w:color="000000" w:fill="FFFFFF"/>
            <w:vAlign w:val="center"/>
            <w:hideMark/>
          </w:tcPr>
          <w:p w14:paraId="1246A1B1"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Parashikimi</w:t>
            </w:r>
          </w:p>
        </w:tc>
        <w:tc>
          <w:tcPr>
            <w:tcW w:w="1664" w:type="dxa"/>
            <w:tcBorders>
              <w:top w:val="nil"/>
              <w:left w:val="nil"/>
              <w:bottom w:val="single" w:sz="4" w:space="0" w:color="000000"/>
              <w:right w:val="single" w:sz="4" w:space="0" w:color="000000"/>
            </w:tcBorders>
            <w:shd w:val="clear" w:color="000000" w:fill="FFFFFF"/>
            <w:vAlign w:val="center"/>
            <w:hideMark/>
          </w:tcPr>
          <w:p w14:paraId="3AB5BD5F" w14:textId="77777777" w:rsidR="00F74AE6" w:rsidRPr="00F74AE6" w:rsidRDefault="00F74AE6" w:rsidP="00F74AE6">
            <w:pPr>
              <w:jc w:val="center"/>
              <w:rPr>
                <w:rFonts w:ascii="Garamond" w:hAnsi="Garamond"/>
                <w:color w:val="000000"/>
                <w:sz w:val="16"/>
                <w:szCs w:val="16"/>
              </w:rPr>
            </w:pPr>
            <w:r w:rsidRPr="00F74AE6">
              <w:rPr>
                <w:rFonts w:ascii="Garamond" w:hAnsi="Garamond"/>
                <w:color w:val="000000"/>
                <w:sz w:val="16"/>
                <w:szCs w:val="16"/>
              </w:rPr>
              <w:t>Parashikimi</w:t>
            </w:r>
          </w:p>
        </w:tc>
      </w:tr>
      <w:tr w:rsidR="00F74AE6" w:rsidRPr="00F74AE6" w14:paraId="4E2305F6" w14:textId="77777777" w:rsidTr="00F74AE6">
        <w:trPr>
          <w:trHeight w:val="351"/>
        </w:trPr>
        <w:tc>
          <w:tcPr>
            <w:tcW w:w="2916" w:type="dxa"/>
            <w:tcBorders>
              <w:top w:val="nil"/>
              <w:left w:val="single" w:sz="4" w:space="0" w:color="000000"/>
              <w:bottom w:val="single" w:sz="4" w:space="0" w:color="000000"/>
              <w:right w:val="single" w:sz="4" w:space="0" w:color="000000"/>
            </w:tcBorders>
            <w:shd w:val="clear" w:color="000000" w:fill="FFFFFF"/>
            <w:vAlign w:val="center"/>
            <w:hideMark/>
          </w:tcPr>
          <w:p w14:paraId="401F6080" w14:textId="77777777" w:rsidR="00F74AE6" w:rsidRPr="00F74AE6" w:rsidRDefault="00F74AE6" w:rsidP="00F74AE6">
            <w:pPr>
              <w:rPr>
                <w:rFonts w:ascii="Garamond" w:hAnsi="Garamond"/>
                <w:sz w:val="16"/>
                <w:szCs w:val="16"/>
              </w:rPr>
            </w:pPr>
            <w:r w:rsidRPr="00F74AE6">
              <w:rPr>
                <w:rFonts w:ascii="Garamond" w:hAnsi="Garamond"/>
                <w:sz w:val="16"/>
                <w:szCs w:val="16"/>
              </w:rPr>
              <w:t>% e grave ne poste drejtuese te institucionit ndaj totalit te posteve drejtuese</w:t>
            </w:r>
          </w:p>
        </w:tc>
        <w:tc>
          <w:tcPr>
            <w:tcW w:w="1629" w:type="dxa"/>
            <w:tcBorders>
              <w:top w:val="nil"/>
              <w:left w:val="nil"/>
              <w:bottom w:val="single" w:sz="4" w:space="0" w:color="000000"/>
              <w:right w:val="single" w:sz="4" w:space="0" w:color="000000"/>
            </w:tcBorders>
            <w:shd w:val="clear" w:color="000000" w:fill="FFFFFF"/>
            <w:vAlign w:val="center"/>
            <w:hideMark/>
          </w:tcPr>
          <w:p w14:paraId="0EC5D755" w14:textId="77777777" w:rsidR="00F74AE6" w:rsidRPr="00F74AE6" w:rsidRDefault="00F74AE6" w:rsidP="00F74AE6">
            <w:pPr>
              <w:jc w:val="right"/>
              <w:rPr>
                <w:rFonts w:ascii="Garamond" w:hAnsi="Garamond"/>
                <w:sz w:val="16"/>
                <w:szCs w:val="16"/>
              </w:rPr>
            </w:pPr>
            <w:r w:rsidRPr="00F74AE6">
              <w:rPr>
                <w:rFonts w:ascii="Garamond" w:hAnsi="Garamond"/>
                <w:sz w:val="16"/>
                <w:szCs w:val="16"/>
              </w:rPr>
              <w:t>59.2%</w:t>
            </w:r>
          </w:p>
        </w:tc>
        <w:tc>
          <w:tcPr>
            <w:tcW w:w="1629" w:type="dxa"/>
            <w:tcBorders>
              <w:top w:val="nil"/>
              <w:left w:val="nil"/>
              <w:bottom w:val="single" w:sz="4" w:space="0" w:color="000000"/>
              <w:right w:val="single" w:sz="4" w:space="0" w:color="000000"/>
            </w:tcBorders>
            <w:shd w:val="clear" w:color="000000" w:fill="FFFFFF"/>
            <w:vAlign w:val="center"/>
            <w:hideMark/>
          </w:tcPr>
          <w:p w14:paraId="56E2A0A2" w14:textId="77777777" w:rsidR="00F74AE6" w:rsidRPr="00F74AE6" w:rsidRDefault="00F74AE6" w:rsidP="00F74AE6">
            <w:pPr>
              <w:jc w:val="right"/>
              <w:rPr>
                <w:rFonts w:ascii="Garamond" w:hAnsi="Garamond"/>
                <w:sz w:val="16"/>
                <w:szCs w:val="16"/>
              </w:rPr>
            </w:pPr>
            <w:r w:rsidRPr="00F74AE6">
              <w:rPr>
                <w:rFonts w:ascii="Garamond" w:hAnsi="Garamond"/>
                <w:sz w:val="16"/>
                <w:szCs w:val="16"/>
              </w:rPr>
              <w:t>62%</w:t>
            </w:r>
          </w:p>
        </w:tc>
        <w:tc>
          <w:tcPr>
            <w:tcW w:w="1629" w:type="dxa"/>
            <w:tcBorders>
              <w:top w:val="nil"/>
              <w:left w:val="nil"/>
              <w:bottom w:val="single" w:sz="4" w:space="0" w:color="000000"/>
              <w:right w:val="single" w:sz="4" w:space="0" w:color="000000"/>
            </w:tcBorders>
            <w:shd w:val="clear" w:color="000000" w:fill="FFFFFF"/>
            <w:vAlign w:val="center"/>
            <w:hideMark/>
          </w:tcPr>
          <w:p w14:paraId="4F394F00" w14:textId="77777777" w:rsidR="00F74AE6" w:rsidRPr="00F74AE6" w:rsidRDefault="00F74AE6" w:rsidP="00F74AE6">
            <w:pPr>
              <w:jc w:val="right"/>
              <w:rPr>
                <w:rFonts w:ascii="Garamond" w:hAnsi="Garamond"/>
                <w:sz w:val="16"/>
                <w:szCs w:val="16"/>
              </w:rPr>
            </w:pPr>
            <w:r w:rsidRPr="00F74AE6">
              <w:rPr>
                <w:rFonts w:ascii="Garamond" w:hAnsi="Garamond"/>
                <w:sz w:val="16"/>
                <w:szCs w:val="16"/>
              </w:rPr>
              <w:t>65%</w:t>
            </w:r>
          </w:p>
        </w:tc>
        <w:tc>
          <w:tcPr>
            <w:tcW w:w="1664" w:type="dxa"/>
            <w:tcBorders>
              <w:top w:val="nil"/>
              <w:left w:val="nil"/>
              <w:bottom w:val="single" w:sz="4" w:space="0" w:color="000000"/>
              <w:right w:val="single" w:sz="4" w:space="0" w:color="000000"/>
            </w:tcBorders>
            <w:shd w:val="clear" w:color="000000" w:fill="FFFFFF"/>
            <w:vAlign w:val="center"/>
            <w:hideMark/>
          </w:tcPr>
          <w:p w14:paraId="64989F45" w14:textId="77777777" w:rsidR="00F74AE6" w:rsidRPr="00F74AE6" w:rsidRDefault="00F74AE6" w:rsidP="00F74AE6">
            <w:pPr>
              <w:jc w:val="right"/>
              <w:rPr>
                <w:rFonts w:ascii="Garamond" w:hAnsi="Garamond"/>
                <w:sz w:val="16"/>
                <w:szCs w:val="16"/>
              </w:rPr>
            </w:pPr>
            <w:r w:rsidRPr="00F74AE6">
              <w:rPr>
                <w:rFonts w:ascii="Garamond" w:hAnsi="Garamond"/>
                <w:sz w:val="16"/>
                <w:szCs w:val="16"/>
              </w:rPr>
              <w:t>65%</w:t>
            </w:r>
          </w:p>
        </w:tc>
      </w:tr>
      <w:tr w:rsidR="00F74AE6" w:rsidRPr="00F74AE6" w14:paraId="297A3F21" w14:textId="77777777" w:rsidTr="00F74AE6">
        <w:trPr>
          <w:trHeight w:val="351"/>
        </w:trPr>
        <w:tc>
          <w:tcPr>
            <w:tcW w:w="2916" w:type="dxa"/>
            <w:tcBorders>
              <w:top w:val="nil"/>
              <w:left w:val="single" w:sz="4" w:space="0" w:color="000000"/>
              <w:bottom w:val="single" w:sz="4" w:space="0" w:color="000000"/>
              <w:right w:val="single" w:sz="4" w:space="0" w:color="000000"/>
            </w:tcBorders>
            <w:shd w:val="clear" w:color="000000" w:fill="FFFFFF"/>
            <w:vAlign w:val="center"/>
            <w:hideMark/>
          </w:tcPr>
          <w:p w14:paraId="30A89DC9" w14:textId="77777777" w:rsidR="00F74AE6" w:rsidRPr="00F74AE6" w:rsidRDefault="00F74AE6" w:rsidP="00F74AE6">
            <w:pPr>
              <w:rPr>
                <w:rFonts w:ascii="Garamond" w:hAnsi="Garamond"/>
                <w:sz w:val="16"/>
                <w:szCs w:val="16"/>
              </w:rPr>
            </w:pPr>
            <w:r w:rsidRPr="00F74AE6">
              <w:rPr>
                <w:rFonts w:ascii="Garamond" w:hAnsi="Garamond"/>
                <w:sz w:val="16"/>
                <w:szCs w:val="16"/>
              </w:rPr>
              <w:t>Numri i rasteve te diskriminimit me baze gjinore ne institucion te trajtuara</w:t>
            </w:r>
          </w:p>
        </w:tc>
        <w:tc>
          <w:tcPr>
            <w:tcW w:w="1629" w:type="dxa"/>
            <w:tcBorders>
              <w:top w:val="nil"/>
              <w:left w:val="nil"/>
              <w:bottom w:val="single" w:sz="4" w:space="0" w:color="000000"/>
              <w:right w:val="single" w:sz="4" w:space="0" w:color="000000"/>
            </w:tcBorders>
            <w:shd w:val="clear" w:color="000000" w:fill="FFFFFF"/>
            <w:vAlign w:val="center"/>
            <w:hideMark/>
          </w:tcPr>
          <w:p w14:paraId="4FBA05AE" w14:textId="77777777" w:rsidR="00F74AE6" w:rsidRPr="00F74AE6" w:rsidRDefault="00F74AE6" w:rsidP="00F74AE6">
            <w:pPr>
              <w:jc w:val="right"/>
              <w:rPr>
                <w:rFonts w:ascii="Garamond" w:hAnsi="Garamond"/>
                <w:sz w:val="16"/>
                <w:szCs w:val="16"/>
              </w:rPr>
            </w:pPr>
            <w:r w:rsidRPr="00F74AE6">
              <w:rPr>
                <w:rFonts w:ascii="Garamond" w:hAnsi="Garamond"/>
                <w:sz w:val="16"/>
                <w:szCs w:val="16"/>
              </w:rPr>
              <w:t>0</w:t>
            </w:r>
          </w:p>
        </w:tc>
        <w:tc>
          <w:tcPr>
            <w:tcW w:w="1629" w:type="dxa"/>
            <w:tcBorders>
              <w:top w:val="nil"/>
              <w:left w:val="nil"/>
              <w:bottom w:val="single" w:sz="4" w:space="0" w:color="000000"/>
              <w:right w:val="single" w:sz="4" w:space="0" w:color="000000"/>
            </w:tcBorders>
            <w:shd w:val="clear" w:color="000000" w:fill="FFFFFF"/>
            <w:vAlign w:val="center"/>
            <w:hideMark/>
          </w:tcPr>
          <w:p w14:paraId="2E78C000" w14:textId="77777777" w:rsidR="00F74AE6" w:rsidRPr="00F74AE6" w:rsidRDefault="00F74AE6" w:rsidP="00F74AE6">
            <w:pPr>
              <w:jc w:val="right"/>
              <w:rPr>
                <w:rFonts w:ascii="Garamond" w:hAnsi="Garamond"/>
                <w:sz w:val="16"/>
                <w:szCs w:val="16"/>
              </w:rPr>
            </w:pPr>
            <w:r w:rsidRPr="00F74AE6">
              <w:rPr>
                <w:rFonts w:ascii="Garamond" w:hAnsi="Garamond"/>
                <w:sz w:val="16"/>
                <w:szCs w:val="16"/>
              </w:rPr>
              <w:t>0</w:t>
            </w:r>
          </w:p>
        </w:tc>
        <w:tc>
          <w:tcPr>
            <w:tcW w:w="1629" w:type="dxa"/>
            <w:tcBorders>
              <w:top w:val="nil"/>
              <w:left w:val="nil"/>
              <w:bottom w:val="single" w:sz="4" w:space="0" w:color="000000"/>
              <w:right w:val="single" w:sz="4" w:space="0" w:color="000000"/>
            </w:tcBorders>
            <w:shd w:val="clear" w:color="000000" w:fill="FFFFFF"/>
            <w:vAlign w:val="center"/>
            <w:hideMark/>
          </w:tcPr>
          <w:p w14:paraId="696A8708" w14:textId="77777777" w:rsidR="00F74AE6" w:rsidRPr="00F74AE6" w:rsidRDefault="00F74AE6" w:rsidP="00F74AE6">
            <w:pPr>
              <w:jc w:val="right"/>
              <w:rPr>
                <w:rFonts w:ascii="Garamond" w:hAnsi="Garamond"/>
                <w:sz w:val="16"/>
                <w:szCs w:val="16"/>
              </w:rPr>
            </w:pPr>
            <w:r w:rsidRPr="00F74AE6">
              <w:rPr>
                <w:rFonts w:ascii="Garamond" w:hAnsi="Garamond"/>
                <w:sz w:val="16"/>
                <w:szCs w:val="16"/>
              </w:rPr>
              <w:t>0</w:t>
            </w:r>
          </w:p>
        </w:tc>
        <w:tc>
          <w:tcPr>
            <w:tcW w:w="1664" w:type="dxa"/>
            <w:tcBorders>
              <w:top w:val="nil"/>
              <w:left w:val="nil"/>
              <w:bottom w:val="single" w:sz="4" w:space="0" w:color="000000"/>
              <w:right w:val="single" w:sz="4" w:space="0" w:color="000000"/>
            </w:tcBorders>
            <w:shd w:val="clear" w:color="000000" w:fill="FFFFFF"/>
            <w:vAlign w:val="center"/>
            <w:hideMark/>
          </w:tcPr>
          <w:p w14:paraId="36CB1F3D" w14:textId="77777777" w:rsidR="00F74AE6" w:rsidRPr="00F74AE6" w:rsidRDefault="00F74AE6" w:rsidP="00F74AE6">
            <w:pPr>
              <w:jc w:val="right"/>
              <w:rPr>
                <w:rFonts w:ascii="Garamond" w:hAnsi="Garamond"/>
                <w:sz w:val="16"/>
                <w:szCs w:val="16"/>
              </w:rPr>
            </w:pPr>
            <w:r w:rsidRPr="00F74AE6">
              <w:rPr>
                <w:rFonts w:ascii="Garamond" w:hAnsi="Garamond"/>
                <w:sz w:val="16"/>
                <w:szCs w:val="16"/>
              </w:rPr>
              <w:t>0</w:t>
            </w:r>
          </w:p>
        </w:tc>
      </w:tr>
    </w:tbl>
    <w:p w14:paraId="51D491E7" w14:textId="77777777" w:rsidR="00F74AE6" w:rsidRDefault="00F74AE6" w:rsidP="00631724">
      <w:pPr>
        <w:spacing w:after="120" w:line="221" w:lineRule="atLeast"/>
        <w:jc w:val="both"/>
        <w:rPr>
          <w:rFonts w:ascii="Cambria" w:hAnsi="Cambria"/>
          <w:bCs/>
          <w:i/>
          <w:iCs/>
          <w:sz w:val="22"/>
          <w:szCs w:val="22"/>
        </w:rPr>
      </w:pPr>
    </w:p>
    <w:p w14:paraId="62EE3E9B" w14:textId="77777777" w:rsidR="005829B8" w:rsidRDefault="005829B8" w:rsidP="005829B8">
      <w:pPr>
        <w:spacing w:after="120" w:line="221" w:lineRule="atLeast"/>
        <w:jc w:val="both"/>
        <w:rPr>
          <w:rFonts w:ascii="Cambria" w:hAnsi="Cambria"/>
        </w:rPr>
      </w:pPr>
      <w:r w:rsidRPr="00366424">
        <w:rPr>
          <w:rFonts w:ascii="Cambria" w:hAnsi="Cambria"/>
        </w:rPr>
        <w:t xml:space="preserve">Kostoja e produktit gjinor do të përllogaritet pas marrjes së informacionit nga monitorimi </w:t>
      </w:r>
      <w:r w:rsidR="00424C3B">
        <w:rPr>
          <w:rFonts w:ascii="Cambria" w:hAnsi="Cambria"/>
        </w:rPr>
        <w:t>i</w:t>
      </w:r>
      <w:r w:rsidRPr="00366424">
        <w:rPr>
          <w:rFonts w:ascii="Cambria" w:hAnsi="Cambria"/>
        </w:rPr>
        <w:t xml:space="preserve"> realizimit të shpenzimeve publike.</w:t>
      </w:r>
    </w:p>
    <w:p w14:paraId="68E4AB87" w14:textId="77777777" w:rsidR="005829B8" w:rsidRDefault="005829B8" w:rsidP="00631724">
      <w:pPr>
        <w:spacing w:after="120" w:line="221" w:lineRule="atLeast"/>
        <w:jc w:val="both"/>
        <w:rPr>
          <w:rFonts w:ascii="Cambria" w:hAnsi="Cambria"/>
          <w:bCs/>
          <w:i/>
          <w:iCs/>
          <w:sz w:val="22"/>
          <w:szCs w:val="22"/>
        </w:rPr>
      </w:pPr>
    </w:p>
    <w:tbl>
      <w:tblPr>
        <w:tblW w:w="9579" w:type="dxa"/>
        <w:tblLook w:val="04A0" w:firstRow="1" w:lastRow="0" w:firstColumn="1" w:lastColumn="0" w:noHBand="0" w:noVBand="1"/>
      </w:tblPr>
      <w:tblGrid>
        <w:gridCol w:w="2950"/>
        <w:gridCol w:w="1648"/>
        <w:gridCol w:w="1648"/>
        <w:gridCol w:w="1648"/>
        <w:gridCol w:w="1685"/>
      </w:tblGrid>
      <w:tr w:rsidR="005829B8" w:rsidRPr="005829B8" w14:paraId="4D8C9D62" w14:textId="77777777" w:rsidTr="005829B8">
        <w:trPr>
          <w:trHeight w:val="287"/>
        </w:trPr>
        <w:tc>
          <w:tcPr>
            <w:tcW w:w="295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795577A" w14:textId="77777777" w:rsidR="005829B8" w:rsidRPr="005829B8" w:rsidRDefault="005829B8" w:rsidP="005829B8">
            <w:pPr>
              <w:rPr>
                <w:rFonts w:ascii="Garamond" w:hAnsi="Garamond"/>
                <w:b/>
                <w:bCs/>
                <w:color w:val="DE342F"/>
                <w:sz w:val="14"/>
                <w:szCs w:val="14"/>
              </w:rPr>
            </w:pPr>
            <w:r w:rsidRPr="005829B8">
              <w:rPr>
                <w:rFonts w:ascii="Garamond" w:hAnsi="Garamond"/>
                <w:b/>
                <w:bCs/>
                <w:color w:val="DE342F"/>
                <w:sz w:val="14"/>
                <w:szCs w:val="14"/>
              </w:rPr>
              <w:t>Produkti</w:t>
            </w:r>
          </w:p>
        </w:tc>
        <w:tc>
          <w:tcPr>
            <w:tcW w:w="6629"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7499958" w14:textId="77777777" w:rsidR="005829B8" w:rsidRPr="005829B8" w:rsidRDefault="005829B8" w:rsidP="005829B8">
            <w:pPr>
              <w:rPr>
                <w:rFonts w:ascii="Garamond" w:hAnsi="Garamond"/>
                <w:color w:val="000000"/>
                <w:sz w:val="14"/>
                <w:szCs w:val="14"/>
              </w:rPr>
            </w:pPr>
            <w:r w:rsidRPr="005829B8">
              <w:rPr>
                <w:rFonts w:ascii="Garamond" w:hAnsi="Garamond"/>
                <w:color w:val="000000"/>
                <w:sz w:val="14"/>
                <w:szCs w:val="14"/>
              </w:rPr>
              <w:t>97301AA - Administrate profesionale</w:t>
            </w:r>
          </w:p>
        </w:tc>
      </w:tr>
      <w:tr w:rsidR="005829B8" w:rsidRPr="005829B8" w14:paraId="0FF119CB" w14:textId="77777777" w:rsidTr="005829B8">
        <w:trPr>
          <w:trHeight w:val="287"/>
        </w:trPr>
        <w:tc>
          <w:tcPr>
            <w:tcW w:w="2950" w:type="dxa"/>
            <w:tcBorders>
              <w:top w:val="nil"/>
              <w:left w:val="single" w:sz="4" w:space="0" w:color="000000"/>
              <w:bottom w:val="single" w:sz="4" w:space="0" w:color="000000"/>
              <w:right w:val="single" w:sz="4" w:space="0" w:color="000000"/>
            </w:tcBorders>
            <w:shd w:val="clear" w:color="000000" w:fill="FFFFFF"/>
            <w:vAlign w:val="center"/>
            <w:hideMark/>
          </w:tcPr>
          <w:p w14:paraId="267E9F55" w14:textId="77777777" w:rsidR="005829B8" w:rsidRPr="005829B8" w:rsidRDefault="005829B8" w:rsidP="005829B8">
            <w:pPr>
              <w:rPr>
                <w:rFonts w:ascii="Garamond" w:hAnsi="Garamond"/>
                <w:color w:val="000000"/>
                <w:sz w:val="14"/>
                <w:szCs w:val="14"/>
              </w:rPr>
            </w:pPr>
            <w:r w:rsidRPr="005829B8">
              <w:rPr>
                <w:rFonts w:ascii="Garamond" w:hAnsi="Garamond"/>
                <w:color w:val="000000"/>
                <w:sz w:val="14"/>
                <w:szCs w:val="14"/>
              </w:rPr>
              <w:t>Përshkrimi i Produktit</w:t>
            </w:r>
          </w:p>
        </w:tc>
        <w:tc>
          <w:tcPr>
            <w:tcW w:w="6629" w:type="dxa"/>
            <w:gridSpan w:val="4"/>
            <w:tcBorders>
              <w:top w:val="single" w:sz="4" w:space="0" w:color="000000"/>
              <w:left w:val="nil"/>
              <w:bottom w:val="single" w:sz="4" w:space="0" w:color="000000"/>
              <w:right w:val="single" w:sz="4" w:space="0" w:color="000000"/>
            </w:tcBorders>
            <w:shd w:val="clear" w:color="auto" w:fill="auto"/>
            <w:vAlign w:val="center"/>
            <w:hideMark/>
          </w:tcPr>
          <w:p w14:paraId="62B3347A" w14:textId="77777777" w:rsidR="005829B8" w:rsidRPr="005829B8" w:rsidRDefault="005829B8" w:rsidP="005829B8">
            <w:pPr>
              <w:rPr>
                <w:rFonts w:ascii="Garamond" w:hAnsi="Garamond"/>
                <w:color w:val="000000"/>
                <w:sz w:val="14"/>
                <w:szCs w:val="14"/>
              </w:rPr>
            </w:pPr>
            <w:r w:rsidRPr="005829B8">
              <w:rPr>
                <w:rFonts w:ascii="Garamond" w:hAnsi="Garamond"/>
                <w:color w:val="000000"/>
                <w:sz w:val="14"/>
                <w:szCs w:val="14"/>
              </w:rPr>
              <w:t>Performanca e administrates ne funksion te realizimit te objektivave te institucionit, ne zbatim te kerkesave ligjore.</w:t>
            </w:r>
          </w:p>
        </w:tc>
      </w:tr>
      <w:tr w:rsidR="005829B8" w:rsidRPr="005829B8" w14:paraId="52977786" w14:textId="77777777" w:rsidTr="005829B8">
        <w:trPr>
          <w:trHeight w:val="287"/>
        </w:trPr>
        <w:tc>
          <w:tcPr>
            <w:tcW w:w="2950" w:type="dxa"/>
            <w:tcBorders>
              <w:top w:val="nil"/>
              <w:left w:val="single" w:sz="4" w:space="0" w:color="000000"/>
              <w:bottom w:val="single" w:sz="4" w:space="0" w:color="000000"/>
              <w:right w:val="single" w:sz="4" w:space="0" w:color="000000"/>
            </w:tcBorders>
            <w:shd w:val="clear" w:color="000000" w:fill="FFFFFF"/>
            <w:vAlign w:val="center"/>
            <w:hideMark/>
          </w:tcPr>
          <w:p w14:paraId="2F7742AF" w14:textId="77777777" w:rsidR="005829B8" w:rsidRPr="005829B8" w:rsidRDefault="005829B8" w:rsidP="005829B8">
            <w:pPr>
              <w:rPr>
                <w:rFonts w:ascii="Garamond" w:hAnsi="Garamond"/>
                <w:color w:val="000000"/>
                <w:sz w:val="14"/>
                <w:szCs w:val="14"/>
              </w:rPr>
            </w:pPr>
            <w:r w:rsidRPr="005829B8">
              <w:rPr>
                <w:rFonts w:ascii="Garamond" w:hAnsi="Garamond"/>
                <w:color w:val="000000"/>
                <w:sz w:val="14"/>
                <w:szCs w:val="14"/>
              </w:rPr>
              <w:t>Njësia Matëse</w:t>
            </w:r>
          </w:p>
        </w:tc>
        <w:tc>
          <w:tcPr>
            <w:tcW w:w="6629" w:type="dxa"/>
            <w:gridSpan w:val="4"/>
            <w:tcBorders>
              <w:top w:val="single" w:sz="4" w:space="0" w:color="000000"/>
              <w:left w:val="nil"/>
              <w:bottom w:val="single" w:sz="4" w:space="0" w:color="000000"/>
              <w:right w:val="single" w:sz="4" w:space="0" w:color="000000"/>
            </w:tcBorders>
            <w:shd w:val="clear" w:color="auto" w:fill="auto"/>
            <w:vAlign w:val="center"/>
            <w:hideMark/>
          </w:tcPr>
          <w:p w14:paraId="0D46076C" w14:textId="77777777" w:rsidR="005829B8" w:rsidRPr="005829B8" w:rsidRDefault="005829B8" w:rsidP="005829B8">
            <w:pPr>
              <w:rPr>
                <w:rFonts w:ascii="Garamond" w:hAnsi="Garamond"/>
                <w:color w:val="000000"/>
                <w:sz w:val="14"/>
                <w:szCs w:val="14"/>
              </w:rPr>
            </w:pPr>
            <w:r w:rsidRPr="005829B8">
              <w:rPr>
                <w:rFonts w:ascii="Garamond" w:hAnsi="Garamond"/>
                <w:color w:val="000000"/>
                <w:sz w:val="14"/>
                <w:szCs w:val="14"/>
              </w:rPr>
              <w:t>Nr.punonjesish</w:t>
            </w:r>
          </w:p>
        </w:tc>
      </w:tr>
      <w:tr w:rsidR="005829B8" w:rsidRPr="005829B8" w14:paraId="48ECF341" w14:textId="77777777" w:rsidTr="005829B8">
        <w:trPr>
          <w:trHeight w:val="239"/>
        </w:trPr>
        <w:tc>
          <w:tcPr>
            <w:tcW w:w="2950" w:type="dxa"/>
            <w:tcBorders>
              <w:top w:val="nil"/>
              <w:left w:val="single" w:sz="4" w:space="0" w:color="000000"/>
              <w:bottom w:val="nil"/>
              <w:right w:val="single" w:sz="4" w:space="0" w:color="000000"/>
            </w:tcBorders>
            <w:shd w:val="clear" w:color="000000" w:fill="FFFFFF"/>
            <w:vAlign w:val="bottom"/>
            <w:hideMark/>
          </w:tcPr>
          <w:p w14:paraId="17D13FDA" w14:textId="77777777" w:rsidR="005829B8" w:rsidRPr="005829B8" w:rsidRDefault="005829B8" w:rsidP="005829B8">
            <w:pPr>
              <w:rPr>
                <w:rFonts w:ascii="Aptos Narrow" w:hAnsi="Aptos Narrow"/>
                <w:color w:val="000000"/>
                <w:sz w:val="22"/>
                <w:szCs w:val="22"/>
              </w:rPr>
            </w:pPr>
            <w:r w:rsidRPr="005829B8">
              <w:rPr>
                <w:rFonts w:ascii="Aptos Narrow" w:hAnsi="Aptos Narrow"/>
                <w:color w:val="000000"/>
                <w:sz w:val="22"/>
                <w:szCs w:val="22"/>
              </w:rPr>
              <w:t> </w:t>
            </w:r>
          </w:p>
        </w:tc>
        <w:tc>
          <w:tcPr>
            <w:tcW w:w="1648" w:type="dxa"/>
            <w:tcBorders>
              <w:top w:val="nil"/>
              <w:left w:val="nil"/>
              <w:bottom w:val="nil"/>
              <w:right w:val="single" w:sz="4" w:space="0" w:color="000000"/>
            </w:tcBorders>
            <w:shd w:val="clear" w:color="000000" w:fill="FFFFFF"/>
            <w:vAlign w:val="center"/>
            <w:hideMark/>
          </w:tcPr>
          <w:p w14:paraId="518B3E73"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202</w:t>
            </w:r>
            <w:r w:rsidR="00704456">
              <w:rPr>
                <w:rFonts w:ascii="Garamond" w:hAnsi="Garamond"/>
                <w:b/>
                <w:bCs/>
                <w:color w:val="000000"/>
                <w:sz w:val="16"/>
                <w:szCs w:val="16"/>
              </w:rPr>
              <w:t>4</w:t>
            </w:r>
          </w:p>
        </w:tc>
        <w:tc>
          <w:tcPr>
            <w:tcW w:w="1648" w:type="dxa"/>
            <w:tcBorders>
              <w:top w:val="nil"/>
              <w:left w:val="nil"/>
              <w:bottom w:val="nil"/>
              <w:right w:val="single" w:sz="4" w:space="0" w:color="000000"/>
            </w:tcBorders>
            <w:shd w:val="clear" w:color="000000" w:fill="FFFFFF"/>
            <w:vAlign w:val="center"/>
            <w:hideMark/>
          </w:tcPr>
          <w:p w14:paraId="65E79AB7"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202</w:t>
            </w:r>
            <w:r w:rsidR="00704456">
              <w:rPr>
                <w:rFonts w:ascii="Garamond" w:hAnsi="Garamond"/>
                <w:b/>
                <w:bCs/>
                <w:color w:val="000000"/>
                <w:sz w:val="16"/>
                <w:szCs w:val="16"/>
              </w:rPr>
              <w:t>5</w:t>
            </w:r>
          </w:p>
        </w:tc>
        <w:tc>
          <w:tcPr>
            <w:tcW w:w="1648" w:type="dxa"/>
            <w:tcBorders>
              <w:top w:val="nil"/>
              <w:left w:val="nil"/>
              <w:bottom w:val="nil"/>
              <w:right w:val="single" w:sz="4" w:space="0" w:color="000000"/>
            </w:tcBorders>
            <w:shd w:val="clear" w:color="000000" w:fill="FFFFFF"/>
            <w:vAlign w:val="center"/>
            <w:hideMark/>
          </w:tcPr>
          <w:p w14:paraId="01274FA0"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202</w:t>
            </w:r>
            <w:r w:rsidR="00704456">
              <w:rPr>
                <w:rFonts w:ascii="Garamond" w:hAnsi="Garamond"/>
                <w:b/>
                <w:bCs/>
                <w:color w:val="000000"/>
                <w:sz w:val="16"/>
                <w:szCs w:val="16"/>
              </w:rPr>
              <w:t>6</w:t>
            </w:r>
          </w:p>
        </w:tc>
        <w:tc>
          <w:tcPr>
            <w:tcW w:w="1683" w:type="dxa"/>
            <w:tcBorders>
              <w:top w:val="nil"/>
              <w:left w:val="nil"/>
              <w:bottom w:val="nil"/>
              <w:right w:val="single" w:sz="4" w:space="0" w:color="000000"/>
            </w:tcBorders>
            <w:shd w:val="clear" w:color="000000" w:fill="FFFFFF"/>
            <w:vAlign w:val="center"/>
            <w:hideMark/>
          </w:tcPr>
          <w:p w14:paraId="5C266B3D"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202</w:t>
            </w:r>
            <w:r w:rsidR="00704456">
              <w:rPr>
                <w:rFonts w:ascii="Garamond" w:hAnsi="Garamond"/>
                <w:b/>
                <w:bCs/>
                <w:color w:val="000000"/>
                <w:sz w:val="16"/>
                <w:szCs w:val="16"/>
              </w:rPr>
              <w:t>7</w:t>
            </w:r>
          </w:p>
        </w:tc>
      </w:tr>
      <w:tr w:rsidR="005829B8" w:rsidRPr="005829B8" w14:paraId="1FB587CF" w14:textId="77777777" w:rsidTr="005829B8">
        <w:trPr>
          <w:trHeight w:val="239"/>
        </w:trPr>
        <w:tc>
          <w:tcPr>
            <w:tcW w:w="2950" w:type="dxa"/>
            <w:tcBorders>
              <w:top w:val="nil"/>
              <w:left w:val="single" w:sz="4" w:space="0" w:color="000000"/>
              <w:bottom w:val="single" w:sz="4" w:space="0" w:color="000000"/>
              <w:right w:val="single" w:sz="4" w:space="0" w:color="000000"/>
            </w:tcBorders>
            <w:shd w:val="clear" w:color="000000" w:fill="FFFFFF"/>
            <w:vAlign w:val="bottom"/>
            <w:hideMark/>
          </w:tcPr>
          <w:p w14:paraId="453CDFBA" w14:textId="77777777" w:rsidR="005829B8" w:rsidRPr="005829B8" w:rsidRDefault="005829B8" w:rsidP="005829B8">
            <w:pPr>
              <w:rPr>
                <w:rFonts w:ascii="Aptos Narrow" w:hAnsi="Aptos Narrow"/>
                <w:color w:val="000000"/>
                <w:sz w:val="22"/>
                <w:szCs w:val="22"/>
              </w:rPr>
            </w:pPr>
            <w:r w:rsidRPr="005829B8">
              <w:rPr>
                <w:rFonts w:ascii="Aptos Narrow" w:hAnsi="Aptos Narrow"/>
                <w:color w:val="000000"/>
                <w:sz w:val="22"/>
                <w:szCs w:val="22"/>
              </w:rPr>
              <w:t> </w:t>
            </w:r>
          </w:p>
        </w:tc>
        <w:tc>
          <w:tcPr>
            <w:tcW w:w="1648" w:type="dxa"/>
            <w:tcBorders>
              <w:top w:val="nil"/>
              <w:left w:val="nil"/>
              <w:bottom w:val="single" w:sz="4" w:space="0" w:color="000000"/>
              <w:right w:val="single" w:sz="4" w:space="0" w:color="000000"/>
            </w:tcBorders>
            <w:shd w:val="clear" w:color="000000" w:fill="FFFFFF"/>
            <w:vAlign w:val="center"/>
            <w:hideMark/>
          </w:tcPr>
          <w:p w14:paraId="4B5FB79D"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Buxheti</w:t>
            </w:r>
          </w:p>
        </w:tc>
        <w:tc>
          <w:tcPr>
            <w:tcW w:w="1648" w:type="dxa"/>
            <w:tcBorders>
              <w:top w:val="nil"/>
              <w:left w:val="nil"/>
              <w:bottom w:val="single" w:sz="4" w:space="0" w:color="000000"/>
              <w:right w:val="single" w:sz="4" w:space="0" w:color="000000"/>
            </w:tcBorders>
            <w:shd w:val="clear" w:color="000000" w:fill="FFFFFF"/>
            <w:vAlign w:val="center"/>
            <w:hideMark/>
          </w:tcPr>
          <w:p w14:paraId="3213E218"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Parashikimi</w:t>
            </w:r>
          </w:p>
        </w:tc>
        <w:tc>
          <w:tcPr>
            <w:tcW w:w="1648" w:type="dxa"/>
            <w:tcBorders>
              <w:top w:val="nil"/>
              <w:left w:val="nil"/>
              <w:bottom w:val="single" w:sz="4" w:space="0" w:color="000000"/>
              <w:right w:val="single" w:sz="4" w:space="0" w:color="000000"/>
            </w:tcBorders>
            <w:shd w:val="clear" w:color="000000" w:fill="FFFFFF"/>
            <w:vAlign w:val="center"/>
            <w:hideMark/>
          </w:tcPr>
          <w:p w14:paraId="3FD58750"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Parashikimi</w:t>
            </w:r>
          </w:p>
        </w:tc>
        <w:tc>
          <w:tcPr>
            <w:tcW w:w="1683" w:type="dxa"/>
            <w:tcBorders>
              <w:top w:val="nil"/>
              <w:left w:val="nil"/>
              <w:bottom w:val="single" w:sz="4" w:space="0" w:color="000000"/>
              <w:right w:val="single" w:sz="4" w:space="0" w:color="000000"/>
            </w:tcBorders>
            <w:shd w:val="clear" w:color="000000" w:fill="FFFFFF"/>
            <w:vAlign w:val="center"/>
            <w:hideMark/>
          </w:tcPr>
          <w:p w14:paraId="7DB4E4AC"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Parashikimi</w:t>
            </w:r>
          </w:p>
        </w:tc>
      </w:tr>
      <w:tr w:rsidR="005829B8" w:rsidRPr="005829B8" w14:paraId="0FA73F6B" w14:textId="77777777" w:rsidTr="005829B8">
        <w:trPr>
          <w:trHeight w:val="226"/>
        </w:trPr>
        <w:tc>
          <w:tcPr>
            <w:tcW w:w="2950" w:type="dxa"/>
            <w:tcBorders>
              <w:top w:val="nil"/>
              <w:left w:val="single" w:sz="4" w:space="0" w:color="000000"/>
              <w:bottom w:val="single" w:sz="4" w:space="0" w:color="000000"/>
              <w:right w:val="single" w:sz="4" w:space="0" w:color="000000"/>
            </w:tcBorders>
            <w:shd w:val="clear" w:color="000000" w:fill="FFFFFF"/>
            <w:vAlign w:val="center"/>
            <w:hideMark/>
          </w:tcPr>
          <w:p w14:paraId="1227C447" w14:textId="77777777" w:rsidR="005829B8" w:rsidRPr="005829B8" w:rsidRDefault="005829B8" w:rsidP="005829B8">
            <w:pPr>
              <w:rPr>
                <w:rFonts w:ascii="Garamond" w:hAnsi="Garamond"/>
                <w:color w:val="000000"/>
                <w:sz w:val="16"/>
                <w:szCs w:val="16"/>
              </w:rPr>
            </w:pPr>
            <w:r w:rsidRPr="005829B8">
              <w:rPr>
                <w:rFonts w:ascii="Garamond" w:hAnsi="Garamond"/>
                <w:color w:val="000000"/>
                <w:sz w:val="16"/>
                <w:szCs w:val="16"/>
              </w:rPr>
              <w:t>Sasia</w:t>
            </w:r>
          </w:p>
        </w:tc>
        <w:tc>
          <w:tcPr>
            <w:tcW w:w="1648" w:type="dxa"/>
            <w:tcBorders>
              <w:top w:val="nil"/>
              <w:left w:val="nil"/>
              <w:bottom w:val="single" w:sz="4" w:space="0" w:color="000000"/>
              <w:right w:val="single" w:sz="4" w:space="0" w:color="000000"/>
            </w:tcBorders>
            <w:shd w:val="clear" w:color="000000" w:fill="FFFFFF"/>
            <w:vAlign w:val="center"/>
            <w:hideMark/>
          </w:tcPr>
          <w:p w14:paraId="1AA1947D"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95</w:t>
            </w:r>
          </w:p>
        </w:tc>
        <w:tc>
          <w:tcPr>
            <w:tcW w:w="1648" w:type="dxa"/>
            <w:tcBorders>
              <w:top w:val="nil"/>
              <w:left w:val="nil"/>
              <w:bottom w:val="single" w:sz="4" w:space="0" w:color="000000"/>
              <w:right w:val="single" w:sz="4" w:space="0" w:color="000000"/>
            </w:tcBorders>
            <w:shd w:val="clear" w:color="000000" w:fill="FFFFFF"/>
            <w:vAlign w:val="center"/>
            <w:hideMark/>
          </w:tcPr>
          <w:p w14:paraId="43CA37D5"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95</w:t>
            </w:r>
          </w:p>
        </w:tc>
        <w:tc>
          <w:tcPr>
            <w:tcW w:w="1648" w:type="dxa"/>
            <w:tcBorders>
              <w:top w:val="nil"/>
              <w:left w:val="nil"/>
              <w:bottom w:val="single" w:sz="4" w:space="0" w:color="000000"/>
              <w:right w:val="single" w:sz="4" w:space="0" w:color="000000"/>
            </w:tcBorders>
            <w:shd w:val="clear" w:color="000000" w:fill="FFFFFF"/>
            <w:vAlign w:val="center"/>
            <w:hideMark/>
          </w:tcPr>
          <w:p w14:paraId="3FCCB79A"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95</w:t>
            </w:r>
          </w:p>
        </w:tc>
        <w:tc>
          <w:tcPr>
            <w:tcW w:w="1683" w:type="dxa"/>
            <w:tcBorders>
              <w:top w:val="nil"/>
              <w:left w:val="nil"/>
              <w:bottom w:val="single" w:sz="4" w:space="0" w:color="000000"/>
              <w:right w:val="single" w:sz="4" w:space="0" w:color="000000"/>
            </w:tcBorders>
            <w:shd w:val="clear" w:color="000000" w:fill="FFFFFF"/>
            <w:vAlign w:val="center"/>
            <w:hideMark/>
          </w:tcPr>
          <w:p w14:paraId="2BAC64E4"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95</w:t>
            </w:r>
          </w:p>
        </w:tc>
      </w:tr>
      <w:tr w:rsidR="005829B8" w:rsidRPr="005829B8" w14:paraId="7B74E926" w14:textId="77777777" w:rsidTr="005829B8">
        <w:trPr>
          <w:trHeight w:val="226"/>
        </w:trPr>
        <w:tc>
          <w:tcPr>
            <w:tcW w:w="2950" w:type="dxa"/>
            <w:tcBorders>
              <w:top w:val="nil"/>
              <w:left w:val="single" w:sz="4" w:space="0" w:color="000000"/>
              <w:bottom w:val="single" w:sz="4" w:space="0" w:color="000000"/>
              <w:right w:val="single" w:sz="4" w:space="0" w:color="000000"/>
            </w:tcBorders>
            <w:shd w:val="clear" w:color="000000" w:fill="FFFFFF"/>
            <w:vAlign w:val="center"/>
            <w:hideMark/>
          </w:tcPr>
          <w:p w14:paraId="1E38B561" w14:textId="77777777" w:rsidR="005829B8" w:rsidRPr="005829B8" w:rsidRDefault="005829B8" w:rsidP="005829B8">
            <w:pPr>
              <w:rPr>
                <w:rFonts w:ascii="Garamond" w:hAnsi="Garamond"/>
                <w:color w:val="000000"/>
                <w:sz w:val="16"/>
                <w:szCs w:val="16"/>
              </w:rPr>
            </w:pPr>
            <w:r w:rsidRPr="005829B8">
              <w:rPr>
                <w:rFonts w:ascii="Garamond" w:hAnsi="Garamond"/>
                <w:color w:val="000000"/>
                <w:sz w:val="16"/>
                <w:szCs w:val="16"/>
              </w:rPr>
              <w:t>Kosto totale (në lekë)</w:t>
            </w:r>
          </w:p>
        </w:tc>
        <w:tc>
          <w:tcPr>
            <w:tcW w:w="1648" w:type="dxa"/>
            <w:tcBorders>
              <w:top w:val="nil"/>
              <w:left w:val="nil"/>
              <w:bottom w:val="single" w:sz="4" w:space="0" w:color="000000"/>
              <w:right w:val="single" w:sz="4" w:space="0" w:color="000000"/>
            </w:tcBorders>
            <w:shd w:val="clear" w:color="000000" w:fill="FFFFFF"/>
            <w:vAlign w:val="center"/>
            <w:hideMark/>
          </w:tcPr>
          <w:p w14:paraId="009304FC"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151750000</w:t>
            </w:r>
          </w:p>
        </w:tc>
        <w:tc>
          <w:tcPr>
            <w:tcW w:w="1648" w:type="dxa"/>
            <w:tcBorders>
              <w:top w:val="nil"/>
              <w:left w:val="nil"/>
              <w:bottom w:val="single" w:sz="4" w:space="0" w:color="000000"/>
              <w:right w:val="single" w:sz="4" w:space="0" w:color="000000"/>
            </w:tcBorders>
            <w:shd w:val="clear" w:color="000000" w:fill="FFFFFF"/>
            <w:vAlign w:val="center"/>
            <w:hideMark/>
          </w:tcPr>
          <w:p w14:paraId="2332FA9C"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168507000</w:t>
            </w:r>
          </w:p>
        </w:tc>
        <w:tc>
          <w:tcPr>
            <w:tcW w:w="1648" w:type="dxa"/>
            <w:tcBorders>
              <w:top w:val="nil"/>
              <w:left w:val="nil"/>
              <w:bottom w:val="single" w:sz="4" w:space="0" w:color="000000"/>
              <w:right w:val="single" w:sz="4" w:space="0" w:color="000000"/>
            </w:tcBorders>
            <w:shd w:val="clear" w:color="000000" w:fill="FFFFFF"/>
            <w:vAlign w:val="center"/>
            <w:hideMark/>
          </w:tcPr>
          <w:p w14:paraId="75C4FBF3"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173855000</w:t>
            </w:r>
          </w:p>
        </w:tc>
        <w:tc>
          <w:tcPr>
            <w:tcW w:w="1683" w:type="dxa"/>
            <w:tcBorders>
              <w:top w:val="nil"/>
              <w:left w:val="nil"/>
              <w:bottom w:val="single" w:sz="4" w:space="0" w:color="000000"/>
              <w:right w:val="single" w:sz="4" w:space="0" w:color="000000"/>
            </w:tcBorders>
            <w:shd w:val="clear" w:color="000000" w:fill="FFFFFF"/>
            <w:vAlign w:val="center"/>
            <w:hideMark/>
          </w:tcPr>
          <w:p w14:paraId="21029759"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173855000</w:t>
            </w:r>
          </w:p>
        </w:tc>
      </w:tr>
      <w:tr w:rsidR="005829B8" w:rsidRPr="005829B8" w14:paraId="6A64196B" w14:textId="77777777" w:rsidTr="005829B8">
        <w:trPr>
          <w:trHeight w:val="226"/>
        </w:trPr>
        <w:tc>
          <w:tcPr>
            <w:tcW w:w="2950" w:type="dxa"/>
            <w:tcBorders>
              <w:top w:val="nil"/>
              <w:left w:val="single" w:sz="4" w:space="0" w:color="000000"/>
              <w:bottom w:val="single" w:sz="4" w:space="0" w:color="000000"/>
              <w:right w:val="single" w:sz="4" w:space="0" w:color="000000"/>
            </w:tcBorders>
            <w:shd w:val="clear" w:color="000000" w:fill="FFFFFF"/>
            <w:vAlign w:val="center"/>
            <w:hideMark/>
          </w:tcPr>
          <w:p w14:paraId="4F21635F" w14:textId="77777777" w:rsidR="005829B8" w:rsidRPr="005829B8" w:rsidRDefault="005829B8" w:rsidP="005829B8">
            <w:pPr>
              <w:rPr>
                <w:rFonts w:ascii="Garamond" w:hAnsi="Garamond"/>
                <w:color w:val="000000"/>
                <w:sz w:val="16"/>
                <w:szCs w:val="16"/>
              </w:rPr>
            </w:pPr>
            <w:r w:rsidRPr="005829B8">
              <w:rPr>
                <w:rFonts w:ascii="Garamond" w:hAnsi="Garamond"/>
                <w:color w:val="000000"/>
                <w:sz w:val="16"/>
                <w:szCs w:val="16"/>
              </w:rPr>
              <w:t>Kosto për njësi (në lekë)</w:t>
            </w:r>
          </w:p>
        </w:tc>
        <w:tc>
          <w:tcPr>
            <w:tcW w:w="1648" w:type="dxa"/>
            <w:tcBorders>
              <w:top w:val="nil"/>
              <w:left w:val="nil"/>
              <w:bottom w:val="single" w:sz="4" w:space="0" w:color="000000"/>
              <w:right w:val="single" w:sz="4" w:space="0" w:color="000000"/>
            </w:tcBorders>
            <w:shd w:val="clear" w:color="000000" w:fill="FFFFFF"/>
            <w:vAlign w:val="center"/>
            <w:hideMark/>
          </w:tcPr>
          <w:p w14:paraId="4EEE040F"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1597368.42</w:t>
            </w:r>
          </w:p>
        </w:tc>
        <w:tc>
          <w:tcPr>
            <w:tcW w:w="1648" w:type="dxa"/>
            <w:tcBorders>
              <w:top w:val="nil"/>
              <w:left w:val="nil"/>
              <w:bottom w:val="single" w:sz="4" w:space="0" w:color="000000"/>
              <w:right w:val="single" w:sz="4" w:space="0" w:color="000000"/>
            </w:tcBorders>
            <w:shd w:val="clear" w:color="000000" w:fill="FFFFFF"/>
            <w:vAlign w:val="center"/>
            <w:hideMark/>
          </w:tcPr>
          <w:p w14:paraId="1C1E9768"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1773757.89</w:t>
            </w:r>
          </w:p>
        </w:tc>
        <w:tc>
          <w:tcPr>
            <w:tcW w:w="1648" w:type="dxa"/>
            <w:tcBorders>
              <w:top w:val="nil"/>
              <w:left w:val="nil"/>
              <w:bottom w:val="single" w:sz="4" w:space="0" w:color="000000"/>
              <w:right w:val="single" w:sz="4" w:space="0" w:color="000000"/>
            </w:tcBorders>
            <w:shd w:val="clear" w:color="000000" w:fill="FFFFFF"/>
            <w:vAlign w:val="center"/>
            <w:hideMark/>
          </w:tcPr>
          <w:p w14:paraId="5CA33018"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1830052.63</w:t>
            </w:r>
          </w:p>
        </w:tc>
        <w:tc>
          <w:tcPr>
            <w:tcW w:w="1683" w:type="dxa"/>
            <w:tcBorders>
              <w:top w:val="nil"/>
              <w:left w:val="nil"/>
              <w:bottom w:val="single" w:sz="4" w:space="0" w:color="000000"/>
              <w:right w:val="single" w:sz="4" w:space="0" w:color="000000"/>
            </w:tcBorders>
            <w:shd w:val="clear" w:color="000000" w:fill="FFFFFF"/>
            <w:vAlign w:val="center"/>
            <w:hideMark/>
          </w:tcPr>
          <w:p w14:paraId="7B78F536"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1830052.63</w:t>
            </w:r>
          </w:p>
        </w:tc>
      </w:tr>
    </w:tbl>
    <w:p w14:paraId="1D300101" w14:textId="77777777" w:rsidR="00F74AE6" w:rsidRPr="00F74AE6" w:rsidRDefault="00F74AE6" w:rsidP="00631724">
      <w:pPr>
        <w:spacing w:after="120" w:line="221" w:lineRule="atLeast"/>
        <w:jc w:val="both"/>
        <w:rPr>
          <w:rFonts w:ascii="Cambria" w:hAnsi="Cambria"/>
          <w:bCs/>
          <w:i/>
          <w:iCs/>
          <w:sz w:val="22"/>
          <w:szCs w:val="22"/>
        </w:rPr>
      </w:pPr>
    </w:p>
    <w:p w14:paraId="55A342C0" w14:textId="77777777" w:rsidR="005829B8" w:rsidRDefault="005829B8" w:rsidP="00631724">
      <w:pPr>
        <w:spacing w:after="120" w:line="221" w:lineRule="atLeast"/>
        <w:jc w:val="both"/>
        <w:rPr>
          <w:rFonts w:ascii="Cambria" w:hAnsi="Cambria"/>
          <w:b/>
        </w:rPr>
      </w:pPr>
      <w:r w:rsidRPr="005829B8">
        <w:rPr>
          <w:rFonts w:ascii="Cambria" w:hAnsi="Cambria"/>
          <w:b/>
        </w:rPr>
        <w:t>Inspektoriati i Lartë i Kontrollit dhe Deklarimit të Pasurive</w:t>
      </w:r>
    </w:p>
    <w:p w14:paraId="7344B336" w14:textId="77777777" w:rsidR="005829B8" w:rsidRDefault="005829B8" w:rsidP="005829B8">
      <w:pPr>
        <w:pStyle w:val="ListParagraph"/>
        <w:numPr>
          <w:ilvl w:val="0"/>
          <w:numId w:val="2"/>
        </w:numPr>
        <w:spacing w:after="120" w:line="221" w:lineRule="atLeast"/>
        <w:jc w:val="both"/>
        <w:rPr>
          <w:rFonts w:ascii="Cambria" w:hAnsi="Cambria"/>
          <w:i/>
        </w:rPr>
      </w:pPr>
      <w:r w:rsidRPr="005829B8">
        <w:rPr>
          <w:rFonts w:ascii="Cambria" w:hAnsi="Cambria"/>
          <w:i/>
        </w:rPr>
        <w:t>Planifikimi, Menaxhimi dhe Administrim</w:t>
      </w:r>
    </w:p>
    <w:p w14:paraId="2D9C1B4D" w14:textId="77777777" w:rsidR="005829B8" w:rsidRDefault="005829B8" w:rsidP="005829B8">
      <w:pPr>
        <w:spacing w:after="120" w:line="221" w:lineRule="atLeast"/>
        <w:jc w:val="both"/>
        <w:rPr>
          <w:rFonts w:ascii="Cambria" w:eastAsiaTheme="minorHAnsi" w:hAnsi="Cambria"/>
          <w:i/>
        </w:rPr>
      </w:pPr>
      <w:r>
        <w:rPr>
          <w:rFonts w:ascii="Cambria" w:eastAsiaTheme="minorHAnsi" w:hAnsi="Cambria"/>
          <w:i/>
        </w:rPr>
        <w:t xml:space="preserve">Objektivi: </w:t>
      </w:r>
      <w:r w:rsidRPr="005829B8">
        <w:rPr>
          <w:rFonts w:ascii="Cambria" w:eastAsiaTheme="minorHAnsi" w:hAnsi="Cambria"/>
          <w:i/>
        </w:rPr>
        <w:t>Drejtimi dhe përmirësimi i politikave dhe të mekanizmave për kontrollin e vërtetësisë dhe saktësisë së pasurive, të parandalimit dhe shmangies së konfliktit të interesave, për verifikimin dhe hetimin administrativ ligjor më të kualifikuar të zyrtarëve, si instrumenta të rëndësishëm për luftën kundër korrupsionit</w:t>
      </w:r>
    </w:p>
    <w:tbl>
      <w:tblPr>
        <w:tblW w:w="9099" w:type="dxa"/>
        <w:tblLook w:val="04A0" w:firstRow="1" w:lastRow="0" w:firstColumn="1" w:lastColumn="0" w:noHBand="0" w:noVBand="1"/>
      </w:tblPr>
      <w:tblGrid>
        <w:gridCol w:w="2802"/>
        <w:gridCol w:w="1566"/>
        <w:gridCol w:w="1566"/>
        <w:gridCol w:w="1566"/>
        <w:gridCol w:w="1599"/>
      </w:tblGrid>
      <w:tr w:rsidR="005829B8" w:rsidRPr="005829B8" w14:paraId="3B67637F" w14:textId="77777777" w:rsidTr="005829B8">
        <w:trPr>
          <w:trHeight w:val="360"/>
        </w:trPr>
        <w:tc>
          <w:tcPr>
            <w:tcW w:w="28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8D0160A" w14:textId="77777777" w:rsidR="005829B8" w:rsidRPr="005829B8" w:rsidRDefault="005829B8" w:rsidP="005829B8">
            <w:pPr>
              <w:rPr>
                <w:rFonts w:ascii="Garamond" w:hAnsi="Garamond"/>
                <w:color w:val="000000"/>
                <w:sz w:val="16"/>
                <w:szCs w:val="16"/>
              </w:rPr>
            </w:pPr>
            <w:r w:rsidRPr="005829B8">
              <w:rPr>
                <w:rFonts w:ascii="Garamond" w:hAnsi="Garamond"/>
                <w:color w:val="000000"/>
                <w:sz w:val="16"/>
                <w:szCs w:val="16"/>
              </w:rPr>
              <w:t>Treguesit e Performancës për Objektivin</w:t>
            </w:r>
          </w:p>
        </w:tc>
        <w:tc>
          <w:tcPr>
            <w:tcW w:w="1566" w:type="dxa"/>
            <w:tcBorders>
              <w:top w:val="single" w:sz="4" w:space="0" w:color="000000"/>
              <w:left w:val="nil"/>
              <w:bottom w:val="nil"/>
              <w:right w:val="single" w:sz="4" w:space="0" w:color="000000"/>
            </w:tcBorders>
            <w:shd w:val="clear" w:color="000000" w:fill="FFFFFF"/>
            <w:vAlign w:val="center"/>
            <w:hideMark/>
          </w:tcPr>
          <w:p w14:paraId="41EA58E5" w14:textId="77777777" w:rsidR="005829B8" w:rsidRPr="005829B8" w:rsidRDefault="005829B8" w:rsidP="005829B8">
            <w:pPr>
              <w:jc w:val="center"/>
              <w:rPr>
                <w:rFonts w:ascii="Garamond" w:hAnsi="Garamond"/>
                <w:color w:val="000000"/>
                <w:sz w:val="16"/>
                <w:szCs w:val="16"/>
              </w:rPr>
            </w:pPr>
            <w:r w:rsidRPr="005829B8">
              <w:rPr>
                <w:rFonts w:ascii="Garamond" w:hAnsi="Garamond"/>
                <w:color w:val="000000"/>
                <w:sz w:val="16"/>
                <w:szCs w:val="16"/>
              </w:rPr>
              <w:t>202</w:t>
            </w:r>
            <w:r w:rsidR="00704456">
              <w:rPr>
                <w:rFonts w:ascii="Garamond" w:hAnsi="Garamond"/>
                <w:color w:val="000000"/>
                <w:sz w:val="16"/>
                <w:szCs w:val="16"/>
              </w:rPr>
              <w:t>4</w:t>
            </w:r>
          </w:p>
        </w:tc>
        <w:tc>
          <w:tcPr>
            <w:tcW w:w="1566" w:type="dxa"/>
            <w:tcBorders>
              <w:top w:val="single" w:sz="4" w:space="0" w:color="000000"/>
              <w:left w:val="nil"/>
              <w:bottom w:val="nil"/>
              <w:right w:val="single" w:sz="4" w:space="0" w:color="000000"/>
            </w:tcBorders>
            <w:shd w:val="clear" w:color="000000" w:fill="FFFFFF"/>
            <w:vAlign w:val="center"/>
            <w:hideMark/>
          </w:tcPr>
          <w:p w14:paraId="56612C2C" w14:textId="77777777" w:rsidR="005829B8" w:rsidRPr="005829B8" w:rsidRDefault="005829B8" w:rsidP="005829B8">
            <w:pPr>
              <w:jc w:val="center"/>
              <w:rPr>
                <w:rFonts w:ascii="Garamond" w:hAnsi="Garamond"/>
                <w:color w:val="000000"/>
                <w:sz w:val="16"/>
                <w:szCs w:val="16"/>
              </w:rPr>
            </w:pPr>
            <w:r w:rsidRPr="005829B8">
              <w:rPr>
                <w:rFonts w:ascii="Garamond" w:hAnsi="Garamond"/>
                <w:color w:val="000000"/>
                <w:sz w:val="16"/>
                <w:szCs w:val="16"/>
              </w:rPr>
              <w:t>202</w:t>
            </w:r>
            <w:r w:rsidR="00704456">
              <w:rPr>
                <w:rFonts w:ascii="Garamond" w:hAnsi="Garamond"/>
                <w:color w:val="000000"/>
                <w:sz w:val="16"/>
                <w:szCs w:val="16"/>
              </w:rPr>
              <w:t>5</w:t>
            </w:r>
          </w:p>
        </w:tc>
        <w:tc>
          <w:tcPr>
            <w:tcW w:w="1566" w:type="dxa"/>
            <w:tcBorders>
              <w:top w:val="single" w:sz="4" w:space="0" w:color="000000"/>
              <w:left w:val="nil"/>
              <w:bottom w:val="nil"/>
              <w:right w:val="single" w:sz="4" w:space="0" w:color="000000"/>
            </w:tcBorders>
            <w:shd w:val="clear" w:color="000000" w:fill="FFFFFF"/>
            <w:vAlign w:val="center"/>
            <w:hideMark/>
          </w:tcPr>
          <w:p w14:paraId="68E86BCC" w14:textId="77777777" w:rsidR="005829B8" w:rsidRPr="005829B8" w:rsidRDefault="005829B8" w:rsidP="005829B8">
            <w:pPr>
              <w:jc w:val="center"/>
              <w:rPr>
                <w:rFonts w:ascii="Garamond" w:hAnsi="Garamond"/>
                <w:color w:val="000000"/>
                <w:sz w:val="16"/>
                <w:szCs w:val="16"/>
              </w:rPr>
            </w:pPr>
            <w:r w:rsidRPr="005829B8">
              <w:rPr>
                <w:rFonts w:ascii="Garamond" w:hAnsi="Garamond"/>
                <w:color w:val="000000"/>
                <w:sz w:val="16"/>
                <w:szCs w:val="16"/>
              </w:rPr>
              <w:t>202</w:t>
            </w:r>
            <w:r w:rsidR="00704456">
              <w:rPr>
                <w:rFonts w:ascii="Garamond" w:hAnsi="Garamond"/>
                <w:color w:val="000000"/>
                <w:sz w:val="16"/>
                <w:szCs w:val="16"/>
              </w:rPr>
              <w:t>6</w:t>
            </w:r>
          </w:p>
        </w:tc>
        <w:tc>
          <w:tcPr>
            <w:tcW w:w="1599" w:type="dxa"/>
            <w:tcBorders>
              <w:top w:val="single" w:sz="4" w:space="0" w:color="000000"/>
              <w:left w:val="nil"/>
              <w:bottom w:val="nil"/>
              <w:right w:val="single" w:sz="4" w:space="0" w:color="000000"/>
            </w:tcBorders>
            <w:shd w:val="clear" w:color="000000" w:fill="FFFFFF"/>
            <w:vAlign w:val="center"/>
            <w:hideMark/>
          </w:tcPr>
          <w:p w14:paraId="377C6CD1" w14:textId="77777777" w:rsidR="005829B8" w:rsidRPr="005829B8" w:rsidRDefault="005829B8" w:rsidP="005829B8">
            <w:pPr>
              <w:jc w:val="center"/>
              <w:rPr>
                <w:rFonts w:ascii="Garamond" w:hAnsi="Garamond"/>
                <w:color w:val="000000"/>
                <w:sz w:val="16"/>
                <w:szCs w:val="16"/>
              </w:rPr>
            </w:pPr>
            <w:r w:rsidRPr="005829B8">
              <w:rPr>
                <w:rFonts w:ascii="Garamond" w:hAnsi="Garamond"/>
                <w:color w:val="000000"/>
                <w:sz w:val="16"/>
                <w:szCs w:val="16"/>
              </w:rPr>
              <w:t>202</w:t>
            </w:r>
            <w:r w:rsidR="00704456">
              <w:rPr>
                <w:rFonts w:ascii="Garamond" w:hAnsi="Garamond"/>
                <w:color w:val="000000"/>
                <w:sz w:val="16"/>
                <w:szCs w:val="16"/>
              </w:rPr>
              <w:t>7</w:t>
            </w:r>
          </w:p>
        </w:tc>
      </w:tr>
      <w:tr w:rsidR="005829B8" w:rsidRPr="005829B8" w14:paraId="31E319E1" w14:textId="77777777" w:rsidTr="005829B8">
        <w:trPr>
          <w:trHeight w:val="182"/>
        </w:trPr>
        <w:tc>
          <w:tcPr>
            <w:tcW w:w="2802" w:type="dxa"/>
            <w:tcBorders>
              <w:top w:val="nil"/>
              <w:left w:val="single" w:sz="4" w:space="0" w:color="000000"/>
              <w:bottom w:val="single" w:sz="4" w:space="0" w:color="000000"/>
              <w:right w:val="single" w:sz="4" w:space="0" w:color="000000"/>
            </w:tcBorders>
            <w:shd w:val="clear" w:color="000000" w:fill="FFFFFF"/>
            <w:vAlign w:val="center"/>
            <w:hideMark/>
          </w:tcPr>
          <w:p w14:paraId="0860C340" w14:textId="77777777" w:rsidR="005829B8" w:rsidRPr="005829B8" w:rsidRDefault="005829B8" w:rsidP="005829B8">
            <w:pPr>
              <w:rPr>
                <w:rFonts w:ascii="Garamond" w:hAnsi="Garamond"/>
                <w:color w:val="000000"/>
                <w:sz w:val="16"/>
                <w:szCs w:val="16"/>
              </w:rPr>
            </w:pPr>
            <w:r w:rsidRPr="005829B8">
              <w:rPr>
                <w:rFonts w:ascii="Garamond" w:hAnsi="Garamond"/>
                <w:color w:val="000000"/>
                <w:sz w:val="16"/>
                <w:szCs w:val="16"/>
              </w:rPr>
              <w:t> </w:t>
            </w:r>
          </w:p>
        </w:tc>
        <w:tc>
          <w:tcPr>
            <w:tcW w:w="1566" w:type="dxa"/>
            <w:tcBorders>
              <w:top w:val="nil"/>
              <w:left w:val="nil"/>
              <w:bottom w:val="single" w:sz="4" w:space="0" w:color="000000"/>
              <w:right w:val="single" w:sz="4" w:space="0" w:color="000000"/>
            </w:tcBorders>
            <w:shd w:val="clear" w:color="000000" w:fill="FFFFFF"/>
            <w:vAlign w:val="center"/>
            <w:hideMark/>
          </w:tcPr>
          <w:p w14:paraId="032F2600" w14:textId="77777777" w:rsidR="005829B8" w:rsidRPr="005829B8" w:rsidRDefault="005829B8" w:rsidP="005829B8">
            <w:pPr>
              <w:jc w:val="center"/>
              <w:rPr>
                <w:rFonts w:ascii="Garamond" w:hAnsi="Garamond"/>
                <w:color w:val="000000"/>
                <w:sz w:val="16"/>
                <w:szCs w:val="16"/>
              </w:rPr>
            </w:pPr>
            <w:r w:rsidRPr="005829B8">
              <w:rPr>
                <w:rFonts w:ascii="Garamond" w:hAnsi="Garamond"/>
                <w:color w:val="000000"/>
                <w:sz w:val="16"/>
                <w:szCs w:val="16"/>
              </w:rPr>
              <w:t>Buxheti</w:t>
            </w:r>
          </w:p>
        </w:tc>
        <w:tc>
          <w:tcPr>
            <w:tcW w:w="1566" w:type="dxa"/>
            <w:tcBorders>
              <w:top w:val="nil"/>
              <w:left w:val="nil"/>
              <w:bottom w:val="single" w:sz="4" w:space="0" w:color="000000"/>
              <w:right w:val="single" w:sz="4" w:space="0" w:color="000000"/>
            </w:tcBorders>
            <w:shd w:val="clear" w:color="000000" w:fill="FFFFFF"/>
            <w:vAlign w:val="center"/>
            <w:hideMark/>
          </w:tcPr>
          <w:p w14:paraId="42D186DF" w14:textId="77777777" w:rsidR="005829B8" w:rsidRPr="005829B8" w:rsidRDefault="005829B8" w:rsidP="005829B8">
            <w:pPr>
              <w:jc w:val="center"/>
              <w:rPr>
                <w:rFonts w:ascii="Garamond" w:hAnsi="Garamond"/>
                <w:color w:val="000000"/>
                <w:sz w:val="16"/>
                <w:szCs w:val="16"/>
              </w:rPr>
            </w:pPr>
            <w:r w:rsidRPr="005829B8">
              <w:rPr>
                <w:rFonts w:ascii="Garamond" w:hAnsi="Garamond"/>
                <w:color w:val="000000"/>
                <w:sz w:val="16"/>
                <w:szCs w:val="16"/>
              </w:rPr>
              <w:t>Parashikimi</w:t>
            </w:r>
          </w:p>
        </w:tc>
        <w:tc>
          <w:tcPr>
            <w:tcW w:w="1566" w:type="dxa"/>
            <w:tcBorders>
              <w:top w:val="nil"/>
              <w:left w:val="nil"/>
              <w:bottom w:val="single" w:sz="4" w:space="0" w:color="000000"/>
              <w:right w:val="single" w:sz="4" w:space="0" w:color="000000"/>
            </w:tcBorders>
            <w:shd w:val="clear" w:color="000000" w:fill="FFFFFF"/>
            <w:vAlign w:val="center"/>
            <w:hideMark/>
          </w:tcPr>
          <w:p w14:paraId="7B2FEDAE" w14:textId="77777777" w:rsidR="005829B8" w:rsidRPr="005829B8" w:rsidRDefault="005829B8" w:rsidP="005829B8">
            <w:pPr>
              <w:jc w:val="center"/>
              <w:rPr>
                <w:rFonts w:ascii="Garamond" w:hAnsi="Garamond"/>
                <w:color w:val="000000"/>
                <w:sz w:val="16"/>
                <w:szCs w:val="16"/>
              </w:rPr>
            </w:pPr>
            <w:r w:rsidRPr="005829B8">
              <w:rPr>
                <w:rFonts w:ascii="Garamond" w:hAnsi="Garamond"/>
                <w:color w:val="000000"/>
                <w:sz w:val="16"/>
                <w:szCs w:val="16"/>
              </w:rPr>
              <w:t>Parashikimi</w:t>
            </w:r>
          </w:p>
        </w:tc>
        <w:tc>
          <w:tcPr>
            <w:tcW w:w="1599" w:type="dxa"/>
            <w:tcBorders>
              <w:top w:val="nil"/>
              <w:left w:val="nil"/>
              <w:bottom w:val="single" w:sz="4" w:space="0" w:color="000000"/>
              <w:right w:val="single" w:sz="4" w:space="0" w:color="000000"/>
            </w:tcBorders>
            <w:shd w:val="clear" w:color="000000" w:fill="FFFFFF"/>
            <w:vAlign w:val="center"/>
            <w:hideMark/>
          </w:tcPr>
          <w:p w14:paraId="78BE26CA" w14:textId="77777777" w:rsidR="005829B8" w:rsidRPr="005829B8" w:rsidRDefault="005829B8" w:rsidP="005829B8">
            <w:pPr>
              <w:jc w:val="center"/>
              <w:rPr>
                <w:rFonts w:ascii="Garamond" w:hAnsi="Garamond"/>
                <w:color w:val="000000"/>
                <w:sz w:val="16"/>
                <w:szCs w:val="16"/>
              </w:rPr>
            </w:pPr>
            <w:r w:rsidRPr="005829B8">
              <w:rPr>
                <w:rFonts w:ascii="Garamond" w:hAnsi="Garamond"/>
                <w:color w:val="000000"/>
                <w:sz w:val="16"/>
                <w:szCs w:val="16"/>
              </w:rPr>
              <w:t>Parashikimi</w:t>
            </w:r>
          </w:p>
        </w:tc>
      </w:tr>
      <w:tr w:rsidR="005829B8" w:rsidRPr="005829B8" w14:paraId="71A5C22D" w14:textId="77777777" w:rsidTr="005829B8">
        <w:trPr>
          <w:trHeight w:val="399"/>
        </w:trPr>
        <w:tc>
          <w:tcPr>
            <w:tcW w:w="2802" w:type="dxa"/>
            <w:tcBorders>
              <w:top w:val="nil"/>
              <w:left w:val="single" w:sz="4" w:space="0" w:color="000000"/>
              <w:bottom w:val="single" w:sz="4" w:space="0" w:color="000000"/>
              <w:right w:val="single" w:sz="4" w:space="0" w:color="000000"/>
            </w:tcBorders>
            <w:shd w:val="clear" w:color="000000" w:fill="FFFFFF"/>
            <w:vAlign w:val="center"/>
            <w:hideMark/>
          </w:tcPr>
          <w:p w14:paraId="7064A85F" w14:textId="77777777" w:rsidR="005829B8" w:rsidRPr="005829B8" w:rsidRDefault="005829B8" w:rsidP="005829B8">
            <w:pPr>
              <w:rPr>
                <w:rFonts w:ascii="Garamond" w:hAnsi="Garamond"/>
                <w:sz w:val="16"/>
                <w:szCs w:val="16"/>
              </w:rPr>
            </w:pPr>
            <w:r w:rsidRPr="005829B8">
              <w:rPr>
                <w:rFonts w:ascii="Garamond" w:hAnsi="Garamond"/>
                <w:sz w:val="16"/>
                <w:szCs w:val="16"/>
              </w:rPr>
              <w:t>% e grave në poste drejtuese të institucionit ndaj totalit të posteve drejtuese</w:t>
            </w:r>
          </w:p>
        </w:tc>
        <w:tc>
          <w:tcPr>
            <w:tcW w:w="1566" w:type="dxa"/>
            <w:tcBorders>
              <w:top w:val="nil"/>
              <w:left w:val="nil"/>
              <w:bottom w:val="single" w:sz="4" w:space="0" w:color="000000"/>
              <w:right w:val="single" w:sz="4" w:space="0" w:color="000000"/>
            </w:tcBorders>
            <w:shd w:val="clear" w:color="000000" w:fill="FFFFFF"/>
            <w:vAlign w:val="center"/>
            <w:hideMark/>
          </w:tcPr>
          <w:p w14:paraId="609C4A55" w14:textId="77777777" w:rsidR="005829B8" w:rsidRPr="005829B8" w:rsidRDefault="005829B8" w:rsidP="005829B8">
            <w:pPr>
              <w:jc w:val="right"/>
              <w:rPr>
                <w:rFonts w:ascii="Garamond" w:hAnsi="Garamond"/>
                <w:sz w:val="16"/>
                <w:szCs w:val="16"/>
              </w:rPr>
            </w:pPr>
            <w:r w:rsidRPr="005829B8">
              <w:rPr>
                <w:rFonts w:ascii="Garamond" w:hAnsi="Garamond"/>
                <w:sz w:val="16"/>
                <w:szCs w:val="16"/>
              </w:rPr>
              <w:t xml:space="preserve">69% </w:t>
            </w:r>
          </w:p>
        </w:tc>
        <w:tc>
          <w:tcPr>
            <w:tcW w:w="1566" w:type="dxa"/>
            <w:tcBorders>
              <w:top w:val="nil"/>
              <w:left w:val="nil"/>
              <w:bottom w:val="single" w:sz="4" w:space="0" w:color="000000"/>
              <w:right w:val="single" w:sz="4" w:space="0" w:color="000000"/>
            </w:tcBorders>
            <w:shd w:val="clear" w:color="000000" w:fill="FFFFFF"/>
            <w:vAlign w:val="center"/>
            <w:hideMark/>
          </w:tcPr>
          <w:p w14:paraId="66DC889A" w14:textId="77777777" w:rsidR="005829B8" w:rsidRPr="005829B8" w:rsidRDefault="005829B8" w:rsidP="005829B8">
            <w:pPr>
              <w:jc w:val="right"/>
              <w:rPr>
                <w:rFonts w:ascii="Garamond" w:hAnsi="Garamond"/>
                <w:sz w:val="16"/>
                <w:szCs w:val="16"/>
              </w:rPr>
            </w:pPr>
            <w:r w:rsidRPr="005829B8">
              <w:rPr>
                <w:rFonts w:ascii="Garamond" w:hAnsi="Garamond"/>
                <w:sz w:val="16"/>
                <w:szCs w:val="16"/>
              </w:rPr>
              <w:t>70%</w:t>
            </w:r>
          </w:p>
        </w:tc>
        <w:tc>
          <w:tcPr>
            <w:tcW w:w="1566" w:type="dxa"/>
            <w:tcBorders>
              <w:top w:val="nil"/>
              <w:left w:val="nil"/>
              <w:bottom w:val="single" w:sz="4" w:space="0" w:color="000000"/>
              <w:right w:val="single" w:sz="4" w:space="0" w:color="000000"/>
            </w:tcBorders>
            <w:shd w:val="clear" w:color="000000" w:fill="FFFFFF"/>
            <w:vAlign w:val="center"/>
            <w:hideMark/>
          </w:tcPr>
          <w:p w14:paraId="35716119" w14:textId="77777777" w:rsidR="005829B8" w:rsidRPr="005829B8" w:rsidRDefault="005829B8" w:rsidP="005829B8">
            <w:pPr>
              <w:jc w:val="right"/>
              <w:rPr>
                <w:rFonts w:ascii="Garamond" w:hAnsi="Garamond"/>
                <w:sz w:val="16"/>
                <w:szCs w:val="16"/>
              </w:rPr>
            </w:pPr>
            <w:r w:rsidRPr="005829B8">
              <w:rPr>
                <w:rFonts w:ascii="Garamond" w:hAnsi="Garamond"/>
                <w:sz w:val="16"/>
                <w:szCs w:val="16"/>
              </w:rPr>
              <w:t>70%</w:t>
            </w:r>
          </w:p>
        </w:tc>
        <w:tc>
          <w:tcPr>
            <w:tcW w:w="1599" w:type="dxa"/>
            <w:tcBorders>
              <w:top w:val="nil"/>
              <w:left w:val="nil"/>
              <w:bottom w:val="single" w:sz="4" w:space="0" w:color="000000"/>
              <w:right w:val="single" w:sz="4" w:space="0" w:color="000000"/>
            </w:tcBorders>
            <w:shd w:val="clear" w:color="000000" w:fill="FFFFFF"/>
            <w:vAlign w:val="center"/>
            <w:hideMark/>
          </w:tcPr>
          <w:p w14:paraId="59A6DE29" w14:textId="77777777" w:rsidR="005829B8" w:rsidRPr="005829B8" w:rsidRDefault="005829B8" w:rsidP="005829B8">
            <w:pPr>
              <w:jc w:val="right"/>
              <w:rPr>
                <w:rFonts w:ascii="Garamond" w:hAnsi="Garamond"/>
                <w:sz w:val="16"/>
                <w:szCs w:val="16"/>
              </w:rPr>
            </w:pPr>
            <w:r w:rsidRPr="005829B8">
              <w:rPr>
                <w:rFonts w:ascii="Garamond" w:hAnsi="Garamond"/>
                <w:sz w:val="16"/>
                <w:szCs w:val="16"/>
              </w:rPr>
              <w:t>70%</w:t>
            </w:r>
          </w:p>
        </w:tc>
      </w:tr>
    </w:tbl>
    <w:p w14:paraId="7F173F24" w14:textId="77777777" w:rsidR="005829B8" w:rsidRDefault="005829B8" w:rsidP="005829B8">
      <w:pPr>
        <w:spacing w:after="120" w:line="221" w:lineRule="atLeast"/>
        <w:jc w:val="both"/>
        <w:rPr>
          <w:rFonts w:ascii="Cambria" w:eastAsiaTheme="minorHAnsi" w:hAnsi="Cambria"/>
          <w:i/>
        </w:rPr>
      </w:pPr>
    </w:p>
    <w:p w14:paraId="39DE3F97" w14:textId="77777777" w:rsidR="005829B8" w:rsidRPr="005829B8" w:rsidRDefault="005829B8" w:rsidP="005829B8">
      <w:pPr>
        <w:spacing w:after="120" w:line="221" w:lineRule="atLeast"/>
        <w:jc w:val="both"/>
        <w:rPr>
          <w:rFonts w:ascii="Cambria" w:hAnsi="Cambria"/>
        </w:rPr>
      </w:pPr>
      <w:r w:rsidRPr="00366424">
        <w:rPr>
          <w:rFonts w:ascii="Cambria" w:hAnsi="Cambria"/>
        </w:rPr>
        <w:t>Kostoja e produktit gjinor do të përllogaritet pas marrjes së informacionit nga monitorimi I realizimit të shpenzimeve publike.</w:t>
      </w:r>
    </w:p>
    <w:tbl>
      <w:tblPr>
        <w:tblW w:w="9139" w:type="dxa"/>
        <w:tblLook w:val="04A0" w:firstRow="1" w:lastRow="0" w:firstColumn="1" w:lastColumn="0" w:noHBand="0" w:noVBand="1"/>
      </w:tblPr>
      <w:tblGrid>
        <w:gridCol w:w="2814"/>
        <w:gridCol w:w="1573"/>
        <w:gridCol w:w="1573"/>
        <w:gridCol w:w="1573"/>
        <w:gridCol w:w="1606"/>
      </w:tblGrid>
      <w:tr w:rsidR="005829B8" w:rsidRPr="005829B8" w14:paraId="0306F761" w14:textId="77777777" w:rsidTr="005829B8">
        <w:trPr>
          <w:trHeight w:val="287"/>
        </w:trPr>
        <w:tc>
          <w:tcPr>
            <w:tcW w:w="2814"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E3A52E8" w14:textId="77777777" w:rsidR="005829B8" w:rsidRPr="005829B8" w:rsidRDefault="005829B8" w:rsidP="005829B8">
            <w:pPr>
              <w:rPr>
                <w:rFonts w:ascii="Garamond" w:hAnsi="Garamond"/>
                <w:b/>
                <w:bCs/>
                <w:color w:val="DE342F"/>
                <w:sz w:val="14"/>
                <w:szCs w:val="14"/>
              </w:rPr>
            </w:pPr>
            <w:r w:rsidRPr="005829B8">
              <w:rPr>
                <w:rFonts w:ascii="Garamond" w:hAnsi="Garamond"/>
                <w:b/>
                <w:bCs/>
                <w:color w:val="DE342F"/>
                <w:sz w:val="14"/>
                <w:szCs w:val="14"/>
              </w:rPr>
              <w:t>Produkti</w:t>
            </w:r>
          </w:p>
        </w:tc>
        <w:tc>
          <w:tcPr>
            <w:tcW w:w="6325"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3E8B59F6" w14:textId="77777777" w:rsidR="005829B8" w:rsidRPr="005829B8" w:rsidRDefault="005829B8" w:rsidP="005829B8">
            <w:pPr>
              <w:rPr>
                <w:rFonts w:ascii="Garamond" w:hAnsi="Garamond"/>
                <w:color w:val="000000"/>
                <w:sz w:val="14"/>
                <w:szCs w:val="14"/>
              </w:rPr>
            </w:pPr>
            <w:r w:rsidRPr="005829B8">
              <w:rPr>
                <w:rFonts w:ascii="Garamond" w:hAnsi="Garamond"/>
                <w:color w:val="000000"/>
                <w:sz w:val="14"/>
                <w:szCs w:val="14"/>
              </w:rPr>
              <w:t>97601AA - Deklarata Pasurie te Kontrolluara</w:t>
            </w:r>
          </w:p>
        </w:tc>
      </w:tr>
      <w:tr w:rsidR="005829B8" w:rsidRPr="005829B8" w14:paraId="5DA9DF45" w14:textId="77777777" w:rsidTr="005829B8">
        <w:trPr>
          <w:trHeight w:val="287"/>
        </w:trPr>
        <w:tc>
          <w:tcPr>
            <w:tcW w:w="2814" w:type="dxa"/>
            <w:tcBorders>
              <w:top w:val="nil"/>
              <w:left w:val="single" w:sz="4" w:space="0" w:color="000000"/>
              <w:bottom w:val="single" w:sz="4" w:space="0" w:color="000000"/>
              <w:right w:val="single" w:sz="4" w:space="0" w:color="000000"/>
            </w:tcBorders>
            <w:shd w:val="clear" w:color="000000" w:fill="FFFFFF"/>
            <w:vAlign w:val="center"/>
            <w:hideMark/>
          </w:tcPr>
          <w:p w14:paraId="3D4D02E1" w14:textId="77777777" w:rsidR="005829B8" w:rsidRPr="005829B8" w:rsidRDefault="005829B8" w:rsidP="005829B8">
            <w:pPr>
              <w:rPr>
                <w:rFonts w:ascii="Garamond" w:hAnsi="Garamond"/>
                <w:color w:val="000000"/>
                <w:sz w:val="14"/>
                <w:szCs w:val="14"/>
              </w:rPr>
            </w:pPr>
            <w:r w:rsidRPr="005829B8">
              <w:rPr>
                <w:rFonts w:ascii="Garamond" w:hAnsi="Garamond"/>
                <w:color w:val="000000"/>
                <w:sz w:val="14"/>
                <w:szCs w:val="14"/>
              </w:rPr>
              <w:t>Përshkrimi i Produktit</w:t>
            </w:r>
          </w:p>
        </w:tc>
        <w:tc>
          <w:tcPr>
            <w:tcW w:w="6325" w:type="dxa"/>
            <w:gridSpan w:val="4"/>
            <w:tcBorders>
              <w:top w:val="single" w:sz="4" w:space="0" w:color="000000"/>
              <w:left w:val="nil"/>
              <w:bottom w:val="single" w:sz="4" w:space="0" w:color="000000"/>
              <w:right w:val="single" w:sz="4" w:space="0" w:color="000000"/>
            </w:tcBorders>
            <w:shd w:val="clear" w:color="auto" w:fill="auto"/>
            <w:vAlign w:val="center"/>
            <w:hideMark/>
          </w:tcPr>
          <w:p w14:paraId="4E7445E2" w14:textId="77777777" w:rsidR="005829B8" w:rsidRPr="005829B8" w:rsidRDefault="005829B8" w:rsidP="005829B8">
            <w:pPr>
              <w:rPr>
                <w:rFonts w:ascii="Garamond" w:hAnsi="Garamond"/>
                <w:color w:val="000000"/>
                <w:sz w:val="14"/>
                <w:szCs w:val="14"/>
              </w:rPr>
            </w:pPr>
            <w:r w:rsidRPr="005829B8">
              <w:rPr>
                <w:rFonts w:ascii="Garamond" w:hAnsi="Garamond"/>
                <w:color w:val="000000"/>
                <w:sz w:val="14"/>
                <w:szCs w:val="14"/>
              </w:rPr>
              <w:t>Përfshin  sasinë e deklaratave te pasurive të të zgjedhurve dhe të nëpunësve publike të kontrolluara sipas llojeve.</w:t>
            </w:r>
          </w:p>
        </w:tc>
      </w:tr>
      <w:tr w:rsidR="005829B8" w:rsidRPr="005829B8" w14:paraId="10F2CCBC" w14:textId="77777777" w:rsidTr="005829B8">
        <w:trPr>
          <w:trHeight w:val="287"/>
        </w:trPr>
        <w:tc>
          <w:tcPr>
            <w:tcW w:w="2814" w:type="dxa"/>
            <w:tcBorders>
              <w:top w:val="nil"/>
              <w:left w:val="single" w:sz="4" w:space="0" w:color="000000"/>
              <w:bottom w:val="single" w:sz="4" w:space="0" w:color="000000"/>
              <w:right w:val="single" w:sz="4" w:space="0" w:color="000000"/>
            </w:tcBorders>
            <w:shd w:val="clear" w:color="000000" w:fill="FFFFFF"/>
            <w:vAlign w:val="center"/>
            <w:hideMark/>
          </w:tcPr>
          <w:p w14:paraId="58E730AF" w14:textId="77777777" w:rsidR="005829B8" w:rsidRPr="005829B8" w:rsidRDefault="005829B8" w:rsidP="005829B8">
            <w:pPr>
              <w:rPr>
                <w:rFonts w:ascii="Garamond" w:hAnsi="Garamond"/>
                <w:color w:val="000000"/>
                <w:sz w:val="14"/>
                <w:szCs w:val="14"/>
              </w:rPr>
            </w:pPr>
            <w:r w:rsidRPr="005829B8">
              <w:rPr>
                <w:rFonts w:ascii="Garamond" w:hAnsi="Garamond"/>
                <w:color w:val="000000"/>
                <w:sz w:val="14"/>
                <w:szCs w:val="14"/>
              </w:rPr>
              <w:t>Njësia Matëse</w:t>
            </w:r>
          </w:p>
        </w:tc>
        <w:tc>
          <w:tcPr>
            <w:tcW w:w="6325" w:type="dxa"/>
            <w:gridSpan w:val="4"/>
            <w:tcBorders>
              <w:top w:val="single" w:sz="4" w:space="0" w:color="000000"/>
              <w:left w:val="nil"/>
              <w:bottom w:val="single" w:sz="4" w:space="0" w:color="000000"/>
              <w:right w:val="single" w:sz="4" w:space="0" w:color="000000"/>
            </w:tcBorders>
            <w:shd w:val="clear" w:color="auto" w:fill="auto"/>
            <w:vAlign w:val="center"/>
            <w:hideMark/>
          </w:tcPr>
          <w:p w14:paraId="38438284" w14:textId="77777777" w:rsidR="005829B8" w:rsidRPr="005829B8" w:rsidRDefault="005829B8" w:rsidP="005829B8">
            <w:pPr>
              <w:rPr>
                <w:rFonts w:ascii="Garamond" w:hAnsi="Garamond"/>
                <w:color w:val="000000"/>
                <w:sz w:val="14"/>
                <w:szCs w:val="14"/>
              </w:rPr>
            </w:pPr>
            <w:r w:rsidRPr="005829B8">
              <w:rPr>
                <w:rFonts w:ascii="Garamond" w:hAnsi="Garamond"/>
                <w:color w:val="000000"/>
                <w:sz w:val="14"/>
                <w:szCs w:val="14"/>
              </w:rPr>
              <w:t>Copë</w:t>
            </w:r>
          </w:p>
        </w:tc>
      </w:tr>
      <w:tr w:rsidR="005829B8" w:rsidRPr="005829B8" w14:paraId="77514FC3" w14:textId="77777777" w:rsidTr="005829B8">
        <w:trPr>
          <w:trHeight w:val="239"/>
        </w:trPr>
        <w:tc>
          <w:tcPr>
            <w:tcW w:w="2814" w:type="dxa"/>
            <w:tcBorders>
              <w:top w:val="nil"/>
              <w:left w:val="single" w:sz="4" w:space="0" w:color="000000"/>
              <w:bottom w:val="nil"/>
              <w:right w:val="single" w:sz="4" w:space="0" w:color="000000"/>
            </w:tcBorders>
            <w:shd w:val="clear" w:color="000000" w:fill="FFFFFF"/>
            <w:vAlign w:val="bottom"/>
            <w:hideMark/>
          </w:tcPr>
          <w:p w14:paraId="4DA50669" w14:textId="77777777" w:rsidR="005829B8" w:rsidRPr="005829B8" w:rsidRDefault="005829B8" w:rsidP="005829B8">
            <w:pPr>
              <w:rPr>
                <w:rFonts w:ascii="Aptos Narrow" w:hAnsi="Aptos Narrow"/>
                <w:color w:val="000000"/>
                <w:sz w:val="22"/>
                <w:szCs w:val="22"/>
              </w:rPr>
            </w:pPr>
            <w:r w:rsidRPr="005829B8">
              <w:rPr>
                <w:rFonts w:ascii="Aptos Narrow" w:hAnsi="Aptos Narrow"/>
                <w:color w:val="000000"/>
                <w:sz w:val="22"/>
                <w:szCs w:val="22"/>
              </w:rPr>
              <w:t> </w:t>
            </w:r>
          </w:p>
        </w:tc>
        <w:tc>
          <w:tcPr>
            <w:tcW w:w="1573" w:type="dxa"/>
            <w:tcBorders>
              <w:top w:val="nil"/>
              <w:left w:val="nil"/>
              <w:bottom w:val="nil"/>
              <w:right w:val="single" w:sz="4" w:space="0" w:color="000000"/>
            </w:tcBorders>
            <w:shd w:val="clear" w:color="000000" w:fill="FFFFFF"/>
            <w:vAlign w:val="center"/>
            <w:hideMark/>
          </w:tcPr>
          <w:p w14:paraId="4EF3DA3D"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202</w:t>
            </w:r>
            <w:r w:rsidR="00704456">
              <w:rPr>
                <w:rFonts w:ascii="Garamond" w:hAnsi="Garamond"/>
                <w:b/>
                <w:bCs/>
                <w:color w:val="000000"/>
                <w:sz w:val="16"/>
                <w:szCs w:val="16"/>
              </w:rPr>
              <w:t>4</w:t>
            </w:r>
          </w:p>
        </w:tc>
        <w:tc>
          <w:tcPr>
            <w:tcW w:w="1573" w:type="dxa"/>
            <w:tcBorders>
              <w:top w:val="nil"/>
              <w:left w:val="nil"/>
              <w:bottom w:val="nil"/>
              <w:right w:val="single" w:sz="4" w:space="0" w:color="000000"/>
            </w:tcBorders>
            <w:shd w:val="clear" w:color="000000" w:fill="FFFFFF"/>
            <w:vAlign w:val="center"/>
            <w:hideMark/>
          </w:tcPr>
          <w:p w14:paraId="7C0825CE"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202</w:t>
            </w:r>
            <w:r w:rsidR="00704456">
              <w:rPr>
                <w:rFonts w:ascii="Garamond" w:hAnsi="Garamond"/>
                <w:b/>
                <w:bCs/>
                <w:color w:val="000000"/>
                <w:sz w:val="16"/>
                <w:szCs w:val="16"/>
              </w:rPr>
              <w:t>5</w:t>
            </w:r>
          </w:p>
        </w:tc>
        <w:tc>
          <w:tcPr>
            <w:tcW w:w="1573" w:type="dxa"/>
            <w:tcBorders>
              <w:top w:val="nil"/>
              <w:left w:val="nil"/>
              <w:bottom w:val="nil"/>
              <w:right w:val="single" w:sz="4" w:space="0" w:color="000000"/>
            </w:tcBorders>
            <w:shd w:val="clear" w:color="000000" w:fill="FFFFFF"/>
            <w:vAlign w:val="center"/>
            <w:hideMark/>
          </w:tcPr>
          <w:p w14:paraId="5F9F5342"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202</w:t>
            </w:r>
            <w:r w:rsidR="00704456">
              <w:rPr>
                <w:rFonts w:ascii="Garamond" w:hAnsi="Garamond"/>
                <w:b/>
                <w:bCs/>
                <w:color w:val="000000"/>
                <w:sz w:val="16"/>
                <w:szCs w:val="16"/>
              </w:rPr>
              <w:t>6</w:t>
            </w:r>
          </w:p>
        </w:tc>
        <w:tc>
          <w:tcPr>
            <w:tcW w:w="1606" w:type="dxa"/>
            <w:tcBorders>
              <w:top w:val="nil"/>
              <w:left w:val="nil"/>
              <w:bottom w:val="nil"/>
              <w:right w:val="single" w:sz="4" w:space="0" w:color="000000"/>
            </w:tcBorders>
            <w:shd w:val="clear" w:color="000000" w:fill="FFFFFF"/>
            <w:vAlign w:val="center"/>
            <w:hideMark/>
          </w:tcPr>
          <w:p w14:paraId="7E49FBE4"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202</w:t>
            </w:r>
            <w:r w:rsidR="00704456">
              <w:rPr>
                <w:rFonts w:ascii="Garamond" w:hAnsi="Garamond"/>
                <w:b/>
                <w:bCs/>
                <w:color w:val="000000"/>
                <w:sz w:val="16"/>
                <w:szCs w:val="16"/>
              </w:rPr>
              <w:t>7</w:t>
            </w:r>
          </w:p>
        </w:tc>
      </w:tr>
      <w:tr w:rsidR="005829B8" w:rsidRPr="005829B8" w14:paraId="4B65DB0C" w14:textId="77777777" w:rsidTr="005829B8">
        <w:trPr>
          <w:trHeight w:val="239"/>
        </w:trPr>
        <w:tc>
          <w:tcPr>
            <w:tcW w:w="2814" w:type="dxa"/>
            <w:tcBorders>
              <w:top w:val="nil"/>
              <w:left w:val="single" w:sz="4" w:space="0" w:color="000000"/>
              <w:bottom w:val="single" w:sz="4" w:space="0" w:color="000000"/>
              <w:right w:val="single" w:sz="4" w:space="0" w:color="000000"/>
            </w:tcBorders>
            <w:shd w:val="clear" w:color="000000" w:fill="FFFFFF"/>
            <w:vAlign w:val="bottom"/>
            <w:hideMark/>
          </w:tcPr>
          <w:p w14:paraId="056DE873" w14:textId="77777777" w:rsidR="005829B8" w:rsidRPr="005829B8" w:rsidRDefault="005829B8" w:rsidP="005829B8">
            <w:pPr>
              <w:rPr>
                <w:rFonts w:ascii="Aptos Narrow" w:hAnsi="Aptos Narrow"/>
                <w:color w:val="000000"/>
                <w:sz w:val="22"/>
                <w:szCs w:val="22"/>
              </w:rPr>
            </w:pPr>
            <w:r w:rsidRPr="005829B8">
              <w:rPr>
                <w:rFonts w:ascii="Aptos Narrow" w:hAnsi="Aptos Narrow"/>
                <w:color w:val="000000"/>
                <w:sz w:val="22"/>
                <w:szCs w:val="22"/>
              </w:rPr>
              <w:t> </w:t>
            </w:r>
          </w:p>
        </w:tc>
        <w:tc>
          <w:tcPr>
            <w:tcW w:w="1573" w:type="dxa"/>
            <w:tcBorders>
              <w:top w:val="nil"/>
              <w:left w:val="nil"/>
              <w:bottom w:val="single" w:sz="4" w:space="0" w:color="000000"/>
              <w:right w:val="single" w:sz="4" w:space="0" w:color="000000"/>
            </w:tcBorders>
            <w:shd w:val="clear" w:color="000000" w:fill="FFFFFF"/>
            <w:vAlign w:val="center"/>
            <w:hideMark/>
          </w:tcPr>
          <w:p w14:paraId="647B39F3"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Buxheti</w:t>
            </w:r>
          </w:p>
        </w:tc>
        <w:tc>
          <w:tcPr>
            <w:tcW w:w="1573" w:type="dxa"/>
            <w:tcBorders>
              <w:top w:val="nil"/>
              <w:left w:val="nil"/>
              <w:bottom w:val="single" w:sz="4" w:space="0" w:color="000000"/>
              <w:right w:val="single" w:sz="4" w:space="0" w:color="000000"/>
            </w:tcBorders>
            <w:shd w:val="clear" w:color="000000" w:fill="FFFFFF"/>
            <w:vAlign w:val="center"/>
            <w:hideMark/>
          </w:tcPr>
          <w:p w14:paraId="666B05A1"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Parashikimi</w:t>
            </w:r>
          </w:p>
        </w:tc>
        <w:tc>
          <w:tcPr>
            <w:tcW w:w="1573" w:type="dxa"/>
            <w:tcBorders>
              <w:top w:val="nil"/>
              <w:left w:val="nil"/>
              <w:bottom w:val="single" w:sz="4" w:space="0" w:color="000000"/>
              <w:right w:val="single" w:sz="4" w:space="0" w:color="000000"/>
            </w:tcBorders>
            <w:shd w:val="clear" w:color="000000" w:fill="FFFFFF"/>
            <w:vAlign w:val="center"/>
            <w:hideMark/>
          </w:tcPr>
          <w:p w14:paraId="32C3CFF9"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Parashikimi</w:t>
            </w:r>
          </w:p>
        </w:tc>
        <w:tc>
          <w:tcPr>
            <w:tcW w:w="1606" w:type="dxa"/>
            <w:tcBorders>
              <w:top w:val="nil"/>
              <w:left w:val="nil"/>
              <w:bottom w:val="single" w:sz="4" w:space="0" w:color="000000"/>
              <w:right w:val="single" w:sz="4" w:space="0" w:color="000000"/>
            </w:tcBorders>
            <w:shd w:val="clear" w:color="000000" w:fill="FFFFFF"/>
            <w:vAlign w:val="center"/>
            <w:hideMark/>
          </w:tcPr>
          <w:p w14:paraId="1D0E5F2C" w14:textId="77777777" w:rsidR="005829B8" w:rsidRPr="005829B8" w:rsidRDefault="005829B8" w:rsidP="005829B8">
            <w:pPr>
              <w:jc w:val="center"/>
              <w:rPr>
                <w:rFonts w:ascii="Garamond" w:hAnsi="Garamond"/>
                <w:b/>
                <w:bCs/>
                <w:color w:val="000000"/>
                <w:sz w:val="16"/>
                <w:szCs w:val="16"/>
              </w:rPr>
            </w:pPr>
            <w:r w:rsidRPr="005829B8">
              <w:rPr>
                <w:rFonts w:ascii="Garamond" w:hAnsi="Garamond"/>
                <w:b/>
                <w:bCs/>
                <w:color w:val="000000"/>
                <w:sz w:val="16"/>
                <w:szCs w:val="16"/>
              </w:rPr>
              <w:t>Parashikimi</w:t>
            </w:r>
          </w:p>
        </w:tc>
      </w:tr>
      <w:tr w:rsidR="005829B8" w:rsidRPr="005829B8" w14:paraId="51702BB8" w14:textId="77777777" w:rsidTr="005829B8">
        <w:trPr>
          <w:trHeight w:val="226"/>
        </w:trPr>
        <w:tc>
          <w:tcPr>
            <w:tcW w:w="2814" w:type="dxa"/>
            <w:tcBorders>
              <w:top w:val="nil"/>
              <w:left w:val="single" w:sz="4" w:space="0" w:color="000000"/>
              <w:bottom w:val="single" w:sz="4" w:space="0" w:color="000000"/>
              <w:right w:val="single" w:sz="4" w:space="0" w:color="000000"/>
            </w:tcBorders>
            <w:shd w:val="clear" w:color="000000" w:fill="FFFFFF"/>
            <w:vAlign w:val="center"/>
            <w:hideMark/>
          </w:tcPr>
          <w:p w14:paraId="1D9140D1" w14:textId="77777777" w:rsidR="005829B8" w:rsidRPr="005829B8" w:rsidRDefault="005829B8" w:rsidP="005829B8">
            <w:pPr>
              <w:rPr>
                <w:rFonts w:ascii="Garamond" w:hAnsi="Garamond"/>
                <w:color w:val="000000"/>
                <w:sz w:val="16"/>
                <w:szCs w:val="16"/>
              </w:rPr>
            </w:pPr>
            <w:r w:rsidRPr="005829B8">
              <w:rPr>
                <w:rFonts w:ascii="Garamond" w:hAnsi="Garamond"/>
                <w:color w:val="000000"/>
                <w:sz w:val="16"/>
                <w:szCs w:val="16"/>
              </w:rPr>
              <w:t>Sasia</w:t>
            </w:r>
          </w:p>
        </w:tc>
        <w:tc>
          <w:tcPr>
            <w:tcW w:w="1573" w:type="dxa"/>
            <w:tcBorders>
              <w:top w:val="nil"/>
              <w:left w:val="nil"/>
              <w:bottom w:val="single" w:sz="4" w:space="0" w:color="000000"/>
              <w:right w:val="single" w:sz="4" w:space="0" w:color="000000"/>
            </w:tcBorders>
            <w:shd w:val="clear" w:color="000000" w:fill="FFFFFF"/>
            <w:vAlign w:val="center"/>
            <w:hideMark/>
          </w:tcPr>
          <w:p w14:paraId="68704327"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3000</w:t>
            </w:r>
          </w:p>
        </w:tc>
        <w:tc>
          <w:tcPr>
            <w:tcW w:w="1573" w:type="dxa"/>
            <w:tcBorders>
              <w:top w:val="nil"/>
              <w:left w:val="nil"/>
              <w:bottom w:val="single" w:sz="4" w:space="0" w:color="000000"/>
              <w:right w:val="single" w:sz="4" w:space="0" w:color="000000"/>
            </w:tcBorders>
            <w:shd w:val="clear" w:color="000000" w:fill="FFFFFF"/>
            <w:vAlign w:val="center"/>
            <w:hideMark/>
          </w:tcPr>
          <w:p w14:paraId="35CD15F8"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3000</w:t>
            </w:r>
          </w:p>
        </w:tc>
        <w:tc>
          <w:tcPr>
            <w:tcW w:w="1573" w:type="dxa"/>
            <w:tcBorders>
              <w:top w:val="nil"/>
              <w:left w:val="nil"/>
              <w:bottom w:val="single" w:sz="4" w:space="0" w:color="000000"/>
              <w:right w:val="single" w:sz="4" w:space="0" w:color="000000"/>
            </w:tcBorders>
            <w:shd w:val="clear" w:color="000000" w:fill="FFFFFF"/>
            <w:vAlign w:val="center"/>
            <w:hideMark/>
          </w:tcPr>
          <w:p w14:paraId="17D0AD07"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3000</w:t>
            </w:r>
          </w:p>
        </w:tc>
        <w:tc>
          <w:tcPr>
            <w:tcW w:w="1606" w:type="dxa"/>
            <w:tcBorders>
              <w:top w:val="nil"/>
              <w:left w:val="nil"/>
              <w:bottom w:val="single" w:sz="4" w:space="0" w:color="000000"/>
              <w:right w:val="single" w:sz="4" w:space="0" w:color="000000"/>
            </w:tcBorders>
            <w:shd w:val="clear" w:color="000000" w:fill="FFFFFF"/>
            <w:vAlign w:val="center"/>
            <w:hideMark/>
          </w:tcPr>
          <w:p w14:paraId="3B8AA888"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3000</w:t>
            </w:r>
          </w:p>
        </w:tc>
      </w:tr>
      <w:tr w:rsidR="005829B8" w:rsidRPr="005829B8" w14:paraId="02B6F8C6" w14:textId="77777777" w:rsidTr="005829B8">
        <w:trPr>
          <w:trHeight w:val="226"/>
        </w:trPr>
        <w:tc>
          <w:tcPr>
            <w:tcW w:w="2814" w:type="dxa"/>
            <w:tcBorders>
              <w:top w:val="nil"/>
              <w:left w:val="single" w:sz="4" w:space="0" w:color="000000"/>
              <w:bottom w:val="single" w:sz="4" w:space="0" w:color="000000"/>
              <w:right w:val="single" w:sz="4" w:space="0" w:color="000000"/>
            </w:tcBorders>
            <w:shd w:val="clear" w:color="000000" w:fill="FFFFFF"/>
            <w:vAlign w:val="center"/>
            <w:hideMark/>
          </w:tcPr>
          <w:p w14:paraId="574A022A" w14:textId="77777777" w:rsidR="005829B8" w:rsidRPr="005829B8" w:rsidRDefault="005829B8" w:rsidP="005829B8">
            <w:pPr>
              <w:rPr>
                <w:rFonts w:ascii="Garamond" w:hAnsi="Garamond"/>
                <w:color w:val="000000"/>
                <w:sz w:val="16"/>
                <w:szCs w:val="16"/>
              </w:rPr>
            </w:pPr>
            <w:r w:rsidRPr="005829B8">
              <w:rPr>
                <w:rFonts w:ascii="Garamond" w:hAnsi="Garamond"/>
                <w:color w:val="000000"/>
                <w:sz w:val="16"/>
                <w:szCs w:val="16"/>
              </w:rPr>
              <w:t>Kosto totale (në lekë)</w:t>
            </w:r>
          </w:p>
        </w:tc>
        <w:tc>
          <w:tcPr>
            <w:tcW w:w="1573" w:type="dxa"/>
            <w:tcBorders>
              <w:top w:val="nil"/>
              <w:left w:val="nil"/>
              <w:bottom w:val="single" w:sz="4" w:space="0" w:color="000000"/>
              <w:right w:val="single" w:sz="4" w:space="0" w:color="000000"/>
            </w:tcBorders>
            <w:shd w:val="clear" w:color="000000" w:fill="FFFFFF"/>
            <w:vAlign w:val="center"/>
            <w:hideMark/>
          </w:tcPr>
          <w:p w14:paraId="4D41FAAC"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199222000</w:t>
            </w:r>
          </w:p>
        </w:tc>
        <w:tc>
          <w:tcPr>
            <w:tcW w:w="1573" w:type="dxa"/>
            <w:tcBorders>
              <w:top w:val="nil"/>
              <w:left w:val="nil"/>
              <w:bottom w:val="single" w:sz="4" w:space="0" w:color="000000"/>
              <w:right w:val="single" w:sz="4" w:space="0" w:color="000000"/>
            </w:tcBorders>
            <w:shd w:val="clear" w:color="000000" w:fill="FFFFFF"/>
            <w:vAlign w:val="center"/>
            <w:hideMark/>
          </w:tcPr>
          <w:p w14:paraId="773A6429"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233480000</w:t>
            </w:r>
          </w:p>
        </w:tc>
        <w:tc>
          <w:tcPr>
            <w:tcW w:w="1573" w:type="dxa"/>
            <w:tcBorders>
              <w:top w:val="nil"/>
              <w:left w:val="nil"/>
              <w:bottom w:val="single" w:sz="4" w:space="0" w:color="000000"/>
              <w:right w:val="single" w:sz="4" w:space="0" w:color="000000"/>
            </w:tcBorders>
            <w:shd w:val="clear" w:color="000000" w:fill="FFFFFF"/>
            <w:vAlign w:val="center"/>
            <w:hideMark/>
          </w:tcPr>
          <w:p w14:paraId="16216445"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226158000</w:t>
            </w:r>
          </w:p>
        </w:tc>
        <w:tc>
          <w:tcPr>
            <w:tcW w:w="1606" w:type="dxa"/>
            <w:tcBorders>
              <w:top w:val="nil"/>
              <w:left w:val="nil"/>
              <w:bottom w:val="single" w:sz="4" w:space="0" w:color="000000"/>
              <w:right w:val="single" w:sz="4" w:space="0" w:color="000000"/>
            </w:tcBorders>
            <w:shd w:val="clear" w:color="000000" w:fill="FFFFFF"/>
            <w:vAlign w:val="center"/>
            <w:hideMark/>
          </w:tcPr>
          <w:p w14:paraId="1A1069C9"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227158000</w:t>
            </w:r>
          </w:p>
        </w:tc>
      </w:tr>
      <w:tr w:rsidR="005829B8" w:rsidRPr="005829B8" w14:paraId="0465E07C" w14:textId="77777777" w:rsidTr="005829B8">
        <w:trPr>
          <w:trHeight w:val="226"/>
        </w:trPr>
        <w:tc>
          <w:tcPr>
            <w:tcW w:w="2814" w:type="dxa"/>
            <w:tcBorders>
              <w:top w:val="nil"/>
              <w:left w:val="single" w:sz="4" w:space="0" w:color="000000"/>
              <w:bottom w:val="single" w:sz="4" w:space="0" w:color="000000"/>
              <w:right w:val="single" w:sz="4" w:space="0" w:color="000000"/>
            </w:tcBorders>
            <w:shd w:val="clear" w:color="000000" w:fill="FFFFFF"/>
            <w:vAlign w:val="center"/>
            <w:hideMark/>
          </w:tcPr>
          <w:p w14:paraId="4072729C" w14:textId="77777777" w:rsidR="005829B8" w:rsidRPr="005829B8" w:rsidRDefault="005829B8" w:rsidP="005829B8">
            <w:pPr>
              <w:rPr>
                <w:rFonts w:ascii="Garamond" w:hAnsi="Garamond"/>
                <w:color w:val="000000"/>
                <w:sz w:val="16"/>
                <w:szCs w:val="16"/>
              </w:rPr>
            </w:pPr>
            <w:r w:rsidRPr="005829B8">
              <w:rPr>
                <w:rFonts w:ascii="Garamond" w:hAnsi="Garamond"/>
                <w:color w:val="000000"/>
                <w:sz w:val="16"/>
                <w:szCs w:val="16"/>
              </w:rPr>
              <w:t>Kosto për njësi (në lekë)</w:t>
            </w:r>
          </w:p>
        </w:tc>
        <w:tc>
          <w:tcPr>
            <w:tcW w:w="1573" w:type="dxa"/>
            <w:tcBorders>
              <w:top w:val="nil"/>
              <w:left w:val="nil"/>
              <w:bottom w:val="single" w:sz="4" w:space="0" w:color="000000"/>
              <w:right w:val="single" w:sz="4" w:space="0" w:color="000000"/>
            </w:tcBorders>
            <w:shd w:val="clear" w:color="000000" w:fill="FFFFFF"/>
            <w:vAlign w:val="center"/>
            <w:hideMark/>
          </w:tcPr>
          <w:p w14:paraId="01A3AABD"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66407.33</w:t>
            </w:r>
          </w:p>
        </w:tc>
        <w:tc>
          <w:tcPr>
            <w:tcW w:w="1573" w:type="dxa"/>
            <w:tcBorders>
              <w:top w:val="nil"/>
              <w:left w:val="nil"/>
              <w:bottom w:val="single" w:sz="4" w:space="0" w:color="000000"/>
              <w:right w:val="single" w:sz="4" w:space="0" w:color="000000"/>
            </w:tcBorders>
            <w:shd w:val="clear" w:color="000000" w:fill="FFFFFF"/>
            <w:vAlign w:val="center"/>
            <w:hideMark/>
          </w:tcPr>
          <w:p w14:paraId="7ED9B387"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77826.67</w:t>
            </w:r>
          </w:p>
        </w:tc>
        <w:tc>
          <w:tcPr>
            <w:tcW w:w="1573" w:type="dxa"/>
            <w:tcBorders>
              <w:top w:val="nil"/>
              <w:left w:val="nil"/>
              <w:bottom w:val="single" w:sz="4" w:space="0" w:color="000000"/>
              <w:right w:val="single" w:sz="4" w:space="0" w:color="000000"/>
            </w:tcBorders>
            <w:shd w:val="clear" w:color="000000" w:fill="FFFFFF"/>
            <w:vAlign w:val="center"/>
            <w:hideMark/>
          </w:tcPr>
          <w:p w14:paraId="00C93BF5"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75386</w:t>
            </w:r>
          </w:p>
        </w:tc>
        <w:tc>
          <w:tcPr>
            <w:tcW w:w="1606" w:type="dxa"/>
            <w:tcBorders>
              <w:top w:val="nil"/>
              <w:left w:val="nil"/>
              <w:bottom w:val="single" w:sz="4" w:space="0" w:color="000000"/>
              <w:right w:val="single" w:sz="4" w:space="0" w:color="000000"/>
            </w:tcBorders>
            <w:shd w:val="clear" w:color="000000" w:fill="FFFFFF"/>
            <w:vAlign w:val="center"/>
            <w:hideMark/>
          </w:tcPr>
          <w:p w14:paraId="430DD309" w14:textId="77777777" w:rsidR="005829B8" w:rsidRPr="005829B8" w:rsidRDefault="005829B8" w:rsidP="005829B8">
            <w:pPr>
              <w:jc w:val="right"/>
              <w:rPr>
                <w:rFonts w:ascii="Garamond" w:hAnsi="Garamond"/>
                <w:color w:val="000000"/>
                <w:sz w:val="16"/>
                <w:szCs w:val="16"/>
              </w:rPr>
            </w:pPr>
            <w:r w:rsidRPr="005829B8">
              <w:rPr>
                <w:rFonts w:ascii="Garamond" w:hAnsi="Garamond"/>
                <w:color w:val="000000"/>
                <w:sz w:val="16"/>
                <w:szCs w:val="16"/>
              </w:rPr>
              <w:t>75719.33</w:t>
            </w:r>
          </w:p>
        </w:tc>
      </w:tr>
    </w:tbl>
    <w:p w14:paraId="53619650" w14:textId="77777777" w:rsidR="005829B8" w:rsidRPr="005829B8" w:rsidRDefault="005829B8" w:rsidP="005829B8">
      <w:pPr>
        <w:spacing w:after="120" w:line="221" w:lineRule="atLeast"/>
        <w:jc w:val="both"/>
        <w:rPr>
          <w:rFonts w:ascii="Cambria" w:eastAsiaTheme="minorHAnsi" w:hAnsi="Cambria"/>
          <w:i/>
        </w:rPr>
      </w:pPr>
    </w:p>
    <w:p w14:paraId="61D06DC7" w14:textId="77777777" w:rsidR="0036145C" w:rsidRPr="00631724" w:rsidRDefault="0036145C" w:rsidP="00631724">
      <w:pPr>
        <w:spacing w:after="120" w:line="221" w:lineRule="atLeast"/>
        <w:jc w:val="both"/>
        <w:rPr>
          <w:rFonts w:ascii="Cambria" w:hAnsi="Cambria"/>
          <w:b/>
          <w:sz w:val="22"/>
          <w:szCs w:val="22"/>
        </w:rPr>
      </w:pPr>
      <w:r w:rsidRPr="00631724">
        <w:rPr>
          <w:rFonts w:ascii="Cambria" w:hAnsi="Cambria"/>
          <w:b/>
        </w:rPr>
        <w:t>Shkolla e Magjistratur</w:t>
      </w:r>
      <w:r w:rsidR="009942F1" w:rsidRPr="00631724">
        <w:rPr>
          <w:rFonts w:ascii="Cambria" w:hAnsi="Cambria"/>
          <w:b/>
        </w:rPr>
        <w:t>ë</w:t>
      </w:r>
      <w:r w:rsidRPr="00631724">
        <w:rPr>
          <w:rFonts w:ascii="Cambria" w:hAnsi="Cambria"/>
          <w:b/>
        </w:rPr>
        <w:t>s</w:t>
      </w:r>
    </w:p>
    <w:p w14:paraId="141048A8" w14:textId="77777777" w:rsidR="0036145C" w:rsidRPr="00631724" w:rsidRDefault="00454A81" w:rsidP="000317AF">
      <w:pPr>
        <w:pStyle w:val="ListParagraph"/>
        <w:numPr>
          <w:ilvl w:val="0"/>
          <w:numId w:val="2"/>
        </w:numPr>
        <w:spacing w:after="120" w:line="221" w:lineRule="atLeast"/>
        <w:jc w:val="both"/>
        <w:rPr>
          <w:rFonts w:ascii="Cambria" w:hAnsi="Cambria"/>
          <w:i/>
        </w:rPr>
      </w:pPr>
      <w:r w:rsidRPr="00631724">
        <w:rPr>
          <w:rFonts w:ascii="Cambria" w:hAnsi="Cambria"/>
          <w:i/>
        </w:rPr>
        <w:t>Veprimtari arsimore</w:t>
      </w:r>
    </w:p>
    <w:p w14:paraId="4FC014F2" w14:textId="77777777" w:rsidR="00454A81" w:rsidRPr="00631724" w:rsidRDefault="00454A81" w:rsidP="00631724">
      <w:pPr>
        <w:spacing w:after="120" w:line="221" w:lineRule="atLeast"/>
        <w:jc w:val="both"/>
        <w:rPr>
          <w:rFonts w:ascii="Cambria" w:hAnsi="Cambria"/>
          <w:sz w:val="22"/>
          <w:szCs w:val="22"/>
        </w:rPr>
      </w:pPr>
      <w:r w:rsidRPr="00631724">
        <w:rPr>
          <w:rFonts w:ascii="Cambria" w:hAnsi="Cambria"/>
          <w:sz w:val="22"/>
          <w:szCs w:val="22"/>
        </w:rPr>
        <w:t xml:space="preserve">Objektivi i Politikës së Programit: </w:t>
      </w:r>
      <w:r w:rsidR="00A848F7" w:rsidRPr="00631724">
        <w:rPr>
          <w:rFonts w:ascii="Cambria" w:hAnsi="Cambria"/>
          <w:i/>
          <w:sz w:val="22"/>
          <w:szCs w:val="22"/>
        </w:rPr>
        <w:t xml:space="preserve">Realizimi i procesit te </w:t>
      </w:r>
      <w:r w:rsidRPr="00631724">
        <w:rPr>
          <w:rFonts w:ascii="Cambria" w:hAnsi="Cambria"/>
          <w:i/>
          <w:sz w:val="22"/>
          <w:szCs w:val="22"/>
        </w:rPr>
        <w:t>Rekrutimit dhe mesimdhenies se kandidateve per magjistrate,</w:t>
      </w:r>
      <w:r w:rsidR="00A848F7" w:rsidRPr="00631724">
        <w:rPr>
          <w:rFonts w:ascii="Cambria" w:hAnsi="Cambria"/>
          <w:i/>
          <w:sz w:val="22"/>
          <w:szCs w:val="22"/>
        </w:rPr>
        <w:t xml:space="preserve"> </w:t>
      </w:r>
      <w:r w:rsidRPr="00631724">
        <w:rPr>
          <w:rFonts w:ascii="Cambria" w:hAnsi="Cambria"/>
          <w:i/>
          <w:sz w:val="22"/>
          <w:szCs w:val="22"/>
        </w:rPr>
        <w:t>avokate shteti/ndihmes e keshilltare ligjor si dhe kancelareve.</w:t>
      </w:r>
      <w:r w:rsidRPr="00631724">
        <w:rPr>
          <w:rFonts w:ascii="Cambria" w:hAnsi="Cambria"/>
          <w:i/>
          <w:sz w:val="22"/>
          <w:szCs w:val="22"/>
        </w:rPr>
        <w:tab/>
      </w:r>
      <w:r w:rsidRPr="00631724">
        <w:rPr>
          <w:rFonts w:ascii="Cambria" w:hAnsi="Cambria"/>
          <w:sz w:val="22"/>
          <w:szCs w:val="22"/>
        </w:rPr>
        <w:tab/>
      </w:r>
      <w:r w:rsidRPr="00631724">
        <w:rPr>
          <w:rFonts w:ascii="Cambria" w:hAnsi="Cambria"/>
          <w:sz w:val="22"/>
          <w:szCs w:val="22"/>
        </w:rPr>
        <w:tab/>
      </w:r>
      <w:r w:rsidRPr="00631724">
        <w:rPr>
          <w:rFonts w:ascii="Cambria" w:hAnsi="Cambria"/>
          <w:sz w:val="22"/>
          <w:szCs w:val="22"/>
        </w:rPr>
        <w:tab/>
      </w:r>
    </w:p>
    <w:tbl>
      <w:tblPr>
        <w:tblW w:w="9637"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971"/>
        <w:gridCol w:w="1657"/>
        <w:gridCol w:w="1657"/>
        <w:gridCol w:w="1657"/>
        <w:gridCol w:w="1695"/>
      </w:tblGrid>
      <w:tr w:rsidR="00C52949" w:rsidRPr="00631724" w14:paraId="4F7C1695" w14:textId="77777777" w:rsidTr="00B03977">
        <w:trPr>
          <w:trHeight w:val="574"/>
        </w:trPr>
        <w:tc>
          <w:tcPr>
            <w:tcW w:w="2971" w:type="dxa"/>
            <w:shd w:val="clear" w:color="000000" w:fill="FFFFFF"/>
            <w:vAlign w:val="center"/>
            <w:hideMark/>
          </w:tcPr>
          <w:p w14:paraId="16F05F6F" w14:textId="77777777" w:rsidR="00C52949" w:rsidRPr="00631724" w:rsidRDefault="00C52949" w:rsidP="00C52949">
            <w:pPr>
              <w:rPr>
                <w:rFonts w:ascii="Garamond" w:hAnsi="Garamond" w:cs="Calibri"/>
                <w:color w:val="000000"/>
                <w:sz w:val="16"/>
                <w:szCs w:val="16"/>
              </w:rPr>
            </w:pPr>
            <w:r w:rsidRPr="00631724">
              <w:rPr>
                <w:rFonts w:ascii="Garamond" w:hAnsi="Garamond" w:cs="Calibri"/>
                <w:color w:val="000000"/>
                <w:sz w:val="16"/>
                <w:szCs w:val="16"/>
              </w:rPr>
              <w:t>Treguesit e Performancës për Objektivin</w:t>
            </w:r>
          </w:p>
        </w:tc>
        <w:tc>
          <w:tcPr>
            <w:tcW w:w="1657" w:type="dxa"/>
            <w:shd w:val="clear" w:color="000000" w:fill="FFFFFF"/>
            <w:hideMark/>
          </w:tcPr>
          <w:p w14:paraId="1E89DECC" w14:textId="77777777" w:rsidR="00C52949" w:rsidRPr="00C52949" w:rsidRDefault="00C52949" w:rsidP="00C52949">
            <w:pPr>
              <w:jc w:val="center"/>
              <w:rPr>
                <w:rFonts w:ascii="Garamond" w:hAnsi="Garamond" w:cs="Calibri"/>
                <w:color w:val="000000"/>
                <w:sz w:val="18"/>
                <w:szCs w:val="18"/>
              </w:rPr>
            </w:pPr>
            <w:r w:rsidRPr="00C52949">
              <w:rPr>
                <w:rFonts w:ascii="Garamond" w:hAnsi="Garamond"/>
                <w:sz w:val="18"/>
                <w:szCs w:val="18"/>
              </w:rPr>
              <w:t>202</w:t>
            </w:r>
            <w:r w:rsidR="00704456">
              <w:rPr>
                <w:rFonts w:ascii="Garamond" w:hAnsi="Garamond"/>
                <w:sz w:val="18"/>
                <w:szCs w:val="18"/>
              </w:rPr>
              <w:t>4</w:t>
            </w:r>
          </w:p>
        </w:tc>
        <w:tc>
          <w:tcPr>
            <w:tcW w:w="1657" w:type="dxa"/>
            <w:shd w:val="clear" w:color="000000" w:fill="FFFFFF"/>
            <w:hideMark/>
          </w:tcPr>
          <w:p w14:paraId="2A34F7CD" w14:textId="77777777" w:rsidR="00C52949" w:rsidRPr="00C52949" w:rsidRDefault="00C52949" w:rsidP="00C52949">
            <w:pPr>
              <w:jc w:val="center"/>
              <w:rPr>
                <w:rFonts w:ascii="Garamond" w:hAnsi="Garamond" w:cs="Calibri"/>
                <w:color w:val="000000"/>
                <w:sz w:val="18"/>
                <w:szCs w:val="18"/>
              </w:rPr>
            </w:pPr>
            <w:r w:rsidRPr="00C52949">
              <w:rPr>
                <w:rFonts w:ascii="Garamond" w:hAnsi="Garamond"/>
                <w:sz w:val="18"/>
                <w:szCs w:val="18"/>
              </w:rPr>
              <w:t>202</w:t>
            </w:r>
            <w:r w:rsidR="00704456">
              <w:rPr>
                <w:rFonts w:ascii="Garamond" w:hAnsi="Garamond"/>
                <w:sz w:val="18"/>
                <w:szCs w:val="18"/>
              </w:rPr>
              <w:t>5</w:t>
            </w:r>
          </w:p>
        </w:tc>
        <w:tc>
          <w:tcPr>
            <w:tcW w:w="1657" w:type="dxa"/>
            <w:shd w:val="clear" w:color="000000" w:fill="FFFFFF"/>
            <w:hideMark/>
          </w:tcPr>
          <w:p w14:paraId="4D133615" w14:textId="77777777" w:rsidR="00C52949" w:rsidRPr="00C52949" w:rsidRDefault="00C52949" w:rsidP="00C52949">
            <w:pPr>
              <w:jc w:val="center"/>
              <w:rPr>
                <w:rFonts w:ascii="Garamond" w:hAnsi="Garamond" w:cs="Calibri"/>
                <w:color w:val="000000"/>
                <w:sz w:val="18"/>
                <w:szCs w:val="18"/>
              </w:rPr>
            </w:pPr>
            <w:r w:rsidRPr="00C52949">
              <w:rPr>
                <w:rFonts w:ascii="Garamond" w:hAnsi="Garamond"/>
                <w:sz w:val="18"/>
                <w:szCs w:val="18"/>
              </w:rPr>
              <w:t>202</w:t>
            </w:r>
            <w:r w:rsidR="00704456">
              <w:rPr>
                <w:rFonts w:ascii="Garamond" w:hAnsi="Garamond"/>
                <w:sz w:val="18"/>
                <w:szCs w:val="18"/>
              </w:rPr>
              <w:t>6</w:t>
            </w:r>
          </w:p>
        </w:tc>
        <w:tc>
          <w:tcPr>
            <w:tcW w:w="1695" w:type="dxa"/>
            <w:shd w:val="clear" w:color="000000" w:fill="FFFFFF"/>
            <w:hideMark/>
          </w:tcPr>
          <w:p w14:paraId="750EAFD3" w14:textId="77777777" w:rsidR="00C52949" w:rsidRPr="00C52949" w:rsidRDefault="00C52949" w:rsidP="00C52949">
            <w:pPr>
              <w:jc w:val="center"/>
              <w:rPr>
                <w:rFonts w:ascii="Garamond" w:hAnsi="Garamond" w:cs="Calibri"/>
                <w:color w:val="000000"/>
                <w:sz w:val="18"/>
                <w:szCs w:val="18"/>
              </w:rPr>
            </w:pPr>
            <w:r w:rsidRPr="00C52949">
              <w:rPr>
                <w:rFonts w:ascii="Garamond" w:hAnsi="Garamond"/>
                <w:sz w:val="18"/>
                <w:szCs w:val="18"/>
              </w:rPr>
              <w:t>202</w:t>
            </w:r>
            <w:r w:rsidR="00704456">
              <w:rPr>
                <w:rFonts w:ascii="Garamond" w:hAnsi="Garamond"/>
                <w:sz w:val="18"/>
                <w:szCs w:val="18"/>
              </w:rPr>
              <w:t>7</w:t>
            </w:r>
          </w:p>
        </w:tc>
      </w:tr>
      <w:tr w:rsidR="00C52949" w:rsidRPr="00631724" w14:paraId="0921E152" w14:textId="77777777" w:rsidTr="00B03977">
        <w:trPr>
          <w:trHeight w:val="290"/>
        </w:trPr>
        <w:tc>
          <w:tcPr>
            <w:tcW w:w="2971" w:type="dxa"/>
            <w:shd w:val="clear" w:color="000000" w:fill="FFFFFF"/>
            <w:vAlign w:val="center"/>
            <w:hideMark/>
          </w:tcPr>
          <w:p w14:paraId="667B1F61" w14:textId="77777777" w:rsidR="00C52949" w:rsidRPr="00631724" w:rsidRDefault="00C52949" w:rsidP="00C52949">
            <w:pPr>
              <w:rPr>
                <w:rFonts w:ascii="Garamond" w:hAnsi="Garamond" w:cs="Calibri"/>
                <w:color w:val="000000"/>
                <w:sz w:val="16"/>
                <w:szCs w:val="16"/>
              </w:rPr>
            </w:pPr>
            <w:r w:rsidRPr="00631724">
              <w:rPr>
                <w:rFonts w:ascii="Garamond" w:hAnsi="Garamond" w:cs="Calibri"/>
                <w:color w:val="000000"/>
                <w:sz w:val="16"/>
                <w:szCs w:val="16"/>
              </w:rPr>
              <w:t> </w:t>
            </w:r>
          </w:p>
        </w:tc>
        <w:tc>
          <w:tcPr>
            <w:tcW w:w="1657" w:type="dxa"/>
            <w:shd w:val="clear" w:color="000000" w:fill="FFFFFF"/>
            <w:hideMark/>
          </w:tcPr>
          <w:p w14:paraId="1C6FB07F" w14:textId="77777777" w:rsidR="00C52949" w:rsidRPr="00C52949" w:rsidRDefault="00C52949" w:rsidP="00C52949">
            <w:pPr>
              <w:jc w:val="center"/>
              <w:rPr>
                <w:rFonts w:ascii="Garamond" w:hAnsi="Garamond" w:cs="Calibri"/>
                <w:color w:val="000000"/>
                <w:sz w:val="18"/>
                <w:szCs w:val="18"/>
              </w:rPr>
            </w:pPr>
            <w:r w:rsidRPr="00C52949">
              <w:rPr>
                <w:rFonts w:ascii="Garamond" w:hAnsi="Garamond"/>
                <w:sz w:val="18"/>
                <w:szCs w:val="18"/>
              </w:rPr>
              <w:t>Buxheti</w:t>
            </w:r>
          </w:p>
        </w:tc>
        <w:tc>
          <w:tcPr>
            <w:tcW w:w="1657" w:type="dxa"/>
            <w:shd w:val="clear" w:color="000000" w:fill="FFFFFF"/>
            <w:hideMark/>
          </w:tcPr>
          <w:p w14:paraId="03D2ACF7" w14:textId="77777777" w:rsidR="00C52949" w:rsidRPr="00C52949" w:rsidRDefault="00C52949" w:rsidP="00C52949">
            <w:pPr>
              <w:jc w:val="center"/>
              <w:rPr>
                <w:rFonts w:ascii="Garamond" w:hAnsi="Garamond" w:cs="Calibri"/>
                <w:color w:val="000000"/>
                <w:sz w:val="18"/>
                <w:szCs w:val="18"/>
              </w:rPr>
            </w:pPr>
            <w:r w:rsidRPr="00C52949">
              <w:rPr>
                <w:rFonts w:ascii="Garamond" w:hAnsi="Garamond"/>
                <w:sz w:val="18"/>
                <w:szCs w:val="18"/>
              </w:rPr>
              <w:t>Parashikimi</w:t>
            </w:r>
          </w:p>
        </w:tc>
        <w:tc>
          <w:tcPr>
            <w:tcW w:w="1657" w:type="dxa"/>
            <w:shd w:val="clear" w:color="000000" w:fill="FFFFFF"/>
            <w:hideMark/>
          </w:tcPr>
          <w:p w14:paraId="44423561" w14:textId="77777777" w:rsidR="00C52949" w:rsidRPr="00C52949" w:rsidRDefault="00C52949" w:rsidP="00C52949">
            <w:pPr>
              <w:jc w:val="center"/>
              <w:rPr>
                <w:rFonts w:ascii="Garamond" w:hAnsi="Garamond" w:cs="Calibri"/>
                <w:color w:val="000000"/>
                <w:sz w:val="18"/>
                <w:szCs w:val="18"/>
              </w:rPr>
            </w:pPr>
            <w:r w:rsidRPr="00C52949">
              <w:rPr>
                <w:rFonts w:ascii="Garamond" w:hAnsi="Garamond"/>
                <w:sz w:val="18"/>
                <w:szCs w:val="18"/>
              </w:rPr>
              <w:t>Parashikimi</w:t>
            </w:r>
          </w:p>
        </w:tc>
        <w:tc>
          <w:tcPr>
            <w:tcW w:w="1695" w:type="dxa"/>
            <w:shd w:val="clear" w:color="000000" w:fill="FFFFFF"/>
            <w:hideMark/>
          </w:tcPr>
          <w:p w14:paraId="3B06A62D" w14:textId="77777777" w:rsidR="00C52949" w:rsidRPr="00C52949" w:rsidRDefault="00C52949" w:rsidP="00C52949">
            <w:pPr>
              <w:jc w:val="center"/>
              <w:rPr>
                <w:rFonts w:ascii="Garamond" w:hAnsi="Garamond" w:cs="Calibri"/>
                <w:color w:val="000000"/>
                <w:sz w:val="18"/>
                <w:szCs w:val="18"/>
              </w:rPr>
            </w:pPr>
            <w:r w:rsidRPr="00C52949">
              <w:rPr>
                <w:rFonts w:ascii="Garamond" w:hAnsi="Garamond"/>
                <w:sz w:val="18"/>
                <w:szCs w:val="18"/>
              </w:rPr>
              <w:t>Parashikimi</w:t>
            </w:r>
          </w:p>
        </w:tc>
      </w:tr>
      <w:tr w:rsidR="00C52949" w:rsidRPr="00631724" w14:paraId="31D4B8E5" w14:textId="77777777" w:rsidTr="00C52949">
        <w:trPr>
          <w:trHeight w:val="413"/>
        </w:trPr>
        <w:tc>
          <w:tcPr>
            <w:tcW w:w="2971" w:type="dxa"/>
            <w:shd w:val="clear" w:color="000000" w:fill="FFFFFF"/>
            <w:vAlign w:val="center"/>
            <w:hideMark/>
          </w:tcPr>
          <w:p w14:paraId="73CDB983" w14:textId="77777777" w:rsidR="00C52949" w:rsidRPr="00631724" w:rsidRDefault="00C52949" w:rsidP="00C52949">
            <w:pPr>
              <w:rPr>
                <w:rFonts w:ascii="Garamond" w:hAnsi="Garamond" w:cs="Calibri"/>
                <w:sz w:val="16"/>
                <w:szCs w:val="16"/>
              </w:rPr>
            </w:pPr>
            <w:r w:rsidRPr="00631724">
              <w:rPr>
                <w:rFonts w:ascii="Garamond" w:hAnsi="Garamond" w:cs="Calibri"/>
                <w:sz w:val="16"/>
                <w:szCs w:val="16"/>
              </w:rPr>
              <w:t>% e personelit femra te rekrutuar rishtazi</w:t>
            </w:r>
          </w:p>
        </w:tc>
        <w:tc>
          <w:tcPr>
            <w:tcW w:w="165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652D5AB" w14:textId="77777777" w:rsidR="00C52949" w:rsidRPr="00C52949" w:rsidRDefault="00C52949" w:rsidP="00C52949">
            <w:pPr>
              <w:jc w:val="center"/>
              <w:rPr>
                <w:rFonts w:ascii="Garamond" w:hAnsi="Garamond"/>
                <w:color w:val="000000"/>
                <w:sz w:val="18"/>
                <w:szCs w:val="18"/>
              </w:rPr>
            </w:pPr>
            <w:r w:rsidRPr="00C52949">
              <w:rPr>
                <w:rFonts w:ascii="Garamond" w:hAnsi="Garamond"/>
                <w:sz w:val="18"/>
                <w:szCs w:val="18"/>
              </w:rPr>
              <w:t>56</w:t>
            </w:r>
          </w:p>
        </w:tc>
        <w:tc>
          <w:tcPr>
            <w:tcW w:w="1657" w:type="dxa"/>
            <w:tcBorders>
              <w:top w:val="single" w:sz="4" w:space="0" w:color="000000"/>
              <w:left w:val="nil"/>
              <w:bottom w:val="single" w:sz="4" w:space="0" w:color="000000"/>
              <w:right w:val="single" w:sz="4" w:space="0" w:color="000000"/>
            </w:tcBorders>
            <w:shd w:val="clear" w:color="000000" w:fill="FFFFFF"/>
            <w:vAlign w:val="center"/>
            <w:hideMark/>
          </w:tcPr>
          <w:p w14:paraId="22DBDD5C" w14:textId="77777777" w:rsidR="00C52949" w:rsidRPr="00C52949" w:rsidRDefault="00C52949" w:rsidP="00C52949">
            <w:pPr>
              <w:jc w:val="center"/>
              <w:rPr>
                <w:rFonts w:ascii="Garamond" w:hAnsi="Garamond"/>
                <w:color w:val="000000"/>
                <w:sz w:val="18"/>
                <w:szCs w:val="18"/>
              </w:rPr>
            </w:pPr>
            <w:r w:rsidRPr="00C52949">
              <w:rPr>
                <w:rFonts w:ascii="Garamond" w:hAnsi="Garamond"/>
                <w:sz w:val="18"/>
                <w:szCs w:val="18"/>
              </w:rPr>
              <w:t>50</w:t>
            </w:r>
          </w:p>
        </w:tc>
        <w:tc>
          <w:tcPr>
            <w:tcW w:w="1657" w:type="dxa"/>
            <w:tcBorders>
              <w:top w:val="single" w:sz="4" w:space="0" w:color="000000"/>
              <w:left w:val="nil"/>
              <w:bottom w:val="single" w:sz="4" w:space="0" w:color="000000"/>
              <w:right w:val="single" w:sz="4" w:space="0" w:color="000000"/>
            </w:tcBorders>
            <w:shd w:val="clear" w:color="000000" w:fill="FFFFFF"/>
            <w:vAlign w:val="center"/>
            <w:hideMark/>
          </w:tcPr>
          <w:p w14:paraId="67C7DCE6" w14:textId="77777777" w:rsidR="00C52949" w:rsidRPr="00C52949" w:rsidRDefault="00C52949" w:rsidP="00C52949">
            <w:pPr>
              <w:jc w:val="center"/>
              <w:rPr>
                <w:rFonts w:ascii="Garamond" w:hAnsi="Garamond"/>
                <w:color w:val="000000"/>
                <w:sz w:val="18"/>
                <w:szCs w:val="18"/>
              </w:rPr>
            </w:pPr>
            <w:r w:rsidRPr="00C52949">
              <w:rPr>
                <w:rFonts w:ascii="Garamond" w:hAnsi="Garamond"/>
                <w:sz w:val="18"/>
                <w:szCs w:val="18"/>
              </w:rPr>
              <w:t>50</w:t>
            </w:r>
          </w:p>
        </w:tc>
        <w:tc>
          <w:tcPr>
            <w:tcW w:w="1695" w:type="dxa"/>
            <w:tcBorders>
              <w:top w:val="single" w:sz="4" w:space="0" w:color="000000"/>
              <w:left w:val="nil"/>
              <w:bottom w:val="single" w:sz="4" w:space="0" w:color="000000"/>
              <w:right w:val="single" w:sz="4" w:space="0" w:color="000000"/>
            </w:tcBorders>
            <w:shd w:val="clear" w:color="000000" w:fill="FFFFFF"/>
            <w:vAlign w:val="center"/>
            <w:hideMark/>
          </w:tcPr>
          <w:p w14:paraId="79725285" w14:textId="77777777" w:rsidR="00C52949" w:rsidRPr="00C52949" w:rsidRDefault="00C52949" w:rsidP="00C52949">
            <w:pPr>
              <w:jc w:val="center"/>
              <w:rPr>
                <w:rFonts w:ascii="Garamond" w:hAnsi="Garamond"/>
                <w:color w:val="000000"/>
                <w:sz w:val="18"/>
                <w:szCs w:val="18"/>
              </w:rPr>
            </w:pPr>
            <w:r w:rsidRPr="00C52949">
              <w:rPr>
                <w:rFonts w:ascii="Garamond" w:hAnsi="Garamond"/>
                <w:sz w:val="18"/>
                <w:szCs w:val="18"/>
              </w:rPr>
              <w:t>50</w:t>
            </w:r>
          </w:p>
        </w:tc>
      </w:tr>
      <w:tr w:rsidR="00C52949" w:rsidRPr="00C52949" w14:paraId="0E4C47E6" w14:textId="77777777" w:rsidTr="00C52949">
        <w:trPr>
          <w:trHeight w:val="413"/>
        </w:trPr>
        <w:tc>
          <w:tcPr>
            <w:tcW w:w="297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000000" w:fill="FFFFFF"/>
            <w:vAlign w:val="center"/>
            <w:hideMark/>
          </w:tcPr>
          <w:p w14:paraId="48C5F757" w14:textId="77777777" w:rsidR="00C52949" w:rsidRPr="00C52949" w:rsidRDefault="00C52949" w:rsidP="00C52949">
            <w:pPr>
              <w:rPr>
                <w:rFonts w:ascii="Garamond" w:hAnsi="Garamond" w:cs="Calibri"/>
                <w:sz w:val="16"/>
                <w:szCs w:val="16"/>
              </w:rPr>
            </w:pPr>
            <w:r w:rsidRPr="00C52949">
              <w:rPr>
                <w:rFonts w:ascii="Garamond" w:hAnsi="Garamond" w:cs="Calibri"/>
                <w:sz w:val="16"/>
                <w:szCs w:val="16"/>
              </w:rPr>
              <w:t>% e personelit  meshkuj te rekrutuar rishtazi</w:t>
            </w:r>
          </w:p>
        </w:tc>
        <w:tc>
          <w:tcPr>
            <w:tcW w:w="165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DAEAFC0" w14:textId="77777777" w:rsidR="00C52949" w:rsidRPr="00C52949" w:rsidRDefault="00C52949" w:rsidP="00C52949">
            <w:pPr>
              <w:jc w:val="center"/>
              <w:rPr>
                <w:rFonts w:ascii="Garamond" w:hAnsi="Garamond"/>
                <w:sz w:val="18"/>
                <w:szCs w:val="18"/>
              </w:rPr>
            </w:pPr>
            <w:r w:rsidRPr="00C52949">
              <w:rPr>
                <w:rFonts w:ascii="Garamond" w:hAnsi="Garamond"/>
                <w:sz w:val="18"/>
                <w:szCs w:val="18"/>
              </w:rPr>
              <w:t>44</w:t>
            </w:r>
          </w:p>
        </w:tc>
        <w:tc>
          <w:tcPr>
            <w:tcW w:w="1657" w:type="dxa"/>
            <w:tcBorders>
              <w:top w:val="single" w:sz="4" w:space="0" w:color="000000"/>
              <w:left w:val="nil"/>
              <w:bottom w:val="single" w:sz="4" w:space="0" w:color="000000"/>
              <w:right w:val="single" w:sz="4" w:space="0" w:color="000000"/>
            </w:tcBorders>
            <w:shd w:val="clear" w:color="000000" w:fill="FFFFFF"/>
            <w:vAlign w:val="center"/>
            <w:hideMark/>
          </w:tcPr>
          <w:p w14:paraId="61994F36" w14:textId="77777777" w:rsidR="00C52949" w:rsidRPr="00C52949" w:rsidRDefault="00C52949" w:rsidP="00C52949">
            <w:pPr>
              <w:jc w:val="center"/>
              <w:rPr>
                <w:rFonts w:ascii="Garamond" w:hAnsi="Garamond"/>
                <w:sz w:val="18"/>
                <w:szCs w:val="18"/>
              </w:rPr>
            </w:pPr>
            <w:r w:rsidRPr="00C52949">
              <w:rPr>
                <w:rFonts w:ascii="Garamond" w:hAnsi="Garamond"/>
                <w:sz w:val="18"/>
                <w:szCs w:val="18"/>
              </w:rPr>
              <w:t>50</w:t>
            </w:r>
          </w:p>
        </w:tc>
        <w:tc>
          <w:tcPr>
            <w:tcW w:w="1657" w:type="dxa"/>
            <w:tcBorders>
              <w:top w:val="single" w:sz="4" w:space="0" w:color="000000"/>
              <w:left w:val="nil"/>
              <w:bottom w:val="single" w:sz="4" w:space="0" w:color="000000"/>
              <w:right w:val="single" w:sz="4" w:space="0" w:color="000000"/>
            </w:tcBorders>
            <w:shd w:val="clear" w:color="000000" w:fill="FFFFFF"/>
            <w:vAlign w:val="center"/>
            <w:hideMark/>
          </w:tcPr>
          <w:p w14:paraId="5180AB33" w14:textId="77777777" w:rsidR="00C52949" w:rsidRPr="00C52949" w:rsidRDefault="00C52949" w:rsidP="00C52949">
            <w:pPr>
              <w:jc w:val="center"/>
              <w:rPr>
                <w:rFonts w:ascii="Garamond" w:hAnsi="Garamond"/>
                <w:sz w:val="18"/>
                <w:szCs w:val="18"/>
              </w:rPr>
            </w:pPr>
            <w:r w:rsidRPr="00C52949">
              <w:rPr>
                <w:rFonts w:ascii="Garamond" w:hAnsi="Garamond"/>
                <w:sz w:val="18"/>
                <w:szCs w:val="18"/>
              </w:rPr>
              <w:t>50</w:t>
            </w:r>
          </w:p>
        </w:tc>
        <w:tc>
          <w:tcPr>
            <w:tcW w:w="1695" w:type="dxa"/>
            <w:tcBorders>
              <w:top w:val="single" w:sz="4" w:space="0" w:color="000000"/>
              <w:left w:val="nil"/>
              <w:bottom w:val="single" w:sz="4" w:space="0" w:color="000000"/>
              <w:right w:val="single" w:sz="4" w:space="0" w:color="000000"/>
            </w:tcBorders>
            <w:shd w:val="clear" w:color="000000" w:fill="FFFFFF"/>
            <w:vAlign w:val="center"/>
            <w:hideMark/>
          </w:tcPr>
          <w:p w14:paraId="5034A289" w14:textId="77777777" w:rsidR="00C52949" w:rsidRPr="00C52949" w:rsidRDefault="00C52949" w:rsidP="00C52949">
            <w:pPr>
              <w:jc w:val="center"/>
              <w:rPr>
                <w:rFonts w:ascii="Garamond" w:hAnsi="Garamond"/>
                <w:sz w:val="18"/>
                <w:szCs w:val="18"/>
              </w:rPr>
            </w:pPr>
            <w:r w:rsidRPr="00C52949">
              <w:rPr>
                <w:rFonts w:ascii="Garamond" w:hAnsi="Garamond"/>
                <w:sz w:val="18"/>
                <w:szCs w:val="18"/>
              </w:rPr>
              <w:t>50</w:t>
            </w:r>
          </w:p>
        </w:tc>
      </w:tr>
    </w:tbl>
    <w:p w14:paraId="1F6F0C23" w14:textId="77777777" w:rsidR="00170AC7" w:rsidRDefault="00170AC7" w:rsidP="00631724">
      <w:pPr>
        <w:spacing w:after="120" w:line="221" w:lineRule="atLeast"/>
        <w:jc w:val="both"/>
        <w:rPr>
          <w:rFonts w:ascii="Cambria" w:hAnsi="Cambria"/>
          <w:sz w:val="22"/>
          <w:szCs w:val="22"/>
        </w:rPr>
      </w:pPr>
    </w:p>
    <w:tbl>
      <w:tblPr>
        <w:tblW w:w="9691" w:type="dxa"/>
        <w:tblLook w:val="04A0" w:firstRow="1" w:lastRow="0" w:firstColumn="1" w:lastColumn="0" w:noHBand="0" w:noVBand="1"/>
      </w:tblPr>
      <w:tblGrid>
        <w:gridCol w:w="2988"/>
        <w:gridCol w:w="1666"/>
        <w:gridCol w:w="1666"/>
        <w:gridCol w:w="1666"/>
        <w:gridCol w:w="1705"/>
      </w:tblGrid>
      <w:tr w:rsidR="00C52949" w:rsidRPr="00C52949" w14:paraId="1916B594" w14:textId="77777777" w:rsidTr="00C52949">
        <w:trPr>
          <w:trHeight w:val="282"/>
        </w:trPr>
        <w:tc>
          <w:tcPr>
            <w:tcW w:w="2988"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2315C6E" w14:textId="77777777" w:rsidR="00C52949" w:rsidRPr="00C52949" w:rsidRDefault="00C52949" w:rsidP="00C52949">
            <w:pPr>
              <w:rPr>
                <w:rFonts w:ascii="Garamond" w:hAnsi="Garamond"/>
                <w:b/>
                <w:bCs/>
                <w:color w:val="DE342F"/>
                <w:sz w:val="14"/>
                <w:szCs w:val="14"/>
              </w:rPr>
            </w:pPr>
            <w:r w:rsidRPr="00C52949">
              <w:rPr>
                <w:rFonts w:ascii="Garamond" w:hAnsi="Garamond"/>
                <w:b/>
                <w:bCs/>
                <w:color w:val="DE342F"/>
                <w:sz w:val="14"/>
                <w:szCs w:val="14"/>
              </w:rPr>
              <w:t>Produkti</w:t>
            </w:r>
          </w:p>
        </w:tc>
        <w:tc>
          <w:tcPr>
            <w:tcW w:w="6703"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3AB3A6E7" w14:textId="77777777" w:rsidR="00C52949" w:rsidRPr="00C52949" w:rsidRDefault="00C52949" w:rsidP="00C52949">
            <w:pPr>
              <w:rPr>
                <w:rFonts w:ascii="Garamond" w:hAnsi="Garamond"/>
                <w:color w:val="000000"/>
                <w:sz w:val="14"/>
                <w:szCs w:val="14"/>
              </w:rPr>
            </w:pPr>
            <w:r w:rsidRPr="00C52949">
              <w:rPr>
                <w:rFonts w:ascii="Garamond" w:hAnsi="Garamond"/>
                <w:color w:val="000000"/>
                <w:sz w:val="14"/>
                <w:szCs w:val="14"/>
              </w:rPr>
              <w:t>95501AA - Student qe ndjekin ciklet e programeve mesimor</w:t>
            </w:r>
          </w:p>
        </w:tc>
      </w:tr>
      <w:tr w:rsidR="00C52949" w:rsidRPr="00C52949" w14:paraId="2B11F907" w14:textId="77777777" w:rsidTr="00C52949">
        <w:trPr>
          <w:trHeight w:val="282"/>
        </w:trPr>
        <w:tc>
          <w:tcPr>
            <w:tcW w:w="2988" w:type="dxa"/>
            <w:tcBorders>
              <w:top w:val="nil"/>
              <w:left w:val="single" w:sz="4" w:space="0" w:color="000000"/>
              <w:bottom w:val="single" w:sz="4" w:space="0" w:color="000000"/>
              <w:right w:val="single" w:sz="4" w:space="0" w:color="000000"/>
            </w:tcBorders>
            <w:shd w:val="clear" w:color="000000" w:fill="FFFFFF"/>
            <w:vAlign w:val="center"/>
            <w:hideMark/>
          </w:tcPr>
          <w:p w14:paraId="1740A817" w14:textId="77777777" w:rsidR="00C52949" w:rsidRPr="00C52949" w:rsidRDefault="00C52949" w:rsidP="00C52949">
            <w:pPr>
              <w:rPr>
                <w:rFonts w:ascii="Garamond" w:hAnsi="Garamond"/>
                <w:color w:val="000000"/>
                <w:sz w:val="14"/>
                <w:szCs w:val="14"/>
              </w:rPr>
            </w:pPr>
            <w:r w:rsidRPr="00C52949">
              <w:rPr>
                <w:rFonts w:ascii="Garamond" w:hAnsi="Garamond"/>
                <w:color w:val="000000"/>
                <w:sz w:val="14"/>
                <w:szCs w:val="14"/>
              </w:rPr>
              <w:t>Përshkrimi i Produktit</w:t>
            </w:r>
          </w:p>
        </w:tc>
        <w:tc>
          <w:tcPr>
            <w:tcW w:w="6703" w:type="dxa"/>
            <w:gridSpan w:val="4"/>
            <w:tcBorders>
              <w:top w:val="single" w:sz="4" w:space="0" w:color="000000"/>
              <w:left w:val="nil"/>
              <w:bottom w:val="single" w:sz="4" w:space="0" w:color="000000"/>
              <w:right w:val="single" w:sz="4" w:space="0" w:color="000000"/>
            </w:tcBorders>
            <w:shd w:val="clear" w:color="auto" w:fill="auto"/>
            <w:vAlign w:val="center"/>
            <w:hideMark/>
          </w:tcPr>
          <w:p w14:paraId="267D2C1C" w14:textId="77777777" w:rsidR="00C52949" w:rsidRPr="00C52949" w:rsidRDefault="00C52949" w:rsidP="00C52949">
            <w:pPr>
              <w:rPr>
                <w:rFonts w:ascii="Garamond" w:hAnsi="Garamond"/>
                <w:color w:val="000000"/>
                <w:sz w:val="14"/>
                <w:szCs w:val="14"/>
              </w:rPr>
            </w:pPr>
            <w:r w:rsidRPr="00C52949">
              <w:rPr>
                <w:rFonts w:ascii="Garamond" w:hAnsi="Garamond"/>
                <w:color w:val="000000"/>
                <w:sz w:val="14"/>
                <w:szCs w:val="14"/>
              </w:rPr>
              <w:t>Student qe ndjekin ciklin e programit mesimor</w:t>
            </w:r>
          </w:p>
        </w:tc>
      </w:tr>
      <w:tr w:rsidR="00C52949" w:rsidRPr="00C52949" w14:paraId="6EA4132E" w14:textId="77777777" w:rsidTr="00C52949">
        <w:trPr>
          <w:trHeight w:val="282"/>
        </w:trPr>
        <w:tc>
          <w:tcPr>
            <w:tcW w:w="2988" w:type="dxa"/>
            <w:tcBorders>
              <w:top w:val="nil"/>
              <w:left w:val="single" w:sz="4" w:space="0" w:color="000000"/>
              <w:bottom w:val="single" w:sz="4" w:space="0" w:color="000000"/>
              <w:right w:val="single" w:sz="4" w:space="0" w:color="000000"/>
            </w:tcBorders>
            <w:shd w:val="clear" w:color="000000" w:fill="FFFFFF"/>
            <w:vAlign w:val="center"/>
            <w:hideMark/>
          </w:tcPr>
          <w:p w14:paraId="6B8B46A0" w14:textId="77777777" w:rsidR="00C52949" w:rsidRPr="00C52949" w:rsidRDefault="00C52949" w:rsidP="00C52949">
            <w:pPr>
              <w:rPr>
                <w:rFonts w:ascii="Garamond" w:hAnsi="Garamond"/>
                <w:color w:val="000000"/>
                <w:sz w:val="14"/>
                <w:szCs w:val="14"/>
              </w:rPr>
            </w:pPr>
            <w:r w:rsidRPr="00C52949">
              <w:rPr>
                <w:rFonts w:ascii="Garamond" w:hAnsi="Garamond"/>
                <w:color w:val="000000"/>
                <w:sz w:val="14"/>
                <w:szCs w:val="14"/>
              </w:rPr>
              <w:t>Njësia Matëse</w:t>
            </w:r>
          </w:p>
        </w:tc>
        <w:tc>
          <w:tcPr>
            <w:tcW w:w="6703" w:type="dxa"/>
            <w:gridSpan w:val="4"/>
            <w:tcBorders>
              <w:top w:val="single" w:sz="4" w:space="0" w:color="000000"/>
              <w:left w:val="nil"/>
              <w:bottom w:val="single" w:sz="4" w:space="0" w:color="000000"/>
              <w:right w:val="single" w:sz="4" w:space="0" w:color="000000"/>
            </w:tcBorders>
            <w:shd w:val="clear" w:color="auto" w:fill="auto"/>
            <w:vAlign w:val="center"/>
            <w:hideMark/>
          </w:tcPr>
          <w:p w14:paraId="59215418" w14:textId="77777777" w:rsidR="00C52949" w:rsidRPr="00C52949" w:rsidRDefault="00C52949" w:rsidP="00C52949">
            <w:pPr>
              <w:rPr>
                <w:rFonts w:ascii="Garamond" w:hAnsi="Garamond"/>
                <w:color w:val="000000"/>
                <w:sz w:val="14"/>
                <w:szCs w:val="14"/>
              </w:rPr>
            </w:pPr>
            <w:r w:rsidRPr="00C52949">
              <w:rPr>
                <w:rFonts w:ascii="Garamond" w:hAnsi="Garamond"/>
                <w:color w:val="000000"/>
                <w:sz w:val="14"/>
                <w:szCs w:val="14"/>
              </w:rPr>
              <w:t>Nr. kandidatësh</w:t>
            </w:r>
          </w:p>
        </w:tc>
      </w:tr>
      <w:tr w:rsidR="00C52949" w:rsidRPr="00C52949" w14:paraId="676EE715" w14:textId="77777777" w:rsidTr="00B57FC0">
        <w:trPr>
          <w:trHeight w:val="299"/>
        </w:trPr>
        <w:tc>
          <w:tcPr>
            <w:tcW w:w="2988" w:type="dxa"/>
            <w:tcBorders>
              <w:top w:val="nil"/>
              <w:left w:val="single" w:sz="4" w:space="0" w:color="000000"/>
              <w:bottom w:val="nil"/>
              <w:right w:val="single" w:sz="4" w:space="0" w:color="000000"/>
            </w:tcBorders>
            <w:shd w:val="clear" w:color="000000" w:fill="FFFFFF"/>
            <w:vAlign w:val="bottom"/>
            <w:hideMark/>
          </w:tcPr>
          <w:p w14:paraId="2780AC38" w14:textId="77777777" w:rsidR="00C52949" w:rsidRPr="00C52949" w:rsidRDefault="00C52949" w:rsidP="00C52949">
            <w:pPr>
              <w:rPr>
                <w:rFonts w:ascii="Calibri" w:hAnsi="Calibri"/>
                <w:color w:val="000000"/>
                <w:sz w:val="22"/>
                <w:szCs w:val="22"/>
              </w:rPr>
            </w:pPr>
            <w:r w:rsidRPr="00C52949">
              <w:rPr>
                <w:rFonts w:ascii="Calibri" w:hAnsi="Calibri"/>
                <w:color w:val="000000"/>
                <w:sz w:val="22"/>
                <w:szCs w:val="22"/>
              </w:rPr>
              <w:t> </w:t>
            </w:r>
          </w:p>
        </w:tc>
        <w:tc>
          <w:tcPr>
            <w:tcW w:w="1666" w:type="dxa"/>
            <w:tcBorders>
              <w:top w:val="nil"/>
              <w:left w:val="nil"/>
              <w:bottom w:val="nil"/>
              <w:right w:val="single" w:sz="4" w:space="0" w:color="000000"/>
            </w:tcBorders>
            <w:shd w:val="clear" w:color="000000" w:fill="FFFFFF"/>
            <w:vAlign w:val="center"/>
            <w:hideMark/>
          </w:tcPr>
          <w:p w14:paraId="0E5BB863" w14:textId="77777777" w:rsidR="00C52949" w:rsidRPr="00C52949" w:rsidRDefault="00C52949" w:rsidP="00C52949">
            <w:pPr>
              <w:jc w:val="center"/>
              <w:rPr>
                <w:rFonts w:ascii="Garamond" w:hAnsi="Garamond"/>
                <w:b/>
                <w:bCs/>
                <w:color w:val="000000"/>
                <w:sz w:val="16"/>
                <w:szCs w:val="16"/>
              </w:rPr>
            </w:pPr>
            <w:r w:rsidRPr="00C52949">
              <w:rPr>
                <w:rFonts w:ascii="Garamond" w:hAnsi="Garamond"/>
                <w:b/>
                <w:bCs/>
                <w:color w:val="000000"/>
                <w:sz w:val="16"/>
                <w:szCs w:val="16"/>
              </w:rPr>
              <w:t>202</w:t>
            </w:r>
            <w:r w:rsidR="00704456">
              <w:rPr>
                <w:rFonts w:ascii="Garamond" w:hAnsi="Garamond"/>
                <w:b/>
                <w:bCs/>
                <w:color w:val="000000"/>
                <w:sz w:val="16"/>
                <w:szCs w:val="16"/>
              </w:rPr>
              <w:t>4</w:t>
            </w:r>
          </w:p>
        </w:tc>
        <w:tc>
          <w:tcPr>
            <w:tcW w:w="1666" w:type="dxa"/>
            <w:tcBorders>
              <w:top w:val="nil"/>
              <w:left w:val="nil"/>
              <w:bottom w:val="nil"/>
              <w:right w:val="single" w:sz="4" w:space="0" w:color="000000"/>
            </w:tcBorders>
            <w:shd w:val="clear" w:color="000000" w:fill="FFFFFF"/>
            <w:vAlign w:val="center"/>
            <w:hideMark/>
          </w:tcPr>
          <w:p w14:paraId="6FBD71D9" w14:textId="77777777" w:rsidR="00C52949" w:rsidRPr="00C52949" w:rsidRDefault="00C52949" w:rsidP="00C52949">
            <w:pPr>
              <w:jc w:val="center"/>
              <w:rPr>
                <w:rFonts w:ascii="Garamond" w:hAnsi="Garamond"/>
                <w:b/>
                <w:bCs/>
                <w:color w:val="000000"/>
                <w:sz w:val="16"/>
                <w:szCs w:val="16"/>
              </w:rPr>
            </w:pPr>
            <w:r w:rsidRPr="00C52949">
              <w:rPr>
                <w:rFonts w:ascii="Garamond" w:hAnsi="Garamond"/>
                <w:b/>
                <w:bCs/>
                <w:color w:val="000000"/>
                <w:sz w:val="16"/>
                <w:szCs w:val="16"/>
              </w:rPr>
              <w:t>202</w:t>
            </w:r>
            <w:r w:rsidR="00704456">
              <w:rPr>
                <w:rFonts w:ascii="Garamond" w:hAnsi="Garamond"/>
                <w:b/>
                <w:bCs/>
                <w:color w:val="000000"/>
                <w:sz w:val="16"/>
                <w:szCs w:val="16"/>
              </w:rPr>
              <w:t>5</w:t>
            </w:r>
          </w:p>
        </w:tc>
        <w:tc>
          <w:tcPr>
            <w:tcW w:w="1666" w:type="dxa"/>
            <w:tcBorders>
              <w:top w:val="nil"/>
              <w:left w:val="nil"/>
              <w:bottom w:val="nil"/>
              <w:right w:val="single" w:sz="4" w:space="0" w:color="000000"/>
            </w:tcBorders>
            <w:shd w:val="clear" w:color="000000" w:fill="FFFFFF"/>
            <w:vAlign w:val="center"/>
            <w:hideMark/>
          </w:tcPr>
          <w:p w14:paraId="51C58166" w14:textId="77777777" w:rsidR="00C52949" w:rsidRPr="00C52949" w:rsidRDefault="00C52949" w:rsidP="00C52949">
            <w:pPr>
              <w:jc w:val="center"/>
              <w:rPr>
                <w:rFonts w:ascii="Garamond" w:hAnsi="Garamond"/>
                <w:b/>
                <w:bCs/>
                <w:color w:val="000000"/>
                <w:sz w:val="16"/>
                <w:szCs w:val="16"/>
              </w:rPr>
            </w:pPr>
            <w:r w:rsidRPr="00C52949">
              <w:rPr>
                <w:rFonts w:ascii="Garamond" w:hAnsi="Garamond"/>
                <w:b/>
                <w:bCs/>
                <w:color w:val="000000"/>
                <w:sz w:val="16"/>
                <w:szCs w:val="16"/>
              </w:rPr>
              <w:t>202</w:t>
            </w:r>
            <w:r w:rsidR="00704456">
              <w:rPr>
                <w:rFonts w:ascii="Garamond" w:hAnsi="Garamond"/>
                <w:b/>
                <w:bCs/>
                <w:color w:val="000000"/>
                <w:sz w:val="16"/>
                <w:szCs w:val="16"/>
              </w:rPr>
              <w:t>6</w:t>
            </w:r>
          </w:p>
        </w:tc>
        <w:tc>
          <w:tcPr>
            <w:tcW w:w="1705" w:type="dxa"/>
            <w:tcBorders>
              <w:top w:val="nil"/>
              <w:left w:val="nil"/>
              <w:bottom w:val="nil"/>
              <w:right w:val="single" w:sz="4" w:space="0" w:color="000000"/>
            </w:tcBorders>
            <w:shd w:val="clear" w:color="000000" w:fill="FFFFFF"/>
            <w:vAlign w:val="center"/>
            <w:hideMark/>
          </w:tcPr>
          <w:p w14:paraId="210211BB" w14:textId="77777777" w:rsidR="00C52949" w:rsidRPr="00C52949" w:rsidRDefault="00C52949" w:rsidP="00C52949">
            <w:pPr>
              <w:jc w:val="center"/>
              <w:rPr>
                <w:rFonts w:ascii="Garamond" w:hAnsi="Garamond"/>
                <w:b/>
                <w:bCs/>
                <w:color w:val="000000"/>
                <w:sz w:val="16"/>
                <w:szCs w:val="16"/>
              </w:rPr>
            </w:pPr>
            <w:r w:rsidRPr="00C52949">
              <w:rPr>
                <w:rFonts w:ascii="Garamond" w:hAnsi="Garamond"/>
                <w:b/>
                <w:bCs/>
                <w:color w:val="000000"/>
                <w:sz w:val="16"/>
                <w:szCs w:val="16"/>
              </w:rPr>
              <w:t>202</w:t>
            </w:r>
            <w:r w:rsidR="00704456">
              <w:rPr>
                <w:rFonts w:ascii="Garamond" w:hAnsi="Garamond"/>
                <w:b/>
                <w:bCs/>
                <w:color w:val="000000"/>
                <w:sz w:val="16"/>
                <w:szCs w:val="16"/>
              </w:rPr>
              <w:t>7</w:t>
            </w:r>
          </w:p>
        </w:tc>
      </w:tr>
      <w:tr w:rsidR="00C52949" w:rsidRPr="00C52949" w14:paraId="152499E4" w14:textId="77777777" w:rsidTr="00B57FC0">
        <w:trPr>
          <w:trHeight w:val="299"/>
        </w:trPr>
        <w:tc>
          <w:tcPr>
            <w:tcW w:w="2988" w:type="dxa"/>
            <w:tcBorders>
              <w:top w:val="nil"/>
              <w:left w:val="single" w:sz="4" w:space="0" w:color="000000"/>
              <w:bottom w:val="single" w:sz="4" w:space="0" w:color="000000"/>
              <w:right w:val="single" w:sz="4" w:space="0" w:color="000000"/>
            </w:tcBorders>
            <w:shd w:val="clear" w:color="000000" w:fill="FFFFFF"/>
            <w:vAlign w:val="bottom"/>
            <w:hideMark/>
          </w:tcPr>
          <w:p w14:paraId="24A3FAA8" w14:textId="77777777" w:rsidR="00C52949" w:rsidRPr="00C52949" w:rsidRDefault="00C52949" w:rsidP="00C52949">
            <w:pPr>
              <w:rPr>
                <w:rFonts w:ascii="Calibri" w:hAnsi="Calibri"/>
                <w:color w:val="000000"/>
                <w:sz w:val="22"/>
                <w:szCs w:val="22"/>
              </w:rPr>
            </w:pPr>
            <w:r w:rsidRPr="00C52949">
              <w:rPr>
                <w:rFonts w:ascii="Calibri" w:hAnsi="Calibri"/>
                <w:color w:val="000000"/>
                <w:sz w:val="22"/>
                <w:szCs w:val="22"/>
              </w:rPr>
              <w:t> </w:t>
            </w:r>
          </w:p>
        </w:tc>
        <w:tc>
          <w:tcPr>
            <w:tcW w:w="1666" w:type="dxa"/>
            <w:tcBorders>
              <w:top w:val="nil"/>
              <w:left w:val="nil"/>
              <w:bottom w:val="single" w:sz="4" w:space="0" w:color="000000"/>
              <w:right w:val="single" w:sz="4" w:space="0" w:color="000000"/>
            </w:tcBorders>
            <w:shd w:val="clear" w:color="000000" w:fill="FFFFFF"/>
            <w:vAlign w:val="center"/>
            <w:hideMark/>
          </w:tcPr>
          <w:p w14:paraId="41D3B355" w14:textId="77777777" w:rsidR="00C52949" w:rsidRPr="00C52949" w:rsidRDefault="00C52949" w:rsidP="00C52949">
            <w:pPr>
              <w:jc w:val="center"/>
              <w:rPr>
                <w:rFonts w:ascii="Garamond" w:hAnsi="Garamond"/>
                <w:b/>
                <w:bCs/>
                <w:color w:val="000000"/>
                <w:sz w:val="16"/>
                <w:szCs w:val="16"/>
              </w:rPr>
            </w:pPr>
            <w:r w:rsidRPr="00C52949">
              <w:rPr>
                <w:rFonts w:ascii="Garamond" w:hAnsi="Garamond"/>
                <w:b/>
                <w:bCs/>
                <w:color w:val="000000"/>
                <w:sz w:val="16"/>
                <w:szCs w:val="16"/>
              </w:rPr>
              <w:t>Buxheti</w:t>
            </w:r>
          </w:p>
        </w:tc>
        <w:tc>
          <w:tcPr>
            <w:tcW w:w="1666" w:type="dxa"/>
            <w:tcBorders>
              <w:top w:val="nil"/>
              <w:left w:val="nil"/>
              <w:bottom w:val="single" w:sz="4" w:space="0" w:color="000000"/>
              <w:right w:val="single" w:sz="4" w:space="0" w:color="000000"/>
            </w:tcBorders>
            <w:shd w:val="clear" w:color="000000" w:fill="FFFFFF"/>
            <w:vAlign w:val="center"/>
            <w:hideMark/>
          </w:tcPr>
          <w:p w14:paraId="71939579" w14:textId="77777777" w:rsidR="00C52949" w:rsidRPr="00C52949" w:rsidRDefault="00C52949" w:rsidP="00C52949">
            <w:pPr>
              <w:jc w:val="center"/>
              <w:rPr>
                <w:rFonts w:ascii="Garamond" w:hAnsi="Garamond"/>
                <w:b/>
                <w:bCs/>
                <w:color w:val="000000"/>
                <w:sz w:val="16"/>
                <w:szCs w:val="16"/>
              </w:rPr>
            </w:pPr>
            <w:r w:rsidRPr="00C52949">
              <w:rPr>
                <w:rFonts w:ascii="Garamond" w:hAnsi="Garamond"/>
                <w:b/>
                <w:bCs/>
                <w:color w:val="000000"/>
                <w:sz w:val="16"/>
                <w:szCs w:val="16"/>
              </w:rPr>
              <w:t>Parashikimi</w:t>
            </w:r>
          </w:p>
        </w:tc>
        <w:tc>
          <w:tcPr>
            <w:tcW w:w="1666" w:type="dxa"/>
            <w:tcBorders>
              <w:top w:val="nil"/>
              <w:left w:val="nil"/>
              <w:bottom w:val="single" w:sz="4" w:space="0" w:color="000000"/>
              <w:right w:val="single" w:sz="4" w:space="0" w:color="000000"/>
            </w:tcBorders>
            <w:shd w:val="clear" w:color="000000" w:fill="FFFFFF"/>
            <w:vAlign w:val="center"/>
            <w:hideMark/>
          </w:tcPr>
          <w:p w14:paraId="45DA3BBE" w14:textId="77777777" w:rsidR="00C52949" w:rsidRPr="00C52949" w:rsidRDefault="00C52949" w:rsidP="00C52949">
            <w:pPr>
              <w:jc w:val="center"/>
              <w:rPr>
                <w:rFonts w:ascii="Garamond" w:hAnsi="Garamond"/>
                <w:b/>
                <w:bCs/>
                <w:color w:val="000000"/>
                <w:sz w:val="16"/>
                <w:szCs w:val="16"/>
              </w:rPr>
            </w:pPr>
            <w:r w:rsidRPr="00C52949">
              <w:rPr>
                <w:rFonts w:ascii="Garamond" w:hAnsi="Garamond"/>
                <w:b/>
                <w:bCs/>
                <w:color w:val="000000"/>
                <w:sz w:val="16"/>
                <w:szCs w:val="16"/>
              </w:rPr>
              <w:t>Parashikimi</w:t>
            </w:r>
          </w:p>
        </w:tc>
        <w:tc>
          <w:tcPr>
            <w:tcW w:w="1705" w:type="dxa"/>
            <w:tcBorders>
              <w:top w:val="nil"/>
              <w:left w:val="nil"/>
              <w:bottom w:val="single" w:sz="4" w:space="0" w:color="000000"/>
              <w:right w:val="single" w:sz="4" w:space="0" w:color="000000"/>
            </w:tcBorders>
            <w:shd w:val="clear" w:color="000000" w:fill="FFFFFF"/>
            <w:vAlign w:val="center"/>
            <w:hideMark/>
          </w:tcPr>
          <w:p w14:paraId="6032BA5E" w14:textId="77777777" w:rsidR="00C52949" w:rsidRPr="00C52949" w:rsidRDefault="00C52949" w:rsidP="00C52949">
            <w:pPr>
              <w:jc w:val="center"/>
              <w:rPr>
                <w:rFonts w:ascii="Garamond" w:hAnsi="Garamond"/>
                <w:b/>
                <w:bCs/>
                <w:color w:val="000000"/>
                <w:sz w:val="16"/>
                <w:szCs w:val="16"/>
              </w:rPr>
            </w:pPr>
            <w:r w:rsidRPr="00C52949">
              <w:rPr>
                <w:rFonts w:ascii="Garamond" w:hAnsi="Garamond"/>
                <w:b/>
                <w:bCs/>
                <w:color w:val="000000"/>
                <w:sz w:val="16"/>
                <w:szCs w:val="16"/>
              </w:rPr>
              <w:t>Parashikimi</w:t>
            </w:r>
          </w:p>
        </w:tc>
      </w:tr>
      <w:tr w:rsidR="00B57FC0" w:rsidRPr="00C52949" w14:paraId="694DBB39" w14:textId="77777777" w:rsidTr="00687D59">
        <w:trPr>
          <w:trHeight w:val="282"/>
        </w:trPr>
        <w:tc>
          <w:tcPr>
            <w:tcW w:w="2988" w:type="dxa"/>
            <w:tcBorders>
              <w:top w:val="nil"/>
              <w:left w:val="single" w:sz="4" w:space="0" w:color="000000"/>
              <w:bottom w:val="single" w:sz="4" w:space="0" w:color="000000"/>
              <w:right w:val="single" w:sz="4" w:space="0" w:color="000000"/>
            </w:tcBorders>
            <w:shd w:val="clear" w:color="000000" w:fill="FFFFFF"/>
            <w:vAlign w:val="center"/>
            <w:hideMark/>
          </w:tcPr>
          <w:p w14:paraId="38308F54" w14:textId="77777777" w:rsidR="00B57FC0" w:rsidRPr="00C52949" w:rsidRDefault="00B57FC0" w:rsidP="00B57FC0">
            <w:pPr>
              <w:rPr>
                <w:rFonts w:ascii="Garamond" w:hAnsi="Garamond"/>
                <w:color w:val="000000"/>
                <w:sz w:val="16"/>
                <w:szCs w:val="16"/>
              </w:rPr>
            </w:pPr>
            <w:r w:rsidRPr="00C52949">
              <w:rPr>
                <w:rFonts w:ascii="Garamond" w:hAnsi="Garamond"/>
                <w:color w:val="000000"/>
                <w:sz w:val="16"/>
                <w:szCs w:val="16"/>
              </w:rPr>
              <w:t>Sasia</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F758A4" w14:textId="77777777" w:rsidR="00B57FC0" w:rsidRPr="00B57FC0" w:rsidRDefault="00B57FC0" w:rsidP="00B57FC0">
            <w:pPr>
              <w:jc w:val="right"/>
              <w:rPr>
                <w:rFonts w:ascii="Garamond" w:hAnsi="Garamond"/>
                <w:sz w:val="16"/>
                <w:szCs w:val="16"/>
              </w:rPr>
            </w:pPr>
            <w:r w:rsidRPr="00B57FC0">
              <w:rPr>
                <w:rFonts w:ascii="Garamond" w:hAnsi="Garamond"/>
                <w:sz w:val="16"/>
                <w:szCs w:val="16"/>
              </w:rPr>
              <w:t>253</w:t>
            </w:r>
          </w:p>
        </w:tc>
        <w:tc>
          <w:tcPr>
            <w:tcW w:w="1666" w:type="dxa"/>
            <w:tcBorders>
              <w:top w:val="single" w:sz="4" w:space="0" w:color="000000"/>
              <w:left w:val="nil"/>
              <w:bottom w:val="single" w:sz="4" w:space="0" w:color="000000"/>
              <w:right w:val="single" w:sz="4" w:space="0" w:color="000000"/>
            </w:tcBorders>
            <w:shd w:val="clear" w:color="000000" w:fill="FFFFFF"/>
            <w:vAlign w:val="center"/>
            <w:hideMark/>
          </w:tcPr>
          <w:p w14:paraId="61105E39" w14:textId="77777777" w:rsidR="00B57FC0" w:rsidRPr="00B57FC0" w:rsidRDefault="00B57FC0" w:rsidP="00B57FC0">
            <w:pPr>
              <w:jc w:val="right"/>
              <w:rPr>
                <w:rFonts w:ascii="Garamond" w:hAnsi="Garamond"/>
                <w:sz w:val="16"/>
                <w:szCs w:val="16"/>
              </w:rPr>
            </w:pPr>
            <w:r w:rsidRPr="00B57FC0">
              <w:rPr>
                <w:rFonts w:ascii="Garamond" w:hAnsi="Garamond"/>
                <w:sz w:val="16"/>
                <w:szCs w:val="16"/>
              </w:rPr>
              <w:t>296</w:t>
            </w:r>
          </w:p>
        </w:tc>
        <w:tc>
          <w:tcPr>
            <w:tcW w:w="1666" w:type="dxa"/>
            <w:tcBorders>
              <w:top w:val="single" w:sz="4" w:space="0" w:color="000000"/>
              <w:left w:val="nil"/>
              <w:bottom w:val="single" w:sz="4" w:space="0" w:color="000000"/>
              <w:right w:val="single" w:sz="4" w:space="0" w:color="000000"/>
            </w:tcBorders>
            <w:shd w:val="clear" w:color="000000" w:fill="FFFFFF"/>
            <w:vAlign w:val="center"/>
            <w:hideMark/>
          </w:tcPr>
          <w:p w14:paraId="4BFB97F5" w14:textId="77777777" w:rsidR="00B57FC0" w:rsidRPr="00B57FC0" w:rsidRDefault="00B57FC0" w:rsidP="00B57FC0">
            <w:pPr>
              <w:jc w:val="right"/>
              <w:rPr>
                <w:rFonts w:ascii="Garamond" w:hAnsi="Garamond"/>
                <w:sz w:val="16"/>
                <w:szCs w:val="16"/>
              </w:rPr>
            </w:pPr>
            <w:r w:rsidRPr="00B57FC0">
              <w:rPr>
                <w:rFonts w:ascii="Garamond" w:hAnsi="Garamond"/>
                <w:sz w:val="16"/>
                <w:szCs w:val="16"/>
              </w:rPr>
              <w:t>297</w:t>
            </w:r>
          </w:p>
        </w:tc>
        <w:tc>
          <w:tcPr>
            <w:tcW w:w="1705" w:type="dxa"/>
            <w:tcBorders>
              <w:top w:val="single" w:sz="4" w:space="0" w:color="000000"/>
              <w:left w:val="nil"/>
              <w:bottom w:val="single" w:sz="4" w:space="0" w:color="000000"/>
              <w:right w:val="single" w:sz="4" w:space="0" w:color="000000"/>
            </w:tcBorders>
            <w:shd w:val="clear" w:color="000000" w:fill="FFFFFF"/>
            <w:vAlign w:val="center"/>
            <w:hideMark/>
          </w:tcPr>
          <w:p w14:paraId="0E017763" w14:textId="77777777" w:rsidR="00B57FC0" w:rsidRPr="00B57FC0" w:rsidRDefault="00B57FC0" w:rsidP="00B57FC0">
            <w:pPr>
              <w:jc w:val="right"/>
              <w:rPr>
                <w:rFonts w:ascii="Garamond" w:hAnsi="Garamond"/>
                <w:sz w:val="16"/>
                <w:szCs w:val="16"/>
              </w:rPr>
            </w:pPr>
            <w:r w:rsidRPr="00B57FC0">
              <w:rPr>
                <w:rFonts w:ascii="Garamond" w:hAnsi="Garamond"/>
                <w:sz w:val="16"/>
                <w:szCs w:val="16"/>
              </w:rPr>
              <w:t>310</w:t>
            </w:r>
          </w:p>
        </w:tc>
      </w:tr>
      <w:tr w:rsidR="00B57FC0" w:rsidRPr="00C52949" w14:paraId="1BC3B449" w14:textId="77777777" w:rsidTr="00687D59">
        <w:trPr>
          <w:trHeight w:val="282"/>
        </w:trPr>
        <w:tc>
          <w:tcPr>
            <w:tcW w:w="2988" w:type="dxa"/>
            <w:tcBorders>
              <w:top w:val="nil"/>
              <w:left w:val="single" w:sz="4" w:space="0" w:color="000000"/>
              <w:bottom w:val="single" w:sz="4" w:space="0" w:color="000000"/>
              <w:right w:val="single" w:sz="4" w:space="0" w:color="000000"/>
            </w:tcBorders>
            <w:shd w:val="clear" w:color="000000" w:fill="FFFFFF"/>
            <w:vAlign w:val="center"/>
            <w:hideMark/>
          </w:tcPr>
          <w:p w14:paraId="661464A1" w14:textId="77777777" w:rsidR="00B57FC0" w:rsidRPr="00C52949" w:rsidRDefault="00B57FC0" w:rsidP="00B57FC0">
            <w:pPr>
              <w:rPr>
                <w:rFonts w:ascii="Garamond" w:hAnsi="Garamond"/>
                <w:color w:val="000000"/>
                <w:sz w:val="16"/>
                <w:szCs w:val="16"/>
              </w:rPr>
            </w:pPr>
            <w:r w:rsidRPr="00C52949">
              <w:rPr>
                <w:rFonts w:ascii="Garamond" w:hAnsi="Garamond"/>
                <w:color w:val="000000"/>
                <w:sz w:val="16"/>
                <w:szCs w:val="16"/>
              </w:rPr>
              <w:t>Kosto totale (në lekë)</w:t>
            </w:r>
          </w:p>
        </w:tc>
        <w:tc>
          <w:tcPr>
            <w:tcW w:w="1666" w:type="dxa"/>
            <w:tcBorders>
              <w:top w:val="nil"/>
              <w:left w:val="single" w:sz="4" w:space="0" w:color="000000"/>
              <w:bottom w:val="single" w:sz="4" w:space="0" w:color="000000"/>
              <w:right w:val="single" w:sz="4" w:space="0" w:color="000000"/>
            </w:tcBorders>
            <w:shd w:val="clear" w:color="000000" w:fill="FFFFFF"/>
            <w:vAlign w:val="center"/>
            <w:hideMark/>
          </w:tcPr>
          <w:p w14:paraId="3765560C" w14:textId="77777777" w:rsidR="00B57FC0" w:rsidRPr="00B57FC0" w:rsidRDefault="00B57FC0" w:rsidP="00B57FC0">
            <w:pPr>
              <w:jc w:val="right"/>
              <w:rPr>
                <w:rFonts w:ascii="Garamond" w:hAnsi="Garamond"/>
                <w:sz w:val="16"/>
                <w:szCs w:val="16"/>
              </w:rPr>
            </w:pPr>
            <w:r w:rsidRPr="00B57FC0">
              <w:rPr>
                <w:rFonts w:ascii="Garamond" w:hAnsi="Garamond"/>
                <w:sz w:val="16"/>
                <w:szCs w:val="16"/>
              </w:rPr>
              <w:t>436443440</w:t>
            </w:r>
          </w:p>
        </w:tc>
        <w:tc>
          <w:tcPr>
            <w:tcW w:w="1666" w:type="dxa"/>
            <w:tcBorders>
              <w:top w:val="nil"/>
              <w:left w:val="nil"/>
              <w:bottom w:val="single" w:sz="4" w:space="0" w:color="000000"/>
              <w:right w:val="single" w:sz="4" w:space="0" w:color="000000"/>
            </w:tcBorders>
            <w:shd w:val="clear" w:color="000000" w:fill="FFFFFF"/>
            <w:vAlign w:val="center"/>
            <w:hideMark/>
          </w:tcPr>
          <w:p w14:paraId="45A2D0DE" w14:textId="77777777" w:rsidR="00B57FC0" w:rsidRPr="00B57FC0" w:rsidRDefault="00B57FC0" w:rsidP="00B57FC0">
            <w:pPr>
              <w:jc w:val="right"/>
              <w:rPr>
                <w:rFonts w:ascii="Garamond" w:hAnsi="Garamond"/>
                <w:sz w:val="16"/>
                <w:szCs w:val="16"/>
              </w:rPr>
            </w:pPr>
            <w:r w:rsidRPr="00B57FC0">
              <w:rPr>
                <w:rFonts w:ascii="Garamond" w:hAnsi="Garamond"/>
                <w:sz w:val="16"/>
                <w:szCs w:val="16"/>
              </w:rPr>
              <w:t>432020800</w:t>
            </w:r>
          </w:p>
        </w:tc>
        <w:tc>
          <w:tcPr>
            <w:tcW w:w="1666" w:type="dxa"/>
            <w:tcBorders>
              <w:top w:val="nil"/>
              <w:left w:val="nil"/>
              <w:bottom w:val="single" w:sz="4" w:space="0" w:color="000000"/>
              <w:right w:val="single" w:sz="4" w:space="0" w:color="000000"/>
            </w:tcBorders>
            <w:shd w:val="clear" w:color="000000" w:fill="FFFFFF"/>
            <w:vAlign w:val="center"/>
            <w:hideMark/>
          </w:tcPr>
          <w:p w14:paraId="1233AB92" w14:textId="77777777" w:rsidR="00B57FC0" w:rsidRPr="00B57FC0" w:rsidRDefault="00B57FC0" w:rsidP="00B57FC0">
            <w:pPr>
              <w:jc w:val="right"/>
              <w:rPr>
                <w:rFonts w:ascii="Garamond" w:hAnsi="Garamond"/>
                <w:sz w:val="16"/>
                <w:szCs w:val="16"/>
              </w:rPr>
            </w:pPr>
            <w:r w:rsidRPr="00B57FC0">
              <w:rPr>
                <w:rFonts w:ascii="Garamond" w:hAnsi="Garamond"/>
                <w:sz w:val="16"/>
                <w:szCs w:val="16"/>
              </w:rPr>
              <w:t>433491464</w:t>
            </w:r>
          </w:p>
        </w:tc>
        <w:tc>
          <w:tcPr>
            <w:tcW w:w="1705" w:type="dxa"/>
            <w:tcBorders>
              <w:top w:val="nil"/>
              <w:left w:val="nil"/>
              <w:bottom w:val="single" w:sz="4" w:space="0" w:color="000000"/>
              <w:right w:val="single" w:sz="4" w:space="0" w:color="000000"/>
            </w:tcBorders>
            <w:shd w:val="clear" w:color="000000" w:fill="FFFFFF"/>
            <w:vAlign w:val="center"/>
            <w:hideMark/>
          </w:tcPr>
          <w:p w14:paraId="6349A820" w14:textId="77777777" w:rsidR="00B57FC0" w:rsidRPr="00B57FC0" w:rsidRDefault="00B57FC0" w:rsidP="00B57FC0">
            <w:pPr>
              <w:jc w:val="right"/>
              <w:rPr>
                <w:rFonts w:ascii="Garamond" w:hAnsi="Garamond"/>
                <w:sz w:val="16"/>
                <w:szCs w:val="16"/>
              </w:rPr>
            </w:pPr>
            <w:r w:rsidRPr="00B57FC0">
              <w:rPr>
                <w:rFonts w:ascii="Garamond" w:hAnsi="Garamond"/>
                <w:sz w:val="16"/>
                <w:szCs w:val="16"/>
              </w:rPr>
              <w:t>451805000</w:t>
            </w:r>
          </w:p>
        </w:tc>
      </w:tr>
      <w:tr w:rsidR="00B57FC0" w:rsidRPr="00C52949" w14:paraId="1218B6BE" w14:textId="77777777" w:rsidTr="00687D59">
        <w:trPr>
          <w:trHeight w:val="282"/>
        </w:trPr>
        <w:tc>
          <w:tcPr>
            <w:tcW w:w="2988" w:type="dxa"/>
            <w:tcBorders>
              <w:top w:val="nil"/>
              <w:left w:val="single" w:sz="4" w:space="0" w:color="000000"/>
              <w:bottom w:val="single" w:sz="4" w:space="0" w:color="000000"/>
              <w:right w:val="single" w:sz="4" w:space="0" w:color="000000"/>
            </w:tcBorders>
            <w:shd w:val="clear" w:color="000000" w:fill="FFFFFF"/>
            <w:vAlign w:val="center"/>
            <w:hideMark/>
          </w:tcPr>
          <w:p w14:paraId="3DE81422" w14:textId="77777777" w:rsidR="00B57FC0" w:rsidRPr="00C52949" w:rsidRDefault="00B57FC0" w:rsidP="00B57FC0">
            <w:pPr>
              <w:rPr>
                <w:rFonts w:ascii="Garamond" w:hAnsi="Garamond"/>
                <w:color w:val="000000"/>
                <w:sz w:val="16"/>
                <w:szCs w:val="16"/>
              </w:rPr>
            </w:pPr>
            <w:r w:rsidRPr="00C52949">
              <w:rPr>
                <w:rFonts w:ascii="Garamond" w:hAnsi="Garamond"/>
                <w:color w:val="000000"/>
                <w:sz w:val="16"/>
                <w:szCs w:val="16"/>
              </w:rPr>
              <w:t>Kosto për njësi (në lekë)</w:t>
            </w:r>
          </w:p>
        </w:tc>
        <w:tc>
          <w:tcPr>
            <w:tcW w:w="1666" w:type="dxa"/>
            <w:tcBorders>
              <w:top w:val="nil"/>
              <w:left w:val="single" w:sz="4" w:space="0" w:color="000000"/>
              <w:bottom w:val="single" w:sz="4" w:space="0" w:color="000000"/>
              <w:right w:val="single" w:sz="4" w:space="0" w:color="000000"/>
            </w:tcBorders>
            <w:shd w:val="clear" w:color="000000" w:fill="FFFFFF"/>
            <w:vAlign w:val="center"/>
            <w:hideMark/>
          </w:tcPr>
          <w:p w14:paraId="0B593E5C" w14:textId="77777777" w:rsidR="00B57FC0" w:rsidRPr="00B57FC0" w:rsidRDefault="00B57FC0" w:rsidP="00B57FC0">
            <w:pPr>
              <w:jc w:val="right"/>
              <w:rPr>
                <w:rFonts w:ascii="Garamond" w:hAnsi="Garamond"/>
                <w:sz w:val="16"/>
                <w:szCs w:val="16"/>
              </w:rPr>
            </w:pPr>
            <w:r w:rsidRPr="00B57FC0">
              <w:rPr>
                <w:rFonts w:ascii="Garamond" w:hAnsi="Garamond"/>
                <w:sz w:val="16"/>
                <w:szCs w:val="16"/>
              </w:rPr>
              <w:t>1725072.89</w:t>
            </w:r>
          </w:p>
        </w:tc>
        <w:tc>
          <w:tcPr>
            <w:tcW w:w="1666" w:type="dxa"/>
            <w:tcBorders>
              <w:top w:val="nil"/>
              <w:left w:val="nil"/>
              <w:bottom w:val="single" w:sz="4" w:space="0" w:color="000000"/>
              <w:right w:val="single" w:sz="4" w:space="0" w:color="000000"/>
            </w:tcBorders>
            <w:shd w:val="clear" w:color="000000" w:fill="FFFFFF"/>
            <w:vAlign w:val="center"/>
            <w:hideMark/>
          </w:tcPr>
          <w:p w14:paraId="79BA195F" w14:textId="77777777" w:rsidR="00B57FC0" w:rsidRPr="00B57FC0" w:rsidRDefault="00B57FC0" w:rsidP="00B57FC0">
            <w:pPr>
              <w:jc w:val="right"/>
              <w:rPr>
                <w:rFonts w:ascii="Garamond" w:hAnsi="Garamond"/>
                <w:sz w:val="16"/>
                <w:szCs w:val="16"/>
              </w:rPr>
            </w:pPr>
            <w:r w:rsidRPr="00B57FC0">
              <w:rPr>
                <w:rFonts w:ascii="Garamond" w:hAnsi="Garamond"/>
                <w:sz w:val="16"/>
                <w:szCs w:val="16"/>
              </w:rPr>
              <w:t>1459529.73</w:t>
            </w:r>
          </w:p>
        </w:tc>
        <w:tc>
          <w:tcPr>
            <w:tcW w:w="1666" w:type="dxa"/>
            <w:tcBorders>
              <w:top w:val="nil"/>
              <w:left w:val="nil"/>
              <w:bottom w:val="single" w:sz="4" w:space="0" w:color="000000"/>
              <w:right w:val="single" w:sz="4" w:space="0" w:color="000000"/>
            </w:tcBorders>
            <w:shd w:val="clear" w:color="000000" w:fill="FFFFFF"/>
            <w:vAlign w:val="center"/>
            <w:hideMark/>
          </w:tcPr>
          <w:p w14:paraId="736C5C6D" w14:textId="77777777" w:rsidR="00B57FC0" w:rsidRPr="00B57FC0" w:rsidRDefault="00B57FC0" w:rsidP="00B57FC0">
            <w:pPr>
              <w:jc w:val="right"/>
              <w:rPr>
                <w:rFonts w:ascii="Garamond" w:hAnsi="Garamond"/>
                <w:sz w:val="16"/>
                <w:szCs w:val="16"/>
              </w:rPr>
            </w:pPr>
            <w:r w:rsidRPr="00B57FC0">
              <w:rPr>
                <w:rFonts w:ascii="Garamond" w:hAnsi="Garamond"/>
                <w:sz w:val="16"/>
                <w:szCs w:val="16"/>
              </w:rPr>
              <w:t>1459567.22</w:t>
            </w:r>
          </w:p>
        </w:tc>
        <w:tc>
          <w:tcPr>
            <w:tcW w:w="1705" w:type="dxa"/>
            <w:tcBorders>
              <w:top w:val="nil"/>
              <w:left w:val="nil"/>
              <w:bottom w:val="single" w:sz="4" w:space="0" w:color="000000"/>
              <w:right w:val="single" w:sz="4" w:space="0" w:color="000000"/>
            </w:tcBorders>
            <w:shd w:val="clear" w:color="000000" w:fill="FFFFFF"/>
            <w:vAlign w:val="center"/>
            <w:hideMark/>
          </w:tcPr>
          <w:p w14:paraId="1F22B8D0" w14:textId="77777777" w:rsidR="00B57FC0" w:rsidRPr="00B57FC0" w:rsidRDefault="00B57FC0" w:rsidP="00B57FC0">
            <w:pPr>
              <w:jc w:val="right"/>
              <w:rPr>
                <w:rFonts w:ascii="Garamond" w:hAnsi="Garamond"/>
                <w:sz w:val="16"/>
                <w:szCs w:val="16"/>
              </w:rPr>
            </w:pPr>
            <w:r w:rsidRPr="00B57FC0">
              <w:rPr>
                <w:rFonts w:ascii="Garamond" w:hAnsi="Garamond"/>
                <w:sz w:val="16"/>
                <w:szCs w:val="16"/>
              </w:rPr>
              <w:t>1457435.48</w:t>
            </w:r>
          </w:p>
        </w:tc>
      </w:tr>
    </w:tbl>
    <w:p w14:paraId="59274CD2" w14:textId="77777777" w:rsidR="00213F72" w:rsidRPr="00631724" w:rsidRDefault="00213F72" w:rsidP="00213F72">
      <w:pPr>
        <w:spacing w:after="120" w:line="221" w:lineRule="atLeast"/>
        <w:jc w:val="both"/>
        <w:rPr>
          <w:rFonts w:ascii="Cambria" w:hAnsi="Cambria"/>
          <w:sz w:val="22"/>
          <w:szCs w:val="22"/>
        </w:rPr>
      </w:pPr>
    </w:p>
    <w:p w14:paraId="53BAFE29" w14:textId="77777777" w:rsidR="00213F72" w:rsidRPr="00B57FC0" w:rsidRDefault="00213F72" w:rsidP="00213F72">
      <w:pPr>
        <w:jc w:val="both"/>
        <w:rPr>
          <w:rFonts w:ascii="Aptos Narrow" w:hAnsi="Aptos Narrow"/>
          <w:color w:val="000000"/>
          <w:sz w:val="22"/>
          <w:szCs w:val="22"/>
        </w:rPr>
      </w:pPr>
      <w:r w:rsidRPr="00366424">
        <w:rPr>
          <w:rFonts w:ascii="Cambria" w:hAnsi="Cambria"/>
        </w:rPr>
        <w:t xml:space="preserve">Kostoja e produktit gjinor përllogaritet si përpjesë e kostos së këtij produkti dhe </w:t>
      </w:r>
      <w:r w:rsidR="00250062" w:rsidRPr="00366424">
        <w:rPr>
          <w:rFonts w:ascii="Cambria" w:hAnsi="Cambria"/>
        </w:rPr>
        <w:t>ë</w:t>
      </w:r>
      <w:r w:rsidRPr="00366424">
        <w:rPr>
          <w:rFonts w:ascii="Cambria" w:hAnsi="Cambria"/>
        </w:rPr>
        <w:t>sht</w:t>
      </w:r>
      <w:r w:rsidR="00250062" w:rsidRPr="00366424">
        <w:rPr>
          <w:rFonts w:ascii="Cambria" w:hAnsi="Cambria"/>
        </w:rPr>
        <w:t>ë</w:t>
      </w:r>
      <w:r w:rsidRPr="00366424">
        <w:rPr>
          <w:rFonts w:ascii="Cambria" w:hAnsi="Cambria"/>
        </w:rPr>
        <w:t xml:space="preserve"> </w:t>
      </w:r>
      <w:r w:rsidR="00B57FC0" w:rsidRPr="00B57FC0">
        <w:rPr>
          <w:rFonts w:ascii="Cambria" w:hAnsi="Cambria"/>
        </w:rPr>
        <w:t>72</w:t>
      </w:r>
      <w:r w:rsidR="00B57FC0">
        <w:rPr>
          <w:rFonts w:ascii="Cambria" w:hAnsi="Cambria"/>
        </w:rPr>
        <w:t>,</w:t>
      </w:r>
      <w:r w:rsidR="00B57FC0" w:rsidRPr="00B57FC0">
        <w:rPr>
          <w:rFonts w:ascii="Cambria" w:hAnsi="Cambria"/>
        </w:rPr>
        <w:t>976</w:t>
      </w:r>
      <w:r w:rsidR="00B57FC0">
        <w:rPr>
          <w:rFonts w:ascii="Cambria" w:hAnsi="Cambria"/>
        </w:rPr>
        <w:t>,</w:t>
      </w:r>
      <w:r w:rsidR="00B57FC0" w:rsidRPr="00B57FC0">
        <w:rPr>
          <w:rFonts w:ascii="Cambria" w:hAnsi="Cambria"/>
        </w:rPr>
        <w:t>486.5</w:t>
      </w:r>
      <w:r w:rsidR="00B57FC0">
        <w:rPr>
          <w:rFonts w:ascii="Aptos Narrow" w:hAnsi="Aptos Narrow"/>
          <w:color w:val="000000"/>
          <w:sz w:val="22"/>
          <w:szCs w:val="22"/>
        </w:rPr>
        <w:t xml:space="preserve"> </w:t>
      </w:r>
      <w:r w:rsidRPr="00366424">
        <w:rPr>
          <w:rFonts w:ascii="Cambria" w:hAnsi="Cambria"/>
        </w:rPr>
        <w:t>Lek</w:t>
      </w:r>
      <w:r w:rsidR="00250062" w:rsidRPr="00366424">
        <w:rPr>
          <w:rFonts w:ascii="Cambria" w:hAnsi="Cambria"/>
        </w:rPr>
        <w:t>ë</w:t>
      </w:r>
      <w:r w:rsidRPr="00366424">
        <w:rPr>
          <w:rFonts w:ascii="Cambria" w:hAnsi="Cambria"/>
        </w:rPr>
        <w:t>.</w:t>
      </w:r>
      <w:r w:rsidRPr="00D957E2">
        <w:rPr>
          <w:rFonts w:ascii="Cambria" w:hAnsi="Cambria"/>
        </w:rPr>
        <w:t xml:space="preserve"> </w:t>
      </w:r>
    </w:p>
    <w:p w14:paraId="47B55DFC" w14:textId="77777777" w:rsidR="00C8013A" w:rsidRPr="00D957E2" w:rsidRDefault="00C8013A" w:rsidP="00631724">
      <w:pPr>
        <w:spacing w:after="120" w:line="221" w:lineRule="atLeast"/>
        <w:jc w:val="both"/>
        <w:rPr>
          <w:rFonts w:ascii="Cambria" w:hAnsi="Cambria"/>
        </w:rPr>
      </w:pPr>
    </w:p>
    <w:p w14:paraId="13E36664" w14:textId="77777777" w:rsidR="00C8013A" w:rsidRPr="00D957E2" w:rsidRDefault="00C8013A" w:rsidP="00631724">
      <w:pPr>
        <w:spacing w:after="120" w:line="221" w:lineRule="atLeast"/>
        <w:jc w:val="both"/>
        <w:rPr>
          <w:rFonts w:ascii="Cambria" w:hAnsi="Cambria"/>
          <w:i/>
        </w:rPr>
      </w:pPr>
      <w:r w:rsidRPr="00D957E2">
        <w:rPr>
          <w:rFonts w:ascii="Cambria" w:hAnsi="Cambria"/>
        </w:rPr>
        <w:t xml:space="preserve">Objektivi 2 i Politikës së Programit: </w:t>
      </w:r>
      <w:r w:rsidR="00170AC7" w:rsidRPr="00D957E2">
        <w:rPr>
          <w:rFonts w:ascii="Cambria" w:hAnsi="Cambria"/>
          <w:i/>
        </w:rPr>
        <w:t xml:space="preserve">Konsolidimi i Programit të </w:t>
      </w:r>
      <w:r w:rsidRPr="00D957E2">
        <w:rPr>
          <w:rFonts w:ascii="Cambria" w:hAnsi="Cambria"/>
          <w:i/>
        </w:rPr>
        <w:t>Formimit</w:t>
      </w:r>
      <w:r w:rsidR="00170AC7" w:rsidRPr="00D957E2">
        <w:rPr>
          <w:rFonts w:ascii="Cambria" w:hAnsi="Cambria"/>
          <w:i/>
        </w:rPr>
        <w:t xml:space="preserve"> </w:t>
      </w:r>
      <w:r w:rsidRPr="00D957E2">
        <w:rPr>
          <w:rFonts w:ascii="Cambria" w:hAnsi="Cambria"/>
          <w:i/>
        </w:rPr>
        <w:t>/</w:t>
      </w:r>
      <w:r w:rsidR="00170AC7" w:rsidRPr="00D957E2">
        <w:rPr>
          <w:rFonts w:ascii="Cambria" w:hAnsi="Cambria"/>
          <w:i/>
        </w:rPr>
        <w:t xml:space="preserve"> </w:t>
      </w:r>
      <w:r w:rsidRPr="00D957E2">
        <w:rPr>
          <w:rFonts w:ascii="Cambria" w:hAnsi="Cambria"/>
          <w:i/>
        </w:rPr>
        <w:t>Trajnimit Vazhdues të magjistratëve në detyrë, të avokatëve të shtetit në detyrë dhe këshilltar/ndihmës ligjor e kancelarë që punojnë në gjykata dhe prokurori nëpërmjet zhvillimit të sesioneve trajnuese për të gjitha këto kategori</w:t>
      </w:r>
    </w:p>
    <w:p w14:paraId="15DBB5A4" w14:textId="77777777" w:rsidR="00C8013A" w:rsidRPr="00631724" w:rsidRDefault="00C8013A" w:rsidP="00631724">
      <w:pPr>
        <w:spacing w:after="120" w:line="221" w:lineRule="atLeast"/>
        <w:jc w:val="both"/>
        <w:rPr>
          <w:rFonts w:ascii="Cambria" w:hAnsi="Cambria"/>
          <w:sz w:val="22"/>
          <w:szCs w:val="22"/>
        </w:rPr>
      </w:pPr>
      <w:r w:rsidRPr="00631724">
        <w:rPr>
          <w:rFonts w:ascii="Cambria" w:hAnsi="Cambria"/>
          <w:sz w:val="22"/>
          <w:szCs w:val="22"/>
        </w:rPr>
        <w:tab/>
      </w:r>
    </w:p>
    <w:tbl>
      <w:tblPr>
        <w:tblW w:w="9586"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4A0" w:firstRow="1" w:lastRow="0" w:firstColumn="1" w:lastColumn="0" w:noHBand="0" w:noVBand="1"/>
      </w:tblPr>
      <w:tblGrid>
        <w:gridCol w:w="2956"/>
        <w:gridCol w:w="1648"/>
        <w:gridCol w:w="1648"/>
        <w:gridCol w:w="1648"/>
        <w:gridCol w:w="1686"/>
      </w:tblGrid>
      <w:tr w:rsidR="00B42F0C" w:rsidRPr="00631724" w14:paraId="34B02088" w14:textId="77777777" w:rsidTr="00B42F0C">
        <w:trPr>
          <w:trHeight w:val="613"/>
        </w:trPr>
        <w:tc>
          <w:tcPr>
            <w:tcW w:w="2956" w:type="dxa"/>
            <w:shd w:val="clear" w:color="000000" w:fill="FFFFFF"/>
            <w:vAlign w:val="center"/>
            <w:hideMark/>
          </w:tcPr>
          <w:p w14:paraId="28D4079B" w14:textId="77777777" w:rsidR="00B42F0C" w:rsidRPr="00631724" w:rsidRDefault="00B42F0C" w:rsidP="00B42F0C">
            <w:pPr>
              <w:rPr>
                <w:rFonts w:ascii="Garamond" w:hAnsi="Garamond" w:cs="Calibri"/>
                <w:color w:val="000000"/>
                <w:sz w:val="16"/>
                <w:szCs w:val="16"/>
              </w:rPr>
            </w:pPr>
            <w:r w:rsidRPr="00631724">
              <w:rPr>
                <w:rFonts w:ascii="Garamond" w:hAnsi="Garamond" w:cs="Calibri"/>
                <w:color w:val="000000"/>
                <w:sz w:val="16"/>
                <w:szCs w:val="16"/>
              </w:rPr>
              <w:t>Treguesit e Performancës për Objektivin</w:t>
            </w:r>
          </w:p>
        </w:tc>
        <w:tc>
          <w:tcPr>
            <w:tcW w:w="1648" w:type="dxa"/>
            <w:shd w:val="clear" w:color="000000" w:fill="FFFFFF"/>
            <w:vAlign w:val="center"/>
            <w:hideMark/>
          </w:tcPr>
          <w:p w14:paraId="69349388" w14:textId="77777777" w:rsidR="00B42F0C" w:rsidRPr="00B42F0C" w:rsidRDefault="00B42F0C" w:rsidP="00B42F0C">
            <w:pPr>
              <w:jc w:val="center"/>
              <w:rPr>
                <w:rFonts w:ascii="Garamond" w:hAnsi="Garamond" w:cs="Calibri"/>
                <w:color w:val="000000"/>
                <w:sz w:val="18"/>
                <w:szCs w:val="18"/>
              </w:rPr>
            </w:pPr>
            <w:r w:rsidRPr="00B42F0C">
              <w:rPr>
                <w:rFonts w:ascii="Garamond" w:hAnsi="Garamond"/>
                <w:sz w:val="18"/>
                <w:szCs w:val="18"/>
              </w:rPr>
              <w:t>202</w:t>
            </w:r>
            <w:r w:rsidR="00704456">
              <w:rPr>
                <w:rFonts w:ascii="Garamond" w:hAnsi="Garamond"/>
                <w:sz w:val="18"/>
                <w:szCs w:val="18"/>
              </w:rPr>
              <w:t>4</w:t>
            </w:r>
          </w:p>
        </w:tc>
        <w:tc>
          <w:tcPr>
            <w:tcW w:w="1648" w:type="dxa"/>
            <w:shd w:val="clear" w:color="000000" w:fill="FFFFFF"/>
            <w:vAlign w:val="center"/>
            <w:hideMark/>
          </w:tcPr>
          <w:p w14:paraId="210CBA86" w14:textId="77777777" w:rsidR="00B42F0C" w:rsidRPr="00B42F0C" w:rsidRDefault="00B42F0C" w:rsidP="00B42F0C">
            <w:pPr>
              <w:jc w:val="center"/>
              <w:rPr>
                <w:rFonts w:ascii="Garamond" w:hAnsi="Garamond" w:cs="Calibri"/>
                <w:color w:val="000000"/>
                <w:sz w:val="18"/>
                <w:szCs w:val="18"/>
              </w:rPr>
            </w:pPr>
            <w:r w:rsidRPr="00B42F0C">
              <w:rPr>
                <w:rFonts w:ascii="Garamond" w:hAnsi="Garamond"/>
                <w:sz w:val="18"/>
                <w:szCs w:val="18"/>
              </w:rPr>
              <w:t>202</w:t>
            </w:r>
            <w:r w:rsidR="00704456">
              <w:rPr>
                <w:rFonts w:ascii="Garamond" w:hAnsi="Garamond"/>
                <w:sz w:val="18"/>
                <w:szCs w:val="18"/>
              </w:rPr>
              <w:t>5</w:t>
            </w:r>
          </w:p>
        </w:tc>
        <w:tc>
          <w:tcPr>
            <w:tcW w:w="1648" w:type="dxa"/>
            <w:shd w:val="clear" w:color="000000" w:fill="FFFFFF"/>
            <w:vAlign w:val="center"/>
            <w:hideMark/>
          </w:tcPr>
          <w:p w14:paraId="005C72A9" w14:textId="77777777" w:rsidR="00B42F0C" w:rsidRPr="00B42F0C" w:rsidRDefault="00B42F0C" w:rsidP="00B42F0C">
            <w:pPr>
              <w:jc w:val="center"/>
              <w:rPr>
                <w:rFonts w:ascii="Garamond" w:hAnsi="Garamond" w:cs="Calibri"/>
                <w:color w:val="000000"/>
                <w:sz w:val="18"/>
                <w:szCs w:val="18"/>
              </w:rPr>
            </w:pPr>
            <w:r w:rsidRPr="00B42F0C">
              <w:rPr>
                <w:rFonts w:ascii="Garamond" w:hAnsi="Garamond"/>
                <w:sz w:val="18"/>
                <w:szCs w:val="18"/>
              </w:rPr>
              <w:t>202</w:t>
            </w:r>
            <w:r w:rsidR="00704456">
              <w:rPr>
                <w:rFonts w:ascii="Garamond" w:hAnsi="Garamond"/>
                <w:sz w:val="18"/>
                <w:szCs w:val="18"/>
              </w:rPr>
              <w:t>6</w:t>
            </w:r>
          </w:p>
        </w:tc>
        <w:tc>
          <w:tcPr>
            <w:tcW w:w="1686" w:type="dxa"/>
            <w:shd w:val="clear" w:color="000000" w:fill="FFFFFF"/>
            <w:vAlign w:val="center"/>
            <w:hideMark/>
          </w:tcPr>
          <w:p w14:paraId="75A777E9" w14:textId="77777777" w:rsidR="00B42F0C" w:rsidRPr="00B42F0C" w:rsidRDefault="00B42F0C" w:rsidP="00B42F0C">
            <w:pPr>
              <w:jc w:val="center"/>
              <w:rPr>
                <w:rFonts w:ascii="Garamond" w:hAnsi="Garamond" w:cs="Calibri"/>
                <w:color w:val="000000"/>
                <w:sz w:val="18"/>
                <w:szCs w:val="18"/>
              </w:rPr>
            </w:pPr>
            <w:r w:rsidRPr="00B42F0C">
              <w:rPr>
                <w:rFonts w:ascii="Garamond" w:hAnsi="Garamond"/>
                <w:sz w:val="18"/>
                <w:szCs w:val="18"/>
              </w:rPr>
              <w:t>202</w:t>
            </w:r>
            <w:r w:rsidR="00704456">
              <w:rPr>
                <w:rFonts w:ascii="Garamond" w:hAnsi="Garamond"/>
                <w:sz w:val="18"/>
                <w:szCs w:val="18"/>
              </w:rPr>
              <w:t>7</w:t>
            </w:r>
          </w:p>
        </w:tc>
      </w:tr>
      <w:tr w:rsidR="00B42F0C" w:rsidRPr="00631724" w14:paraId="2F74ED82" w14:textId="77777777" w:rsidTr="00B42F0C">
        <w:trPr>
          <w:trHeight w:val="598"/>
        </w:trPr>
        <w:tc>
          <w:tcPr>
            <w:tcW w:w="2956" w:type="dxa"/>
            <w:shd w:val="clear" w:color="000000" w:fill="FFFFFF"/>
            <w:vAlign w:val="center"/>
            <w:hideMark/>
          </w:tcPr>
          <w:p w14:paraId="63DCBF12" w14:textId="77777777" w:rsidR="00B42F0C" w:rsidRPr="00631724" w:rsidRDefault="00B42F0C" w:rsidP="00B42F0C">
            <w:pPr>
              <w:rPr>
                <w:rFonts w:ascii="Garamond" w:hAnsi="Garamond" w:cs="Calibri"/>
                <w:color w:val="000000"/>
                <w:sz w:val="16"/>
                <w:szCs w:val="16"/>
              </w:rPr>
            </w:pPr>
            <w:r w:rsidRPr="00631724">
              <w:rPr>
                <w:rFonts w:ascii="Garamond" w:hAnsi="Garamond" w:cs="Calibri"/>
                <w:color w:val="000000"/>
                <w:sz w:val="16"/>
                <w:szCs w:val="16"/>
              </w:rPr>
              <w:t> </w:t>
            </w:r>
          </w:p>
        </w:tc>
        <w:tc>
          <w:tcPr>
            <w:tcW w:w="1648" w:type="dxa"/>
            <w:shd w:val="clear" w:color="000000" w:fill="FFFFFF"/>
            <w:vAlign w:val="center"/>
            <w:hideMark/>
          </w:tcPr>
          <w:p w14:paraId="269B0230" w14:textId="77777777" w:rsidR="00B42F0C" w:rsidRPr="00B42F0C" w:rsidRDefault="00B42F0C" w:rsidP="00B42F0C">
            <w:pPr>
              <w:jc w:val="center"/>
              <w:rPr>
                <w:rFonts w:ascii="Garamond" w:hAnsi="Garamond" w:cs="Calibri"/>
                <w:color w:val="000000"/>
                <w:sz w:val="18"/>
                <w:szCs w:val="18"/>
              </w:rPr>
            </w:pPr>
            <w:r w:rsidRPr="00B42F0C">
              <w:rPr>
                <w:rFonts w:ascii="Garamond" w:hAnsi="Garamond"/>
                <w:sz w:val="18"/>
                <w:szCs w:val="18"/>
              </w:rPr>
              <w:t>Buxheti</w:t>
            </w:r>
          </w:p>
        </w:tc>
        <w:tc>
          <w:tcPr>
            <w:tcW w:w="1648" w:type="dxa"/>
            <w:shd w:val="clear" w:color="000000" w:fill="FFFFFF"/>
            <w:vAlign w:val="center"/>
            <w:hideMark/>
          </w:tcPr>
          <w:p w14:paraId="23AFAD74" w14:textId="77777777" w:rsidR="00B42F0C" w:rsidRPr="00B42F0C" w:rsidRDefault="00B42F0C" w:rsidP="00B42F0C">
            <w:pPr>
              <w:jc w:val="center"/>
              <w:rPr>
                <w:rFonts w:ascii="Garamond" w:hAnsi="Garamond" w:cs="Calibri"/>
                <w:color w:val="000000"/>
                <w:sz w:val="18"/>
                <w:szCs w:val="18"/>
              </w:rPr>
            </w:pPr>
            <w:r w:rsidRPr="00B42F0C">
              <w:rPr>
                <w:rFonts w:ascii="Garamond" w:hAnsi="Garamond"/>
                <w:sz w:val="18"/>
                <w:szCs w:val="18"/>
              </w:rPr>
              <w:t>Parashikimi</w:t>
            </w:r>
          </w:p>
        </w:tc>
        <w:tc>
          <w:tcPr>
            <w:tcW w:w="1648" w:type="dxa"/>
            <w:shd w:val="clear" w:color="000000" w:fill="FFFFFF"/>
            <w:vAlign w:val="center"/>
            <w:hideMark/>
          </w:tcPr>
          <w:p w14:paraId="259DEF98" w14:textId="77777777" w:rsidR="00B42F0C" w:rsidRPr="00B42F0C" w:rsidRDefault="00B42F0C" w:rsidP="00B42F0C">
            <w:pPr>
              <w:jc w:val="center"/>
              <w:rPr>
                <w:rFonts w:ascii="Garamond" w:hAnsi="Garamond" w:cs="Calibri"/>
                <w:color w:val="000000"/>
                <w:sz w:val="18"/>
                <w:szCs w:val="18"/>
              </w:rPr>
            </w:pPr>
            <w:r w:rsidRPr="00B42F0C">
              <w:rPr>
                <w:rFonts w:ascii="Garamond" w:hAnsi="Garamond"/>
                <w:sz w:val="18"/>
                <w:szCs w:val="18"/>
              </w:rPr>
              <w:t>Parashikimi</w:t>
            </w:r>
          </w:p>
        </w:tc>
        <w:tc>
          <w:tcPr>
            <w:tcW w:w="1686" w:type="dxa"/>
            <w:shd w:val="clear" w:color="000000" w:fill="FFFFFF"/>
            <w:vAlign w:val="center"/>
            <w:hideMark/>
          </w:tcPr>
          <w:p w14:paraId="36FD5364" w14:textId="77777777" w:rsidR="00B42F0C" w:rsidRPr="00B42F0C" w:rsidRDefault="00B42F0C" w:rsidP="00B42F0C">
            <w:pPr>
              <w:jc w:val="center"/>
              <w:rPr>
                <w:rFonts w:ascii="Garamond" w:hAnsi="Garamond" w:cs="Calibri"/>
                <w:color w:val="000000"/>
                <w:sz w:val="18"/>
                <w:szCs w:val="18"/>
              </w:rPr>
            </w:pPr>
            <w:r w:rsidRPr="00B42F0C">
              <w:rPr>
                <w:rFonts w:ascii="Garamond" w:hAnsi="Garamond"/>
                <w:sz w:val="18"/>
                <w:szCs w:val="18"/>
              </w:rPr>
              <w:t>Parashikimi</w:t>
            </w:r>
          </w:p>
        </w:tc>
      </w:tr>
      <w:tr w:rsidR="00B42F0C" w:rsidRPr="00B42F0C" w14:paraId="2B58D12A" w14:textId="77777777" w:rsidTr="00B42F0C">
        <w:trPr>
          <w:trHeight w:val="598"/>
        </w:trPr>
        <w:tc>
          <w:tcPr>
            <w:tcW w:w="2956"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000000" w:fill="FFFFFF"/>
            <w:vAlign w:val="center"/>
            <w:hideMark/>
          </w:tcPr>
          <w:p w14:paraId="33C86753" w14:textId="77777777" w:rsidR="00B42F0C" w:rsidRPr="00B42F0C" w:rsidRDefault="00B42F0C" w:rsidP="00B42F0C">
            <w:pPr>
              <w:rPr>
                <w:rFonts w:ascii="Garamond" w:hAnsi="Garamond" w:cs="Calibri"/>
                <w:color w:val="000000"/>
                <w:sz w:val="16"/>
                <w:szCs w:val="16"/>
              </w:rPr>
            </w:pPr>
            <w:r w:rsidRPr="00B42F0C">
              <w:rPr>
                <w:rFonts w:ascii="Garamond" w:hAnsi="Garamond" w:cs="Calibri"/>
                <w:color w:val="000000"/>
                <w:sz w:val="16"/>
                <w:szCs w:val="16"/>
              </w:rPr>
              <w:t>% e numrit te pjesemarreseve  meshkuj te trajnuar</w:t>
            </w:r>
          </w:p>
        </w:tc>
        <w:tc>
          <w:tcPr>
            <w:tcW w:w="164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000000" w:fill="FFFFFF"/>
            <w:vAlign w:val="center"/>
            <w:hideMark/>
          </w:tcPr>
          <w:p w14:paraId="2A309F7D" w14:textId="77777777" w:rsidR="00B42F0C" w:rsidRPr="00B42F0C" w:rsidRDefault="00B42F0C" w:rsidP="00B42F0C">
            <w:pPr>
              <w:jc w:val="center"/>
              <w:rPr>
                <w:rFonts w:ascii="Garamond" w:hAnsi="Garamond" w:cs="Calibri"/>
                <w:color w:val="000000"/>
                <w:sz w:val="16"/>
                <w:szCs w:val="16"/>
              </w:rPr>
            </w:pPr>
            <w:r w:rsidRPr="00B42F0C">
              <w:rPr>
                <w:rFonts w:ascii="Garamond" w:hAnsi="Garamond" w:cs="Calibri"/>
                <w:color w:val="000000"/>
                <w:sz w:val="16"/>
                <w:szCs w:val="16"/>
              </w:rPr>
              <w:t>40</w:t>
            </w:r>
          </w:p>
        </w:tc>
        <w:tc>
          <w:tcPr>
            <w:tcW w:w="164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000000" w:fill="FFFFFF"/>
            <w:vAlign w:val="center"/>
            <w:hideMark/>
          </w:tcPr>
          <w:p w14:paraId="26634B10" w14:textId="77777777" w:rsidR="00B42F0C" w:rsidRPr="00B42F0C" w:rsidRDefault="00B42F0C" w:rsidP="00B42F0C">
            <w:pPr>
              <w:jc w:val="center"/>
              <w:rPr>
                <w:rFonts w:ascii="Garamond" w:hAnsi="Garamond" w:cs="Calibri"/>
                <w:color w:val="000000"/>
                <w:sz w:val="16"/>
                <w:szCs w:val="16"/>
              </w:rPr>
            </w:pPr>
            <w:r w:rsidRPr="00B42F0C">
              <w:rPr>
                <w:rFonts w:ascii="Garamond" w:hAnsi="Garamond" w:cs="Calibri"/>
                <w:color w:val="000000"/>
                <w:sz w:val="16"/>
                <w:szCs w:val="16"/>
              </w:rPr>
              <w:t>50</w:t>
            </w:r>
          </w:p>
        </w:tc>
        <w:tc>
          <w:tcPr>
            <w:tcW w:w="164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000000" w:fill="FFFFFF"/>
            <w:vAlign w:val="center"/>
            <w:hideMark/>
          </w:tcPr>
          <w:p w14:paraId="4A4377AF" w14:textId="77777777" w:rsidR="00B42F0C" w:rsidRPr="00B42F0C" w:rsidRDefault="00B42F0C" w:rsidP="00B42F0C">
            <w:pPr>
              <w:jc w:val="center"/>
              <w:rPr>
                <w:rFonts w:ascii="Garamond" w:hAnsi="Garamond" w:cs="Calibri"/>
                <w:color w:val="000000"/>
                <w:sz w:val="16"/>
                <w:szCs w:val="16"/>
              </w:rPr>
            </w:pPr>
            <w:r w:rsidRPr="00B42F0C">
              <w:rPr>
                <w:rFonts w:ascii="Garamond" w:hAnsi="Garamond" w:cs="Calibri"/>
                <w:color w:val="000000"/>
                <w:sz w:val="16"/>
                <w:szCs w:val="16"/>
              </w:rPr>
              <w:t>50</w:t>
            </w:r>
          </w:p>
        </w:tc>
        <w:tc>
          <w:tcPr>
            <w:tcW w:w="1686"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000000" w:fill="FFFFFF"/>
            <w:vAlign w:val="center"/>
            <w:hideMark/>
          </w:tcPr>
          <w:p w14:paraId="19534A5F" w14:textId="77777777" w:rsidR="00B42F0C" w:rsidRPr="00B42F0C" w:rsidRDefault="00B42F0C" w:rsidP="00B42F0C">
            <w:pPr>
              <w:jc w:val="center"/>
              <w:rPr>
                <w:rFonts w:ascii="Garamond" w:hAnsi="Garamond" w:cs="Calibri"/>
                <w:color w:val="000000"/>
                <w:sz w:val="16"/>
                <w:szCs w:val="16"/>
              </w:rPr>
            </w:pPr>
            <w:r w:rsidRPr="00B42F0C">
              <w:rPr>
                <w:rFonts w:ascii="Garamond" w:hAnsi="Garamond" w:cs="Calibri"/>
                <w:color w:val="000000"/>
                <w:sz w:val="16"/>
                <w:szCs w:val="16"/>
              </w:rPr>
              <w:t>50</w:t>
            </w:r>
          </w:p>
        </w:tc>
      </w:tr>
      <w:tr w:rsidR="00424C3B" w:rsidRPr="00631724" w14:paraId="7CA9D853" w14:textId="77777777" w:rsidTr="005E1472">
        <w:trPr>
          <w:trHeight w:val="441"/>
        </w:trPr>
        <w:tc>
          <w:tcPr>
            <w:tcW w:w="2956" w:type="dxa"/>
            <w:shd w:val="clear" w:color="000000" w:fill="FFFFFF"/>
            <w:hideMark/>
          </w:tcPr>
          <w:p w14:paraId="095D0A02" w14:textId="77777777" w:rsidR="00424C3B" w:rsidRPr="00631724" w:rsidRDefault="00424C3B" w:rsidP="00424C3B">
            <w:pPr>
              <w:rPr>
                <w:rFonts w:ascii="Garamond" w:hAnsi="Garamond" w:cs="Calibri"/>
                <w:color w:val="000000"/>
                <w:sz w:val="16"/>
                <w:szCs w:val="16"/>
              </w:rPr>
            </w:pPr>
            <w:r w:rsidRPr="00631724">
              <w:rPr>
                <w:rFonts w:ascii="Garamond" w:hAnsi="Garamond" w:cs="Calibri"/>
                <w:color w:val="000000"/>
                <w:sz w:val="16"/>
                <w:szCs w:val="16"/>
              </w:rPr>
              <w:t>% e numrit te pjesemarreseve  femra te trajnuara</w:t>
            </w:r>
          </w:p>
        </w:tc>
        <w:tc>
          <w:tcPr>
            <w:tcW w:w="164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55A8B8" w14:textId="77777777" w:rsidR="00424C3B" w:rsidRPr="00631724" w:rsidRDefault="00424C3B" w:rsidP="00424C3B">
            <w:pPr>
              <w:jc w:val="center"/>
              <w:rPr>
                <w:rFonts w:ascii="Garamond" w:hAnsi="Garamond"/>
                <w:color w:val="000000"/>
                <w:sz w:val="16"/>
                <w:szCs w:val="16"/>
              </w:rPr>
            </w:pPr>
            <w:r>
              <w:rPr>
                <w:rFonts w:ascii="Garamond" w:hAnsi="Garamond"/>
                <w:color w:val="000000"/>
                <w:sz w:val="16"/>
                <w:szCs w:val="16"/>
              </w:rPr>
              <w:t>60</w:t>
            </w:r>
          </w:p>
        </w:tc>
        <w:tc>
          <w:tcPr>
            <w:tcW w:w="1648" w:type="dxa"/>
            <w:tcBorders>
              <w:top w:val="single" w:sz="4" w:space="0" w:color="000000"/>
              <w:left w:val="nil"/>
              <w:bottom w:val="single" w:sz="4" w:space="0" w:color="000000"/>
              <w:right w:val="single" w:sz="4" w:space="0" w:color="000000"/>
            </w:tcBorders>
            <w:shd w:val="clear" w:color="000000" w:fill="FFFFFF"/>
            <w:vAlign w:val="center"/>
            <w:hideMark/>
          </w:tcPr>
          <w:p w14:paraId="5E368B4F" w14:textId="77777777" w:rsidR="00424C3B" w:rsidRPr="00631724" w:rsidRDefault="00424C3B" w:rsidP="00424C3B">
            <w:pPr>
              <w:jc w:val="center"/>
              <w:rPr>
                <w:rFonts w:ascii="Garamond" w:hAnsi="Garamond"/>
                <w:color w:val="000000"/>
                <w:sz w:val="16"/>
                <w:szCs w:val="16"/>
              </w:rPr>
            </w:pPr>
            <w:r>
              <w:rPr>
                <w:rFonts w:ascii="Garamond" w:hAnsi="Garamond"/>
                <w:color w:val="000000"/>
                <w:sz w:val="16"/>
                <w:szCs w:val="16"/>
              </w:rPr>
              <w:t>50</w:t>
            </w:r>
          </w:p>
        </w:tc>
        <w:tc>
          <w:tcPr>
            <w:tcW w:w="1648" w:type="dxa"/>
            <w:tcBorders>
              <w:top w:val="single" w:sz="4" w:space="0" w:color="000000"/>
              <w:left w:val="nil"/>
              <w:bottom w:val="single" w:sz="4" w:space="0" w:color="000000"/>
              <w:right w:val="single" w:sz="4" w:space="0" w:color="000000"/>
            </w:tcBorders>
            <w:shd w:val="clear" w:color="000000" w:fill="FFFFFF"/>
            <w:vAlign w:val="center"/>
            <w:hideMark/>
          </w:tcPr>
          <w:p w14:paraId="6D8B4830" w14:textId="77777777" w:rsidR="00424C3B" w:rsidRPr="00631724" w:rsidRDefault="00424C3B" w:rsidP="00424C3B">
            <w:pPr>
              <w:jc w:val="center"/>
              <w:rPr>
                <w:rFonts w:ascii="Garamond" w:hAnsi="Garamond"/>
                <w:color w:val="000000"/>
                <w:sz w:val="16"/>
                <w:szCs w:val="16"/>
              </w:rPr>
            </w:pPr>
            <w:r>
              <w:rPr>
                <w:rFonts w:ascii="Garamond" w:hAnsi="Garamond"/>
                <w:color w:val="000000"/>
                <w:sz w:val="16"/>
                <w:szCs w:val="16"/>
              </w:rPr>
              <w:t>50</w:t>
            </w:r>
          </w:p>
        </w:tc>
        <w:tc>
          <w:tcPr>
            <w:tcW w:w="1686" w:type="dxa"/>
            <w:tcBorders>
              <w:top w:val="single" w:sz="4" w:space="0" w:color="000000"/>
              <w:left w:val="nil"/>
              <w:bottom w:val="single" w:sz="4" w:space="0" w:color="000000"/>
              <w:right w:val="single" w:sz="4" w:space="0" w:color="000000"/>
            </w:tcBorders>
            <w:shd w:val="clear" w:color="000000" w:fill="FFFFFF"/>
            <w:vAlign w:val="center"/>
            <w:hideMark/>
          </w:tcPr>
          <w:p w14:paraId="135D4842" w14:textId="77777777" w:rsidR="00424C3B" w:rsidRPr="00631724" w:rsidRDefault="00424C3B" w:rsidP="00424C3B">
            <w:pPr>
              <w:jc w:val="center"/>
              <w:rPr>
                <w:rFonts w:ascii="Garamond" w:hAnsi="Garamond"/>
                <w:color w:val="000000"/>
                <w:sz w:val="16"/>
                <w:szCs w:val="16"/>
              </w:rPr>
            </w:pPr>
            <w:r>
              <w:rPr>
                <w:rFonts w:ascii="Garamond" w:hAnsi="Garamond"/>
                <w:color w:val="000000"/>
                <w:sz w:val="16"/>
                <w:szCs w:val="16"/>
              </w:rPr>
              <w:t>50</w:t>
            </w:r>
          </w:p>
        </w:tc>
      </w:tr>
    </w:tbl>
    <w:p w14:paraId="1ADCEBE1" w14:textId="77777777" w:rsidR="00C8013A" w:rsidRDefault="00C8013A" w:rsidP="00631724">
      <w:pPr>
        <w:spacing w:after="120" w:line="221" w:lineRule="atLeast"/>
        <w:jc w:val="both"/>
        <w:rPr>
          <w:rFonts w:ascii="Cambria" w:hAnsi="Cambria"/>
          <w:sz w:val="22"/>
          <w:szCs w:val="22"/>
        </w:rPr>
      </w:pPr>
    </w:p>
    <w:tbl>
      <w:tblPr>
        <w:tblW w:w="9599" w:type="dxa"/>
        <w:tblLook w:val="04A0" w:firstRow="1" w:lastRow="0" w:firstColumn="1" w:lastColumn="0" w:noHBand="0" w:noVBand="1"/>
      </w:tblPr>
      <w:tblGrid>
        <w:gridCol w:w="2959"/>
        <w:gridCol w:w="1650"/>
        <w:gridCol w:w="1650"/>
        <w:gridCol w:w="1650"/>
        <w:gridCol w:w="1690"/>
      </w:tblGrid>
      <w:tr w:rsidR="00B42F0C" w:rsidRPr="00B42F0C" w14:paraId="30956AB1" w14:textId="77777777" w:rsidTr="00B42F0C">
        <w:trPr>
          <w:trHeight w:val="349"/>
        </w:trPr>
        <w:tc>
          <w:tcPr>
            <w:tcW w:w="2959"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851D6CE" w14:textId="77777777" w:rsidR="00B42F0C" w:rsidRPr="00B42F0C" w:rsidRDefault="00B42F0C" w:rsidP="00B42F0C">
            <w:pPr>
              <w:rPr>
                <w:rFonts w:ascii="Garamond" w:hAnsi="Garamond"/>
                <w:b/>
                <w:bCs/>
                <w:color w:val="DE342F"/>
                <w:sz w:val="14"/>
                <w:szCs w:val="14"/>
              </w:rPr>
            </w:pPr>
            <w:r w:rsidRPr="00B42F0C">
              <w:rPr>
                <w:rFonts w:ascii="Garamond" w:hAnsi="Garamond"/>
                <w:b/>
                <w:bCs/>
                <w:color w:val="DE342F"/>
                <w:sz w:val="14"/>
                <w:szCs w:val="14"/>
              </w:rPr>
              <w:t>Produkti</w:t>
            </w:r>
          </w:p>
        </w:tc>
        <w:tc>
          <w:tcPr>
            <w:tcW w:w="664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66AA5BEC" w14:textId="77777777" w:rsidR="00B42F0C" w:rsidRPr="00B42F0C" w:rsidRDefault="00B42F0C" w:rsidP="00B42F0C">
            <w:pPr>
              <w:rPr>
                <w:rFonts w:ascii="Garamond" w:hAnsi="Garamond"/>
                <w:color w:val="000000"/>
                <w:sz w:val="14"/>
                <w:szCs w:val="14"/>
              </w:rPr>
            </w:pPr>
            <w:r w:rsidRPr="00B42F0C">
              <w:rPr>
                <w:rFonts w:ascii="Garamond" w:hAnsi="Garamond"/>
                <w:color w:val="000000"/>
                <w:sz w:val="14"/>
                <w:szCs w:val="14"/>
              </w:rPr>
              <w:t>95501AB - Sesione trajnuese per magjistratë,avokat shteti,ndihëmesa ligjor dhe kancelare ne detyre.</w:t>
            </w:r>
          </w:p>
        </w:tc>
      </w:tr>
      <w:tr w:rsidR="00B42F0C" w:rsidRPr="00B42F0C" w14:paraId="2D127648" w14:textId="77777777" w:rsidTr="00B42F0C">
        <w:trPr>
          <w:trHeight w:val="349"/>
        </w:trPr>
        <w:tc>
          <w:tcPr>
            <w:tcW w:w="2959" w:type="dxa"/>
            <w:tcBorders>
              <w:top w:val="nil"/>
              <w:left w:val="single" w:sz="4" w:space="0" w:color="000000"/>
              <w:bottom w:val="single" w:sz="4" w:space="0" w:color="000000"/>
              <w:right w:val="single" w:sz="4" w:space="0" w:color="000000"/>
            </w:tcBorders>
            <w:shd w:val="clear" w:color="000000" w:fill="FFFFFF"/>
            <w:vAlign w:val="center"/>
            <w:hideMark/>
          </w:tcPr>
          <w:p w14:paraId="6F2AC8BD" w14:textId="77777777" w:rsidR="00B42F0C" w:rsidRPr="00B42F0C" w:rsidRDefault="00B42F0C" w:rsidP="00B42F0C">
            <w:pPr>
              <w:rPr>
                <w:rFonts w:ascii="Garamond" w:hAnsi="Garamond"/>
                <w:color w:val="000000"/>
                <w:sz w:val="14"/>
                <w:szCs w:val="14"/>
              </w:rPr>
            </w:pPr>
            <w:r w:rsidRPr="00B42F0C">
              <w:rPr>
                <w:rFonts w:ascii="Garamond" w:hAnsi="Garamond"/>
                <w:color w:val="000000"/>
                <w:sz w:val="14"/>
                <w:szCs w:val="14"/>
              </w:rPr>
              <w:t>Përshkrimi i Produktit</w:t>
            </w:r>
          </w:p>
        </w:tc>
        <w:tc>
          <w:tcPr>
            <w:tcW w:w="6640" w:type="dxa"/>
            <w:gridSpan w:val="4"/>
            <w:tcBorders>
              <w:top w:val="single" w:sz="4" w:space="0" w:color="000000"/>
              <w:left w:val="nil"/>
              <w:bottom w:val="single" w:sz="4" w:space="0" w:color="000000"/>
              <w:right w:val="single" w:sz="4" w:space="0" w:color="000000"/>
            </w:tcBorders>
            <w:shd w:val="clear" w:color="auto" w:fill="auto"/>
            <w:vAlign w:val="center"/>
            <w:hideMark/>
          </w:tcPr>
          <w:p w14:paraId="5763DC97" w14:textId="77777777" w:rsidR="00B42F0C" w:rsidRPr="00B42F0C" w:rsidRDefault="00B42F0C" w:rsidP="00B42F0C">
            <w:pPr>
              <w:rPr>
                <w:rFonts w:ascii="Garamond" w:hAnsi="Garamond"/>
                <w:color w:val="000000"/>
                <w:sz w:val="14"/>
                <w:szCs w:val="14"/>
              </w:rPr>
            </w:pPr>
            <w:r w:rsidRPr="00B42F0C">
              <w:rPr>
                <w:rFonts w:ascii="Garamond" w:hAnsi="Garamond"/>
                <w:color w:val="000000"/>
                <w:sz w:val="14"/>
                <w:szCs w:val="14"/>
              </w:rPr>
              <w:t>Sesione trajnuese per magjistratë,avokat shteti,ndihëmesa ligjor dhe kancelare ne detyre.</w:t>
            </w:r>
          </w:p>
        </w:tc>
      </w:tr>
      <w:tr w:rsidR="00B42F0C" w:rsidRPr="00B42F0C" w14:paraId="427B7741" w14:textId="77777777" w:rsidTr="00B42F0C">
        <w:trPr>
          <w:trHeight w:val="349"/>
        </w:trPr>
        <w:tc>
          <w:tcPr>
            <w:tcW w:w="2959" w:type="dxa"/>
            <w:tcBorders>
              <w:top w:val="nil"/>
              <w:left w:val="single" w:sz="4" w:space="0" w:color="000000"/>
              <w:bottom w:val="single" w:sz="4" w:space="0" w:color="000000"/>
              <w:right w:val="single" w:sz="4" w:space="0" w:color="000000"/>
            </w:tcBorders>
            <w:shd w:val="clear" w:color="000000" w:fill="FFFFFF"/>
            <w:vAlign w:val="center"/>
            <w:hideMark/>
          </w:tcPr>
          <w:p w14:paraId="38507170" w14:textId="77777777" w:rsidR="00B42F0C" w:rsidRPr="00B42F0C" w:rsidRDefault="00B42F0C" w:rsidP="00B42F0C">
            <w:pPr>
              <w:rPr>
                <w:rFonts w:ascii="Garamond" w:hAnsi="Garamond"/>
                <w:color w:val="000000"/>
                <w:sz w:val="14"/>
                <w:szCs w:val="14"/>
              </w:rPr>
            </w:pPr>
            <w:r w:rsidRPr="00B42F0C">
              <w:rPr>
                <w:rFonts w:ascii="Garamond" w:hAnsi="Garamond"/>
                <w:color w:val="000000"/>
                <w:sz w:val="14"/>
                <w:szCs w:val="14"/>
              </w:rPr>
              <w:t>Njësia Matëse</w:t>
            </w:r>
          </w:p>
        </w:tc>
        <w:tc>
          <w:tcPr>
            <w:tcW w:w="6640" w:type="dxa"/>
            <w:gridSpan w:val="4"/>
            <w:tcBorders>
              <w:top w:val="single" w:sz="4" w:space="0" w:color="000000"/>
              <w:left w:val="nil"/>
              <w:bottom w:val="single" w:sz="4" w:space="0" w:color="000000"/>
              <w:right w:val="single" w:sz="4" w:space="0" w:color="000000"/>
            </w:tcBorders>
            <w:shd w:val="clear" w:color="auto" w:fill="auto"/>
            <w:vAlign w:val="center"/>
            <w:hideMark/>
          </w:tcPr>
          <w:p w14:paraId="011CA1E5" w14:textId="77777777" w:rsidR="00B42F0C" w:rsidRPr="00B42F0C" w:rsidRDefault="00B42F0C" w:rsidP="00B42F0C">
            <w:pPr>
              <w:rPr>
                <w:rFonts w:ascii="Garamond" w:hAnsi="Garamond"/>
                <w:color w:val="000000"/>
                <w:sz w:val="14"/>
                <w:szCs w:val="14"/>
              </w:rPr>
            </w:pPr>
            <w:r w:rsidRPr="00B42F0C">
              <w:rPr>
                <w:rFonts w:ascii="Garamond" w:hAnsi="Garamond"/>
                <w:color w:val="000000"/>
                <w:sz w:val="14"/>
                <w:szCs w:val="14"/>
              </w:rPr>
              <w:t>Nr. sesionesh</w:t>
            </w:r>
          </w:p>
        </w:tc>
      </w:tr>
      <w:tr w:rsidR="00B42F0C" w:rsidRPr="00B42F0C" w14:paraId="237DD7DD" w14:textId="77777777" w:rsidTr="00B57FC0">
        <w:trPr>
          <w:trHeight w:val="291"/>
        </w:trPr>
        <w:tc>
          <w:tcPr>
            <w:tcW w:w="2959" w:type="dxa"/>
            <w:tcBorders>
              <w:top w:val="nil"/>
              <w:left w:val="single" w:sz="4" w:space="0" w:color="000000"/>
              <w:bottom w:val="nil"/>
              <w:right w:val="single" w:sz="4" w:space="0" w:color="000000"/>
            </w:tcBorders>
            <w:shd w:val="clear" w:color="000000" w:fill="FFFFFF"/>
            <w:vAlign w:val="bottom"/>
            <w:hideMark/>
          </w:tcPr>
          <w:p w14:paraId="159AC0C6" w14:textId="77777777" w:rsidR="00B42F0C" w:rsidRPr="00B42F0C" w:rsidRDefault="00B42F0C" w:rsidP="00B42F0C">
            <w:pPr>
              <w:rPr>
                <w:rFonts w:ascii="Calibri" w:hAnsi="Calibri"/>
                <w:color w:val="000000"/>
                <w:sz w:val="22"/>
                <w:szCs w:val="22"/>
              </w:rPr>
            </w:pPr>
            <w:r w:rsidRPr="00B42F0C">
              <w:rPr>
                <w:rFonts w:ascii="Calibri" w:hAnsi="Calibri"/>
                <w:color w:val="000000"/>
                <w:sz w:val="22"/>
                <w:szCs w:val="22"/>
              </w:rPr>
              <w:t> </w:t>
            </w:r>
          </w:p>
        </w:tc>
        <w:tc>
          <w:tcPr>
            <w:tcW w:w="1650" w:type="dxa"/>
            <w:tcBorders>
              <w:top w:val="nil"/>
              <w:left w:val="nil"/>
              <w:bottom w:val="nil"/>
              <w:right w:val="single" w:sz="4" w:space="0" w:color="000000"/>
            </w:tcBorders>
            <w:shd w:val="clear" w:color="000000" w:fill="FFFFFF"/>
            <w:vAlign w:val="center"/>
            <w:hideMark/>
          </w:tcPr>
          <w:p w14:paraId="6CE227CC" w14:textId="77777777" w:rsidR="00B42F0C" w:rsidRPr="00B42F0C" w:rsidRDefault="00B42F0C" w:rsidP="00B42F0C">
            <w:pPr>
              <w:jc w:val="center"/>
              <w:rPr>
                <w:rFonts w:ascii="Garamond" w:hAnsi="Garamond"/>
                <w:b/>
                <w:bCs/>
                <w:color w:val="000000"/>
                <w:sz w:val="16"/>
                <w:szCs w:val="16"/>
              </w:rPr>
            </w:pPr>
            <w:r w:rsidRPr="00B42F0C">
              <w:rPr>
                <w:rFonts w:ascii="Garamond" w:hAnsi="Garamond"/>
                <w:b/>
                <w:bCs/>
                <w:color w:val="000000"/>
                <w:sz w:val="16"/>
                <w:szCs w:val="16"/>
              </w:rPr>
              <w:t>202</w:t>
            </w:r>
            <w:r w:rsidR="00704456">
              <w:rPr>
                <w:rFonts w:ascii="Garamond" w:hAnsi="Garamond"/>
                <w:b/>
                <w:bCs/>
                <w:color w:val="000000"/>
                <w:sz w:val="16"/>
                <w:szCs w:val="16"/>
              </w:rPr>
              <w:t>4</w:t>
            </w:r>
          </w:p>
        </w:tc>
        <w:tc>
          <w:tcPr>
            <w:tcW w:w="1650" w:type="dxa"/>
            <w:tcBorders>
              <w:top w:val="nil"/>
              <w:left w:val="nil"/>
              <w:bottom w:val="nil"/>
              <w:right w:val="single" w:sz="4" w:space="0" w:color="000000"/>
            </w:tcBorders>
            <w:shd w:val="clear" w:color="000000" w:fill="FFFFFF"/>
            <w:vAlign w:val="center"/>
            <w:hideMark/>
          </w:tcPr>
          <w:p w14:paraId="3B1D9BF8" w14:textId="77777777" w:rsidR="00B42F0C" w:rsidRPr="00B42F0C" w:rsidRDefault="00B42F0C" w:rsidP="00B42F0C">
            <w:pPr>
              <w:jc w:val="center"/>
              <w:rPr>
                <w:rFonts w:ascii="Garamond" w:hAnsi="Garamond"/>
                <w:b/>
                <w:bCs/>
                <w:color w:val="000000"/>
                <w:sz w:val="16"/>
                <w:szCs w:val="16"/>
              </w:rPr>
            </w:pPr>
            <w:r w:rsidRPr="00B42F0C">
              <w:rPr>
                <w:rFonts w:ascii="Garamond" w:hAnsi="Garamond"/>
                <w:b/>
                <w:bCs/>
                <w:color w:val="000000"/>
                <w:sz w:val="16"/>
                <w:szCs w:val="16"/>
              </w:rPr>
              <w:t>202</w:t>
            </w:r>
            <w:r w:rsidR="00704456">
              <w:rPr>
                <w:rFonts w:ascii="Garamond" w:hAnsi="Garamond"/>
                <w:b/>
                <w:bCs/>
                <w:color w:val="000000"/>
                <w:sz w:val="16"/>
                <w:szCs w:val="16"/>
              </w:rPr>
              <w:t>5</w:t>
            </w:r>
          </w:p>
        </w:tc>
        <w:tc>
          <w:tcPr>
            <w:tcW w:w="1650" w:type="dxa"/>
            <w:tcBorders>
              <w:top w:val="nil"/>
              <w:left w:val="nil"/>
              <w:bottom w:val="nil"/>
              <w:right w:val="single" w:sz="4" w:space="0" w:color="000000"/>
            </w:tcBorders>
            <w:shd w:val="clear" w:color="000000" w:fill="FFFFFF"/>
            <w:vAlign w:val="center"/>
            <w:hideMark/>
          </w:tcPr>
          <w:p w14:paraId="79F5516E" w14:textId="77777777" w:rsidR="00B42F0C" w:rsidRPr="00B42F0C" w:rsidRDefault="00B42F0C" w:rsidP="00B42F0C">
            <w:pPr>
              <w:jc w:val="center"/>
              <w:rPr>
                <w:rFonts w:ascii="Garamond" w:hAnsi="Garamond"/>
                <w:b/>
                <w:bCs/>
                <w:color w:val="000000"/>
                <w:sz w:val="16"/>
                <w:szCs w:val="16"/>
              </w:rPr>
            </w:pPr>
            <w:r w:rsidRPr="00B42F0C">
              <w:rPr>
                <w:rFonts w:ascii="Garamond" w:hAnsi="Garamond"/>
                <w:b/>
                <w:bCs/>
                <w:color w:val="000000"/>
                <w:sz w:val="16"/>
                <w:szCs w:val="16"/>
              </w:rPr>
              <w:t>202</w:t>
            </w:r>
            <w:r w:rsidR="00704456">
              <w:rPr>
                <w:rFonts w:ascii="Garamond" w:hAnsi="Garamond"/>
                <w:b/>
                <w:bCs/>
                <w:color w:val="000000"/>
                <w:sz w:val="16"/>
                <w:szCs w:val="16"/>
              </w:rPr>
              <w:t>6</w:t>
            </w:r>
          </w:p>
        </w:tc>
        <w:tc>
          <w:tcPr>
            <w:tcW w:w="1690" w:type="dxa"/>
            <w:tcBorders>
              <w:top w:val="nil"/>
              <w:left w:val="nil"/>
              <w:bottom w:val="nil"/>
              <w:right w:val="single" w:sz="4" w:space="0" w:color="000000"/>
            </w:tcBorders>
            <w:shd w:val="clear" w:color="000000" w:fill="FFFFFF"/>
            <w:vAlign w:val="center"/>
            <w:hideMark/>
          </w:tcPr>
          <w:p w14:paraId="5341EF15" w14:textId="77777777" w:rsidR="00B42F0C" w:rsidRPr="00B42F0C" w:rsidRDefault="00B42F0C" w:rsidP="00B42F0C">
            <w:pPr>
              <w:jc w:val="center"/>
              <w:rPr>
                <w:rFonts w:ascii="Garamond" w:hAnsi="Garamond"/>
                <w:b/>
                <w:bCs/>
                <w:color w:val="000000"/>
                <w:sz w:val="16"/>
                <w:szCs w:val="16"/>
              </w:rPr>
            </w:pPr>
            <w:r w:rsidRPr="00B42F0C">
              <w:rPr>
                <w:rFonts w:ascii="Garamond" w:hAnsi="Garamond"/>
                <w:b/>
                <w:bCs/>
                <w:color w:val="000000"/>
                <w:sz w:val="16"/>
                <w:szCs w:val="16"/>
              </w:rPr>
              <w:t>202</w:t>
            </w:r>
            <w:r w:rsidR="00704456">
              <w:rPr>
                <w:rFonts w:ascii="Garamond" w:hAnsi="Garamond"/>
                <w:b/>
                <w:bCs/>
                <w:color w:val="000000"/>
                <w:sz w:val="16"/>
                <w:szCs w:val="16"/>
              </w:rPr>
              <w:t>7</w:t>
            </w:r>
          </w:p>
        </w:tc>
      </w:tr>
      <w:tr w:rsidR="00B42F0C" w:rsidRPr="00B42F0C" w14:paraId="744C2115" w14:textId="77777777" w:rsidTr="00B57FC0">
        <w:trPr>
          <w:trHeight w:val="291"/>
        </w:trPr>
        <w:tc>
          <w:tcPr>
            <w:tcW w:w="2959" w:type="dxa"/>
            <w:tcBorders>
              <w:top w:val="nil"/>
              <w:left w:val="single" w:sz="4" w:space="0" w:color="000000"/>
              <w:bottom w:val="single" w:sz="4" w:space="0" w:color="000000"/>
              <w:right w:val="single" w:sz="4" w:space="0" w:color="000000"/>
            </w:tcBorders>
            <w:shd w:val="clear" w:color="000000" w:fill="FFFFFF"/>
            <w:vAlign w:val="bottom"/>
            <w:hideMark/>
          </w:tcPr>
          <w:p w14:paraId="2DCF0DF5" w14:textId="77777777" w:rsidR="00B42F0C" w:rsidRPr="00B42F0C" w:rsidRDefault="00B42F0C" w:rsidP="00B42F0C">
            <w:pPr>
              <w:rPr>
                <w:rFonts w:ascii="Calibri" w:hAnsi="Calibri"/>
                <w:color w:val="000000"/>
                <w:sz w:val="22"/>
                <w:szCs w:val="22"/>
              </w:rPr>
            </w:pPr>
            <w:r w:rsidRPr="00B42F0C">
              <w:rPr>
                <w:rFonts w:ascii="Calibri" w:hAnsi="Calibri"/>
                <w:color w:val="000000"/>
                <w:sz w:val="22"/>
                <w:szCs w:val="22"/>
              </w:rPr>
              <w:t> </w:t>
            </w:r>
          </w:p>
        </w:tc>
        <w:tc>
          <w:tcPr>
            <w:tcW w:w="1650" w:type="dxa"/>
            <w:tcBorders>
              <w:top w:val="nil"/>
              <w:left w:val="nil"/>
              <w:bottom w:val="single" w:sz="4" w:space="0" w:color="000000"/>
              <w:right w:val="single" w:sz="4" w:space="0" w:color="000000"/>
            </w:tcBorders>
            <w:shd w:val="clear" w:color="000000" w:fill="FFFFFF"/>
            <w:vAlign w:val="center"/>
            <w:hideMark/>
          </w:tcPr>
          <w:p w14:paraId="7B572D38" w14:textId="77777777" w:rsidR="00B42F0C" w:rsidRPr="00B42F0C" w:rsidRDefault="00B42F0C" w:rsidP="00B42F0C">
            <w:pPr>
              <w:jc w:val="center"/>
              <w:rPr>
                <w:rFonts w:ascii="Garamond" w:hAnsi="Garamond"/>
                <w:b/>
                <w:bCs/>
                <w:color w:val="000000"/>
                <w:sz w:val="16"/>
                <w:szCs w:val="16"/>
              </w:rPr>
            </w:pPr>
            <w:r w:rsidRPr="00B42F0C">
              <w:rPr>
                <w:rFonts w:ascii="Garamond" w:hAnsi="Garamond"/>
                <w:b/>
                <w:bCs/>
                <w:color w:val="000000"/>
                <w:sz w:val="16"/>
                <w:szCs w:val="16"/>
              </w:rPr>
              <w:t>Buxheti</w:t>
            </w:r>
          </w:p>
        </w:tc>
        <w:tc>
          <w:tcPr>
            <w:tcW w:w="1650" w:type="dxa"/>
            <w:tcBorders>
              <w:top w:val="nil"/>
              <w:left w:val="nil"/>
              <w:bottom w:val="single" w:sz="4" w:space="0" w:color="000000"/>
              <w:right w:val="single" w:sz="4" w:space="0" w:color="000000"/>
            </w:tcBorders>
            <w:shd w:val="clear" w:color="000000" w:fill="FFFFFF"/>
            <w:vAlign w:val="center"/>
            <w:hideMark/>
          </w:tcPr>
          <w:p w14:paraId="5A6EA68B" w14:textId="77777777" w:rsidR="00B42F0C" w:rsidRPr="00B42F0C" w:rsidRDefault="00B42F0C" w:rsidP="00B42F0C">
            <w:pPr>
              <w:jc w:val="center"/>
              <w:rPr>
                <w:rFonts w:ascii="Garamond" w:hAnsi="Garamond"/>
                <w:b/>
                <w:bCs/>
                <w:color w:val="000000"/>
                <w:sz w:val="16"/>
                <w:szCs w:val="16"/>
              </w:rPr>
            </w:pPr>
            <w:r w:rsidRPr="00B42F0C">
              <w:rPr>
                <w:rFonts w:ascii="Garamond" w:hAnsi="Garamond"/>
                <w:b/>
                <w:bCs/>
                <w:color w:val="000000"/>
                <w:sz w:val="16"/>
                <w:szCs w:val="16"/>
              </w:rPr>
              <w:t>Parashikimi</w:t>
            </w:r>
          </w:p>
        </w:tc>
        <w:tc>
          <w:tcPr>
            <w:tcW w:w="1650" w:type="dxa"/>
            <w:tcBorders>
              <w:top w:val="nil"/>
              <w:left w:val="nil"/>
              <w:bottom w:val="single" w:sz="4" w:space="0" w:color="000000"/>
              <w:right w:val="single" w:sz="4" w:space="0" w:color="000000"/>
            </w:tcBorders>
            <w:shd w:val="clear" w:color="000000" w:fill="FFFFFF"/>
            <w:vAlign w:val="center"/>
            <w:hideMark/>
          </w:tcPr>
          <w:p w14:paraId="61F7FD3C" w14:textId="77777777" w:rsidR="00B42F0C" w:rsidRPr="00B42F0C" w:rsidRDefault="00B42F0C" w:rsidP="00B42F0C">
            <w:pPr>
              <w:jc w:val="center"/>
              <w:rPr>
                <w:rFonts w:ascii="Garamond" w:hAnsi="Garamond"/>
                <w:b/>
                <w:bCs/>
                <w:color w:val="000000"/>
                <w:sz w:val="16"/>
                <w:szCs w:val="16"/>
              </w:rPr>
            </w:pPr>
            <w:r w:rsidRPr="00B42F0C">
              <w:rPr>
                <w:rFonts w:ascii="Garamond" w:hAnsi="Garamond"/>
                <w:b/>
                <w:bCs/>
                <w:color w:val="000000"/>
                <w:sz w:val="16"/>
                <w:szCs w:val="16"/>
              </w:rPr>
              <w:t>Parashikimi</w:t>
            </w:r>
          </w:p>
        </w:tc>
        <w:tc>
          <w:tcPr>
            <w:tcW w:w="1690" w:type="dxa"/>
            <w:tcBorders>
              <w:top w:val="nil"/>
              <w:left w:val="nil"/>
              <w:bottom w:val="single" w:sz="4" w:space="0" w:color="000000"/>
              <w:right w:val="single" w:sz="4" w:space="0" w:color="000000"/>
            </w:tcBorders>
            <w:shd w:val="clear" w:color="000000" w:fill="FFFFFF"/>
            <w:vAlign w:val="center"/>
            <w:hideMark/>
          </w:tcPr>
          <w:p w14:paraId="01BABF5E" w14:textId="77777777" w:rsidR="00B42F0C" w:rsidRPr="00B42F0C" w:rsidRDefault="00B42F0C" w:rsidP="00B42F0C">
            <w:pPr>
              <w:jc w:val="center"/>
              <w:rPr>
                <w:rFonts w:ascii="Garamond" w:hAnsi="Garamond"/>
                <w:b/>
                <w:bCs/>
                <w:color w:val="000000"/>
                <w:sz w:val="16"/>
                <w:szCs w:val="16"/>
              </w:rPr>
            </w:pPr>
            <w:r w:rsidRPr="00B42F0C">
              <w:rPr>
                <w:rFonts w:ascii="Garamond" w:hAnsi="Garamond"/>
                <w:b/>
                <w:bCs/>
                <w:color w:val="000000"/>
                <w:sz w:val="16"/>
                <w:szCs w:val="16"/>
              </w:rPr>
              <w:t>Parashikimi</w:t>
            </w:r>
          </w:p>
        </w:tc>
      </w:tr>
      <w:tr w:rsidR="00B42F0C" w:rsidRPr="00B42F0C" w14:paraId="663C9D63" w14:textId="77777777" w:rsidTr="00B57FC0">
        <w:trPr>
          <w:trHeight w:val="274"/>
        </w:trPr>
        <w:tc>
          <w:tcPr>
            <w:tcW w:w="2959" w:type="dxa"/>
            <w:tcBorders>
              <w:top w:val="nil"/>
              <w:left w:val="single" w:sz="4" w:space="0" w:color="000000"/>
              <w:bottom w:val="single" w:sz="4" w:space="0" w:color="000000"/>
              <w:right w:val="single" w:sz="4" w:space="0" w:color="000000"/>
            </w:tcBorders>
            <w:shd w:val="clear" w:color="000000" w:fill="FFFFFF"/>
            <w:vAlign w:val="center"/>
            <w:hideMark/>
          </w:tcPr>
          <w:p w14:paraId="279E1BB8" w14:textId="77777777" w:rsidR="00B42F0C" w:rsidRPr="00B42F0C" w:rsidRDefault="00B42F0C" w:rsidP="00B42F0C">
            <w:pPr>
              <w:rPr>
                <w:rFonts w:ascii="Garamond" w:hAnsi="Garamond"/>
                <w:color w:val="000000"/>
                <w:sz w:val="16"/>
                <w:szCs w:val="16"/>
              </w:rPr>
            </w:pPr>
            <w:r w:rsidRPr="00B42F0C">
              <w:rPr>
                <w:rFonts w:ascii="Garamond" w:hAnsi="Garamond"/>
                <w:color w:val="000000"/>
                <w:sz w:val="16"/>
                <w:szCs w:val="16"/>
              </w:rPr>
              <w:t>Sasia</w:t>
            </w:r>
          </w:p>
        </w:tc>
        <w:tc>
          <w:tcPr>
            <w:tcW w:w="1650" w:type="dxa"/>
            <w:tcBorders>
              <w:top w:val="nil"/>
              <w:left w:val="nil"/>
              <w:bottom w:val="single" w:sz="4" w:space="0" w:color="000000"/>
              <w:right w:val="single" w:sz="4" w:space="0" w:color="000000"/>
            </w:tcBorders>
            <w:shd w:val="clear" w:color="000000" w:fill="FFFFFF"/>
            <w:vAlign w:val="center"/>
            <w:hideMark/>
          </w:tcPr>
          <w:p w14:paraId="779A1A69"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100</w:t>
            </w:r>
          </w:p>
        </w:tc>
        <w:tc>
          <w:tcPr>
            <w:tcW w:w="1650" w:type="dxa"/>
            <w:tcBorders>
              <w:top w:val="nil"/>
              <w:left w:val="nil"/>
              <w:bottom w:val="single" w:sz="4" w:space="0" w:color="000000"/>
              <w:right w:val="single" w:sz="4" w:space="0" w:color="000000"/>
            </w:tcBorders>
            <w:shd w:val="clear" w:color="000000" w:fill="FFFFFF"/>
            <w:vAlign w:val="center"/>
            <w:hideMark/>
          </w:tcPr>
          <w:p w14:paraId="6DF433AA"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150</w:t>
            </w:r>
          </w:p>
        </w:tc>
        <w:tc>
          <w:tcPr>
            <w:tcW w:w="1650" w:type="dxa"/>
            <w:tcBorders>
              <w:top w:val="nil"/>
              <w:left w:val="nil"/>
              <w:bottom w:val="single" w:sz="4" w:space="0" w:color="000000"/>
              <w:right w:val="single" w:sz="4" w:space="0" w:color="000000"/>
            </w:tcBorders>
            <w:shd w:val="clear" w:color="000000" w:fill="FFFFFF"/>
            <w:vAlign w:val="center"/>
            <w:hideMark/>
          </w:tcPr>
          <w:p w14:paraId="4C6EF4F9"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160</w:t>
            </w:r>
          </w:p>
        </w:tc>
        <w:tc>
          <w:tcPr>
            <w:tcW w:w="1690" w:type="dxa"/>
            <w:tcBorders>
              <w:top w:val="nil"/>
              <w:left w:val="nil"/>
              <w:bottom w:val="single" w:sz="4" w:space="0" w:color="000000"/>
              <w:right w:val="single" w:sz="4" w:space="0" w:color="000000"/>
            </w:tcBorders>
            <w:shd w:val="clear" w:color="000000" w:fill="FFFFFF"/>
            <w:vAlign w:val="center"/>
            <w:hideMark/>
          </w:tcPr>
          <w:p w14:paraId="57B8C3CE"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170</w:t>
            </w:r>
          </w:p>
        </w:tc>
      </w:tr>
      <w:tr w:rsidR="00B42F0C" w:rsidRPr="00B42F0C" w14:paraId="592FFC68" w14:textId="77777777" w:rsidTr="00B57FC0">
        <w:trPr>
          <w:trHeight w:val="274"/>
        </w:trPr>
        <w:tc>
          <w:tcPr>
            <w:tcW w:w="2959" w:type="dxa"/>
            <w:tcBorders>
              <w:top w:val="nil"/>
              <w:left w:val="single" w:sz="4" w:space="0" w:color="000000"/>
              <w:bottom w:val="single" w:sz="4" w:space="0" w:color="000000"/>
              <w:right w:val="single" w:sz="4" w:space="0" w:color="000000"/>
            </w:tcBorders>
            <w:shd w:val="clear" w:color="000000" w:fill="FFFFFF"/>
            <w:vAlign w:val="center"/>
            <w:hideMark/>
          </w:tcPr>
          <w:p w14:paraId="3E6EB9DA" w14:textId="77777777" w:rsidR="00B42F0C" w:rsidRPr="00B42F0C" w:rsidRDefault="00B42F0C" w:rsidP="00B42F0C">
            <w:pPr>
              <w:rPr>
                <w:rFonts w:ascii="Garamond" w:hAnsi="Garamond"/>
                <w:color w:val="000000"/>
                <w:sz w:val="16"/>
                <w:szCs w:val="16"/>
              </w:rPr>
            </w:pPr>
            <w:r w:rsidRPr="00B42F0C">
              <w:rPr>
                <w:rFonts w:ascii="Garamond" w:hAnsi="Garamond"/>
                <w:color w:val="000000"/>
                <w:sz w:val="16"/>
                <w:szCs w:val="16"/>
              </w:rPr>
              <w:t>Kosto totale (në lekë)</w:t>
            </w:r>
          </w:p>
        </w:tc>
        <w:tc>
          <w:tcPr>
            <w:tcW w:w="1650" w:type="dxa"/>
            <w:tcBorders>
              <w:top w:val="nil"/>
              <w:left w:val="nil"/>
              <w:bottom w:val="single" w:sz="4" w:space="0" w:color="000000"/>
              <w:right w:val="single" w:sz="4" w:space="0" w:color="000000"/>
            </w:tcBorders>
            <w:shd w:val="clear" w:color="000000" w:fill="FFFFFF"/>
            <w:vAlign w:val="center"/>
            <w:hideMark/>
          </w:tcPr>
          <w:p w14:paraId="38DCC6B3"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16140120</w:t>
            </w:r>
          </w:p>
        </w:tc>
        <w:tc>
          <w:tcPr>
            <w:tcW w:w="1650" w:type="dxa"/>
            <w:tcBorders>
              <w:top w:val="nil"/>
              <w:left w:val="nil"/>
              <w:bottom w:val="single" w:sz="4" w:space="0" w:color="000000"/>
              <w:right w:val="single" w:sz="4" w:space="0" w:color="000000"/>
            </w:tcBorders>
            <w:shd w:val="clear" w:color="000000" w:fill="FFFFFF"/>
            <w:vAlign w:val="center"/>
            <w:hideMark/>
          </w:tcPr>
          <w:p w14:paraId="08BF8717"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25213900</w:t>
            </w:r>
          </w:p>
        </w:tc>
        <w:tc>
          <w:tcPr>
            <w:tcW w:w="1650" w:type="dxa"/>
            <w:tcBorders>
              <w:top w:val="nil"/>
              <w:left w:val="nil"/>
              <w:bottom w:val="single" w:sz="4" w:space="0" w:color="000000"/>
              <w:right w:val="single" w:sz="4" w:space="0" w:color="000000"/>
            </w:tcBorders>
            <w:shd w:val="clear" w:color="000000" w:fill="FFFFFF"/>
            <w:vAlign w:val="center"/>
            <w:hideMark/>
          </w:tcPr>
          <w:p w14:paraId="36AE2A77"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26895402</w:t>
            </w:r>
          </w:p>
        </w:tc>
        <w:tc>
          <w:tcPr>
            <w:tcW w:w="1690" w:type="dxa"/>
            <w:tcBorders>
              <w:top w:val="nil"/>
              <w:left w:val="nil"/>
              <w:bottom w:val="single" w:sz="4" w:space="0" w:color="000000"/>
              <w:right w:val="single" w:sz="4" w:space="0" w:color="000000"/>
            </w:tcBorders>
            <w:shd w:val="clear" w:color="000000" w:fill="FFFFFF"/>
            <w:vAlign w:val="center"/>
            <w:hideMark/>
          </w:tcPr>
          <w:p w14:paraId="529FD80B"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28575500</w:t>
            </w:r>
          </w:p>
        </w:tc>
      </w:tr>
      <w:tr w:rsidR="00B42F0C" w:rsidRPr="00B42F0C" w14:paraId="78FFE590" w14:textId="77777777" w:rsidTr="00B57FC0">
        <w:trPr>
          <w:trHeight w:val="274"/>
        </w:trPr>
        <w:tc>
          <w:tcPr>
            <w:tcW w:w="2959" w:type="dxa"/>
            <w:tcBorders>
              <w:top w:val="nil"/>
              <w:left w:val="single" w:sz="4" w:space="0" w:color="000000"/>
              <w:bottom w:val="single" w:sz="4" w:space="0" w:color="000000"/>
              <w:right w:val="single" w:sz="4" w:space="0" w:color="000000"/>
            </w:tcBorders>
            <w:shd w:val="clear" w:color="000000" w:fill="FFFFFF"/>
            <w:vAlign w:val="center"/>
            <w:hideMark/>
          </w:tcPr>
          <w:p w14:paraId="20F2F687" w14:textId="77777777" w:rsidR="00B42F0C" w:rsidRPr="00B42F0C" w:rsidRDefault="00B42F0C" w:rsidP="00B42F0C">
            <w:pPr>
              <w:rPr>
                <w:rFonts w:ascii="Garamond" w:hAnsi="Garamond"/>
                <w:color w:val="000000"/>
                <w:sz w:val="16"/>
                <w:szCs w:val="16"/>
              </w:rPr>
            </w:pPr>
            <w:r w:rsidRPr="00B42F0C">
              <w:rPr>
                <w:rFonts w:ascii="Garamond" w:hAnsi="Garamond"/>
                <w:color w:val="000000"/>
                <w:sz w:val="16"/>
                <w:szCs w:val="16"/>
              </w:rPr>
              <w:t>Kosto për njësi (në lekë)</w:t>
            </w:r>
          </w:p>
        </w:tc>
        <w:tc>
          <w:tcPr>
            <w:tcW w:w="1650" w:type="dxa"/>
            <w:tcBorders>
              <w:top w:val="nil"/>
              <w:left w:val="nil"/>
              <w:bottom w:val="single" w:sz="4" w:space="0" w:color="000000"/>
              <w:right w:val="single" w:sz="4" w:space="0" w:color="000000"/>
            </w:tcBorders>
            <w:shd w:val="clear" w:color="000000" w:fill="FFFFFF"/>
            <w:vAlign w:val="center"/>
            <w:hideMark/>
          </w:tcPr>
          <w:p w14:paraId="23E85D3B"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161401.2</w:t>
            </w:r>
          </w:p>
        </w:tc>
        <w:tc>
          <w:tcPr>
            <w:tcW w:w="1650" w:type="dxa"/>
            <w:tcBorders>
              <w:top w:val="nil"/>
              <w:left w:val="nil"/>
              <w:bottom w:val="single" w:sz="4" w:space="0" w:color="000000"/>
              <w:right w:val="single" w:sz="4" w:space="0" w:color="000000"/>
            </w:tcBorders>
            <w:shd w:val="clear" w:color="000000" w:fill="FFFFFF"/>
            <w:vAlign w:val="center"/>
            <w:hideMark/>
          </w:tcPr>
          <w:p w14:paraId="244D5F27"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168092.67</w:t>
            </w:r>
          </w:p>
        </w:tc>
        <w:tc>
          <w:tcPr>
            <w:tcW w:w="1650" w:type="dxa"/>
            <w:tcBorders>
              <w:top w:val="nil"/>
              <w:left w:val="nil"/>
              <w:bottom w:val="single" w:sz="4" w:space="0" w:color="000000"/>
              <w:right w:val="single" w:sz="4" w:space="0" w:color="000000"/>
            </w:tcBorders>
            <w:shd w:val="clear" w:color="000000" w:fill="FFFFFF"/>
            <w:vAlign w:val="center"/>
            <w:hideMark/>
          </w:tcPr>
          <w:p w14:paraId="47480FEB"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168096.26</w:t>
            </w:r>
          </w:p>
        </w:tc>
        <w:tc>
          <w:tcPr>
            <w:tcW w:w="1690" w:type="dxa"/>
            <w:tcBorders>
              <w:top w:val="nil"/>
              <w:left w:val="nil"/>
              <w:bottom w:val="single" w:sz="4" w:space="0" w:color="000000"/>
              <w:right w:val="single" w:sz="4" w:space="0" w:color="000000"/>
            </w:tcBorders>
            <w:shd w:val="clear" w:color="000000" w:fill="FFFFFF"/>
            <w:vAlign w:val="center"/>
            <w:hideMark/>
          </w:tcPr>
          <w:p w14:paraId="32977F6A" w14:textId="77777777" w:rsidR="00B42F0C" w:rsidRPr="00B42F0C" w:rsidRDefault="00B42F0C" w:rsidP="00B42F0C">
            <w:pPr>
              <w:jc w:val="right"/>
              <w:rPr>
                <w:rFonts w:ascii="Garamond" w:hAnsi="Garamond"/>
                <w:color w:val="000000"/>
                <w:sz w:val="16"/>
                <w:szCs w:val="16"/>
              </w:rPr>
            </w:pPr>
            <w:r w:rsidRPr="00B42F0C">
              <w:rPr>
                <w:rFonts w:ascii="Garamond" w:hAnsi="Garamond"/>
                <w:color w:val="000000"/>
                <w:sz w:val="16"/>
                <w:szCs w:val="16"/>
              </w:rPr>
              <w:t>168091.18</w:t>
            </w:r>
          </w:p>
        </w:tc>
      </w:tr>
    </w:tbl>
    <w:p w14:paraId="0C16C046" w14:textId="77777777" w:rsidR="00B42F0C" w:rsidRDefault="00B42F0C" w:rsidP="00631724">
      <w:pPr>
        <w:spacing w:after="120" w:line="221" w:lineRule="atLeast"/>
        <w:jc w:val="both"/>
        <w:rPr>
          <w:rFonts w:ascii="Cambria" w:hAnsi="Cambria"/>
          <w:sz w:val="22"/>
          <w:szCs w:val="22"/>
        </w:rPr>
      </w:pPr>
    </w:p>
    <w:p w14:paraId="5FDAF3C0" w14:textId="77777777" w:rsidR="00C8013A" w:rsidRPr="00631724" w:rsidRDefault="00213F72" w:rsidP="00631724">
      <w:pPr>
        <w:spacing w:after="120" w:line="221" w:lineRule="atLeast"/>
        <w:jc w:val="both"/>
        <w:rPr>
          <w:rFonts w:ascii="Cambria" w:hAnsi="Cambria"/>
          <w:sz w:val="22"/>
          <w:szCs w:val="22"/>
        </w:rPr>
      </w:pPr>
      <w:r w:rsidRPr="00213F72">
        <w:rPr>
          <w:rFonts w:ascii="Cambria" w:hAnsi="Cambria"/>
          <w:sz w:val="22"/>
          <w:szCs w:val="22"/>
        </w:rPr>
        <w:t xml:space="preserve">Kostoja e produktit gjinor përllogaritet si përpjesë e kostos së këtij produkti dhe </w:t>
      </w:r>
      <w:r w:rsidR="00250062">
        <w:rPr>
          <w:rFonts w:ascii="Cambria" w:hAnsi="Cambria"/>
          <w:sz w:val="22"/>
          <w:szCs w:val="22"/>
        </w:rPr>
        <w:t>ë</w:t>
      </w:r>
      <w:r w:rsidRPr="00213F72">
        <w:rPr>
          <w:rFonts w:ascii="Cambria" w:hAnsi="Cambria"/>
          <w:sz w:val="22"/>
          <w:szCs w:val="22"/>
        </w:rPr>
        <w:t>sht</w:t>
      </w:r>
      <w:r w:rsidR="00250062">
        <w:rPr>
          <w:rFonts w:ascii="Cambria" w:hAnsi="Cambria"/>
          <w:sz w:val="22"/>
          <w:szCs w:val="22"/>
        </w:rPr>
        <w:t>ë</w:t>
      </w:r>
      <w:r w:rsidRPr="00213F72">
        <w:t xml:space="preserve"> </w:t>
      </w:r>
      <w:r w:rsidR="00784563">
        <w:rPr>
          <w:rFonts w:ascii="Cambria" w:hAnsi="Cambria"/>
          <w:sz w:val="22"/>
          <w:szCs w:val="22"/>
        </w:rPr>
        <w:t xml:space="preserve">12,606,950 </w:t>
      </w:r>
      <w:r>
        <w:rPr>
          <w:rFonts w:ascii="Cambria" w:hAnsi="Cambria"/>
          <w:sz w:val="22"/>
          <w:szCs w:val="22"/>
        </w:rPr>
        <w:t>lek</w:t>
      </w:r>
      <w:r w:rsidR="00250062">
        <w:rPr>
          <w:rFonts w:ascii="Cambria" w:hAnsi="Cambria"/>
          <w:sz w:val="22"/>
          <w:szCs w:val="22"/>
        </w:rPr>
        <w:t>ë</w:t>
      </w:r>
      <w:r>
        <w:rPr>
          <w:rFonts w:ascii="Cambria" w:hAnsi="Cambria"/>
          <w:sz w:val="22"/>
          <w:szCs w:val="22"/>
        </w:rPr>
        <w:t xml:space="preserve">. </w:t>
      </w:r>
    </w:p>
    <w:p w14:paraId="77DE49D2" w14:textId="77777777" w:rsidR="0093405A" w:rsidRDefault="0093405A" w:rsidP="00631724">
      <w:pPr>
        <w:spacing w:after="120" w:line="221" w:lineRule="atLeast"/>
        <w:jc w:val="both"/>
        <w:rPr>
          <w:rFonts w:ascii="Cambria" w:hAnsi="Cambria"/>
          <w:b/>
          <w:bCs/>
        </w:rPr>
      </w:pPr>
    </w:p>
    <w:p w14:paraId="44E83812" w14:textId="77777777" w:rsidR="0093405A" w:rsidRDefault="0093405A" w:rsidP="00631724">
      <w:pPr>
        <w:spacing w:after="120" w:line="221" w:lineRule="atLeast"/>
        <w:jc w:val="both"/>
        <w:rPr>
          <w:rFonts w:ascii="Cambria" w:hAnsi="Cambria"/>
          <w:b/>
          <w:bCs/>
        </w:rPr>
      </w:pPr>
    </w:p>
    <w:p w14:paraId="6DC60109" w14:textId="25C3001E" w:rsidR="00170AC7" w:rsidRPr="00167BA2" w:rsidRDefault="00167BA2" w:rsidP="00631724">
      <w:pPr>
        <w:spacing w:after="120" w:line="221" w:lineRule="atLeast"/>
        <w:jc w:val="both"/>
        <w:rPr>
          <w:rFonts w:ascii="Cambria" w:hAnsi="Cambria"/>
          <w:b/>
          <w:bCs/>
        </w:rPr>
      </w:pPr>
      <w:r w:rsidRPr="00167BA2">
        <w:rPr>
          <w:rFonts w:ascii="Cambria" w:hAnsi="Cambria"/>
          <w:b/>
          <w:bCs/>
        </w:rPr>
        <w:t>INSTAT</w:t>
      </w:r>
    </w:p>
    <w:p w14:paraId="6022B2E0" w14:textId="77777777" w:rsidR="00167BA2" w:rsidRDefault="00167BA2" w:rsidP="000317AF">
      <w:pPr>
        <w:pStyle w:val="ListParagraph"/>
        <w:numPr>
          <w:ilvl w:val="0"/>
          <w:numId w:val="2"/>
        </w:numPr>
        <w:spacing w:after="120" w:line="221" w:lineRule="atLeast"/>
        <w:jc w:val="both"/>
        <w:rPr>
          <w:rFonts w:ascii="Cambria" w:hAnsi="Cambria"/>
          <w:i/>
          <w:iCs/>
        </w:rPr>
      </w:pPr>
      <w:r w:rsidRPr="00167BA2">
        <w:rPr>
          <w:rFonts w:ascii="Cambria" w:hAnsi="Cambria"/>
          <w:i/>
          <w:iCs/>
        </w:rPr>
        <w:t>Veprimtaria Statistikore</w:t>
      </w:r>
    </w:p>
    <w:p w14:paraId="2E3517EA" w14:textId="77777777" w:rsidR="001D354A" w:rsidRDefault="00B57FC0" w:rsidP="00631724">
      <w:pPr>
        <w:spacing w:after="120" w:line="221" w:lineRule="atLeast"/>
        <w:jc w:val="both"/>
        <w:rPr>
          <w:rFonts w:ascii="Cambria" w:hAnsi="Cambria"/>
          <w:i/>
          <w:iCs/>
          <w:sz w:val="22"/>
          <w:szCs w:val="22"/>
        </w:rPr>
      </w:pPr>
      <w:r w:rsidRPr="00B57FC0">
        <w:rPr>
          <w:rFonts w:ascii="Cambria" w:hAnsi="Cambria"/>
          <w:i/>
          <w:iCs/>
          <w:sz w:val="22"/>
          <w:szCs w:val="22"/>
        </w:rPr>
        <w:t>Objektivi 2: Rritja e perfomancës së institucionit duke aplikuar një menaxhim të lartë administrativ, financiar e njerëzor dhe përmirësimit te infrastrukturës së prodhimit statistikor"</w:t>
      </w:r>
    </w:p>
    <w:tbl>
      <w:tblPr>
        <w:tblW w:w="9198" w:type="dxa"/>
        <w:tblLook w:val="04A0" w:firstRow="1" w:lastRow="0" w:firstColumn="1" w:lastColumn="0" w:noHBand="0" w:noVBand="1"/>
      </w:tblPr>
      <w:tblGrid>
        <w:gridCol w:w="2833"/>
        <w:gridCol w:w="1583"/>
        <w:gridCol w:w="1583"/>
        <w:gridCol w:w="1583"/>
        <w:gridCol w:w="1616"/>
      </w:tblGrid>
      <w:tr w:rsidR="00B57FC0" w:rsidRPr="00B57FC0" w14:paraId="78BCD02D" w14:textId="77777777" w:rsidTr="00B57FC0">
        <w:trPr>
          <w:trHeight w:val="218"/>
        </w:trPr>
        <w:tc>
          <w:tcPr>
            <w:tcW w:w="283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E32BFF" w14:textId="77777777" w:rsidR="00B57FC0" w:rsidRPr="00B57FC0" w:rsidRDefault="00B57FC0" w:rsidP="00B57FC0">
            <w:pPr>
              <w:rPr>
                <w:rFonts w:ascii="Garamond" w:hAnsi="Garamond"/>
                <w:color w:val="000000"/>
                <w:sz w:val="16"/>
                <w:szCs w:val="16"/>
              </w:rPr>
            </w:pPr>
            <w:r w:rsidRPr="00B57FC0">
              <w:rPr>
                <w:rFonts w:ascii="Garamond" w:hAnsi="Garamond"/>
                <w:color w:val="000000"/>
                <w:sz w:val="16"/>
                <w:szCs w:val="16"/>
              </w:rPr>
              <w:t>Treguesit e Performancës për Objektivin</w:t>
            </w:r>
          </w:p>
        </w:tc>
        <w:tc>
          <w:tcPr>
            <w:tcW w:w="1583" w:type="dxa"/>
            <w:tcBorders>
              <w:top w:val="single" w:sz="4" w:space="0" w:color="000000"/>
              <w:left w:val="nil"/>
              <w:bottom w:val="nil"/>
              <w:right w:val="single" w:sz="4" w:space="0" w:color="000000"/>
            </w:tcBorders>
            <w:shd w:val="clear" w:color="000000" w:fill="FFFFFF"/>
            <w:vAlign w:val="center"/>
            <w:hideMark/>
          </w:tcPr>
          <w:p w14:paraId="371BB41F" w14:textId="77777777" w:rsidR="00B57FC0" w:rsidRPr="00B57FC0" w:rsidRDefault="00B57FC0" w:rsidP="00B57FC0">
            <w:pPr>
              <w:jc w:val="center"/>
              <w:rPr>
                <w:rFonts w:ascii="Garamond" w:hAnsi="Garamond"/>
                <w:color w:val="000000"/>
                <w:sz w:val="16"/>
                <w:szCs w:val="16"/>
              </w:rPr>
            </w:pPr>
            <w:r w:rsidRPr="00B57FC0">
              <w:rPr>
                <w:rFonts w:ascii="Garamond" w:hAnsi="Garamond"/>
                <w:color w:val="000000"/>
                <w:sz w:val="16"/>
                <w:szCs w:val="16"/>
              </w:rPr>
              <w:t>202</w:t>
            </w:r>
            <w:r w:rsidR="00704456">
              <w:rPr>
                <w:rFonts w:ascii="Garamond" w:hAnsi="Garamond"/>
                <w:color w:val="000000"/>
                <w:sz w:val="16"/>
                <w:szCs w:val="16"/>
              </w:rPr>
              <w:t>4</w:t>
            </w:r>
          </w:p>
        </w:tc>
        <w:tc>
          <w:tcPr>
            <w:tcW w:w="1583" w:type="dxa"/>
            <w:tcBorders>
              <w:top w:val="single" w:sz="4" w:space="0" w:color="000000"/>
              <w:left w:val="nil"/>
              <w:bottom w:val="nil"/>
              <w:right w:val="single" w:sz="4" w:space="0" w:color="000000"/>
            </w:tcBorders>
            <w:shd w:val="clear" w:color="000000" w:fill="FFFFFF"/>
            <w:vAlign w:val="center"/>
            <w:hideMark/>
          </w:tcPr>
          <w:p w14:paraId="3CD9E4F9" w14:textId="77777777" w:rsidR="00B57FC0" w:rsidRPr="00B57FC0" w:rsidRDefault="00B57FC0" w:rsidP="00B57FC0">
            <w:pPr>
              <w:jc w:val="center"/>
              <w:rPr>
                <w:rFonts w:ascii="Garamond" w:hAnsi="Garamond"/>
                <w:color w:val="000000"/>
                <w:sz w:val="16"/>
                <w:szCs w:val="16"/>
              </w:rPr>
            </w:pPr>
            <w:r w:rsidRPr="00B57FC0">
              <w:rPr>
                <w:rFonts w:ascii="Garamond" w:hAnsi="Garamond"/>
                <w:color w:val="000000"/>
                <w:sz w:val="16"/>
                <w:szCs w:val="16"/>
              </w:rPr>
              <w:t>202</w:t>
            </w:r>
            <w:r w:rsidR="00704456">
              <w:rPr>
                <w:rFonts w:ascii="Garamond" w:hAnsi="Garamond"/>
                <w:color w:val="000000"/>
                <w:sz w:val="16"/>
                <w:szCs w:val="16"/>
              </w:rPr>
              <w:t>5</w:t>
            </w:r>
          </w:p>
        </w:tc>
        <w:tc>
          <w:tcPr>
            <w:tcW w:w="1583" w:type="dxa"/>
            <w:tcBorders>
              <w:top w:val="single" w:sz="4" w:space="0" w:color="000000"/>
              <w:left w:val="nil"/>
              <w:bottom w:val="nil"/>
              <w:right w:val="single" w:sz="4" w:space="0" w:color="000000"/>
            </w:tcBorders>
            <w:shd w:val="clear" w:color="000000" w:fill="FFFFFF"/>
            <w:vAlign w:val="center"/>
            <w:hideMark/>
          </w:tcPr>
          <w:p w14:paraId="0E320AE3" w14:textId="77777777" w:rsidR="00B57FC0" w:rsidRPr="00B57FC0" w:rsidRDefault="00B57FC0" w:rsidP="00B57FC0">
            <w:pPr>
              <w:jc w:val="center"/>
              <w:rPr>
                <w:rFonts w:ascii="Garamond" w:hAnsi="Garamond"/>
                <w:color w:val="000000"/>
                <w:sz w:val="16"/>
                <w:szCs w:val="16"/>
              </w:rPr>
            </w:pPr>
            <w:r w:rsidRPr="00B57FC0">
              <w:rPr>
                <w:rFonts w:ascii="Garamond" w:hAnsi="Garamond"/>
                <w:color w:val="000000"/>
                <w:sz w:val="16"/>
                <w:szCs w:val="16"/>
              </w:rPr>
              <w:t>202</w:t>
            </w:r>
            <w:r w:rsidR="00704456">
              <w:rPr>
                <w:rFonts w:ascii="Garamond" w:hAnsi="Garamond"/>
                <w:color w:val="000000"/>
                <w:sz w:val="16"/>
                <w:szCs w:val="16"/>
              </w:rPr>
              <w:t>6</w:t>
            </w:r>
          </w:p>
        </w:tc>
        <w:tc>
          <w:tcPr>
            <w:tcW w:w="1616" w:type="dxa"/>
            <w:tcBorders>
              <w:top w:val="single" w:sz="4" w:space="0" w:color="000000"/>
              <w:left w:val="nil"/>
              <w:bottom w:val="nil"/>
              <w:right w:val="single" w:sz="4" w:space="0" w:color="000000"/>
            </w:tcBorders>
            <w:shd w:val="clear" w:color="000000" w:fill="FFFFFF"/>
            <w:vAlign w:val="center"/>
            <w:hideMark/>
          </w:tcPr>
          <w:p w14:paraId="30D8658E" w14:textId="77777777" w:rsidR="00B57FC0" w:rsidRPr="00B57FC0" w:rsidRDefault="00B57FC0" w:rsidP="00B57FC0">
            <w:pPr>
              <w:jc w:val="center"/>
              <w:rPr>
                <w:rFonts w:ascii="Garamond" w:hAnsi="Garamond"/>
                <w:color w:val="000000"/>
                <w:sz w:val="16"/>
                <w:szCs w:val="16"/>
              </w:rPr>
            </w:pPr>
            <w:r w:rsidRPr="00B57FC0">
              <w:rPr>
                <w:rFonts w:ascii="Garamond" w:hAnsi="Garamond"/>
                <w:color w:val="000000"/>
                <w:sz w:val="16"/>
                <w:szCs w:val="16"/>
              </w:rPr>
              <w:t>202</w:t>
            </w:r>
            <w:r w:rsidR="00704456">
              <w:rPr>
                <w:rFonts w:ascii="Garamond" w:hAnsi="Garamond"/>
                <w:color w:val="000000"/>
                <w:sz w:val="16"/>
                <w:szCs w:val="16"/>
              </w:rPr>
              <w:t>7</w:t>
            </w:r>
          </w:p>
        </w:tc>
      </w:tr>
      <w:tr w:rsidR="00B57FC0" w:rsidRPr="00B57FC0" w14:paraId="26BAF076" w14:textId="77777777" w:rsidTr="00B57FC0">
        <w:trPr>
          <w:trHeight w:val="220"/>
        </w:trPr>
        <w:tc>
          <w:tcPr>
            <w:tcW w:w="2833" w:type="dxa"/>
            <w:tcBorders>
              <w:top w:val="nil"/>
              <w:left w:val="single" w:sz="4" w:space="0" w:color="000000"/>
              <w:bottom w:val="single" w:sz="4" w:space="0" w:color="000000"/>
              <w:right w:val="single" w:sz="4" w:space="0" w:color="000000"/>
            </w:tcBorders>
            <w:shd w:val="clear" w:color="000000" w:fill="FFFFFF"/>
            <w:vAlign w:val="center"/>
            <w:hideMark/>
          </w:tcPr>
          <w:p w14:paraId="7E8B3525" w14:textId="77777777" w:rsidR="00B57FC0" w:rsidRPr="00B57FC0" w:rsidRDefault="00B57FC0" w:rsidP="00B57FC0">
            <w:pPr>
              <w:rPr>
                <w:rFonts w:ascii="Garamond" w:hAnsi="Garamond"/>
                <w:color w:val="000000"/>
                <w:sz w:val="16"/>
                <w:szCs w:val="16"/>
              </w:rPr>
            </w:pPr>
            <w:r w:rsidRPr="00B57FC0">
              <w:rPr>
                <w:rFonts w:ascii="Garamond" w:hAnsi="Garamond"/>
                <w:color w:val="000000"/>
                <w:sz w:val="16"/>
                <w:szCs w:val="16"/>
              </w:rPr>
              <w:t> </w:t>
            </w:r>
          </w:p>
        </w:tc>
        <w:tc>
          <w:tcPr>
            <w:tcW w:w="1583" w:type="dxa"/>
            <w:tcBorders>
              <w:top w:val="nil"/>
              <w:left w:val="nil"/>
              <w:bottom w:val="single" w:sz="4" w:space="0" w:color="000000"/>
              <w:right w:val="single" w:sz="4" w:space="0" w:color="000000"/>
            </w:tcBorders>
            <w:shd w:val="clear" w:color="000000" w:fill="FFFFFF"/>
            <w:vAlign w:val="center"/>
            <w:hideMark/>
          </w:tcPr>
          <w:p w14:paraId="3D82D4BD" w14:textId="77777777" w:rsidR="00B57FC0" w:rsidRPr="00B57FC0" w:rsidRDefault="00B57FC0" w:rsidP="00B57FC0">
            <w:pPr>
              <w:jc w:val="center"/>
              <w:rPr>
                <w:rFonts w:ascii="Garamond" w:hAnsi="Garamond"/>
                <w:color w:val="000000"/>
                <w:sz w:val="16"/>
                <w:szCs w:val="16"/>
              </w:rPr>
            </w:pPr>
            <w:r w:rsidRPr="00B57FC0">
              <w:rPr>
                <w:rFonts w:ascii="Garamond" w:hAnsi="Garamond"/>
                <w:color w:val="000000"/>
                <w:sz w:val="16"/>
                <w:szCs w:val="16"/>
              </w:rPr>
              <w:t>Buxheti</w:t>
            </w:r>
          </w:p>
        </w:tc>
        <w:tc>
          <w:tcPr>
            <w:tcW w:w="1583" w:type="dxa"/>
            <w:tcBorders>
              <w:top w:val="nil"/>
              <w:left w:val="nil"/>
              <w:bottom w:val="single" w:sz="4" w:space="0" w:color="000000"/>
              <w:right w:val="single" w:sz="4" w:space="0" w:color="000000"/>
            </w:tcBorders>
            <w:shd w:val="clear" w:color="000000" w:fill="FFFFFF"/>
            <w:vAlign w:val="center"/>
            <w:hideMark/>
          </w:tcPr>
          <w:p w14:paraId="5F2819B8" w14:textId="77777777" w:rsidR="00B57FC0" w:rsidRPr="00B57FC0" w:rsidRDefault="00B57FC0" w:rsidP="00B57FC0">
            <w:pPr>
              <w:jc w:val="center"/>
              <w:rPr>
                <w:rFonts w:ascii="Garamond" w:hAnsi="Garamond"/>
                <w:color w:val="000000"/>
                <w:sz w:val="16"/>
                <w:szCs w:val="16"/>
              </w:rPr>
            </w:pPr>
            <w:r w:rsidRPr="00B57FC0">
              <w:rPr>
                <w:rFonts w:ascii="Garamond" w:hAnsi="Garamond"/>
                <w:color w:val="000000"/>
                <w:sz w:val="16"/>
                <w:szCs w:val="16"/>
              </w:rPr>
              <w:t>Parashikimi</w:t>
            </w:r>
          </w:p>
        </w:tc>
        <w:tc>
          <w:tcPr>
            <w:tcW w:w="1583" w:type="dxa"/>
            <w:tcBorders>
              <w:top w:val="nil"/>
              <w:left w:val="nil"/>
              <w:bottom w:val="single" w:sz="4" w:space="0" w:color="000000"/>
              <w:right w:val="single" w:sz="4" w:space="0" w:color="000000"/>
            </w:tcBorders>
            <w:shd w:val="clear" w:color="000000" w:fill="FFFFFF"/>
            <w:vAlign w:val="center"/>
            <w:hideMark/>
          </w:tcPr>
          <w:p w14:paraId="206F977D" w14:textId="77777777" w:rsidR="00B57FC0" w:rsidRPr="00B57FC0" w:rsidRDefault="00B57FC0" w:rsidP="00B57FC0">
            <w:pPr>
              <w:jc w:val="center"/>
              <w:rPr>
                <w:rFonts w:ascii="Garamond" w:hAnsi="Garamond"/>
                <w:color w:val="000000"/>
                <w:sz w:val="16"/>
                <w:szCs w:val="16"/>
              </w:rPr>
            </w:pPr>
            <w:r w:rsidRPr="00B57FC0">
              <w:rPr>
                <w:rFonts w:ascii="Garamond" w:hAnsi="Garamond"/>
                <w:color w:val="000000"/>
                <w:sz w:val="16"/>
                <w:szCs w:val="16"/>
              </w:rPr>
              <w:t>Parashikimi</w:t>
            </w:r>
          </w:p>
        </w:tc>
        <w:tc>
          <w:tcPr>
            <w:tcW w:w="1616" w:type="dxa"/>
            <w:tcBorders>
              <w:top w:val="nil"/>
              <w:left w:val="nil"/>
              <w:bottom w:val="single" w:sz="4" w:space="0" w:color="000000"/>
              <w:right w:val="single" w:sz="4" w:space="0" w:color="000000"/>
            </w:tcBorders>
            <w:shd w:val="clear" w:color="000000" w:fill="FFFFFF"/>
            <w:vAlign w:val="center"/>
            <w:hideMark/>
          </w:tcPr>
          <w:p w14:paraId="7413629C" w14:textId="77777777" w:rsidR="00B57FC0" w:rsidRPr="00B57FC0" w:rsidRDefault="00B57FC0" w:rsidP="00B57FC0">
            <w:pPr>
              <w:jc w:val="center"/>
              <w:rPr>
                <w:rFonts w:ascii="Garamond" w:hAnsi="Garamond"/>
                <w:color w:val="000000"/>
                <w:sz w:val="16"/>
                <w:szCs w:val="16"/>
              </w:rPr>
            </w:pPr>
            <w:r w:rsidRPr="00B57FC0">
              <w:rPr>
                <w:rFonts w:ascii="Garamond" w:hAnsi="Garamond"/>
                <w:color w:val="000000"/>
                <w:sz w:val="16"/>
                <w:szCs w:val="16"/>
              </w:rPr>
              <w:t>Parashikimi</w:t>
            </w:r>
          </w:p>
        </w:tc>
      </w:tr>
      <w:tr w:rsidR="00B57FC0" w:rsidRPr="00B57FC0" w14:paraId="56E63CF2" w14:textId="77777777" w:rsidTr="00B57FC0">
        <w:trPr>
          <w:trHeight w:val="314"/>
        </w:trPr>
        <w:tc>
          <w:tcPr>
            <w:tcW w:w="2833" w:type="dxa"/>
            <w:tcBorders>
              <w:top w:val="nil"/>
              <w:left w:val="single" w:sz="4" w:space="0" w:color="000000"/>
              <w:bottom w:val="single" w:sz="4" w:space="0" w:color="000000"/>
              <w:right w:val="single" w:sz="4" w:space="0" w:color="000000"/>
            </w:tcBorders>
            <w:shd w:val="clear" w:color="000000" w:fill="FFFFFF"/>
            <w:vAlign w:val="center"/>
            <w:hideMark/>
          </w:tcPr>
          <w:p w14:paraId="6CA7A705" w14:textId="77777777" w:rsidR="00B57FC0" w:rsidRPr="00B57FC0" w:rsidRDefault="00B57FC0" w:rsidP="00B57FC0">
            <w:pPr>
              <w:rPr>
                <w:rFonts w:ascii="Garamond" w:hAnsi="Garamond"/>
                <w:sz w:val="16"/>
                <w:szCs w:val="16"/>
              </w:rPr>
            </w:pPr>
            <w:r w:rsidRPr="00B57FC0">
              <w:rPr>
                <w:rFonts w:ascii="Garamond" w:hAnsi="Garamond"/>
                <w:sz w:val="16"/>
                <w:szCs w:val="16"/>
              </w:rPr>
              <w:t>Rritja e numrit  te Grave në pozicione drejtuese</w:t>
            </w:r>
          </w:p>
        </w:tc>
        <w:tc>
          <w:tcPr>
            <w:tcW w:w="1583" w:type="dxa"/>
            <w:tcBorders>
              <w:top w:val="nil"/>
              <w:left w:val="nil"/>
              <w:bottom w:val="single" w:sz="4" w:space="0" w:color="000000"/>
              <w:right w:val="single" w:sz="4" w:space="0" w:color="000000"/>
            </w:tcBorders>
            <w:shd w:val="clear" w:color="000000" w:fill="FFFFFF"/>
            <w:vAlign w:val="center"/>
            <w:hideMark/>
          </w:tcPr>
          <w:p w14:paraId="76BF67F2" w14:textId="77777777" w:rsidR="00B57FC0" w:rsidRPr="00B57FC0" w:rsidRDefault="00B57FC0" w:rsidP="00B57FC0">
            <w:pPr>
              <w:jc w:val="right"/>
              <w:rPr>
                <w:rFonts w:ascii="Garamond" w:hAnsi="Garamond"/>
                <w:sz w:val="16"/>
                <w:szCs w:val="16"/>
              </w:rPr>
            </w:pPr>
            <w:r w:rsidRPr="00B57FC0">
              <w:rPr>
                <w:rFonts w:ascii="Garamond" w:hAnsi="Garamond"/>
                <w:sz w:val="16"/>
                <w:szCs w:val="16"/>
              </w:rPr>
              <w:t> </w:t>
            </w:r>
          </w:p>
        </w:tc>
        <w:tc>
          <w:tcPr>
            <w:tcW w:w="1583" w:type="dxa"/>
            <w:tcBorders>
              <w:top w:val="nil"/>
              <w:left w:val="nil"/>
              <w:bottom w:val="single" w:sz="4" w:space="0" w:color="000000"/>
              <w:right w:val="single" w:sz="4" w:space="0" w:color="000000"/>
            </w:tcBorders>
            <w:shd w:val="clear" w:color="000000" w:fill="FFFFFF"/>
            <w:vAlign w:val="center"/>
            <w:hideMark/>
          </w:tcPr>
          <w:p w14:paraId="280395F1" w14:textId="77777777" w:rsidR="00B57FC0" w:rsidRPr="00B57FC0" w:rsidRDefault="00B57FC0" w:rsidP="00B57FC0">
            <w:pPr>
              <w:jc w:val="right"/>
              <w:rPr>
                <w:rFonts w:ascii="Garamond" w:hAnsi="Garamond"/>
                <w:sz w:val="16"/>
                <w:szCs w:val="16"/>
              </w:rPr>
            </w:pPr>
            <w:r w:rsidRPr="00B57FC0">
              <w:rPr>
                <w:rFonts w:ascii="Garamond" w:hAnsi="Garamond"/>
                <w:sz w:val="16"/>
                <w:szCs w:val="16"/>
              </w:rPr>
              <w:t>5</w:t>
            </w:r>
          </w:p>
        </w:tc>
        <w:tc>
          <w:tcPr>
            <w:tcW w:w="1583" w:type="dxa"/>
            <w:tcBorders>
              <w:top w:val="nil"/>
              <w:left w:val="nil"/>
              <w:bottom w:val="single" w:sz="4" w:space="0" w:color="000000"/>
              <w:right w:val="single" w:sz="4" w:space="0" w:color="000000"/>
            </w:tcBorders>
            <w:shd w:val="clear" w:color="000000" w:fill="FFFFFF"/>
            <w:vAlign w:val="center"/>
            <w:hideMark/>
          </w:tcPr>
          <w:p w14:paraId="2C9C0F1A" w14:textId="77777777" w:rsidR="00B57FC0" w:rsidRPr="00B57FC0" w:rsidRDefault="00B57FC0" w:rsidP="00B57FC0">
            <w:pPr>
              <w:jc w:val="right"/>
              <w:rPr>
                <w:rFonts w:ascii="Garamond" w:hAnsi="Garamond"/>
                <w:sz w:val="16"/>
                <w:szCs w:val="16"/>
              </w:rPr>
            </w:pPr>
            <w:r w:rsidRPr="00B57FC0">
              <w:rPr>
                <w:rFonts w:ascii="Garamond" w:hAnsi="Garamond"/>
                <w:sz w:val="16"/>
                <w:szCs w:val="16"/>
              </w:rPr>
              <w:t>8</w:t>
            </w:r>
          </w:p>
        </w:tc>
        <w:tc>
          <w:tcPr>
            <w:tcW w:w="1616" w:type="dxa"/>
            <w:tcBorders>
              <w:top w:val="nil"/>
              <w:left w:val="nil"/>
              <w:bottom w:val="single" w:sz="4" w:space="0" w:color="000000"/>
              <w:right w:val="single" w:sz="4" w:space="0" w:color="000000"/>
            </w:tcBorders>
            <w:shd w:val="clear" w:color="000000" w:fill="FFFFFF"/>
            <w:vAlign w:val="center"/>
            <w:hideMark/>
          </w:tcPr>
          <w:p w14:paraId="79FC1608" w14:textId="77777777" w:rsidR="00B57FC0" w:rsidRPr="00B57FC0" w:rsidRDefault="00B57FC0" w:rsidP="00B57FC0">
            <w:pPr>
              <w:jc w:val="right"/>
              <w:rPr>
                <w:rFonts w:ascii="Garamond" w:hAnsi="Garamond"/>
                <w:sz w:val="16"/>
                <w:szCs w:val="16"/>
              </w:rPr>
            </w:pPr>
            <w:r w:rsidRPr="00B57FC0">
              <w:rPr>
                <w:rFonts w:ascii="Garamond" w:hAnsi="Garamond"/>
                <w:sz w:val="16"/>
                <w:szCs w:val="16"/>
              </w:rPr>
              <w:t>8</w:t>
            </w:r>
          </w:p>
        </w:tc>
      </w:tr>
    </w:tbl>
    <w:p w14:paraId="59BCFC7C" w14:textId="77777777" w:rsidR="00B57FC0" w:rsidRDefault="00B57FC0" w:rsidP="00631724">
      <w:pPr>
        <w:spacing w:after="120" w:line="221" w:lineRule="atLeast"/>
        <w:jc w:val="both"/>
        <w:rPr>
          <w:rFonts w:ascii="Cambria" w:hAnsi="Cambria"/>
          <w:i/>
          <w:iCs/>
          <w:sz w:val="22"/>
          <w:szCs w:val="22"/>
        </w:rPr>
      </w:pPr>
    </w:p>
    <w:p w14:paraId="422F0274" w14:textId="77777777" w:rsidR="00B57FC0" w:rsidRPr="00B57FC0" w:rsidRDefault="00B57FC0" w:rsidP="00631724">
      <w:pPr>
        <w:spacing w:after="120" w:line="221" w:lineRule="atLeast"/>
        <w:jc w:val="both"/>
        <w:rPr>
          <w:rFonts w:ascii="Cambria" w:hAnsi="Cambria"/>
          <w:sz w:val="22"/>
          <w:szCs w:val="22"/>
        </w:rPr>
      </w:pPr>
      <w:r w:rsidRPr="00B57FC0">
        <w:rPr>
          <w:rFonts w:ascii="Cambria" w:hAnsi="Cambria"/>
          <w:sz w:val="22"/>
          <w:szCs w:val="22"/>
        </w:rPr>
        <w:t>Ky tregues ka lidhje me produktin e m</w:t>
      </w:r>
      <w:r w:rsidR="00B62850">
        <w:rPr>
          <w:rFonts w:ascii="Cambria" w:hAnsi="Cambria"/>
          <w:sz w:val="22"/>
          <w:szCs w:val="22"/>
        </w:rPr>
        <w:t>ë</w:t>
      </w:r>
      <w:r w:rsidRPr="00B57FC0">
        <w:rPr>
          <w:rFonts w:ascii="Cambria" w:hAnsi="Cambria"/>
          <w:sz w:val="22"/>
          <w:szCs w:val="22"/>
        </w:rPr>
        <w:t>sip</w:t>
      </w:r>
      <w:r w:rsidR="00B62850">
        <w:rPr>
          <w:rFonts w:ascii="Cambria" w:hAnsi="Cambria"/>
          <w:sz w:val="22"/>
          <w:szCs w:val="22"/>
        </w:rPr>
        <w:t>ë</w:t>
      </w:r>
      <w:r w:rsidRPr="00B57FC0">
        <w:rPr>
          <w:rFonts w:ascii="Cambria" w:hAnsi="Cambria"/>
          <w:sz w:val="22"/>
          <w:szCs w:val="22"/>
        </w:rPr>
        <w:t>rm dhe do t</w:t>
      </w:r>
      <w:r w:rsidR="00B62850">
        <w:rPr>
          <w:rFonts w:ascii="Cambria" w:hAnsi="Cambria"/>
          <w:sz w:val="22"/>
          <w:szCs w:val="22"/>
        </w:rPr>
        <w:t xml:space="preserve">ë </w:t>
      </w:r>
      <w:r w:rsidRPr="00B57FC0">
        <w:rPr>
          <w:rFonts w:ascii="Cambria" w:hAnsi="Cambria"/>
          <w:sz w:val="22"/>
          <w:szCs w:val="22"/>
        </w:rPr>
        <w:t>p</w:t>
      </w:r>
      <w:r w:rsidR="00B62850">
        <w:rPr>
          <w:rFonts w:ascii="Cambria" w:hAnsi="Cambria"/>
          <w:sz w:val="22"/>
          <w:szCs w:val="22"/>
        </w:rPr>
        <w:t>ë</w:t>
      </w:r>
      <w:r w:rsidRPr="00B57FC0">
        <w:rPr>
          <w:rFonts w:ascii="Cambria" w:hAnsi="Cambria"/>
          <w:sz w:val="22"/>
          <w:szCs w:val="22"/>
        </w:rPr>
        <w:t>rllogaritet pas monitorimit t</w:t>
      </w:r>
      <w:r w:rsidR="00B62850">
        <w:rPr>
          <w:rFonts w:ascii="Cambria" w:hAnsi="Cambria"/>
          <w:sz w:val="22"/>
          <w:szCs w:val="22"/>
        </w:rPr>
        <w:t xml:space="preserve">ë </w:t>
      </w:r>
      <w:r w:rsidRPr="00B57FC0">
        <w:rPr>
          <w:rFonts w:ascii="Cambria" w:hAnsi="Cambria"/>
          <w:sz w:val="22"/>
          <w:szCs w:val="22"/>
        </w:rPr>
        <w:t xml:space="preserve"> zbatimit t</w:t>
      </w:r>
      <w:r w:rsidR="00B62850">
        <w:rPr>
          <w:rFonts w:ascii="Cambria" w:hAnsi="Cambria"/>
          <w:sz w:val="22"/>
          <w:szCs w:val="22"/>
        </w:rPr>
        <w:t xml:space="preserve">ë </w:t>
      </w:r>
      <w:r w:rsidRPr="00B57FC0">
        <w:rPr>
          <w:rFonts w:ascii="Cambria" w:hAnsi="Cambria"/>
          <w:sz w:val="22"/>
          <w:szCs w:val="22"/>
        </w:rPr>
        <w:t xml:space="preserve"> buxhetit faktik. </w:t>
      </w:r>
    </w:p>
    <w:p w14:paraId="207DFB14" w14:textId="77777777" w:rsidR="00B57FC0" w:rsidRPr="00B57FC0" w:rsidRDefault="00B57FC0" w:rsidP="00631724">
      <w:pPr>
        <w:spacing w:after="120" w:line="221" w:lineRule="atLeast"/>
        <w:jc w:val="both"/>
        <w:rPr>
          <w:rFonts w:ascii="Cambria" w:hAnsi="Cambria"/>
          <w:i/>
          <w:iCs/>
          <w:sz w:val="22"/>
          <w:szCs w:val="22"/>
        </w:rPr>
      </w:pPr>
    </w:p>
    <w:p w14:paraId="1C15E710" w14:textId="77777777" w:rsidR="001D354A" w:rsidRPr="001D354A" w:rsidRDefault="001D354A" w:rsidP="00631724">
      <w:pPr>
        <w:spacing w:after="120" w:line="221" w:lineRule="atLeast"/>
        <w:jc w:val="both"/>
        <w:rPr>
          <w:rFonts w:ascii="Cambria" w:hAnsi="Cambria"/>
          <w:b/>
          <w:bCs/>
        </w:rPr>
      </w:pPr>
      <w:r w:rsidRPr="001D354A">
        <w:rPr>
          <w:rFonts w:ascii="Cambria" w:hAnsi="Cambria"/>
          <w:b/>
          <w:bCs/>
        </w:rPr>
        <w:t xml:space="preserve">Agjensia </w:t>
      </w:r>
      <w:r w:rsidR="00D52A2C">
        <w:rPr>
          <w:rFonts w:ascii="Cambria" w:hAnsi="Cambria"/>
          <w:b/>
          <w:bCs/>
        </w:rPr>
        <w:t>T</w:t>
      </w:r>
      <w:r w:rsidRPr="001D354A">
        <w:rPr>
          <w:rFonts w:ascii="Cambria" w:hAnsi="Cambria"/>
          <w:b/>
          <w:bCs/>
        </w:rPr>
        <w:t>e</w:t>
      </w:r>
      <w:r w:rsidR="004755A6">
        <w:rPr>
          <w:rFonts w:ascii="Cambria" w:hAnsi="Cambria"/>
          <w:b/>
          <w:bCs/>
        </w:rPr>
        <w:t>l</w:t>
      </w:r>
      <w:r w:rsidRPr="001D354A">
        <w:rPr>
          <w:rFonts w:ascii="Cambria" w:hAnsi="Cambria"/>
          <w:b/>
          <w:bCs/>
        </w:rPr>
        <w:t xml:space="preserve">egrafike </w:t>
      </w:r>
      <w:r w:rsidR="00D52A2C">
        <w:rPr>
          <w:rFonts w:ascii="Cambria" w:hAnsi="Cambria"/>
          <w:b/>
          <w:bCs/>
        </w:rPr>
        <w:t>S</w:t>
      </w:r>
      <w:r w:rsidRPr="001D354A">
        <w:rPr>
          <w:rFonts w:ascii="Cambria" w:hAnsi="Cambria"/>
          <w:b/>
          <w:bCs/>
        </w:rPr>
        <w:t>hqiptare</w:t>
      </w:r>
    </w:p>
    <w:p w14:paraId="0F4E1E84" w14:textId="77777777" w:rsidR="001D354A" w:rsidRPr="0019767C" w:rsidRDefault="001D354A" w:rsidP="001D354A">
      <w:pPr>
        <w:pStyle w:val="ListParagraph"/>
        <w:numPr>
          <w:ilvl w:val="0"/>
          <w:numId w:val="2"/>
        </w:numPr>
        <w:spacing w:after="120" w:line="221" w:lineRule="atLeast"/>
        <w:jc w:val="both"/>
        <w:rPr>
          <w:rFonts w:ascii="Cambria" w:hAnsi="Cambria"/>
          <w:i/>
          <w:iCs/>
        </w:rPr>
      </w:pPr>
      <w:r w:rsidRPr="0019767C">
        <w:rPr>
          <w:rFonts w:ascii="Cambria" w:hAnsi="Cambria"/>
          <w:i/>
          <w:iCs/>
        </w:rPr>
        <w:t>Planifikim, menaxhim, administrimi</w:t>
      </w:r>
    </w:p>
    <w:tbl>
      <w:tblPr>
        <w:tblW w:w="10120" w:type="dxa"/>
        <w:tblLook w:val="04A0" w:firstRow="1" w:lastRow="0" w:firstColumn="1" w:lastColumn="0" w:noHBand="0" w:noVBand="1"/>
      </w:tblPr>
      <w:tblGrid>
        <w:gridCol w:w="3120"/>
        <w:gridCol w:w="1740"/>
        <w:gridCol w:w="1740"/>
        <w:gridCol w:w="1740"/>
        <w:gridCol w:w="1780"/>
      </w:tblGrid>
      <w:tr w:rsidR="001D354A" w:rsidRPr="001D354A" w14:paraId="06BE4989" w14:textId="77777777" w:rsidTr="001D354A">
        <w:trPr>
          <w:trHeight w:val="56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2F56F4A" w14:textId="77777777" w:rsidR="001D354A" w:rsidRPr="001D354A" w:rsidRDefault="001D354A" w:rsidP="001D354A">
            <w:pPr>
              <w:rPr>
                <w:rFonts w:ascii="Garamond" w:hAnsi="Garamond" w:cs="Calibri"/>
                <w:color w:val="000000"/>
                <w:sz w:val="16"/>
                <w:szCs w:val="16"/>
              </w:rPr>
            </w:pPr>
            <w:r w:rsidRPr="001D354A">
              <w:rPr>
                <w:rFonts w:ascii="Garamond" w:hAnsi="Garamond" w:cs="Calibri"/>
                <w:color w:val="000000"/>
                <w:sz w:val="16"/>
                <w:szCs w:val="16"/>
              </w:rPr>
              <w:t>Treguesit e Performancës për Objektivin</w:t>
            </w:r>
          </w:p>
        </w:tc>
        <w:tc>
          <w:tcPr>
            <w:tcW w:w="1740" w:type="dxa"/>
            <w:tcBorders>
              <w:top w:val="single" w:sz="4" w:space="0" w:color="000000"/>
              <w:left w:val="nil"/>
              <w:bottom w:val="nil"/>
              <w:right w:val="single" w:sz="4" w:space="0" w:color="000000"/>
            </w:tcBorders>
            <w:shd w:val="clear" w:color="000000" w:fill="FFFFFF"/>
            <w:vAlign w:val="center"/>
            <w:hideMark/>
          </w:tcPr>
          <w:p w14:paraId="5CBB52B5" w14:textId="77777777" w:rsidR="001D354A" w:rsidRPr="001D354A" w:rsidRDefault="001D354A" w:rsidP="001D354A">
            <w:pPr>
              <w:jc w:val="center"/>
              <w:rPr>
                <w:rFonts w:ascii="Garamond" w:hAnsi="Garamond" w:cs="Calibri"/>
                <w:color w:val="000000"/>
                <w:sz w:val="16"/>
                <w:szCs w:val="16"/>
              </w:rPr>
            </w:pPr>
            <w:r w:rsidRPr="001D354A">
              <w:rPr>
                <w:rFonts w:ascii="Garamond" w:hAnsi="Garamond" w:cs="Calibri"/>
                <w:color w:val="000000"/>
                <w:sz w:val="16"/>
                <w:szCs w:val="16"/>
              </w:rPr>
              <w:t>202</w:t>
            </w:r>
            <w:r w:rsidR="00704456">
              <w:rPr>
                <w:rFonts w:ascii="Garamond" w:hAnsi="Garamond" w:cs="Calibri"/>
                <w:color w:val="000000"/>
                <w:sz w:val="16"/>
                <w:szCs w:val="16"/>
              </w:rPr>
              <w:t>4</w:t>
            </w:r>
          </w:p>
        </w:tc>
        <w:tc>
          <w:tcPr>
            <w:tcW w:w="1740" w:type="dxa"/>
            <w:tcBorders>
              <w:top w:val="single" w:sz="4" w:space="0" w:color="000000"/>
              <w:left w:val="nil"/>
              <w:bottom w:val="nil"/>
              <w:right w:val="single" w:sz="4" w:space="0" w:color="000000"/>
            </w:tcBorders>
            <w:shd w:val="clear" w:color="000000" w:fill="FFFFFF"/>
            <w:vAlign w:val="center"/>
            <w:hideMark/>
          </w:tcPr>
          <w:p w14:paraId="1960C804" w14:textId="77777777" w:rsidR="001D354A" w:rsidRPr="001D354A" w:rsidRDefault="001D354A" w:rsidP="001D354A">
            <w:pPr>
              <w:jc w:val="center"/>
              <w:rPr>
                <w:rFonts w:ascii="Garamond" w:hAnsi="Garamond" w:cs="Calibri"/>
                <w:color w:val="000000"/>
                <w:sz w:val="16"/>
                <w:szCs w:val="16"/>
              </w:rPr>
            </w:pPr>
            <w:r w:rsidRPr="001D354A">
              <w:rPr>
                <w:rFonts w:ascii="Garamond" w:hAnsi="Garamond" w:cs="Calibri"/>
                <w:color w:val="000000"/>
                <w:sz w:val="16"/>
                <w:szCs w:val="16"/>
              </w:rPr>
              <w:t>202</w:t>
            </w:r>
            <w:r w:rsidR="00704456">
              <w:rPr>
                <w:rFonts w:ascii="Garamond" w:hAnsi="Garamond" w:cs="Calibri"/>
                <w:color w:val="000000"/>
                <w:sz w:val="16"/>
                <w:szCs w:val="16"/>
              </w:rPr>
              <w:t>5</w:t>
            </w:r>
          </w:p>
        </w:tc>
        <w:tc>
          <w:tcPr>
            <w:tcW w:w="1740" w:type="dxa"/>
            <w:tcBorders>
              <w:top w:val="single" w:sz="4" w:space="0" w:color="000000"/>
              <w:left w:val="nil"/>
              <w:bottom w:val="nil"/>
              <w:right w:val="single" w:sz="4" w:space="0" w:color="000000"/>
            </w:tcBorders>
            <w:shd w:val="clear" w:color="000000" w:fill="FFFFFF"/>
            <w:vAlign w:val="center"/>
            <w:hideMark/>
          </w:tcPr>
          <w:p w14:paraId="30E60843" w14:textId="77777777" w:rsidR="001D354A" w:rsidRPr="001D354A" w:rsidRDefault="001D354A" w:rsidP="001D354A">
            <w:pPr>
              <w:jc w:val="center"/>
              <w:rPr>
                <w:rFonts w:ascii="Garamond" w:hAnsi="Garamond" w:cs="Calibri"/>
                <w:color w:val="000000"/>
                <w:sz w:val="16"/>
                <w:szCs w:val="16"/>
              </w:rPr>
            </w:pPr>
            <w:r w:rsidRPr="001D354A">
              <w:rPr>
                <w:rFonts w:ascii="Garamond" w:hAnsi="Garamond" w:cs="Calibri"/>
                <w:color w:val="000000"/>
                <w:sz w:val="16"/>
                <w:szCs w:val="16"/>
              </w:rPr>
              <w:t>202</w:t>
            </w:r>
            <w:r w:rsidR="00704456">
              <w:rPr>
                <w:rFonts w:ascii="Garamond" w:hAnsi="Garamond" w:cs="Calibri"/>
                <w:color w:val="000000"/>
                <w:sz w:val="16"/>
                <w:szCs w:val="16"/>
              </w:rPr>
              <w:t>6</w:t>
            </w:r>
          </w:p>
        </w:tc>
        <w:tc>
          <w:tcPr>
            <w:tcW w:w="1780" w:type="dxa"/>
            <w:tcBorders>
              <w:top w:val="single" w:sz="4" w:space="0" w:color="000000"/>
              <w:left w:val="nil"/>
              <w:bottom w:val="nil"/>
              <w:right w:val="single" w:sz="4" w:space="0" w:color="000000"/>
            </w:tcBorders>
            <w:shd w:val="clear" w:color="000000" w:fill="FFFFFF"/>
            <w:vAlign w:val="center"/>
            <w:hideMark/>
          </w:tcPr>
          <w:p w14:paraId="03D7BEC5" w14:textId="77777777" w:rsidR="001D354A" w:rsidRPr="001D354A" w:rsidRDefault="001D354A" w:rsidP="001D354A">
            <w:pPr>
              <w:jc w:val="center"/>
              <w:rPr>
                <w:rFonts w:ascii="Garamond" w:hAnsi="Garamond" w:cs="Calibri"/>
                <w:color w:val="000000"/>
                <w:sz w:val="16"/>
                <w:szCs w:val="16"/>
              </w:rPr>
            </w:pPr>
            <w:r w:rsidRPr="001D354A">
              <w:rPr>
                <w:rFonts w:ascii="Garamond" w:hAnsi="Garamond" w:cs="Calibri"/>
                <w:color w:val="000000"/>
                <w:sz w:val="16"/>
                <w:szCs w:val="16"/>
              </w:rPr>
              <w:t>202</w:t>
            </w:r>
            <w:r w:rsidR="00704456">
              <w:rPr>
                <w:rFonts w:ascii="Garamond" w:hAnsi="Garamond" w:cs="Calibri"/>
                <w:color w:val="000000"/>
                <w:sz w:val="16"/>
                <w:szCs w:val="16"/>
              </w:rPr>
              <w:t>7</w:t>
            </w:r>
          </w:p>
        </w:tc>
      </w:tr>
      <w:tr w:rsidR="001D354A" w:rsidRPr="001D354A" w14:paraId="3BB035F2" w14:textId="77777777" w:rsidTr="001D354A">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D17C890" w14:textId="77777777" w:rsidR="001D354A" w:rsidRPr="001D354A" w:rsidRDefault="001D354A" w:rsidP="001D354A">
            <w:pPr>
              <w:rPr>
                <w:rFonts w:ascii="Garamond" w:hAnsi="Garamond" w:cs="Calibri"/>
                <w:color w:val="000000"/>
                <w:sz w:val="16"/>
                <w:szCs w:val="16"/>
              </w:rPr>
            </w:pPr>
            <w:r w:rsidRPr="001D354A">
              <w:rPr>
                <w:rFonts w:ascii="Garamond" w:hAnsi="Garamond" w:cs="Calibri"/>
                <w:color w:val="000000"/>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24761435" w14:textId="77777777" w:rsidR="001D354A" w:rsidRPr="001D354A" w:rsidRDefault="001D354A" w:rsidP="001D354A">
            <w:pPr>
              <w:jc w:val="center"/>
              <w:rPr>
                <w:rFonts w:ascii="Garamond" w:hAnsi="Garamond" w:cs="Calibri"/>
                <w:color w:val="000000"/>
                <w:sz w:val="16"/>
                <w:szCs w:val="16"/>
              </w:rPr>
            </w:pPr>
            <w:r w:rsidRPr="001D354A">
              <w:rPr>
                <w:rFonts w:ascii="Garamond" w:hAnsi="Garamond" w:cs="Calibri"/>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60F1EB33" w14:textId="77777777" w:rsidR="001D354A" w:rsidRPr="001D354A" w:rsidRDefault="001D354A" w:rsidP="001D354A">
            <w:pPr>
              <w:jc w:val="center"/>
              <w:rPr>
                <w:rFonts w:ascii="Garamond" w:hAnsi="Garamond" w:cs="Calibri"/>
                <w:color w:val="000000"/>
                <w:sz w:val="16"/>
                <w:szCs w:val="16"/>
              </w:rPr>
            </w:pPr>
            <w:r w:rsidRPr="001D354A">
              <w:rPr>
                <w:rFonts w:ascii="Garamond" w:hAnsi="Garamond" w:cs="Calibri"/>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3BD8FB57" w14:textId="77777777" w:rsidR="001D354A" w:rsidRPr="001D354A" w:rsidRDefault="001D354A" w:rsidP="001D354A">
            <w:pPr>
              <w:jc w:val="center"/>
              <w:rPr>
                <w:rFonts w:ascii="Garamond" w:hAnsi="Garamond" w:cs="Calibri"/>
                <w:color w:val="000000"/>
                <w:sz w:val="16"/>
                <w:szCs w:val="16"/>
              </w:rPr>
            </w:pPr>
            <w:r w:rsidRPr="001D354A">
              <w:rPr>
                <w:rFonts w:ascii="Garamond" w:hAnsi="Garamond" w:cs="Calibri"/>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0E2EFD18" w14:textId="77777777" w:rsidR="001D354A" w:rsidRPr="001D354A" w:rsidRDefault="001D354A" w:rsidP="001D354A">
            <w:pPr>
              <w:jc w:val="center"/>
              <w:rPr>
                <w:rFonts w:ascii="Garamond" w:hAnsi="Garamond" w:cs="Calibri"/>
                <w:color w:val="000000"/>
                <w:sz w:val="16"/>
                <w:szCs w:val="16"/>
              </w:rPr>
            </w:pPr>
            <w:r w:rsidRPr="001D354A">
              <w:rPr>
                <w:rFonts w:ascii="Garamond" w:hAnsi="Garamond" w:cs="Calibri"/>
                <w:color w:val="000000"/>
                <w:sz w:val="16"/>
                <w:szCs w:val="16"/>
              </w:rPr>
              <w:t>Parashikimi</w:t>
            </w:r>
          </w:p>
        </w:tc>
      </w:tr>
      <w:tr w:rsidR="001D354A" w:rsidRPr="001D354A" w14:paraId="785C6BB0" w14:textId="77777777" w:rsidTr="001D354A">
        <w:trPr>
          <w:trHeight w:val="40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2124F8A" w14:textId="77777777" w:rsidR="001D354A" w:rsidRPr="00D10D06" w:rsidRDefault="001D354A" w:rsidP="001D354A">
            <w:pPr>
              <w:rPr>
                <w:rFonts w:ascii="Garamond" w:hAnsi="Garamond" w:cs="Calibri"/>
                <w:sz w:val="16"/>
                <w:szCs w:val="16"/>
              </w:rPr>
            </w:pPr>
            <w:r w:rsidRPr="00D10D06">
              <w:rPr>
                <w:rFonts w:ascii="Garamond" w:hAnsi="Garamond" w:cs="Calibri"/>
                <w:sz w:val="16"/>
                <w:szCs w:val="16"/>
              </w:rPr>
              <w:t>nr i gazetareve femra te trajnuara /totali</w:t>
            </w:r>
          </w:p>
        </w:tc>
        <w:tc>
          <w:tcPr>
            <w:tcW w:w="1740" w:type="dxa"/>
            <w:tcBorders>
              <w:top w:val="nil"/>
              <w:left w:val="nil"/>
              <w:bottom w:val="single" w:sz="4" w:space="0" w:color="000000"/>
              <w:right w:val="single" w:sz="4" w:space="0" w:color="000000"/>
            </w:tcBorders>
            <w:shd w:val="clear" w:color="000000" w:fill="FFFFFF"/>
            <w:vAlign w:val="center"/>
            <w:hideMark/>
          </w:tcPr>
          <w:p w14:paraId="43825E0A" w14:textId="77777777" w:rsidR="001D354A" w:rsidRPr="00D10D06" w:rsidRDefault="001D354A" w:rsidP="001D354A">
            <w:pPr>
              <w:jc w:val="right"/>
              <w:rPr>
                <w:rFonts w:ascii="Garamond" w:hAnsi="Garamond" w:cs="Calibri"/>
                <w:sz w:val="16"/>
                <w:szCs w:val="16"/>
              </w:rPr>
            </w:pPr>
            <w:r w:rsidRPr="00D10D06">
              <w:rPr>
                <w:rFonts w:ascii="Garamond" w:hAnsi="Garamond" w:cs="Calibri"/>
                <w:sz w:val="16"/>
                <w:szCs w:val="16"/>
              </w:rPr>
              <w:t>5</w:t>
            </w:r>
          </w:p>
        </w:tc>
        <w:tc>
          <w:tcPr>
            <w:tcW w:w="1740" w:type="dxa"/>
            <w:tcBorders>
              <w:top w:val="nil"/>
              <w:left w:val="nil"/>
              <w:bottom w:val="single" w:sz="4" w:space="0" w:color="000000"/>
              <w:right w:val="single" w:sz="4" w:space="0" w:color="000000"/>
            </w:tcBorders>
            <w:shd w:val="clear" w:color="000000" w:fill="FFFFFF"/>
            <w:vAlign w:val="center"/>
            <w:hideMark/>
          </w:tcPr>
          <w:p w14:paraId="7B5E77AD" w14:textId="77777777" w:rsidR="001D354A" w:rsidRPr="00D10D06" w:rsidRDefault="001D354A" w:rsidP="001D354A">
            <w:pPr>
              <w:jc w:val="right"/>
              <w:rPr>
                <w:rFonts w:ascii="Garamond" w:hAnsi="Garamond" w:cs="Calibri"/>
                <w:sz w:val="16"/>
                <w:szCs w:val="16"/>
              </w:rPr>
            </w:pPr>
            <w:r w:rsidRPr="00D10D06">
              <w:rPr>
                <w:rFonts w:ascii="Garamond" w:hAnsi="Garamond" w:cs="Calibri"/>
                <w:sz w:val="16"/>
                <w:szCs w:val="16"/>
              </w:rPr>
              <w:t>8</w:t>
            </w:r>
          </w:p>
        </w:tc>
        <w:tc>
          <w:tcPr>
            <w:tcW w:w="1740" w:type="dxa"/>
            <w:tcBorders>
              <w:top w:val="nil"/>
              <w:left w:val="nil"/>
              <w:bottom w:val="single" w:sz="4" w:space="0" w:color="000000"/>
              <w:right w:val="single" w:sz="4" w:space="0" w:color="000000"/>
            </w:tcBorders>
            <w:shd w:val="clear" w:color="000000" w:fill="FFFFFF"/>
            <w:vAlign w:val="center"/>
            <w:hideMark/>
          </w:tcPr>
          <w:p w14:paraId="72222413" w14:textId="77777777" w:rsidR="001D354A" w:rsidRPr="00D10D06" w:rsidRDefault="001D354A" w:rsidP="001D354A">
            <w:pPr>
              <w:jc w:val="right"/>
              <w:rPr>
                <w:rFonts w:ascii="Garamond" w:hAnsi="Garamond" w:cs="Calibri"/>
                <w:sz w:val="16"/>
                <w:szCs w:val="16"/>
              </w:rPr>
            </w:pPr>
            <w:r w:rsidRPr="00D10D06">
              <w:rPr>
                <w:rFonts w:ascii="Garamond" w:hAnsi="Garamond" w:cs="Calibri"/>
                <w:sz w:val="16"/>
                <w:szCs w:val="16"/>
              </w:rPr>
              <w:t>10</w:t>
            </w:r>
          </w:p>
        </w:tc>
        <w:tc>
          <w:tcPr>
            <w:tcW w:w="1780" w:type="dxa"/>
            <w:tcBorders>
              <w:top w:val="nil"/>
              <w:left w:val="nil"/>
              <w:bottom w:val="single" w:sz="4" w:space="0" w:color="000000"/>
              <w:right w:val="single" w:sz="4" w:space="0" w:color="000000"/>
            </w:tcBorders>
            <w:shd w:val="clear" w:color="000000" w:fill="FFFFFF"/>
            <w:vAlign w:val="center"/>
            <w:hideMark/>
          </w:tcPr>
          <w:p w14:paraId="22CEF367" w14:textId="77777777" w:rsidR="001D354A" w:rsidRPr="00D10D06" w:rsidRDefault="001D354A" w:rsidP="001D354A">
            <w:pPr>
              <w:jc w:val="right"/>
              <w:rPr>
                <w:rFonts w:ascii="Garamond" w:hAnsi="Garamond" w:cs="Calibri"/>
                <w:sz w:val="16"/>
                <w:szCs w:val="16"/>
              </w:rPr>
            </w:pPr>
            <w:r w:rsidRPr="00D10D06">
              <w:rPr>
                <w:rFonts w:ascii="Garamond" w:hAnsi="Garamond" w:cs="Calibri"/>
                <w:sz w:val="16"/>
                <w:szCs w:val="16"/>
              </w:rPr>
              <w:t>5</w:t>
            </w:r>
          </w:p>
        </w:tc>
      </w:tr>
      <w:tr w:rsidR="001D354A" w:rsidRPr="001D354A" w14:paraId="1A10220E" w14:textId="77777777" w:rsidTr="001D354A">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C9C44C3" w14:textId="77777777" w:rsidR="001D354A" w:rsidRPr="00D10D06" w:rsidRDefault="001D354A" w:rsidP="001D354A">
            <w:pPr>
              <w:rPr>
                <w:rFonts w:ascii="Garamond" w:hAnsi="Garamond" w:cs="Calibri"/>
                <w:sz w:val="16"/>
                <w:szCs w:val="16"/>
              </w:rPr>
            </w:pPr>
            <w:r w:rsidRPr="00D10D06">
              <w:rPr>
                <w:rFonts w:ascii="Garamond" w:hAnsi="Garamond" w:cs="Calibri"/>
                <w:sz w:val="16"/>
                <w:szCs w:val="16"/>
              </w:rPr>
              <w:t>Nr i femrave ne pozicione drejtuese</w:t>
            </w:r>
          </w:p>
        </w:tc>
        <w:tc>
          <w:tcPr>
            <w:tcW w:w="1740" w:type="dxa"/>
            <w:tcBorders>
              <w:top w:val="nil"/>
              <w:left w:val="nil"/>
              <w:bottom w:val="single" w:sz="4" w:space="0" w:color="000000"/>
              <w:right w:val="single" w:sz="4" w:space="0" w:color="000000"/>
            </w:tcBorders>
            <w:shd w:val="clear" w:color="000000" w:fill="FFFFFF"/>
            <w:vAlign w:val="center"/>
            <w:hideMark/>
          </w:tcPr>
          <w:p w14:paraId="6206B033" w14:textId="77777777" w:rsidR="001D354A" w:rsidRPr="00D10D06" w:rsidRDefault="001D354A" w:rsidP="001D354A">
            <w:pPr>
              <w:jc w:val="right"/>
              <w:rPr>
                <w:rFonts w:ascii="Garamond" w:hAnsi="Garamond" w:cs="Calibri"/>
                <w:sz w:val="16"/>
                <w:szCs w:val="16"/>
              </w:rPr>
            </w:pPr>
            <w:r w:rsidRPr="00D10D06">
              <w:rPr>
                <w:rFonts w:ascii="Garamond" w:hAnsi="Garamond" w:cs="Calibri"/>
                <w:sz w:val="16"/>
                <w:szCs w:val="16"/>
              </w:rPr>
              <w:t>4</w:t>
            </w:r>
          </w:p>
        </w:tc>
        <w:tc>
          <w:tcPr>
            <w:tcW w:w="1740" w:type="dxa"/>
            <w:tcBorders>
              <w:top w:val="nil"/>
              <w:left w:val="nil"/>
              <w:bottom w:val="single" w:sz="4" w:space="0" w:color="000000"/>
              <w:right w:val="single" w:sz="4" w:space="0" w:color="000000"/>
            </w:tcBorders>
            <w:shd w:val="clear" w:color="000000" w:fill="FFFFFF"/>
            <w:vAlign w:val="center"/>
            <w:hideMark/>
          </w:tcPr>
          <w:p w14:paraId="35A279AE" w14:textId="77777777" w:rsidR="001D354A" w:rsidRPr="00D10D06" w:rsidRDefault="001D354A" w:rsidP="001D354A">
            <w:pPr>
              <w:jc w:val="right"/>
              <w:rPr>
                <w:rFonts w:ascii="Garamond" w:hAnsi="Garamond" w:cs="Calibri"/>
                <w:sz w:val="16"/>
                <w:szCs w:val="16"/>
              </w:rPr>
            </w:pPr>
            <w:r w:rsidRPr="00D10D06">
              <w:rPr>
                <w:rFonts w:ascii="Garamond" w:hAnsi="Garamond" w:cs="Calibri"/>
                <w:sz w:val="16"/>
                <w:szCs w:val="16"/>
              </w:rPr>
              <w:t>5</w:t>
            </w:r>
          </w:p>
        </w:tc>
        <w:tc>
          <w:tcPr>
            <w:tcW w:w="1740" w:type="dxa"/>
            <w:tcBorders>
              <w:top w:val="nil"/>
              <w:left w:val="nil"/>
              <w:bottom w:val="single" w:sz="4" w:space="0" w:color="000000"/>
              <w:right w:val="single" w:sz="4" w:space="0" w:color="000000"/>
            </w:tcBorders>
            <w:shd w:val="clear" w:color="000000" w:fill="FFFFFF"/>
            <w:vAlign w:val="center"/>
            <w:hideMark/>
          </w:tcPr>
          <w:p w14:paraId="3522EA4B" w14:textId="77777777" w:rsidR="001D354A" w:rsidRPr="00D10D06" w:rsidRDefault="001D354A" w:rsidP="001D354A">
            <w:pPr>
              <w:jc w:val="right"/>
              <w:rPr>
                <w:rFonts w:ascii="Garamond" w:hAnsi="Garamond" w:cs="Calibri"/>
                <w:sz w:val="16"/>
                <w:szCs w:val="16"/>
              </w:rPr>
            </w:pPr>
            <w:r w:rsidRPr="00D10D06">
              <w:rPr>
                <w:rFonts w:ascii="Garamond" w:hAnsi="Garamond" w:cs="Calibri"/>
                <w:sz w:val="16"/>
                <w:szCs w:val="16"/>
              </w:rPr>
              <w:t>5</w:t>
            </w:r>
          </w:p>
        </w:tc>
        <w:tc>
          <w:tcPr>
            <w:tcW w:w="1780" w:type="dxa"/>
            <w:tcBorders>
              <w:top w:val="nil"/>
              <w:left w:val="nil"/>
              <w:bottom w:val="single" w:sz="4" w:space="0" w:color="000000"/>
              <w:right w:val="single" w:sz="4" w:space="0" w:color="000000"/>
            </w:tcBorders>
            <w:shd w:val="clear" w:color="000000" w:fill="FFFFFF"/>
            <w:vAlign w:val="center"/>
            <w:hideMark/>
          </w:tcPr>
          <w:p w14:paraId="1783102C" w14:textId="77777777" w:rsidR="001D354A" w:rsidRPr="00D10D06" w:rsidRDefault="001D354A" w:rsidP="001D354A">
            <w:pPr>
              <w:jc w:val="right"/>
              <w:rPr>
                <w:rFonts w:ascii="Garamond" w:hAnsi="Garamond" w:cs="Calibri"/>
                <w:sz w:val="16"/>
                <w:szCs w:val="16"/>
              </w:rPr>
            </w:pPr>
            <w:r w:rsidRPr="00D10D06">
              <w:rPr>
                <w:rFonts w:ascii="Garamond" w:hAnsi="Garamond" w:cs="Calibri"/>
                <w:sz w:val="16"/>
                <w:szCs w:val="16"/>
              </w:rPr>
              <w:t>7</w:t>
            </w:r>
          </w:p>
        </w:tc>
      </w:tr>
    </w:tbl>
    <w:p w14:paraId="77F74428" w14:textId="77777777" w:rsidR="001D354A" w:rsidRPr="001D354A" w:rsidRDefault="001D354A" w:rsidP="001D354A">
      <w:pPr>
        <w:spacing w:after="120" w:line="221" w:lineRule="atLeast"/>
        <w:jc w:val="both"/>
        <w:rPr>
          <w:rFonts w:ascii="Cambria" w:hAnsi="Cambria"/>
        </w:rPr>
      </w:pPr>
    </w:p>
    <w:p w14:paraId="63FEA0E6" w14:textId="77777777" w:rsidR="00167BA2" w:rsidRDefault="001D354A" w:rsidP="00631724">
      <w:pPr>
        <w:spacing w:after="120" w:line="221" w:lineRule="atLeast"/>
        <w:jc w:val="both"/>
        <w:rPr>
          <w:rFonts w:ascii="Cambria" w:hAnsi="Cambria"/>
          <w:sz w:val="22"/>
          <w:szCs w:val="22"/>
        </w:rPr>
      </w:pPr>
      <w:r>
        <w:rPr>
          <w:rFonts w:ascii="Cambria" w:hAnsi="Cambria"/>
          <w:sz w:val="22"/>
          <w:szCs w:val="22"/>
        </w:rPr>
        <w:t>K</w:t>
      </w:r>
      <w:r w:rsidR="00B62850">
        <w:rPr>
          <w:rFonts w:ascii="Cambria" w:hAnsi="Cambria"/>
          <w:sz w:val="22"/>
          <w:szCs w:val="22"/>
        </w:rPr>
        <w:t>ë</w:t>
      </w:r>
      <w:r>
        <w:rPr>
          <w:rFonts w:ascii="Cambria" w:hAnsi="Cambria"/>
          <w:sz w:val="22"/>
          <w:szCs w:val="22"/>
        </w:rPr>
        <w:t>ta tregues nuk kan</w:t>
      </w:r>
      <w:r w:rsidR="00B62850">
        <w:rPr>
          <w:rFonts w:ascii="Cambria" w:hAnsi="Cambria"/>
          <w:sz w:val="22"/>
          <w:szCs w:val="22"/>
        </w:rPr>
        <w:t xml:space="preserve">ë </w:t>
      </w:r>
      <w:r>
        <w:rPr>
          <w:rFonts w:ascii="Cambria" w:hAnsi="Cambria"/>
          <w:sz w:val="22"/>
          <w:szCs w:val="22"/>
        </w:rPr>
        <w:t>asnj</w:t>
      </w:r>
      <w:r w:rsidR="00B62850">
        <w:rPr>
          <w:rFonts w:ascii="Cambria" w:hAnsi="Cambria"/>
          <w:sz w:val="22"/>
          <w:szCs w:val="22"/>
        </w:rPr>
        <w:t xml:space="preserve">ë </w:t>
      </w:r>
      <w:r>
        <w:rPr>
          <w:rFonts w:ascii="Cambria" w:hAnsi="Cambria"/>
          <w:sz w:val="22"/>
          <w:szCs w:val="22"/>
        </w:rPr>
        <w:t>lidhje dire</w:t>
      </w:r>
      <w:r w:rsidR="00424C3B">
        <w:rPr>
          <w:rFonts w:ascii="Cambria" w:hAnsi="Cambria"/>
          <w:sz w:val="22"/>
          <w:szCs w:val="22"/>
        </w:rPr>
        <w:t>k</w:t>
      </w:r>
      <w:r>
        <w:rPr>
          <w:rFonts w:ascii="Cambria" w:hAnsi="Cambria"/>
          <w:sz w:val="22"/>
          <w:szCs w:val="22"/>
        </w:rPr>
        <w:t>t me produkt specifik, ndaj kostoja e tyre mund t</w:t>
      </w:r>
      <w:r w:rsidR="00B62850">
        <w:rPr>
          <w:rFonts w:ascii="Cambria" w:hAnsi="Cambria"/>
          <w:sz w:val="22"/>
          <w:szCs w:val="22"/>
        </w:rPr>
        <w:t xml:space="preserve">ë </w:t>
      </w:r>
      <w:r>
        <w:rPr>
          <w:rFonts w:ascii="Cambria" w:hAnsi="Cambria"/>
          <w:sz w:val="22"/>
          <w:szCs w:val="22"/>
        </w:rPr>
        <w:t>p</w:t>
      </w:r>
      <w:r w:rsidR="00B62850">
        <w:rPr>
          <w:rFonts w:ascii="Cambria" w:hAnsi="Cambria"/>
          <w:sz w:val="22"/>
          <w:szCs w:val="22"/>
        </w:rPr>
        <w:t>ë</w:t>
      </w:r>
      <w:r>
        <w:rPr>
          <w:rFonts w:ascii="Cambria" w:hAnsi="Cambria"/>
          <w:sz w:val="22"/>
          <w:szCs w:val="22"/>
        </w:rPr>
        <w:t>rcaktohet vet</w:t>
      </w:r>
      <w:r w:rsidR="00B62850">
        <w:rPr>
          <w:rFonts w:ascii="Cambria" w:hAnsi="Cambria"/>
          <w:sz w:val="22"/>
          <w:szCs w:val="22"/>
        </w:rPr>
        <w:t>ë</w:t>
      </w:r>
      <w:r>
        <w:rPr>
          <w:rFonts w:ascii="Cambria" w:hAnsi="Cambria"/>
          <w:sz w:val="22"/>
          <w:szCs w:val="22"/>
        </w:rPr>
        <w:t>m jasht</w:t>
      </w:r>
      <w:r w:rsidR="00B62850">
        <w:rPr>
          <w:rFonts w:ascii="Cambria" w:hAnsi="Cambria"/>
          <w:sz w:val="22"/>
          <w:szCs w:val="22"/>
        </w:rPr>
        <w:t xml:space="preserve">ë </w:t>
      </w:r>
      <w:r>
        <w:rPr>
          <w:rFonts w:ascii="Cambria" w:hAnsi="Cambria"/>
          <w:sz w:val="22"/>
          <w:szCs w:val="22"/>
        </w:rPr>
        <w:t>sistemit ose pas kryerjes s</w:t>
      </w:r>
      <w:r w:rsidR="00B62850">
        <w:rPr>
          <w:rFonts w:ascii="Cambria" w:hAnsi="Cambria"/>
          <w:sz w:val="22"/>
          <w:szCs w:val="22"/>
        </w:rPr>
        <w:t>ë</w:t>
      </w:r>
      <w:r>
        <w:rPr>
          <w:rFonts w:ascii="Cambria" w:hAnsi="Cambria"/>
          <w:sz w:val="22"/>
          <w:szCs w:val="22"/>
        </w:rPr>
        <w:t xml:space="preserve"> monitorimit t</w:t>
      </w:r>
      <w:r w:rsidR="00B62850">
        <w:rPr>
          <w:rFonts w:ascii="Cambria" w:hAnsi="Cambria"/>
          <w:sz w:val="22"/>
          <w:szCs w:val="22"/>
        </w:rPr>
        <w:t xml:space="preserve">ë </w:t>
      </w:r>
      <w:r>
        <w:rPr>
          <w:rFonts w:ascii="Cambria" w:hAnsi="Cambria"/>
          <w:sz w:val="22"/>
          <w:szCs w:val="22"/>
        </w:rPr>
        <w:t>shpenzimeve faktike.</w:t>
      </w:r>
    </w:p>
    <w:p w14:paraId="3A6F86D3" w14:textId="77777777" w:rsidR="00424C3B" w:rsidRDefault="00424C3B" w:rsidP="00631724">
      <w:pPr>
        <w:spacing w:after="120" w:line="221" w:lineRule="atLeast"/>
        <w:jc w:val="both"/>
        <w:rPr>
          <w:rFonts w:ascii="Cambria" w:hAnsi="Cambria"/>
          <w:b/>
          <w:bCs/>
          <w:sz w:val="22"/>
          <w:szCs w:val="22"/>
        </w:rPr>
      </w:pPr>
    </w:p>
    <w:p w14:paraId="63941C60" w14:textId="77777777" w:rsidR="001D354A" w:rsidRPr="00ED0878" w:rsidRDefault="00ED0878" w:rsidP="00631724">
      <w:pPr>
        <w:spacing w:after="120" w:line="221" w:lineRule="atLeast"/>
        <w:jc w:val="both"/>
        <w:rPr>
          <w:rFonts w:ascii="Cambria" w:hAnsi="Cambria"/>
          <w:b/>
          <w:bCs/>
          <w:sz w:val="22"/>
          <w:szCs w:val="22"/>
        </w:rPr>
      </w:pPr>
      <w:r w:rsidRPr="00ED0878">
        <w:rPr>
          <w:rFonts w:ascii="Cambria" w:hAnsi="Cambria"/>
          <w:b/>
          <w:bCs/>
          <w:sz w:val="22"/>
          <w:szCs w:val="22"/>
        </w:rPr>
        <w:t>Kuvendi</w:t>
      </w:r>
    </w:p>
    <w:p w14:paraId="441172E8" w14:textId="77777777" w:rsidR="00ED0878" w:rsidRPr="0019767C" w:rsidRDefault="00ED0878" w:rsidP="00ED0878">
      <w:pPr>
        <w:pStyle w:val="ListParagraph"/>
        <w:numPr>
          <w:ilvl w:val="0"/>
          <w:numId w:val="2"/>
        </w:numPr>
        <w:spacing w:after="120" w:line="221" w:lineRule="atLeast"/>
        <w:jc w:val="both"/>
        <w:rPr>
          <w:rFonts w:ascii="Cambria" w:hAnsi="Cambria"/>
          <w:i/>
          <w:iCs/>
        </w:rPr>
      </w:pPr>
      <w:r w:rsidRPr="0019767C">
        <w:rPr>
          <w:rFonts w:ascii="Cambria" w:hAnsi="Cambria"/>
          <w:i/>
          <w:iCs/>
        </w:rPr>
        <w:t>Planifikim,</w:t>
      </w:r>
      <w:r w:rsidR="0019767C">
        <w:rPr>
          <w:rFonts w:ascii="Cambria" w:hAnsi="Cambria"/>
          <w:i/>
          <w:iCs/>
        </w:rPr>
        <w:t xml:space="preserve"> </w:t>
      </w:r>
      <w:r w:rsidRPr="0019767C">
        <w:rPr>
          <w:rFonts w:ascii="Cambria" w:hAnsi="Cambria"/>
          <w:i/>
          <w:iCs/>
        </w:rPr>
        <w:t>menaxhim, administrimi</w:t>
      </w:r>
    </w:p>
    <w:tbl>
      <w:tblPr>
        <w:tblW w:w="10120" w:type="dxa"/>
        <w:tblLook w:val="04A0" w:firstRow="1" w:lastRow="0" w:firstColumn="1" w:lastColumn="0" w:noHBand="0" w:noVBand="1"/>
      </w:tblPr>
      <w:tblGrid>
        <w:gridCol w:w="3120"/>
        <w:gridCol w:w="1740"/>
        <w:gridCol w:w="1740"/>
        <w:gridCol w:w="1740"/>
        <w:gridCol w:w="1780"/>
      </w:tblGrid>
      <w:tr w:rsidR="00ED0878" w:rsidRPr="00ED0878" w14:paraId="18005754" w14:textId="77777777" w:rsidTr="00ED0878">
        <w:trPr>
          <w:trHeight w:val="560"/>
        </w:trPr>
        <w:tc>
          <w:tcPr>
            <w:tcW w:w="31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71F490" w14:textId="77777777" w:rsidR="00ED0878" w:rsidRPr="00ED0878" w:rsidRDefault="00ED0878" w:rsidP="00ED0878">
            <w:pPr>
              <w:rPr>
                <w:rFonts w:ascii="Garamond" w:hAnsi="Garamond" w:cs="Calibri"/>
                <w:color w:val="000000"/>
                <w:sz w:val="16"/>
                <w:szCs w:val="16"/>
              </w:rPr>
            </w:pPr>
            <w:r w:rsidRPr="00ED0878">
              <w:rPr>
                <w:rFonts w:ascii="Garamond" w:hAnsi="Garamond" w:cs="Calibri"/>
                <w:color w:val="000000"/>
                <w:sz w:val="16"/>
                <w:szCs w:val="16"/>
              </w:rPr>
              <w:t>Treguesit e Performancës në nivel Qëllimi</w:t>
            </w:r>
          </w:p>
        </w:tc>
        <w:tc>
          <w:tcPr>
            <w:tcW w:w="1740" w:type="dxa"/>
            <w:tcBorders>
              <w:top w:val="single" w:sz="4" w:space="0" w:color="000000"/>
              <w:left w:val="nil"/>
              <w:bottom w:val="nil"/>
              <w:right w:val="single" w:sz="4" w:space="0" w:color="000000"/>
            </w:tcBorders>
            <w:shd w:val="clear" w:color="000000" w:fill="FFFFFF"/>
            <w:vAlign w:val="center"/>
            <w:hideMark/>
          </w:tcPr>
          <w:p w14:paraId="6AC020AF" w14:textId="77777777" w:rsidR="00ED0878" w:rsidRPr="00ED0878" w:rsidRDefault="00ED0878" w:rsidP="00ED0878">
            <w:pPr>
              <w:jc w:val="center"/>
              <w:rPr>
                <w:rFonts w:ascii="Garamond" w:hAnsi="Garamond" w:cs="Calibri"/>
                <w:color w:val="000000"/>
                <w:sz w:val="16"/>
                <w:szCs w:val="16"/>
              </w:rPr>
            </w:pPr>
            <w:r w:rsidRPr="00ED0878">
              <w:rPr>
                <w:rFonts w:ascii="Garamond" w:hAnsi="Garamond" w:cs="Calibri"/>
                <w:color w:val="000000"/>
                <w:sz w:val="16"/>
                <w:szCs w:val="16"/>
              </w:rPr>
              <w:t>202</w:t>
            </w:r>
            <w:r w:rsidR="00704456">
              <w:rPr>
                <w:rFonts w:ascii="Garamond" w:hAnsi="Garamond" w:cs="Calibri"/>
                <w:color w:val="000000"/>
                <w:sz w:val="16"/>
                <w:szCs w:val="16"/>
              </w:rPr>
              <w:t>4</w:t>
            </w:r>
          </w:p>
        </w:tc>
        <w:tc>
          <w:tcPr>
            <w:tcW w:w="1740" w:type="dxa"/>
            <w:tcBorders>
              <w:top w:val="single" w:sz="4" w:space="0" w:color="000000"/>
              <w:left w:val="nil"/>
              <w:bottom w:val="nil"/>
              <w:right w:val="single" w:sz="4" w:space="0" w:color="000000"/>
            </w:tcBorders>
            <w:shd w:val="clear" w:color="000000" w:fill="FFFFFF"/>
            <w:vAlign w:val="center"/>
            <w:hideMark/>
          </w:tcPr>
          <w:p w14:paraId="67B2DAD3" w14:textId="77777777" w:rsidR="00ED0878" w:rsidRPr="00ED0878" w:rsidRDefault="00ED0878" w:rsidP="00ED0878">
            <w:pPr>
              <w:jc w:val="center"/>
              <w:rPr>
                <w:rFonts w:ascii="Garamond" w:hAnsi="Garamond" w:cs="Calibri"/>
                <w:color w:val="000000"/>
                <w:sz w:val="16"/>
                <w:szCs w:val="16"/>
              </w:rPr>
            </w:pPr>
            <w:r w:rsidRPr="00ED0878">
              <w:rPr>
                <w:rFonts w:ascii="Garamond" w:hAnsi="Garamond" w:cs="Calibri"/>
                <w:color w:val="000000"/>
                <w:sz w:val="16"/>
                <w:szCs w:val="16"/>
              </w:rPr>
              <w:t>202</w:t>
            </w:r>
            <w:r w:rsidR="00704456">
              <w:rPr>
                <w:rFonts w:ascii="Garamond" w:hAnsi="Garamond" w:cs="Calibri"/>
                <w:color w:val="000000"/>
                <w:sz w:val="16"/>
                <w:szCs w:val="16"/>
              </w:rPr>
              <w:t>5</w:t>
            </w:r>
          </w:p>
        </w:tc>
        <w:tc>
          <w:tcPr>
            <w:tcW w:w="1740" w:type="dxa"/>
            <w:tcBorders>
              <w:top w:val="single" w:sz="4" w:space="0" w:color="000000"/>
              <w:left w:val="nil"/>
              <w:bottom w:val="nil"/>
              <w:right w:val="single" w:sz="4" w:space="0" w:color="000000"/>
            </w:tcBorders>
            <w:shd w:val="clear" w:color="000000" w:fill="FFFFFF"/>
            <w:vAlign w:val="center"/>
            <w:hideMark/>
          </w:tcPr>
          <w:p w14:paraId="5381B727" w14:textId="77777777" w:rsidR="00ED0878" w:rsidRPr="00ED0878" w:rsidRDefault="00ED0878" w:rsidP="00ED0878">
            <w:pPr>
              <w:jc w:val="center"/>
              <w:rPr>
                <w:rFonts w:ascii="Garamond" w:hAnsi="Garamond" w:cs="Calibri"/>
                <w:color w:val="000000"/>
                <w:sz w:val="16"/>
                <w:szCs w:val="16"/>
              </w:rPr>
            </w:pPr>
            <w:r w:rsidRPr="00ED0878">
              <w:rPr>
                <w:rFonts w:ascii="Garamond" w:hAnsi="Garamond" w:cs="Calibri"/>
                <w:color w:val="000000"/>
                <w:sz w:val="16"/>
                <w:szCs w:val="16"/>
              </w:rPr>
              <w:t>202</w:t>
            </w:r>
            <w:r w:rsidR="00704456">
              <w:rPr>
                <w:rFonts w:ascii="Garamond" w:hAnsi="Garamond" w:cs="Calibri"/>
                <w:color w:val="000000"/>
                <w:sz w:val="16"/>
                <w:szCs w:val="16"/>
              </w:rPr>
              <w:t>6</w:t>
            </w:r>
          </w:p>
        </w:tc>
        <w:tc>
          <w:tcPr>
            <w:tcW w:w="1780" w:type="dxa"/>
            <w:tcBorders>
              <w:top w:val="single" w:sz="4" w:space="0" w:color="000000"/>
              <w:left w:val="nil"/>
              <w:bottom w:val="nil"/>
              <w:right w:val="single" w:sz="4" w:space="0" w:color="000000"/>
            </w:tcBorders>
            <w:shd w:val="clear" w:color="000000" w:fill="FFFFFF"/>
            <w:vAlign w:val="center"/>
            <w:hideMark/>
          </w:tcPr>
          <w:p w14:paraId="325C3F97" w14:textId="77777777" w:rsidR="00ED0878" w:rsidRPr="00ED0878" w:rsidRDefault="00ED0878" w:rsidP="00ED0878">
            <w:pPr>
              <w:jc w:val="center"/>
              <w:rPr>
                <w:rFonts w:ascii="Garamond" w:hAnsi="Garamond" w:cs="Calibri"/>
                <w:color w:val="000000"/>
                <w:sz w:val="16"/>
                <w:szCs w:val="16"/>
              </w:rPr>
            </w:pPr>
            <w:r w:rsidRPr="00ED0878">
              <w:rPr>
                <w:rFonts w:ascii="Garamond" w:hAnsi="Garamond" w:cs="Calibri"/>
                <w:color w:val="000000"/>
                <w:sz w:val="16"/>
                <w:szCs w:val="16"/>
              </w:rPr>
              <w:t>202</w:t>
            </w:r>
            <w:r w:rsidR="00704456">
              <w:rPr>
                <w:rFonts w:ascii="Garamond" w:hAnsi="Garamond" w:cs="Calibri"/>
                <w:color w:val="000000"/>
                <w:sz w:val="16"/>
                <w:szCs w:val="16"/>
              </w:rPr>
              <w:t>7</w:t>
            </w:r>
          </w:p>
        </w:tc>
      </w:tr>
      <w:tr w:rsidR="00ED0878" w:rsidRPr="00ED0878" w14:paraId="7793017F" w14:textId="77777777" w:rsidTr="00ED0878">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6022F254" w14:textId="77777777" w:rsidR="00ED0878" w:rsidRPr="00ED0878" w:rsidRDefault="00ED0878" w:rsidP="00ED0878">
            <w:pPr>
              <w:rPr>
                <w:rFonts w:ascii="Garamond" w:hAnsi="Garamond" w:cs="Calibri"/>
                <w:color w:val="000000"/>
                <w:sz w:val="16"/>
                <w:szCs w:val="16"/>
              </w:rPr>
            </w:pPr>
            <w:r w:rsidRPr="00ED0878">
              <w:rPr>
                <w:rFonts w:ascii="Garamond" w:hAnsi="Garamond" w:cs="Calibri"/>
                <w:color w:val="000000"/>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37B75EED" w14:textId="77777777" w:rsidR="00ED0878" w:rsidRPr="00ED0878" w:rsidRDefault="00ED0878" w:rsidP="00ED0878">
            <w:pPr>
              <w:jc w:val="center"/>
              <w:rPr>
                <w:rFonts w:ascii="Garamond" w:hAnsi="Garamond" w:cs="Calibri"/>
                <w:color w:val="000000"/>
                <w:sz w:val="16"/>
                <w:szCs w:val="16"/>
              </w:rPr>
            </w:pPr>
            <w:r w:rsidRPr="00ED0878">
              <w:rPr>
                <w:rFonts w:ascii="Garamond" w:hAnsi="Garamond" w:cs="Calibri"/>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10C17ED8" w14:textId="77777777" w:rsidR="00ED0878" w:rsidRPr="00ED0878" w:rsidRDefault="00ED0878" w:rsidP="00ED0878">
            <w:pPr>
              <w:jc w:val="center"/>
              <w:rPr>
                <w:rFonts w:ascii="Garamond" w:hAnsi="Garamond" w:cs="Calibri"/>
                <w:color w:val="000000"/>
                <w:sz w:val="16"/>
                <w:szCs w:val="16"/>
              </w:rPr>
            </w:pPr>
            <w:r w:rsidRPr="00ED0878">
              <w:rPr>
                <w:rFonts w:ascii="Garamond" w:hAnsi="Garamond" w:cs="Calibri"/>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6A2BE8A7" w14:textId="77777777" w:rsidR="00ED0878" w:rsidRPr="00ED0878" w:rsidRDefault="00ED0878" w:rsidP="00ED0878">
            <w:pPr>
              <w:jc w:val="center"/>
              <w:rPr>
                <w:rFonts w:ascii="Garamond" w:hAnsi="Garamond" w:cs="Calibri"/>
                <w:color w:val="000000"/>
                <w:sz w:val="16"/>
                <w:szCs w:val="16"/>
              </w:rPr>
            </w:pPr>
            <w:r w:rsidRPr="00ED0878">
              <w:rPr>
                <w:rFonts w:ascii="Garamond" w:hAnsi="Garamond" w:cs="Calibri"/>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318933BF" w14:textId="77777777" w:rsidR="00ED0878" w:rsidRPr="00ED0878" w:rsidRDefault="00ED0878" w:rsidP="00ED0878">
            <w:pPr>
              <w:jc w:val="center"/>
              <w:rPr>
                <w:rFonts w:ascii="Garamond" w:hAnsi="Garamond" w:cs="Calibri"/>
                <w:color w:val="000000"/>
                <w:sz w:val="16"/>
                <w:szCs w:val="16"/>
              </w:rPr>
            </w:pPr>
            <w:r w:rsidRPr="00ED0878">
              <w:rPr>
                <w:rFonts w:ascii="Garamond" w:hAnsi="Garamond" w:cs="Calibri"/>
                <w:color w:val="000000"/>
                <w:sz w:val="16"/>
                <w:szCs w:val="16"/>
              </w:rPr>
              <w:t>Parashikimi</w:t>
            </w:r>
          </w:p>
        </w:tc>
      </w:tr>
      <w:tr w:rsidR="00ED0878" w:rsidRPr="00ED0878" w14:paraId="5280C7E7" w14:textId="77777777" w:rsidTr="00ED0878">
        <w:trPr>
          <w:trHeight w:val="40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DAD608B" w14:textId="77777777" w:rsidR="00ED0878" w:rsidRPr="00ED0878" w:rsidRDefault="00ED0878" w:rsidP="00ED0878">
            <w:pPr>
              <w:rPr>
                <w:rFonts w:ascii="Garamond" w:hAnsi="Garamond" w:cs="Calibri"/>
                <w:sz w:val="16"/>
                <w:szCs w:val="16"/>
              </w:rPr>
            </w:pPr>
            <w:r w:rsidRPr="00ED0878">
              <w:rPr>
                <w:rFonts w:ascii="Garamond" w:hAnsi="Garamond" w:cs="Calibri"/>
                <w:sz w:val="16"/>
                <w:szCs w:val="16"/>
              </w:rPr>
              <w:t>Rritja në % e raportit meshkuj femra për programin.</w:t>
            </w:r>
          </w:p>
        </w:tc>
        <w:tc>
          <w:tcPr>
            <w:tcW w:w="1740" w:type="dxa"/>
            <w:tcBorders>
              <w:top w:val="nil"/>
              <w:left w:val="nil"/>
              <w:bottom w:val="single" w:sz="4" w:space="0" w:color="000000"/>
              <w:right w:val="single" w:sz="4" w:space="0" w:color="000000"/>
            </w:tcBorders>
            <w:shd w:val="clear" w:color="000000" w:fill="FFFFFF"/>
            <w:vAlign w:val="center"/>
            <w:hideMark/>
          </w:tcPr>
          <w:p w14:paraId="5F5D94A1" w14:textId="77777777" w:rsidR="00ED0878" w:rsidRPr="00ED0878" w:rsidRDefault="00ED0878" w:rsidP="00ED0878">
            <w:pPr>
              <w:jc w:val="right"/>
              <w:rPr>
                <w:rFonts w:ascii="Garamond" w:hAnsi="Garamond" w:cs="Calibri"/>
                <w:sz w:val="16"/>
                <w:szCs w:val="16"/>
              </w:rPr>
            </w:pPr>
            <w:r w:rsidRPr="00ED0878">
              <w:rPr>
                <w:rFonts w:ascii="Garamond" w:hAnsi="Garamond" w:cs="Calibri"/>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241BC00D" w14:textId="77777777" w:rsidR="00ED0878" w:rsidRPr="00ED0878" w:rsidRDefault="00ED0878" w:rsidP="00ED0878">
            <w:pPr>
              <w:jc w:val="right"/>
              <w:rPr>
                <w:rFonts w:ascii="Garamond" w:hAnsi="Garamond" w:cs="Calibri"/>
                <w:sz w:val="16"/>
                <w:szCs w:val="16"/>
              </w:rPr>
            </w:pPr>
            <w:r w:rsidRPr="00ED0878">
              <w:rPr>
                <w:rFonts w:ascii="Garamond" w:hAnsi="Garamond" w:cs="Calibri"/>
                <w:sz w:val="16"/>
                <w:szCs w:val="16"/>
              </w:rPr>
              <w:t>2</w:t>
            </w:r>
          </w:p>
        </w:tc>
        <w:tc>
          <w:tcPr>
            <w:tcW w:w="1740" w:type="dxa"/>
            <w:tcBorders>
              <w:top w:val="nil"/>
              <w:left w:val="nil"/>
              <w:bottom w:val="single" w:sz="4" w:space="0" w:color="000000"/>
              <w:right w:val="single" w:sz="4" w:space="0" w:color="000000"/>
            </w:tcBorders>
            <w:shd w:val="clear" w:color="000000" w:fill="FFFFFF"/>
            <w:vAlign w:val="center"/>
            <w:hideMark/>
          </w:tcPr>
          <w:p w14:paraId="57A38B36" w14:textId="77777777" w:rsidR="00ED0878" w:rsidRPr="00ED0878" w:rsidRDefault="00ED0878" w:rsidP="00ED0878">
            <w:pPr>
              <w:jc w:val="right"/>
              <w:rPr>
                <w:rFonts w:ascii="Garamond" w:hAnsi="Garamond" w:cs="Calibri"/>
                <w:sz w:val="16"/>
                <w:szCs w:val="16"/>
              </w:rPr>
            </w:pPr>
            <w:r w:rsidRPr="00ED0878">
              <w:rPr>
                <w:rFonts w:ascii="Garamond" w:hAnsi="Garamond" w:cs="Calibri"/>
                <w:sz w:val="16"/>
                <w:szCs w:val="16"/>
              </w:rPr>
              <w:t>2</w:t>
            </w:r>
          </w:p>
        </w:tc>
        <w:tc>
          <w:tcPr>
            <w:tcW w:w="1780" w:type="dxa"/>
            <w:tcBorders>
              <w:top w:val="nil"/>
              <w:left w:val="nil"/>
              <w:bottom w:val="single" w:sz="4" w:space="0" w:color="000000"/>
              <w:right w:val="single" w:sz="4" w:space="0" w:color="000000"/>
            </w:tcBorders>
            <w:shd w:val="clear" w:color="000000" w:fill="FFFFFF"/>
            <w:vAlign w:val="center"/>
            <w:hideMark/>
          </w:tcPr>
          <w:p w14:paraId="38208450" w14:textId="77777777" w:rsidR="00ED0878" w:rsidRPr="00ED0878" w:rsidRDefault="00ED0878" w:rsidP="00ED0878">
            <w:pPr>
              <w:jc w:val="right"/>
              <w:rPr>
                <w:rFonts w:ascii="Garamond" w:hAnsi="Garamond" w:cs="Calibri"/>
                <w:sz w:val="16"/>
                <w:szCs w:val="16"/>
              </w:rPr>
            </w:pPr>
            <w:r w:rsidRPr="00ED0878">
              <w:rPr>
                <w:rFonts w:ascii="Garamond" w:hAnsi="Garamond" w:cs="Calibri"/>
                <w:sz w:val="16"/>
                <w:szCs w:val="16"/>
              </w:rPr>
              <w:t>2</w:t>
            </w:r>
          </w:p>
        </w:tc>
      </w:tr>
    </w:tbl>
    <w:p w14:paraId="3181D6C4" w14:textId="77777777" w:rsidR="00ED0878" w:rsidRDefault="00ED0878" w:rsidP="00631724">
      <w:pPr>
        <w:spacing w:after="120" w:line="221" w:lineRule="atLeast"/>
        <w:jc w:val="both"/>
        <w:rPr>
          <w:rFonts w:ascii="Cambria" w:hAnsi="Cambria"/>
          <w:sz w:val="22"/>
          <w:szCs w:val="22"/>
        </w:rPr>
      </w:pPr>
    </w:p>
    <w:p w14:paraId="5D18DB9E" w14:textId="77777777" w:rsidR="00ED0878" w:rsidRDefault="00ED0878" w:rsidP="00ED0878">
      <w:pPr>
        <w:spacing w:after="120" w:line="221" w:lineRule="atLeast"/>
        <w:jc w:val="both"/>
        <w:rPr>
          <w:rFonts w:ascii="Cambria" w:hAnsi="Cambria"/>
          <w:sz w:val="22"/>
          <w:szCs w:val="22"/>
        </w:rPr>
      </w:pPr>
      <w:r>
        <w:rPr>
          <w:rFonts w:ascii="Cambria" w:hAnsi="Cambria"/>
          <w:sz w:val="22"/>
          <w:szCs w:val="22"/>
        </w:rPr>
        <w:t>Ky tregues nuk ka asnj</w:t>
      </w:r>
      <w:r w:rsidR="00B62850">
        <w:rPr>
          <w:rFonts w:ascii="Cambria" w:hAnsi="Cambria"/>
          <w:sz w:val="22"/>
          <w:szCs w:val="22"/>
        </w:rPr>
        <w:t>ë</w:t>
      </w:r>
      <w:r>
        <w:rPr>
          <w:rFonts w:ascii="Cambria" w:hAnsi="Cambria"/>
          <w:sz w:val="22"/>
          <w:szCs w:val="22"/>
        </w:rPr>
        <w:t xml:space="preserve"> lidhje direkte me produkt specifik, ndaj kostoja e tij mund t</w:t>
      </w:r>
      <w:r w:rsidR="00B62850">
        <w:rPr>
          <w:rFonts w:ascii="Cambria" w:hAnsi="Cambria"/>
          <w:sz w:val="22"/>
          <w:szCs w:val="22"/>
        </w:rPr>
        <w:t>ë</w:t>
      </w:r>
      <w:r>
        <w:rPr>
          <w:rFonts w:ascii="Cambria" w:hAnsi="Cambria"/>
          <w:sz w:val="22"/>
          <w:szCs w:val="22"/>
        </w:rPr>
        <w:t xml:space="preserve"> p</w:t>
      </w:r>
      <w:r w:rsidR="00B62850">
        <w:rPr>
          <w:rFonts w:ascii="Cambria" w:hAnsi="Cambria"/>
          <w:sz w:val="22"/>
          <w:szCs w:val="22"/>
        </w:rPr>
        <w:t>ë</w:t>
      </w:r>
      <w:r>
        <w:rPr>
          <w:rFonts w:ascii="Cambria" w:hAnsi="Cambria"/>
          <w:sz w:val="22"/>
          <w:szCs w:val="22"/>
        </w:rPr>
        <w:t>rcaktohet vet</w:t>
      </w:r>
      <w:r w:rsidR="00B62850">
        <w:rPr>
          <w:rFonts w:ascii="Cambria" w:hAnsi="Cambria"/>
          <w:sz w:val="22"/>
          <w:szCs w:val="22"/>
        </w:rPr>
        <w:t>ë</w:t>
      </w:r>
      <w:r>
        <w:rPr>
          <w:rFonts w:ascii="Cambria" w:hAnsi="Cambria"/>
          <w:sz w:val="22"/>
          <w:szCs w:val="22"/>
        </w:rPr>
        <w:t>m jasht</w:t>
      </w:r>
      <w:r w:rsidR="00B62850">
        <w:rPr>
          <w:rFonts w:ascii="Cambria" w:hAnsi="Cambria"/>
          <w:sz w:val="22"/>
          <w:szCs w:val="22"/>
        </w:rPr>
        <w:t xml:space="preserve">ë </w:t>
      </w:r>
      <w:r>
        <w:rPr>
          <w:rFonts w:ascii="Cambria" w:hAnsi="Cambria"/>
          <w:sz w:val="22"/>
          <w:szCs w:val="22"/>
        </w:rPr>
        <w:t xml:space="preserve"> sistemit ose pas kryerjes s</w:t>
      </w:r>
      <w:r w:rsidR="00B62850">
        <w:rPr>
          <w:rFonts w:ascii="Cambria" w:hAnsi="Cambria"/>
          <w:sz w:val="22"/>
          <w:szCs w:val="22"/>
        </w:rPr>
        <w:t xml:space="preserve">ë </w:t>
      </w:r>
      <w:r>
        <w:rPr>
          <w:rFonts w:ascii="Cambria" w:hAnsi="Cambria"/>
          <w:sz w:val="22"/>
          <w:szCs w:val="22"/>
        </w:rPr>
        <w:t xml:space="preserve"> monitorimit t</w:t>
      </w:r>
      <w:r w:rsidR="00B62850">
        <w:rPr>
          <w:rFonts w:ascii="Cambria" w:hAnsi="Cambria"/>
          <w:sz w:val="22"/>
          <w:szCs w:val="22"/>
        </w:rPr>
        <w:t xml:space="preserve">ë </w:t>
      </w:r>
      <w:r>
        <w:rPr>
          <w:rFonts w:ascii="Cambria" w:hAnsi="Cambria"/>
          <w:sz w:val="22"/>
          <w:szCs w:val="22"/>
        </w:rPr>
        <w:t xml:space="preserve"> shpenzimeve faktike.</w:t>
      </w:r>
    </w:p>
    <w:p w14:paraId="1DAE2201" w14:textId="77777777" w:rsidR="00ED0878" w:rsidRPr="0019767C" w:rsidRDefault="0019767C" w:rsidP="0019767C">
      <w:pPr>
        <w:pStyle w:val="ListParagraph"/>
        <w:numPr>
          <w:ilvl w:val="0"/>
          <w:numId w:val="2"/>
        </w:numPr>
        <w:spacing w:after="120" w:line="221" w:lineRule="atLeast"/>
        <w:jc w:val="both"/>
        <w:rPr>
          <w:rFonts w:ascii="Cambria" w:hAnsi="Cambria"/>
          <w:i/>
          <w:iCs/>
        </w:rPr>
      </w:pPr>
      <w:r w:rsidRPr="0019767C">
        <w:rPr>
          <w:rFonts w:ascii="Cambria" w:hAnsi="Cambria"/>
          <w:i/>
          <w:iCs/>
        </w:rPr>
        <w:t>Veprimtaria ligjv</w:t>
      </w:r>
      <w:r w:rsidR="00B62850">
        <w:rPr>
          <w:rFonts w:ascii="Cambria" w:hAnsi="Cambria"/>
          <w:i/>
          <w:iCs/>
        </w:rPr>
        <w:t>ë</w:t>
      </w:r>
      <w:r w:rsidRPr="0019767C">
        <w:rPr>
          <w:rFonts w:ascii="Cambria" w:hAnsi="Cambria"/>
          <w:i/>
          <w:iCs/>
        </w:rPr>
        <w:t>n</w:t>
      </w:r>
      <w:r w:rsidR="00B62850">
        <w:rPr>
          <w:rFonts w:ascii="Cambria" w:hAnsi="Cambria"/>
          <w:i/>
          <w:iCs/>
        </w:rPr>
        <w:t>ë</w:t>
      </w:r>
      <w:r w:rsidRPr="0019767C">
        <w:rPr>
          <w:rFonts w:ascii="Cambria" w:hAnsi="Cambria"/>
          <w:i/>
          <w:iCs/>
        </w:rPr>
        <w:t>se</w:t>
      </w:r>
    </w:p>
    <w:p w14:paraId="3C5B3F87" w14:textId="77777777" w:rsidR="0019767C" w:rsidRDefault="0019767C" w:rsidP="00631724">
      <w:pPr>
        <w:spacing w:after="120" w:line="221" w:lineRule="atLeast"/>
        <w:jc w:val="both"/>
        <w:rPr>
          <w:rFonts w:ascii="Cambria" w:hAnsi="Cambria"/>
          <w:i/>
          <w:iCs/>
          <w:sz w:val="22"/>
          <w:szCs w:val="22"/>
        </w:rPr>
      </w:pPr>
      <w:r>
        <w:rPr>
          <w:rFonts w:ascii="Cambria" w:hAnsi="Cambria"/>
          <w:sz w:val="22"/>
          <w:szCs w:val="22"/>
        </w:rPr>
        <w:t>Q</w:t>
      </w:r>
      <w:r w:rsidR="00B62850">
        <w:rPr>
          <w:rFonts w:ascii="Cambria" w:hAnsi="Cambria"/>
          <w:sz w:val="22"/>
          <w:szCs w:val="22"/>
        </w:rPr>
        <w:t>ë</w:t>
      </w:r>
      <w:r>
        <w:rPr>
          <w:rFonts w:ascii="Cambria" w:hAnsi="Cambria"/>
          <w:sz w:val="22"/>
          <w:szCs w:val="22"/>
        </w:rPr>
        <w:t xml:space="preserve">llimi </w:t>
      </w:r>
      <w:r w:rsidR="00BB06BB">
        <w:rPr>
          <w:rFonts w:ascii="Cambria" w:hAnsi="Cambria"/>
          <w:sz w:val="22"/>
          <w:szCs w:val="22"/>
        </w:rPr>
        <w:t>i</w:t>
      </w:r>
      <w:r>
        <w:rPr>
          <w:rFonts w:ascii="Cambria" w:hAnsi="Cambria"/>
          <w:sz w:val="22"/>
          <w:szCs w:val="22"/>
        </w:rPr>
        <w:t xml:space="preserve"> politik</w:t>
      </w:r>
      <w:r w:rsidR="00B62850">
        <w:rPr>
          <w:rFonts w:ascii="Cambria" w:hAnsi="Cambria"/>
          <w:sz w:val="22"/>
          <w:szCs w:val="22"/>
        </w:rPr>
        <w:t>ë</w:t>
      </w:r>
      <w:r>
        <w:rPr>
          <w:rFonts w:ascii="Cambria" w:hAnsi="Cambria"/>
          <w:sz w:val="22"/>
          <w:szCs w:val="22"/>
        </w:rPr>
        <w:t>s s</w:t>
      </w:r>
      <w:r w:rsidR="00B62850">
        <w:rPr>
          <w:rFonts w:ascii="Cambria" w:hAnsi="Cambria"/>
          <w:sz w:val="22"/>
          <w:szCs w:val="22"/>
        </w:rPr>
        <w:t xml:space="preserve">ë </w:t>
      </w:r>
      <w:r>
        <w:rPr>
          <w:rFonts w:ascii="Cambria" w:hAnsi="Cambria"/>
          <w:sz w:val="22"/>
          <w:szCs w:val="22"/>
        </w:rPr>
        <w:t xml:space="preserve"> programit: </w:t>
      </w:r>
      <w:r w:rsidRPr="0019767C">
        <w:rPr>
          <w:rFonts w:ascii="Cambria" w:hAnsi="Cambria"/>
          <w:i/>
          <w:iCs/>
          <w:sz w:val="22"/>
          <w:szCs w:val="22"/>
        </w:rPr>
        <w:t>Përmirësimi i punës në procesin e shqyrtimit dhe miratimit të projektakteve në komisionet parlamentare, seancë plenare, duke përfshirë aspektet gjinore dhe objektivat e zhvillimit të qëndrueshëm, përmirësimi i mekanizmave dhe praktikave të mbikëqyrjes parlamentare dhe i ndërveprimit deputet-qytetar në ushtrimin e funksionit përfaqësues dhe llogaridhënies ndaj zgjedhësve, zbatimi efektiv i mekanizmit ndër-institucional Kuvend-institucione të pavarura-ekzekutiv, përdorimi më efiçent i teknologjisë së informacionit në përmirësimin e funksioneve të Kuvendit dhe për punën në distancë.</w:t>
      </w:r>
    </w:p>
    <w:tbl>
      <w:tblPr>
        <w:tblW w:w="9999" w:type="dxa"/>
        <w:tblLook w:val="04A0" w:firstRow="1" w:lastRow="0" w:firstColumn="1" w:lastColumn="0" w:noHBand="0" w:noVBand="1"/>
      </w:tblPr>
      <w:tblGrid>
        <w:gridCol w:w="3595"/>
        <w:gridCol w:w="1205"/>
        <w:gridCol w:w="1721"/>
        <w:gridCol w:w="1721"/>
        <w:gridCol w:w="1757"/>
      </w:tblGrid>
      <w:tr w:rsidR="0021292D" w:rsidRPr="0021292D" w14:paraId="6E31E056" w14:textId="77777777" w:rsidTr="00BB06BB">
        <w:trPr>
          <w:trHeight w:val="476"/>
        </w:trPr>
        <w:tc>
          <w:tcPr>
            <w:tcW w:w="3595"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13A0FC9B" w14:textId="77777777" w:rsidR="0021292D" w:rsidRPr="00BB06BB" w:rsidRDefault="0021292D" w:rsidP="0021292D">
            <w:pPr>
              <w:rPr>
                <w:rFonts w:ascii="Garamond" w:hAnsi="Garamond" w:cs="Calibri"/>
                <w:color w:val="000000"/>
                <w:sz w:val="16"/>
                <w:szCs w:val="16"/>
              </w:rPr>
            </w:pPr>
            <w:r w:rsidRPr="00BB06BB">
              <w:rPr>
                <w:rFonts w:ascii="Garamond" w:hAnsi="Garamond" w:cs="Calibri"/>
                <w:color w:val="000000"/>
                <w:sz w:val="16"/>
                <w:szCs w:val="16"/>
              </w:rPr>
              <w:t>Treguesit e Performancës në nivel Qëllimi</w:t>
            </w:r>
          </w:p>
        </w:tc>
        <w:tc>
          <w:tcPr>
            <w:tcW w:w="1205" w:type="dxa"/>
            <w:tcBorders>
              <w:top w:val="single" w:sz="4" w:space="0" w:color="000000"/>
              <w:left w:val="nil"/>
              <w:bottom w:val="single" w:sz="4" w:space="0" w:color="auto"/>
              <w:right w:val="single" w:sz="4" w:space="0" w:color="000000"/>
            </w:tcBorders>
            <w:shd w:val="clear" w:color="000000" w:fill="FFFFFF"/>
            <w:vAlign w:val="center"/>
            <w:hideMark/>
          </w:tcPr>
          <w:p w14:paraId="220782A1" w14:textId="77777777" w:rsidR="0021292D" w:rsidRPr="00BB06BB" w:rsidRDefault="0021292D" w:rsidP="0021292D">
            <w:pPr>
              <w:jc w:val="center"/>
              <w:rPr>
                <w:rFonts w:ascii="Garamond" w:hAnsi="Garamond" w:cs="Calibri"/>
                <w:color w:val="000000"/>
                <w:sz w:val="16"/>
                <w:szCs w:val="16"/>
              </w:rPr>
            </w:pPr>
            <w:r w:rsidRPr="00BB06BB">
              <w:rPr>
                <w:rFonts w:ascii="Garamond" w:hAnsi="Garamond" w:cs="Calibri"/>
                <w:color w:val="000000"/>
                <w:sz w:val="16"/>
                <w:szCs w:val="16"/>
              </w:rPr>
              <w:t>202</w:t>
            </w:r>
            <w:r w:rsidR="00704456">
              <w:rPr>
                <w:rFonts w:ascii="Garamond" w:hAnsi="Garamond" w:cs="Calibri"/>
                <w:color w:val="000000"/>
                <w:sz w:val="16"/>
                <w:szCs w:val="16"/>
              </w:rPr>
              <w:t>4</w:t>
            </w:r>
          </w:p>
        </w:tc>
        <w:tc>
          <w:tcPr>
            <w:tcW w:w="1721" w:type="dxa"/>
            <w:tcBorders>
              <w:top w:val="single" w:sz="4" w:space="0" w:color="000000"/>
              <w:left w:val="nil"/>
              <w:bottom w:val="single" w:sz="4" w:space="0" w:color="auto"/>
              <w:right w:val="single" w:sz="4" w:space="0" w:color="000000"/>
            </w:tcBorders>
            <w:shd w:val="clear" w:color="000000" w:fill="FFFFFF"/>
            <w:vAlign w:val="center"/>
            <w:hideMark/>
          </w:tcPr>
          <w:p w14:paraId="152B166F" w14:textId="77777777" w:rsidR="0021292D" w:rsidRPr="00BB06BB" w:rsidRDefault="0021292D" w:rsidP="0021292D">
            <w:pPr>
              <w:jc w:val="center"/>
              <w:rPr>
                <w:rFonts w:ascii="Garamond" w:hAnsi="Garamond" w:cs="Calibri"/>
                <w:color w:val="000000"/>
                <w:sz w:val="16"/>
                <w:szCs w:val="16"/>
              </w:rPr>
            </w:pPr>
            <w:r w:rsidRPr="00BB06BB">
              <w:rPr>
                <w:rFonts w:ascii="Garamond" w:hAnsi="Garamond" w:cs="Calibri"/>
                <w:color w:val="000000"/>
                <w:sz w:val="16"/>
                <w:szCs w:val="16"/>
              </w:rPr>
              <w:t>202</w:t>
            </w:r>
            <w:r w:rsidR="00704456">
              <w:rPr>
                <w:rFonts w:ascii="Garamond" w:hAnsi="Garamond" w:cs="Calibri"/>
                <w:color w:val="000000"/>
                <w:sz w:val="16"/>
                <w:szCs w:val="16"/>
              </w:rPr>
              <w:t>5</w:t>
            </w:r>
          </w:p>
        </w:tc>
        <w:tc>
          <w:tcPr>
            <w:tcW w:w="1721" w:type="dxa"/>
            <w:tcBorders>
              <w:top w:val="single" w:sz="4" w:space="0" w:color="000000"/>
              <w:left w:val="nil"/>
              <w:bottom w:val="single" w:sz="4" w:space="0" w:color="auto"/>
              <w:right w:val="single" w:sz="4" w:space="0" w:color="000000"/>
            </w:tcBorders>
            <w:shd w:val="clear" w:color="000000" w:fill="FFFFFF"/>
            <w:vAlign w:val="center"/>
            <w:hideMark/>
          </w:tcPr>
          <w:p w14:paraId="31085FCA" w14:textId="77777777" w:rsidR="0021292D" w:rsidRPr="00BB06BB" w:rsidRDefault="0021292D" w:rsidP="0021292D">
            <w:pPr>
              <w:jc w:val="center"/>
              <w:rPr>
                <w:rFonts w:ascii="Garamond" w:hAnsi="Garamond" w:cs="Calibri"/>
                <w:color w:val="000000"/>
                <w:sz w:val="16"/>
                <w:szCs w:val="16"/>
              </w:rPr>
            </w:pPr>
            <w:r w:rsidRPr="00BB06BB">
              <w:rPr>
                <w:rFonts w:ascii="Garamond" w:hAnsi="Garamond" w:cs="Calibri"/>
                <w:color w:val="000000"/>
                <w:sz w:val="16"/>
                <w:szCs w:val="16"/>
              </w:rPr>
              <w:t>202</w:t>
            </w:r>
            <w:r w:rsidR="00704456">
              <w:rPr>
                <w:rFonts w:ascii="Garamond" w:hAnsi="Garamond" w:cs="Calibri"/>
                <w:color w:val="000000"/>
                <w:sz w:val="16"/>
                <w:szCs w:val="16"/>
              </w:rPr>
              <w:t>6</w:t>
            </w:r>
          </w:p>
        </w:tc>
        <w:tc>
          <w:tcPr>
            <w:tcW w:w="1757" w:type="dxa"/>
            <w:tcBorders>
              <w:top w:val="single" w:sz="4" w:space="0" w:color="000000"/>
              <w:left w:val="nil"/>
              <w:bottom w:val="single" w:sz="4" w:space="0" w:color="auto"/>
              <w:right w:val="single" w:sz="4" w:space="0" w:color="000000"/>
            </w:tcBorders>
            <w:shd w:val="clear" w:color="000000" w:fill="FFFFFF"/>
            <w:vAlign w:val="center"/>
            <w:hideMark/>
          </w:tcPr>
          <w:p w14:paraId="294F9C74" w14:textId="77777777" w:rsidR="0021292D" w:rsidRPr="00BB06BB" w:rsidRDefault="0021292D" w:rsidP="0021292D">
            <w:pPr>
              <w:jc w:val="center"/>
              <w:rPr>
                <w:rFonts w:ascii="Garamond" w:hAnsi="Garamond" w:cs="Calibri"/>
                <w:color w:val="000000"/>
                <w:sz w:val="16"/>
                <w:szCs w:val="16"/>
              </w:rPr>
            </w:pPr>
            <w:r w:rsidRPr="00BB06BB">
              <w:rPr>
                <w:rFonts w:ascii="Garamond" w:hAnsi="Garamond" w:cs="Calibri"/>
                <w:color w:val="000000"/>
                <w:sz w:val="16"/>
                <w:szCs w:val="16"/>
              </w:rPr>
              <w:t>202</w:t>
            </w:r>
            <w:r w:rsidR="00704456">
              <w:rPr>
                <w:rFonts w:ascii="Garamond" w:hAnsi="Garamond" w:cs="Calibri"/>
                <w:color w:val="000000"/>
                <w:sz w:val="16"/>
                <w:szCs w:val="16"/>
              </w:rPr>
              <w:t>7</w:t>
            </w:r>
          </w:p>
        </w:tc>
      </w:tr>
      <w:tr w:rsidR="0021292D" w:rsidRPr="0021292D" w14:paraId="7A511000" w14:textId="77777777" w:rsidTr="00BB06BB">
        <w:trPr>
          <w:trHeight w:val="629"/>
        </w:trPr>
        <w:tc>
          <w:tcPr>
            <w:tcW w:w="35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8270D" w14:textId="77777777" w:rsidR="0021292D" w:rsidRPr="00BB06BB" w:rsidRDefault="0021292D" w:rsidP="0021292D">
            <w:pPr>
              <w:rPr>
                <w:rFonts w:ascii="Garamond" w:hAnsi="Garamond" w:cs="Calibri"/>
                <w:color w:val="000000"/>
                <w:sz w:val="16"/>
                <w:szCs w:val="16"/>
              </w:rPr>
            </w:pPr>
            <w:r w:rsidRPr="00BB06BB">
              <w:rPr>
                <w:rFonts w:ascii="Garamond" w:hAnsi="Garamond" w:cs="Calibri"/>
                <w:color w:val="000000"/>
                <w:sz w:val="16"/>
                <w:szCs w:val="16"/>
              </w:rPr>
              <w:t>Rritja në % e përfshirjes së grave në parlament dhe aktivitete të tjera të jetës politike.</w:t>
            </w:r>
          </w:p>
        </w:tc>
        <w:tc>
          <w:tcPr>
            <w:tcW w:w="12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ECF1A" w14:textId="77777777" w:rsidR="0021292D" w:rsidRPr="00BB06BB" w:rsidRDefault="0021292D" w:rsidP="0021292D">
            <w:pPr>
              <w:jc w:val="right"/>
              <w:rPr>
                <w:rFonts w:ascii="Garamond" w:hAnsi="Garamond" w:cs="Calibri"/>
                <w:color w:val="000000"/>
                <w:sz w:val="16"/>
                <w:szCs w:val="16"/>
              </w:rPr>
            </w:pPr>
            <w:r w:rsidRPr="00BB06BB">
              <w:rPr>
                <w:rFonts w:ascii="Garamond" w:hAnsi="Garamond" w:cs="Calibri"/>
                <w:color w:val="000000"/>
                <w:sz w:val="16"/>
                <w:szCs w:val="16"/>
              </w:rPr>
              <w:t> </w:t>
            </w:r>
          </w:p>
        </w:tc>
        <w:tc>
          <w:tcPr>
            <w:tcW w:w="1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BE6D3" w14:textId="77777777" w:rsidR="0021292D" w:rsidRPr="00BB06BB" w:rsidRDefault="0021292D" w:rsidP="0021292D">
            <w:pPr>
              <w:jc w:val="right"/>
              <w:rPr>
                <w:rFonts w:ascii="Garamond" w:hAnsi="Garamond" w:cs="Calibri"/>
                <w:color w:val="000000"/>
                <w:sz w:val="16"/>
                <w:szCs w:val="16"/>
              </w:rPr>
            </w:pPr>
            <w:r w:rsidRPr="00BB06BB">
              <w:rPr>
                <w:rFonts w:ascii="Garamond" w:hAnsi="Garamond" w:cs="Calibri"/>
                <w:color w:val="000000"/>
                <w:sz w:val="16"/>
                <w:szCs w:val="16"/>
              </w:rPr>
              <w:t>4</w:t>
            </w:r>
          </w:p>
        </w:tc>
        <w:tc>
          <w:tcPr>
            <w:tcW w:w="1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2DFFB" w14:textId="77777777" w:rsidR="0021292D" w:rsidRPr="00BB06BB" w:rsidRDefault="0021292D" w:rsidP="0021292D">
            <w:pPr>
              <w:jc w:val="right"/>
              <w:rPr>
                <w:rFonts w:ascii="Garamond" w:hAnsi="Garamond" w:cs="Calibri"/>
                <w:color w:val="000000"/>
                <w:sz w:val="16"/>
                <w:szCs w:val="16"/>
              </w:rPr>
            </w:pPr>
            <w:r w:rsidRPr="00BB06BB">
              <w:rPr>
                <w:rFonts w:ascii="Garamond" w:hAnsi="Garamond" w:cs="Calibri"/>
                <w:color w:val="000000"/>
                <w:sz w:val="16"/>
                <w:szCs w:val="16"/>
              </w:rPr>
              <w:t>4</w:t>
            </w:r>
          </w:p>
        </w:tc>
        <w:tc>
          <w:tcPr>
            <w:tcW w:w="17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763EC" w14:textId="77777777" w:rsidR="0021292D" w:rsidRPr="00BB06BB" w:rsidRDefault="0021292D" w:rsidP="0021292D">
            <w:pPr>
              <w:jc w:val="right"/>
              <w:rPr>
                <w:rFonts w:ascii="Garamond" w:hAnsi="Garamond" w:cs="Calibri"/>
                <w:color w:val="000000"/>
                <w:sz w:val="16"/>
                <w:szCs w:val="16"/>
              </w:rPr>
            </w:pPr>
            <w:r w:rsidRPr="00BB06BB">
              <w:rPr>
                <w:rFonts w:ascii="Garamond" w:hAnsi="Garamond" w:cs="Calibri"/>
                <w:color w:val="000000"/>
                <w:sz w:val="16"/>
                <w:szCs w:val="16"/>
              </w:rPr>
              <w:t>4</w:t>
            </w:r>
          </w:p>
        </w:tc>
      </w:tr>
    </w:tbl>
    <w:p w14:paraId="12DFC3D8" w14:textId="77777777" w:rsidR="00BB06BB" w:rsidRDefault="00BB06BB" w:rsidP="00631724">
      <w:pPr>
        <w:spacing w:after="120" w:line="221" w:lineRule="atLeast"/>
        <w:jc w:val="both"/>
        <w:rPr>
          <w:rFonts w:ascii="Cambria" w:hAnsi="Cambria"/>
          <w:i/>
          <w:iCs/>
          <w:sz w:val="22"/>
          <w:szCs w:val="22"/>
        </w:rPr>
      </w:pPr>
    </w:p>
    <w:p w14:paraId="2D68E20D" w14:textId="77777777" w:rsidR="0019767C" w:rsidRDefault="0021292D" w:rsidP="00631724">
      <w:pPr>
        <w:spacing w:after="120" w:line="221" w:lineRule="atLeast"/>
        <w:jc w:val="both"/>
        <w:rPr>
          <w:rFonts w:ascii="Cambria" w:hAnsi="Cambria"/>
          <w:i/>
          <w:iCs/>
          <w:sz w:val="22"/>
          <w:szCs w:val="22"/>
        </w:rPr>
      </w:pPr>
      <w:r>
        <w:rPr>
          <w:rFonts w:ascii="Cambria" w:hAnsi="Cambria"/>
          <w:i/>
          <w:iCs/>
          <w:sz w:val="22"/>
          <w:szCs w:val="22"/>
        </w:rPr>
        <w:t xml:space="preserve">Objektivi 1: </w:t>
      </w:r>
      <w:r w:rsidRPr="0021292D">
        <w:rPr>
          <w:rFonts w:ascii="Cambria" w:hAnsi="Cambria"/>
          <w:i/>
          <w:iCs/>
          <w:sz w:val="22"/>
          <w:szCs w:val="22"/>
        </w:rPr>
        <w:t>Të synohet rritja e cilësisë së projektligjeve të propozuara, shtimi i nismave nga deputetët dhe nga vetë zgjedhësit si dhe respektim i plotë i rregullave proceduriale në mbledhjet e komisioneve, takimet me grupet e interesit dhe shoqërinë civile, si edhe përgatitja e opinioneve ligjore me përafrim me acquis communautaire.</w:t>
      </w:r>
    </w:p>
    <w:tbl>
      <w:tblPr>
        <w:tblW w:w="9338" w:type="dxa"/>
        <w:tblLook w:val="04A0" w:firstRow="1" w:lastRow="0" w:firstColumn="1" w:lastColumn="0" w:noHBand="0" w:noVBand="1"/>
      </w:tblPr>
      <w:tblGrid>
        <w:gridCol w:w="2876"/>
        <w:gridCol w:w="1607"/>
        <w:gridCol w:w="1607"/>
        <w:gridCol w:w="1607"/>
        <w:gridCol w:w="1641"/>
      </w:tblGrid>
      <w:tr w:rsidR="0021292D" w:rsidRPr="0021292D" w14:paraId="7A9B59AA" w14:textId="77777777" w:rsidTr="00BB06BB">
        <w:trPr>
          <w:trHeight w:val="521"/>
        </w:trPr>
        <w:tc>
          <w:tcPr>
            <w:tcW w:w="287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BB4E97C" w14:textId="77777777" w:rsidR="0021292D" w:rsidRPr="0021292D" w:rsidRDefault="0021292D" w:rsidP="0021292D">
            <w:pPr>
              <w:rPr>
                <w:rFonts w:ascii="Garamond" w:hAnsi="Garamond"/>
                <w:color w:val="000000"/>
                <w:sz w:val="16"/>
                <w:szCs w:val="16"/>
              </w:rPr>
            </w:pPr>
            <w:r w:rsidRPr="0021292D">
              <w:rPr>
                <w:rFonts w:ascii="Garamond" w:hAnsi="Garamond"/>
                <w:color w:val="000000"/>
                <w:sz w:val="16"/>
                <w:szCs w:val="16"/>
              </w:rPr>
              <w:t>Treguesit e Performancës për Objektivin</w:t>
            </w:r>
          </w:p>
        </w:tc>
        <w:tc>
          <w:tcPr>
            <w:tcW w:w="1607" w:type="dxa"/>
            <w:tcBorders>
              <w:top w:val="single" w:sz="4" w:space="0" w:color="000000"/>
              <w:left w:val="nil"/>
              <w:bottom w:val="nil"/>
              <w:right w:val="single" w:sz="4" w:space="0" w:color="000000"/>
            </w:tcBorders>
            <w:shd w:val="clear" w:color="000000" w:fill="FFFFFF"/>
            <w:vAlign w:val="center"/>
            <w:hideMark/>
          </w:tcPr>
          <w:p w14:paraId="566E0EF1" w14:textId="77777777" w:rsidR="0021292D" w:rsidRPr="0021292D" w:rsidRDefault="0021292D" w:rsidP="0021292D">
            <w:pPr>
              <w:jc w:val="center"/>
              <w:rPr>
                <w:rFonts w:ascii="Garamond" w:hAnsi="Garamond"/>
                <w:color w:val="000000"/>
                <w:sz w:val="16"/>
                <w:szCs w:val="16"/>
              </w:rPr>
            </w:pPr>
            <w:r w:rsidRPr="0021292D">
              <w:rPr>
                <w:rFonts w:ascii="Garamond" w:hAnsi="Garamond"/>
                <w:color w:val="000000"/>
                <w:sz w:val="16"/>
                <w:szCs w:val="16"/>
              </w:rPr>
              <w:t>202</w:t>
            </w:r>
            <w:r w:rsidR="00704456">
              <w:rPr>
                <w:rFonts w:ascii="Garamond" w:hAnsi="Garamond"/>
                <w:color w:val="000000"/>
                <w:sz w:val="16"/>
                <w:szCs w:val="16"/>
              </w:rPr>
              <w:t>4</w:t>
            </w:r>
          </w:p>
        </w:tc>
        <w:tc>
          <w:tcPr>
            <w:tcW w:w="1607" w:type="dxa"/>
            <w:tcBorders>
              <w:top w:val="single" w:sz="4" w:space="0" w:color="000000"/>
              <w:left w:val="nil"/>
              <w:bottom w:val="nil"/>
              <w:right w:val="single" w:sz="4" w:space="0" w:color="000000"/>
            </w:tcBorders>
            <w:shd w:val="clear" w:color="000000" w:fill="FFFFFF"/>
            <w:vAlign w:val="center"/>
            <w:hideMark/>
          </w:tcPr>
          <w:p w14:paraId="574005AC" w14:textId="77777777" w:rsidR="0021292D" w:rsidRPr="0021292D" w:rsidRDefault="0021292D" w:rsidP="0021292D">
            <w:pPr>
              <w:jc w:val="center"/>
              <w:rPr>
                <w:rFonts w:ascii="Garamond" w:hAnsi="Garamond"/>
                <w:color w:val="000000"/>
                <w:sz w:val="16"/>
                <w:szCs w:val="16"/>
              </w:rPr>
            </w:pPr>
            <w:r w:rsidRPr="0021292D">
              <w:rPr>
                <w:rFonts w:ascii="Garamond" w:hAnsi="Garamond"/>
                <w:color w:val="000000"/>
                <w:sz w:val="16"/>
                <w:szCs w:val="16"/>
              </w:rPr>
              <w:t>202</w:t>
            </w:r>
            <w:r w:rsidR="00704456">
              <w:rPr>
                <w:rFonts w:ascii="Garamond" w:hAnsi="Garamond"/>
                <w:color w:val="000000"/>
                <w:sz w:val="16"/>
                <w:szCs w:val="16"/>
              </w:rPr>
              <w:t>5</w:t>
            </w:r>
          </w:p>
        </w:tc>
        <w:tc>
          <w:tcPr>
            <w:tcW w:w="1607" w:type="dxa"/>
            <w:tcBorders>
              <w:top w:val="single" w:sz="4" w:space="0" w:color="000000"/>
              <w:left w:val="nil"/>
              <w:bottom w:val="nil"/>
              <w:right w:val="single" w:sz="4" w:space="0" w:color="000000"/>
            </w:tcBorders>
            <w:shd w:val="clear" w:color="000000" w:fill="FFFFFF"/>
            <w:vAlign w:val="center"/>
            <w:hideMark/>
          </w:tcPr>
          <w:p w14:paraId="4E267452" w14:textId="77777777" w:rsidR="0021292D" w:rsidRPr="0021292D" w:rsidRDefault="0021292D" w:rsidP="0021292D">
            <w:pPr>
              <w:jc w:val="center"/>
              <w:rPr>
                <w:rFonts w:ascii="Garamond" w:hAnsi="Garamond"/>
                <w:color w:val="000000"/>
                <w:sz w:val="16"/>
                <w:szCs w:val="16"/>
              </w:rPr>
            </w:pPr>
            <w:r w:rsidRPr="0021292D">
              <w:rPr>
                <w:rFonts w:ascii="Garamond" w:hAnsi="Garamond"/>
                <w:color w:val="000000"/>
                <w:sz w:val="16"/>
                <w:szCs w:val="16"/>
              </w:rPr>
              <w:t>202</w:t>
            </w:r>
            <w:r w:rsidR="00704456">
              <w:rPr>
                <w:rFonts w:ascii="Garamond" w:hAnsi="Garamond"/>
                <w:color w:val="000000"/>
                <w:sz w:val="16"/>
                <w:szCs w:val="16"/>
              </w:rPr>
              <w:t>6</w:t>
            </w:r>
          </w:p>
        </w:tc>
        <w:tc>
          <w:tcPr>
            <w:tcW w:w="1641" w:type="dxa"/>
            <w:tcBorders>
              <w:top w:val="single" w:sz="4" w:space="0" w:color="000000"/>
              <w:left w:val="nil"/>
              <w:bottom w:val="nil"/>
              <w:right w:val="single" w:sz="4" w:space="0" w:color="000000"/>
            </w:tcBorders>
            <w:shd w:val="clear" w:color="000000" w:fill="FFFFFF"/>
            <w:vAlign w:val="center"/>
            <w:hideMark/>
          </w:tcPr>
          <w:p w14:paraId="344949A7" w14:textId="77777777" w:rsidR="0021292D" w:rsidRPr="0021292D" w:rsidRDefault="0021292D" w:rsidP="0021292D">
            <w:pPr>
              <w:jc w:val="center"/>
              <w:rPr>
                <w:rFonts w:ascii="Garamond" w:hAnsi="Garamond"/>
                <w:color w:val="000000"/>
                <w:sz w:val="16"/>
                <w:szCs w:val="16"/>
              </w:rPr>
            </w:pPr>
            <w:r w:rsidRPr="0021292D">
              <w:rPr>
                <w:rFonts w:ascii="Garamond" w:hAnsi="Garamond"/>
                <w:color w:val="000000"/>
                <w:sz w:val="16"/>
                <w:szCs w:val="16"/>
              </w:rPr>
              <w:t>202</w:t>
            </w:r>
            <w:r w:rsidR="00704456">
              <w:rPr>
                <w:rFonts w:ascii="Garamond" w:hAnsi="Garamond"/>
                <w:color w:val="000000"/>
                <w:sz w:val="16"/>
                <w:szCs w:val="16"/>
              </w:rPr>
              <w:t>7</w:t>
            </w:r>
          </w:p>
        </w:tc>
      </w:tr>
      <w:tr w:rsidR="0021292D" w:rsidRPr="0021292D" w14:paraId="4534F989" w14:textId="77777777" w:rsidTr="0021292D">
        <w:trPr>
          <w:trHeight w:val="119"/>
        </w:trPr>
        <w:tc>
          <w:tcPr>
            <w:tcW w:w="2876" w:type="dxa"/>
            <w:tcBorders>
              <w:top w:val="nil"/>
              <w:left w:val="single" w:sz="4" w:space="0" w:color="000000"/>
              <w:bottom w:val="single" w:sz="4" w:space="0" w:color="000000"/>
              <w:right w:val="single" w:sz="4" w:space="0" w:color="000000"/>
            </w:tcBorders>
            <w:shd w:val="clear" w:color="000000" w:fill="FFFFFF"/>
            <w:vAlign w:val="center"/>
            <w:hideMark/>
          </w:tcPr>
          <w:p w14:paraId="34CBD255" w14:textId="77777777" w:rsidR="0021292D" w:rsidRPr="0021292D" w:rsidRDefault="0021292D" w:rsidP="0021292D">
            <w:pPr>
              <w:rPr>
                <w:rFonts w:ascii="Garamond" w:hAnsi="Garamond"/>
                <w:color w:val="000000"/>
                <w:sz w:val="16"/>
                <w:szCs w:val="16"/>
              </w:rPr>
            </w:pPr>
            <w:r w:rsidRPr="0021292D">
              <w:rPr>
                <w:rFonts w:ascii="Garamond" w:hAnsi="Garamond"/>
                <w:color w:val="000000"/>
                <w:sz w:val="16"/>
                <w:szCs w:val="16"/>
              </w:rPr>
              <w:t> </w:t>
            </w:r>
          </w:p>
        </w:tc>
        <w:tc>
          <w:tcPr>
            <w:tcW w:w="1607" w:type="dxa"/>
            <w:tcBorders>
              <w:top w:val="nil"/>
              <w:left w:val="nil"/>
              <w:bottom w:val="single" w:sz="4" w:space="0" w:color="000000"/>
              <w:right w:val="single" w:sz="4" w:space="0" w:color="000000"/>
            </w:tcBorders>
            <w:shd w:val="clear" w:color="000000" w:fill="FFFFFF"/>
            <w:vAlign w:val="center"/>
            <w:hideMark/>
          </w:tcPr>
          <w:p w14:paraId="0A50DF39" w14:textId="77777777" w:rsidR="0021292D" w:rsidRPr="0021292D" w:rsidRDefault="0021292D" w:rsidP="0021292D">
            <w:pPr>
              <w:jc w:val="center"/>
              <w:rPr>
                <w:rFonts w:ascii="Garamond" w:hAnsi="Garamond"/>
                <w:color w:val="000000"/>
                <w:sz w:val="16"/>
                <w:szCs w:val="16"/>
              </w:rPr>
            </w:pPr>
            <w:r w:rsidRPr="0021292D">
              <w:rPr>
                <w:rFonts w:ascii="Garamond" w:hAnsi="Garamond"/>
                <w:color w:val="000000"/>
                <w:sz w:val="16"/>
                <w:szCs w:val="16"/>
              </w:rPr>
              <w:t>Buxheti</w:t>
            </w:r>
          </w:p>
        </w:tc>
        <w:tc>
          <w:tcPr>
            <w:tcW w:w="1607" w:type="dxa"/>
            <w:tcBorders>
              <w:top w:val="nil"/>
              <w:left w:val="nil"/>
              <w:bottom w:val="single" w:sz="4" w:space="0" w:color="000000"/>
              <w:right w:val="single" w:sz="4" w:space="0" w:color="000000"/>
            </w:tcBorders>
            <w:shd w:val="clear" w:color="000000" w:fill="FFFFFF"/>
            <w:vAlign w:val="center"/>
            <w:hideMark/>
          </w:tcPr>
          <w:p w14:paraId="5B90471A" w14:textId="77777777" w:rsidR="0021292D" w:rsidRPr="0021292D" w:rsidRDefault="0021292D" w:rsidP="0021292D">
            <w:pPr>
              <w:jc w:val="center"/>
              <w:rPr>
                <w:rFonts w:ascii="Garamond" w:hAnsi="Garamond"/>
                <w:color w:val="000000"/>
                <w:sz w:val="16"/>
                <w:szCs w:val="16"/>
              </w:rPr>
            </w:pPr>
            <w:r w:rsidRPr="0021292D">
              <w:rPr>
                <w:rFonts w:ascii="Garamond" w:hAnsi="Garamond"/>
                <w:color w:val="000000"/>
                <w:sz w:val="16"/>
                <w:szCs w:val="16"/>
              </w:rPr>
              <w:t>Parashikimi</w:t>
            </w:r>
          </w:p>
        </w:tc>
        <w:tc>
          <w:tcPr>
            <w:tcW w:w="1607" w:type="dxa"/>
            <w:tcBorders>
              <w:top w:val="nil"/>
              <w:left w:val="nil"/>
              <w:bottom w:val="single" w:sz="4" w:space="0" w:color="000000"/>
              <w:right w:val="single" w:sz="4" w:space="0" w:color="000000"/>
            </w:tcBorders>
            <w:shd w:val="clear" w:color="000000" w:fill="FFFFFF"/>
            <w:vAlign w:val="center"/>
            <w:hideMark/>
          </w:tcPr>
          <w:p w14:paraId="49048F87" w14:textId="77777777" w:rsidR="0021292D" w:rsidRPr="0021292D" w:rsidRDefault="0021292D" w:rsidP="0021292D">
            <w:pPr>
              <w:jc w:val="center"/>
              <w:rPr>
                <w:rFonts w:ascii="Garamond" w:hAnsi="Garamond"/>
                <w:color w:val="000000"/>
                <w:sz w:val="16"/>
                <w:szCs w:val="16"/>
              </w:rPr>
            </w:pPr>
            <w:r w:rsidRPr="0021292D">
              <w:rPr>
                <w:rFonts w:ascii="Garamond" w:hAnsi="Garamond"/>
                <w:color w:val="000000"/>
                <w:sz w:val="16"/>
                <w:szCs w:val="16"/>
              </w:rPr>
              <w:t>Parashikimi</w:t>
            </w:r>
          </w:p>
        </w:tc>
        <w:tc>
          <w:tcPr>
            <w:tcW w:w="1641" w:type="dxa"/>
            <w:tcBorders>
              <w:top w:val="nil"/>
              <w:left w:val="nil"/>
              <w:bottom w:val="single" w:sz="4" w:space="0" w:color="000000"/>
              <w:right w:val="single" w:sz="4" w:space="0" w:color="000000"/>
            </w:tcBorders>
            <w:shd w:val="clear" w:color="000000" w:fill="FFFFFF"/>
            <w:vAlign w:val="center"/>
            <w:hideMark/>
          </w:tcPr>
          <w:p w14:paraId="4F031B23" w14:textId="77777777" w:rsidR="0021292D" w:rsidRPr="0021292D" w:rsidRDefault="0021292D" w:rsidP="0021292D">
            <w:pPr>
              <w:jc w:val="center"/>
              <w:rPr>
                <w:rFonts w:ascii="Garamond" w:hAnsi="Garamond"/>
                <w:color w:val="000000"/>
                <w:sz w:val="16"/>
                <w:szCs w:val="16"/>
              </w:rPr>
            </w:pPr>
            <w:r w:rsidRPr="0021292D">
              <w:rPr>
                <w:rFonts w:ascii="Garamond" w:hAnsi="Garamond"/>
                <w:color w:val="000000"/>
                <w:sz w:val="16"/>
                <w:szCs w:val="16"/>
              </w:rPr>
              <w:t>Parashikimi</w:t>
            </w:r>
          </w:p>
        </w:tc>
      </w:tr>
      <w:tr w:rsidR="0021292D" w:rsidRPr="0021292D" w14:paraId="425B2A2F" w14:textId="77777777" w:rsidTr="0021292D">
        <w:trPr>
          <w:trHeight w:val="526"/>
        </w:trPr>
        <w:tc>
          <w:tcPr>
            <w:tcW w:w="2876" w:type="dxa"/>
            <w:tcBorders>
              <w:top w:val="nil"/>
              <w:left w:val="single" w:sz="4" w:space="0" w:color="000000"/>
              <w:bottom w:val="single" w:sz="4" w:space="0" w:color="000000"/>
              <w:right w:val="single" w:sz="4" w:space="0" w:color="000000"/>
            </w:tcBorders>
            <w:shd w:val="clear" w:color="000000" w:fill="FFFFFF"/>
            <w:vAlign w:val="center"/>
            <w:hideMark/>
          </w:tcPr>
          <w:p w14:paraId="1C55E539" w14:textId="77777777" w:rsidR="0021292D" w:rsidRPr="0021292D" w:rsidRDefault="0021292D" w:rsidP="0021292D">
            <w:pPr>
              <w:rPr>
                <w:rFonts w:ascii="Garamond" w:hAnsi="Garamond"/>
                <w:sz w:val="16"/>
                <w:szCs w:val="16"/>
              </w:rPr>
            </w:pPr>
            <w:r w:rsidRPr="0021292D">
              <w:rPr>
                <w:rFonts w:ascii="Garamond" w:hAnsi="Garamond"/>
                <w:sz w:val="16"/>
                <w:szCs w:val="16"/>
              </w:rPr>
              <w:t>Rritja në % e numrit të akteve që shqyrtohen dhe miratohen në Kuvend, përfshirë dhe aspektet gjinore (nëpërmjet punës në komisionet parlamentare dhe seancat plenare).</w:t>
            </w:r>
          </w:p>
        </w:tc>
        <w:tc>
          <w:tcPr>
            <w:tcW w:w="1607" w:type="dxa"/>
            <w:tcBorders>
              <w:top w:val="nil"/>
              <w:left w:val="nil"/>
              <w:bottom w:val="single" w:sz="4" w:space="0" w:color="000000"/>
              <w:right w:val="single" w:sz="4" w:space="0" w:color="000000"/>
            </w:tcBorders>
            <w:shd w:val="clear" w:color="000000" w:fill="FFFFFF"/>
            <w:vAlign w:val="center"/>
            <w:hideMark/>
          </w:tcPr>
          <w:p w14:paraId="26477721" w14:textId="77777777" w:rsidR="0021292D" w:rsidRPr="0021292D" w:rsidRDefault="0021292D" w:rsidP="0021292D">
            <w:pPr>
              <w:jc w:val="right"/>
              <w:rPr>
                <w:rFonts w:ascii="Garamond" w:hAnsi="Garamond"/>
                <w:sz w:val="16"/>
                <w:szCs w:val="16"/>
              </w:rPr>
            </w:pPr>
            <w:r w:rsidRPr="0021292D">
              <w:rPr>
                <w:rFonts w:ascii="Garamond" w:hAnsi="Garamond"/>
                <w:sz w:val="16"/>
                <w:szCs w:val="16"/>
              </w:rPr>
              <w:t> </w:t>
            </w:r>
          </w:p>
        </w:tc>
        <w:tc>
          <w:tcPr>
            <w:tcW w:w="1607" w:type="dxa"/>
            <w:tcBorders>
              <w:top w:val="nil"/>
              <w:left w:val="nil"/>
              <w:bottom w:val="single" w:sz="4" w:space="0" w:color="000000"/>
              <w:right w:val="single" w:sz="4" w:space="0" w:color="000000"/>
            </w:tcBorders>
            <w:shd w:val="clear" w:color="000000" w:fill="FFFFFF"/>
            <w:vAlign w:val="center"/>
            <w:hideMark/>
          </w:tcPr>
          <w:p w14:paraId="1EB1E20A" w14:textId="77777777" w:rsidR="0021292D" w:rsidRPr="0021292D" w:rsidRDefault="0021292D" w:rsidP="0021292D">
            <w:pPr>
              <w:jc w:val="right"/>
              <w:rPr>
                <w:rFonts w:ascii="Garamond" w:hAnsi="Garamond"/>
                <w:sz w:val="16"/>
                <w:szCs w:val="16"/>
              </w:rPr>
            </w:pPr>
            <w:r w:rsidRPr="0021292D">
              <w:rPr>
                <w:rFonts w:ascii="Garamond" w:hAnsi="Garamond"/>
                <w:sz w:val="16"/>
                <w:szCs w:val="16"/>
              </w:rPr>
              <w:t>4</w:t>
            </w:r>
          </w:p>
        </w:tc>
        <w:tc>
          <w:tcPr>
            <w:tcW w:w="1607" w:type="dxa"/>
            <w:tcBorders>
              <w:top w:val="nil"/>
              <w:left w:val="nil"/>
              <w:bottom w:val="single" w:sz="4" w:space="0" w:color="000000"/>
              <w:right w:val="single" w:sz="4" w:space="0" w:color="000000"/>
            </w:tcBorders>
            <w:shd w:val="clear" w:color="000000" w:fill="FFFFFF"/>
            <w:vAlign w:val="center"/>
            <w:hideMark/>
          </w:tcPr>
          <w:p w14:paraId="29396430" w14:textId="77777777" w:rsidR="0021292D" w:rsidRPr="0021292D" w:rsidRDefault="0021292D" w:rsidP="0021292D">
            <w:pPr>
              <w:jc w:val="right"/>
              <w:rPr>
                <w:rFonts w:ascii="Garamond" w:hAnsi="Garamond"/>
                <w:sz w:val="16"/>
                <w:szCs w:val="16"/>
              </w:rPr>
            </w:pPr>
            <w:r w:rsidRPr="0021292D">
              <w:rPr>
                <w:rFonts w:ascii="Garamond" w:hAnsi="Garamond"/>
                <w:sz w:val="16"/>
                <w:szCs w:val="16"/>
              </w:rPr>
              <w:t>4</w:t>
            </w:r>
          </w:p>
        </w:tc>
        <w:tc>
          <w:tcPr>
            <w:tcW w:w="1641" w:type="dxa"/>
            <w:tcBorders>
              <w:top w:val="nil"/>
              <w:left w:val="nil"/>
              <w:bottom w:val="single" w:sz="4" w:space="0" w:color="000000"/>
              <w:right w:val="single" w:sz="4" w:space="0" w:color="000000"/>
            </w:tcBorders>
            <w:shd w:val="clear" w:color="000000" w:fill="FFFFFF"/>
            <w:vAlign w:val="center"/>
            <w:hideMark/>
          </w:tcPr>
          <w:p w14:paraId="19C55504" w14:textId="77777777" w:rsidR="0021292D" w:rsidRPr="0021292D" w:rsidRDefault="0021292D" w:rsidP="0021292D">
            <w:pPr>
              <w:jc w:val="right"/>
              <w:rPr>
                <w:rFonts w:ascii="Garamond" w:hAnsi="Garamond"/>
                <w:sz w:val="16"/>
                <w:szCs w:val="16"/>
              </w:rPr>
            </w:pPr>
            <w:r w:rsidRPr="0021292D">
              <w:rPr>
                <w:rFonts w:ascii="Garamond" w:hAnsi="Garamond"/>
                <w:sz w:val="16"/>
                <w:szCs w:val="16"/>
              </w:rPr>
              <w:t>4</w:t>
            </w:r>
          </w:p>
        </w:tc>
      </w:tr>
    </w:tbl>
    <w:p w14:paraId="3E6E1B99" w14:textId="77777777" w:rsidR="0021292D" w:rsidRDefault="0021292D" w:rsidP="00631724">
      <w:pPr>
        <w:spacing w:after="120" w:line="221" w:lineRule="atLeast"/>
        <w:jc w:val="both"/>
        <w:rPr>
          <w:rFonts w:ascii="Cambria" w:hAnsi="Cambria"/>
          <w:i/>
          <w:iCs/>
          <w:sz w:val="22"/>
          <w:szCs w:val="22"/>
        </w:rPr>
      </w:pPr>
    </w:p>
    <w:tbl>
      <w:tblPr>
        <w:tblW w:w="9329" w:type="dxa"/>
        <w:tblLook w:val="04A0" w:firstRow="1" w:lastRow="0" w:firstColumn="1" w:lastColumn="0" w:noHBand="0" w:noVBand="1"/>
      </w:tblPr>
      <w:tblGrid>
        <w:gridCol w:w="2873"/>
        <w:gridCol w:w="1605"/>
        <w:gridCol w:w="1605"/>
        <w:gridCol w:w="1605"/>
        <w:gridCol w:w="1641"/>
      </w:tblGrid>
      <w:tr w:rsidR="0021292D" w:rsidRPr="0021292D" w14:paraId="35957F8E" w14:textId="77777777" w:rsidTr="0021292D">
        <w:trPr>
          <w:trHeight w:val="287"/>
        </w:trPr>
        <w:tc>
          <w:tcPr>
            <w:tcW w:w="287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125A436" w14:textId="77777777" w:rsidR="0021292D" w:rsidRPr="0021292D" w:rsidRDefault="0021292D" w:rsidP="0021292D">
            <w:pPr>
              <w:rPr>
                <w:rFonts w:ascii="Garamond" w:hAnsi="Garamond"/>
                <w:b/>
                <w:bCs/>
                <w:color w:val="DE342F"/>
                <w:sz w:val="14"/>
                <w:szCs w:val="14"/>
              </w:rPr>
            </w:pPr>
            <w:r w:rsidRPr="0021292D">
              <w:rPr>
                <w:rFonts w:ascii="Garamond" w:hAnsi="Garamond"/>
                <w:b/>
                <w:bCs/>
                <w:color w:val="DE342F"/>
                <w:sz w:val="14"/>
                <w:szCs w:val="14"/>
              </w:rPr>
              <w:t>Produkti</w:t>
            </w:r>
          </w:p>
        </w:tc>
        <w:tc>
          <w:tcPr>
            <w:tcW w:w="6456"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3C19671C" w14:textId="77777777" w:rsidR="0021292D" w:rsidRPr="0021292D" w:rsidRDefault="0021292D" w:rsidP="0021292D">
            <w:pPr>
              <w:rPr>
                <w:rFonts w:ascii="Garamond" w:hAnsi="Garamond"/>
                <w:color w:val="000000"/>
                <w:sz w:val="14"/>
                <w:szCs w:val="14"/>
              </w:rPr>
            </w:pPr>
            <w:r w:rsidRPr="0021292D">
              <w:rPr>
                <w:rFonts w:ascii="Garamond" w:hAnsi="Garamond"/>
                <w:color w:val="000000"/>
                <w:sz w:val="14"/>
                <w:szCs w:val="14"/>
              </w:rPr>
              <w:t>90202AA - Akte të miratuara në Kuvend</w:t>
            </w:r>
          </w:p>
        </w:tc>
      </w:tr>
      <w:tr w:rsidR="0021292D" w:rsidRPr="0021292D" w14:paraId="5A879DC6" w14:textId="77777777" w:rsidTr="0021292D">
        <w:trPr>
          <w:trHeight w:val="287"/>
        </w:trPr>
        <w:tc>
          <w:tcPr>
            <w:tcW w:w="2873" w:type="dxa"/>
            <w:tcBorders>
              <w:top w:val="nil"/>
              <w:left w:val="single" w:sz="4" w:space="0" w:color="000000"/>
              <w:bottom w:val="single" w:sz="4" w:space="0" w:color="000000"/>
              <w:right w:val="single" w:sz="4" w:space="0" w:color="000000"/>
            </w:tcBorders>
            <w:shd w:val="clear" w:color="000000" w:fill="FFFFFF"/>
            <w:vAlign w:val="center"/>
            <w:hideMark/>
          </w:tcPr>
          <w:p w14:paraId="434B3105" w14:textId="77777777" w:rsidR="0021292D" w:rsidRPr="0021292D" w:rsidRDefault="0021292D" w:rsidP="0021292D">
            <w:pPr>
              <w:rPr>
                <w:rFonts w:ascii="Garamond" w:hAnsi="Garamond"/>
                <w:color w:val="000000"/>
                <w:sz w:val="14"/>
                <w:szCs w:val="14"/>
              </w:rPr>
            </w:pPr>
            <w:r w:rsidRPr="0021292D">
              <w:rPr>
                <w:rFonts w:ascii="Garamond" w:hAnsi="Garamond"/>
                <w:color w:val="000000"/>
                <w:sz w:val="14"/>
                <w:szCs w:val="14"/>
              </w:rPr>
              <w:t>Përshkrimi i Produktit</w:t>
            </w:r>
          </w:p>
        </w:tc>
        <w:tc>
          <w:tcPr>
            <w:tcW w:w="6456" w:type="dxa"/>
            <w:gridSpan w:val="4"/>
            <w:tcBorders>
              <w:top w:val="single" w:sz="4" w:space="0" w:color="000000"/>
              <w:left w:val="nil"/>
              <w:bottom w:val="single" w:sz="4" w:space="0" w:color="000000"/>
              <w:right w:val="single" w:sz="4" w:space="0" w:color="000000"/>
            </w:tcBorders>
            <w:shd w:val="clear" w:color="auto" w:fill="auto"/>
            <w:vAlign w:val="center"/>
            <w:hideMark/>
          </w:tcPr>
          <w:p w14:paraId="36A45CC4" w14:textId="77777777" w:rsidR="0021292D" w:rsidRPr="0021292D" w:rsidRDefault="0021292D" w:rsidP="0021292D">
            <w:pPr>
              <w:rPr>
                <w:rFonts w:ascii="Garamond" w:hAnsi="Garamond"/>
                <w:color w:val="000000"/>
                <w:sz w:val="14"/>
                <w:szCs w:val="14"/>
              </w:rPr>
            </w:pPr>
            <w:r w:rsidRPr="0021292D">
              <w:rPr>
                <w:rFonts w:ascii="Garamond" w:hAnsi="Garamond"/>
                <w:color w:val="000000"/>
                <w:sz w:val="14"/>
                <w:szCs w:val="14"/>
              </w:rPr>
              <w:t>miratimi i akteve ligjore në Kuvend është një ëprmbledhje e punës së komisioneve parlamentare, diskutimeve, takimeve me grupet e interesit dhe shoqërinë civile,</w:t>
            </w:r>
          </w:p>
        </w:tc>
      </w:tr>
      <w:tr w:rsidR="0021292D" w:rsidRPr="0021292D" w14:paraId="5FEAA925" w14:textId="77777777" w:rsidTr="0021292D">
        <w:trPr>
          <w:trHeight w:val="287"/>
        </w:trPr>
        <w:tc>
          <w:tcPr>
            <w:tcW w:w="2873" w:type="dxa"/>
            <w:tcBorders>
              <w:top w:val="nil"/>
              <w:left w:val="single" w:sz="4" w:space="0" w:color="000000"/>
              <w:bottom w:val="single" w:sz="4" w:space="0" w:color="000000"/>
              <w:right w:val="single" w:sz="4" w:space="0" w:color="000000"/>
            </w:tcBorders>
            <w:shd w:val="clear" w:color="000000" w:fill="FFFFFF"/>
            <w:vAlign w:val="center"/>
            <w:hideMark/>
          </w:tcPr>
          <w:p w14:paraId="1FBC9537" w14:textId="77777777" w:rsidR="0021292D" w:rsidRPr="0021292D" w:rsidRDefault="0021292D" w:rsidP="0021292D">
            <w:pPr>
              <w:rPr>
                <w:rFonts w:ascii="Garamond" w:hAnsi="Garamond"/>
                <w:color w:val="000000"/>
                <w:sz w:val="14"/>
                <w:szCs w:val="14"/>
              </w:rPr>
            </w:pPr>
            <w:r w:rsidRPr="0021292D">
              <w:rPr>
                <w:rFonts w:ascii="Garamond" w:hAnsi="Garamond"/>
                <w:color w:val="000000"/>
                <w:sz w:val="14"/>
                <w:szCs w:val="14"/>
              </w:rPr>
              <w:t>Njësia Matëse</w:t>
            </w:r>
          </w:p>
        </w:tc>
        <w:tc>
          <w:tcPr>
            <w:tcW w:w="6456" w:type="dxa"/>
            <w:gridSpan w:val="4"/>
            <w:tcBorders>
              <w:top w:val="single" w:sz="4" w:space="0" w:color="000000"/>
              <w:left w:val="nil"/>
              <w:bottom w:val="single" w:sz="4" w:space="0" w:color="000000"/>
              <w:right w:val="single" w:sz="4" w:space="0" w:color="000000"/>
            </w:tcBorders>
            <w:shd w:val="clear" w:color="auto" w:fill="auto"/>
            <w:vAlign w:val="center"/>
            <w:hideMark/>
          </w:tcPr>
          <w:p w14:paraId="20B5221E" w14:textId="77777777" w:rsidR="0021292D" w:rsidRPr="0021292D" w:rsidRDefault="0021292D" w:rsidP="0021292D">
            <w:pPr>
              <w:rPr>
                <w:rFonts w:ascii="Garamond" w:hAnsi="Garamond"/>
                <w:color w:val="000000"/>
                <w:sz w:val="14"/>
                <w:szCs w:val="14"/>
              </w:rPr>
            </w:pPr>
            <w:r w:rsidRPr="0021292D">
              <w:rPr>
                <w:rFonts w:ascii="Garamond" w:hAnsi="Garamond"/>
                <w:color w:val="000000"/>
                <w:sz w:val="14"/>
                <w:szCs w:val="14"/>
              </w:rPr>
              <w:t>Numër aktesh</w:t>
            </w:r>
          </w:p>
        </w:tc>
      </w:tr>
      <w:tr w:rsidR="0021292D" w:rsidRPr="0021292D" w14:paraId="28C8F915" w14:textId="77777777" w:rsidTr="0021292D">
        <w:trPr>
          <w:trHeight w:val="239"/>
        </w:trPr>
        <w:tc>
          <w:tcPr>
            <w:tcW w:w="2873" w:type="dxa"/>
            <w:tcBorders>
              <w:top w:val="nil"/>
              <w:left w:val="single" w:sz="4" w:space="0" w:color="000000"/>
              <w:bottom w:val="nil"/>
              <w:right w:val="single" w:sz="4" w:space="0" w:color="000000"/>
            </w:tcBorders>
            <w:shd w:val="clear" w:color="000000" w:fill="FFFFFF"/>
            <w:vAlign w:val="bottom"/>
            <w:hideMark/>
          </w:tcPr>
          <w:p w14:paraId="4867DEE3" w14:textId="77777777" w:rsidR="0021292D" w:rsidRPr="0021292D" w:rsidRDefault="0021292D" w:rsidP="0021292D">
            <w:pPr>
              <w:rPr>
                <w:rFonts w:ascii="Aptos Narrow" w:hAnsi="Aptos Narrow"/>
                <w:color w:val="000000"/>
                <w:sz w:val="22"/>
                <w:szCs w:val="22"/>
              </w:rPr>
            </w:pPr>
            <w:r w:rsidRPr="0021292D">
              <w:rPr>
                <w:rFonts w:ascii="Aptos Narrow" w:hAnsi="Aptos Narrow"/>
                <w:color w:val="000000"/>
                <w:sz w:val="22"/>
                <w:szCs w:val="22"/>
              </w:rPr>
              <w:t> </w:t>
            </w:r>
          </w:p>
        </w:tc>
        <w:tc>
          <w:tcPr>
            <w:tcW w:w="1605" w:type="dxa"/>
            <w:tcBorders>
              <w:top w:val="nil"/>
              <w:left w:val="nil"/>
              <w:bottom w:val="nil"/>
              <w:right w:val="single" w:sz="4" w:space="0" w:color="000000"/>
            </w:tcBorders>
            <w:shd w:val="clear" w:color="000000" w:fill="FFFFFF"/>
            <w:vAlign w:val="center"/>
            <w:hideMark/>
          </w:tcPr>
          <w:p w14:paraId="53DE7A43" w14:textId="77777777" w:rsidR="0021292D" w:rsidRPr="0021292D" w:rsidRDefault="0021292D" w:rsidP="0021292D">
            <w:pPr>
              <w:jc w:val="center"/>
              <w:rPr>
                <w:rFonts w:ascii="Garamond" w:hAnsi="Garamond"/>
                <w:b/>
                <w:bCs/>
                <w:color w:val="000000"/>
                <w:sz w:val="16"/>
                <w:szCs w:val="16"/>
              </w:rPr>
            </w:pPr>
            <w:r w:rsidRPr="0021292D">
              <w:rPr>
                <w:rFonts w:ascii="Garamond" w:hAnsi="Garamond"/>
                <w:b/>
                <w:bCs/>
                <w:color w:val="000000"/>
                <w:sz w:val="16"/>
                <w:szCs w:val="16"/>
              </w:rPr>
              <w:t>202</w:t>
            </w:r>
            <w:r w:rsidR="00704456">
              <w:rPr>
                <w:rFonts w:ascii="Garamond" w:hAnsi="Garamond"/>
                <w:b/>
                <w:bCs/>
                <w:color w:val="000000"/>
                <w:sz w:val="16"/>
                <w:szCs w:val="16"/>
              </w:rPr>
              <w:t>4</w:t>
            </w:r>
          </w:p>
        </w:tc>
        <w:tc>
          <w:tcPr>
            <w:tcW w:w="1605" w:type="dxa"/>
            <w:tcBorders>
              <w:top w:val="nil"/>
              <w:left w:val="nil"/>
              <w:bottom w:val="nil"/>
              <w:right w:val="single" w:sz="4" w:space="0" w:color="000000"/>
            </w:tcBorders>
            <w:shd w:val="clear" w:color="000000" w:fill="FFFFFF"/>
            <w:vAlign w:val="center"/>
            <w:hideMark/>
          </w:tcPr>
          <w:p w14:paraId="19054757" w14:textId="77777777" w:rsidR="0021292D" w:rsidRPr="0021292D" w:rsidRDefault="0021292D" w:rsidP="0021292D">
            <w:pPr>
              <w:jc w:val="center"/>
              <w:rPr>
                <w:rFonts w:ascii="Garamond" w:hAnsi="Garamond"/>
                <w:b/>
                <w:bCs/>
                <w:color w:val="000000"/>
                <w:sz w:val="16"/>
                <w:szCs w:val="16"/>
              </w:rPr>
            </w:pPr>
            <w:r w:rsidRPr="0021292D">
              <w:rPr>
                <w:rFonts w:ascii="Garamond" w:hAnsi="Garamond"/>
                <w:b/>
                <w:bCs/>
                <w:color w:val="000000"/>
                <w:sz w:val="16"/>
                <w:szCs w:val="16"/>
              </w:rPr>
              <w:t>202</w:t>
            </w:r>
            <w:r w:rsidR="00704456">
              <w:rPr>
                <w:rFonts w:ascii="Garamond" w:hAnsi="Garamond"/>
                <w:b/>
                <w:bCs/>
                <w:color w:val="000000"/>
                <w:sz w:val="16"/>
                <w:szCs w:val="16"/>
              </w:rPr>
              <w:t>5</w:t>
            </w:r>
          </w:p>
        </w:tc>
        <w:tc>
          <w:tcPr>
            <w:tcW w:w="1605" w:type="dxa"/>
            <w:tcBorders>
              <w:top w:val="nil"/>
              <w:left w:val="nil"/>
              <w:bottom w:val="nil"/>
              <w:right w:val="single" w:sz="4" w:space="0" w:color="000000"/>
            </w:tcBorders>
            <w:shd w:val="clear" w:color="000000" w:fill="FFFFFF"/>
            <w:vAlign w:val="center"/>
            <w:hideMark/>
          </w:tcPr>
          <w:p w14:paraId="7A8E96C4" w14:textId="77777777" w:rsidR="0021292D" w:rsidRPr="0021292D" w:rsidRDefault="0021292D" w:rsidP="0021292D">
            <w:pPr>
              <w:jc w:val="center"/>
              <w:rPr>
                <w:rFonts w:ascii="Garamond" w:hAnsi="Garamond"/>
                <w:b/>
                <w:bCs/>
                <w:color w:val="000000"/>
                <w:sz w:val="16"/>
                <w:szCs w:val="16"/>
              </w:rPr>
            </w:pPr>
            <w:r w:rsidRPr="0021292D">
              <w:rPr>
                <w:rFonts w:ascii="Garamond" w:hAnsi="Garamond"/>
                <w:b/>
                <w:bCs/>
                <w:color w:val="000000"/>
                <w:sz w:val="16"/>
                <w:szCs w:val="16"/>
              </w:rPr>
              <w:t>202</w:t>
            </w:r>
            <w:r w:rsidR="00704456">
              <w:rPr>
                <w:rFonts w:ascii="Garamond" w:hAnsi="Garamond"/>
                <w:b/>
                <w:bCs/>
                <w:color w:val="000000"/>
                <w:sz w:val="16"/>
                <w:szCs w:val="16"/>
              </w:rPr>
              <w:t>6</w:t>
            </w:r>
          </w:p>
        </w:tc>
        <w:tc>
          <w:tcPr>
            <w:tcW w:w="1639" w:type="dxa"/>
            <w:tcBorders>
              <w:top w:val="nil"/>
              <w:left w:val="nil"/>
              <w:bottom w:val="nil"/>
              <w:right w:val="single" w:sz="4" w:space="0" w:color="000000"/>
            </w:tcBorders>
            <w:shd w:val="clear" w:color="000000" w:fill="FFFFFF"/>
            <w:vAlign w:val="center"/>
            <w:hideMark/>
          </w:tcPr>
          <w:p w14:paraId="4B3AC5F4" w14:textId="77777777" w:rsidR="0021292D" w:rsidRPr="0021292D" w:rsidRDefault="0021292D" w:rsidP="0021292D">
            <w:pPr>
              <w:jc w:val="center"/>
              <w:rPr>
                <w:rFonts w:ascii="Garamond" w:hAnsi="Garamond"/>
                <w:b/>
                <w:bCs/>
                <w:color w:val="000000"/>
                <w:sz w:val="16"/>
                <w:szCs w:val="16"/>
              </w:rPr>
            </w:pPr>
            <w:r w:rsidRPr="0021292D">
              <w:rPr>
                <w:rFonts w:ascii="Garamond" w:hAnsi="Garamond"/>
                <w:b/>
                <w:bCs/>
                <w:color w:val="000000"/>
                <w:sz w:val="16"/>
                <w:szCs w:val="16"/>
              </w:rPr>
              <w:t>202</w:t>
            </w:r>
            <w:r w:rsidR="00704456">
              <w:rPr>
                <w:rFonts w:ascii="Garamond" w:hAnsi="Garamond"/>
                <w:b/>
                <w:bCs/>
                <w:color w:val="000000"/>
                <w:sz w:val="16"/>
                <w:szCs w:val="16"/>
              </w:rPr>
              <w:t>7</w:t>
            </w:r>
          </w:p>
        </w:tc>
      </w:tr>
      <w:tr w:rsidR="0021292D" w:rsidRPr="0021292D" w14:paraId="3C168251" w14:textId="77777777" w:rsidTr="0021292D">
        <w:trPr>
          <w:trHeight w:val="239"/>
        </w:trPr>
        <w:tc>
          <w:tcPr>
            <w:tcW w:w="2873" w:type="dxa"/>
            <w:tcBorders>
              <w:top w:val="nil"/>
              <w:left w:val="single" w:sz="4" w:space="0" w:color="000000"/>
              <w:bottom w:val="single" w:sz="4" w:space="0" w:color="000000"/>
              <w:right w:val="single" w:sz="4" w:space="0" w:color="000000"/>
            </w:tcBorders>
            <w:shd w:val="clear" w:color="000000" w:fill="FFFFFF"/>
            <w:vAlign w:val="bottom"/>
            <w:hideMark/>
          </w:tcPr>
          <w:p w14:paraId="4108737E" w14:textId="77777777" w:rsidR="0021292D" w:rsidRPr="0021292D" w:rsidRDefault="0021292D" w:rsidP="0021292D">
            <w:pPr>
              <w:rPr>
                <w:rFonts w:ascii="Aptos Narrow" w:hAnsi="Aptos Narrow"/>
                <w:color w:val="000000"/>
                <w:sz w:val="22"/>
                <w:szCs w:val="22"/>
              </w:rPr>
            </w:pPr>
            <w:r w:rsidRPr="0021292D">
              <w:rPr>
                <w:rFonts w:ascii="Aptos Narrow" w:hAnsi="Aptos Narrow"/>
                <w:color w:val="000000"/>
                <w:sz w:val="22"/>
                <w:szCs w:val="22"/>
              </w:rPr>
              <w:t> </w:t>
            </w:r>
          </w:p>
        </w:tc>
        <w:tc>
          <w:tcPr>
            <w:tcW w:w="1605" w:type="dxa"/>
            <w:tcBorders>
              <w:top w:val="nil"/>
              <w:left w:val="nil"/>
              <w:bottom w:val="single" w:sz="4" w:space="0" w:color="000000"/>
              <w:right w:val="single" w:sz="4" w:space="0" w:color="000000"/>
            </w:tcBorders>
            <w:shd w:val="clear" w:color="000000" w:fill="FFFFFF"/>
            <w:vAlign w:val="center"/>
            <w:hideMark/>
          </w:tcPr>
          <w:p w14:paraId="7C4392F2" w14:textId="77777777" w:rsidR="0021292D" w:rsidRPr="0021292D" w:rsidRDefault="0021292D" w:rsidP="0021292D">
            <w:pPr>
              <w:jc w:val="center"/>
              <w:rPr>
                <w:rFonts w:ascii="Garamond" w:hAnsi="Garamond"/>
                <w:b/>
                <w:bCs/>
                <w:color w:val="000000"/>
                <w:sz w:val="16"/>
                <w:szCs w:val="16"/>
              </w:rPr>
            </w:pPr>
            <w:r w:rsidRPr="0021292D">
              <w:rPr>
                <w:rFonts w:ascii="Garamond" w:hAnsi="Garamond"/>
                <w:b/>
                <w:bCs/>
                <w:color w:val="000000"/>
                <w:sz w:val="16"/>
                <w:szCs w:val="16"/>
              </w:rPr>
              <w:t>Buxheti</w:t>
            </w:r>
          </w:p>
        </w:tc>
        <w:tc>
          <w:tcPr>
            <w:tcW w:w="1605" w:type="dxa"/>
            <w:tcBorders>
              <w:top w:val="nil"/>
              <w:left w:val="nil"/>
              <w:bottom w:val="single" w:sz="4" w:space="0" w:color="000000"/>
              <w:right w:val="single" w:sz="4" w:space="0" w:color="000000"/>
            </w:tcBorders>
            <w:shd w:val="clear" w:color="000000" w:fill="FFFFFF"/>
            <w:vAlign w:val="center"/>
            <w:hideMark/>
          </w:tcPr>
          <w:p w14:paraId="47693684" w14:textId="77777777" w:rsidR="0021292D" w:rsidRPr="0021292D" w:rsidRDefault="0021292D" w:rsidP="0021292D">
            <w:pPr>
              <w:jc w:val="center"/>
              <w:rPr>
                <w:rFonts w:ascii="Garamond" w:hAnsi="Garamond"/>
                <w:b/>
                <w:bCs/>
                <w:color w:val="000000"/>
                <w:sz w:val="16"/>
                <w:szCs w:val="16"/>
              </w:rPr>
            </w:pPr>
            <w:r w:rsidRPr="0021292D">
              <w:rPr>
                <w:rFonts w:ascii="Garamond" w:hAnsi="Garamond"/>
                <w:b/>
                <w:bCs/>
                <w:color w:val="000000"/>
                <w:sz w:val="16"/>
                <w:szCs w:val="16"/>
              </w:rPr>
              <w:t>Parashikimi</w:t>
            </w:r>
          </w:p>
        </w:tc>
        <w:tc>
          <w:tcPr>
            <w:tcW w:w="1605" w:type="dxa"/>
            <w:tcBorders>
              <w:top w:val="nil"/>
              <w:left w:val="nil"/>
              <w:bottom w:val="single" w:sz="4" w:space="0" w:color="000000"/>
              <w:right w:val="single" w:sz="4" w:space="0" w:color="000000"/>
            </w:tcBorders>
            <w:shd w:val="clear" w:color="000000" w:fill="FFFFFF"/>
            <w:vAlign w:val="center"/>
            <w:hideMark/>
          </w:tcPr>
          <w:p w14:paraId="2A5D2F4F" w14:textId="77777777" w:rsidR="0021292D" w:rsidRPr="0021292D" w:rsidRDefault="0021292D" w:rsidP="0021292D">
            <w:pPr>
              <w:jc w:val="center"/>
              <w:rPr>
                <w:rFonts w:ascii="Garamond" w:hAnsi="Garamond"/>
                <w:b/>
                <w:bCs/>
                <w:color w:val="000000"/>
                <w:sz w:val="16"/>
                <w:szCs w:val="16"/>
              </w:rPr>
            </w:pPr>
            <w:r w:rsidRPr="0021292D">
              <w:rPr>
                <w:rFonts w:ascii="Garamond" w:hAnsi="Garamond"/>
                <w:b/>
                <w:bCs/>
                <w:color w:val="000000"/>
                <w:sz w:val="16"/>
                <w:szCs w:val="16"/>
              </w:rPr>
              <w:t>Parashikimi</w:t>
            </w:r>
          </w:p>
        </w:tc>
        <w:tc>
          <w:tcPr>
            <w:tcW w:w="1639" w:type="dxa"/>
            <w:tcBorders>
              <w:top w:val="nil"/>
              <w:left w:val="nil"/>
              <w:bottom w:val="single" w:sz="4" w:space="0" w:color="000000"/>
              <w:right w:val="single" w:sz="4" w:space="0" w:color="000000"/>
            </w:tcBorders>
            <w:shd w:val="clear" w:color="000000" w:fill="FFFFFF"/>
            <w:vAlign w:val="center"/>
            <w:hideMark/>
          </w:tcPr>
          <w:p w14:paraId="53ECBCDE" w14:textId="77777777" w:rsidR="0021292D" w:rsidRPr="0021292D" w:rsidRDefault="0021292D" w:rsidP="0021292D">
            <w:pPr>
              <w:jc w:val="center"/>
              <w:rPr>
                <w:rFonts w:ascii="Garamond" w:hAnsi="Garamond"/>
                <w:b/>
                <w:bCs/>
                <w:color w:val="000000"/>
                <w:sz w:val="16"/>
                <w:szCs w:val="16"/>
              </w:rPr>
            </w:pPr>
            <w:r w:rsidRPr="0021292D">
              <w:rPr>
                <w:rFonts w:ascii="Garamond" w:hAnsi="Garamond"/>
                <w:b/>
                <w:bCs/>
                <w:color w:val="000000"/>
                <w:sz w:val="16"/>
                <w:szCs w:val="16"/>
              </w:rPr>
              <w:t>Parashikimi</w:t>
            </w:r>
          </w:p>
        </w:tc>
      </w:tr>
      <w:tr w:rsidR="0021292D" w:rsidRPr="0021292D" w14:paraId="6FCD8359" w14:textId="77777777" w:rsidTr="0021292D">
        <w:trPr>
          <w:trHeight w:val="226"/>
        </w:trPr>
        <w:tc>
          <w:tcPr>
            <w:tcW w:w="2873" w:type="dxa"/>
            <w:tcBorders>
              <w:top w:val="nil"/>
              <w:left w:val="single" w:sz="4" w:space="0" w:color="000000"/>
              <w:bottom w:val="single" w:sz="4" w:space="0" w:color="000000"/>
              <w:right w:val="single" w:sz="4" w:space="0" w:color="000000"/>
            </w:tcBorders>
            <w:shd w:val="clear" w:color="000000" w:fill="FFFFFF"/>
            <w:vAlign w:val="center"/>
            <w:hideMark/>
          </w:tcPr>
          <w:p w14:paraId="469225F5" w14:textId="77777777" w:rsidR="0021292D" w:rsidRPr="0021292D" w:rsidRDefault="0021292D" w:rsidP="0021292D">
            <w:pPr>
              <w:rPr>
                <w:rFonts w:ascii="Garamond" w:hAnsi="Garamond"/>
                <w:color w:val="000000"/>
                <w:sz w:val="16"/>
                <w:szCs w:val="16"/>
              </w:rPr>
            </w:pPr>
            <w:r w:rsidRPr="0021292D">
              <w:rPr>
                <w:rFonts w:ascii="Garamond" w:hAnsi="Garamond"/>
                <w:color w:val="000000"/>
                <w:sz w:val="16"/>
                <w:szCs w:val="16"/>
              </w:rPr>
              <w:t>Sasia</w:t>
            </w:r>
          </w:p>
        </w:tc>
        <w:tc>
          <w:tcPr>
            <w:tcW w:w="1605" w:type="dxa"/>
            <w:tcBorders>
              <w:top w:val="nil"/>
              <w:left w:val="nil"/>
              <w:bottom w:val="single" w:sz="4" w:space="0" w:color="000000"/>
              <w:right w:val="single" w:sz="4" w:space="0" w:color="000000"/>
            </w:tcBorders>
            <w:shd w:val="clear" w:color="000000" w:fill="FFFFFF"/>
            <w:vAlign w:val="center"/>
            <w:hideMark/>
          </w:tcPr>
          <w:p w14:paraId="6FC6FB3F"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312</w:t>
            </w:r>
          </w:p>
        </w:tc>
        <w:tc>
          <w:tcPr>
            <w:tcW w:w="1605" w:type="dxa"/>
            <w:tcBorders>
              <w:top w:val="nil"/>
              <w:left w:val="nil"/>
              <w:bottom w:val="single" w:sz="4" w:space="0" w:color="000000"/>
              <w:right w:val="single" w:sz="4" w:space="0" w:color="000000"/>
            </w:tcBorders>
            <w:shd w:val="clear" w:color="000000" w:fill="FFFFFF"/>
            <w:vAlign w:val="center"/>
            <w:hideMark/>
          </w:tcPr>
          <w:p w14:paraId="3FA19886"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312</w:t>
            </w:r>
          </w:p>
        </w:tc>
        <w:tc>
          <w:tcPr>
            <w:tcW w:w="1605" w:type="dxa"/>
            <w:tcBorders>
              <w:top w:val="nil"/>
              <w:left w:val="nil"/>
              <w:bottom w:val="single" w:sz="4" w:space="0" w:color="000000"/>
              <w:right w:val="single" w:sz="4" w:space="0" w:color="000000"/>
            </w:tcBorders>
            <w:shd w:val="clear" w:color="000000" w:fill="FFFFFF"/>
            <w:vAlign w:val="center"/>
            <w:hideMark/>
          </w:tcPr>
          <w:p w14:paraId="3565113D"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312</w:t>
            </w:r>
          </w:p>
        </w:tc>
        <w:tc>
          <w:tcPr>
            <w:tcW w:w="1639" w:type="dxa"/>
            <w:tcBorders>
              <w:top w:val="nil"/>
              <w:left w:val="nil"/>
              <w:bottom w:val="single" w:sz="4" w:space="0" w:color="000000"/>
              <w:right w:val="single" w:sz="4" w:space="0" w:color="000000"/>
            </w:tcBorders>
            <w:shd w:val="clear" w:color="000000" w:fill="FFFFFF"/>
            <w:vAlign w:val="center"/>
            <w:hideMark/>
          </w:tcPr>
          <w:p w14:paraId="015332B9"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312</w:t>
            </w:r>
          </w:p>
        </w:tc>
      </w:tr>
      <w:tr w:rsidR="0021292D" w:rsidRPr="0021292D" w14:paraId="5017D64F" w14:textId="77777777" w:rsidTr="0021292D">
        <w:trPr>
          <w:trHeight w:val="226"/>
        </w:trPr>
        <w:tc>
          <w:tcPr>
            <w:tcW w:w="2873" w:type="dxa"/>
            <w:tcBorders>
              <w:top w:val="nil"/>
              <w:left w:val="single" w:sz="4" w:space="0" w:color="000000"/>
              <w:bottom w:val="single" w:sz="4" w:space="0" w:color="000000"/>
              <w:right w:val="single" w:sz="4" w:space="0" w:color="000000"/>
            </w:tcBorders>
            <w:shd w:val="clear" w:color="000000" w:fill="FFFFFF"/>
            <w:vAlign w:val="center"/>
            <w:hideMark/>
          </w:tcPr>
          <w:p w14:paraId="3A34EA9D" w14:textId="77777777" w:rsidR="0021292D" w:rsidRPr="0021292D" w:rsidRDefault="0021292D" w:rsidP="0021292D">
            <w:pPr>
              <w:rPr>
                <w:rFonts w:ascii="Garamond" w:hAnsi="Garamond"/>
                <w:color w:val="000000"/>
                <w:sz w:val="16"/>
                <w:szCs w:val="16"/>
              </w:rPr>
            </w:pPr>
            <w:r w:rsidRPr="0021292D">
              <w:rPr>
                <w:rFonts w:ascii="Garamond" w:hAnsi="Garamond"/>
                <w:color w:val="000000"/>
                <w:sz w:val="16"/>
                <w:szCs w:val="16"/>
              </w:rPr>
              <w:t>Kosto totale (në lekë)</w:t>
            </w:r>
          </w:p>
        </w:tc>
        <w:tc>
          <w:tcPr>
            <w:tcW w:w="1605" w:type="dxa"/>
            <w:tcBorders>
              <w:top w:val="nil"/>
              <w:left w:val="nil"/>
              <w:bottom w:val="single" w:sz="4" w:space="0" w:color="000000"/>
              <w:right w:val="single" w:sz="4" w:space="0" w:color="000000"/>
            </w:tcBorders>
            <w:shd w:val="clear" w:color="000000" w:fill="FFFFFF"/>
            <w:vAlign w:val="center"/>
            <w:hideMark/>
          </w:tcPr>
          <w:p w14:paraId="1B196307"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773913790</w:t>
            </w:r>
          </w:p>
        </w:tc>
        <w:tc>
          <w:tcPr>
            <w:tcW w:w="1605" w:type="dxa"/>
            <w:tcBorders>
              <w:top w:val="nil"/>
              <w:left w:val="nil"/>
              <w:bottom w:val="single" w:sz="4" w:space="0" w:color="000000"/>
              <w:right w:val="single" w:sz="4" w:space="0" w:color="000000"/>
            </w:tcBorders>
            <w:shd w:val="clear" w:color="000000" w:fill="FFFFFF"/>
            <w:vAlign w:val="center"/>
            <w:hideMark/>
          </w:tcPr>
          <w:p w14:paraId="37F8BCCA"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1013108000</w:t>
            </w:r>
          </w:p>
        </w:tc>
        <w:tc>
          <w:tcPr>
            <w:tcW w:w="1605" w:type="dxa"/>
            <w:tcBorders>
              <w:top w:val="nil"/>
              <w:left w:val="nil"/>
              <w:bottom w:val="single" w:sz="4" w:space="0" w:color="000000"/>
              <w:right w:val="single" w:sz="4" w:space="0" w:color="000000"/>
            </w:tcBorders>
            <w:shd w:val="clear" w:color="000000" w:fill="FFFFFF"/>
            <w:vAlign w:val="center"/>
            <w:hideMark/>
          </w:tcPr>
          <w:p w14:paraId="5C6F6287"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991604000</w:t>
            </w:r>
          </w:p>
        </w:tc>
        <w:tc>
          <w:tcPr>
            <w:tcW w:w="1639" w:type="dxa"/>
            <w:tcBorders>
              <w:top w:val="nil"/>
              <w:left w:val="nil"/>
              <w:bottom w:val="single" w:sz="4" w:space="0" w:color="000000"/>
              <w:right w:val="single" w:sz="4" w:space="0" w:color="000000"/>
            </w:tcBorders>
            <w:shd w:val="clear" w:color="000000" w:fill="FFFFFF"/>
            <w:vAlign w:val="center"/>
            <w:hideMark/>
          </w:tcPr>
          <w:p w14:paraId="3823CA62"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993604000</w:t>
            </w:r>
          </w:p>
        </w:tc>
      </w:tr>
      <w:tr w:rsidR="0021292D" w:rsidRPr="0021292D" w14:paraId="364E2ABA" w14:textId="77777777" w:rsidTr="0021292D">
        <w:trPr>
          <w:trHeight w:val="226"/>
        </w:trPr>
        <w:tc>
          <w:tcPr>
            <w:tcW w:w="2873" w:type="dxa"/>
            <w:tcBorders>
              <w:top w:val="nil"/>
              <w:left w:val="single" w:sz="4" w:space="0" w:color="000000"/>
              <w:bottom w:val="single" w:sz="4" w:space="0" w:color="000000"/>
              <w:right w:val="single" w:sz="4" w:space="0" w:color="000000"/>
            </w:tcBorders>
            <w:shd w:val="clear" w:color="000000" w:fill="FFFFFF"/>
            <w:vAlign w:val="center"/>
            <w:hideMark/>
          </w:tcPr>
          <w:p w14:paraId="3D858431" w14:textId="77777777" w:rsidR="0021292D" w:rsidRPr="0021292D" w:rsidRDefault="0021292D" w:rsidP="0021292D">
            <w:pPr>
              <w:rPr>
                <w:rFonts w:ascii="Garamond" w:hAnsi="Garamond"/>
                <w:color w:val="000000"/>
                <w:sz w:val="16"/>
                <w:szCs w:val="16"/>
              </w:rPr>
            </w:pPr>
            <w:r w:rsidRPr="0021292D">
              <w:rPr>
                <w:rFonts w:ascii="Garamond" w:hAnsi="Garamond"/>
                <w:color w:val="000000"/>
                <w:sz w:val="16"/>
                <w:szCs w:val="16"/>
              </w:rPr>
              <w:t>Kosto për njësi (në lekë)</w:t>
            </w:r>
          </w:p>
        </w:tc>
        <w:tc>
          <w:tcPr>
            <w:tcW w:w="1605" w:type="dxa"/>
            <w:tcBorders>
              <w:top w:val="nil"/>
              <w:left w:val="nil"/>
              <w:bottom w:val="single" w:sz="4" w:space="0" w:color="000000"/>
              <w:right w:val="single" w:sz="4" w:space="0" w:color="000000"/>
            </w:tcBorders>
            <w:shd w:val="clear" w:color="000000" w:fill="FFFFFF"/>
            <w:vAlign w:val="center"/>
            <w:hideMark/>
          </w:tcPr>
          <w:p w14:paraId="462D306E"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2480492.92</w:t>
            </w:r>
          </w:p>
        </w:tc>
        <w:tc>
          <w:tcPr>
            <w:tcW w:w="1605" w:type="dxa"/>
            <w:tcBorders>
              <w:top w:val="nil"/>
              <w:left w:val="nil"/>
              <w:bottom w:val="single" w:sz="4" w:space="0" w:color="000000"/>
              <w:right w:val="single" w:sz="4" w:space="0" w:color="000000"/>
            </w:tcBorders>
            <w:shd w:val="clear" w:color="000000" w:fill="FFFFFF"/>
            <w:vAlign w:val="center"/>
            <w:hideMark/>
          </w:tcPr>
          <w:p w14:paraId="4EA7C3A0"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3247141.03</w:t>
            </w:r>
          </w:p>
        </w:tc>
        <w:tc>
          <w:tcPr>
            <w:tcW w:w="1605" w:type="dxa"/>
            <w:tcBorders>
              <w:top w:val="nil"/>
              <w:left w:val="nil"/>
              <w:bottom w:val="single" w:sz="4" w:space="0" w:color="000000"/>
              <w:right w:val="single" w:sz="4" w:space="0" w:color="000000"/>
            </w:tcBorders>
            <w:shd w:val="clear" w:color="000000" w:fill="FFFFFF"/>
            <w:vAlign w:val="center"/>
            <w:hideMark/>
          </w:tcPr>
          <w:p w14:paraId="1508BEE6"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3178217.95</w:t>
            </w:r>
          </w:p>
        </w:tc>
        <w:tc>
          <w:tcPr>
            <w:tcW w:w="1639" w:type="dxa"/>
            <w:tcBorders>
              <w:top w:val="nil"/>
              <w:left w:val="nil"/>
              <w:bottom w:val="single" w:sz="4" w:space="0" w:color="000000"/>
              <w:right w:val="single" w:sz="4" w:space="0" w:color="000000"/>
            </w:tcBorders>
            <w:shd w:val="clear" w:color="000000" w:fill="FFFFFF"/>
            <w:vAlign w:val="center"/>
            <w:hideMark/>
          </w:tcPr>
          <w:p w14:paraId="0B903501" w14:textId="77777777" w:rsidR="0021292D" w:rsidRPr="0021292D" w:rsidRDefault="0021292D" w:rsidP="0021292D">
            <w:pPr>
              <w:jc w:val="right"/>
              <w:rPr>
                <w:rFonts w:ascii="Garamond" w:hAnsi="Garamond"/>
                <w:color w:val="000000"/>
                <w:sz w:val="16"/>
                <w:szCs w:val="16"/>
              </w:rPr>
            </w:pPr>
            <w:r w:rsidRPr="0021292D">
              <w:rPr>
                <w:rFonts w:ascii="Garamond" w:hAnsi="Garamond"/>
                <w:color w:val="000000"/>
                <w:sz w:val="16"/>
                <w:szCs w:val="16"/>
              </w:rPr>
              <w:t>3184628.21</w:t>
            </w:r>
          </w:p>
        </w:tc>
      </w:tr>
    </w:tbl>
    <w:p w14:paraId="6FC9E05C" w14:textId="77777777" w:rsidR="0021292D" w:rsidRDefault="0021292D" w:rsidP="00631724">
      <w:pPr>
        <w:spacing w:after="120" w:line="221" w:lineRule="atLeast"/>
        <w:jc w:val="both"/>
        <w:rPr>
          <w:rFonts w:ascii="Cambria" w:hAnsi="Cambria"/>
          <w:i/>
          <w:iCs/>
          <w:sz w:val="22"/>
          <w:szCs w:val="22"/>
        </w:rPr>
      </w:pPr>
    </w:p>
    <w:p w14:paraId="2EB10B81" w14:textId="77777777" w:rsidR="0021292D" w:rsidRPr="0021292D" w:rsidRDefault="0021292D" w:rsidP="0021292D">
      <w:pPr>
        <w:jc w:val="both"/>
        <w:rPr>
          <w:rFonts w:ascii="Aptos Narrow" w:hAnsi="Aptos Narrow"/>
          <w:color w:val="000000"/>
          <w:sz w:val="22"/>
          <w:szCs w:val="22"/>
        </w:rPr>
      </w:pPr>
      <w:r w:rsidRPr="0021292D">
        <w:rPr>
          <w:rFonts w:ascii="Cambria" w:hAnsi="Cambria"/>
          <w:sz w:val="22"/>
          <w:szCs w:val="22"/>
        </w:rPr>
        <w:t>Kostoja p</w:t>
      </w:r>
      <w:r w:rsidR="00B62850">
        <w:rPr>
          <w:rFonts w:ascii="Cambria" w:hAnsi="Cambria"/>
          <w:sz w:val="22"/>
          <w:szCs w:val="22"/>
        </w:rPr>
        <w:t>ë</w:t>
      </w:r>
      <w:r w:rsidRPr="0021292D">
        <w:rPr>
          <w:rFonts w:ascii="Cambria" w:hAnsi="Cambria"/>
          <w:sz w:val="22"/>
          <w:szCs w:val="22"/>
        </w:rPr>
        <w:t>r shqyrtimin dhe miratimin e akteve q</w:t>
      </w:r>
      <w:r w:rsidR="00B62850">
        <w:rPr>
          <w:rFonts w:ascii="Cambria" w:hAnsi="Cambria"/>
          <w:sz w:val="22"/>
          <w:szCs w:val="22"/>
        </w:rPr>
        <w:t xml:space="preserve">ë </w:t>
      </w:r>
      <w:r w:rsidRPr="0021292D">
        <w:rPr>
          <w:rFonts w:ascii="Cambria" w:hAnsi="Cambria"/>
          <w:sz w:val="22"/>
          <w:szCs w:val="22"/>
        </w:rPr>
        <w:t>trajtojn</w:t>
      </w:r>
      <w:r w:rsidR="00B62850">
        <w:rPr>
          <w:rFonts w:ascii="Cambria" w:hAnsi="Cambria"/>
          <w:sz w:val="22"/>
          <w:szCs w:val="22"/>
        </w:rPr>
        <w:t xml:space="preserve">ë </w:t>
      </w:r>
      <w:r w:rsidRPr="0021292D">
        <w:rPr>
          <w:rFonts w:ascii="Cambria" w:hAnsi="Cambria"/>
          <w:sz w:val="22"/>
          <w:szCs w:val="22"/>
        </w:rPr>
        <w:t>c</w:t>
      </w:r>
      <w:r w:rsidR="00B62850">
        <w:rPr>
          <w:rFonts w:ascii="Cambria" w:hAnsi="Cambria"/>
          <w:sz w:val="22"/>
          <w:szCs w:val="22"/>
        </w:rPr>
        <w:t>ë</w:t>
      </w:r>
      <w:r w:rsidRPr="0021292D">
        <w:rPr>
          <w:rFonts w:ascii="Cambria" w:hAnsi="Cambria"/>
          <w:sz w:val="22"/>
          <w:szCs w:val="22"/>
        </w:rPr>
        <w:t>shtje t</w:t>
      </w:r>
      <w:r w:rsidR="00B62850">
        <w:rPr>
          <w:rFonts w:ascii="Cambria" w:hAnsi="Cambria"/>
          <w:sz w:val="22"/>
          <w:szCs w:val="22"/>
        </w:rPr>
        <w:t xml:space="preserve">ë </w:t>
      </w:r>
      <w:r w:rsidRPr="0021292D">
        <w:rPr>
          <w:rFonts w:ascii="Cambria" w:hAnsi="Cambria"/>
          <w:sz w:val="22"/>
          <w:szCs w:val="22"/>
        </w:rPr>
        <w:t>barazis</w:t>
      </w:r>
      <w:r w:rsidR="00B62850">
        <w:rPr>
          <w:rFonts w:ascii="Cambria" w:hAnsi="Cambria"/>
          <w:sz w:val="22"/>
          <w:szCs w:val="22"/>
        </w:rPr>
        <w:t xml:space="preserve">ë </w:t>
      </w:r>
      <w:r w:rsidRPr="0021292D">
        <w:rPr>
          <w:rFonts w:ascii="Cambria" w:hAnsi="Cambria"/>
          <w:sz w:val="22"/>
          <w:szCs w:val="22"/>
        </w:rPr>
        <w:t>gjinore p</w:t>
      </w:r>
      <w:r w:rsidR="00B62850">
        <w:rPr>
          <w:rFonts w:ascii="Cambria" w:hAnsi="Cambria"/>
          <w:sz w:val="22"/>
          <w:szCs w:val="22"/>
        </w:rPr>
        <w:t>ë</w:t>
      </w:r>
      <w:r w:rsidRPr="0021292D">
        <w:rPr>
          <w:rFonts w:ascii="Cambria" w:hAnsi="Cambria"/>
          <w:sz w:val="22"/>
          <w:szCs w:val="22"/>
        </w:rPr>
        <w:t>rllogaritet si p</w:t>
      </w:r>
      <w:r w:rsidR="00B62850">
        <w:rPr>
          <w:rFonts w:ascii="Cambria" w:hAnsi="Cambria"/>
          <w:sz w:val="22"/>
          <w:szCs w:val="22"/>
        </w:rPr>
        <w:t>ë</w:t>
      </w:r>
      <w:r w:rsidRPr="0021292D">
        <w:rPr>
          <w:rFonts w:ascii="Cambria" w:hAnsi="Cambria"/>
          <w:sz w:val="22"/>
          <w:szCs w:val="22"/>
        </w:rPr>
        <w:t>rpjes</w:t>
      </w:r>
      <w:r w:rsidR="00B62850">
        <w:rPr>
          <w:rFonts w:ascii="Cambria" w:hAnsi="Cambria"/>
          <w:sz w:val="22"/>
          <w:szCs w:val="22"/>
        </w:rPr>
        <w:t xml:space="preserve">ë </w:t>
      </w:r>
      <w:r w:rsidRPr="0021292D">
        <w:rPr>
          <w:rFonts w:ascii="Cambria" w:hAnsi="Cambria"/>
          <w:sz w:val="22"/>
          <w:szCs w:val="22"/>
        </w:rPr>
        <w:t>e k</w:t>
      </w:r>
      <w:r w:rsidR="00B62850">
        <w:rPr>
          <w:rFonts w:ascii="Cambria" w:hAnsi="Cambria"/>
          <w:sz w:val="22"/>
          <w:szCs w:val="22"/>
        </w:rPr>
        <w:t>ë</w:t>
      </w:r>
      <w:r w:rsidRPr="0021292D">
        <w:rPr>
          <w:rFonts w:ascii="Cambria" w:hAnsi="Cambria"/>
          <w:sz w:val="22"/>
          <w:szCs w:val="22"/>
        </w:rPr>
        <w:t>t</w:t>
      </w:r>
      <w:r w:rsidR="00BB06BB">
        <w:rPr>
          <w:rFonts w:ascii="Cambria" w:hAnsi="Cambria"/>
          <w:sz w:val="22"/>
          <w:szCs w:val="22"/>
        </w:rPr>
        <w:t>i</w:t>
      </w:r>
      <w:r w:rsidRPr="0021292D">
        <w:rPr>
          <w:rFonts w:ascii="Cambria" w:hAnsi="Cambria"/>
          <w:sz w:val="22"/>
          <w:szCs w:val="22"/>
        </w:rPr>
        <w:t>j produkti, 12,988,564.12 lek</w:t>
      </w:r>
      <w:r w:rsidR="00B62850">
        <w:rPr>
          <w:rFonts w:ascii="Cambria" w:hAnsi="Cambria"/>
          <w:sz w:val="22"/>
          <w:szCs w:val="22"/>
        </w:rPr>
        <w:t xml:space="preserve">ë </w:t>
      </w:r>
      <w:r w:rsidRPr="0021292D">
        <w:rPr>
          <w:rFonts w:ascii="Cambria" w:hAnsi="Cambria"/>
          <w:sz w:val="22"/>
          <w:szCs w:val="22"/>
        </w:rPr>
        <w:t>.</w:t>
      </w:r>
      <w:r>
        <w:rPr>
          <w:rFonts w:ascii="Aptos Narrow" w:hAnsi="Aptos Narrow"/>
          <w:color w:val="000000"/>
          <w:sz w:val="22"/>
          <w:szCs w:val="22"/>
        </w:rPr>
        <w:t xml:space="preserve"> </w:t>
      </w:r>
    </w:p>
    <w:p w14:paraId="591324DC" w14:textId="77777777" w:rsidR="0021292D" w:rsidRDefault="0021292D" w:rsidP="00631724">
      <w:pPr>
        <w:spacing w:after="120" w:line="221" w:lineRule="atLeast"/>
        <w:jc w:val="both"/>
        <w:rPr>
          <w:rFonts w:ascii="Cambria" w:hAnsi="Cambria"/>
          <w:sz w:val="22"/>
          <w:szCs w:val="22"/>
        </w:rPr>
      </w:pPr>
    </w:p>
    <w:p w14:paraId="4E79F353" w14:textId="77777777" w:rsidR="0021292D" w:rsidRDefault="0021292D" w:rsidP="00631724">
      <w:pPr>
        <w:spacing w:after="120" w:line="221" w:lineRule="atLeast"/>
        <w:jc w:val="both"/>
        <w:rPr>
          <w:rFonts w:ascii="Cambria" w:hAnsi="Cambria"/>
          <w:sz w:val="22"/>
          <w:szCs w:val="22"/>
        </w:rPr>
      </w:pPr>
    </w:p>
    <w:p w14:paraId="3778841B" w14:textId="77777777" w:rsidR="00D50577" w:rsidRPr="00D50577" w:rsidRDefault="00D50577" w:rsidP="00631724">
      <w:pPr>
        <w:spacing w:after="120" w:line="221" w:lineRule="atLeast"/>
        <w:jc w:val="both"/>
        <w:rPr>
          <w:rFonts w:ascii="Cambria" w:hAnsi="Cambria"/>
          <w:b/>
          <w:bCs/>
          <w:sz w:val="22"/>
          <w:szCs w:val="22"/>
        </w:rPr>
      </w:pPr>
      <w:r w:rsidRPr="00D50577">
        <w:rPr>
          <w:rFonts w:ascii="Cambria" w:hAnsi="Cambria"/>
          <w:b/>
          <w:bCs/>
          <w:sz w:val="22"/>
          <w:szCs w:val="22"/>
        </w:rPr>
        <w:t xml:space="preserve">Radio </w:t>
      </w:r>
      <w:r>
        <w:rPr>
          <w:rFonts w:ascii="Cambria" w:hAnsi="Cambria"/>
          <w:b/>
          <w:bCs/>
          <w:sz w:val="22"/>
          <w:szCs w:val="22"/>
        </w:rPr>
        <w:t>T</w:t>
      </w:r>
      <w:r w:rsidRPr="00D50577">
        <w:rPr>
          <w:rFonts w:ascii="Cambria" w:hAnsi="Cambria"/>
          <w:b/>
          <w:bCs/>
          <w:sz w:val="22"/>
          <w:szCs w:val="22"/>
        </w:rPr>
        <w:t xml:space="preserve">elevizioni Shqiptar </w:t>
      </w:r>
    </w:p>
    <w:p w14:paraId="2570C831" w14:textId="77777777" w:rsidR="00D50577" w:rsidRPr="00D50577" w:rsidRDefault="00D50577" w:rsidP="00D50577">
      <w:pPr>
        <w:pStyle w:val="ListParagraph"/>
        <w:numPr>
          <w:ilvl w:val="0"/>
          <w:numId w:val="2"/>
        </w:numPr>
        <w:spacing w:after="120" w:line="221" w:lineRule="atLeast"/>
        <w:jc w:val="both"/>
        <w:rPr>
          <w:rFonts w:ascii="Cambria" w:hAnsi="Cambria"/>
          <w:i/>
          <w:iCs/>
        </w:rPr>
      </w:pPr>
      <w:r w:rsidRPr="00D50577">
        <w:rPr>
          <w:rFonts w:ascii="Cambria" w:hAnsi="Cambria"/>
          <w:i/>
          <w:iCs/>
        </w:rPr>
        <w:t>Sh</w:t>
      </w:r>
      <w:r w:rsidR="00BB06BB">
        <w:rPr>
          <w:rFonts w:ascii="Cambria" w:hAnsi="Cambria"/>
          <w:i/>
          <w:iCs/>
        </w:rPr>
        <w:t>ë</w:t>
      </w:r>
      <w:r w:rsidRPr="00D50577">
        <w:rPr>
          <w:rFonts w:ascii="Cambria" w:hAnsi="Cambria"/>
          <w:i/>
          <w:iCs/>
        </w:rPr>
        <w:t>rbimet p</w:t>
      </w:r>
      <w:r w:rsidR="00BB06BB">
        <w:rPr>
          <w:rFonts w:ascii="Cambria" w:hAnsi="Cambria"/>
          <w:i/>
          <w:iCs/>
        </w:rPr>
        <w:t>ë</w:t>
      </w:r>
      <w:r w:rsidRPr="00D50577">
        <w:rPr>
          <w:rFonts w:ascii="Cambria" w:hAnsi="Cambria"/>
          <w:i/>
          <w:iCs/>
        </w:rPr>
        <w:t>r shqiptar</w:t>
      </w:r>
      <w:r w:rsidR="00BB06BB">
        <w:rPr>
          <w:rFonts w:ascii="Cambria" w:hAnsi="Cambria"/>
          <w:i/>
          <w:iCs/>
        </w:rPr>
        <w:t>ë</w:t>
      </w:r>
      <w:r w:rsidRPr="00D50577">
        <w:rPr>
          <w:rFonts w:ascii="Cambria" w:hAnsi="Cambria"/>
          <w:i/>
          <w:iCs/>
        </w:rPr>
        <w:t>t jasht</w:t>
      </w:r>
      <w:r w:rsidR="00BB06BB">
        <w:rPr>
          <w:rFonts w:ascii="Cambria" w:hAnsi="Cambria"/>
          <w:i/>
          <w:iCs/>
        </w:rPr>
        <w:t>ë</w:t>
      </w:r>
      <w:r w:rsidRPr="00D50577">
        <w:rPr>
          <w:rFonts w:ascii="Cambria" w:hAnsi="Cambria"/>
          <w:i/>
          <w:iCs/>
        </w:rPr>
        <w:t xml:space="preserve"> kufirit</w:t>
      </w:r>
    </w:p>
    <w:p w14:paraId="72BCC51B" w14:textId="77777777" w:rsidR="00D50577" w:rsidRDefault="00D50577" w:rsidP="00631724">
      <w:pPr>
        <w:spacing w:after="120" w:line="221" w:lineRule="atLeast"/>
        <w:jc w:val="both"/>
        <w:rPr>
          <w:rFonts w:ascii="Cambria" w:hAnsi="Cambria"/>
          <w:sz w:val="22"/>
          <w:szCs w:val="22"/>
        </w:rPr>
      </w:pPr>
      <w:r>
        <w:rPr>
          <w:rFonts w:ascii="Cambria" w:hAnsi="Cambria"/>
          <w:sz w:val="22"/>
          <w:szCs w:val="22"/>
        </w:rPr>
        <w:t>Q</w:t>
      </w:r>
      <w:r w:rsidR="00B62850">
        <w:rPr>
          <w:rFonts w:ascii="Cambria" w:hAnsi="Cambria"/>
          <w:sz w:val="22"/>
          <w:szCs w:val="22"/>
        </w:rPr>
        <w:t>ë</w:t>
      </w:r>
      <w:r>
        <w:rPr>
          <w:rFonts w:ascii="Cambria" w:hAnsi="Cambria"/>
          <w:sz w:val="22"/>
          <w:szCs w:val="22"/>
        </w:rPr>
        <w:t xml:space="preserve">llimi </w:t>
      </w:r>
      <w:r w:rsidR="00BB06BB">
        <w:rPr>
          <w:rFonts w:ascii="Cambria" w:hAnsi="Cambria"/>
          <w:sz w:val="22"/>
          <w:szCs w:val="22"/>
        </w:rPr>
        <w:t>i</w:t>
      </w:r>
      <w:r>
        <w:rPr>
          <w:rFonts w:ascii="Cambria" w:hAnsi="Cambria"/>
          <w:sz w:val="22"/>
          <w:szCs w:val="22"/>
        </w:rPr>
        <w:t xml:space="preserve"> politik</w:t>
      </w:r>
      <w:r w:rsidR="00B62850">
        <w:rPr>
          <w:rFonts w:ascii="Cambria" w:hAnsi="Cambria"/>
          <w:sz w:val="22"/>
          <w:szCs w:val="22"/>
        </w:rPr>
        <w:t>ë</w:t>
      </w:r>
      <w:r>
        <w:rPr>
          <w:rFonts w:ascii="Cambria" w:hAnsi="Cambria"/>
          <w:sz w:val="22"/>
          <w:szCs w:val="22"/>
        </w:rPr>
        <w:t>s s</w:t>
      </w:r>
      <w:r w:rsidR="00B62850">
        <w:rPr>
          <w:rFonts w:ascii="Cambria" w:hAnsi="Cambria"/>
          <w:sz w:val="22"/>
          <w:szCs w:val="22"/>
        </w:rPr>
        <w:t xml:space="preserve">ë </w:t>
      </w:r>
      <w:r>
        <w:rPr>
          <w:rFonts w:ascii="Cambria" w:hAnsi="Cambria"/>
          <w:sz w:val="22"/>
          <w:szCs w:val="22"/>
        </w:rPr>
        <w:t xml:space="preserve">programit: </w:t>
      </w:r>
      <w:r w:rsidR="00BB06BB">
        <w:rPr>
          <w:rFonts w:ascii="Cambria" w:hAnsi="Cambria"/>
          <w:sz w:val="22"/>
          <w:szCs w:val="22"/>
        </w:rPr>
        <w:t>Pë</w:t>
      </w:r>
      <w:r w:rsidRPr="00D50577">
        <w:rPr>
          <w:rFonts w:ascii="Cambria" w:hAnsi="Cambria"/>
          <w:sz w:val="22"/>
          <w:szCs w:val="22"/>
        </w:rPr>
        <w:t>rcjellja n</w:t>
      </w:r>
      <w:r w:rsidR="00BB06BB">
        <w:rPr>
          <w:rFonts w:ascii="Cambria" w:hAnsi="Cambria"/>
          <w:sz w:val="22"/>
          <w:szCs w:val="22"/>
        </w:rPr>
        <w:t>ë</w:t>
      </w:r>
      <w:r w:rsidRPr="00D50577">
        <w:rPr>
          <w:rFonts w:ascii="Cambria" w:hAnsi="Cambria"/>
          <w:sz w:val="22"/>
          <w:szCs w:val="22"/>
        </w:rPr>
        <w:t xml:space="preserve"> koh</w:t>
      </w:r>
      <w:r w:rsidR="00BB06BB">
        <w:rPr>
          <w:rFonts w:ascii="Cambria" w:hAnsi="Cambria"/>
          <w:sz w:val="22"/>
          <w:szCs w:val="22"/>
        </w:rPr>
        <w:t>ë</w:t>
      </w:r>
      <w:r w:rsidRPr="00D50577">
        <w:rPr>
          <w:rFonts w:ascii="Cambria" w:hAnsi="Cambria"/>
          <w:sz w:val="22"/>
          <w:szCs w:val="22"/>
        </w:rPr>
        <w:t xml:space="preserve"> reale n</w:t>
      </w:r>
      <w:r w:rsidR="00BB06BB">
        <w:rPr>
          <w:rFonts w:ascii="Cambria" w:hAnsi="Cambria"/>
          <w:sz w:val="22"/>
          <w:szCs w:val="22"/>
        </w:rPr>
        <w:t>ë</w:t>
      </w:r>
      <w:r w:rsidRPr="00D50577">
        <w:rPr>
          <w:rFonts w:ascii="Cambria" w:hAnsi="Cambria"/>
          <w:sz w:val="22"/>
          <w:szCs w:val="22"/>
        </w:rPr>
        <w:t>p</w:t>
      </w:r>
      <w:r w:rsidR="00BB06BB">
        <w:rPr>
          <w:rFonts w:ascii="Cambria" w:hAnsi="Cambria"/>
          <w:sz w:val="22"/>
          <w:szCs w:val="22"/>
        </w:rPr>
        <w:t>ë</w:t>
      </w:r>
      <w:r w:rsidRPr="00D50577">
        <w:rPr>
          <w:rFonts w:ascii="Cambria" w:hAnsi="Cambria"/>
          <w:sz w:val="22"/>
          <w:szCs w:val="22"/>
        </w:rPr>
        <w:t>rmjet radios e televizioni</w:t>
      </w:r>
      <w:r>
        <w:rPr>
          <w:rFonts w:ascii="Cambria" w:hAnsi="Cambria"/>
          <w:sz w:val="22"/>
          <w:szCs w:val="22"/>
        </w:rPr>
        <w:t xml:space="preserve">t </w:t>
      </w:r>
      <w:r w:rsidRPr="00D50577">
        <w:rPr>
          <w:rFonts w:ascii="Cambria" w:hAnsi="Cambria"/>
          <w:sz w:val="22"/>
          <w:szCs w:val="22"/>
        </w:rPr>
        <w:t>p</w:t>
      </w:r>
      <w:r w:rsidR="00BB06BB">
        <w:rPr>
          <w:rFonts w:ascii="Cambria" w:hAnsi="Cambria"/>
          <w:sz w:val="22"/>
          <w:szCs w:val="22"/>
        </w:rPr>
        <w:t>ë</w:t>
      </w:r>
      <w:r w:rsidRPr="00D50577">
        <w:rPr>
          <w:rFonts w:ascii="Cambria" w:hAnsi="Cambria"/>
          <w:sz w:val="22"/>
          <w:szCs w:val="22"/>
        </w:rPr>
        <w:t>r t</w:t>
      </w:r>
      <w:r w:rsidR="00BB06BB">
        <w:rPr>
          <w:rFonts w:ascii="Cambria" w:hAnsi="Cambria"/>
          <w:sz w:val="22"/>
          <w:szCs w:val="22"/>
        </w:rPr>
        <w:t>ë</w:t>
      </w:r>
      <w:r w:rsidRPr="00D50577">
        <w:rPr>
          <w:rFonts w:ascii="Cambria" w:hAnsi="Cambria"/>
          <w:sz w:val="22"/>
          <w:szCs w:val="22"/>
        </w:rPr>
        <w:t xml:space="preserve"> gjith</w:t>
      </w:r>
      <w:r w:rsidR="00BB06BB">
        <w:rPr>
          <w:rFonts w:ascii="Cambria" w:hAnsi="Cambria"/>
          <w:sz w:val="22"/>
          <w:szCs w:val="22"/>
        </w:rPr>
        <w:t>ë</w:t>
      </w:r>
      <w:r w:rsidRPr="00D50577">
        <w:rPr>
          <w:rFonts w:ascii="Cambria" w:hAnsi="Cambria"/>
          <w:sz w:val="22"/>
          <w:szCs w:val="22"/>
        </w:rPr>
        <w:t xml:space="preserve"> shqiptar</w:t>
      </w:r>
      <w:r w:rsidR="00BB06BB">
        <w:rPr>
          <w:rFonts w:ascii="Cambria" w:hAnsi="Cambria"/>
          <w:sz w:val="22"/>
          <w:szCs w:val="22"/>
        </w:rPr>
        <w:t>ë</w:t>
      </w:r>
      <w:r w:rsidRPr="00D50577">
        <w:rPr>
          <w:rFonts w:ascii="Cambria" w:hAnsi="Cambria"/>
          <w:sz w:val="22"/>
          <w:szCs w:val="22"/>
        </w:rPr>
        <w:t>t q</w:t>
      </w:r>
      <w:r w:rsidR="00BB06BB">
        <w:rPr>
          <w:rFonts w:ascii="Cambria" w:hAnsi="Cambria"/>
          <w:sz w:val="22"/>
          <w:szCs w:val="22"/>
        </w:rPr>
        <w:t>ë</w:t>
      </w:r>
      <w:r w:rsidRPr="00D50577">
        <w:rPr>
          <w:rFonts w:ascii="Cambria" w:hAnsi="Cambria"/>
          <w:sz w:val="22"/>
          <w:szCs w:val="22"/>
        </w:rPr>
        <w:t xml:space="preserve"> jetojn</w:t>
      </w:r>
      <w:r w:rsidR="00BB06BB">
        <w:rPr>
          <w:rFonts w:ascii="Cambria" w:hAnsi="Cambria"/>
          <w:sz w:val="22"/>
          <w:szCs w:val="22"/>
        </w:rPr>
        <w:t>ë</w:t>
      </w:r>
      <w:r w:rsidRPr="00D50577">
        <w:rPr>
          <w:rFonts w:ascii="Cambria" w:hAnsi="Cambria"/>
          <w:sz w:val="22"/>
          <w:szCs w:val="22"/>
        </w:rPr>
        <w:t xml:space="preserve"> jasht</w:t>
      </w:r>
      <w:r w:rsidR="00BB06BB">
        <w:rPr>
          <w:rFonts w:ascii="Cambria" w:hAnsi="Cambria"/>
          <w:sz w:val="22"/>
          <w:szCs w:val="22"/>
        </w:rPr>
        <w:t>ë</w:t>
      </w:r>
      <w:r w:rsidRPr="00D50577">
        <w:rPr>
          <w:rFonts w:ascii="Cambria" w:hAnsi="Cambria"/>
          <w:sz w:val="22"/>
          <w:szCs w:val="22"/>
        </w:rPr>
        <w:t xml:space="preserve"> kufirit,</w:t>
      </w:r>
      <w:r>
        <w:rPr>
          <w:rFonts w:ascii="Cambria" w:hAnsi="Cambria"/>
          <w:sz w:val="22"/>
          <w:szCs w:val="22"/>
        </w:rPr>
        <w:t xml:space="preserve"> </w:t>
      </w:r>
      <w:r w:rsidRPr="00D50577">
        <w:rPr>
          <w:rFonts w:ascii="Cambria" w:hAnsi="Cambria"/>
          <w:sz w:val="22"/>
          <w:szCs w:val="22"/>
        </w:rPr>
        <w:t>t</w:t>
      </w:r>
      <w:r w:rsidR="00BB06BB">
        <w:rPr>
          <w:rFonts w:ascii="Cambria" w:hAnsi="Cambria"/>
          <w:sz w:val="22"/>
          <w:szCs w:val="22"/>
        </w:rPr>
        <w:t>ë</w:t>
      </w:r>
      <w:r w:rsidRPr="00D50577">
        <w:rPr>
          <w:rFonts w:ascii="Cambria" w:hAnsi="Cambria"/>
          <w:sz w:val="22"/>
          <w:szCs w:val="22"/>
        </w:rPr>
        <w:t xml:space="preserve"> gjitha zhvillimet politike,</w:t>
      </w:r>
      <w:r>
        <w:rPr>
          <w:rFonts w:ascii="Cambria" w:hAnsi="Cambria"/>
          <w:sz w:val="22"/>
          <w:szCs w:val="22"/>
        </w:rPr>
        <w:t xml:space="preserve"> </w:t>
      </w:r>
      <w:r w:rsidRPr="00D50577">
        <w:rPr>
          <w:rFonts w:ascii="Cambria" w:hAnsi="Cambria"/>
          <w:sz w:val="22"/>
          <w:szCs w:val="22"/>
        </w:rPr>
        <w:t>ekonomike,</w:t>
      </w:r>
      <w:r>
        <w:rPr>
          <w:rFonts w:ascii="Cambria" w:hAnsi="Cambria"/>
          <w:sz w:val="22"/>
          <w:szCs w:val="22"/>
        </w:rPr>
        <w:t xml:space="preserve"> </w:t>
      </w:r>
      <w:r w:rsidRPr="00D50577">
        <w:rPr>
          <w:rFonts w:ascii="Cambria" w:hAnsi="Cambria"/>
          <w:sz w:val="22"/>
          <w:szCs w:val="22"/>
        </w:rPr>
        <w:t>socialkulturore,</w:t>
      </w:r>
      <w:r>
        <w:rPr>
          <w:rFonts w:ascii="Cambria" w:hAnsi="Cambria"/>
          <w:sz w:val="22"/>
          <w:szCs w:val="22"/>
        </w:rPr>
        <w:t xml:space="preserve"> </w:t>
      </w:r>
      <w:r w:rsidRPr="00D50577">
        <w:rPr>
          <w:rFonts w:ascii="Cambria" w:hAnsi="Cambria"/>
          <w:sz w:val="22"/>
          <w:szCs w:val="22"/>
        </w:rPr>
        <w:t>trash</w:t>
      </w:r>
      <w:r w:rsidR="00BB06BB">
        <w:rPr>
          <w:rFonts w:ascii="Cambria" w:hAnsi="Cambria"/>
          <w:sz w:val="22"/>
          <w:szCs w:val="22"/>
        </w:rPr>
        <w:t>ë</w:t>
      </w:r>
      <w:r w:rsidRPr="00D50577">
        <w:rPr>
          <w:rFonts w:ascii="Cambria" w:hAnsi="Cambria"/>
          <w:sz w:val="22"/>
          <w:szCs w:val="22"/>
        </w:rPr>
        <w:t>gimine kulturore dhe historike t</w:t>
      </w:r>
      <w:r w:rsidR="00BB06BB">
        <w:rPr>
          <w:rFonts w:ascii="Cambria" w:hAnsi="Cambria"/>
          <w:sz w:val="22"/>
          <w:szCs w:val="22"/>
        </w:rPr>
        <w:t>ë</w:t>
      </w:r>
      <w:r w:rsidRPr="00D50577">
        <w:rPr>
          <w:rFonts w:ascii="Cambria" w:hAnsi="Cambria"/>
          <w:sz w:val="22"/>
          <w:szCs w:val="22"/>
        </w:rPr>
        <w:t xml:space="preserve"> popullit ton</w:t>
      </w:r>
      <w:r w:rsidR="00BB06BB">
        <w:rPr>
          <w:rFonts w:ascii="Cambria" w:hAnsi="Cambria"/>
          <w:sz w:val="22"/>
          <w:szCs w:val="22"/>
        </w:rPr>
        <w:t>ë</w:t>
      </w:r>
      <w:r w:rsidRPr="00D50577">
        <w:rPr>
          <w:rFonts w:ascii="Cambria" w:hAnsi="Cambria"/>
          <w:sz w:val="22"/>
          <w:szCs w:val="22"/>
        </w:rPr>
        <w:t>,</w:t>
      </w:r>
      <w:r>
        <w:rPr>
          <w:rFonts w:ascii="Cambria" w:hAnsi="Cambria"/>
          <w:sz w:val="22"/>
          <w:szCs w:val="22"/>
        </w:rPr>
        <w:t xml:space="preserve"> </w:t>
      </w:r>
      <w:r w:rsidRPr="00D50577">
        <w:rPr>
          <w:rFonts w:ascii="Cambria" w:hAnsi="Cambria"/>
          <w:sz w:val="22"/>
          <w:szCs w:val="22"/>
        </w:rPr>
        <w:t>duke synuar zgjerimin n</w:t>
      </w:r>
      <w:r w:rsidR="00BB06BB">
        <w:rPr>
          <w:rFonts w:ascii="Cambria" w:hAnsi="Cambria"/>
          <w:sz w:val="22"/>
          <w:szCs w:val="22"/>
        </w:rPr>
        <w:t>ë</w:t>
      </w:r>
      <w:r w:rsidRPr="00D50577">
        <w:rPr>
          <w:rFonts w:ascii="Cambria" w:hAnsi="Cambria"/>
          <w:sz w:val="22"/>
          <w:szCs w:val="22"/>
        </w:rPr>
        <w:t xml:space="preserve"> maksimumet e mundshme t</w:t>
      </w:r>
      <w:r w:rsidR="00BB06BB">
        <w:rPr>
          <w:rFonts w:ascii="Cambria" w:hAnsi="Cambria"/>
          <w:sz w:val="22"/>
          <w:szCs w:val="22"/>
        </w:rPr>
        <w:t>ë</w:t>
      </w:r>
      <w:r w:rsidRPr="00D50577">
        <w:rPr>
          <w:rFonts w:ascii="Cambria" w:hAnsi="Cambria"/>
          <w:sz w:val="22"/>
          <w:szCs w:val="22"/>
        </w:rPr>
        <w:t xml:space="preserve"> komunikimit me shqiptar</w:t>
      </w:r>
      <w:r w:rsidR="00BB06BB">
        <w:rPr>
          <w:rFonts w:ascii="Cambria" w:hAnsi="Cambria"/>
          <w:sz w:val="22"/>
          <w:szCs w:val="22"/>
        </w:rPr>
        <w:t>ë</w:t>
      </w:r>
      <w:r w:rsidRPr="00D50577">
        <w:rPr>
          <w:rFonts w:ascii="Cambria" w:hAnsi="Cambria"/>
          <w:sz w:val="22"/>
          <w:szCs w:val="22"/>
        </w:rPr>
        <w:t>t kudo ndodh</w:t>
      </w:r>
      <w:r>
        <w:rPr>
          <w:rFonts w:ascii="Cambria" w:hAnsi="Cambria"/>
          <w:sz w:val="22"/>
          <w:szCs w:val="22"/>
        </w:rPr>
        <w:t>.</w:t>
      </w:r>
    </w:p>
    <w:tbl>
      <w:tblPr>
        <w:tblW w:w="9738" w:type="dxa"/>
        <w:tblLook w:val="04A0" w:firstRow="1" w:lastRow="0" w:firstColumn="1" w:lastColumn="0" w:noHBand="0" w:noVBand="1"/>
      </w:tblPr>
      <w:tblGrid>
        <w:gridCol w:w="2999"/>
        <w:gridCol w:w="1676"/>
        <w:gridCol w:w="1676"/>
        <w:gridCol w:w="1676"/>
        <w:gridCol w:w="1711"/>
      </w:tblGrid>
      <w:tr w:rsidR="00D50577" w:rsidRPr="00D50577" w14:paraId="5717DEF0" w14:textId="77777777" w:rsidTr="00D50577">
        <w:trPr>
          <w:trHeight w:val="286"/>
        </w:trPr>
        <w:tc>
          <w:tcPr>
            <w:tcW w:w="299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E29DAF" w14:textId="77777777" w:rsidR="00D50577" w:rsidRPr="00D50577" w:rsidRDefault="00D50577" w:rsidP="00D50577">
            <w:pPr>
              <w:rPr>
                <w:rFonts w:ascii="Garamond" w:hAnsi="Garamond"/>
                <w:color w:val="000000"/>
                <w:sz w:val="16"/>
                <w:szCs w:val="16"/>
              </w:rPr>
            </w:pPr>
            <w:r w:rsidRPr="00D50577">
              <w:rPr>
                <w:rFonts w:ascii="Garamond" w:hAnsi="Garamond"/>
                <w:color w:val="000000"/>
                <w:sz w:val="16"/>
                <w:szCs w:val="16"/>
              </w:rPr>
              <w:t>Treguesit e Performancës në nivel Qëllimi</w:t>
            </w:r>
          </w:p>
        </w:tc>
        <w:tc>
          <w:tcPr>
            <w:tcW w:w="1676" w:type="dxa"/>
            <w:tcBorders>
              <w:top w:val="single" w:sz="4" w:space="0" w:color="000000"/>
              <w:left w:val="nil"/>
              <w:bottom w:val="nil"/>
              <w:right w:val="single" w:sz="4" w:space="0" w:color="000000"/>
            </w:tcBorders>
            <w:shd w:val="clear" w:color="000000" w:fill="FFFFFF"/>
            <w:vAlign w:val="center"/>
            <w:hideMark/>
          </w:tcPr>
          <w:p w14:paraId="66C82C99" w14:textId="77777777" w:rsidR="00D50577" w:rsidRPr="00D50577" w:rsidRDefault="00D50577" w:rsidP="00D50577">
            <w:pPr>
              <w:jc w:val="center"/>
              <w:rPr>
                <w:rFonts w:ascii="Garamond" w:hAnsi="Garamond"/>
                <w:color w:val="000000"/>
                <w:sz w:val="16"/>
                <w:szCs w:val="16"/>
              </w:rPr>
            </w:pPr>
            <w:r w:rsidRPr="00D50577">
              <w:rPr>
                <w:rFonts w:ascii="Garamond" w:hAnsi="Garamond"/>
                <w:color w:val="000000"/>
                <w:sz w:val="16"/>
                <w:szCs w:val="16"/>
              </w:rPr>
              <w:t>202</w:t>
            </w:r>
            <w:r w:rsidR="00704456">
              <w:rPr>
                <w:rFonts w:ascii="Garamond" w:hAnsi="Garamond"/>
                <w:color w:val="000000"/>
                <w:sz w:val="16"/>
                <w:szCs w:val="16"/>
              </w:rPr>
              <w:t>4</w:t>
            </w:r>
          </w:p>
        </w:tc>
        <w:tc>
          <w:tcPr>
            <w:tcW w:w="1676" w:type="dxa"/>
            <w:tcBorders>
              <w:top w:val="single" w:sz="4" w:space="0" w:color="000000"/>
              <w:left w:val="nil"/>
              <w:bottom w:val="nil"/>
              <w:right w:val="single" w:sz="4" w:space="0" w:color="000000"/>
            </w:tcBorders>
            <w:shd w:val="clear" w:color="000000" w:fill="FFFFFF"/>
            <w:vAlign w:val="center"/>
            <w:hideMark/>
          </w:tcPr>
          <w:p w14:paraId="2863C43F" w14:textId="77777777" w:rsidR="00D50577" w:rsidRPr="00D50577" w:rsidRDefault="00D50577" w:rsidP="00D50577">
            <w:pPr>
              <w:jc w:val="center"/>
              <w:rPr>
                <w:rFonts w:ascii="Garamond" w:hAnsi="Garamond"/>
                <w:color w:val="000000"/>
                <w:sz w:val="16"/>
                <w:szCs w:val="16"/>
              </w:rPr>
            </w:pPr>
            <w:r w:rsidRPr="00D50577">
              <w:rPr>
                <w:rFonts w:ascii="Garamond" w:hAnsi="Garamond"/>
                <w:color w:val="000000"/>
                <w:sz w:val="16"/>
                <w:szCs w:val="16"/>
              </w:rPr>
              <w:t>202</w:t>
            </w:r>
            <w:r w:rsidR="00704456">
              <w:rPr>
                <w:rFonts w:ascii="Garamond" w:hAnsi="Garamond"/>
                <w:color w:val="000000"/>
                <w:sz w:val="16"/>
                <w:szCs w:val="16"/>
              </w:rPr>
              <w:t>5</w:t>
            </w:r>
          </w:p>
        </w:tc>
        <w:tc>
          <w:tcPr>
            <w:tcW w:w="1676" w:type="dxa"/>
            <w:tcBorders>
              <w:top w:val="single" w:sz="4" w:space="0" w:color="000000"/>
              <w:left w:val="nil"/>
              <w:bottom w:val="nil"/>
              <w:right w:val="single" w:sz="4" w:space="0" w:color="000000"/>
            </w:tcBorders>
            <w:shd w:val="clear" w:color="000000" w:fill="FFFFFF"/>
            <w:vAlign w:val="center"/>
            <w:hideMark/>
          </w:tcPr>
          <w:p w14:paraId="166C767D" w14:textId="77777777" w:rsidR="00D50577" w:rsidRPr="00D50577" w:rsidRDefault="00D50577" w:rsidP="00D50577">
            <w:pPr>
              <w:jc w:val="center"/>
              <w:rPr>
                <w:rFonts w:ascii="Garamond" w:hAnsi="Garamond"/>
                <w:color w:val="000000"/>
                <w:sz w:val="16"/>
                <w:szCs w:val="16"/>
              </w:rPr>
            </w:pPr>
            <w:r w:rsidRPr="00D50577">
              <w:rPr>
                <w:rFonts w:ascii="Garamond" w:hAnsi="Garamond"/>
                <w:color w:val="000000"/>
                <w:sz w:val="16"/>
                <w:szCs w:val="16"/>
              </w:rPr>
              <w:t>202</w:t>
            </w:r>
            <w:r w:rsidR="00704456">
              <w:rPr>
                <w:rFonts w:ascii="Garamond" w:hAnsi="Garamond"/>
                <w:color w:val="000000"/>
                <w:sz w:val="16"/>
                <w:szCs w:val="16"/>
              </w:rPr>
              <w:t>6</w:t>
            </w:r>
          </w:p>
        </w:tc>
        <w:tc>
          <w:tcPr>
            <w:tcW w:w="1711" w:type="dxa"/>
            <w:tcBorders>
              <w:top w:val="single" w:sz="4" w:space="0" w:color="000000"/>
              <w:left w:val="nil"/>
              <w:bottom w:val="nil"/>
              <w:right w:val="single" w:sz="4" w:space="0" w:color="000000"/>
            </w:tcBorders>
            <w:shd w:val="clear" w:color="000000" w:fill="FFFFFF"/>
            <w:vAlign w:val="center"/>
            <w:hideMark/>
          </w:tcPr>
          <w:p w14:paraId="5A0A4577" w14:textId="77777777" w:rsidR="00D50577" w:rsidRPr="00D50577" w:rsidRDefault="00D50577" w:rsidP="00D50577">
            <w:pPr>
              <w:jc w:val="center"/>
              <w:rPr>
                <w:rFonts w:ascii="Garamond" w:hAnsi="Garamond"/>
                <w:color w:val="000000"/>
                <w:sz w:val="16"/>
                <w:szCs w:val="16"/>
              </w:rPr>
            </w:pPr>
            <w:r w:rsidRPr="00D50577">
              <w:rPr>
                <w:rFonts w:ascii="Garamond" w:hAnsi="Garamond"/>
                <w:color w:val="000000"/>
                <w:sz w:val="16"/>
                <w:szCs w:val="16"/>
              </w:rPr>
              <w:t>202</w:t>
            </w:r>
            <w:r w:rsidR="00704456">
              <w:rPr>
                <w:rFonts w:ascii="Garamond" w:hAnsi="Garamond"/>
                <w:color w:val="000000"/>
                <w:sz w:val="16"/>
                <w:szCs w:val="16"/>
              </w:rPr>
              <w:t>7</w:t>
            </w:r>
          </w:p>
        </w:tc>
      </w:tr>
      <w:tr w:rsidR="00D50577" w:rsidRPr="00D50577" w14:paraId="2FF2A9A4" w14:textId="77777777" w:rsidTr="00D50577">
        <w:trPr>
          <w:trHeight w:val="144"/>
        </w:trPr>
        <w:tc>
          <w:tcPr>
            <w:tcW w:w="2999" w:type="dxa"/>
            <w:tcBorders>
              <w:top w:val="nil"/>
              <w:left w:val="single" w:sz="4" w:space="0" w:color="000000"/>
              <w:bottom w:val="single" w:sz="4" w:space="0" w:color="000000"/>
              <w:right w:val="single" w:sz="4" w:space="0" w:color="000000"/>
            </w:tcBorders>
            <w:shd w:val="clear" w:color="000000" w:fill="FFFFFF"/>
            <w:vAlign w:val="center"/>
            <w:hideMark/>
          </w:tcPr>
          <w:p w14:paraId="49D08EEE" w14:textId="77777777" w:rsidR="00D50577" w:rsidRPr="00D50577" w:rsidRDefault="00D50577" w:rsidP="00D50577">
            <w:pPr>
              <w:rPr>
                <w:rFonts w:ascii="Garamond" w:hAnsi="Garamond"/>
                <w:color w:val="000000"/>
                <w:sz w:val="16"/>
                <w:szCs w:val="16"/>
              </w:rPr>
            </w:pPr>
            <w:r w:rsidRPr="00D50577">
              <w:rPr>
                <w:rFonts w:ascii="Garamond" w:hAnsi="Garamond"/>
                <w:color w:val="000000"/>
                <w:sz w:val="16"/>
                <w:szCs w:val="16"/>
              </w:rPr>
              <w:t> </w:t>
            </w:r>
          </w:p>
        </w:tc>
        <w:tc>
          <w:tcPr>
            <w:tcW w:w="1676" w:type="dxa"/>
            <w:tcBorders>
              <w:top w:val="nil"/>
              <w:left w:val="nil"/>
              <w:bottom w:val="single" w:sz="4" w:space="0" w:color="000000"/>
              <w:right w:val="single" w:sz="4" w:space="0" w:color="000000"/>
            </w:tcBorders>
            <w:shd w:val="clear" w:color="000000" w:fill="FFFFFF"/>
            <w:vAlign w:val="center"/>
            <w:hideMark/>
          </w:tcPr>
          <w:p w14:paraId="61080FF5" w14:textId="77777777" w:rsidR="00D50577" w:rsidRPr="00D50577" w:rsidRDefault="00D50577" w:rsidP="00D50577">
            <w:pPr>
              <w:jc w:val="center"/>
              <w:rPr>
                <w:rFonts w:ascii="Garamond" w:hAnsi="Garamond"/>
                <w:color w:val="000000"/>
                <w:sz w:val="16"/>
                <w:szCs w:val="16"/>
              </w:rPr>
            </w:pPr>
            <w:r w:rsidRPr="00D50577">
              <w:rPr>
                <w:rFonts w:ascii="Garamond" w:hAnsi="Garamond"/>
                <w:color w:val="000000"/>
                <w:sz w:val="16"/>
                <w:szCs w:val="16"/>
              </w:rPr>
              <w:t>Buxheti</w:t>
            </w:r>
          </w:p>
        </w:tc>
        <w:tc>
          <w:tcPr>
            <w:tcW w:w="1676" w:type="dxa"/>
            <w:tcBorders>
              <w:top w:val="nil"/>
              <w:left w:val="nil"/>
              <w:bottom w:val="single" w:sz="4" w:space="0" w:color="000000"/>
              <w:right w:val="single" w:sz="4" w:space="0" w:color="000000"/>
            </w:tcBorders>
            <w:shd w:val="clear" w:color="000000" w:fill="FFFFFF"/>
            <w:vAlign w:val="center"/>
            <w:hideMark/>
          </w:tcPr>
          <w:p w14:paraId="0D591F7F" w14:textId="77777777" w:rsidR="00D50577" w:rsidRPr="00D50577" w:rsidRDefault="00D50577" w:rsidP="00D50577">
            <w:pPr>
              <w:jc w:val="center"/>
              <w:rPr>
                <w:rFonts w:ascii="Garamond" w:hAnsi="Garamond"/>
                <w:color w:val="000000"/>
                <w:sz w:val="16"/>
                <w:szCs w:val="16"/>
              </w:rPr>
            </w:pPr>
            <w:r w:rsidRPr="00D50577">
              <w:rPr>
                <w:rFonts w:ascii="Garamond" w:hAnsi="Garamond"/>
                <w:color w:val="000000"/>
                <w:sz w:val="16"/>
                <w:szCs w:val="16"/>
              </w:rPr>
              <w:t>Parashikimi</w:t>
            </w:r>
          </w:p>
        </w:tc>
        <w:tc>
          <w:tcPr>
            <w:tcW w:w="1676" w:type="dxa"/>
            <w:tcBorders>
              <w:top w:val="nil"/>
              <w:left w:val="nil"/>
              <w:bottom w:val="single" w:sz="4" w:space="0" w:color="000000"/>
              <w:right w:val="single" w:sz="4" w:space="0" w:color="000000"/>
            </w:tcBorders>
            <w:shd w:val="clear" w:color="000000" w:fill="FFFFFF"/>
            <w:vAlign w:val="center"/>
            <w:hideMark/>
          </w:tcPr>
          <w:p w14:paraId="2F19F76C" w14:textId="77777777" w:rsidR="00D50577" w:rsidRPr="00D50577" w:rsidRDefault="00D50577" w:rsidP="00D50577">
            <w:pPr>
              <w:jc w:val="center"/>
              <w:rPr>
                <w:rFonts w:ascii="Garamond" w:hAnsi="Garamond"/>
                <w:color w:val="000000"/>
                <w:sz w:val="16"/>
                <w:szCs w:val="16"/>
              </w:rPr>
            </w:pPr>
            <w:r w:rsidRPr="00D50577">
              <w:rPr>
                <w:rFonts w:ascii="Garamond" w:hAnsi="Garamond"/>
                <w:color w:val="000000"/>
                <w:sz w:val="16"/>
                <w:szCs w:val="16"/>
              </w:rPr>
              <w:t>Parashikimi</w:t>
            </w:r>
          </w:p>
        </w:tc>
        <w:tc>
          <w:tcPr>
            <w:tcW w:w="1711" w:type="dxa"/>
            <w:tcBorders>
              <w:top w:val="nil"/>
              <w:left w:val="nil"/>
              <w:bottom w:val="single" w:sz="4" w:space="0" w:color="000000"/>
              <w:right w:val="single" w:sz="4" w:space="0" w:color="000000"/>
            </w:tcBorders>
            <w:shd w:val="clear" w:color="000000" w:fill="FFFFFF"/>
            <w:vAlign w:val="center"/>
            <w:hideMark/>
          </w:tcPr>
          <w:p w14:paraId="1235AB20" w14:textId="77777777" w:rsidR="00D50577" w:rsidRPr="00D50577" w:rsidRDefault="00D50577" w:rsidP="00D50577">
            <w:pPr>
              <w:jc w:val="center"/>
              <w:rPr>
                <w:rFonts w:ascii="Garamond" w:hAnsi="Garamond"/>
                <w:color w:val="000000"/>
                <w:sz w:val="16"/>
                <w:szCs w:val="16"/>
              </w:rPr>
            </w:pPr>
            <w:r w:rsidRPr="00D50577">
              <w:rPr>
                <w:rFonts w:ascii="Garamond" w:hAnsi="Garamond"/>
                <w:color w:val="000000"/>
                <w:sz w:val="16"/>
                <w:szCs w:val="16"/>
              </w:rPr>
              <w:t>Parashikimi</w:t>
            </w:r>
          </w:p>
        </w:tc>
      </w:tr>
      <w:tr w:rsidR="00D50577" w:rsidRPr="00D50577" w14:paraId="60F73092" w14:textId="77777777" w:rsidTr="00D50577">
        <w:trPr>
          <w:trHeight w:val="317"/>
        </w:trPr>
        <w:tc>
          <w:tcPr>
            <w:tcW w:w="2999" w:type="dxa"/>
            <w:tcBorders>
              <w:top w:val="nil"/>
              <w:left w:val="single" w:sz="4" w:space="0" w:color="000000"/>
              <w:bottom w:val="single" w:sz="4" w:space="0" w:color="000000"/>
              <w:right w:val="single" w:sz="4" w:space="0" w:color="000000"/>
            </w:tcBorders>
            <w:shd w:val="clear" w:color="000000" w:fill="FFFFFF"/>
            <w:vAlign w:val="center"/>
            <w:hideMark/>
          </w:tcPr>
          <w:p w14:paraId="0B62C934" w14:textId="77777777" w:rsidR="00D50577" w:rsidRPr="00D50577" w:rsidRDefault="00D50577" w:rsidP="00D50577">
            <w:pPr>
              <w:rPr>
                <w:rFonts w:ascii="Garamond" w:hAnsi="Garamond"/>
                <w:sz w:val="16"/>
                <w:szCs w:val="16"/>
              </w:rPr>
            </w:pPr>
            <w:r w:rsidRPr="00D50577">
              <w:rPr>
                <w:rFonts w:ascii="Garamond" w:hAnsi="Garamond"/>
                <w:sz w:val="16"/>
                <w:szCs w:val="16"/>
              </w:rPr>
              <w:t>% e grave ne poste drejtuese te institucionit ndaj totalit te posteve drejtuese</w:t>
            </w:r>
          </w:p>
        </w:tc>
        <w:tc>
          <w:tcPr>
            <w:tcW w:w="1676" w:type="dxa"/>
            <w:tcBorders>
              <w:top w:val="nil"/>
              <w:left w:val="nil"/>
              <w:bottom w:val="single" w:sz="4" w:space="0" w:color="000000"/>
              <w:right w:val="single" w:sz="4" w:space="0" w:color="000000"/>
            </w:tcBorders>
            <w:shd w:val="clear" w:color="000000" w:fill="FFFFFF"/>
            <w:vAlign w:val="center"/>
            <w:hideMark/>
          </w:tcPr>
          <w:p w14:paraId="67CD9473" w14:textId="77777777" w:rsidR="00D50577" w:rsidRPr="00D50577" w:rsidRDefault="00D50577" w:rsidP="00D50577">
            <w:pPr>
              <w:jc w:val="right"/>
              <w:rPr>
                <w:rFonts w:ascii="Garamond" w:hAnsi="Garamond"/>
                <w:sz w:val="16"/>
                <w:szCs w:val="16"/>
              </w:rPr>
            </w:pPr>
            <w:r w:rsidRPr="00D50577">
              <w:rPr>
                <w:rFonts w:ascii="Garamond" w:hAnsi="Garamond"/>
                <w:sz w:val="16"/>
                <w:szCs w:val="16"/>
              </w:rPr>
              <w:t>36.7</w:t>
            </w:r>
          </w:p>
        </w:tc>
        <w:tc>
          <w:tcPr>
            <w:tcW w:w="1676" w:type="dxa"/>
            <w:tcBorders>
              <w:top w:val="nil"/>
              <w:left w:val="nil"/>
              <w:bottom w:val="single" w:sz="4" w:space="0" w:color="000000"/>
              <w:right w:val="single" w:sz="4" w:space="0" w:color="000000"/>
            </w:tcBorders>
            <w:shd w:val="clear" w:color="000000" w:fill="FFFFFF"/>
            <w:vAlign w:val="center"/>
            <w:hideMark/>
          </w:tcPr>
          <w:p w14:paraId="54C4E155" w14:textId="77777777" w:rsidR="00D50577" w:rsidRPr="00D50577" w:rsidRDefault="00D50577" w:rsidP="00D50577">
            <w:pPr>
              <w:jc w:val="right"/>
              <w:rPr>
                <w:rFonts w:ascii="Garamond" w:hAnsi="Garamond"/>
                <w:sz w:val="16"/>
                <w:szCs w:val="16"/>
              </w:rPr>
            </w:pPr>
            <w:r w:rsidRPr="00D50577">
              <w:rPr>
                <w:rFonts w:ascii="Garamond" w:hAnsi="Garamond"/>
                <w:sz w:val="16"/>
                <w:szCs w:val="16"/>
              </w:rPr>
              <w:t>40</w:t>
            </w:r>
          </w:p>
        </w:tc>
        <w:tc>
          <w:tcPr>
            <w:tcW w:w="1676" w:type="dxa"/>
            <w:tcBorders>
              <w:top w:val="nil"/>
              <w:left w:val="nil"/>
              <w:bottom w:val="single" w:sz="4" w:space="0" w:color="000000"/>
              <w:right w:val="single" w:sz="4" w:space="0" w:color="000000"/>
            </w:tcBorders>
            <w:shd w:val="clear" w:color="000000" w:fill="FFFFFF"/>
            <w:vAlign w:val="center"/>
            <w:hideMark/>
          </w:tcPr>
          <w:p w14:paraId="200566C1" w14:textId="77777777" w:rsidR="00D50577" w:rsidRPr="00D50577" w:rsidRDefault="00D50577" w:rsidP="00D50577">
            <w:pPr>
              <w:jc w:val="right"/>
              <w:rPr>
                <w:rFonts w:ascii="Garamond" w:hAnsi="Garamond"/>
                <w:sz w:val="16"/>
                <w:szCs w:val="16"/>
              </w:rPr>
            </w:pPr>
            <w:r w:rsidRPr="00D50577">
              <w:rPr>
                <w:rFonts w:ascii="Garamond" w:hAnsi="Garamond"/>
                <w:sz w:val="16"/>
                <w:szCs w:val="16"/>
              </w:rPr>
              <w:t>41</w:t>
            </w:r>
          </w:p>
        </w:tc>
        <w:tc>
          <w:tcPr>
            <w:tcW w:w="1711" w:type="dxa"/>
            <w:tcBorders>
              <w:top w:val="nil"/>
              <w:left w:val="nil"/>
              <w:bottom w:val="single" w:sz="4" w:space="0" w:color="000000"/>
              <w:right w:val="single" w:sz="4" w:space="0" w:color="000000"/>
            </w:tcBorders>
            <w:shd w:val="clear" w:color="000000" w:fill="FFFFFF"/>
            <w:vAlign w:val="center"/>
            <w:hideMark/>
          </w:tcPr>
          <w:p w14:paraId="0A43AAAC" w14:textId="77777777" w:rsidR="00D50577" w:rsidRPr="00D50577" w:rsidRDefault="00D50577" w:rsidP="00D50577">
            <w:pPr>
              <w:jc w:val="right"/>
              <w:rPr>
                <w:rFonts w:ascii="Garamond" w:hAnsi="Garamond"/>
                <w:sz w:val="16"/>
                <w:szCs w:val="16"/>
              </w:rPr>
            </w:pPr>
            <w:r w:rsidRPr="00D50577">
              <w:rPr>
                <w:rFonts w:ascii="Garamond" w:hAnsi="Garamond"/>
                <w:sz w:val="16"/>
                <w:szCs w:val="16"/>
              </w:rPr>
              <w:t>42</w:t>
            </w:r>
          </w:p>
        </w:tc>
      </w:tr>
      <w:tr w:rsidR="00D50577" w:rsidRPr="00D50577" w14:paraId="1F2BABCB" w14:textId="77777777" w:rsidTr="00D50577">
        <w:trPr>
          <w:trHeight w:val="206"/>
        </w:trPr>
        <w:tc>
          <w:tcPr>
            <w:tcW w:w="2999" w:type="dxa"/>
            <w:tcBorders>
              <w:top w:val="nil"/>
              <w:left w:val="single" w:sz="4" w:space="0" w:color="000000"/>
              <w:bottom w:val="single" w:sz="4" w:space="0" w:color="000000"/>
              <w:right w:val="single" w:sz="4" w:space="0" w:color="000000"/>
            </w:tcBorders>
            <w:shd w:val="clear" w:color="000000" w:fill="FFFFFF"/>
            <w:vAlign w:val="center"/>
            <w:hideMark/>
          </w:tcPr>
          <w:p w14:paraId="060F31B3" w14:textId="77777777" w:rsidR="00D50577" w:rsidRPr="00D50577" w:rsidRDefault="00D50577" w:rsidP="00D50577">
            <w:pPr>
              <w:rPr>
                <w:rFonts w:ascii="Garamond" w:hAnsi="Garamond"/>
                <w:sz w:val="16"/>
                <w:szCs w:val="16"/>
              </w:rPr>
            </w:pPr>
            <w:r w:rsidRPr="00D50577">
              <w:rPr>
                <w:rFonts w:ascii="Garamond" w:hAnsi="Garamond"/>
                <w:sz w:val="16"/>
                <w:szCs w:val="16"/>
              </w:rPr>
              <w:t>numri i rasteve te diskriminimit me baze gjinore ne institucion</w:t>
            </w:r>
          </w:p>
        </w:tc>
        <w:tc>
          <w:tcPr>
            <w:tcW w:w="1676" w:type="dxa"/>
            <w:tcBorders>
              <w:top w:val="nil"/>
              <w:left w:val="nil"/>
              <w:bottom w:val="single" w:sz="4" w:space="0" w:color="000000"/>
              <w:right w:val="single" w:sz="4" w:space="0" w:color="000000"/>
            </w:tcBorders>
            <w:shd w:val="clear" w:color="000000" w:fill="FFFFFF"/>
            <w:vAlign w:val="center"/>
            <w:hideMark/>
          </w:tcPr>
          <w:p w14:paraId="0FF25FA5" w14:textId="77777777" w:rsidR="00D50577" w:rsidRPr="00D50577" w:rsidRDefault="00D50577" w:rsidP="00D50577">
            <w:pPr>
              <w:jc w:val="right"/>
              <w:rPr>
                <w:rFonts w:ascii="Garamond" w:hAnsi="Garamond"/>
                <w:sz w:val="16"/>
                <w:szCs w:val="16"/>
              </w:rPr>
            </w:pPr>
            <w:r w:rsidRPr="00D50577">
              <w:rPr>
                <w:rFonts w:ascii="Garamond" w:hAnsi="Garamond"/>
                <w:sz w:val="16"/>
                <w:szCs w:val="16"/>
              </w:rPr>
              <w:t>2</w:t>
            </w:r>
          </w:p>
        </w:tc>
        <w:tc>
          <w:tcPr>
            <w:tcW w:w="1676" w:type="dxa"/>
            <w:tcBorders>
              <w:top w:val="nil"/>
              <w:left w:val="nil"/>
              <w:bottom w:val="single" w:sz="4" w:space="0" w:color="000000"/>
              <w:right w:val="single" w:sz="4" w:space="0" w:color="000000"/>
            </w:tcBorders>
            <w:shd w:val="clear" w:color="000000" w:fill="FFFFFF"/>
            <w:vAlign w:val="center"/>
            <w:hideMark/>
          </w:tcPr>
          <w:p w14:paraId="604BF895" w14:textId="77777777" w:rsidR="00D50577" w:rsidRPr="00D50577" w:rsidRDefault="00D50577" w:rsidP="00D50577">
            <w:pPr>
              <w:jc w:val="right"/>
              <w:rPr>
                <w:rFonts w:ascii="Garamond" w:hAnsi="Garamond"/>
                <w:sz w:val="16"/>
                <w:szCs w:val="16"/>
              </w:rPr>
            </w:pPr>
            <w:r w:rsidRPr="00D50577">
              <w:rPr>
                <w:rFonts w:ascii="Garamond" w:hAnsi="Garamond"/>
                <w:sz w:val="16"/>
                <w:szCs w:val="16"/>
              </w:rPr>
              <w:t>0</w:t>
            </w:r>
          </w:p>
        </w:tc>
        <w:tc>
          <w:tcPr>
            <w:tcW w:w="1676" w:type="dxa"/>
            <w:tcBorders>
              <w:top w:val="nil"/>
              <w:left w:val="nil"/>
              <w:bottom w:val="single" w:sz="4" w:space="0" w:color="000000"/>
              <w:right w:val="single" w:sz="4" w:space="0" w:color="000000"/>
            </w:tcBorders>
            <w:shd w:val="clear" w:color="000000" w:fill="FFFFFF"/>
            <w:vAlign w:val="center"/>
            <w:hideMark/>
          </w:tcPr>
          <w:p w14:paraId="5D8C5C72" w14:textId="77777777" w:rsidR="00D50577" w:rsidRPr="00D50577" w:rsidRDefault="00D50577" w:rsidP="00D50577">
            <w:pPr>
              <w:jc w:val="right"/>
              <w:rPr>
                <w:rFonts w:ascii="Garamond" w:hAnsi="Garamond"/>
                <w:sz w:val="16"/>
                <w:szCs w:val="16"/>
              </w:rPr>
            </w:pPr>
            <w:r w:rsidRPr="00D50577">
              <w:rPr>
                <w:rFonts w:ascii="Garamond" w:hAnsi="Garamond"/>
                <w:sz w:val="16"/>
                <w:szCs w:val="16"/>
              </w:rPr>
              <w:t>0</w:t>
            </w:r>
          </w:p>
        </w:tc>
        <w:tc>
          <w:tcPr>
            <w:tcW w:w="1711" w:type="dxa"/>
            <w:tcBorders>
              <w:top w:val="nil"/>
              <w:left w:val="nil"/>
              <w:bottom w:val="single" w:sz="4" w:space="0" w:color="000000"/>
              <w:right w:val="single" w:sz="4" w:space="0" w:color="000000"/>
            </w:tcBorders>
            <w:shd w:val="clear" w:color="000000" w:fill="FFFFFF"/>
            <w:vAlign w:val="center"/>
            <w:hideMark/>
          </w:tcPr>
          <w:p w14:paraId="6CC365F7" w14:textId="77777777" w:rsidR="00D50577" w:rsidRPr="00D50577" w:rsidRDefault="00D50577" w:rsidP="00D50577">
            <w:pPr>
              <w:jc w:val="right"/>
              <w:rPr>
                <w:rFonts w:ascii="Garamond" w:hAnsi="Garamond"/>
                <w:sz w:val="16"/>
                <w:szCs w:val="16"/>
              </w:rPr>
            </w:pPr>
            <w:r w:rsidRPr="00D50577">
              <w:rPr>
                <w:rFonts w:ascii="Garamond" w:hAnsi="Garamond"/>
                <w:sz w:val="16"/>
                <w:szCs w:val="16"/>
              </w:rPr>
              <w:t>0</w:t>
            </w:r>
          </w:p>
        </w:tc>
      </w:tr>
      <w:tr w:rsidR="00D50577" w:rsidRPr="00D50577" w14:paraId="4EC793A6" w14:textId="77777777" w:rsidTr="00D50577">
        <w:trPr>
          <w:trHeight w:val="317"/>
        </w:trPr>
        <w:tc>
          <w:tcPr>
            <w:tcW w:w="2999" w:type="dxa"/>
            <w:tcBorders>
              <w:top w:val="nil"/>
              <w:left w:val="single" w:sz="4" w:space="0" w:color="000000"/>
              <w:bottom w:val="single" w:sz="4" w:space="0" w:color="000000"/>
              <w:right w:val="single" w:sz="4" w:space="0" w:color="000000"/>
            </w:tcBorders>
            <w:shd w:val="clear" w:color="000000" w:fill="FFFFFF"/>
            <w:vAlign w:val="center"/>
            <w:hideMark/>
          </w:tcPr>
          <w:p w14:paraId="696A5659" w14:textId="77777777" w:rsidR="00D50577" w:rsidRPr="00D50577" w:rsidRDefault="00D50577" w:rsidP="00D50577">
            <w:pPr>
              <w:rPr>
                <w:rFonts w:ascii="Garamond" w:hAnsi="Garamond"/>
                <w:sz w:val="16"/>
                <w:szCs w:val="16"/>
              </w:rPr>
            </w:pPr>
            <w:r w:rsidRPr="00D50577">
              <w:rPr>
                <w:rFonts w:ascii="Garamond" w:hAnsi="Garamond"/>
                <w:sz w:val="16"/>
                <w:szCs w:val="16"/>
              </w:rPr>
              <w:t>%projekteve te investimeve publike qe perfshin perspektiven gjinore</w:t>
            </w:r>
          </w:p>
        </w:tc>
        <w:tc>
          <w:tcPr>
            <w:tcW w:w="1676" w:type="dxa"/>
            <w:tcBorders>
              <w:top w:val="nil"/>
              <w:left w:val="nil"/>
              <w:bottom w:val="single" w:sz="4" w:space="0" w:color="000000"/>
              <w:right w:val="single" w:sz="4" w:space="0" w:color="000000"/>
            </w:tcBorders>
            <w:shd w:val="clear" w:color="000000" w:fill="FFFFFF"/>
            <w:vAlign w:val="center"/>
            <w:hideMark/>
          </w:tcPr>
          <w:p w14:paraId="2F7F78BD" w14:textId="77777777" w:rsidR="00D50577" w:rsidRPr="00D50577" w:rsidRDefault="00D50577" w:rsidP="00D50577">
            <w:pPr>
              <w:jc w:val="right"/>
              <w:rPr>
                <w:rFonts w:ascii="Garamond" w:hAnsi="Garamond"/>
                <w:sz w:val="16"/>
                <w:szCs w:val="16"/>
              </w:rPr>
            </w:pPr>
            <w:r w:rsidRPr="00D50577">
              <w:rPr>
                <w:rFonts w:ascii="Garamond" w:hAnsi="Garamond"/>
                <w:sz w:val="16"/>
                <w:szCs w:val="16"/>
              </w:rPr>
              <w:t>50%</w:t>
            </w:r>
          </w:p>
        </w:tc>
        <w:tc>
          <w:tcPr>
            <w:tcW w:w="1676" w:type="dxa"/>
            <w:tcBorders>
              <w:top w:val="nil"/>
              <w:left w:val="nil"/>
              <w:bottom w:val="single" w:sz="4" w:space="0" w:color="000000"/>
              <w:right w:val="single" w:sz="4" w:space="0" w:color="000000"/>
            </w:tcBorders>
            <w:shd w:val="clear" w:color="000000" w:fill="FFFFFF"/>
            <w:vAlign w:val="center"/>
            <w:hideMark/>
          </w:tcPr>
          <w:p w14:paraId="4847AD6C" w14:textId="77777777" w:rsidR="00D50577" w:rsidRPr="00D50577" w:rsidRDefault="00D50577" w:rsidP="00D50577">
            <w:pPr>
              <w:jc w:val="right"/>
              <w:rPr>
                <w:rFonts w:ascii="Garamond" w:hAnsi="Garamond"/>
                <w:sz w:val="16"/>
                <w:szCs w:val="16"/>
              </w:rPr>
            </w:pPr>
            <w:r w:rsidRPr="00D50577">
              <w:rPr>
                <w:rFonts w:ascii="Garamond" w:hAnsi="Garamond"/>
                <w:sz w:val="16"/>
                <w:szCs w:val="16"/>
              </w:rPr>
              <w:t>50%</w:t>
            </w:r>
          </w:p>
        </w:tc>
        <w:tc>
          <w:tcPr>
            <w:tcW w:w="1676" w:type="dxa"/>
            <w:tcBorders>
              <w:top w:val="nil"/>
              <w:left w:val="nil"/>
              <w:bottom w:val="single" w:sz="4" w:space="0" w:color="000000"/>
              <w:right w:val="single" w:sz="4" w:space="0" w:color="000000"/>
            </w:tcBorders>
            <w:shd w:val="clear" w:color="000000" w:fill="FFFFFF"/>
            <w:vAlign w:val="center"/>
            <w:hideMark/>
          </w:tcPr>
          <w:p w14:paraId="00D4DC02" w14:textId="77777777" w:rsidR="00D50577" w:rsidRPr="00D50577" w:rsidRDefault="00D50577" w:rsidP="00D50577">
            <w:pPr>
              <w:jc w:val="right"/>
              <w:rPr>
                <w:rFonts w:ascii="Garamond" w:hAnsi="Garamond"/>
                <w:sz w:val="16"/>
                <w:szCs w:val="16"/>
              </w:rPr>
            </w:pPr>
            <w:r w:rsidRPr="00D50577">
              <w:rPr>
                <w:rFonts w:ascii="Garamond" w:hAnsi="Garamond"/>
                <w:sz w:val="16"/>
                <w:szCs w:val="16"/>
              </w:rPr>
              <w:t>50%</w:t>
            </w:r>
          </w:p>
        </w:tc>
        <w:tc>
          <w:tcPr>
            <w:tcW w:w="1711" w:type="dxa"/>
            <w:tcBorders>
              <w:top w:val="nil"/>
              <w:left w:val="nil"/>
              <w:bottom w:val="single" w:sz="4" w:space="0" w:color="000000"/>
              <w:right w:val="single" w:sz="4" w:space="0" w:color="000000"/>
            </w:tcBorders>
            <w:shd w:val="clear" w:color="000000" w:fill="FFFFFF"/>
            <w:vAlign w:val="center"/>
            <w:hideMark/>
          </w:tcPr>
          <w:p w14:paraId="0108EF0E" w14:textId="77777777" w:rsidR="00D50577" w:rsidRPr="00D50577" w:rsidRDefault="00D50577" w:rsidP="00D50577">
            <w:pPr>
              <w:jc w:val="right"/>
              <w:rPr>
                <w:rFonts w:ascii="Garamond" w:hAnsi="Garamond"/>
                <w:sz w:val="16"/>
                <w:szCs w:val="16"/>
              </w:rPr>
            </w:pPr>
            <w:r w:rsidRPr="00D50577">
              <w:rPr>
                <w:rFonts w:ascii="Garamond" w:hAnsi="Garamond"/>
                <w:sz w:val="16"/>
                <w:szCs w:val="16"/>
              </w:rPr>
              <w:t>50%</w:t>
            </w:r>
          </w:p>
        </w:tc>
      </w:tr>
    </w:tbl>
    <w:p w14:paraId="5978290C" w14:textId="77777777" w:rsidR="00D50577" w:rsidRDefault="00D50577" w:rsidP="00631724">
      <w:pPr>
        <w:spacing w:after="120" w:line="221" w:lineRule="atLeast"/>
        <w:jc w:val="both"/>
        <w:rPr>
          <w:rFonts w:ascii="Cambria" w:hAnsi="Cambria"/>
          <w:sz w:val="22"/>
          <w:szCs w:val="22"/>
        </w:rPr>
      </w:pPr>
    </w:p>
    <w:tbl>
      <w:tblPr>
        <w:tblW w:w="9699" w:type="dxa"/>
        <w:tblLook w:val="04A0" w:firstRow="1" w:lastRow="0" w:firstColumn="1" w:lastColumn="0" w:noHBand="0" w:noVBand="1"/>
      </w:tblPr>
      <w:tblGrid>
        <w:gridCol w:w="2987"/>
        <w:gridCol w:w="1669"/>
        <w:gridCol w:w="1669"/>
        <w:gridCol w:w="1669"/>
        <w:gridCol w:w="1705"/>
      </w:tblGrid>
      <w:tr w:rsidR="00D50577" w:rsidRPr="00D50577" w14:paraId="118F0F61" w14:textId="77777777" w:rsidTr="00D50577">
        <w:trPr>
          <w:trHeight w:val="287"/>
        </w:trPr>
        <w:tc>
          <w:tcPr>
            <w:tcW w:w="298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1CB8580" w14:textId="77777777" w:rsidR="00D50577" w:rsidRPr="00D50577" w:rsidRDefault="00D50577" w:rsidP="00D50577">
            <w:pPr>
              <w:rPr>
                <w:rFonts w:ascii="Garamond" w:hAnsi="Garamond"/>
                <w:b/>
                <w:bCs/>
                <w:color w:val="DE342F"/>
                <w:sz w:val="14"/>
                <w:szCs w:val="14"/>
              </w:rPr>
            </w:pPr>
            <w:r w:rsidRPr="00D50577">
              <w:rPr>
                <w:rFonts w:ascii="Garamond" w:hAnsi="Garamond"/>
                <w:b/>
                <w:bCs/>
                <w:color w:val="DE342F"/>
                <w:sz w:val="14"/>
                <w:szCs w:val="14"/>
              </w:rPr>
              <w:t>Produkti</w:t>
            </w:r>
          </w:p>
        </w:tc>
        <w:tc>
          <w:tcPr>
            <w:tcW w:w="6712"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7CD7F08" w14:textId="77777777" w:rsidR="00D50577" w:rsidRPr="00D50577" w:rsidRDefault="00D50577" w:rsidP="00D50577">
            <w:pPr>
              <w:rPr>
                <w:rFonts w:ascii="Garamond" w:hAnsi="Garamond"/>
                <w:color w:val="000000"/>
                <w:sz w:val="14"/>
                <w:szCs w:val="14"/>
              </w:rPr>
            </w:pPr>
            <w:r w:rsidRPr="00D50577">
              <w:rPr>
                <w:rFonts w:ascii="Garamond" w:hAnsi="Garamond"/>
                <w:color w:val="000000"/>
                <w:sz w:val="14"/>
                <w:szCs w:val="14"/>
              </w:rPr>
              <w:t>91901AA - EMISIONE TELEVIZIVE TE TRANSMETUARA</w:t>
            </w:r>
          </w:p>
        </w:tc>
      </w:tr>
      <w:tr w:rsidR="00D50577" w:rsidRPr="00D50577" w14:paraId="48EC0ABC" w14:textId="77777777" w:rsidTr="00D50577">
        <w:trPr>
          <w:trHeight w:val="287"/>
        </w:trPr>
        <w:tc>
          <w:tcPr>
            <w:tcW w:w="2987" w:type="dxa"/>
            <w:tcBorders>
              <w:top w:val="nil"/>
              <w:left w:val="single" w:sz="4" w:space="0" w:color="000000"/>
              <w:bottom w:val="single" w:sz="4" w:space="0" w:color="000000"/>
              <w:right w:val="single" w:sz="4" w:space="0" w:color="000000"/>
            </w:tcBorders>
            <w:shd w:val="clear" w:color="000000" w:fill="FFFFFF"/>
            <w:vAlign w:val="center"/>
            <w:hideMark/>
          </w:tcPr>
          <w:p w14:paraId="384DBBEE" w14:textId="77777777" w:rsidR="00D50577" w:rsidRPr="00D50577" w:rsidRDefault="00D50577" w:rsidP="00D50577">
            <w:pPr>
              <w:rPr>
                <w:rFonts w:ascii="Garamond" w:hAnsi="Garamond"/>
                <w:color w:val="000000"/>
                <w:sz w:val="14"/>
                <w:szCs w:val="14"/>
              </w:rPr>
            </w:pPr>
            <w:r w:rsidRPr="00D50577">
              <w:rPr>
                <w:rFonts w:ascii="Garamond" w:hAnsi="Garamond"/>
                <w:color w:val="000000"/>
                <w:sz w:val="14"/>
                <w:szCs w:val="14"/>
              </w:rPr>
              <w:t>Përshkrimi i Produktit</w:t>
            </w:r>
          </w:p>
        </w:tc>
        <w:tc>
          <w:tcPr>
            <w:tcW w:w="6712" w:type="dxa"/>
            <w:gridSpan w:val="4"/>
            <w:tcBorders>
              <w:top w:val="single" w:sz="4" w:space="0" w:color="000000"/>
              <w:left w:val="nil"/>
              <w:bottom w:val="single" w:sz="4" w:space="0" w:color="000000"/>
              <w:right w:val="single" w:sz="4" w:space="0" w:color="000000"/>
            </w:tcBorders>
            <w:shd w:val="clear" w:color="auto" w:fill="auto"/>
            <w:vAlign w:val="center"/>
            <w:hideMark/>
          </w:tcPr>
          <w:p w14:paraId="192F5C13" w14:textId="77777777" w:rsidR="00D50577" w:rsidRPr="00D50577" w:rsidRDefault="00D50577" w:rsidP="00D50577">
            <w:pPr>
              <w:rPr>
                <w:rFonts w:ascii="Garamond" w:hAnsi="Garamond"/>
                <w:color w:val="000000"/>
                <w:sz w:val="14"/>
                <w:szCs w:val="14"/>
              </w:rPr>
            </w:pPr>
            <w:r w:rsidRPr="00D50577">
              <w:rPr>
                <w:rFonts w:ascii="Garamond" w:hAnsi="Garamond"/>
                <w:color w:val="000000"/>
                <w:sz w:val="14"/>
                <w:szCs w:val="14"/>
              </w:rPr>
              <w:t>ORE TRANSMETIMI TE EMISIONEVE TV TRANSMETUAR NE SATELIT PER SHQIPTARET JASHTE KUFIRIT</w:t>
            </w:r>
          </w:p>
        </w:tc>
      </w:tr>
      <w:tr w:rsidR="00D50577" w:rsidRPr="00D50577" w14:paraId="08D09F2D" w14:textId="77777777" w:rsidTr="00D50577">
        <w:trPr>
          <w:trHeight w:val="287"/>
        </w:trPr>
        <w:tc>
          <w:tcPr>
            <w:tcW w:w="2987" w:type="dxa"/>
            <w:tcBorders>
              <w:top w:val="nil"/>
              <w:left w:val="single" w:sz="4" w:space="0" w:color="000000"/>
              <w:bottom w:val="single" w:sz="4" w:space="0" w:color="000000"/>
              <w:right w:val="single" w:sz="4" w:space="0" w:color="000000"/>
            </w:tcBorders>
            <w:shd w:val="clear" w:color="000000" w:fill="FFFFFF"/>
            <w:vAlign w:val="center"/>
            <w:hideMark/>
          </w:tcPr>
          <w:p w14:paraId="2264B33A" w14:textId="77777777" w:rsidR="00D50577" w:rsidRPr="00D50577" w:rsidRDefault="00D50577" w:rsidP="00D50577">
            <w:pPr>
              <w:rPr>
                <w:rFonts w:ascii="Garamond" w:hAnsi="Garamond"/>
                <w:color w:val="000000"/>
                <w:sz w:val="14"/>
                <w:szCs w:val="14"/>
              </w:rPr>
            </w:pPr>
            <w:r w:rsidRPr="00D50577">
              <w:rPr>
                <w:rFonts w:ascii="Garamond" w:hAnsi="Garamond"/>
                <w:color w:val="000000"/>
                <w:sz w:val="14"/>
                <w:szCs w:val="14"/>
              </w:rPr>
              <w:t>Njësia Matëse</w:t>
            </w:r>
          </w:p>
        </w:tc>
        <w:tc>
          <w:tcPr>
            <w:tcW w:w="6712" w:type="dxa"/>
            <w:gridSpan w:val="4"/>
            <w:tcBorders>
              <w:top w:val="single" w:sz="4" w:space="0" w:color="000000"/>
              <w:left w:val="nil"/>
              <w:bottom w:val="single" w:sz="4" w:space="0" w:color="000000"/>
              <w:right w:val="single" w:sz="4" w:space="0" w:color="000000"/>
            </w:tcBorders>
            <w:shd w:val="clear" w:color="auto" w:fill="auto"/>
            <w:vAlign w:val="center"/>
            <w:hideMark/>
          </w:tcPr>
          <w:p w14:paraId="0C3C8540" w14:textId="77777777" w:rsidR="00D50577" w:rsidRPr="00D50577" w:rsidRDefault="00D50577" w:rsidP="00D50577">
            <w:pPr>
              <w:rPr>
                <w:rFonts w:ascii="Garamond" w:hAnsi="Garamond"/>
                <w:color w:val="000000"/>
                <w:sz w:val="14"/>
                <w:szCs w:val="14"/>
              </w:rPr>
            </w:pPr>
            <w:r w:rsidRPr="00D50577">
              <w:rPr>
                <w:rFonts w:ascii="Garamond" w:hAnsi="Garamond"/>
                <w:color w:val="000000"/>
                <w:sz w:val="14"/>
                <w:szCs w:val="14"/>
              </w:rPr>
              <w:t>ORE TRANSMETIMI</w:t>
            </w:r>
          </w:p>
        </w:tc>
      </w:tr>
      <w:tr w:rsidR="00D50577" w:rsidRPr="00D50577" w14:paraId="4415E484" w14:textId="77777777" w:rsidTr="00D50577">
        <w:trPr>
          <w:trHeight w:val="239"/>
        </w:trPr>
        <w:tc>
          <w:tcPr>
            <w:tcW w:w="2987" w:type="dxa"/>
            <w:tcBorders>
              <w:top w:val="nil"/>
              <w:left w:val="single" w:sz="4" w:space="0" w:color="000000"/>
              <w:bottom w:val="nil"/>
              <w:right w:val="single" w:sz="4" w:space="0" w:color="000000"/>
            </w:tcBorders>
            <w:shd w:val="clear" w:color="000000" w:fill="FFFFFF"/>
            <w:vAlign w:val="bottom"/>
            <w:hideMark/>
          </w:tcPr>
          <w:p w14:paraId="46773A4B" w14:textId="77777777" w:rsidR="00D50577" w:rsidRPr="00D50577" w:rsidRDefault="00D50577" w:rsidP="00D50577">
            <w:pPr>
              <w:rPr>
                <w:rFonts w:ascii="Aptos Narrow" w:hAnsi="Aptos Narrow"/>
                <w:color w:val="000000"/>
                <w:sz w:val="22"/>
                <w:szCs w:val="22"/>
              </w:rPr>
            </w:pPr>
            <w:r w:rsidRPr="00D50577">
              <w:rPr>
                <w:rFonts w:ascii="Aptos Narrow" w:hAnsi="Aptos Narrow"/>
                <w:color w:val="000000"/>
                <w:sz w:val="22"/>
                <w:szCs w:val="22"/>
              </w:rPr>
              <w:t> </w:t>
            </w:r>
          </w:p>
        </w:tc>
        <w:tc>
          <w:tcPr>
            <w:tcW w:w="1669" w:type="dxa"/>
            <w:tcBorders>
              <w:top w:val="nil"/>
              <w:left w:val="nil"/>
              <w:bottom w:val="nil"/>
              <w:right w:val="single" w:sz="4" w:space="0" w:color="000000"/>
            </w:tcBorders>
            <w:shd w:val="clear" w:color="000000" w:fill="FFFFFF"/>
            <w:vAlign w:val="center"/>
            <w:hideMark/>
          </w:tcPr>
          <w:p w14:paraId="67042AE2" w14:textId="77777777" w:rsidR="00D50577" w:rsidRPr="00D50577" w:rsidRDefault="00D50577" w:rsidP="00D50577">
            <w:pPr>
              <w:jc w:val="center"/>
              <w:rPr>
                <w:rFonts w:ascii="Garamond" w:hAnsi="Garamond"/>
                <w:b/>
                <w:bCs/>
                <w:color w:val="000000"/>
                <w:sz w:val="16"/>
                <w:szCs w:val="16"/>
              </w:rPr>
            </w:pPr>
            <w:r w:rsidRPr="00D50577">
              <w:rPr>
                <w:rFonts w:ascii="Garamond" w:hAnsi="Garamond"/>
                <w:b/>
                <w:bCs/>
                <w:color w:val="000000"/>
                <w:sz w:val="16"/>
                <w:szCs w:val="16"/>
              </w:rPr>
              <w:t>202</w:t>
            </w:r>
            <w:r w:rsidR="00704456">
              <w:rPr>
                <w:rFonts w:ascii="Garamond" w:hAnsi="Garamond"/>
                <w:b/>
                <w:bCs/>
                <w:color w:val="000000"/>
                <w:sz w:val="16"/>
                <w:szCs w:val="16"/>
              </w:rPr>
              <w:t>4</w:t>
            </w:r>
          </w:p>
        </w:tc>
        <w:tc>
          <w:tcPr>
            <w:tcW w:w="1669" w:type="dxa"/>
            <w:tcBorders>
              <w:top w:val="nil"/>
              <w:left w:val="nil"/>
              <w:bottom w:val="nil"/>
              <w:right w:val="single" w:sz="4" w:space="0" w:color="000000"/>
            </w:tcBorders>
            <w:shd w:val="clear" w:color="000000" w:fill="FFFFFF"/>
            <w:vAlign w:val="center"/>
            <w:hideMark/>
          </w:tcPr>
          <w:p w14:paraId="25EDFF90" w14:textId="77777777" w:rsidR="00D50577" w:rsidRPr="00D50577" w:rsidRDefault="00D50577" w:rsidP="00D50577">
            <w:pPr>
              <w:jc w:val="center"/>
              <w:rPr>
                <w:rFonts w:ascii="Garamond" w:hAnsi="Garamond"/>
                <w:b/>
                <w:bCs/>
                <w:color w:val="000000"/>
                <w:sz w:val="16"/>
                <w:szCs w:val="16"/>
              </w:rPr>
            </w:pPr>
            <w:r w:rsidRPr="00D50577">
              <w:rPr>
                <w:rFonts w:ascii="Garamond" w:hAnsi="Garamond"/>
                <w:b/>
                <w:bCs/>
                <w:color w:val="000000"/>
                <w:sz w:val="16"/>
                <w:szCs w:val="16"/>
              </w:rPr>
              <w:t>202</w:t>
            </w:r>
            <w:r w:rsidR="00704456">
              <w:rPr>
                <w:rFonts w:ascii="Garamond" w:hAnsi="Garamond"/>
                <w:b/>
                <w:bCs/>
                <w:color w:val="000000"/>
                <w:sz w:val="16"/>
                <w:szCs w:val="16"/>
              </w:rPr>
              <w:t>5</w:t>
            </w:r>
          </w:p>
        </w:tc>
        <w:tc>
          <w:tcPr>
            <w:tcW w:w="1669" w:type="dxa"/>
            <w:tcBorders>
              <w:top w:val="nil"/>
              <w:left w:val="nil"/>
              <w:bottom w:val="nil"/>
              <w:right w:val="single" w:sz="4" w:space="0" w:color="000000"/>
            </w:tcBorders>
            <w:shd w:val="clear" w:color="000000" w:fill="FFFFFF"/>
            <w:vAlign w:val="center"/>
            <w:hideMark/>
          </w:tcPr>
          <w:p w14:paraId="3671FA86" w14:textId="77777777" w:rsidR="00D50577" w:rsidRPr="00D50577" w:rsidRDefault="00D50577" w:rsidP="00D50577">
            <w:pPr>
              <w:jc w:val="center"/>
              <w:rPr>
                <w:rFonts w:ascii="Garamond" w:hAnsi="Garamond"/>
                <w:b/>
                <w:bCs/>
                <w:color w:val="000000"/>
                <w:sz w:val="16"/>
                <w:szCs w:val="16"/>
              </w:rPr>
            </w:pPr>
            <w:r w:rsidRPr="00D50577">
              <w:rPr>
                <w:rFonts w:ascii="Garamond" w:hAnsi="Garamond"/>
                <w:b/>
                <w:bCs/>
                <w:color w:val="000000"/>
                <w:sz w:val="16"/>
                <w:szCs w:val="16"/>
              </w:rPr>
              <w:t>202</w:t>
            </w:r>
            <w:r w:rsidR="00704456">
              <w:rPr>
                <w:rFonts w:ascii="Garamond" w:hAnsi="Garamond"/>
                <w:b/>
                <w:bCs/>
                <w:color w:val="000000"/>
                <w:sz w:val="16"/>
                <w:szCs w:val="16"/>
              </w:rPr>
              <w:t>6</w:t>
            </w:r>
          </w:p>
        </w:tc>
        <w:tc>
          <w:tcPr>
            <w:tcW w:w="1704" w:type="dxa"/>
            <w:tcBorders>
              <w:top w:val="nil"/>
              <w:left w:val="nil"/>
              <w:bottom w:val="nil"/>
              <w:right w:val="single" w:sz="4" w:space="0" w:color="000000"/>
            </w:tcBorders>
            <w:shd w:val="clear" w:color="000000" w:fill="FFFFFF"/>
            <w:vAlign w:val="center"/>
            <w:hideMark/>
          </w:tcPr>
          <w:p w14:paraId="4DA4BDE5" w14:textId="77777777" w:rsidR="00D50577" w:rsidRPr="00D50577" w:rsidRDefault="00D50577" w:rsidP="00D50577">
            <w:pPr>
              <w:jc w:val="center"/>
              <w:rPr>
                <w:rFonts w:ascii="Garamond" w:hAnsi="Garamond"/>
                <w:b/>
                <w:bCs/>
                <w:color w:val="000000"/>
                <w:sz w:val="16"/>
                <w:szCs w:val="16"/>
              </w:rPr>
            </w:pPr>
            <w:r w:rsidRPr="00D50577">
              <w:rPr>
                <w:rFonts w:ascii="Garamond" w:hAnsi="Garamond"/>
                <w:b/>
                <w:bCs/>
                <w:color w:val="000000"/>
                <w:sz w:val="16"/>
                <w:szCs w:val="16"/>
              </w:rPr>
              <w:t>202</w:t>
            </w:r>
            <w:r w:rsidR="00704456">
              <w:rPr>
                <w:rFonts w:ascii="Garamond" w:hAnsi="Garamond"/>
                <w:b/>
                <w:bCs/>
                <w:color w:val="000000"/>
                <w:sz w:val="16"/>
                <w:szCs w:val="16"/>
              </w:rPr>
              <w:t>7</w:t>
            </w:r>
          </w:p>
        </w:tc>
      </w:tr>
      <w:tr w:rsidR="00D50577" w:rsidRPr="00D50577" w14:paraId="5C385F28" w14:textId="77777777" w:rsidTr="00D50577">
        <w:trPr>
          <w:trHeight w:val="239"/>
        </w:trPr>
        <w:tc>
          <w:tcPr>
            <w:tcW w:w="2987" w:type="dxa"/>
            <w:tcBorders>
              <w:top w:val="nil"/>
              <w:left w:val="single" w:sz="4" w:space="0" w:color="000000"/>
              <w:bottom w:val="single" w:sz="4" w:space="0" w:color="000000"/>
              <w:right w:val="single" w:sz="4" w:space="0" w:color="000000"/>
            </w:tcBorders>
            <w:shd w:val="clear" w:color="000000" w:fill="FFFFFF"/>
            <w:vAlign w:val="bottom"/>
            <w:hideMark/>
          </w:tcPr>
          <w:p w14:paraId="16EC6C21" w14:textId="77777777" w:rsidR="00D50577" w:rsidRPr="00D50577" w:rsidRDefault="00D50577" w:rsidP="00D50577">
            <w:pPr>
              <w:rPr>
                <w:rFonts w:ascii="Aptos Narrow" w:hAnsi="Aptos Narrow"/>
                <w:color w:val="000000"/>
                <w:sz w:val="22"/>
                <w:szCs w:val="22"/>
              </w:rPr>
            </w:pPr>
            <w:r w:rsidRPr="00D50577">
              <w:rPr>
                <w:rFonts w:ascii="Aptos Narrow" w:hAnsi="Aptos Narrow"/>
                <w:color w:val="000000"/>
                <w:sz w:val="22"/>
                <w:szCs w:val="22"/>
              </w:rPr>
              <w:t> </w:t>
            </w:r>
          </w:p>
        </w:tc>
        <w:tc>
          <w:tcPr>
            <w:tcW w:w="1669" w:type="dxa"/>
            <w:tcBorders>
              <w:top w:val="nil"/>
              <w:left w:val="nil"/>
              <w:bottom w:val="single" w:sz="4" w:space="0" w:color="000000"/>
              <w:right w:val="single" w:sz="4" w:space="0" w:color="000000"/>
            </w:tcBorders>
            <w:shd w:val="clear" w:color="000000" w:fill="FFFFFF"/>
            <w:vAlign w:val="center"/>
            <w:hideMark/>
          </w:tcPr>
          <w:p w14:paraId="06FCEF1B" w14:textId="77777777" w:rsidR="00D50577" w:rsidRPr="00D50577" w:rsidRDefault="00D50577" w:rsidP="00D50577">
            <w:pPr>
              <w:jc w:val="center"/>
              <w:rPr>
                <w:rFonts w:ascii="Garamond" w:hAnsi="Garamond"/>
                <w:b/>
                <w:bCs/>
                <w:color w:val="000000"/>
                <w:sz w:val="16"/>
                <w:szCs w:val="16"/>
              </w:rPr>
            </w:pPr>
            <w:r w:rsidRPr="00D50577">
              <w:rPr>
                <w:rFonts w:ascii="Garamond" w:hAnsi="Garamond"/>
                <w:b/>
                <w:bCs/>
                <w:color w:val="000000"/>
                <w:sz w:val="16"/>
                <w:szCs w:val="16"/>
              </w:rPr>
              <w:t>Buxheti</w:t>
            </w:r>
          </w:p>
        </w:tc>
        <w:tc>
          <w:tcPr>
            <w:tcW w:w="1669" w:type="dxa"/>
            <w:tcBorders>
              <w:top w:val="nil"/>
              <w:left w:val="nil"/>
              <w:bottom w:val="single" w:sz="4" w:space="0" w:color="000000"/>
              <w:right w:val="single" w:sz="4" w:space="0" w:color="000000"/>
            </w:tcBorders>
            <w:shd w:val="clear" w:color="000000" w:fill="FFFFFF"/>
            <w:vAlign w:val="center"/>
            <w:hideMark/>
          </w:tcPr>
          <w:p w14:paraId="306D8C5E" w14:textId="77777777" w:rsidR="00D50577" w:rsidRPr="00D50577" w:rsidRDefault="00D50577" w:rsidP="00D50577">
            <w:pPr>
              <w:jc w:val="center"/>
              <w:rPr>
                <w:rFonts w:ascii="Garamond" w:hAnsi="Garamond"/>
                <w:b/>
                <w:bCs/>
                <w:color w:val="000000"/>
                <w:sz w:val="16"/>
                <w:szCs w:val="16"/>
              </w:rPr>
            </w:pPr>
            <w:r w:rsidRPr="00D50577">
              <w:rPr>
                <w:rFonts w:ascii="Garamond" w:hAnsi="Garamond"/>
                <w:b/>
                <w:bCs/>
                <w:color w:val="000000"/>
                <w:sz w:val="16"/>
                <w:szCs w:val="16"/>
              </w:rPr>
              <w:t>Parashikimi</w:t>
            </w:r>
          </w:p>
        </w:tc>
        <w:tc>
          <w:tcPr>
            <w:tcW w:w="1669" w:type="dxa"/>
            <w:tcBorders>
              <w:top w:val="nil"/>
              <w:left w:val="nil"/>
              <w:bottom w:val="single" w:sz="4" w:space="0" w:color="000000"/>
              <w:right w:val="single" w:sz="4" w:space="0" w:color="000000"/>
            </w:tcBorders>
            <w:shd w:val="clear" w:color="000000" w:fill="FFFFFF"/>
            <w:vAlign w:val="center"/>
            <w:hideMark/>
          </w:tcPr>
          <w:p w14:paraId="75AEB668" w14:textId="77777777" w:rsidR="00D50577" w:rsidRPr="00D50577" w:rsidRDefault="00D50577" w:rsidP="00D50577">
            <w:pPr>
              <w:jc w:val="center"/>
              <w:rPr>
                <w:rFonts w:ascii="Garamond" w:hAnsi="Garamond"/>
                <w:b/>
                <w:bCs/>
                <w:color w:val="000000"/>
                <w:sz w:val="16"/>
                <w:szCs w:val="16"/>
              </w:rPr>
            </w:pPr>
            <w:r w:rsidRPr="00D50577">
              <w:rPr>
                <w:rFonts w:ascii="Garamond" w:hAnsi="Garamond"/>
                <w:b/>
                <w:bCs/>
                <w:color w:val="000000"/>
                <w:sz w:val="16"/>
                <w:szCs w:val="16"/>
              </w:rPr>
              <w:t>Parashikimi</w:t>
            </w:r>
          </w:p>
        </w:tc>
        <w:tc>
          <w:tcPr>
            <w:tcW w:w="1704" w:type="dxa"/>
            <w:tcBorders>
              <w:top w:val="nil"/>
              <w:left w:val="nil"/>
              <w:bottom w:val="single" w:sz="4" w:space="0" w:color="000000"/>
              <w:right w:val="single" w:sz="4" w:space="0" w:color="000000"/>
            </w:tcBorders>
            <w:shd w:val="clear" w:color="000000" w:fill="FFFFFF"/>
            <w:vAlign w:val="center"/>
            <w:hideMark/>
          </w:tcPr>
          <w:p w14:paraId="4A989FD4" w14:textId="77777777" w:rsidR="00D50577" w:rsidRPr="00D50577" w:rsidRDefault="00D50577" w:rsidP="00D50577">
            <w:pPr>
              <w:jc w:val="center"/>
              <w:rPr>
                <w:rFonts w:ascii="Garamond" w:hAnsi="Garamond"/>
                <w:b/>
                <w:bCs/>
                <w:color w:val="000000"/>
                <w:sz w:val="16"/>
                <w:szCs w:val="16"/>
              </w:rPr>
            </w:pPr>
            <w:r w:rsidRPr="00D50577">
              <w:rPr>
                <w:rFonts w:ascii="Garamond" w:hAnsi="Garamond"/>
                <w:b/>
                <w:bCs/>
                <w:color w:val="000000"/>
                <w:sz w:val="16"/>
                <w:szCs w:val="16"/>
              </w:rPr>
              <w:t>Parashikimi</w:t>
            </w:r>
          </w:p>
        </w:tc>
      </w:tr>
      <w:tr w:rsidR="00D50577" w:rsidRPr="00D50577" w14:paraId="0BFED147" w14:textId="77777777" w:rsidTr="00D50577">
        <w:trPr>
          <w:trHeight w:val="226"/>
        </w:trPr>
        <w:tc>
          <w:tcPr>
            <w:tcW w:w="2987" w:type="dxa"/>
            <w:tcBorders>
              <w:top w:val="nil"/>
              <w:left w:val="single" w:sz="4" w:space="0" w:color="000000"/>
              <w:bottom w:val="single" w:sz="4" w:space="0" w:color="000000"/>
              <w:right w:val="single" w:sz="4" w:space="0" w:color="000000"/>
            </w:tcBorders>
            <w:shd w:val="clear" w:color="000000" w:fill="FFFFFF"/>
            <w:vAlign w:val="center"/>
            <w:hideMark/>
          </w:tcPr>
          <w:p w14:paraId="79A764E2" w14:textId="77777777" w:rsidR="00D50577" w:rsidRPr="00D50577" w:rsidRDefault="00D50577" w:rsidP="00D50577">
            <w:pPr>
              <w:rPr>
                <w:rFonts w:ascii="Garamond" w:hAnsi="Garamond"/>
                <w:color w:val="000000"/>
                <w:sz w:val="16"/>
                <w:szCs w:val="16"/>
              </w:rPr>
            </w:pPr>
            <w:r w:rsidRPr="00D50577">
              <w:rPr>
                <w:rFonts w:ascii="Garamond" w:hAnsi="Garamond"/>
                <w:color w:val="000000"/>
                <w:sz w:val="16"/>
                <w:szCs w:val="16"/>
              </w:rPr>
              <w:t>Sasia</w:t>
            </w:r>
          </w:p>
        </w:tc>
        <w:tc>
          <w:tcPr>
            <w:tcW w:w="1669" w:type="dxa"/>
            <w:tcBorders>
              <w:top w:val="nil"/>
              <w:left w:val="nil"/>
              <w:bottom w:val="single" w:sz="4" w:space="0" w:color="000000"/>
              <w:right w:val="single" w:sz="4" w:space="0" w:color="000000"/>
            </w:tcBorders>
            <w:shd w:val="clear" w:color="000000" w:fill="FFFFFF"/>
            <w:vAlign w:val="center"/>
            <w:hideMark/>
          </w:tcPr>
          <w:p w14:paraId="25D62CC3"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87600</w:t>
            </w:r>
          </w:p>
        </w:tc>
        <w:tc>
          <w:tcPr>
            <w:tcW w:w="1669" w:type="dxa"/>
            <w:tcBorders>
              <w:top w:val="nil"/>
              <w:left w:val="nil"/>
              <w:bottom w:val="single" w:sz="4" w:space="0" w:color="000000"/>
              <w:right w:val="single" w:sz="4" w:space="0" w:color="000000"/>
            </w:tcBorders>
            <w:shd w:val="clear" w:color="000000" w:fill="FFFFFF"/>
            <w:vAlign w:val="center"/>
            <w:hideMark/>
          </w:tcPr>
          <w:p w14:paraId="247FF5A8"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87600</w:t>
            </w:r>
          </w:p>
        </w:tc>
        <w:tc>
          <w:tcPr>
            <w:tcW w:w="1669" w:type="dxa"/>
            <w:tcBorders>
              <w:top w:val="nil"/>
              <w:left w:val="nil"/>
              <w:bottom w:val="single" w:sz="4" w:space="0" w:color="000000"/>
              <w:right w:val="single" w:sz="4" w:space="0" w:color="000000"/>
            </w:tcBorders>
            <w:shd w:val="clear" w:color="000000" w:fill="FFFFFF"/>
            <w:vAlign w:val="center"/>
            <w:hideMark/>
          </w:tcPr>
          <w:p w14:paraId="5BFFE614"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87600</w:t>
            </w:r>
          </w:p>
        </w:tc>
        <w:tc>
          <w:tcPr>
            <w:tcW w:w="1704" w:type="dxa"/>
            <w:tcBorders>
              <w:top w:val="nil"/>
              <w:left w:val="nil"/>
              <w:bottom w:val="single" w:sz="4" w:space="0" w:color="000000"/>
              <w:right w:val="single" w:sz="4" w:space="0" w:color="000000"/>
            </w:tcBorders>
            <w:shd w:val="clear" w:color="000000" w:fill="FFFFFF"/>
            <w:vAlign w:val="center"/>
            <w:hideMark/>
          </w:tcPr>
          <w:p w14:paraId="032A6203"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87600</w:t>
            </w:r>
          </w:p>
        </w:tc>
      </w:tr>
      <w:tr w:rsidR="00D50577" w:rsidRPr="00D50577" w14:paraId="43667601" w14:textId="77777777" w:rsidTr="00D50577">
        <w:trPr>
          <w:trHeight w:val="226"/>
        </w:trPr>
        <w:tc>
          <w:tcPr>
            <w:tcW w:w="2987" w:type="dxa"/>
            <w:tcBorders>
              <w:top w:val="nil"/>
              <w:left w:val="single" w:sz="4" w:space="0" w:color="000000"/>
              <w:bottom w:val="single" w:sz="4" w:space="0" w:color="000000"/>
              <w:right w:val="single" w:sz="4" w:space="0" w:color="000000"/>
            </w:tcBorders>
            <w:shd w:val="clear" w:color="000000" w:fill="FFFFFF"/>
            <w:vAlign w:val="center"/>
            <w:hideMark/>
          </w:tcPr>
          <w:p w14:paraId="49AF4F83" w14:textId="77777777" w:rsidR="00D50577" w:rsidRPr="00D50577" w:rsidRDefault="00D50577" w:rsidP="00D50577">
            <w:pPr>
              <w:rPr>
                <w:rFonts w:ascii="Garamond" w:hAnsi="Garamond"/>
                <w:color w:val="000000"/>
                <w:sz w:val="16"/>
                <w:szCs w:val="16"/>
              </w:rPr>
            </w:pPr>
            <w:r w:rsidRPr="00D50577">
              <w:rPr>
                <w:rFonts w:ascii="Garamond" w:hAnsi="Garamond"/>
                <w:color w:val="000000"/>
                <w:sz w:val="16"/>
                <w:szCs w:val="16"/>
              </w:rPr>
              <w:t>Kosto totale (në lekë)</w:t>
            </w:r>
          </w:p>
        </w:tc>
        <w:tc>
          <w:tcPr>
            <w:tcW w:w="1669" w:type="dxa"/>
            <w:tcBorders>
              <w:top w:val="nil"/>
              <w:left w:val="nil"/>
              <w:bottom w:val="single" w:sz="4" w:space="0" w:color="000000"/>
              <w:right w:val="single" w:sz="4" w:space="0" w:color="000000"/>
            </w:tcBorders>
            <w:shd w:val="clear" w:color="000000" w:fill="FFFFFF"/>
            <w:vAlign w:val="center"/>
            <w:hideMark/>
          </w:tcPr>
          <w:p w14:paraId="658A2055"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210000000</w:t>
            </w:r>
          </w:p>
        </w:tc>
        <w:tc>
          <w:tcPr>
            <w:tcW w:w="1669" w:type="dxa"/>
            <w:tcBorders>
              <w:top w:val="nil"/>
              <w:left w:val="nil"/>
              <w:bottom w:val="single" w:sz="4" w:space="0" w:color="000000"/>
              <w:right w:val="single" w:sz="4" w:space="0" w:color="000000"/>
            </w:tcBorders>
            <w:shd w:val="clear" w:color="000000" w:fill="FFFFFF"/>
            <w:vAlign w:val="center"/>
            <w:hideMark/>
          </w:tcPr>
          <w:p w14:paraId="7F073FEE"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220000000</w:t>
            </w:r>
          </w:p>
        </w:tc>
        <w:tc>
          <w:tcPr>
            <w:tcW w:w="1669" w:type="dxa"/>
            <w:tcBorders>
              <w:top w:val="nil"/>
              <w:left w:val="nil"/>
              <w:bottom w:val="single" w:sz="4" w:space="0" w:color="000000"/>
              <w:right w:val="single" w:sz="4" w:space="0" w:color="000000"/>
            </w:tcBorders>
            <w:shd w:val="clear" w:color="000000" w:fill="FFFFFF"/>
            <w:vAlign w:val="center"/>
            <w:hideMark/>
          </w:tcPr>
          <w:p w14:paraId="542C929C"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220000000</w:t>
            </w:r>
          </w:p>
        </w:tc>
        <w:tc>
          <w:tcPr>
            <w:tcW w:w="1704" w:type="dxa"/>
            <w:tcBorders>
              <w:top w:val="nil"/>
              <w:left w:val="nil"/>
              <w:bottom w:val="single" w:sz="4" w:space="0" w:color="000000"/>
              <w:right w:val="single" w:sz="4" w:space="0" w:color="000000"/>
            </w:tcBorders>
            <w:shd w:val="clear" w:color="000000" w:fill="FFFFFF"/>
            <w:vAlign w:val="center"/>
            <w:hideMark/>
          </w:tcPr>
          <w:p w14:paraId="4D013BF8"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220000000</w:t>
            </w:r>
          </w:p>
        </w:tc>
      </w:tr>
      <w:tr w:rsidR="00D50577" w:rsidRPr="00D50577" w14:paraId="4CFAA1CF" w14:textId="77777777" w:rsidTr="00D50577">
        <w:trPr>
          <w:trHeight w:val="226"/>
        </w:trPr>
        <w:tc>
          <w:tcPr>
            <w:tcW w:w="2987" w:type="dxa"/>
            <w:tcBorders>
              <w:top w:val="nil"/>
              <w:left w:val="single" w:sz="4" w:space="0" w:color="000000"/>
              <w:bottom w:val="single" w:sz="4" w:space="0" w:color="000000"/>
              <w:right w:val="single" w:sz="4" w:space="0" w:color="000000"/>
            </w:tcBorders>
            <w:shd w:val="clear" w:color="000000" w:fill="FFFFFF"/>
            <w:vAlign w:val="center"/>
            <w:hideMark/>
          </w:tcPr>
          <w:p w14:paraId="4CC9E731" w14:textId="77777777" w:rsidR="00D50577" w:rsidRPr="00D50577" w:rsidRDefault="00D50577" w:rsidP="00D50577">
            <w:pPr>
              <w:rPr>
                <w:rFonts w:ascii="Garamond" w:hAnsi="Garamond"/>
                <w:color w:val="000000"/>
                <w:sz w:val="16"/>
                <w:szCs w:val="16"/>
              </w:rPr>
            </w:pPr>
            <w:r w:rsidRPr="00D50577">
              <w:rPr>
                <w:rFonts w:ascii="Garamond" w:hAnsi="Garamond"/>
                <w:color w:val="000000"/>
                <w:sz w:val="16"/>
                <w:szCs w:val="16"/>
              </w:rPr>
              <w:t>Kosto për njësi (në lekë)</w:t>
            </w:r>
          </w:p>
        </w:tc>
        <w:tc>
          <w:tcPr>
            <w:tcW w:w="1669" w:type="dxa"/>
            <w:tcBorders>
              <w:top w:val="nil"/>
              <w:left w:val="nil"/>
              <w:bottom w:val="single" w:sz="4" w:space="0" w:color="000000"/>
              <w:right w:val="single" w:sz="4" w:space="0" w:color="000000"/>
            </w:tcBorders>
            <w:shd w:val="clear" w:color="000000" w:fill="FFFFFF"/>
            <w:vAlign w:val="center"/>
            <w:hideMark/>
          </w:tcPr>
          <w:p w14:paraId="78B7330A"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2397.26</w:t>
            </w:r>
          </w:p>
        </w:tc>
        <w:tc>
          <w:tcPr>
            <w:tcW w:w="1669" w:type="dxa"/>
            <w:tcBorders>
              <w:top w:val="nil"/>
              <w:left w:val="nil"/>
              <w:bottom w:val="single" w:sz="4" w:space="0" w:color="000000"/>
              <w:right w:val="single" w:sz="4" w:space="0" w:color="000000"/>
            </w:tcBorders>
            <w:shd w:val="clear" w:color="000000" w:fill="FFFFFF"/>
            <w:vAlign w:val="center"/>
            <w:hideMark/>
          </w:tcPr>
          <w:p w14:paraId="272E0A95"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2511.42</w:t>
            </w:r>
          </w:p>
        </w:tc>
        <w:tc>
          <w:tcPr>
            <w:tcW w:w="1669" w:type="dxa"/>
            <w:tcBorders>
              <w:top w:val="nil"/>
              <w:left w:val="nil"/>
              <w:bottom w:val="single" w:sz="4" w:space="0" w:color="000000"/>
              <w:right w:val="single" w:sz="4" w:space="0" w:color="000000"/>
            </w:tcBorders>
            <w:shd w:val="clear" w:color="000000" w:fill="FFFFFF"/>
            <w:vAlign w:val="center"/>
            <w:hideMark/>
          </w:tcPr>
          <w:p w14:paraId="2C58CB06"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2511.42</w:t>
            </w:r>
          </w:p>
        </w:tc>
        <w:tc>
          <w:tcPr>
            <w:tcW w:w="1704" w:type="dxa"/>
            <w:tcBorders>
              <w:top w:val="nil"/>
              <w:left w:val="nil"/>
              <w:bottom w:val="single" w:sz="4" w:space="0" w:color="000000"/>
              <w:right w:val="single" w:sz="4" w:space="0" w:color="000000"/>
            </w:tcBorders>
            <w:shd w:val="clear" w:color="000000" w:fill="FFFFFF"/>
            <w:vAlign w:val="center"/>
            <w:hideMark/>
          </w:tcPr>
          <w:p w14:paraId="6571774D" w14:textId="77777777" w:rsidR="00D50577" w:rsidRPr="00D50577" w:rsidRDefault="00D50577" w:rsidP="00D50577">
            <w:pPr>
              <w:jc w:val="right"/>
              <w:rPr>
                <w:rFonts w:ascii="Garamond" w:hAnsi="Garamond"/>
                <w:color w:val="000000"/>
                <w:sz w:val="16"/>
                <w:szCs w:val="16"/>
              </w:rPr>
            </w:pPr>
            <w:r w:rsidRPr="00D50577">
              <w:rPr>
                <w:rFonts w:ascii="Garamond" w:hAnsi="Garamond"/>
                <w:color w:val="000000"/>
                <w:sz w:val="16"/>
                <w:szCs w:val="16"/>
              </w:rPr>
              <w:t>2511.42</w:t>
            </w:r>
          </w:p>
        </w:tc>
      </w:tr>
    </w:tbl>
    <w:p w14:paraId="461E5E10" w14:textId="77777777" w:rsidR="00D50577" w:rsidRDefault="00D50577" w:rsidP="00631724">
      <w:pPr>
        <w:spacing w:after="120" w:line="221" w:lineRule="atLeast"/>
        <w:jc w:val="both"/>
        <w:rPr>
          <w:rFonts w:ascii="Cambria" w:hAnsi="Cambria"/>
          <w:sz w:val="22"/>
          <w:szCs w:val="22"/>
        </w:rPr>
      </w:pPr>
    </w:p>
    <w:p w14:paraId="160B59D1" w14:textId="77777777" w:rsidR="00D50577" w:rsidRDefault="00D50577" w:rsidP="00631724">
      <w:pPr>
        <w:spacing w:after="120" w:line="221" w:lineRule="atLeast"/>
        <w:jc w:val="both"/>
        <w:rPr>
          <w:rFonts w:ascii="Cambria" w:hAnsi="Cambria"/>
          <w:sz w:val="22"/>
          <w:szCs w:val="22"/>
        </w:rPr>
      </w:pPr>
      <w:r>
        <w:rPr>
          <w:rFonts w:ascii="Cambria" w:hAnsi="Cambria"/>
          <w:sz w:val="22"/>
          <w:szCs w:val="22"/>
        </w:rPr>
        <w:t>Kostot e produkteve gjinore do t</w:t>
      </w:r>
      <w:r w:rsidR="00B62850">
        <w:rPr>
          <w:rFonts w:ascii="Cambria" w:hAnsi="Cambria"/>
          <w:sz w:val="22"/>
          <w:szCs w:val="22"/>
        </w:rPr>
        <w:t xml:space="preserve">ë </w:t>
      </w:r>
      <w:r>
        <w:rPr>
          <w:rFonts w:ascii="Cambria" w:hAnsi="Cambria"/>
          <w:sz w:val="22"/>
          <w:szCs w:val="22"/>
        </w:rPr>
        <w:t>mund t</w:t>
      </w:r>
      <w:r w:rsidR="00B62850">
        <w:rPr>
          <w:rFonts w:ascii="Cambria" w:hAnsi="Cambria"/>
          <w:sz w:val="22"/>
          <w:szCs w:val="22"/>
        </w:rPr>
        <w:t xml:space="preserve">ë </w:t>
      </w:r>
      <w:r>
        <w:rPr>
          <w:rFonts w:ascii="Cambria" w:hAnsi="Cambria"/>
          <w:sz w:val="22"/>
          <w:szCs w:val="22"/>
        </w:rPr>
        <w:t>p</w:t>
      </w:r>
      <w:r w:rsidR="00B62850">
        <w:rPr>
          <w:rFonts w:ascii="Cambria" w:hAnsi="Cambria"/>
          <w:sz w:val="22"/>
          <w:szCs w:val="22"/>
        </w:rPr>
        <w:t>ë</w:t>
      </w:r>
      <w:r>
        <w:rPr>
          <w:rFonts w:ascii="Cambria" w:hAnsi="Cambria"/>
          <w:sz w:val="22"/>
          <w:szCs w:val="22"/>
        </w:rPr>
        <w:t>rllogariten</w:t>
      </w:r>
      <w:r w:rsidR="00784563">
        <w:rPr>
          <w:rFonts w:ascii="Cambria" w:hAnsi="Cambria"/>
          <w:sz w:val="22"/>
          <w:szCs w:val="22"/>
        </w:rPr>
        <w:t xml:space="preserve"> </w:t>
      </w:r>
      <w:r>
        <w:rPr>
          <w:rFonts w:ascii="Cambria" w:hAnsi="Cambria"/>
          <w:sz w:val="22"/>
          <w:szCs w:val="22"/>
        </w:rPr>
        <w:t>pas monitorimit t</w:t>
      </w:r>
      <w:r w:rsidR="00B62850">
        <w:rPr>
          <w:rFonts w:ascii="Cambria" w:hAnsi="Cambria"/>
          <w:sz w:val="22"/>
          <w:szCs w:val="22"/>
        </w:rPr>
        <w:t xml:space="preserve">ë </w:t>
      </w:r>
      <w:r>
        <w:rPr>
          <w:rFonts w:ascii="Cambria" w:hAnsi="Cambria"/>
          <w:sz w:val="22"/>
          <w:szCs w:val="22"/>
        </w:rPr>
        <w:t>zbatimit t</w:t>
      </w:r>
      <w:r w:rsidR="00B62850">
        <w:rPr>
          <w:rFonts w:ascii="Cambria" w:hAnsi="Cambria"/>
          <w:sz w:val="22"/>
          <w:szCs w:val="22"/>
        </w:rPr>
        <w:t xml:space="preserve">ë </w:t>
      </w:r>
      <w:r>
        <w:rPr>
          <w:rFonts w:ascii="Cambria" w:hAnsi="Cambria"/>
          <w:sz w:val="22"/>
          <w:szCs w:val="22"/>
        </w:rPr>
        <w:t xml:space="preserve">buxhetit faktik. </w:t>
      </w:r>
    </w:p>
    <w:p w14:paraId="4C815DC6" w14:textId="77777777" w:rsidR="00D70884" w:rsidRDefault="00D70884" w:rsidP="00631724">
      <w:pPr>
        <w:spacing w:after="120" w:line="221" w:lineRule="atLeast"/>
        <w:jc w:val="both"/>
        <w:rPr>
          <w:rFonts w:ascii="Cambria" w:hAnsi="Cambria"/>
          <w:sz w:val="22"/>
          <w:szCs w:val="22"/>
        </w:rPr>
      </w:pPr>
    </w:p>
    <w:p w14:paraId="19F74D46" w14:textId="77777777" w:rsidR="00D70884" w:rsidRDefault="00D70884" w:rsidP="00631724">
      <w:pPr>
        <w:spacing w:after="120" w:line="221" w:lineRule="atLeast"/>
        <w:jc w:val="both"/>
        <w:rPr>
          <w:rFonts w:ascii="Cambria" w:hAnsi="Cambria"/>
          <w:b/>
          <w:bCs/>
        </w:rPr>
      </w:pPr>
      <w:r w:rsidRPr="00D70884">
        <w:rPr>
          <w:rFonts w:ascii="Cambria" w:hAnsi="Cambria"/>
          <w:b/>
          <w:bCs/>
        </w:rPr>
        <w:t>Akademia e Shkencave</w:t>
      </w:r>
    </w:p>
    <w:p w14:paraId="3F5C2FD3" w14:textId="77777777" w:rsidR="00D70884" w:rsidRPr="006A7703" w:rsidRDefault="006A7703" w:rsidP="00D70884">
      <w:pPr>
        <w:pStyle w:val="ListParagraph"/>
        <w:numPr>
          <w:ilvl w:val="0"/>
          <w:numId w:val="2"/>
        </w:numPr>
        <w:spacing w:after="120" w:line="221" w:lineRule="atLeast"/>
        <w:jc w:val="both"/>
        <w:rPr>
          <w:rFonts w:ascii="Cambria" w:hAnsi="Cambria"/>
          <w:i/>
          <w:iCs/>
        </w:rPr>
      </w:pPr>
      <w:r w:rsidRPr="006A7703">
        <w:rPr>
          <w:rFonts w:ascii="Cambria" w:hAnsi="Cambria"/>
          <w:i/>
          <w:iCs/>
        </w:rPr>
        <w:t>Veprimtaria akademike</w:t>
      </w:r>
    </w:p>
    <w:p w14:paraId="4EA390BC" w14:textId="77777777" w:rsidR="00D70884" w:rsidRDefault="00D70884" w:rsidP="00631724">
      <w:pPr>
        <w:spacing w:after="120" w:line="221" w:lineRule="atLeast"/>
        <w:jc w:val="both"/>
        <w:rPr>
          <w:rFonts w:ascii="Cambria" w:hAnsi="Cambria"/>
          <w:sz w:val="22"/>
          <w:szCs w:val="22"/>
        </w:rPr>
      </w:pPr>
      <w:r w:rsidRPr="00D70884">
        <w:rPr>
          <w:rFonts w:ascii="Cambria" w:hAnsi="Cambria"/>
          <w:sz w:val="22"/>
          <w:szCs w:val="22"/>
        </w:rPr>
        <w:t xml:space="preserve">Objektivi: Kontributi i ASH. </w:t>
      </w:r>
      <w:r w:rsidR="00BB06BB">
        <w:rPr>
          <w:rFonts w:ascii="Cambria" w:hAnsi="Cambria"/>
          <w:sz w:val="22"/>
          <w:szCs w:val="22"/>
        </w:rPr>
        <w:t>P</w:t>
      </w:r>
      <w:r w:rsidR="00A87D3F">
        <w:rPr>
          <w:rFonts w:ascii="Cambria" w:hAnsi="Cambria"/>
          <w:sz w:val="22"/>
          <w:szCs w:val="22"/>
        </w:rPr>
        <w:t>ë</w:t>
      </w:r>
      <w:r w:rsidRPr="00D70884">
        <w:rPr>
          <w:rFonts w:ascii="Cambria" w:hAnsi="Cambria"/>
          <w:sz w:val="22"/>
          <w:szCs w:val="22"/>
        </w:rPr>
        <w:t>r k</w:t>
      </w:r>
      <w:r w:rsidR="00A87D3F">
        <w:rPr>
          <w:rFonts w:ascii="Cambria" w:hAnsi="Cambria"/>
          <w:sz w:val="22"/>
          <w:szCs w:val="22"/>
        </w:rPr>
        <w:t>ë</w:t>
      </w:r>
      <w:r w:rsidRPr="00D70884">
        <w:rPr>
          <w:rFonts w:ascii="Cambria" w:hAnsi="Cambria"/>
          <w:sz w:val="22"/>
          <w:szCs w:val="22"/>
        </w:rPr>
        <w:t>rkim dhe zhvillim n</w:t>
      </w:r>
      <w:r w:rsidR="00A87D3F">
        <w:rPr>
          <w:rFonts w:ascii="Cambria" w:hAnsi="Cambria"/>
          <w:sz w:val="22"/>
          <w:szCs w:val="22"/>
        </w:rPr>
        <w:t>ë</w:t>
      </w:r>
      <w:r w:rsidRPr="00D70884">
        <w:rPr>
          <w:rFonts w:ascii="Cambria" w:hAnsi="Cambria"/>
          <w:sz w:val="22"/>
          <w:szCs w:val="22"/>
        </w:rPr>
        <w:t xml:space="preserve"> p</w:t>
      </w:r>
      <w:r w:rsidR="00A87D3F">
        <w:rPr>
          <w:rFonts w:ascii="Cambria" w:hAnsi="Cambria"/>
          <w:sz w:val="22"/>
          <w:szCs w:val="22"/>
        </w:rPr>
        <w:t>ë</w:t>
      </w:r>
      <w:r w:rsidRPr="00D70884">
        <w:rPr>
          <w:rFonts w:ascii="Cambria" w:hAnsi="Cambria"/>
          <w:sz w:val="22"/>
          <w:szCs w:val="22"/>
        </w:rPr>
        <w:t>rputhje me misionin e saj konform ligjit p</w:t>
      </w:r>
      <w:r w:rsidR="00A87D3F">
        <w:rPr>
          <w:rFonts w:ascii="Cambria" w:hAnsi="Cambria"/>
          <w:sz w:val="22"/>
          <w:szCs w:val="22"/>
        </w:rPr>
        <w:t>ë</w:t>
      </w:r>
      <w:r w:rsidRPr="00D70884">
        <w:rPr>
          <w:rFonts w:ascii="Cambria" w:hAnsi="Cambria"/>
          <w:sz w:val="22"/>
          <w:szCs w:val="22"/>
        </w:rPr>
        <w:t>r rritjen e rolit t</w:t>
      </w:r>
      <w:r w:rsidR="00A87D3F">
        <w:rPr>
          <w:rFonts w:ascii="Cambria" w:hAnsi="Cambria"/>
          <w:sz w:val="22"/>
          <w:szCs w:val="22"/>
        </w:rPr>
        <w:t>ë</w:t>
      </w:r>
      <w:r w:rsidRPr="00D70884">
        <w:rPr>
          <w:rFonts w:ascii="Cambria" w:hAnsi="Cambria"/>
          <w:sz w:val="22"/>
          <w:szCs w:val="22"/>
        </w:rPr>
        <w:t xml:space="preserve"> k</w:t>
      </w:r>
      <w:r w:rsidR="00A87D3F">
        <w:rPr>
          <w:rFonts w:ascii="Cambria" w:hAnsi="Cambria"/>
          <w:sz w:val="22"/>
          <w:szCs w:val="22"/>
        </w:rPr>
        <w:t>ë</w:t>
      </w:r>
      <w:r w:rsidRPr="00D70884">
        <w:rPr>
          <w:rFonts w:ascii="Cambria" w:hAnsi="Cambria"/>
          <w:sz w:val="22"/>
          <w:szCs w:val="22"/>
        </w:rPr>
        <w:t>shillimit t</w:t>
      </w:r>
      <w:r w:rsidR="00A87D3F">
        <w:rPr>
          <w:rFonts w:ascii="Cambria" w:hAnsi="Cambria"/>
          <w:sz w:val="22"/>
          <w:szCs w:val="22"/>
        </w:rPr>
        <w:t>ë</w:t>
      </w:r>
      <w:r w:rsidRPr="00D70884">
        <w:rPr>
          <w:rFonts w:ascii="Cambria" w:hAnsi="Cambria"/>
          <w:sz w:val="22"/>
          <w:szCs w:val="22"/>
        </w:rPr>
        <w:t xml:space="preserve"> politikb</w:t>
      </w:r>
      <w:r w:rsidR="00A87D3F">
        <w:rPr>
          <w:rFonts w:ascii="Cambria" w:hAnsi="Cambria"/>
          <w:sz w:val="22"/>
          <w:szCs w:val="22"/>
        </w:rPr>
        <w:t>ë</w:t>
      </w:r>
      <w:r w:rsidRPr="00D70884">
        <w:rPr>
          <w:rFonts w:ascii="Cambria" w:hAnsi="Cambria"/>
          <w:sz w:val="22"/>
          <w:szCs w:val="22"/>
        </w:rPr>
        <w:t>rjes, vendimmarrjes qeverisjes qendrore dhe lokale (n</w:t>
      </w:r>
      <w:r w:rsidR="00A87D3F">
        <w:rPr>
          <w:rFonts w:ascii="Cambria" w:hAnsi="Cambria"/>
          <w:sz w:val="22"/>
          <w:szCs w:val="22"/>
        </w:rPr>
        <w:t>ë</w:t>
      </w:r>
      <w:r w:rsidRPr="00D70884">
        <w:rPr>
          <w:rFonts w:ascii="Cambria" w:hAnsi="Cambria"/>
          <w:sz w:val="22"/>
          <w:szCs w:val="22"/>
        </w:rPr>
        <w:t xml:space="preserve"> fushat e kompetences) n</w:t>
      </w:r>
      <w:r w:rsidR="00A87D3F">
        <w:rPr>
          <w:rFonts w:ascii="Cambria" w:hAnsi="Cambria"/>
          <w:sz w:val="22"/>
          <w:szCs w:val="22"/>
        </w:rPr>
        <w:t>ë</w:t>
      </w:r>
      <w:r w:rsidRPr="00D70884">
        <w:rPr>
          <w:rFonts w:ascii="Cambria" w:hAnsi="Cambria"/>
          <w:sz w:val="22"/>
          <w:szCs w:val="22"/>
        </w:rPr>
        <w:t>p</w:t>
      </w:r>
      <w:r w:rsidR="00A87D3F">
        <w:rPr>
          <w:rFonts w:ascii="Cambria" w:hAnsi="Cambria"/>
          <w:sz w:val="22"/>
          <w:szCs w:val="22"/>
        </w:rPr>
        <w:t>ë</w:t>
      </w:r>
      <w:r w:rsidRPr="00D70884">
        <w:rPr>
          <w:rFonts w:ascii="Cambria" w:hAnsi="Cambria"/>
          <w:sz w:val="22"/>
          <w:szCs w:val="22"/>
        </w:rPr>
        <w:t>rmjet kryerjes s</w:t>
      </w:r>
      <w:r w:rsidR="00A87D3F">
        <w:rPr>
          <w:rFonts w:ascii="Cambria" w:hAnsi="Cambria"/>
          <w:sz w:val="22"/>
          <w:szCs w:val="22"/>
        </w:rPr>
        <w:t>ë</w:t>
      </w:r>
      <w:r w:rsidRPr="00D70884">
        <w:rPr>
          <w:rFonts w:ascii="Cambria" w:hAnsi="Cambria"/>
          <w:sz w:val="22"/>
          <w:szCs w:val="22"/>
        </w:rPr>
        <w:t xml:space="preserve"> studimeve, analizave e propozimeve n</w:t>
      </w:r>
      <w:r w:rsidR="00A87D3F">
        <w:rPr>
          <w:rFonts w:ascii="Cambria" w:hAnsi="Cambria"/>
          <w:sz w:val="22"/>
          <w:szCs w:val="22"/>
        </w:rPr>
        <w:t>ë</w:t>
      </w:r>
      <w:r w:rsidRPr="00D70884">
        <w:rPr>
          <w:rFonts w:ascii="Cambria" w:hAnsi="Cambria"/>
          <w:sz w:val="22"/>
          <w:szCs w:val="22"/>
        </w:rPr>
        <w:t xml:space="preserve"> nivele t</w:t>
      </w:r>
      <w:r w:rsidR="00A87D3F">
        <w:rPr>
          <w:rFonts w:ascii="Cambria" w:hAnsi="Cambria"/>
          <w:sz w:val="22"/>
          <w:szCs w:val="22"/>
        </w:rPr>
        <w:t>ë</w:t>
      </w:r>
      <w:r w:rsidRPr="00D70884">
        <w:rPr>
          <w:rFonts w:ascii="Cambria" w:hAnsi="Cambria"/>
          <w:sz w:val="22"/>
          <w:szCs w:val="22"/>
        </w:rPr>
        <w:t xml:space="preserve"> ndryshme; me prioritet p</w:t>
      </w:r>
      <w:r w:rsidR="00A87D3F">
        <w:rPr>
          <w:rFonts w:ascii="Cambria" w:hAnsi="Cambria"/>
          <w:sz w:val="22"/>
          <w:szCs w:val="22"/>
        </w:rPr>
        <w:t>ë</w:t>
      </w:r>
      <w:r w:rsidR="00BB06BB" w:rsidRPr="00D70884">
        <w:rPr>
          <w:rFonts w:ascii="Cambria" w:hAnsi="Cambria"/>
          <w:sz w:val="22"/>
          <w:szCs w:val="22"/>
        </w:rPr>
        <w:t>r</w:t>
      </w:r>
      <w:r w:rsidRPr="00D70884">
        <w:rPr>
          <w:rFonts w:ascii="Cambria" w:hAnsi="Cambria"/>
          <w:sz w:val="22"/>
          <w:szCs w:val="22"/>
        </w:rPr>
        <w:t>gatitjen e burimeve t</w:t>
      </w:r>
      <w:r w:rsidR="00A87D3F">
        <w:rPr>
          <w:rFonts w:ascii="Cambria" w:hAnsi="Cambria"/>
          <w:sz w:val="22"/>
          <w:szCs w:val="22"/>
        </w:rPr>
        <w:t>ë</w:t>
      </w:r>
      <w:r w:rsidRPr="00D70884">
        <w:rPr>
          <w:rFonts w:ascii="Cambria" w:hAnsi="Cambria"/>
          <w:sz w:val="22"/>
          <w:szCs w:val="22"/>
        </w:rPr>
        <w:t xml:space="preserve"> reja njer</w:t>
      </w:r>
      <w:r w:rsidR="00A87D3F">
        <w:rPr>
          <w:rFonts w:ascii="Cambria" w:hAnsi="Cambria"/>
          <w:sz w:val="22"/>
          <w:szCs w:val="22"/>
        </w:rPr>
        <w:t>ë</w:t>
      </w:r>
      <w:r w:rsidRPr="00D70884">
        <w:rPr>
          <w:rFonts w:ascii="Cambria" w:hAnsi="Cambria"/>
          <w:sz w:val="22"/>
          <w:szCs w:val="22"/>
        </w:rPr>
        <w:t>zore t</w:t>
      </w:r>
      <w:r w:rsidR="00A87D3F">
        <w:rPr>
          <w:rFonts w:ascii="Cambria" w:hAnsi="Cambria"/>
          <w:sz w:val="22"/>
          <w:szCs w:val="22"/>
        </w:rPr>
        <w:t>ë</w:t>
      </w:r>
      <w:r w:rsidRPr="00D70884">
        <w:rPr>
          <w:rFonts w:ascii="Cambria" w:hAnsi="Cambria"/>
          <w:sz w:val="22"/>
          <w:szCs w:val="22"/>
        </w:rPr>
        <w:t xml:space="preserve"> k</w:t>
      </w:r>
      <w:r w:rsidR="00A87D3F">
        <w:rPr>
          <w:rFonts w:ascii="Cambria" w:hAnsi="Cambria"/>
          <w:sz w:val="22"/>
          <w:szCs w:val="22"/>
        </w:rPr>
        <w:t>ë</w:t>
      </w:r>
      <w:r w:rsidRPr="00D70884">
        <w:rPr>
          <w:rFonts w:ascii="Cambria" w:hAnsi="Cambria"/>
          <w:sz w:val="22"/>
          <w:szCs w:val="22"/>
        </w:rPr>
        <w:t>rkimit n</w:t>
      </w:r>
      <w:r w:rsidR="00A87D3F">
        <w:rPr>
          <w:rFonts w:ascii="Cambria" w:hAnsi="Cambria"/>
          <w:sz w:val="22"/>
          <w:szCs w:val="22"/>
        </w:rPr>
        <w:t>ë</w:t>
      </w:r>
      <w:r w:rsidRPr="00D70884">
        <w:rPr>
          <w:rFonts w:ascii="Cambria" w:hAnsi="Cambria"/>
          <w:sz w:val="22"/>
          <w:szCs w:val="22"/>
        </w:rPr>
        <w:t>p</w:t>
      </w:r>
      <w:r w:rsidR="00A87D3F">
        <w:rPr>
          <w:rFonts w:ascii="Cambria" w:hAnsi="Cambria"/>
          <w:sz w:val="22"/>
          <w:szCs w:val="22"/>
        </w:rPr>
        <w:t>ë</w:t>
      </w:r>
      <w:r w:rsidRPr="00D70884">
        <w:rPr>
          <w:rFonts w:ascii="Cambria" w:hAnsi="Cambria"/>
          <w:sz w:val="22"/>
          <w:szCs w:val="22"/>
        </w:rPr>
        <w:t>rmjet zhvillimit t</w:t>
      </w:r>
      <w:r w:rsidR="00A87D3F">
        <w:rPr>
          <w:rFonts w:ascii="Cambria" w:hAnsi="Cambria"/>
          <w:sz w:val="22"/>
          <w:szCs w:val="22"/>
        </w:rPr>
        <w:t>ë</w:t>
      </w:r>
      <w:r w:rsidRPr="00D70884">
        <w:rPr>
          <w:rFonts w:ascii="Cambria" w:hAnsi="Cambria"/>
          <w:sz w:val="22"/>
          <w:szCs w:val="22"/>
        </w:rPr>
        <w:t xml:space="preserve"> veprimtarive t</w:t>
      </w:r>
      <w:r w:rsidR="00A87D3F">
        <w:rPr>
          <w:rFonts w:ascii="Cambria" w:hAnsi="Cambria"/>
          <w:sz w:val="22"/>
          <w:szCs w:val="22"/>
        </w:rPr>
        <w:t>ë</w:t>
      </w:r>
      <w:r w:rsidRPr="00D70884">
        <w:rPr>
          <w:rFonts w:ascii="Cambria" w:hAnsi="Cambria"/>
          <w:sz w:val="22"/>
          <w:szCs w:val="22"/>
        </w:rPr>
        <w:t xml:space="preserve"> ndryshme me karakter ekonomik.</w:t>
      </w:r>
    </w:p>
    <w:tbl>
      <w:tblPr>
        <w:tblW w:w="9778" w:type="dxa"/>
        <w:tblLook w:val="04A0" w:firstRow="1" w:lastRow="0" w:firstColumn="1" w:lastColumn="0" w:noHBand="0" w:noVBand="1"/>
      </w:tblPr>
      <w:tblGrid>
        <w:gridCol w:w="3011"/>
        <w:gridCol w:w="1683"/>
        <w:gridCol w:w="1683"/>
        <w:gridCol w:w="1683"/>
        <w:gridCol w:w="1718"/>
      </w:tblGrid>
      <w:tr w:rsidR="00D70884" w:rsidRPr="00D70884" w14:paraId="4A063ACF" w14:textId="77777777" w:rsidTr="00D70884">
        <w:trPr>
          <w:trHeight w:val="359"/>
        </w:trPr>
        <w:tc>
          <w:tcPr>
            <w:tcW w:w="301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46964" w14:textId="77777777" w:rsidR="00D70884" w:rsidRPr="00D70884" w:rsidRDefault="00D70884" w:rsidP="00D70884">
            <w:pPr>
              <w:rPr>
                <w:rFonts w:ascii="Garamond" w:hAnsi="Garamond"/>
                <w:color w:val="000000"/>
                <w:sz w:val="16"/>
                <w:szCs w:val="16"/>
              </w:rPr>
            </w:pPr>
            <w:r w:rsidRPr="00D70884">
              <w:rPr>
                <w:rFonts w:ascii="Garamond" w:hAnsi="Garamond"/>
                <w:color w:val="000000"/>
                <w:sz w:val="16"/>
                <w:szCs w:val="16"/>
              </w:rPr>
              <w:t>Treguesit e Performancës për Objektivin</w:t>
            </w:r>
          </w:p>
        </w:tc>
        <w:tc>
          <w:tcPr>
            <w:tcW w:w="1683" w:type="dxa"/>
            <w:tcBorders>
              <w:top w:val="single" w:sz="4" w:space="0" w:color="000000"/>
              <w:left w:val="nil"/>
              <w:bottom w:val="nil"/>
              <w:right w:val="single" w:sz="4" w:space="0" w:color="000000"/>
            </w:tcBorders>
            <w:shd w:val="clear" w:color="000000" w:fill="FFFFFF"/>
            <w:vAlign w:val="center"/>
            <w:hideMark/>
          </w:tcPr>
          <w:p w14:paraId="027C0D27" w14:textId="77777777" w:rsidR="00D70884" w:rsidRPr="00D70884" w:rsidRDefault="00D70884" w:rsidP="00D70884">
            <w:pPr>
              <w:jc w:val="center"/>
              <w:rPr>
                <w:rFonts w:ascii="Garamond" w:hAnsi="Garamond"/>
                <w:color w:val="000000"/>
                <w:sz w:val="16"/>
                <w:szCs w:val="16"/>
              </w:rPr>
            </w:pPr>
            <w:r w:rsidRPr="00D70884">
              <w:rPr>
                <w:rFonts w:ascii="Garamond" w:hAnsi="Garamond"/>
                <w:color w:val="000000"/>
                <w:sz w:val="16"/>
                <w:szCs w:val="16"/>
              </w:rPr>
              <w:t>202</w:t>
            </w:r>
            <w:r w:rsidR="00704456">
              <w:rPr>
                <w:rFonts w:ascii="Garamond" w:hAnsi="Garamond"/>
                <w:color w:val="000000"/>
                <w:sz w:val="16"/>
                <w:szCs w:val="16"/>
              </w:rPr>
              <w:t>4</w:t>
            </w:r>
          </w:p>
        </w:tc>
        <w:tc>
          <w:tcPr>
            <w:tcW w:w="1683" w:type="dxa"/>
            <w:tcBorders>
              <w:top w:val="single" w:sz="4" w:space="0" w:color="000000"/>
              <w:left w:val="nil"/>
              <w:bottom w:val="nil"/>
              <w:right w:val="single" w:sz="4" w:space="0" w:color="000000"/>
            </w:tcBorders>
            <w:shd w:val="clear" w:color="000000" w:fill="FFFFFF"/>
            <w:vAlign w:val="center"/>
            <w:hideMark/>
          </w:tcPr>
          <w:p w14:paraId="6C115354" w14:textId="77777777" w:rsidR="00D70884" w:rsidRPr="00D70884" w:rsidRDefault="00D70884" w:rsidP="00D70884">
            <w:pPr>
              <w:jc w:val="center"/>
              <w:rPr>
                <w:rFonts w:ascii="Garamond" w:hAnsi="Garamond"/>
                <w:color w:val="000000"/>
                <w:sz w:val="16"/>
                <w:szCs w:val="16"/>
              </w:rPr>
            </w:pPr>
            <w:r w:rsidRPr="00D70884">
              <w:rPr>
                <w:rFonts w:ascii="Garamond" w:hAnsi="Garamond"/>
                <w:color w:val="000000"/>
                <w:sz w:val="16"/>
                <w:szCs w:val="16"/>
              </w:rPr>
              <w:t>202</w:t>
            </w:r>
            <w:r w:rsidR="00704456">
              <w:rPr>
                <w:rFonts w:ascii="Garamond" w:hAnsi="Garamond"/>
                <w:color w:val="000000"/>
                <w:sz w:val="16"/>
                <w:szCs w:val="16"/>
              </w:rPr>
              <w:t>5</w:t>
            </w:r>
          </w:p>
        </w:tc>
        <w:tc>
          <w:tcPr>
            <w:tcW w:w="1683" w:type="dxa"/>
            <w:tcBorders>
              <w:top w:val="single" w:sz="4" w:space="0" w:color="000000"/>
              <w:left w:val="nil"/>
              <w:bottom w:val="nil"/>
              <w:right w:val="single" w:sz="4" w:space="0" w:color="000000"/>
            </w:tcBorders>
            <w:shd w:val="clear" w:color="000000" w:fill="FFFFFF"/>
            <w:vAlign w:val="center"/>
            <w:hideMark/>
          </w:tcPr>
          <w:p w14:paraId="6FB6A644" w14:textId="77777777" w:rsidR="00D70884" w:rsidRPr="00D70884" w:rsidRDefault="00D70884" w:rsidP="00D70884">
            <w:pPr>
              <w:jc w:val="center"/>
              <w:rPr>
                <w:rFonts w:ascii="Garamond" w:hAnsi="Garamond"/>
                <w:color w:val="000000"/>
                <w:sz w:val="16"/>
                <w:szCs w:val="16"/>
              </w:rPr>
            </w:pPr>
            <w:r w:rsidRPr="00D70884">
              <w:rPr>
                <w:rFonts w:ascii="Garamond" w:hAnsi="Garamond"/>
                <w:color w:val="000000"/>
                <w:sz w:val="16"/>
                <w:szCs w:val="16"/>
              </w:rPr>
              <w:t>202</w:t>
            </w:r>
            <w:r w:rsidR="00704456">
              <w:rPr>
                <w:rFonts w:ascii="Garamond" w:hAnsi="Garamond"/>
                <w:color w:val="000000"/>
                <w:sz w:val="16"/>
                <w:szCs w:val="16"/>
              </w:rPr>
              <w:t>6</w:t>
            </w:r>
          </w:p>
        </w:tc>
        <w:tc>
          <w:tcPr>
            <w:tcW w:w="1718" w:type="dxa"/>
            <w:tcBorders>
              <w:top w:val="single" w:sz="4" w:space="0" w:color="000000"/>
              <w:left w:val="nil"/>
              <w:bottom w:val="nil"/>
              <w:right w:val="single" w:sz="4" w:space="0" w:color="000000"/>
            </w:tcBorders>
            <w:shd w:val="clear" w:color="000000" w:fill="FFFFFF"/>
            <w:vAlign w:val="center"/>
            <w:hideMark/>
          </w:tcPr>
          <w:p w14:paraId="4D156D12" w14:textId="77777777" w:rsidR="00D70884" w:rsidRPr="00D70884" w:rsidRDefault="00D70884" w:rsidP="00D70884">
            <w:pPr>
              <w:jc w:val="center"/>
              <w:rPr>
                <w:rFonts w:ascii="Garamond" w:hAnsi="Garamond"/>
                <w:color w:val="000000"/>
                <w:sz w:val="16"/>
                <w:szCs w:val="16"/>
              </w:rPr>
            </w:pPr>
            <w:r w:rsidRPr="00D70884">
              <w:rPr>
                <w:rFonts w:ascii="Garamond" w:hAnsi="Garamond"/>
                <w:color w:val="000000"/>
                <w:sz w:val="16"/>
                <w:szCs w:val="16"/>
              </w:rPr>
              <w:t>202</w:t>
            </w:r>
            <w:r w:rsidR="00704456">
              <w:rPr>
                <w:rFonts w:ascii="Garamond" w:hAnsi="Garamond"/>
                <w:color w:val="000000"/>
                <w:sz w:val="16"/>
                <w:szCs w:val="16"/>
              </w:rPr>
              <w:t>7</w:t>
            </w:r>
          </w:p>
        </w:tc>
      </w:tr>
      <w:tr w:rsidR="00D70884" w:rsidRPr="00D70884" w14:paraId="0EF1E4FD" w14:textId="77777777" w:rsidTr="00D70884">
        <w:trPr>
          <w:trHeight w:val="181"/>
        </w:trPr>
        <w:tc>
          <w:tcPr>
            <w:tcW w:w="3011" w:type="dxa"/>
            <w:tcBorders>
              <w:top w:val="nil"/>
              <w:left w:val="single" w:sz="4" w:space="0" w:color="000000"/>
              <w:bottom w:val="single" w:sz="4" w:space="0" w:color="000000"/>
              <w:right w:val="single" w:sz="4" w:space="0" w:color="000000"/>
            </w:tcBorders>
            <w:shd w:val="clear" w:color="000000" w:fill="FFFFFF"/>
            <w:vAlign w:val="center"/>
            <w:hideMark/>
          </w:tcPr>
          <w:p w14:paraId="6C0AE6EC" w14:textId="77777777" w:rsidR="00D70884" w:rsidRPr="00D70884" w:rsidRDefault="00D70884" w:rsidP="00D70884">
            <w:pPr>
              <w:rPr>
                <w:rFonts w:ascii="Garamond" w:hAnsi="Garamond"/>
                <w:color w:val="000000"/>
                <w:sz w:val="16"/>
                <w:szCs w:val="16"/>
              </w:rPr>
            </w:pPr>
            <w:r w:rsidRPr="00D70884">
              <w:rPr>
                <w:rFonts w:ascii="Garamond" w:hAnsi="Garamond"/>
                <w:color w:val="000000"/>
                <w:sz w:val="16"/>
                <w:szCs w:val="16"/>
              </w:rPr>
              <w:t> </w:t>
            </w:r>
          </w:p>
        </w:tc>
        <w:tc>
          <w:tcPr>
            <w:tcW w:w="1683" w:type="dxa"/>
            <w:tcBorders>
              <w:top w:val="nil"/>
              <w:left w:val="nil"/>
              <w:bottom w:val="single" w:sz="4" w:space="0" w:color="000000"/>
              <w:right w:val="single" w:sz="4" w:space="0" w:color="000000"/>
            </w:tcBorders>
            <w:shd w:val="clear" w:color="000000" w:fill="FFFFFF"/>
            <w:vAlign w:val="center"/>
            <w:hideMark/>
          </w:tcPr>
          <w:p w14:paraId="7949CFC3" w14:textId="77777777" w:rsidR="00D70884" w:rsidRPr="00D70884" w:rsidRDefault="00D70884" w:rsidP="00D70884">
            <w:pPr>
              <w:jc w:val="center"/>
              <w:rPr>
                <w:rFonts w:ascii="Garamond" w:hAnsi="Garamond"/>
                <w:color w:val="000000"/>
                <w:sz w:val="16"/>
                <w:szCs w:val="16"/>
              </w:rPr>
            </w:pPr>
            <w:r w:rsidRPr="00D70884">
              <w:rPr>
                <w:rFonts w:ascii="Garamond" w:hAnsi="Garamond"/>
                <w:color w:val="000000"/>
                <w:sz w:val="16"/>
                <w:szCs w:val="16"/>
              </w:rPr>
              <w:t>Buxheti</w:t>
            </w:r>
          </w:p>
        </w:tc>
        <w:tc>
          <w:tcPr>
            <w:tcW w:w="1683" w:type="dxa"/>
            <w:tcBorders>
              <w:top w:val="nil"/>
              <w:left w:val="nil"/>
              <w:bottom w:val="single" w:sz="4" w:space="0" w:color="000000"/>
              <w:right w:val="single" w:sz="4" w:space="0" w:color="000000"/>
            </w:tcBorders>
            <w:shd w:val="clear" w:color="000000" w:fill="FFFFFF"/>
            <w:vAlign w:val="center"/>
            <w:hideMark/>
          </w:tcPr>
          <w:p w14:paraId="1FB45890" w14:textId="77777777" w:rsidR="00D70884" w:rsidRPr="00D70884" w:rsidRDefault="00D70884" w:rsidP="00D70884">
            <w:pPr>
              <w:jc w:val="center"/>
              <w:rPr>
                <w:rFonts w:ascii="Garamond" w:hAnsi="Garamond"/>
                <w:color w:val="000000"/>
                <w:sz w:val="16"/>
                <w:szCs w:val="16"/>
              </w:rPr>
            </w:pPr>
            <w:r w:rsidRPr="00D70884">
              <w:rPr>
                <w:rFonts w:ascii="Garamond" w:hAnsi="Garamond"/>
                <w:color w:val="000000"/>
                <w:sz w:val="16"/>
                <w:szCs w:val="16"/>
              </w:rPr>
              <w:t>Parashikimi</w:t>
            </w:r>
          </w:p>
        </w:tc>
        <w:tc>
          <w:tcPr>
            <w:tcW w:w="1683" w:type="dxa"/>
            <w:tcBorders>
              <w:top w:val="nil"/>
              <w:left w:val="nil"/>
              <w:bottom w:val="single" w:sz="4" w:space="0" w:color="000000"/>
              <w:right w:val="single" w:sz="4" w:space="0" w:color="000000"/>
            </w:tcBorders>
            <w:shd w:val="clear" w:color="000000" w:fill="FFFFFF"/>
            <w:vAlign w:val="center"/>
            <w:hideMark/>
          </w:tcPr>
          <w:p w14:paraId="64B6555E" w14:textId="77777777" w:rsidR="00D70884" w:rsidRPr="00D70884" w:rsidRDefault="00D70884" w:rsidP="00D70884">
            <w:pPr>
              <w:jc w:val="center"/>
              <w:rPr>
                <w:rFonts w:ascii="Garamond" w:hAnsi="Garamond"/>
                <w:color w:val="000000"/>
                <w:sz w:val="16"/>
                <w:szCs w:val="16"/>
              </w:rPr>
            </w:pPr>
            <w:r w:rsidRPr="00D70884">
              <w:rPr>
                <w:rFonts w:ascii="Garamond" w:hAnsi="Garamond"/>
                <w:color w:val="000000"/>
                <w:sz w:val="16"/>
                <w:szCs w:val="16"/>
              </w:rPr>
              <w:t>Parashikimi</w:t>
            </w:r>
          </w:p>
        </w:tc>
        <w:tc>
          <w:tcPr>
            <w:tcW w:w="1718" w:type="dxa"/>
            <w:tcBorders>
              <w:top w:val="nil"/>
              <w:left w:val="nil"/>
              <w:bottom w:val="single" w:sz="4" w:space="0" w:color="000000"/>
              <w:right w:val="single" w:sz="4" w:space="0" w:color="000000"/>
            </w:tcBorders>
            <w:shd w:val="clear" w:color="000000" w:fill="FFFFFF"/>
            <w:vAlign w:val="center"/>
            <w:hideMark/>
          </w:tcPr>
          <w:p w14:paraId="41F5D4CF" w14:textId="77777777" w:rsidR="00D70884" w:rsidRPr="00D70884" w:rsidRDefault="00D70884" w:rsidP="00D70884">
            <w:pPr>
              <w:jc w:val="center"/>
              <w:rPr>
                <w:rFonts w:ascii="Garamond" w:hAnsi="Garamond"/>
                <w:color w:val="000000"/>
                <w:sz w:val="16"/>
                <w:szCs w:val="16"/>
              </w:rPr>
            </w:pPr>
            <w:r w:rsidRPr="00D70884">
              <w:rPr>
                <w:rFonts w:ascii="Garamond" w:hAnsi="Garamond"/>
                <w:color w:val="000000"/>
                <w:sz w:val="16"/>
                <w:szCs w:val="16"/>
              </w:rPr>
              <w:t>Parashikimi</w:t>
            </w:r>
          </w:p>
        </w:tc>
      </w:tr>
      <w:tr w:rsidR="00D70884" w:rsidRPr="00D70884" w14:paraId="07CA9256" w14:textId="77777777" w:rsidTr="00D70884">
        <w:trPr>
          <w:trHeight w:val="181"/>
        </w:trPr>
        <w:tc>
          <w:tcPr>
            <w:tcW w:w="3011" w:type="dxa"/>
            <w:tcBorders>
              <w:top w:val="nil"/>
              <w:left w:val="single" w:sz="4" w:space="0" w:color="000000"/>
              <w:bottom w:val="single" w:sz="4" w:space="0" w:color="000000"/>
              <w:right w:val="single" w:sz="4" w:space="0" w:color="000000"/>
            </w:tcBorders>
            <w:shd w:val="clear" w:color="000000" w:fill="FFFFFF"/>
            <w:vAlign w:val="center"/>
            <w:hideMark/>
          </w:tcPr>
          <w:p w14:paraId="70EA84F1" w14:textId="77777777" w:rsidR="00D70884" w:rsidRPr="00D70884" w:rsidRDefault="00D70884" w:rsidP="00D70884">
            <w:pPr>
              <w:rPr>
                <w:rFonts w:ascii="Garamond" w:hAnsi="Garamond"/>
                <w:sz w:val="16"/>
                <w:szCs w:val="16"/>
              </w:rPr>
            </w:pPr>
            <w:r w:rsidRPr="00D70884">
              <w:rPr>
                <w:rFonts w:ascii="Garamond" w:hAnsi="Garamond"/>
                <w:sz w:val="16"/>
                <w:szCs w:val="16"/>
              </w:rPr>
              <w:t>Numri i akademikeve Gra</w:t>
            </w:r>
          </w:p>
        </w:tc>
        <w:tc>
          <w:tcPr>
            <w:tcW w:w="1683" w:type="dxa"/>
            <w:tcBorders>
              <w:top w:val="nil"/>
              <w:left w:val="nil"/>
              <w:bottom w:val="single" w:sz="4" w:space="0" w:color="000000"/>
              <w:right w:val="single" w:sz="4" w:space="0" w:color="000000"/>
            </w:tcBorders>
            <w:shd w:val="clear" w:color="000000" w:fill="FFFFFF"/>
            <w:vAlign w:val="center"/>
            <w:hideMark/>
          </w:tcPr>
          <w:p w14:paraId="6FFAF2E1" w14:textId="77777777" w:rsidR="00D70884" w:rsidRPr="00D70884" w:rsidRDefault="00D70884" w:rsidP="00D70884">
            <w:pPr>
              <w:jc w:val="right"/>
              <w:rPr>
                <w:rFonts w:ascii="Garamond" w:hAnsi="Garamond"/>
                <w:sz w:val="16"/>
                <w:szCs w:val="16"/>
              </w:rPr>
            </w:pPr>
            <w:r w:rsidRPr="00D70884">
              <w:rPr>
                <w:rFonts w:ascii="Garamond" w:hAnsi="Garamond"/>
                <w:sz w:val="16"/>
                <w:szCs w:val="16"/>
              </w:rPr>
              <w:t>8</w:t>
            </w:r>
          </w:p>
        </w:tc>
        <w:tc>
          <w:tcPr>
            <w:tcW w:w="1683" w:type="dxa"/>
            <w:tcBorders>
              <w:top w:val="nil"/>
              <w:left w:val="nil"/>
              <w:bottom w:val="single" w:sz="4" w:space="0" w:color="000000"/>
              <w:right w:val="single" w:sz="4" w:space="0" w:color="000000"/>
            </w:tcBorders>
            <w:shd w:val="clear" w:color="000000" w:fill="FFFFFF"/>
            <w:vAlign w:val="center"/>
            <w:hideMark/>
          </w:tcPr>
          <w:p w14:paraId="0944A025" w14:textId="77777777" w:rsidR="00D70884" w:rsidRPr="00D70884" w:rsidRDefault="00D70884" w:rsidP="00D70884">
            <w:pPr>
              <w:jc w:val="right"/>
              <w:rPr>
                <w:rFonts w:ascii="Garamond" w:hAnsi="Garamond"/>
                <w:sz w:val="16"/>
                <w:szCs w:val="16"/>
              </w:rPr>
            </w:pPr>
            <w:r w:rsidRPr="00D70884">
              <w:rPr>
                <w:rFonts w:ascii="Garamond" w:hAnsi="Garamond"/>
                <w:sz w:val="16"/>
                <w:szCs w:val="16"/>
              </w:rPr>
              <w:t>8</w:t>
            </w:r>
          </w:p>
        </w:tc>
        <w:tc>
          <w:tcPr>
            <w:tcW w:w="1683" w:type="dxa"/>
            <w:tcBorders>
              <w:top w:val="nil"/>
              <w:left w:val="nil"/>
              <w:bottom w:val="single" w:sz="4" w:space="0" w:color="000000"/>
              <w:right w:val="single" w:sz="4" w:space="0" w:color="000000"/>
            </w:tcBorders>
            <w:shd w:val="clear" w:color="000000" w:fill="FFFFFF"/>
            <w:vAlign w:val="center"/>
            <w:hideMark/>
          </w:tcPr>
          <w:p w14:paraId="28C06F67" w14:textId="77777777" w:rsidR="00D70884" w:rsidRPr="00D70884" w:rsidRDefault="00D70884" w:rsidP="00D70884">
            <w:pPr>
              <w:jc w:val="right"/>
              <w:rPr>
                <w:rFonts w:ascii="Garamond" w:hAnsi="Garamond"/>
                <w:sz w:val="16"/>
                <w:szCs w:val="16"/>
              </w:rPr>
            </w:pPr>
            <w:r w:rsidRPr="00D70884">
              <w:rPr>
                <w:rFonts w:ascii="Garamond" w:hAnsi="Garamond"/>
                <w:sz w:val="16"/>
                <w:szCs w:val="16"/>
              </w:rPr>
              <w:t>10</w:t>
            </w:r>
          </w:p>
        </w:tc>
        <w:tc>
          <w:tcPr>
            <w:tcW w:w="1718" w:type="dxa"/>
            <w:tcBorders>
              <w:top w:val="nil"/>
              <w:left w:val="nil"/>
              <w:bottom w:val="single" w:sz="4" w:space="0" w:color="000000"/>
              <w:right w:val="single" w:sz="4" w:space="0" w:color="000000"/>
            </w:tcBorders>
            <w:shd w:val="clear" w:color="000000" w:fill="FFFFFF"/>
            <w:vAlign w:val="center"/>
            <w:hideMark/>
          </w:tcPr>
          <w:p w14:paraId="797E9297" w14:textId="77777777" w:rsidR="00D70884" w:rsidRPr="00D70884" w:rsidRDefault="00D70884" w:rsidP="00D70884">
            <w:pPr>
              <w:jc w:val="right"/>
              <w:rPr>
                <w:rFonts w:ascii="Garamond" w:hAnsi="Garamond"/>
                <w:sz w:val="16"/>
                <w:szCs w:val="16"/>
              </w:rPr>
            </w:pPr>
            <w:r w:rsidRPr="00D70884">
              <w:rPr>
                <w:rFonts w:ascii="Garamond" w:hAnsi="Garamond"/>
                <w:sz w:val="16"/>
                <w:szCs w:val="16"/>
              </w:rPr>
              <w:t>10</w:t>
            </w:r>
          </w:p>
        </w:tc>
      </w:tr>
      <w:tr w:rsidR="00D70884" w:rsidRPr="00D70884" w14:paraId="7420C5EA" w14:textId="77777777" w:rsidTr="00D70884">
        <w:trPr>
          <w:trHeight w:val="258"/>
        </w:trPr>
        <w:tc>
          <w:tcPr>
            <w:tcW w:w="3011" w:type="dxa"/>
            <w:tcBorders>
              <w:top w:val="nil"/>
              <w:left w:val="single" w:sz="4" w:space="0" w:color="000000"/>
              <w:bottom w:val="single" w:sz="4" w:space="0" w:color="000000"/>
              <w:right w:val="single" w:sz="4" w:space="0" w:color="000000"/>
            </w:tcBorders>
            <w:shd w:val="clear" w:color="000000" w:fill="FFFFFF"/>
            <w:vAlign w:val="center"/>
            <w:hideMark/>
          </w:tcPr>
          <w:p w14:paraId="015C9AE1" w14:textId="77777777" w:rsidR="00D70884" w:rsidRPr="00D70884" w:rsidRDefault="00D70884" w:rsidP="00D70884">
            <w:pPr>
              <w:rPr>
                <w:rFonts w:ascii="Garamond" w:hAnsi="Garamond"/>
                <w:sz w:val="16"/>
                <w:szCs w:val="16"/>
              </w:rPr>
            </w:pPr>
            <w:r w:rsidRPr="00D70884">
              <w:rPr>
                <w:rFonts w:ascii="Garamond" w:hAnsi="Garamond"/>
                <w:sz w:val="16"/>
                <w:szCs w:val="16"/>
              </w:rPr>
              <w:t>Numri i Botimeve Shkencore te publikuara nga Akademike Gra</w:t>
            </w:r>
          </w:p>
        </w:tc>
        <w:tc>
          <w:tcPr>
            <w:tcW w:w="1683" w:type="dxa"/>
            <w:tcBorders>
              <w:top w:val="nil"/>
              <w:left w:val="nil"/>
              <w:bottom w:val="single" w:sz="4" w:space="0" w:color="000000"/>
              <w:right w:val="single" w:sz="4" w:space="0" w:color="000000"/>
            </w:tcBorders>
            <w:shd w:val="clear" w:color="000000" w:fill="FFFFFF"/>
            <w:vAlign w:val="center"/>
            <w:hideMark/>
          </w:tcPr>
          <w:p w14:paraId="58AE4E9A" w14:textId="77777777" w:rsidR="00D70884" w:rsidRPr="00D70884" w:rsidRDefault="00D70884" w:rsidP="00D70884">
            <w:pPr>
              <w:jc w:val="right"/>
              <w:rPr>
                <w:rFonts w:ascii="Garamond" w:hAnsi="Garamond"/>
                <w:sz w:val="16"/>
                <w:szCs w:val="16"/>
              </w:rPr>
            </w:pPr>
            <w:r w:rsidRPr="00D70884">
              <w:rPr>
                <w:rFonts w:ascii="Garamond" w:hAnsi="Garamond"/>
                <w:sz w:val="16"/>
                <w:szCs w:val="16"/>
              </w:rPr>
              <w:t>4</w:t>
            </w:r>
          </w:p>
        </w:tc>
        <w:tc>
          <w:tcPr>
            <w:tcW w:w="1683" w:type="dxa"/>
            <w:tcBorders>
              <w:top w:val="nil"/>
              <w:left w:val="nil"/>
              <w:bottom w:val="single" w:sz="4" w:space="0" w:color="000000"/>
              <w:right w:val="single" w:sz="4" w:space="0" w:color="000000"/>
            </w:tcBorders>
            <w:shd w:val="clear" w:color="000000" w:fill="FFFFFF"/>
            <w:vAlign w:val="center"/>
            <w:hideMark/>
          </w:tcPr>
          <w:p w14:paraId="320A51E0" w14:textId="77777777" w:rsidR="00D70884" w:rsidRPr="00D70884" w:rsidRDefault="00D70884" w:rsidP="00D70884">
            <w:pPr>
              <w:jc w:val="right"/>
              <w:rPr>
                <w:rFonts w:ascii="Garamond" w:hAnsi="Garamond"/>
                <w:sz w:val="16"/>
                <w:szCs w:val="16"/>
              </w:rPr>
            </w:pPr>
            <w:r w:rsidRPr="00D70884">
              <w:rPr>
                <w:rFonts w:ascii="Garamond" w:hAnsi="Garamond"/>
                <w:sz w:val="16"/>
                <w:szCs w:val="16"/>
              </w:rPr>
              <w:t>6</w:t>
            </w:r>
          </w:p>
        </w:tc>
        <w:tc>
          <w:tcPr>
            <w:tcW w:w="1683" w:type="dxa"/>
            <w:tcBorders>
              <w:top w:val="nil"/>
              <w:left w:val="nil"/>
              <w:bottom w:val="single" w:sz="4" w:space="0" w:color="000000"/>
              <w:right w:val="single" w:sz="4" w:space="0" w:color="000000"/>
            </w:tcBorders>
            <w:shd w:val="clear" w:color="000000" w:fill="FFFFFF"/>
            <w:vAlign w:val="center"/>
            <w:hideMark/>
          </w:tcPr>
          <w:p w14:paraId="50F3BAD7" w14:textId="77777777" w:rsidR="00D70884" w:rsidRPr="00D70884" w:rsidRDefault="00D70884" w:rsidP="00D70884">
            <w:pPr>
              <w:jc w:val="right"/>
              <w:rPr>
                <w:rFonts w:ascii="Garamond" w:hAnsi="Garamond"/>
                <w:sz w:val="16"/>
                <w:szCs w:val="16"/>
              </w:rPr>
            </w:pPr>
            <w:r w:rsidRPr="00D70884">
              <w:rPr>
                <w:rFonts w:ascii="Garamond" w:hAnsi="Garamond"/>
                <w:sz w:val="16"/>
                <w:szCs w:val="16"/>
              </w:rPr>
              <w:t>6</w:t>
            </w:r>
          </w:p>
        </w:tc>
        <w:tc>
          <w:tcPr>
            <w:tcW w:w="1718" w:type="dxa"/>
            <w:tcBorders>
              <w:top w:val="nil"/>
              <w:left w:val="nil"/>
              <w:bottom w:val="single" w:sz="4" w:space="0" w:color="000000"/>
              <w:right w:val="single" w:sz="4" w:space="0" w:color="000000"/>
            </w:tcBorders>
            <w:shd w:val="clear" w:color="000000" w:fill="FFFFFF"/>
            <w:vAlign w:val="center"/>
            <w:hideMark/>
          </w:tcPr>
          <w:p w14:paraId="3153BA59" w14:textId="77777777" w:rsidR="00D70884" w:rsidRPr="00D70884" w:rsidRDefault="00D70884" w:rsidP="00D70884">
            <w:pPr>
              <w:jc w:val="right"/>
              <w:rPr>
                <w:rFonts w:ascii="Garamond" w:hAnsi="Garamond"/>
                <w:sz w:val="16"/>
                <w:szCs w:val="16"/>
              </w:rPr>
            </w:pPr>
            <w:r w:rsidRPr="00D70884">
              <w:rPr>
                <w:rFonts w:ascii="Garamond" w:hAnsi="Garamond"/>
                <w:sz w:val="16"/>
                <w:szCs w:val="16"/>
              </w:rPr>
              <w:t>6</w:t>
            </w:r>
          </w:p>
        </w:tc>
      </w:tr>
      <w:tr w:rsidR="00D70884" w:rsidRPr="00D70884" w14:paraId="7842F9EA" w14:textId="77777777" w:rsidTr="00D70884">
        <w:trPr>
          <w:trHeight w:val="258"/>
        </w:trPr>
        <w:tc>
          <w:tcPr>
            <w:tcW w:w="3011" w:type="dxa"/>
            <w:tcBorders>
              <w:top w:val="nil"/>
              <w:left w:val="single" w:sz="4" w:space="0" w:color="000000"/>
              <w:bottom w:val="single" w:sz="4" w:space="0" w:color="000000"/>
              <w:right w:val="single" w:sz="4" w:space="0" w:color="000000"/>
            </w:tcBorders>
            <w:shd w:val="clear" w:color="000000" w:fill="FFFFFF"/>
            <w:vAlign w:val="center"/>
            <w:hideMark/>
          </w:tcPr>
          <w:p w14:paraId="28559D31" w14:textId="77777777" w:rsidR="00D70884" w:rsidRPr="00D70884" w:rsidRDefault="00D70884" w:rsidP="00D70884">
            <w:pPr>
              <w:rPr>
                <w:rFonts w:ascii="Garamond" w:hAnsi="Garamond"/>
                <w:sz w:val="16"/>
                <w:szCs w:val="16"/>
              </w:rPr>
            </w:pPr>
            <w:r w:rsidRPr="00D70884">
              <w:rPr>
                <w:rFonts w:ascii="Garamond" w:hAnsi="Garamond"/>
                <w:sz w:val="16"/>
                <w:szCs w:val="16"/>
              </w:rPr>
              <w:t>Perqindja e grave ne poste drejtuese ndaj totalit te posteve drejtuese</w:t>
            </w:r>
          </w:p>
        </w:tc>
        <w:tc>
          <w:tcPr>
            <w:tcW w:w="1683" w:type="dxa"/>
            <w:tcBorders>
              <w:top w:val="nil"/>
              <w:left w:val="nil"/>
              <w:bottom w:val="single" w:sz="4" w:space="0" w:color="000000"/>
              <w:right w:val="single" w:sz="4" w:space="0" w:color="000000"/>
            </w:tcBorders>
            <w:shd w:val="clear" w:color="000000" w:fill="FFFFFF"/>
            <w:vAlign w:val="center"/>
            <w:hideMark/>
          </w:tcPr>
          <w:p w14:paraId="777C2BF3" w14:textId="77777777" w:rsidR="00D70884" w:rsidRPr="00D70884" w:rsidRDefault="00D70884" w:rsidP="00D70884">
            <w:pPr>
              <w:jc w:val="right"/>
              <w:rPr>
                <w:rFonts w:ascii="Garamond" w:hAnsi="Garamond"/>
                <w:sz w:val="16"/>
                <w:szCs w:val="16"/>
              </w:rPr>
            </w:pPr>
            <w:r w:rsidRPr="00D70884">
              <w:rPr>
                <w:rFonts w:ascii="Garamond" w:hAnsi="Garamond"/>
                <w:sz w:val="16"/>
                <w:szCs w:val="16"/>
              </w:rPr>
              <w:t>20%</w:t>
            </w:r>
          </w:p>
        </w:tc>
        <w:tc>
          <w:tcPr>
            <w:tcW w:w="1683" w:type="dxa"/>
            <w:tcBorders>
              <w:top w:val="nil"/>
              <w:left w:val="nil"/>
              <w:bottom w:val="single" w:sz="4" w:space="0" w:color="000000"/>
              <w:right w:val="single" w:sz="4" w:space="0" w:color="000000"/>
            </w:tcBorders>
            <w:shd w:val="clear" w:color="000000" w:fill="FFFFFF"/>
            <w:vAlign w:val="center"/>
            <w:hideMark/>
          </w:tcPr>
          <w:p w14:paraId="71AF1098" w14:textId="77777777" w:rsidR="00D70884" w:rsidRPr="00D70884" w:rsidRDefault="00D70884" w:rsidP="00D70884">
            <w:pPr>
              <w:jc w:val="right"/>
              <w:rPr>
                <w:rFonts w:ascii="Garamond" w:hAnsi="Garamond"/>
                <w:sz w:val="16"/>
                <w:szCs w:val="16"/>
              </w:rPr>
            </w:pPr>
            <w:r w:rsidRPr="00D70884">
              <w:rPr>
                <w:rFonts w:ascii="Garamond" w:hAnsi="Garamond"/>
                <w:sz w:val="16"/>
                <w:szCs w:val="16"/>
              </w:rPr>
              <w:t>20%</w:t>
            </w:r>
          </w:p>
        </w:tc>
        <w:tc>
          <w:tcPr>
            <w:tcW w:w="1683" w:type="dxa"/>
            <w:tcBorders>
              <w:top w:val="nil"/>
              <w:left w:val="nil"/>
              <w:bottom w:val="single" w:sz="4" w:space="0" w:color="000000"/>
              <w:right w:val="single" w:sz="4" w:space="0" w:color="000000"/>
            </w:tcBorders>
            <w:shd w:val="clear" w:color="000000" w:fill="FFFFFF"/>
            <w:vAlign w:val="center"/>
            <w:hideMark/>
          </w:tcPr>
          <w:p w14:paraId="641C9938" w14:textId="77777777" w:rsidR="00D70884" w:rsidRPr="00D70884" w:rsidRDefault="00D70884" w:rsidP="00D70884">
            <w:pPr>
              <w:jc w:val="right"/>
              <w:rPr>
                <w:rFonts w:ascii="Garamond" w:hAnsi="Garamond"/>
                <w:sz w:val="16"/>
                <w:szCs w:val="16"/>
              </w:rPr>
            </w:pPr>
            <w:r w:rsidRPr="00D70884">
              <w:rPr>
                <w:rFonts w:ascii="Garamond" w:hAnsi="Garamond"/>
                <w:sz w:val="16"/>
                <w:szCs w:val="16"/>
              </w:rPr>
              <w:t>30%</w:t>
            </w:r>
          </w:p>
        </w:tc>
        <w:tc>
          <w:tcPr>
            <w:tcW w:w="1718" w:type="dxa"/>
            <w:tcBorders>
              <w:top w:val="nil"/>
              <w:left w:val="nil"/>
              <w:bottom w:val="single" w:sz="4" w:space="0" w:color="000000"/>
              <w:right w:val="single" w:sz="4" w:space="0" w:color="000000"/>
            </w:tcBorders>
            <w:shd w:val="clear" w:color="000000" w:fill="FFFFFF"/>
            <w:vAlign w:val="center"/>
            <w:hideMark/>
          </w:tcPr>
          <w:p w14:paraId="382ED8E1" w14:textId="77777777" w:rsidR="00D70884" w:rsidRPr="00D70884" w:rsidRDefault="00D70884" w:rsidP="00D70884">
            <w:pPr>
              <w:jc w:val="right"/>
              <w:rPr>
                <w:rFonts w:ascii="Garamond" w:hAnsi="Garamond"/>
                <w:sz w:val="16"/>
                <w:szCs w:val="16"/>
              </w:rPr>
            </w:pPr>
            <w:r w:rsidRPr="00D70884">
              <w:rPr>
                <w:rFonts w:ascii="Garamond" w:hAnsi="Garamond"/>
                <w:sz w:val="16"/>
                <w:szCs w:val="16"/>
              </w:rPr>
              <w:t>30%</w:t>
            </w:r>
          </w:p>
        </w:tc>
      </w:tr>
    </w:tbl>
    <w:p w14:paraId="3C7A7F78" w14:textId="77777777" w:rsidR="00D70884" w:rsidRDefault="00D70884" w:rsidP="00631724">
      <w:pPr>
        <w:spacing w:after="120" w:line="221" w:lineRule="atLeast"/>
        <w:jc w:val="both"/>
        <w:rPr>
          <w:rFonts w:ascii="Cambria" w:hAnsi="Cambria"/>
          <w:sz w:val="22"/>
          <w:szCs w:val="22"/>
        </w:rPr>
      </w:pPr>
    </w:p>
    <w:p w14:paraId="4278E301" w14:textId="77777777" w:rsidR="006A7703" w:rsidRDefault="006A7703" w:rsidP="00631724">
      <w:pPr>
        <w:spacing w:after="120" w:line="221" w:lineRule="atLeast"/>
        <w:jc w:val="both"/>
        <w:rPr>
          <w:rFonts w:ascii="Cambria" w:hAnsi="Cambria"/>
          <w:sz w:val="22"/>
          <w:szCs w:val="22"/>
        </w:rPr>
      </w:pPr>
      <w:r>
        <w:rPr>
          <w:rFonts w:ascii="Cambria" w:hAnsi="Cambria"/>
          <w:sz w:val="22"/>
          <w:szCs w:val="22"/>
        </w:rPr>
        <w:t>Kostot q</w:t>
      </w:r>
      <w:r w:rsidR="00B62850">
        <w:rPr>
          <w:rFonts w:ascii="Cambria" w:hAnsi="Cambria"/>
          <w:sz w:val="22"/>
          <w:szCs w:val="22"/>
        </w:rPr>
        <w:t xml:space="preserve">ë </w:t>
      </w:r>
      <w:r>
        <w:rPr>
          <w:rFonts w:ascii="Cambria" w:hAnsi="Cambria"/>
          <w:sz w:val="22"/>
          <w:szCs w:val="22"/>
        </w:rPr>
        <w:t>lidhen me grat</w:t>
      </w:r>
      <w:r w:rsidR="00B62850">
        <w:rPr>
          <w:rFonts w:ascii="Cambria" w:hAnsi="Cambria"/>
          <w:sz w:val="22"/>
          <w:szCs w:val="22"/>
        </w:rPr>
        <w:t xml:space="preserve">ë </w:t>
      </w:r>
      <w:r>
        <w:rPr>
          <w:rFonts w:ascii="Cambria" w:hAnsi="Cambria"/>
          <w:sz w:val="22"/>
          <w:szCs w:val="22"/>
        </w:rPr>
        <w:t>n</w:t>
      </w:r>
      <w:r w:rsidR="00B62850">
        <w:rPr>
          <w:rFonts w:ascii="Cambria" w:hAnsi="Cambria"/>
          <w:sz w:val="22"/>
          <w:szCs w:val="22"/>
        </w:rPr>
        <w:t xml:space="preserve">ë </w:t>
      </w:r>
      <w:r>
        <w:rPr>
          <w:rFonts w:ascii="Cambria" w:hAnsi="Cambria"/>
          <w:sz w:val="22"/>
          <w:szCs w:val="22"/>
        </w:rPr>
        <w:t>pozicione drejtuese dhe pjes</w:t>
      </w:r>
      <w:r w:rsidR="00B62850">
        <w:rPr>
          <w:rFonts w:ascii="Cambria" w:hAnsi="Cambria"/>
          <w:sz w:val="22"/>
          <w:szCs w:val="22"/>
        </w:rPr>
        <w:t>ë</w:t>
      </w:r>
      <w:r>
        <w:rPr>
          <w:rFonts w:ascii="Cambria" w:hAnsi="Cambria"/>
          <w:sz w:val="22"/>
          <w:szCs w:val="22"/>
        </w:rPr>
        <w:t>marrjen e tyre n</w:t>
      </w:r>
      <w:r w:rsidR="00B62850">
        <w:rPr>
          <w:rFonts w:ascii="Cambria" w:hAnsi="Cambria"/>
          <w:sz w:val="22"/>
          <w:szCs w:val="22"/>
        </w:rPr>
        <w:t xml:space="preserve">ë </w:t>
      </w:r>
      <w:r>
        <w:rPr>
          <w:rFonts w:ascii="Cambria" w:hAnsi="Cambria"/>
          <w:sz w:val="22"/>
          <w:szCs w:val="22"/>
        </w:rPr>
        <w:t>Akademin</w:t>
      </w:r>
      <w:r w:rsidR="00B62850">
        <w:rPr>
          <w:rFonts w:ascii="Cambria" w:hAnsi="Cambria"/>
          <w:sz w:val="22"/>
          <w:szCs w:val="22"/>
        </w:rPr>
        <w:t xml:space="preserve">ë </w:t>
      </w:r>
      <w:r>
        <w:rPr>
          <w:rFonts w:ascii="Cambria" w:hAnsi="Cambria"/>
          <w:sz w:val="22"/>
          <w:szCs w:val="22"/>
        </w:rPr>
        <w:t xml:space="preserve"> e Shkencave jane p</w:t>
      </w:r>
      <w:r w:rsidR="00B62850">
        <w:rPr>
          <w:rFonts w:ascii="Cambria" w:hAnsi="Cambria"/>
          <w:sz w:val="22"/>
          <w:szCs w:val="22"/>
        </w:rPr>
        <w:t>ë</w:t>
      </w:r>
      <w:r>
        <w:rPr>
          <w:rFonts w:ascii="Cambria" w:hAnsi="Cambria"/>
          <w:sz w:val="22"/>
          <w:szCs w:val="22"/>
        </w:rPr>
        <w:t>rpjes</w:t>
      </w:r>
      <w:r w:rsidR="00B62850">
        <w:rPr>
          <w:rFonts w:ascii="Cambria" w:hAnsi="Cambria"/>
          <w:sz w:val="22"/>
          <w:szCs w:val="22"/>
        </w:rPr>
        <w:t xml:space="preserve">ë </w:t>
      </w:r>
      <w:r>
        <w:rPr>
          <w:rFonts w:ascii="Cambria" w:hAnsi="Cambria"/>
          <w:sz w:val="22"/>
          <w:szCs w:val="22"/>
        </w:rPr>
        <w:t>e produktit t</w:t>
      </w:r>
      <w:r w:rsidR="00B62850">
        <w:rPr>
          <w:rFonts w:ascii="Cambria" w:hAnsi="Cambria"/>
          <w:sz w:val="22"/>
          <w:szCs w:val="22"/>
        </w:rPr>
        <w:t xml:space="preserve">ë </w:t>
      </w:r>
      <w:r>
        <w:rPr>
          <w:rFonts w:ascii="Cambria" w:hAnsi="Cambria"/>
          <w:sz w:val="22"/>
          <w:szCs w:val="22"/>
        </w:rPr>
        <w:t xml:space="preserve"> m</w:t>
      </w:r>
      <w:r w:rsidR="00B62850">
        <w:rPr>
          <w:rFonts w:ascii="Cambria" w:hAnsi="Cambria"/>
          <w:sz w:val="22"/>
          <w:szCs w:val="22"/>
        </w:rPr>
        <w:t>ë</w:t>
      </w:r>
      <w:r>
        <w:rPr>
          <w:rFonts w:ascii="Cambria" w:hAnsi="Cambria"/>
          <w:sz w:val="22"/>
          <w:szCs w:val="22"/>
        </w:rPr>
        <w:t>posht</w:t>
      </w:r>
      <w:r w:rsidR="00B62850">
        <w:rPr>
          <w:rFonts w:ascii="Cambria" w:hAnsi="Cambria"/>
          <w:sz w:val="22"/>
          <w:szCs w:val="22"/>
        </w:rPr>
        <w:t>ë</w:t>
      </w:r>
      <w:r>
        <w:rPr>
          <w:rFonts w:ascii="Cambria" w:hAnsi="Cambria"/>
          <w:sz w:val="22"/>
          <w:szCs w:val="22"/>
        </w:rPr>
        <w:t>m dhe mund t</w:t>
      </w:r>
      <w:r w:rsidR="00B62850">
        <w:rPr>
          <w:rFonts w:ascii="Cambria" w:hAnsi="Cambria"/>
          <w:sz w:val="22"/>
          <w:szCs w:val="22"/>
        </w:rPr>
        <w:t xml:space="preserve">ë </w:t>
      </w:r>
      <w:r>
        <w:rPr>
          <w:rFonts w:ascii="Cambria" w:hAnsi="Cambria"/>
          <w:sz w:val="22"/>
          <w:szCs w:val="22"/>
        </w:rPr>
        <w:t xml:space="preserve"> p</w:t>
      </w:r>
      <w:r w:rsidR="00B62850">
        <w:rPr>
          <w:rFonts w:ascii="Cambria" w:hAnsi="Cambria"/>
          <w:sz w:val="22"/>
          <w:szCs w:val="22"/>
        </w:rPr>
        <w:t>ë</w:t>
      </w:r>
      <w:r>
        <w:rPr>
          <w:rFonts w:ascii="Cambria" w:hAnsi="Cambria"/>
          <w:sz w:val="22"/>
          <w:szCs w:val="22"/>
        </w:rPr>
        <w:t>rllogariten n</w:t>
      </w:r>
      <w:r w:rsidR="00B62850">
        <w:rPr>
          <w:rFonts w:ascii="Cambria" w:hAnsi="Cambria"/>
          <w:sz w:val="22"/>
          <w:szCs w:val="22"/>
        </w:rPr>
        <w:t xml:space="preserve">ë </w:t>
      </w:r>
      <w:r>
        <w:rPr>
          <w:rFonts w:ascii="Cambria" w:hAnsi="Cambria"/>
          <w:sz w:val="22"/>
          <w:szCs w:val="22"/>
        </w:rPr>
        <w:t xml:space="preserve"> fund t</w:t>
      </w:r>
      <w:r w:rsidR="00B62850">
        <w:rPr>
          <w:rFonts w:ascii="Cambria" w:hAnsi="Cambria"/>
          <w:sz w:val="22"/>
          <w:szCs w:val="22"/>
        </w:rPr>
        <w:t xml:space="preserve">ë </w:t>
      </w:r>
      <w:r>
        <w:rPr>
          <w:rFonts w:ascii="Cambria" w:hAnsi="Cambria"/>
          <w:sz w:val="22"/>
          <w:szCs w:val="22"/>
        </w:rPr>
        <w:t xml:space="preserve"> monitorimit t</w:t>
      </w:r>
      <w:r w:rsidR="00B62850">
        <w:rPr>
          <w:rFonts w:ascii="Cambria" w:hAnsi="Cambria"/>
          <w:sz w:val="22"/>
          <w:szCs w:val="22"/>
        </w:rPr>
        <w:t xml:space="preserve">ë </w:t>
      </w:r>
      <w:r>
        <w:rPr>
          <w:rFonts w:ascii="Cambria" w:hAnsi="Cambria"/>
          <w:sz w:val="22"/>
          <w:szCs w:val="22"/>
        </w:rPr>
        <w:t xml:space="preserve"> zbatimit t</w:t>
      </w:r>
      <w:r w:rsidR="00B62850">
        <w:rPr>
          <w:rFonts w:ascii="Cambria" w:hAnsi="Cambria"/>
          <w:sz w:val="22"/>
          <w:szCs w:val="22"/>
        </w:rPr>
        <w:t xml:space="preserve">ë </w:t>
      </w:r>
      <w:r>
        <w:rPr>
          <w:rFonts w:ascii="Cambria" w:hAnsi="Cambria"/>
          <w:sz w:val="22"/>
          <w:szCs w:val="22"/>
        </w:rPr>
        <w:t xml:space="preserve"> buxhetit faktik.</w:t>
      </w:r>
    </w:p>
    <w:tbl>
      <w:tblPr>
        <w:tblW w:w="9170" w:type="dxa"/>
        <w:tblLook w:val="04A0" w:firstRow="1" w:lastRow="0" w:firstColumn="1" w:lastColumn="0" w:noHBand="0" w:noVBand="1"/>
      </w:tblPr>
      <w:tblGrid>
        <w:gridCol w:w="2824"/>
        <w:gridCol w:w="1578"/>
        <w:gridCol w:w="1578"/>
        <w:gridCol w:w="1578"/>
        <w:gridCol w:w="1612"/>
      </w:tblGrid>
      <w:tr w:rsidR="006A7703" w:rsidRPr="006A7703" w14:paraId="6CDC33C6" w14:textId="77777777" w:rsidTr="006A7703">
        <w:trPr>
          <w:trHeight w:val="346"/>
        </w:trPr>
        <w:tc>
          <w:tcPr>
            <w:tcW w:w="2824"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2A970FC" w14:textId="77777777" w:rsidR="006A7703" w:rsidRPr="006A7703" w:rsidRDefault="006A7703" w:rsidP="006A7703">
            <w:pPr>
              <w:rPr>
                <w:rFonts w:ascii="Garamond" w:hAnsi="Garamond"/>
                <w:b/>
                <w:bCs/>
                <w:color w:val="DE342F"/>
                <w:sz w:val="14"/>
                <w:szCs w:val="14"/>
              </w:rPr>
            </w:pPr>
            <w:r w:rsidRPr="006A7703">
              <w:rPr>
                <w:rFonts w:ascii="Garamond" w:hAnsi="Garamond"/>
                <w:b/>
                <w:bCs/>
                <w:color w:val="DE342F"/>
                <w:sz w:val="14"/>
                <w:szCs w:val="14"/>
              </w:rPr>
              <w:t>Produkti</w:t>
            </w:r>
          </w:p>
        </w:tc>
        <w:tc>
          <w:tcPr>
            <w:tcW w:w="6346"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960424C" w14:textId="77777777" w:rsidR="006A7703" w:rsidRPr="006A7703" w:rsidRDefault="006A7703" w:rsidP="006A7703">
            <w:pPr>
              <w:rPr>
                <w:rFonts w:ascii="Garamond" w:hAnsi="Garamond"/>
                <w:color w:val="000000"/>
                <w:sz w:val="14"/>
                <w:szCs w:val="14"/>
              </w:rPr>
            </w:pPr>
            <w:r w:rsidRPr="006A7703">
              <w:rPr>
                <w:rFonts w:ascii="Garamond" w:hAnsi="Garamond"/>
                <w:color w:val="000000"/>
                <w:sz w:val="14"/>
                <w:szCs w:val="14"/>
              </w:rPr>
              <w:t>92201AA - Veprimtaria shkencore e zhvilluar</w:t>
            </w:r>
          </w:p>
        </w:tc>
      </w:tr>
      <w:tr w:rsidR="006A7703" w:rsidRPr="006A7703" w14:paraId="77FCAEC7" w14:textId="77777777" w:rsidTr="006A7703">
        <w:trPr>
          <w:trHeight w:val="346"/>
        </w:trPr>
        <w:tc>
          <w:tcPr>
            <w:tcW w:w="2824" w:type="dxa"/>
            <w:tcBorders>
              <w:top w:val="nil"/>
              <w:left w:val="single" w:sz="4" w:space="0" w:color="000000"/>
              <w:bottom w:val="single" w:sz="4" w:space="0" w:color="000000"/>
              <w:right w:val="single" w:sz="4" w:space="0" w:color="000000"/>
            </w:tcBorders>
            <w:shd w:val="clear" w:color="000000" w:fill="FFFFFF"/>
            <w:vAlign w:val="center"/>
            <w:hideMark/>
          </w:tcPr>
          <w:p w14:paraId="56BB2EC9" w14:textId="77777777" w:rsidR="006A7703" w:rsidRPr="006A7703" w:rsidRDefault="006A7703" w:rsidP="006A7703">
            <w:pPr>
              <w:rPr>
                <w:rFonts w:ascii="Garamond" w:hAnsi="Garamond"/>
                <w:color w:val="000000"/>
                <w:sz w:val="14"/>
                <w:szCs w:val="14"/>
              </w:rPr>
            </w:pPr>
            <w:r w:rsidRPr="006A7703">
              <w:rPr>
                <w:rFonts w:ascii="Garamond" w:hAnsi="Garamond"/>
                <w:color w:val="000000"/>
                <w:sz w:val="14"/>
                <w:szCs w:val="14"/>
              </w:rPr>
              <w:t>Përshkrimi i Produktit</w:t>
            </w:r>
          </w:p>
        </w:tc>
        <w:tc>
          <w:tcPr>
            <w:tcW w:w="6346" w:type="dxa"/>
            <w:gridSpan w:val="4"/>
            <w:tcBorders>
              <w:top w:val="single" w:sz="4" w:space="0" w:color="000000"/>
              <w:left w:val="nil"/>
              <w:bottom w:val="single" w:sz="4" w:space="0" w:color="000000"/>
              <w:right w:val="single" w:sz="4" w:space="0" w:color="000000"/>
            </w:tcBorders>
            <w:shd w:val="clear" w:color="auto" w:fill="auto"/>
            <w:vAlign w:val="center"/>
            <w:hideMark/>
          </w:tcPr>
          <w:p w14:paraId="65FEB899" w14:textId="77777777" w:rsidR="006A7703" w:rsidRPr="006A7703" w:rsidRDefault="006A7703" w:rsidP="006A7703">
            <w:pPr>
              <w:rPr>
                <w:rFonts w:ascii="Garamond" w:hAnsi="Garamond"/>
                <w:color w:val="000000"/>
                <w:sz w:val="14"/>
                <w:szCs w:val="14"/>
              </w:rPr>
            </w:pPr>
            <w:r w:rsidRPr="006A7703">
              <w:rPr>
                <w:rFonts w:ascii="Garamond" w:hAnsi="Garamond"/>
                <w:color w:val="000000"/>
                <w:sz w:val="14"/>
                <w:szCs w:val="14"/>
              </w:rPr>
              <w:t>Produkte te punes Kerkimore e shkencore te  Asamblese se A.SH, seksioneve , komisioneve me impakt  ne Kerkom - zhvillimin  e Teknologjise &amp; Inovacionit   ne Shqiperi Kosove e me gjere. Pagat dhe shpenzimet administrative</w:t>
            </w:r>
          </w:p>
        </w:tc>
      </w:tr>
      <w:tr w:rsidR="006A7703" w:rsidRPr="006A7703" w14:paraId="24CBD226" w14:textId="77777777" w:rsidTr="006A7703">
        <w:trPr>
          <w:trHeight w:val="346"/>
        </w:trPr>
        <w:tc>
          <w:tcPr>
            <w:tcW w:w="2824" w:type="dxa"/>
            <w:tcBorders>
              <w:top w:val="nil"/>
              <w:left w:val="single" w:sz="4" w:space="0" w:color="000000"/>
              <w:bottom w:val="single" w:sz="4" w:space="0" w:color="000000"/>
              <w:right w:val="single" w:sz="4" w:space="0" w:color="000000"/>
            </w:tcBorders>
            <w:shd w:val="clear" w:color="000000" w:fill="FFFFFF"/>
            <w:vAlign w:val="center"/>
            <w:hideMark/>
          </w:tcPr>
          <w:p w14:paraId="33CA0965" w14:textId="77777777" w:rsidR="006A7703" w:rsidRPr="006A7703" w:rsidRDefault="006A7703" w:rsidP="006A7703">
            <w:pPr>
              <w:rPr>
                <w:rFonts w:ascii="Garamond" w:hAnsi="Garamond"/>
                <w:color w:val="000000"/>
                <w:sz w:val="14"/>
                <w:szCs w:val="14"/>
              </w:rPr>
            </w:pPr>
            <w:r w:rsidRPr="006A7703">
              <w:rPr>
                <w:rFonts w:ascii="Garamond" w:hAnsi="Garamond"/>
                <w:color w:val="000000"/>
                <w:sz w:val="14"/>
                <w:szCs w:val="14"/>
              </w:rPr>
              <w:t>Njësia Matëse</w:t>
            </w:r>
          </w:p>
        </w:tc>
        <w:tc>
          <w:tcPr>
            <w:tcW w:w="6346" w:type="dxa"/>
            <w:gridSpan w:val="4"/>
            <w:tcBorders>
              <w:top w:val="single" w:sz="4" w:space="0" w:color="000000"/>
              <w:left w:val="nil"/>
              <w:bottom w:val="single" w:sz="4" w:space="0" w:color="000000"/>
              <w:right w:val="single" w:sz="4" w:space="0" w:color="000000"/>
            </w:tcBorders>
            <w:shd w:val="clear" w:color="auto" w:fill="auto"/>
            <w:vAlign w:val="center"/>
            <w:hideMark/>
          </w:tcPr>
          <w:p w14:paraId="68D74054" w14:textId="77777777" w:rsidR="006A7703" w:rsidRPr="006A7703" w:rsidRDefault="006A7703" w:rsidP="006A7703">
            <w:pPr>
              <w:rPr>
                <w:rFonts w:ascii="Garamond" w:hAnsi="Garamond"/>
                <w:color w:val="000000"/>
                <w:sz w:val="14"/>
                <w:szCs w:val="14"/>
              </w:rPr>
            </w:pPr>
            <w:r w:rsidRPr="006A7703">
              <w:rPr>
                <w:rFonts w:ascii="Garamond" w:hAnsi="Garamond"/>
                <w:color w:val="000000"/>
                <w:sz w:val="14"/>
                <w:szCs w:val="14"/>
              </w:rPr>
              <w:t>numer Projekte, ekspedita, Ligjerata te ndersjellta te akademikeve</w:t>
            </w:r>
          </w:p>
        </w:tc>
      </w:tr>
      <w:tr w:rsidR="006A7703" w:rsidRPr="006A7703" w14:paraId="3BD6B6CB" w14:textId="77777777" w:rsidTr="006A7703">
        <w:trPr>
          <w:trHeight w:val="192"/>
        </w:trPr>
        <w:tc>
          <w:tcPr>
            <w:tcW w:w="2824" w:type="dxa"/>
            <w:tcBorders>
              <w:top w:val="nil"/>
              <w:left w:val="single" w:sz="4" w:space="0" w:color="000000"/>
              <w:bottom w:val="nil"/>
              <w:right w:val="single" w:sz="4" w:space="0" w:color="000000"/>
            </w:tcBorders>
            <w:shd w:val="clear" w:color="000000" w:fill="FFFFFF"/>
            <w:vAlign w:val="bottom"/>
            <w:hideMark/>
          </w:tcPr>
          <w:p w14:paraId="3A49CA68" w14:textId="77777777" w:rsidR="006A7703" w:rsidRPr="006A7703" w:rsidRDefault="006A7703" w:rsidP="006A7703">
            <w:pPr>
              <w:rPr>
                <w:rFonts w:ascii="Aptos Narrow" w:hAnsi="Aptos Narrow"/>
                <w:color w:val="000000"/>
                <w:sz w:val="22"/>
                <w:szCs w:val="22"/>
              </w:rPr>
            </w:pPr>
            <w:r w:rsidRPr="006A7703">
              <w:rPr>
                <w:rFonts w:ascii="Aptos Narrow" w:hAnsi="Aptos Narrow"/>
                <w:color w:val="000000"/>
                <w:sz w:val="22"/>
                <w:szCs w:val="22"/>
              </w:rPr>
              <w:t> </w:t>
            </w:r>
          </w:p>
        </w:tc>
        <w:tc>
          <w:tcPr>
            <w:tcW w:w="1578" w:type="dxa"/>
            <w:tcBorders>
              <w:top w:val="nil"/>
              <w:left w:val="nil"/>
              <w:bottom w:val="nil"/>
              <w:right w:val="single" w:sz="4" w:space="0" w:color="000000"/>
            </w:tcBorders>
            <w:shd w:val="clear" w:color="000000" w:fill="FFFFFF"/>
            <w:vAlign w:val="center"/>
            <w:hideMark/>
          </w:tcPr>
          <w:p w14:paraId="3BE6C003" w14:textId="77777777" w:rsidR="006A7703" w:rsidRPr="006A7703" w:rsidRDefault="006A7703" w:rsidP="006A7703">
            <w:pPr>
              <w:jc w:val="center"/>
              <w:rPr>
                <w:rFonts w:ascii="Garamond" w:hAnsi="Garamond"/>
                <w:b/>
                <w:bCs/>
                <w:color w:val="000000"/>
                <w:sz w:val="16"/>
                <w:szCs w:val="16"/>
              </w:rPr>
            </w:pPr>
            <w:r w:rsidRPr="006A7703">
              <w:rPr>
                <w:rFonts w:ascii="Garamond" w:hAnsi="Garamond"/>
                <w:b/>
                <w:bCs/>
                <w:color w:val="000000"/>
                <w:sz w:val="16"/>
                <w:szCs w:val="16"/>
              </w:rPr>
              <w:t>202</w:t>
            </w:r>
            <w:r w:rsidR="00704456">
              <w:rPr>
                <w:rFonts w:ascii="Garamond" w:hAnsi="Garamond"/>
                <w:b/>
                <w:bCs/>
                <w:color w:val="000000"/>
                <w:sz w:val="16"/>
                <w:szCs w:val="16"/>
              </w:rPr>
              <w:t>4</w:t>
            </w:r>
          </w:p>
        </w:tc>
        <w:tc>
          <w:tcPr>
            <w:tcW w:w="1578" w:type="dxa"/>
            <w:tcBorders>
              <w:top w:val="nil"/>
              <w:left w:val="nil"/>
              <w:bottom w:val="nil"/>
              <w:right w:val="single" w:sz="4" w:space="0" w:color="000000"/>
            </w:tcBorders>
            <w:shd w:val="clear" w:color="000000" w:fill="FFFFFF"/>
            <w:vAlign w:val="center"/>
            <w:hideMark/>
          </w:tcPr>
          <w:p w14:paraId="1E6110D4" w14:textId="77777777" w:rsidR="006A7703" w:rsidRPr="006A7703" w:rsidRDefault="006A7703" w:rsidP="006A7703">
            <w:pPr>
              <w:jc w:val="center"/>
              <w:rPr>
                <w:rFonts w:ascii="Garamond" w:hAnsi="Garamond"/>
                <w:b/>
                <w:bCs/>
                <w:color w:val="000000"/>
                <w:sz w:val="16"/>
                <w:szCs w:val="16"/>
              </w:rPr>
            </w:pPr>
            <w:r w:rsidRPr="006A7703">
              <w:rPr>
                <w:rFonts w:ascii="Garamond" w:hAnsi="Garamond"/>
                <w:b/>
                <w:bCs/>
                <w:color w:val="000000"/>
                <w:sz w:val="16"/>
                <w:szCs w:val="16"/>
              </w:rPr>
              <w:t>202</w:t>
            </w:r>
            <w:r w:rsidR="00704456">
              <w:rPr>
                <w:rFonts w:ascii="Garamond" w:hAnsi="Garamond"/>
                <w:b/>
                <w:bCs/>
                <w:color w:val="000000"/>
                <w:sz w:val="16"/>
                <w:szCs w:val="16"/>
              </w:rPr>
              <w:t>5</w:t>
            </w:r>
          </w:p>
        </w:tc>
        <w:tc>
          <w:tcPr>
            <w:tcW w:w="1578" w:type="dxa"/>
            <w:tcBorders>
              <w:top w:val="nil"/>
              <w:left w:val="nil"/>
              <w:bottom w:val="nil"/>
              <w:right w:val="single" w:sz="4" w:space="0" w:color="000000"/>
            </w:tcBorders>
            <w:shd w:val="clear" w:color="000000" w:fill="FFFFFF"/>
            <w:vAlign w:val="center"/>
            <w:hideMark/>
          </w:tcPr>
          <w:p w14:paraId="0CCF5169" w14:textId="77777777" w:rsidR="006A7703" w:rsidRPr="006A7703" w:rsidRDefault="006A7703" w:rsidP="006A7703">
            <w:pPr>
              <w:jc w:val="center"/>
              <w:rPr>
                <w:rFonts w:ascii="Garamond" w:hAnsi="Garamond"/>
                <w:b/>
                <w:bCs/>
                <w:color w:val="000000"/>
                <w:sz w:val="16"/>
                <w:szCs w:val="16"/>
              </w:rPr>
            </w:pPr>
            <w:r w:rsidRPr="006A7703">
              <w:rPr>
                <w:rFonts w:ascii="Garamond" w:hAnsi="Garamond"/>
                <w:b/>
                <w:bCs/>
                <w:color w:val="000000"/>
                <w:sz w:val="16"/>
                <w:szCs w:val="16"/>
              </w:rPr>
              <w:t>202</w:t>
            </w:r>
            <w:r w:rsidR="00704456">
              <w:rPr>
                <w:rFonts w:ascii="Garamond" w:hAnsi="Garamond"/>
                <w:b/>
                <w:bCs/>
                <w:color w:val="000000"/>
                <w:sz w:val="16"/>
                <w:szCs w:val="16"/>
              </w:rPr>
              <w:t>6</w:t>
            </w:r>
          </w:p>
        </w:tc>
        <w:tc>
          <w:tcPr>
            <w:tcW w:w="1611" w:type="dxa"/>
            <w:tcBorders>
              <w:top w:val="nil"/>
              <w:left w:val="nil"/>
              <w:bottom w:val="nil"/>
              <w:right w:val="single" w:sz="4" w:space="0" w:color="000000"/>
            </w:tcBorders>
            <w:shd w:val="clear" w:color="000000" w:fill="FFFFFF"/>
            <w:vAlign w:val="center"/>
            <w:hideMark/>
          </w:tcPr>
          <w:p w14:paraId="0872EC0F" w14:textId="77777777" w:rsidR="006A7703" w:rsidRPr="006A7703" w:rsidRDefault="006A7703" w:rsidP="006A7703">
            <w:pPr>
              <w:jc w:val="center"/>
              <w:rPr>
                <w:rFonts w:ascii="Garamond" w:hAnsi="Garamond"/>
                <w:b/>
                <w:bCs/>
                <w:color w:val="000000"/>
                <w:sz w:val="16"/>
                <w:szCs w:val="16"/>
              </w:rPr>
            </w:pPr>
            <w:r w:rsidRPr="006A7703">
              <w:rPr>
                <w:rFonts w:ascii="Garamond" w:hAnsi="Garamond"/>
                <w:b/>
                <w:bCs/>
                <w:color w:val="000000"/>
                <w:sz w:val="16"/>
                <w:szCs w:val="16"/>
              </w:rPr>
              <w:t>202</w:t>
            </w:r>
            <w:r w:rsidR="00704456">
              <w:rPr>
                <w:rFonts w:ascii="Garamond" w:hAnsi="Garamond"/>
                <w:b/>
                <w:bCs/>
                <w:color w:val="000000"/>
                <w:sz w:val="16"/>
                <w:szCs w:val="16"/>
              </w:rPr>
              <w:t>7</w:t>
            </w:r>
          </w:p>
        </w:tc>
      </w:tr>
      <w:tr w:rsidR="006A7703" w:rsidRPr="006A7703" w14:paraId="2A8E7D9C" w14:textId="77777777" w:rsidTr="006A7703">
        <w:trPr>
          <w:trHeight w:val="192"/>
        </w:trPr>
        <w:tc>
          <w:tcPr>
            <w:tcW w:w="2824" w:type="dxa"/>
            <w:tcBorders>
              <w:top w:val="nil"/>
              <w:left w:val="single" w:sz="4" w:space="0" w:color="000000"/>
              <w:bottom w:val="single" w:sz="4" w:space="0" w:color="000000"/>
              <w:right w:val="single" w:sz="4" w:space="0" w:color="000000"/>
            </w:tcBorders>
            <w:shd w:val="clear" w:color="000000" w:fill="FFFFFF"/>
            <w:vAlign w:val="bottom"/>
            <w:hideMark/>
          </w:tcPr>
          <w:p w14:paraId="372F5E31" w14:textId="77777777" w:rsidR="006A7703" w:rsidRPr="006A7703" w:rsidRDefault="006A7703" w:rsidP="006A7703">
            <w:pPr>
              <w:rPr>
                <w:rFonts w:ascii="Aptos Narrow" w:hAnsi="Aptos Narrow"/>
                <w:color w:val="000000"/>
                <w:sz w:val="22"/>
                <w:szCs w:val="22"/>
              </w:rPr>
            </w:pPr>
            <w:r w:rsidRPr="006A7703">
              <w:rPr>
                <w:rFonts w:ascii="Aptos Narrow" w:hAnsi="Aptos Narrow"/>
                <w:color w:val="000000"/>
                <w:sz w:val="22"/>
                <w:szCs w:val="22"/>
              </w:rPr>
              <w:t> </w:t>
            </w:r>
          </w:p>
        </w:tc>
        <w:tc>
          <w:tcPr>
            <w:tcW w:w="1578" w:type="dxa"/>
            <w:tcBorders>
              <w:top w:val="nil"/>
              <w:left w:val="nil"/>
              <w:bottom w:val="single" w:sz="4" w:space="0" w:color="000000"/>
              <w:right w:val="single" w:sz="4" w:space="0" w:color="000000"/>
            </w:tcBorders>
            <w:shd w:val="clear" w:color="000000" w:fill="FFFFFF"/>
            <w:vAlign w:val="center"/>
            <w:hideMark/>
          </w:tcPr>
          <w:p w14:paraId="2F3D4C7A" w14:textId="77777777" w:rsidR="006A7703" w:rsidRPr="006A7703" w:rsidRDefault="006A7703" w:rsidP="006A7703">
            <w:pPr>
              <w:jc w:val="center"/>
              <w:rPr>
                <w:rFonts w:ascii="Garamond" w:hAnsi="Garamond"/>
                <w:b/>
                <w:bCs/>
                <w:color w:val="000000"/>
                <w:sz w:val="16"/>
                <w:szCs w:val="16"/>
              </w:rPr>
            </w:pPr>
            <w:r w:rsidRPr="006A7703">
              <w:rPr>
                <w:rFonts w:ascii="Garamond" w:hAnsi="Garamond"/>
                <w:b/>
                <w:bCs/>
                <w:color w:val="000000"/>
                <w:sz w:val="16"/>
                <w:szCs w:val="16"/>
              </w:rPr>
              <w:t>Buxheti</w:t>
            </w:r>
          </w:p>
        </w:tc>
        <w:tc>
          <w:tcPr>
            <w:tcW w:w="1578" w:type="dxa"/>
            <w:tcBorders>
              <w:top w:val="nil"/>
              <w:left w:val="nil"/>
              <w:bottom w:val="single" w:sz="4" w:space="0" w:color="000000"/>
              <w:right w:val="single" w:sz="4" w:space="0" w:color="000000"/>
            </w:tcBorders>
            <w:shd w:val="clear" w:color="000000" w:fill="FFFFFF"/>
            <w:vAlign w:val="center"/>
            <w:hideMark/>
          </w:tcPr>
          <w:p w14:paraId="5DABB385" w14:textId="77777777" w:rsidR="006A7703" w:rsidRPr="006A7703" w:rsidRDefault="006A7703" w:rsidP="006A7703">
            <w:pPr>
              <w:jc w:val="center"/>
              <w:rPr>
                <w:rFonts w:ascii="Garamond" w:hAnsi="Garamond"/>
                <w:b/>
                <w:bCs/>
                <w:color w:val="000000"/>
                <w:sz w:val="16"/>
                <w:szCs w:val="16"/>
              </w:rPr>
            </w:pPr>
            <w:r w:rsidRPr="006A7703">
              <w:rPr>
                <w:rFonts w:ascii="Garamond" w:hAnsi="Garamond"/>
                <w:b/>
                <w:bCs/>
                <w:color w:val="000000"/>
                <w:sz w:val="16"/>
                <w:szCs w:val="16"/>
              </w:rPr>
              <w:t>Parashikimi</w:t>
            </w:r>
          </w:p>
        </w:tc>
        <w:tc>
          <w:tcPr>
            <w:tcW w:w="1578" w:type="dxa"/>
            <w:tcBorders>
              <w:top w:val="nil"/>
              <w:left w:val="nil"/>
              <w:bottom w:val="single" w:sz="4" w:space="0" w:color="000000"/>
              <w:right w:val="single" w:sz="4" w:space="0" w:color="000000"/>
            </w:tcBorders>
            <w:shd w:val="clear" w:color="000000" w:fill="FFFFFF"/>
            <w:vAlign w:val="center"/>
            <w:hideMark/>
          </w:tcPr>
          <w:p w14:paraId="1F12CEEF" w14:textId="77777777" w:rsidR="006A7703" w:rsidRPr="006A7703" w:rsidRDefault="006A7703" w:rsidP="006A7703">
            <w:pPr>
              <w:jc w:val="center"/>
              <w:rPr>
                <w:rFonts w:ascii="Garamond" w:hAnsi="Garamond"/>
                <w:b/>
                <w:bCs/>
                <w:color w:val="000000"/>
                <w:sz w:val="16"/>
                <w:szCs w:val="16"/>
              </w:rPr>
            </w:pPr>
            <w:r w:rsidRPr="006A7703">
              <w:rPr>
                <w:rFonts w:ascii="Garamond" w:hAnsi="Garamond"/>
                <w:b/>
                <w:bCs/>
                <w:color w:val="000000"/>
                <w:sz w:val="16"/>
                <w:szCs w:val="16"/>
              </w:rPr>
              <w:t>Parashikimi</w:t>
            </w:r>
          </w:p>
        </w:tc>
        <w:tc>
          <w:tcPr>
            <w:tcW w:w="1611" w:type="dxa"/>
            <w:tcBorders>
              <w:top w:val="nil"/>
              <w:left w:val="nil"/>
              <w:bottom w:val="single" w:sz="4" w:space="0" w:color="000000"/>
              <w:right w:val="single" w:sz="4" w:space="0" w:color="000000"/>
            </w:tcBorders>
            <w:shd w:val="clear" w:color="000000" w:fill="FFFFFF"/>
            <w:vAlign w:val="center"/>
            <w:hideMark/>
          </w:tcPr>
          <w:p w14:paraId="2F996398" w14:textId="77777777" w:rsidR="006A7703" w:rsidRPr="006A7703" w:rsidRDefault="006A7703" w:rsidP="006A7703">
            <w:pPr>
              <w:jc w:val="center"/>
              <w:rPr>
                <w:rFonts w:ascii="Garamond" w:hAnsi="Garamond"/>
                <w:b/>
                <w:bCs/>
                <w:color w:val="000000"/>
                <w:sz w:val="16"/>
                <w:szCs w:val="16"/>
              </w:rPr>
            </w:pPr>
            <w:r w:rsidRPr="006A7703">
              <w:rPr>
                <w:rFonts w:ascii="Garamond" w:hAnsi="Garamond"/>
                <w:b/>
                <w:bCs/>
                <w:color w:val="000000"/>
                <w:sz w:val="16"/>
                <w:szCs w:val="16"/>
              </w:rPr>
              <w:t>Parashikimi</w:t>
            </w:r>
          </w:p>
        </w:tc>
      </w:tr>
      <w:tr w:rsidR="006A7703" w:rsidRPr="006A7703" w14:paraId="6B7A1B2F" w14:textId="77777777" w:rsidTr="006A7703">
        <w:trPr>
          <w:trHeight w:val="181"/>
        </w:trPr>
        <w:tc>
          <w:tcPr>
            <w:tcW w:w="2824" w:type="dxa"/>
            <w:tcBorders>
              <w:top w:val="nil"/>
              <w:left w:val="single" w:sz="4" w:space="0" w:color="000000"/>
              <w:bottom w:val="single" w:sz="4" w:space="0" w:color="000000"/>
              <w:right w:val="single" w:sz="4" w:space="0" w:color="000000"/>
            </w:tcBorders>
            <w:shd w:val="clear" w:color="000000" w:fill="FFFFFF"/>
            <w:vAlign w:val="center"/>
            <w:hideMark/>
          </w:tcPr>
          <w:p w14:paraId="377596C6" w14:textId="77777777" w:rsidR="006A7703" w:rsidRPr="006A7703" w:rsidRDefault="006A7703" w:rsidP="006A7703">
            <w:pPr>
              <w:rPr>
                <w:rFonts w:ascii="Garamond" w:hAnsi="Garamond"/>
                <w:color w:val="000000"/>
                <w:sz w:val="16"/>
                <w:szCs w:val="16"/>
              </w:rPr>
            </w:pPr>
            <w:r w:rsidRPr="006A7703">
              <w:rPr>
                <w:rFonts w:ascii="Garamond" w:hAnsi="Garamond"/>
                <w:color w:val="000000"/>
                <w:sz w:val="16"/>
                <w:szCs w:val="16"/>
              </w:rPr>
              <w:t>Sasia</w:t>
            </w:r>
          </w:p>
        </w:tc>
        <w:tc>
          <w:tcPr>
            <w:tcW w:w="1578" w:type="dxa"/>
            <w:tcBorders>
              <w:top w:val="nil"/>
              <w:left w:val="nil"/>
              <w:bottom w:val="single" w:sz="4" w:space="0" w:color="000000"/>
              <w:right w:val="single" w:sz="4" w:space="0" w:color="000000"/>
            </w:tcBorders>
            <w:shd w:val="clear" w:color="000000" w:fill="FFFFFF"/>
            <w:vAlign w:val="center"/>
            <w:hideMark/>
          </w:tcPr>
          <w:p w14:paraId="35260040"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25</w:t>
            </w:r>
          </w:p>
        </w:tc>
        <w:tc>
          <w:tcPr>
            <w:tcW w:w="1578" w:type="dxa"/>
            <w:tcBorders>
              <w:top w:val="nil"/>
              <w:left w:val="nil"/>
              <w:bottom w:val="single" w:sz="4" w:space="0" w:color="000000"/>
              <w:right w:val="single" w:sz="4" w:space="0" w:color="000000"/>
            </w:tcBorders>
            <w:shd w:val="clear" w:color="000000" w:fill="FFFFFF"/>
            <w:vAlign w:val="center"/>
            <w:hideMark/>
          </w:tcPr>
          <w:p w14:paraId="0DE45452"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20</w:t>
            </w:r>
          </w:p>
        </w:tc>
        <w:tc>
          <w:tcPr>
            <w:tcW w:w="1578" w:type="dxa"/>
            <w:tcBorders>
              <w:top w:val="nil"/>
              <w:left w:val="nil"/>
              <w:bottom w:val="single" w:sz="4" w:space="0" w:color="000000"/>
              <w:right w:val="single" w:sz="4" w:space="0" w:color="000000"/>
            </w:tcBorders>
            <w:shd w:val="clear" w:color="000000" w:fill="FFFFFF"/>
            <w:vAlign w:val="center"/>
            <w:hideMark/>
          </w:tcPr>
          <w:p w14:paraId="0B8382B1"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20</w:t>
            </w:r>
          </w:p>
        </w:tc>
        <w:tc>
          <w:tcPr>
            <w:tcW w:w="1611" w:type="dxa"/>
            <w:tcBorders>
              <w:top w:val="nil"/>
              <w:left w:val="nil"/>
              <w:bottom w:val="single" w:sz="4" w:space="0" w:color="000000"/>
              <w:right w:val="single" w:sz="4" w:space="0" w:color="000000"/>
            </w:tcBorders>
            <w:shd w:val="clear" w:color="000000" w:fill="FFFFFF"/>
            <w:vAlign w:val="center"/>
            <w:hideMark/>
          </w:tcPr>
          <w:p w14:paraId="4F397CEB"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20</w:t>
            </w:r>
          </w:p>
        </w:tc>
      </w:tr>
      <w:tr w:rsidR="006A7703" w:rsidRPr="006A7703" w14:paraId="22FA55B8" w14:textId="77777777" w:rsidTr="006A7703">
        <w:trPr>
          <w:trHeight w:val="181"/>
        </w:trPr>
        <w:tc>
          <w:tcPr>
            <w:tcW w:w="2824" w:type="dxa"/>
            <w:tcBorders>
              <w:top w:val="nil"/>
              <w:left w:val="single" w:sz="4" w:space="0" w:color="000000"/>
              <w:bottom w:val="single" w:sz="4" w:space="0" w:color="000000"/>
              <w:right w:val="single" w:sz="4" w:space="0" w:color="000000"/>
            </w:tcBorders>
            <w:shd w:val="clear" w:color="000000" w:fill="FFFFFF"/>
            <w:vAlign w:val="center"/>
            <w:hideMark/>
          </w:tcPr>
          <w:p w14:paraId="4671D5C8" w14:textId="77777777" w:rsidR="006A7703" w:rsidRPr="006A7703" w:rsidRDefault="006A7703" w:rsidP="006A7703">
            <w:pPr>
              <w:rPr>
                <w:rFonts w:ascii="Garamond" w:hAnsi="Garamond"/>
                <w:color w:val="000000"/>
                <w:sz w:val="16"/>
                <w:szCs w:val="16"/>
              </w:rPr>
            </w:pPr>
            <w:r w:rsidRPr="006A7703">
              <w:rPr>
                <w:rFonts w:ascii="Garamond" w:hAnsi="Garamond"/>
                <w:color w:val="000000"/>
                <w:sz w:val="16"/>
                <w:szCs w:val="16"/>
              </w:rPr>
              <w:t>Kosto totale (në lekë)</w:t>
            </w:r>
          </w:p>
        </w:tc>
        <w:tc>
          <w:tcPr>
            <w:tcW w:w="1578" w:type="dxa"/>
            <w:tcBorders>
              <w:top w:val="nil"/>
              <w:left w:val="nil"/>
              <w:bottom w:val="single" w:sz="4" w:space="0" w:color="000000"/>
              <w:right w:val="single" w:sz="4" w:space="0" w:color="000000"/>
            </w:tcBorders>
            <w:shd w:val="clear" w:color="000000" w:fill="FFFFFF"/>
            <w:vAlign w:val="center"/>
            <w:hideMark/>
          </w:tcPr>
          <w:p w14:paraId="18232F4D"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101847000</w:t>
            </w:r>
          </w:p>
        </w:tc>
        <w:tc>
          <w:tcPr>
            <w:tcW w:w="1578" w:type="dxa"/>
            <w:tcBorders>
              <w:top w:val="nil"/>
              <w:left w:val="nil"/>
              <w:bottom w:val="single" w:sz="4" w:space="0" w:color="000000"/>
              <w:right w:val="single" w:sz="4" w:space="0" w:color="000000"/>
            </w:tcBorders>
            <w:shd w:val="clear" w:color="000000" w:fill="FFFFFF"/>
            <w:vAlign w:val="center"/>
            <w:hideMark/>
          </w:tcPr>
          <w:p w14:paraId="18DA680E"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107880000</w:t>
            </w:r>
          </w:p>
        </w:tc>
        <w:tc>
          <w:tcPr>
            <w:tcW w:w="1578" w:type="dxa"/>
            <w:tcBorders>
              <w:top w:val="nil"/>
              <w:left w:val="nil"/>
              <w:bottom w:val="single" w:sz="4" w:space="0" w:color="000000"/>
              <w:right w:val="single" w:sz="4" w:space="0" w:color="000000"/>
            </w:tcBorders>
            <w:shd w:val="clear" w:color="000000" w:fill="FFFFFF"/>
            <w:vAlign w:val="center"/>
            <w:hideMark/>
          </w:tcPr>
          <w:p w14:paraId="0DD694B7"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109372000</w:t>
            </w:r>
          </w:p>
        </w:tc>
        <w:tc>
          <w:tcPr>
            <w:tcW w:w="1611" w:type="dxa"/>
            <w:tcBorders>
              <w:top w:val="nil"/>
              <w:left w:val="nil"/>
              <w:bottom w:val="single" w:sz="4" w:space="0" w:color="000000"/>
              <w:right w:val="single" w:sz="4" w:space="0" w:color="000000"/>
            </w:tcBorders>
            <w:shd w:val="clear" w:color="000000" w:fill="FFFFFF"/>
            <w:vAlign w:val="center"/>
            <w:hideMark/>
          </w:tcPr>
          <w:p w14:paraId="7C13E9B9"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119372000</w:t>
            </w:r>
          </w:p>
        </w:tc>
      </w:tr>
      <w:tr w:rsidR="006A7703" w:rsidRPr="006A7703" w14:paraId="452061E5" w14:textId="77777777" w:rsidTr="006A7703">
        <w:trPr>
          <w:trHeight w:val="181"/>
        </w:trPr>
        <w:tc>
          <w:tcPr>
            <w:tcW w:w="2824" w:type="dxa"/>
            <w:tcBorders>
              <w:top w:val="nil"/>
              <w:left w:val="single" w:sz="4" w:space="0" w:color="000000"/>
              <w:bottom w:val="single" w:sz="4" w:space="0" w:color="000000"/>
              <w:right w:val="single" w:sz="4" w:space="0" w:color="000000"/>
            </w:tcBorders>
            <w:shd w:val="clear" w:color="000000" w:fill="FFFFFF"/>
            <w:vAlign w:val="center"/>
            <w:hideMark/>
          </w:tcPr>
          <w:p w14:paraId="78B742E4" w14:textId="77777777" w:rsidR="006A7703" w:rsidRPr="006A7703" w:rsidRDefault="006A7703" w:rsidP="006A7703">
            <w:pPr>
              <w:rPr>
                <w:rFonts w:ascii="Garamond" w:hAnsi="Garamond"/>
                <w:color w:val="000000"/>
                <w:sz w:val="16"/>
                <w:szCs w:val="16"/>
              </w:rPr>
            </w:pPr>
            <w:r w:rsidRPr="006A7703">
              <w:rPr>
                <w:rFonts w:ascii="Garamond" w:hAnsi="Garamond"/>
                <w:color w:val="000000"/>
                <w:sz w:val="16"/>
                <w:szCs w:val="16"/>
              </w:rPr>
              <w:t>Kosto për njësi (në lekë)</w:t>
            </w:r>
          </w:p>
        </w:tc>
        <w:tc>
          <w:tcPr>
            <w:tcW w:w="1578" w:type="dxa"/>
            <w:tcBorders>
              <w:top w:val="nil"/>
              <w:left w:val="nil"/>
              <w:bottom w:val="single" w:sz="4" w:space="0" w:color="000000"/>
              <w:right w:val="single" w:sz="4" w:space="0" w:color="000000"/>
            </w:tcBorders>
            <w:shd w:val="clear" w:color="000000" w:fill="FFFFFF"/>
            <w:vAlign w:val="center"/>
            <w:hideMark/>
          </w:tcPr>
          <w:p w14:paraId="298E16DF"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4073880</w:t>
            </w:r>
          </w:p>
        </w:tc>
        <w:tc>
          <w:tcPr>
            <w:tcW w:w="1578" w:type="dxa"/>
            <w:tcBorders>
              <w:top w:val="nil"/>
              <w:left w:val="nil"/>
              <w:bottom w:val="single" w:sz="4" w:space="0" w:color="000000"/>
              <w:right w:val="single" w:sz="4" w:space="0" w:color="000000"/>
            </w:tcBorders>
            <w:shd w:val="clear" w:color="000000" w:fill="FFFFFF"/>
            <w:vAlign w:val="center"/>
            <w:hideMark/>
          </w:tcPr>
          <w:p w14:paraId="4B102E2C"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5394000</w:t>
            </w:r>
          </w:p>
        </w:tc>
        <w:tc>
          <w:tcPr>
            <w:tcW w:w="1578" w:type="dxa"/>
            <w:tcBorders>
              <w:top w:val="nil"/>
              <w:left w:val="nil"/>
              <w:bottom w:val="single" w:sz="4" w:space="0" w:color="000000"/>
              <w:right w:val="single" w:sz="4" w:space="0" w:color="000000"/>
            </w:tcBorders>
            <w:shd w:val="clear" w:color="000000" w:fill="FFFFFF"/>
            <w:vAlign w:val="center"/>
            <w:hideMark/>
          </w:tcPr>
          <w:p w14:paraId="46C81A90"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5468600</w:t>
            </w:r>
          </w:p>
        </w:tc>
        <w:tc>
          <w:tcPr>
            <w:tcW w:w="1611" w:type="dxa"/>
            <w:tcBorders>
              <w:top w:val="nil"/>
              <w:left w:val="nil"/>
              <w:bottom w:val="single" w:sz="4" w:space="0" w:color="000000"/>
              <w:right w:val="single" w:sz="4" w:space="0" w:color="000000"/>
            </w:tcBorders>
            <w:shd w:val="clear" w:color="000000" w:fill="FFFFFF"/>
            <w:vAlign w:val="center"/>
            <w:hideMark/>
          </w:tcPr>
          <w:p w14:paraId="05AFD238" w14:textId="77777777" w:rsidR="006A7703" w:rsidRPr="006A7703" w:rsidRDefault="006A7703" w:rsidP="006A7703">
            <w:pPr>
              <w:jc w:val="right"/>
              <w:rPr>
                <w:rFonts w:ascii="Garamond" w:hAnsi="Garamond"/>
                <w:color w:val="000000"/>
                <w:sz w:val="16"/>
                <w:szCs w:val="16"/>
              </w:rPr>
            </w:pPr>
            <w:r w:rsidRPr="006A7703">
              <w:rPr>
                <w:rFonts w:ascii="Garamond" w:hAnsi="Garamond"/>
                <w:color w:val="000000"/>
                <w:sz w:val="16"/>
                <w:szCs w:val="16"/>
              </w:rPr>
              <w:t>5968600</w:t>
            </w:r>
          </w:p>
        </w:tc>
      </w:tr>
    </w:tbl>
    <w:p w14:paraId="065866D6" w14:textId="77777777" w:rsidR="006A7703" w:rsidRDefault="006A7703" w:rsidP="00631724">
      <w:pPr>
        <w:spacing w:after="120" w:line="221" w:lineRule="atLeast"/>
        <w:jc w:val="both"/>
        <w:rPr>
          <w:rFonts w:ascii="Cambria" w:hAnsi="Cambria"/>
          <w:sz w:val="22"/>
          <w:szCs w:val="22"/>
        </w:rPr>
      </w:pPr>
    </w:p>
    <w:p w14:paraId="086DCEA7" w14:textId="77777777" w:rsidR="006A7703" w:rsidRPr="006A7703" w:rsidRDefault="006A7703" w:rsidP="006A7703">
      <w:pPr>
        <w:jc w:val="both"/>
        <w:rPr>
          <w:rFonts w:ascii="Cambria" w:hAnsi="Cambria"/>
          <w:sz w:val="22"/>
          <w:szCs w:val="22"/>
        </w:rPr>
      </w:pPr>
      <w:r>
        <w:rPr>
          <w:rFonts w:ascii="Cambria" w:hAnsi="Cambria"/>
          <w:sz w:val="22"/>
          <w:szCs w:val="22"/>
        </w:rPr>
        <w:t>Kostoja e botimeve shkencore nga k</w:t>
      </w:r>
      <w:r w:rsidR="00B62850">
        <w:rPr>
          <w:rFonts w:ascii="Cambria" w:hAnsi="Cambria"/>
          <w:sz w:val="22"/>
          <w:szCs w:val="22"/>
        </w:rPr>
        <w:t>ë</w:t>
      </w:r>
      <w:r>
        <w:rPr>
          <w:rFonts w:ascii="Cambria" w:hAnsi="Cambria"/>
          <w:sz w:val="22"/>
          <w:szCs w:val="22"/>
        </w:rPr>
        <w:t xml:space="preserve">rkuese gra </w:t>
      </w:r>
      <w:r w:rsidR="00B62850">
        <w:rPr>
          <w:rFonts w:ascii="Cambria" w:hAnsi="Cambria"/>
          <w:sz w:val="22"/>
          <w:szCs w:val="22"/>
        </w:rPr>
        <w:t>ë</w:t>
      </w:r>
      <w:r>
        <w:rPr>
          <w:rFonts w:ascii="Cambria" w:hAnsi="Cambria"/>
          <w:sz w:val="22"/>
          <w:szCs w:val="22"/>
        </w:rPr>
        <w:t>sht</w:t>
      </w:r>
      <w:r w:rsidR="00B62850">
        <w:rPr>
          <w:rFonts w:ascii="Cambria" w:hAnsi="Cambria"/>
          <w:sz w:val="22"/>
          <w:szCs w:val="22"/>
        </w:rPr>
        <w:t xml:space="preserve">ë </w:t>
      </w:r>
      <w:r>
        <w:rPr>
          <w:rFonts w:ascii="Cambria" w:hAnsi="Cambria"/>
          <w:sz w:val="22"/>
          <w:szCs w:val="22"/>
        </w:rPr>
        <w:t>p</w:t>
      </w:r>
      <w:r w:rsidR="00B62850">
        <w:rPr>
          <w:rFonts w:ascii="Cambria" w:hAnsi="Cambria"/>
          <w:sz w:val="22"/>
          <w:szCs w:val="22"/>
        </w:rPr>
        <w:t>ë</w:t>
      </w:r>
      <w:r>
        <w:rPr>
          <w:rFonts w:ascii="Cambria" w:hAnsi="Cambria"/>
          <w:sz w:val="22"/>
          <w:szCs w:val="22"/>
        </w:rPr>
        <w:t>rpjes</w:t>
      </w:r>
      <w:r w:rsidR="00B62850">
        <w:rPr>
          <w:rFonts w:ascii="Cambria" w:hAnsi="Cambria"/>
          <w:sz w:val="22"/>
          <w:szCs w:val="22"/>
        </w:rPr>
        <w:t xml:space="preserve">ë </w:t>
      </w:r>
      <w:r>
        <w:rPr>
          <w:rFonts w:ascii="Cambria" w:hAnsi="Cambria"/>
          <w:sz w:val="22"/>
          <w:szCs w:val="22"/>
        </w:rPr>
        <w:t>e produktit t</w:t>
      </w:r>
      <w:r w:rsidR="00B62850">
        <w:rPr>
          <w:rFonts w:ascii="Cambria" w:hAnsi="Cambria"/>
          <w:sz w:val="22"/>
          <w:szCs w:val="22"/>
        </w:rPr>
        <w:t xml:space="preserve">ë </w:t>
      </w:r>
      <w:r>
        <w:rPr>
          <w:rFonts w:ascii="Cambria" w:hAnsi="Cambria"/>
          <w:sz w:val="22"/>
          <w:szCs w:val="22"/>
        </w:rPr>
        <w:t>m</w:t>
      </w:r>
      <w:r w:rsidR="00B62850">
        <w:rPr>
          <w:rFonts w:ascii="Cambria" w:hAnsi="Cambria"/>
          <w:sz w:val="22"/>
          <w:szCs w:val="22"/>
        </w:rPr>
        <w:t>ë</w:t>
      </w:r>
      <w:r>
        <w:rPr>
          <w:rFonts w:ascii="Cambria" w:hAnsi="Cambria"/>
          <w:sz w:val="22"/>
          <w:szCs w:val="22"/>
        </w:rPr>
        <w:t>posht</w:t>
      </w:r>
      <w:r w:rsidR="00B62850">
        <w:rPr>
          <w:rFonts w:ascii="Cambria" w:hAnsi="Cambria"/>
          <w:sz w:val="22"/>
          <w:szCs w:val="22"/>
        </w:rPr>
        <w:t>ë</w:t>
      </w:r>
      <w:r>
        <w:rPr>
          <w:rFonts w:ascii="Cambria" w:hAnsi="Cambria"/>
          <w:sz w:val="22"/>
          <w:szCs w:val="22"/>
        </w:rPr>
        <w:t xml:space="preserve">m: </w:t>
      </w:r>
      <w:r w:rsidRPr="006A7703">
        <w:rPr>
          <w:rFonts w:ascii="Cambria" w:hAnsi="Cambria"/>
          <w:sz w:val="22"/>
          <w:szCs w:val="22"/>
        </w:rPr>
        <w:t>2,400,000 lek</w:t>
      </w:r>
      <w:r w:rsidR="00B62850">
        <w:rPr>
          <w:rFonts w:ascii="Cambria" w:hAnsi="Cambria"/>
          <w:sz w:val="22"/>
          <w:szCs w:val="22"/>
        </w:rPr>
        <w:t>ë</w:t>
      </w:r>
      <w:r w:rsidRPr="006A7703">
        <w:rPr>
          <w:rFonts w:ascii="Cambria" w:hAnsi="Cambria"/>
          <w:sz w:val="22"/>
          <w:szCs w:val="22"/>
        </w:rPr>
        <w:t xml:space="preserve">. </w:t>
      </w:r>
    </w:p>
    <w:tbl>
      <w:tblPr>
        <w:tblW w:w="9819" w:type="dxa"/>
        <w:tblLook w:val="04A0" w:firstRow="1" w:lastRow="0" w:firstColumn="1" w:lastColumn="0" w:noHBand="0" w:noVBand="1"/>
      </w:tblPr>
      <w:tblGrid>
        <w:gridCol w:w="3024"/>
        <w:gridCol w:w="1689"/>
        <w:gridCol w:w="1689"/>
        <w:gridCol w:w="1689"/>
        <w:gridCol w:w="1728"/>
      </w:tblGrid>
      <w:tr w:rsidR="006A7703" w:rsidRPr="006A7703" w14:paraId="3B4EFF53" w14:textId="77777777" w:rsidTr="006A7703">
        <w:trPr>
          <w:trHeight w:val="366"/>
        </w:trPr>
        <w:tc>
          <w:tcPr>
            <w:tcW w:w="3024"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779D84E7" w14:textId="77777777" w:rsidR="006A7703" w:rsidRPr="006A7703" w:rsidRDefault="006A7703" w:rsidP="006A7703">
            <w:pPr>
              <w:rPr>
                <w:rFonts w:ascii="Garamond" w:hAnsi="Garamond"/>
                <w:b/>
                <w:bCs/>
                <w:sz w:val="14"/>
                <w:szCs w:val="14"/>
              </w:rPr>
            </w:pPr>
            <w:r w:rsidRPr="006A7703">
              <w:rPr>
                <w:rFonts w:ascii="Garamond" w:hAnsi="Garamond"/>
                <w:b/>
                <w:bCs/>
                <w:sz w:val="14"/>
                <w:szCs w:val="14"/>
              </w:rPr>
              <w:t>Produkti</w:t>
            </w:r>
          </w:p>
        </w:tc>
        <w:tc>
          <w:tcPr>
            <w:tcW w:w="6795"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71008082" w14:textId="77777777" w:rsidR="006A7703" w:rsidRPr="006A7703" w:rsidRDefault="006A7703" w:rsidP="006A7703">
            <w:pPr>
              <w:rPr>
                <w:rFonts w:ascii="Garamond" w:hAnsi="Garamond"/>
                <w:sz w:val="14"/>
                <w:szCs w:val="14"/>
              </w:rPr>
            </w:pPr>
            <w:r w:rsidRPr="006A7703">
              <w:rPr>
                <w:rFonts w:ascii="Garamond" w:hAnsi="Garamond"/>
                <w:sz w:val="14"/>
                <w:szCs w:val="14"/>
              </w:rPr>
              <w:t>92201AC - Botime (revista dhe libra )</w:t>
            </w:r>
          </w:p>
        </w:tc>
      </w:tr>
      <w:tr w:rsidR="006A7703" w:rsidRPr="006A7703" w14:paraId="3096C92F" w14:textId="77777777" w:rsidTr="006A7703">
        <w:trPr>
          <w:trHeight w:val="366"/>
        </w:trPr>
        <w:tc>
          <w:tcPr>
            <w:tcW w:w="3024" w:type="dxa"/>
            <w:tcBorders>
              <w:top w:val="nil"/>
              <w:left w:val="single" w:sz="4" w:space="0" w:color="000000"/>
              <w:bottom w:val="single" w:sz="4" w:space="0" w:color="000000"/>
              <w:right w:val="single" w:sz="4" w:space="0" w:color="000000"/>
            </w:tcBorders>
            <w:shd w:val="clear" w:color="000000" w:fill="FFFFFF"/>
            <w:vAlign w:val="center"/>
            <w:hideMark/>
          </w:tcPr>
          <w:p w14:paraId="60A5F5FB" w14:textId="77777777" w:rsidR="006A7703" w:rsidRPr="006A7703" w:rsidRDefault="006A7703" w:rsidP="006A7703">
            <w:pPr>
              <w:rPr>
                <w:rFonts w:ascii="Garamond" w:hAnsi="Garamond"/>
                <w:sz w:val="14"/>
                <w:szCs w:val="14"/>
              </w:rPr>
            </w:pPr>
            <w:r w:rsidRPr="006A7703">
              <w:rPr>
                <w:rFonts w:ascii="Garamond" w:hAnsi="Garamond"/>
                <w:sz w:val="14"/>
                <w:szCs w:val="14"/>
              </w:rPr>
              <w:t>Përshkrimi i Produktit</w:t>
            </w:r>
          </w:p>
        </w:tc>
        <w:tc>
          <w:tcPr>
            <w:tcW w:w="6795" w:type="dxa"/>
            <w:gridSpan w:val="4"/>
            <w:tcBorders>
              <w:top w:val="single" w:sz="4" w:space="0" w:color="000000"/>
              <w:left w:val="nil"/>
              <w:bottom w:val="single" w:sz="4" w:space="0" w:color="000000"/>
              <w:right w:val="single" w:sz="4" w:space="0" w:color="000000"/>
            </w:tcBorders>
            <w:shd w:val="clear" w:color="auto" w:fill="auto"/>
            <w:vAlign w:val="center"/>
            <w:hideMark/>
          </w:tcPr>
          <w:p w14:paraId="59DA8E6D" w14:textId="77777777" w:rsidR="006A7703" w:rsidRPr="006A7703" w:rsidRDefault="006A7703" w:rsidP="006A7703">
            <w:pPr>
              <w:rPr>
                <w:rFonts w:ascii="Garamond" w:hAnsi="Garamond"/>
                <w:sz w:val="14"/>
                <w:szCs w:val="14"/>
              </w:rPr>
            </w:pPr>
            <w:r w:rsidRPr="006A7703">
              <w:rPr>
                <w:rFonts w:ascii="Garamond" w:hAnsi="Garamond"/>
                <w:sz w:val="14"/>
                <w:szCs w:val="14"/>
              </w:rPr>
              <w:t>"Produkte kerkimore shkencore me nivel të lartë shkencor ne fushat  prioritare per kerkim dhe  zhvillim  te vendit dhe me gjere (Botime dhe monografi) dhe publikimeve shkencore kombetare,/ nderkombetare (revista """Journal of Natural and Technical Sciences""" dhe """Studia Albanica"""). Raportime te ASHSH per vepriimtarite e saj "</w:t>
            </w:r>
          </w:p>
        </w:tc>
      </w:tr>
      <w:tr w:rsidR="006A7703" w:rsidRPr="006A7703" w14:paraId="339640ED" w14:textId="77777777" w:rsidTr="006A7703">
        <w:trPr>
          <w:trHeight w:val="366"/>
        </w:trPr>
        <w:tc>
          <w:tcPr>
            <w:tcW w:w="3024" w:type="dxa"/>
            <w:tcBorders>
              <w:top w:val="nil"/>
              <w:left w:val="single" w:sz="4" w:space="0" w:color="000000"/>
              <w:bottom w:val="single" w:sz="4" w:space="0" w:color="000000"/>
              <w:right w:val="single" w:sz="4" w:space="0" w:color="000000"/>
            </w:tcBorders>
            <w:shd w:val="clear" w:color="000000" w:fill="FFFFFF"/>
            <w:vAlign w:val="center"/>
            <w:hideMark/>
          </w:tcPr>
          <w:p w14:paraId="23B0E4E5" w14:textId="77777777" w:rsidR="006A7703" w:rsidRPr="006A7703" w:rsidRDefault="006A7703" w:rsidP="006A7703">
            <w:pPr>
              <w:rPr>
                <w:rFonts w:ascii="Garamond" w:hAnsi="Garamond"/>
                <w:sz w:val="14"/>
                <w:szCs w:val="14"/>
              </w:rPr>
            </w:pPr>
            <w:r w:rsidRPr="006A7703">
              <w:rPr>
                <w:rFonts w:ascii="Garamond" w:hAnsi="Garamond"/>
                <w:sz w:val="14"/>
                <w:szCs w:val="14"/>
              </w:rPr>
              <w:t>Njësia Matëse</w:t>
            </w:r>
          </w:p>
        </w:tc>
        <w:tc>
          <w:tcPr>
            <w:tcW w:w="6795" w:type="dxa"/>
            <w:gridSpan w:val="4"/>
            <w:tcBorders>
              <w:top w:val="single" w:sz="4" w:space="0" w:color="000000"/>
              <w:left w:val="nil"/>
              <w:bottom w:val="single" w:sz="4" w:space="0" w:color="000000"/>
              <w:right w:val="single" w:sz="4" w:space="0" w:color="000000"/>
            </w:tcBorders>
            <w:shd w:val="clear" w:color="auto" w:fill="auto"/>
            <w:vAlign w:val="center"/>
            <w:hideMark/>
          </w:tcPr>
          <w:p w14:paraId="5449F058" w14:textId="77777777" w:rsidR="006A7703" w:rsidRPr="006A7703" w:rsidRDefault="006A7703" w:rsidP="006A7703">
            <w:pPr>
              <w:rPr>
                <w:rFonts w:ascii="Garamond" w:hAnsi="Garamond"/>
                <w:sz w:val="14"/>
                <w:szCs w:val="14"/>
              </w:rPr>
            </w:pPr>
            <w:r w:rsidRPr="006A7703">
              <w:rPr>
                <w:rFonts w:ascii="Garamond" w:hAnsi="Garamond"/>
                <w:sz w:val="14"/>
                <w:szCs w:val="14"/>
              </w:rPr>
              <w:t>Botime (revista dhe libra )</w:t>
            </w:r>
          </w:p>
        </w:tc>
      </w:tr>
      <w:tr w:rsidR="006A7703" w:rsidRPr="006A7703" w14:paraId="6DB52C22" w14:textId="77777777" w:rsidTr="00E8649D">
        <w:trPr>
          <w:trHeight w:val="148"/>
        </w:trPr>
        <w:tc>
          <w:tcPr>
            <w:tcW w:w="3024" w:type="dxa"/>
            <w:tcBorders>
              <w:top w:val="nil"/>
              <w:left w:val="single" w:sz="4" w:space="0" w:color="000000"/>
              <w:bottom w:val="nil"/>
              <w:right w:val="single" w:sz="4" w:space="0" w:color="000000"/>
            </w:tcBorders>
            <w:shd w:val="clear" w:color="000000" w:fill="FFFFFF"/>
            <w:vAlign w:val="bottom"/>
            <w:hideMark/>
          </w:tcPr>
          <w:p w14:paraId="26459F96" w14:textId="77777777" w:rsidR="006A7703" w:rsidRPr="006A7703" w:rsidRDefault="006A7703" w:rsidP="006A7703">
            <w:pPr>
              <w:rPr>
                <w:rFonts w:ascii="Aptos Narrow" w:hAnsi="Aptos Narrow"/>
                <w:sz w:val="22"/>
                <w:szCs w:val="22"/>
              </w:rPr>
            </w:pPr>
            <w:r w:rsidRPr="006A7703">
              <w:rPr>
                <w:rFonts w:ascii="Aptos Narrow" w:hAnsi="Aptos Narrow"/>
                <w:sz w:val="22"/>
                <w:szCs w:val="22"/>
              </w:rPr>
              <w:t> </w:t>
            </w:r>
          </w:p>
        </w:tc>
        <w:tc>
          <w:tcPr>
            <w:tcW w:w="1689" w:type="dxa"/>
            <w:tcBorders>
              <w:top w:val="nil"/>
              <w:left w:val="nil"/>
              <w:bottom w:val="nil"/>
              <w:right w:val="single" w:sz="4" w:space="0" w:color="000000"/>
            </w:tcBorders>
            <w:shd w:val="clear" w:color="000000" w:fill="FFFFFF"/>
            <w:vAlign w:val="center"/>
            <w:hideMark/>
          </w:tcPr>
          <w:p w14:paraId="58080F03" w14:textId="77777777" w:rsidR="006A7703" w:rsidRPr="006A7703" w:rsidRDefault="006A7703" w:rsidP="006A7703">
            <w:pPr>
              <w:jc w:val="center"/>
              <w:rPr>
                <w:rFonts w:ascii="Garamond" w:hAnsi="Garamond"/>
                <w:b/>
                <w:bCs/>
                <w:sz w:val="16"/>
                <w:szCs w:val="16"/>
              </w:rPr>
            </w:pPr>
            <w:r w:rsidRPr="006A7703">
              <w:rPr>
                <w:rFonts w:ascii="Garamond" w:hAnsi="Garamond"/>
                <w:b/>
                <w:bCs/>
                <w:sz w:val="16"/>
                <w:szCs w:val="16"/>
              </w:rPr>
              <w:t>202</w:t>
            </w:r>
            <w:r w:rsidR="00704456">
              <w:rPr>
                <w:rFonts w:ascii="Garamond" w:hAnsi="Garamond"/>
                <w:b/>
                <w:bCs/>
                <w:sz w:val="16"/>
                <w:szCs w:val="16"/>
              </w:rPr>
              <w:t>4</w:t>
            </w:r>
          </w:p>
        </w:tc>
        <w:tc>
          <w:tcPr>
            <w:tcW w:w="1689" w:type="dxa"/>
            <w:tcBorders>
              <w:top w:val="nil"/>
              <w:left w:val="nil"/>
              <w:bottom w:val="nil"/>
              <w:right w:val="single" w:sz="4" w:space="0" w:color="000000"/>
            </w:tcBorders>
            <w:shd w:val="clear" w:color="000000" w:fill="FFFFFF"/>
            <w:vAlign w:val="center"/>
            <w:hideMark/>
          </w:tcPr>
          <w:p w14:paraId="4834D7E8" w14:textId="77777777" w:rsidR="006A7703" w:rsidRPr="006A7703" w:rsidRDefault="006A7703" w:rsidP="006A7703">
            <w:pPr>
              <w:jc w:val="center"/>
              <w:rPr>
                <w:rFonts w:ascii="Garamond" w:hAnsi="Garamond"/>
                <w:b/>
                <w:bCs/>
                <w:sz w:val="16"/>
                <w:szCs w:val="16"/>
              </w:rPr>
            </w:pPr>
            <w:r w:rsidRPr="006A7703">
              <w:rPr>
                <w:rFonts w:ascii="Garamond" w:hAnsi="Garamond"/>
                <w:b/>
                <w:bCs/>
                <w:sz w:val="16"/>
                <w:szCs w:val="16"/>
              </w:rPr>
              <w:t>202</w:t>
            </w:r>
            <w:r w:rsidR="00704456">
              <w:rPr>
                <w:rFonts w:ascii="Garamond" w:hAnsi="Garamond"/>
                <w:b/>
                <w:bCs/>
                <w:sz w:val="16"/>
                <w:szCs w:val="16"/>
              </w:rPr>
              <w:t>5</w:t>
            </w:r>
          </w:p>
        </w:tc>
        <w:tc>
          <w:tcPr>
            <w:tcW w:w="1689" w:type="dxa"/>
            <w:tcBorders>
              <w:top w:val="nil"/>
              <w:left w:val="nil"/>
              <w:bottom w:val="nil"/>
              <w:right w:val="single" w:sz="4" w:space="0" w:color="000000"/>
            </w:tcBorders>
            <w:shd w:val="clear" w:color="000000" w:fill="FFFFFF"/>
            <w:vAlign w:val="center"/>
            <w:hideMark/>
          </w:tcPr>
          <w:p w14:paraId="2E4BB5C0" w14:textId="77777777" w:rsidR="006A7703" w:rsidRPr="006A7703" w:rsidRDefault="006A7703" w:rsidP="006A7703">
            <w:pPr>
              <w:jc w:val="center"/>
              <w:rPr>
                <w:rFonts w:ascii="Garamond" w:hAnsi="Garamond"/>
                <w:b/>
                <w:bCs/>
                <w:sz w:val="16"/>
                <w:szCs w:val="16"/>
              </w:rPr>
            </w:pPr>
            <w:r w:rsidRPr="006A7703">
              <w:rPr>
                <w:rFonts w:ascii="Garamond" w:hAnsi="Garamond"/>
                <w:b/>
                <w:bCs/>
                <w:sz w:val="16"/>
                <w:szCs w:val="16"/>
              </w:rPr>
              <w:t>202</w:t>
            </w:r>
            <w:r w:rsidR="00704456">
              <w:rPr>
                <w:rFonts w:ascii="Garamond" w:hAnsi="Garamond"/>
                <w:b/>
                <w:bCs/>
                <w:sz w:val="16"/>
                <w:szCs w:val="16"/>
              </w:rPr>
              <w:t>6</w:t>
            </w:r>
          </w:p>
        </w:tc>
        <w:tc>
          <w:tcPr>
            <w:tcW w:w="1728" w:type="dxa"/>
            <w:tcBorders>
              <w:top w:val="nil"/>
              <w:left w:val="nil"/>
              <w:bottom w:val="nil"/>
              <w:right w:val="single" w:sz="4" w:space="0" w:color="000000"/>
            </w:tcBorders>
            <w:shd w:val="clear" w:color="000000" w:fill="FFFFFF"/>
            <w:vAlign w:val="center"/>
            <w:hideMark/>
          </w:tcPr>
          <w:p w14:paraId="298851C1" w14:textId="77777777" w:rsidR="006A7703" w:rsidRPr="006A7703" w:rsidRDefault="006A7703" w:rsidP="006A7703">
            <w:pPr>
              <w:jc w:val="center"/>
              <w:rPr>
                <w:rFonts w:ascii="Garamond" w:hAnsi="Garamond"/>
                <w:b/>
                <w:bCs/>
                <w:sz w:val="16"/>
                <w:szCs w:val="16"/>
              </w:rPr>
            </w:pPr>
            <w:r w:rsidRPr="006A7703">
              <w:rPr>
                <w:rFonts w:ascii="Garamond" w:hAnsi="Garamond"/>
                <w:b/>
                <w:bCs/>
                <w:sz w:val="16"/>
                <w:szCs w:val="16"/>
              </w:rPr>
              <w:t>202</w:t>
            </w:r>
            <w:r w:rsidR="00704456">
              <w:rPr>
                <w:rFonts w:ascii="Garamond" w:hAnsi="Garamond"/>
                <w:b/>
                <w:bCs/>
                <w:sz w:val="16"/>
                <w:szCs w:val="16"/>
              </w:rPr>
              <w:t>7</w:t>
            </w:r>
          </w:p>
        </w:tc>
      </w:tr>
      <w:tr w:rsidR="006A7703" w:rsidRPr="006A7703" w14:paraId="4AEFCB63" w14:textId="77777777" w:rsidTr="00E8649D">
        <w:trPr>
          <w:trHeight w:val="148"/>
        </w:trPr>
        <w:tc>
          <w:tcPr>
            <w:tcW w:w="3024" w:type="dxa"/>
            <w:tcBorders>
              <w:top w:val="nil"/>
              <w:left w:val="single" w:sz="4" w:space="0" w:color="000000"/>
              <w:bottom w:val="single" w:sz="4" w:space="0" w:color="000000"/>
              <w:right w:val="single" w:sz="4" w:space="0" w:color="000000"/>
            </w:tcBorders>
            <w:shd w:val="clear" w:color="000000" w:fill="FFFFFF"/>
            <w:vAlign w:val="bottom"/>
            <w:hideMark/>
          </w:tcPr>
          <w:p w14:paraId="5A6AF814" w14:textId="77777777" w:rsidR="006A7703" w:rsidRPr="006A7703" w:rsidRDefault="006A7703" w:rsidP="006A7703">
            <w:pPr>
              <w:rPr>
                <w:rFonts w:ascii="Aptos Narrow" w:hAnsi="Aptos Narrow"/>
                <w:sz w:val="22"/>
                <w:szCs w:val="22"/>
              </w:rPr>
            </w:pPr>
            <w:r w:rsidRPr="006A7703">
              <w:rPr>
                <w:rFonts w:ascii="Aptos Narrow" w:hAnsi="Aptos Narrow"/>
                <w:sz w:val="22"/>
                <w:szCs w:val="22"/>
              </w:rPr>
              <w:t> </w:t>
            </w:r>
          </w:p>
        </w:tc>
        <w:tc>
          <w:tcPr>
            <w:tcW w:w="1689" w:type="dxa"/>
            <w:tcBorders>
              <w:top w:val="nil"/>
              <w:left w:val="nil"/>
              <w:bottom w:val="single" w:sz="4" w:space="0" w:color="000000"/>
              <w:right w:val="single" w:sz="4" w:space="0" w:color="000000"/>
            </w:tcBorders>
            <w:shd w:val="clear" w:color="000000" w:fill="FFFFFF"/>
            <w:vAlign w:val="center"/>
            <w:hideMark/>
          </w:tcPr>
          <w:p w14:paraId="54BC0E7A" w14:textId="77777777" w:rsidR="006A7703" w:rsidRPr="006A7703" w:rsidRDefault="006A7703" w:rsidP="006A7703">
            <w:pPr>
              <w:jc w:val="center"/>
              <w:rPr>
                <w:rFonts w:ascii="Garamond" w:hAnsi="Garamond"/>
                <w:b/>
                <w:bCs/>
                <w:sz w:val="16"/>
                <w:szCs w:val="16"/>
              </w:rPr>
            </w:pPr>
            <w:r w:rsidRPr="006A7703">
              <w:rPr>
                <w:rFonts w:ascii="Garamond" w:hAnsi="Garamond"/>
                <w:b/>
                <w:bCs/>
                <w:sz w:val="16"/>
                <w:szCs w:val="16"/>
              </w:rPr>
              <w:t>Buxheti</w:t>
            </w:r>
          </w:p>
        </w:tc>
        <w:tc>
          <w:tcPr>
            <w:tcW w:w="1689" w:type="dxa"/>
            <w:tcBorders>
              <w:top w:val="nil"/>
              <w:left w:val="nil"/>
              <w:bottom w:val="single" w:sz="4" w:space="0" w:color="000000"/>
              <w:right w:val="single" w:sz="4" w:space="0" w:color="000000"/>
            </w:tcBorders>
            <w:shd w:val="clear" w:color="000000" w:fill="FFFFFF"/>
            <w:vAlign w:val="center"/>
            <w:hideMark/>
          </w:tcPr>
          <w:p w14:paraId="4D8437C9" w14:textId="77777777" w:rsidR="006A7703" w:rsidRPr="006A7703" w:rsidRDefault="006A7703" w:rsidP="006A7703">
            <w:pPr>
              <w:jc w:val="center"/>
              <w:rPr>
                <w:rFonts w:ascii="Garamond" w:hAnsi="Garamond"/>
                <w:b/>
                <w:bCs/>
                <w:sz w:val="16"/>
                <w:szCs w:val="16"/>
              </w:rPr>
            </w:pPr>
            <w:r w:rsidRPr="006A7703">
              <w:rPr>
                <w:rFonts w:ascii="Garamond" w:hAnsi="Garamond"/>
                <w:b/>
                <w:bCs/>
                <w:sz w:val="16"/>
                <w:szCs w:val="16"/>
              </w:rPr>
              <w:t>Parashikimi</w:t>
            </w:r>
          </w:p>
        </w:tc>
        <w:tc>
          <w:tcPr>
            <w:tcW w:w="1689" w:type="dxa"/>
            <w:tcBorders>
              <w:top w:val="nil"/>
              <w:left w:val="nil"/>
              <w:bottom w:val="single" w:sz="4" w:space="0" w:color="000000"/>
              <w:right w:val="single" w:sz="4" w:space="0" w:color="000000"/>
            </w:tcBorders>
            <w:shd w:val="clear" w:color="000000" w:fill="FFFFFF"/>
            <w:vAlign w:val="center"/>
            <w:hideMark/>
          </w:tcPr>
          <w:p w14:paraId="645CEF36" w14:textId="77777777" w:rsidR="006A7703" w:rsidRPr="006A7703" w:rsidRDefault="006A7703" w:rsidP="006A7703">
            <w:pPr>
              <w:jc w:val="center"/>
              <w:rPr>
                <w:rFonts w:ascii="Garamond" w:hAnsi="Garamond"/>
                <w:b/>
                <w:bCs/>
                <w:sz w:val="16"/>
                <w:szCs w:val="16"/>
              </w:rPr>
            </w:pPr>
            <w:r w:rsidRPr="006A7703">
              <w:rPr>
                <w:rFonts w:ascii="Garamond" w:hAnsi="Garamond"/>
                <w:b/>
                <w:bCs/>
                <w:sz w:val="16"/>
                <w:szCs w:val="16"/>
              </w:rPr>
              <w:t>Parashikimi</w:t>
            </w:r>
          </w:p>
        </w:tc>
        <w:tc>
          <w:tcPr>
            <w:tcW w:w="1728" w:type="dxa"/>
            <w:tcBorders>
              <w:top w:val="nil"/>
              <w:left w:val="nil"/>
              <w:bottom w:val="single" w:sz="4" w:space="0" w:color="000000"/>
              <w:right w:val="single" w:sz="4" w:space="0" w:color="000000"/>
            </w:tcBorders>
            <w:shd w:val="clear" w:color="000000" w:fill="FFFFFF"/>
            <w:vAlign w:val="center"/>
            <w:hideMark/>
          </w:tcPr>
          <w:p w14:paraId="5C51D89C" w14:textId="77777777" w:rsidR="006A7703" w:rsidRPr="006A7703" w:rsidRDefault="006A7703" w:rsidP="006A7703">
            <w:pPr>
              <w:jc w:val="center"/>
              <w:rPr>
                <w:rFonts w:ascii="Garamond" w:hAnsi="Garamond"/>
                <w:b/>
                <w:bCs/>
                <w:sz w:val="16"/>
                <w:szCs w:val="16"/>
              </w:rPr>
            </w:pPr>
            <w:r w:rsidRPr="006A7703">
              <w:rPr>
                <w:rFonts w:ascii="Garamond" w:hAnsi="Garamond"/>
                <w:b/>
                <w:bCs/>
                <w:sz w:val="16"/>
                <w:szCs w:val="16"/>
              </w:rPr>
              <w:t>Parashikimi</w:t>
            </w:r>
          </w:p>
        </w:tc>
      </w:tr>
      <w:tr w:rsidR="006A7703" w:rsidRPr="006A7703" w14:paraId="028A6A86" w14:textId="77777777" w:rsidTr="00E8649D">
        <w:trPr>
          <w:trHeight w:val="140"/>
        </w:trPr>
        <w:tc>
          <w:tcPr>
            <w:tcW w:w="3024" w:type="dxa"/>
            <w:tcBorders>
              <w:top w:val="nil"/>
              <w:left w:val="single" w:sz="4" w:space="0" w:color="000000"/>
              <w:bottom w:val="single" w:sz="4" w:space="0" w:color="000000"/>
              <w:right w:val="single" w:sz="4" w:space="0" w:color="000000"/>
            </w:tcBorders>
            <w:shd w:val="clear" w:color="000000" w:fill="FFFFFF"/>
            <w:vAlign w:val="center"/>
            <w:hideMark/>
          </w:tcPr>
          <w:p w14:paraId="6C5A7253" w14:textId="77777777" w:rsidR="006A7703" w:rsidRPr="006A7703" w:rsidRDefault="006A7703" w:rsidP="006A7703">
            <w:pPr>
              <w:rPr>
                <w:rFonts w:ascii="Garamond" w:hAnsi="Garamond"/>
                <w:sz w:val="16"/>
                <w:szCs w:val="16"/>
              </w:rPr>
            </w:pPr>
            <w:r w:rsidRPr="006A7703">
              <w:rPr>
                <w:rFonts w:ascii="Garamond" w:hAnsi="Garamond"/>
                <w:sz w:val="16"/>
                <w:szCs w:val="16"/>
              </w:rPr>
              <w:t>Sasia</w:t>
            </w:r>
          </w:p>
        </w:tc>
        <w:tc>
          <w:tcPr>
            <w:tcW w:w="1689" w:type="dxa"/>
            <w:tcBorders>
              <w:top w:val="nil"/>
              <w:left w:val="nil"/>
              <w:bottom w:val="single" w:sz="4" w:space="0" w:color="000000"/>
              <w:right w:val="single" w:sz="4" w:space="0" w:color="000000"/>
            </w:tcBorders>
            <w:shd w:val="clear" w:color="000000" w:fill="FFFFFF"/>
            <w:vAlign w:val="center"/>
            <w:hideMark/>
          </w:tcPr>
          <w:p w14:paraId="64E0C06D" w14:textId="77777777" w:rsidR="006A7703" w:rsidRPr="006A7703" w:rsidRDefault="006A7703" w:rsidP="006A7703">
            <w:pPr>
              <w:jc w:val="right"/>
              <w:rPr>
                <w:rFonts w:ascii="Garamond" w:hAnsi="Garamond"/>
                <w:sz w:val="16"/>
                <w:szCs w:val="16"/>
              </w:rPr>
            </w:pPr>
            <w:r w:rsidRPr="006A7703">
              <w:rPr>
                <w:rFonts w:ascii="Garamond" w:hAnsi="Garamond"/>
                <w:sz w:val="16"/>
                <w:szCs w:val="16"/>
              </w:rPr>
              <w:t>30</w:t>
            </w:r>
          </w:p>
        </w:tc>
        <w:tc>
          <w:tcPr>
            <w:tcW w:w="1689" w:type="dxa"/>
            <w:tcBorders>
              <w:top w:val="nil"/>
              <w:left w:val="nil"/>
              <w:bottom w:val="single" w:sz="4" w:space="0" w:color="000000"/>
              <w:right w:val="single" w:sz="4" w:space="0" w:color="000000"/>
            </w:tcBorders>
            <w:shd w:val="clear" w:color="000000" w:fill="FFFFFF"/>
            <w:vAlign w:val="center"/>
            <w:hideMark/>
          </w:tcPr>
          <w:p w14:paraId="1D43138E" w14:textId="77777777" w:rsidR="006A7703" w:rsidRPr="006A7703" w:rsidRDefault="006A7703" w:rsidP="006A7703">
            <w:pPr>
              <w:jc w:val="right"/>
              <w:rPr>
                <w:rFonts w:ascii="Garamond" w:hAnsi="Garamond"/>
                <w:sz w:val="16"/>
                <w:szCs w:val="16"/>
              </w:rPr>
            </w:pPr>
            <w:r w:rsidRPr="006A7703">
              <w:rPr>
                <w:rFonts w:ascii="Garamond" w:hAnsi="Garamond"/>
                <w:sz w:val="16"/>
                <w:szCs w:val="16"/>
              </w:rPr>
              <w:t>30</w:t>
            </w:r>
          </w:p>
        </w:tc>
        <w:tc>
          <w:tcPr>
            <w:tcW w:w="1689" w:type="dxa"/>
            <w:tcBorders>
              <w:top w:val="nil"/>
              <w:left w:val="nil"/>
              <w:bottom w:val="single" w:sz="4" w:space="0" w:color="000000"/>
              <w:right w:val="single" w:sz="4" w:space="0" w:color="000000"/>
            </w:tcBorders>
            <w:shd w:val="clear" w:color="000000" w:fill="FFFFFF"/>
            <w:vAlign w:val="center"/>
            <w:hideMark/>
          </w:tcPr>
          <w:p w14:paraId="3151EF07" w14:textId="77777777" w:rsidR="006A7703" w:rsidRPr="006A7703" w:rsidRDefault="006A7703" w:rsidP="006A7703">
            <w:pPr>
              <w:jc w:val="right"/>
              <w:rPr>
                <w:rFonts w:ascii="Garamond" w:hAnsi="Garamond"/>
                <w:sz w:val="16"/>
                <w:szCs w:val="16"/>
              </w:rPr>
            </w:pPr>
            <w:r w:rsidRPr="006A7703">
              <w:rPr>
                <w:rFonts w:ascii="Garamond" w:hAnsi="Garamond"/>
                <w:sz w:val="16"/>
                <w:szCs w:val="16"/>
              </w:rPr>
              <w:t>30</w:t>
            </w:r>
          </w:p>
        </w:tc>
        <w:tc>
          <w:tcPr>
            <w:tcW w:w="1728" w:type="dxa"/>
            <w:tcBorders>
              <w:top w:val="nil"/>
              <w:left w:val="nil"/>
              <w:bottom w:val="single" w:sz="4" w:space="0" w:color="000000"/>
              <w:right w:val="single" w:sz="4" w:space="0" w:color="000000"/>
            </w:tcBorders>
            <w:shd w:val="clear" w:color="000000" w:fill="FFFFFF"/>
            <w:vAlign w:val="center"/>
            <w:hideMark/>
          </w:tcPr>
          <w:p w14:paraId="2F4B9B1D" w14:textId="77777777" w:rsidR="006A7703" w:rsidRPr="006A7703" w:rsidRDefault="006A7703" w:rsidP="006A7703">
            <w:pPr>
              <w:jc w:val="right"/>
              <w:rPr>
                <w:rFonts w:ascii="Garamond" w:hAnsi="Garamond"/>
                <w:sz w:val="16"/>
                <w:szCs w:val="16"/>
              </w:rPr>
            </w:pPr>
            <w:r w:rsidRPr="006A7703">
              <w:rPr>
                <w:rFonts w:ascii="Garamond" w:hAnsi="Garamond"/>
                <w:sz w:val="16"/>
                <w:szCs w:val="16"/>
              </w:rPr>
              <w:t>30</w:t>
            </w:r>
          </w:p>
        </w:tc>
      </w:tr>
      <w:tr w:rsidR="006A7703" w:rsidRPr="006A7703" w14:paraId="7C22E9C2" w14:textId="77777777" w:rsidTr="00E8649D">
        <w:trPr>
          <w:trHeight w:val="140"/>
        </w:trPr>
        <w:tc>
          <w:tcPr>
            <w:tcW w:w="3024" w:type="dxa"/>
            <w:tcBorders>
              <w:top w:val="nil"/>
              <w:left w:val="single" w:sz="4" w:space="0" w:color="000000"/>
              <w:bottom w:val="single" w:sz="4" w:space="0" w:color="000000"/>
              <w:right w:val="single" w:sz="4" w:space="0" w:color="000000"/>
            </w:tcBorders>
            <w:shd w:val="clear" w:color="000000" w:fill="FFFFFF"/>
            <w:vAlign w:val="center"/>
            <w:hideMark/>
          </w:tcPr>
          <w:p w14:paraId="132558FF" w14:textId="77777777" w:rsidR="006A7703" w:rsidRPr="006A7703" w:rsidRDefault="006A7703" w:rsidP="006A7703">
            <w:pPr>
              <w:rPr>
                <w:rFonts w:ascii="Garamond" w:hAnsi="Garamond"/>
                <w:sz w:val="16"/>
                <w:szCs w:val="16"/>
              </w:rPr>
            </w:pPr>
            <w:r w:rsidRPr="006A7703">
              <w:rPr>
                <w:rFonts w:ascii="Garamond" w:hAnsi="Garamond"/>
                <w:sz w:val="16"/>
                <w:szCs w:val="16"/>
              </w:rPr>
              <w:t>Kosto totale (në lekë)</w:t>
            </w:r>
          </w:p>
        </w:tc>
        <w:tc>
          <w:tcPr>
            <w:tcW w:w="1689" w:type="dxa"/>
            <w:tcBorders>
              <w:top w:val="nil"/>
              <w:left w:val="nil"/>
              <w:bottom w:val="single" w:sz="4" w:space="0" w:color="000000"/>
              <w:right w:val="single" w:sz="4" w:space="0" w:color="000000"/>
            </w:tcBorders>
            <w:shd w:val="clear" w:color="000000" w:fill="FFFFFF"/>
            <w:vAlign w:val="center"/>
            <w:hideMark/>
          </w:tcPr>
          <w:p w14:paraId="1AD3D89A" w14:textId="77777777" w:rsidR="006A7703" w:rsidRPr="006A7703" w:rsidRDefault="006A7703" w:rsidP="006A7703">
            <w:pPr>
              <w:jc w:val="right"/>
              <w:rPr>
                <w:rFonts w:ascii="Garamond" w:hAnsi="Garamond"/>
                <w:sz w:val="16"/>
                <w:szCs w:val="16"/>
              </w:rPr>
            </w:pPr>
            <w:r w:rsidRPr="006A7703">
              <w:rPr>
                <w:rFonts w:ascii="Garamond" w:hAnsi="Garamond"/>
                <w:sz w:val="16"/>
                <w:szCs w:val="16"/>
              </w:rPr>
              <w:t>12000000</w:t>
            </w:r>
          </w:p>
        </w:tc>
        <w:tc>
          <w:tcPr>
            <w:tcW w:w="1689" w:type="dxa"/>
            <w:tcBorders>
              <w:top w:val="nil"/>
              <w:left w:val="nil"/>
              <w:bottom w:val="single" w:sz="4" w:space="0" w:color="000000"/>
              <w:right w:val="single" w:sz="4" w:space="0" w:color="000000"/>
            </w:tcBorders>
            <w:shd w:val="clear" w:color="000000" w:fill="FFFFFF"/>
            <w:vAlign w:val="center"/>
            <w:hideMark/>
          </w:tcPr>
          <w:p w14:paraId="4C294BA2" w14:textId="77777777" w:rsidR="006A7703" w:rsidRPr="006A7703" w:rsidRDefault="006A7703" w:rsidP="006A7703">
            <w:pPr>
              <w:jc w:val="right"/>
              <w:rPr>
                <w:rFonts w:ascii="Garamond" w:hAnsi="Garamond"/>
                <w:sz w:val="16"/>
                <w:szCs w:val="16"/>
              </w:rPr>
            </w:pPr>
            <w:r w:rsidRPr="006A7703">
              <w:rPr>
                <w:rFonts w:ascii="Garamond" w:hAnsi="Garamond"/>
                <w:sz w:val="16"/>
                <w:szCs w:val="16"/>
              </w:rPr>
              <w:t>12000000</w:t>
            </w:r>
          </w:p>
        </w:tc>
        <w:tc>
          <w:tcPr>
            <w:tcW w:w="1689" w:type="dxa"/>
            <w:tcBorders>
              <w:top w:val="nil"/>
              <w:left w:val="nil"/>
              <w:bottom w:val="single" w:sz="4" w:space="0" w:color="000000"/>
              <w:right w:val="single" w:sz="4" w:space="0" w:color="000000"/>
            </w:tcBorders>
            <w:shd w:val="clear" w:color="000000" w:fill="FFFFFF"/>
            <w:vAlign w:val="center"/>
            <w:hideMark/>
          </w:tcPr>
          <w:p w14:paraId="67476ED3" w14:textId="77777777" w:rsidR="006A7703" w:rsidRPr="006A7703" w:rsidRDefault="006A7703" w:rsidP="006A7703">
            <w:pPr>
              <w:jc w:val="right"/>
              <w:rPr>
                <w:rFonts w:ascii="Garamond" w:hAnsi="Garamond"/>
                <w:sz w:val="16"/>
                <w:szCs w:val="16"/>
              </w:rPr>
            </w:pPr>
            <w:r w:rsidRPr="006A7703">
              <w:rPr>
                <w:rFonts w:ascii="Garamond" w:hAnsi="Garamond"/>
                <w:sz w:val="16"/>
                <w:szCs w:val="16"/>
              </w:rPr>
              <w:t>12000000</w:t>
            </w:r>
          </w:p>
        </w:tc>
        <w:tc>
          <w:tcPr>
            <w:tcW w:w="1728" w:type="dxa"/>
            <w:tcBorders>
              <w:top w:val="nil"/>
              <w:left w:val="nil"/>
              <w:bottom w:val="single" w:sz="4" w:space="0" w:color="000000"/>
              <w:right w:val="single" w:sz="4" w:space="0" w:color="000000"/>
            </w:tcBorders>
            <w:shd w:val="clear" w:color="000000" w:fill="FFFFFF"/>
            <w:vAlign w:val="center"/>
            <w:hideMark/>
          </w:tcPr>
          <w:p w14:paraId="3A7380D9" w14:textId="77777777" w:rsidR="006A7703" w:rsidRPr="006A7703" w:rsidRDefault="006A7703" w:rsidP="006A7703">
            <w:pPr>
              <w:jc w:val="right"/>
              <w:rPr>
                <w:rFonts w:ascii="Garamond" w:hAnsi="Garamond"/>
                <w:sz w:val="16"/>
                <w:szCs w:val="16"/>
              </w:rPr>
            </w:pPr>
            <w:r w:rsidRPr="006A7703">
              <w:rPr>
                <w:rFonts w:ascii="Garamond" w:hAnsi="Garamond"/>
                <w:sz w:val="16"/>
                <w:szCs w:val="16"/>
              </w:rPr>
              <w:t>12000000</w:t>
            </w:r>
          </w:p>
        </w:tc>
      </w:tr>
      <w:tr w:rsidR="006A7703" w:rsidRPr="006A7703" w14:paraId="14C3582F" w14:textId="77777777" w:rsidTr="00E8649D">
        <w:trPr>
          <w:trHeight w:val="140"/>
        </w:trPr>
        <w:tc>
          <w:tcPr>
            <w:tcW w:w="3024" w:type="dxa"/>
            <w:tcBorders>
              <w:top w:val="nil"/>
              <w:left w:val="single" w:sz="4" w:space="0" w:color="000000"/>
              <w:bottom w:val="single" w:sz="4" w:space="0" w:color="000000"/>
              <w:right w:val="single" w:sz="4" w:space="0" w:color="000000"/>
            </w:tcBorders>
            <w:shd w:val="clear" w:color="000000" w:fill="FFFFFF"/>
            <w:vAlign w:val="center"/>
            <w:hideMark/>
          </w:tcPr>
          <w:p w14:paraId="626EAB04" w14:textId="77777777" w:rsidR="006A7703" w:rsidRPr="006A7703" w:rsidRDefault="006A7703" w:rsidP="006A7703">
            <w:pPr>
              <w:rPr>
                <w:rFonts w:ascii="Garamond" w:hAnsi="Garamond"/>
                <w:sz w:val="16"/>
                <w:szCs w:val="16"/>
              </w:rPr>
            </w:pPr>
            <w:r w:rsidRPr="006A7703">
              <w:rPr>
                <w:rFonts w:ascii="Garamond" w:hAnsi="Garamond"/>
                <w:sz w:val="16"/>
                <w:szCs w:val="16"/>
              </w:rPr>
              <w:t>Kosto për njësi (në lekë)</w:t>
            </w:r>
          </w:p>
        </w:tc>
        <w:tc>
          <w:tcPr>
            <w:tcW w:w="1689" w:type="dxa"/>
            <w:tcBorders>
              <w:top w:val="nil"/>
              <w:left w:val="nil"/>
              <w:bottom w:val="single" w:sz="4" w:space="0" w:color="000000"/>
              <w:right w:val="single" w:sz="4" w:space="0" w:color="000000"/>
            </w:tcBorders>
            <w:shd w:val="clear" w:color="000000" w:fill="FFFFFF"/>
            <w:vAlign w:val="center"/>
            <w:hideMark/>
          </w:tcPr>
          <w:p w14:paraId="4AA395E3" w14:textId="77777777" w:rsidR="006A7703" w:rsidRPr="006A7703" w:rsidRDefault="006A7703" w:rsidP="006A7703">
            <w:pPr>
              <w:jc w:val="right"/>
              <w:rPr>
                <w:rFonts w:ascii="Garamond" w:hAnsi="Garamond"/>
                <w:sz w:val="16"/>
                <w:szCs w:val="16"/>
              </w:rPr>
            </w:pPr>
            <w:r w:rsidRPr="006A7703">
              <w:rPr>
                <w:rFonts w:ascii="Garamond" w:hAnsi="Garamond"/>
                <w:sz w:val="16"/>
                <w:szCs w:val="16"/>
              </w:rPr>
              <w:t>400000</w:t>
            </w:r>
          </w:p>
        </w:tc>
        <w:tc>
          <w:tcPr>
            <w:tcW w:w="1689" w:type="dxa"/>
            <w:tcBorders>
              <w:top w:val="nil"/>
              <w:left w:val="nil"/>
              <w:bottom w:val="single" w:sz="4" w:space="0" w:color="000000"/>
              <w:right w:val="single" w:sz="4" w:space="0" w:color="000000"/>
            </w:tcBorders>
            <w:shd w:val="clear" w:color="000000" w:fill="FFFFFF"/>
            <w:vAlign w:val="center"/>
            <w:hideMark/>
          </w:tcPr>
          <w:p w14:paraId="00BA12B7" w14:textId="77777777" w:rsidR="006A7703" w:rsidRPr="006A7703" w:rsidRDefault="006A7703" w:rsidP="006A7703">
            <w:pPr>
              <w:jc w:val="right"/>
              <w:rPr>
                <w:rFonts w:ascii="Garamond" w:hAnsi="Garamond"/>
                <w:sz w:val="16"/>
                <w:szCs w:val="16"/>
              </w:rPr>
            </w:pPr>
            <w:r w:rsidRPr="006A7703">
              <w:rPr>
                <w:rFonts w:ascii="Garamond" w:hAnsi="Garamond"/>
                <w:sz w:val="16"/>
                <w:szCs w:val="16"/>
              </w:rPr>
              <w:t>400000</w:t>
            </w:r>
          </w:p>
        </w:tc>
        <w:tc>
          <w:tcPr>
            <w:tcW w:w="1689" w:type="dxa"/>
            <w:tcBorders>
              <w:top w:val="nil"/>
              <w:left w:val="nil"/>
              <w:bottom w:val="single" w:sz="4" w:space="0" w:color="000000"/>
              <w:right w:val="single" w:sz="4" w:space="0" w:color="000000"/>
            </w:tcBorders>
            <w:shd w:val="clear" w:color="000000" w:fill="FFFFFF"/>
            <w:vAlign w:val="center"/>
            <w:hideMark/>
          </w:tcPr>
          <w:p w14:paraId="7D6CA382" w14:textId="77777777" w:rsidR="006A7703" w:rsidRPr="006A7703" w:rsidRDefault="006A7703" w:rsidP="006A7703">
            <w:pPr>
              <w:jc w:val="right"/>
              <w:rPr>
                <w:rFonts w:ascii="Garamond" w:hAnsi="Garamond"/>
                <w:sz w:val="16"/>
                <w:szCs w:val="16"/>
              </w:rPr>
            </w:pPr>
            <w:r w:rsidRPr="006A7703">
              <w:rPr>
                <w:rFonts w:ascii="Garamond" w:hAnsi="Garamond"/>
                <w:sz w:val="16"/>
                <w:szCs w:val="16"/>
              </w:rPr>
              <w:t>400000</w:t>
            </w:r>
          </w:p>
        </w:tc>
        <w:tc>
          <w:tcPr>
            <w:tcW w:w="1728" w:type="dxa"/>
            <w:tcBorders>
              <w:top w:val="nil"/>
              <w:left w:val="nil"/>
              <w:bottom w:val="single" w:sz="4" w:space="0" w:color="000000"/>
              <w:right w:val="single" w:sz="4" w:space="0" w:color="000000"/>
            </w:tcBorders>
            <w:shd w:val="clear" w:color="000000" w:fill="FFFFFF"/>
            <w:vAlign w:val="center"/>
            <w:hideMark/>
          </w:tcPr>
          <w:p w14:paraId="4BC9B8CC" w14:textId="77777777" w:rsidR="006A7703" w:rsidRPr="006A7703" w:rsidRDefault="006A7703" w:rsidP="006A7703">
            <w:pPr>
              <w:jc w:val="right"/>
              <w:rPr>
                <w:rFonts w:ascii="Garamond" w:hAnsi="Garamond"/>
                <w:sz w:val="16"/>
                <w:szCs w:val="16"/>
              </w:rPr>
            </w:pPr>
            <w:r w:rsidRPr="006A7703">
              <w:rPr>
                <w:rFonts w:ascii="Garamond" w:hAnsi="Garamond"/>
                <w:sz w:val="16"/>
                <w:szCs w:val="16"/>
              </w:rPr>
              <w:t>400000</w:t>
            </w:r>
          </w:p>
        </w:tc>
      </w:tr>
    </w:tbl>
    <w:p w14:paraId="251AB008" w14:textId="77777777" w:rsidR="00D70884" w:rsidRPr="00D70884" w:rsidRDefault="00D70884" w:rsidP="00631724">
      <w:pPr>
        <w:spacing w:after="120" w:line="221" w:lineRule="atLeast"/>
        <w:jc w:val="both"/>
        <w:rPr>
          <w:rFonts w:ascii="Cambria" w:hAnsi="Cambria"/>
          <w:sz w:val="22"/>
          <w:szCs w:val="22"/>
        </w:rPr>
      </w:pPr>
    </w:p>
    <w:p w14:paraId="0BDFFC26" w14:textId="77777777" w:rsidR="006D41C9" w:rsidRDefault="006D41C9" w:rsidP="00631724">
      <w:pPr>
        <w:spacing w:after="120" w:line="221" w:lineRule="atLeast"/>
        <w:jc w:val="both"/>
        <w:rPr>
          <w:rFonts w:ascii="Cambria" w:hAnsi="Cambria"/>
          <w:b/>
          <w:bCs/>
          <w:sz w:val="22"/>
          <w:szCs w:val="22"/>
        </w:rPr>
      </w:pPr>
      <w:r>
        <w:rPr>
          <w:rFonts w:ascii="Cambria" w:hAnsi="Cambria"/>
          <w:b/>
          <w:bCs/>
          <w:sz w:val="22"/>
          <w:szCs w:val="22"/>
        </w:rPr>
        <w:t>K</w:t>
      </w:r>
      <w:r w:rsidR="00B62850">
        <w:rPr>
          <w:rFonts w:ascii="Cambria" w:hAnsi="Cambria"/>
          <w:b/>
          <w:bCs/>
          <w:sz w:val="22"/>
          <w:szCs w:val="22"/>
        </w:rPr>
        <w:t>ë</w:t>
      </w:r>
      <w:r>
        <w:rPr>
          <w:rFonts w:ascii="Cambria" w:hAnsi="Cambria"/>
          <w:b/>
          <w:bCs/>
          <w:sz w:val="22"/>
          <w:szCs w:val="22"/>
        </w:rPr>
        <w:t>shilli i Lart</w:t>
      </w:r>
      <w:r w:rsidR="00B62850">
        <w:rPr>
          <w:rFonts w:ascii="Cambria" w:hAnsi="Cambria"/>
          <w:b/>
          <w:bCs/>
          <w:sz w:val="22"/>
          <w:szCs w:val="22"/>
        </w:rPr>
        <w:t xml:space="preserve">ë </w:t>
      </w:r>
      <w:r>
        <w:rPr>
          <w:rFonts w:ascii="Cambria" w:hAnsi="Cambria"/>
          <w:b/>
          <w:bCs/>
          <w:sz w:val="22"/>
          <w:szCs w:val="22"/>
        </w:rPr>
        <w:t xml:space="preserve"> Gjyq</w:t>
      </w:r>
      <w:r w:rsidR="00B62850">
        <w:rPr>
          <w:rFonts w:ascii="Cambria" w:hAnsi="Cambria"/>
          <w:b/>
          <w:bCs/>
          <w:sz w:val="22"/>
          <w:szCs w:val="22"/>
        </w:rPr>
        <w:t>ë</w:t>
      </w:r>
      <w:r>
        <w:rPr>
          <w:rFonts w:ascii="Cambria" w:hAnsi="Cambria"/>
          <w:b/>
          <w:bCs/>
          <w:sz w:val="22"/>
          <w:szCs w:val="22"/>
        </w:rPr>
        <w:t>sor</w:t>
      </w:r>
    </w:p>
    <w:p w14:paraId="2AD8FE18" w14:textId="77777777" w:rsidR="006D41C9" w:rsidRPr="006D41C9" w:rsidRDefault="006D41C9" w:rsidP="006D41C9">
      <w:pPr>
        <w:pStyle w:val="ListParagraph"/>
        <w:numPr>
          <w:ilvl w:val="0"/>
          <w:numId w:val="2"/>
        </w:numPr>
        <w:spacing w:after="120" w:line="221" w:lineRule="atLeast"/>
        <w:jc w:val="both"/>
        <w:rPr>
          <w:rFonts w:ascii="Cambria" w:hAnsi="Cambria"/>
          <w:i/>
          <w:iCs/>
        </w:rPr>
      </w:pPr>
      <w:r w:rsidRPr="006D41C9">
        <w:rPr>
          <w:rFonts w:ascii="Cambria" w:hAnsi="Cambria"/>
          <w:i/>
          <w:iCs/>
        </w:rPr>
        <w:t>Planifikim, menaxhim, administrimi</w:t>
      </w:r>
    </w:p>
    <w:p w14:paraId="6198B2B6" w14:textId="77777777" w:rsidR="006D41C9" w:rsidRDefault="006D41C9" w:rsidP="006D41C9">
      <w:pPr>
        <w:spacing w:after="120" w:line="221" w:lineRule="atLeast"/>
        <w:jc w:val="both"/>
        <w:rPr>
          <w:rFonts w:ascii="Cambria" w:hAnsi="Cambria"/>
          <w:i/>
          <w:iCs/>
        </w:rPr>
      </w:pPr>
      <w:r w:rsidRPr="006D41C9">
        <w:rPr>
          <w:rFonts w:ascii="Cambria" w:hAnsi="Cambria"/>
          <w:i/>
          <w:iCs/>
        </w:rPr>
        <w:t>Objektivi: KLGJ do te angazhohet ne vendosjen e standarteve te larta te kapaciteteve njerezore dhe institucionale te saj si dhe per permiresimin e performances se gjyqesorit ne te tre nivelet.</w:t>
      </w:r>
    </w:p>
    <w:tbl>
      <w:tblPr>
        <w:tblW w:w="9606" w:type="dxa"/>
        <w:tblLook w:val="04A0" w:firstRow="1" w:lastRow="0" w:firstColumn="1" w:lastColumn="0" w:noHBand="0" w:noVBand="1"/>
      </w:tblPr>
      <w:tblGrid>
        <w:gridCol w:w="2959"/>
        <w:gridCol w:w="1653"/>
        <w:gridCol w:w="1653"/>
        <w:gridCol w:w="1653"/>
        <w:gridCol w:w="1688"/>
      </w:tblGrid>
      <w:tr w:rsidR="006D41C9" w:rsidRPr="006D41C9" w14:paraId="1FA9B22A" w14:textId="77777777" w:rsidTr="006D41C9">
        <w:trPr>
          <w:trHeight w:val="292"/>
        </w:trPr>
        <w:tc>
          <w:tcPr>
            <w:tcW w:w="295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A0CE1B6" w14:textId="77777777" w:rsidR="006D41C9" w:rsidRPr="006D41C9" w:rsidRDefault="006D41C9" w:rsidP="006D41C9">
            <w:pPr>
              <w:rPr>
                <w:rFonts w:ascii="Garamond" w:hAnsi="Garamond"/>
                <w:color w:val="000000"/>
                <w:sz w:val="16"/>
                <w:szCs w:val="16"/>
              </w:rPr>
            </w:pPr>
            <w:r w:rsidRPr="006D41C9">
              <w:rPr>
                <w:rFonts w:ascii="Garamond" w:hAnsi="Garamond"/>
                <w:color w:val="000000"/>
                <w:sz w:val="16"/>
                <w:szCs w:val="16"/>
              </w:rPr>
              <w:t>Treguesit e Performancës për Objektivin</w:t>
            </w:r>
          </w:p>
        </w:tc>
        <w:tc>
          <w:tcPr>
            <w:tcW w:w="1653" w:type="dxa"/>
            <w:tcBorders>
              <w:top w:val="single" w:sz="4" w:space="0" w:color="000000"/>
              <w:left w:val="nil"/>
              <w:bottom w:val="nil"/>
              <w:right w:val="single" w:sz="4" w:space="0" w:color="000000"/>
            </w:tcBorders>
            <w:shd w:val="clear" w:color="000000" w:fill="FFFFFF"/>
            <w:vAlign w:val="center"/>
            <w:hideMark/>
          </w:tcPr>
          <w:p w14:paraId="1B3BC4AF" w14:textId="77777777" w:rsidR="006D41C9" w:rsidRPr="006D41C9" w:rsidRDefault="006D41C9" w:rsidP="006D41C9">
            <w:pPr>
              <w:jc w:val="center"/>
              <w:rPr>
                <w:rFonts w:ascii="Garamond" w:hAnsi="Garamond"/>
                <w:color w:val="000000"/>
                <w:sz w:val="16"/>
                <w:szCs w:val="16"/>
              </w:rPr>
            </w:pPr>
            <w:r w:rsidRPr="006D41C9">
              <w:rPr>
                <w:rFonts w:ascii="Garamond" w:hAnsi="Garamond"/>
                <w:color w:val="000000"/>
                <w:sz w:val="16"/>
                <w:szCs w:val="16"/>
              </w:rPr>
              <w:t>202</w:t>
            </w:r>
            <w:r w:rsidR="00704456">
              <w:rPr>
                <w:rFonts w:ascii="Garamond" w:hAnsi="Garamond"/>
                <w:color w:val="000000"/>
                <w:sz w:val="16"/>
                <w:szCs w:val="16"/>
              </w:rPr>
              <w:t>4</w:t>
            </w:r>
          </w:p>
        </w:tc>
        <w:tc>
          <w:tcPr>
            <w:tcW w:w="1653" w:type="dxa"/>
            <w:tcBorders>
              <w:top w:val="single" w:sz="4" w:space="0" w:color="000000"/>
              <w:left w:val="nil"/>
              <w:bottom w:val="nil"/>
              <w:right w:val="single" w:sz="4" w:space="0" w:color="000000"/>
            </w:tcBorders>
            <w:shd w:val="clear" w:color="000000" w:fill="FFFFFF"/>
            <w:vAlign w:val="center"/>
            <w:hideMark/>
          </w:tcPr>
          <w:p w14:paraId="5EF51E93" w14:textId="77777777" w:rsidR="006D41C9" w:rsidRPr="006D41C9" w:rsidRDefault="006D41C9" w:rsidP="006D41C9">
            <w:pPr>
              <w:jc w:val="center"/>
              <w:rPr>
                <w:rFonts w:ascii="Garamond" w:hAnsi="Garamond"/>
                <w:color w:val="000000"/>
                <w:sz w:val="16"/>
                <w:szCs w:val="16"/>
              </w:rPr>
            </w:pPr>
            <w:r w:rsidRPr="006D41C9">
              <w:rPr>
                <w:rFonts w:ascii="Garamond" w:hAnsi="Garamond"/>
                <w:color w:val="000000"/>
                <w:sz w:val="16"/>
                <w:szCs w:val="16"/>
              </w:rPr>
              <w:t>202</w:t>
            </w:r>
            <w:r w:rsidR="00704456">
              <w:rPr>
                <w:rFonts w:ascii="Garamond" w:hAnsi="Garamond"/>
                <w:color w:val="000000"/>
                <w:sz w:val="16"/>
                <w:szCs w:val="16"/>
              </w:rPr>
              <w:t>5</w:t>
            </w:r>
          </w:p>
        </w:tc>
        <w:tc>
          <w:tcPr>
            <w:tcW w:w="1653" w:type="dxa"/>
            <w:tcBorders>
              <w:top w:val="single" w:sz="4" w:space="0" w:color="000000"/>
              <w:left w:val="nil"/>
              <w:bottom w:val="nil"/>
              <w:right w:val="single" w:sz="4" w:space="0" w:color="000000"/>
            </w:tcBorders>
            <w:shd w:val="clear" w:color="000000" w:fill="FFFFFF"/>
            <w:vAlign w:val="center"/>
            <w:hideMark/>
          </w:tcPr>
          <w:p w14:paraId="7CA2E5A9" w14:textId="77777777" w:rsidR="006D41C9" w:rsidRPr="006D41C9" w:rsidRDefault="006D41C9" w:rsidP="006D41C9">
            <w:pPr>
              <w:jc w:val="center"/>
              <w:rPr>
                <w:rFonts w:ascii="Garamond" w:hAnsi="Garamond"/>
                <w:color w:val="000000"/>
                <w:sz w:val="16"/>
                <w:szCs w:val="16"/>
              </w:rPr>
            </w:pPr>
            <w:r w:rsidRPr="006D41C9">
              <w:rPr>
                <w:rFonts w:ascii="Garamond" w:hAnsi="Garamond"/>
                <w:color w:val="000000"/>
                <w:sz w:val="16"/>
                <w:szCs w:val="16"/>
              </w:rPr>
              <w:t>202</w:t>
            </w:r>
            <w:r w:rsidR="00704456">
              <w:rPr>
                <w:rFonts w:ascii="Garamond" w:hAnsi="Garamond"/>
                <w:color w:val="000000"/>
                <w:sz w:val="16"/>
                <w:szCs w:val="16"/>
              </w:rPr>
              <w:t>6</w:t>
            </w:r>
          </w:p>
        </w:tc>
        <w:tc>
          <w:tcPr>
            <w:tcW w:w="1688" w:type="dxa"/>
            <w:tcBorders>
              <w:top w:val="single" w:sz="4" w:space="0" w:color="000000"/>
              <w:left w:val="nil"/>
              <w:bottom w:val="nil"/>
              <w:right w:val="single" w:sz="4" w:space="0" w:color="000000"/>
            </w:tcBorders>
            <w:shd w:val="clear" w:color="000000" w:fill="FFFFFF"/>
            <w:vAlign w:val="center"/>
            <w:hideMark/>
          </w:tcPr>
          <w:p w14:paraId="105172B1" w14:textId="77777777" w:rsidR="006D41C9" w:rsidRPr="006D41C9" w:rsidRDefault="006D41C9" w:rsidP="006D41C9">
            <w:pPr>
              <w:jc w:val="center"/>
              <w:rPr>
                <w:rFonts w:ascii="Garamond" w:hAnsi="Garamond"/>
                <w:color w:val="000000"/>
                <w:sz w:val="16"/>
                <w:szCs w:val="16"/>
              </w:rPr>
            </w:pPr>
            <w:r w:rsidRPr="006D41C9">
              <w:rPr>
                <w:rFonts w:ascii="Garamond" w:hAnsi="Garamond"/>
                <w:color w:val="000000"/>
                <w:sz w:val="16"/>
                <w:szCs w:val="16"/>
              </w:rPr>
              <w:t>202</w:t>
            </w:r>
            <w:r w:rsidR="00704456">
              <w:rPr>
                <w:rFonts w:ascii="Garamond" w:hAnsi="Garamond"/>
                <w:color w:val="000000"/>
                <w:sz w:val="16"/>
                <w:szCs w:val="16"/>
              </w:rPr>
              <w:t>7</w:t>
            </w:r>
          </w:p>
        </w:tc>
      </w:tr>
      <w:tr w:rsidR="006D41C9" w:rsidRPr="006D41C9" w14:paraId="1268D457" w14:textId="77777777" w:rsidTr="006D41C9">
        <w:trPr>
          <w:trHeight w:val="148"/>
        </w:trPr>
        <w:tc>
          <w:tcPr>
            <w:tcW w:w="2959" w:type="dxa"/>
            <w:tcBorders>
              <w:top w:val="nil"/>
              <w:left w:val="single" w:sz="4" w:space="0" w:color="000000"/>
              <w:bottom w:val="single" w:sz="4" w:space="0" w:color="000000"/>
              <w:right w:val="single" w:sz="4" w:space="0" w:color="000000"/>
            </w:tcBorders>
            <w:shd w:val="clear" w:color="000000" w:fill="FFFFFF"/>
            <w:vAlign w:val="center"/>
            <w:hideMark/>
          </w:tcPr>
          <w:p w14:paraId="4C24C222" w14:textId="77777777" w:rsidR="006D41C9" w:rsidRPr="006D41C9" w:rsidRDefault="006D41C9" w:rsidP="006D41C9">
            <w:pPr>
              <w:rPr>
                <w:rFonts w:ascii="Garamond" w:hAnsi="Garamond"/>
                <w:color w:val="000000"/>
                <w:sz w:val="16"/>
                <w:szCs w:val="16"/>
              </w:rPr>
            </w:pPr>
            <w:r w:rsidRPr="006D41C9">
              <w:rPr>
                <w:rFonts w:ascii="Garamond" w:hAnsi="Garamond"/>
                <w:color w:val="000000"/>
                <w:sz w:val="16"/>
                <w:szCs w:val="16"/>
              </w:rPr>
              <w:t> </w:t>
            </w:r>
          </w:p>
        </w:tc>
        <w:tc>
          <w:tcPr>
            <w:tcW w:w="1653" w:type="dxa"/>
            <w:tcBorders>
              <w:top w:val="nil"/>
              <w:left w:val="nil"/>
              <w:bottom w:val="single" w:sz="4" w:space="0" w:color="000000"/>
              <w:right w:val="single" w:sz="4" w:space="0" w:color="000000"/>
            </w:tcBorders>
            <w:shd w:val="clear" w:color="000000" w:fill="FFFFFF"/>
            <w:vAlign w:val="center"/>
            <w:hideMark/>
          </w:tcPr>
          <w:p w14:paraId="39387A21" w14:textId="77777777" w:rsidR="006D41C9" w:rsidRPr="006D41C9" w:rsidRDefault="006D41C9" w:rsidP="006D41C9">
            <w:pPr>
              <w:jc w:val="center"/>
              <w:rPr>
                <w:rFonts w:ascii="Garamond" w:hAnsi="Garamond"/>
                <w:color w:val="000000"/>
                <w:sz w:val="16"/>
                <w:szCs w:val="16"/>
              </w:rPr>
            </w:pPr>
            <w:r w:rsidRPr="006D41C9">
              <w:rPr>
                <w:rFonts w:ascii="Garamond" w:hAnsi="Garamond"/>
                <w:color w:val="000000"/>
                <w:sz w:val="16"/>
                <w:szCs w:val="16"/>
              </w:rPr>
              <w:t>Buxheti</w:t>
            </w:r>
          </w:p>
        </w:tc>
        <w:tc>
          <w:tcPr>
            <w:tcW w:w="1653" w:type="dxa"/>
            <w:tcBorders>
              <w:top w:val="nil"/>
              <w:left w:val="nil"/>
              <w:bottom w:val="single" w:sz="4" w:space="0" w:color="000000"/>
              <w:right w:val="single" w:sz="4" w:space="0" w:color="000000"/>
            </w:tcBorders>
            <w:shd w:val="clear" w:color="000000" w:fill="FFFFFF"/>
            <w:vAlign w:val="center"/>
            <w:hideMark/>
          </w:tcPr>
          <w:p w14:paraId="46B20D6B" w14:textId="77777777" w:rsidR="006D41C9" w:rsidRPr="006D41C9" w:rsidRDefault="006D41C9" w:rsidP="006D41C9">
            <w:pPr>
              <w:jc w:val="center"/>
              <w:rPr>
                <w:rFonts w:ascii="Garamond" w:hAnsi="Garamond"/>
                <w:color w:val="000000"/>
                <w:sz w:val="16"/>
                <w:szCs w:val="16"/>
              </w:rPr>
            </w:pPr>
            <w:r w:rsidRPr="006D41C9">
              <w:rPr>
                <w:rFonts w:ascii="Garamond" w:hAnsi="Garamond"/>
                <w:color w:val="000000"/>
                <w:sz w:val="16"/>
                <w:szCs w:val="16"/>
              </w:rPr>
              <w:t>Parashikimi</w:t>
            </w:r>
          </w:p>
        </w:tc>
        <w:tc>
          <w:tcPr>
            <w:tcW w:w="1653" w:type="dxa"/>
            <w:tcBorders>
              <w:top w:val="nil"/>
              <w:left w:val="nil"/>
              <w:bottom w:val="single" w:sz="4" w:space="0" w:color="000000"/>
              <w:right w:val="single" w:sz="4" w:space="0" w:color="000000"/>
            </w:tcBorders>
            <w:shd w:val="clear" w:color="000000" w:fill="FFFFFF"/>
            <w:vAlign w:val="center"/>
            <w:hideMark/>
          </w:tcPr>
          <w:p w14:paraId="37B99C03" w14:textId="77777777" w:rsidR="006D41C9" w:rsidRPr="006D41C9" w:rsidRDefault="006D41C9" w:rsidP="006D41C9">
            <w:pPr>
              <w:jc w:val="center"/>
              <w:rPr>
                <w:rFonts w:ascii="Garamond" w:hAnsi="Garamond"/>
                <w:color w:val="000000"/>
                <w:sz w:val="16"/>
                <w:szCs w:val="16"/>
              </w:rPr>
            </w:pPr>
            <w:r w:rsidRPr="006D41C9">
              <w:rPr>
                <w:rFonts w:ascii="Garamond" w:hAnsi="Garamond"/>
                <w:color w:val="000000"/>
                <w:sz w:val="16"/>
                <w:szCs w:val="16"/>
              </w:rPr>
              <w:t>Parashikimi</w:t>
            </w:r>
          </w:p>
        </w:tc>
        <w:tc>
          <w:tcPr>
            <w:tcW w:w="1688" w:type="dxa"/>
            <w:tcBorders>
              <w:top w:val="nil"/>
              <w:left w:val="nil"/>
              <w:bottom w:val="single" w:sz="4" w:space="0" w:color="000000"/>
              <w:right w:val="single" w:sz="4" w:space="0" w:color="000000"/>
            </w:tcBorders>
            <w:shd w:val="clear" w:color="000000" w:fill="FFFFFF"/>
            <w:vAlign w:val="center"/>
            <w:hideMark/>
          </w:tcPr>
          <w:p w14:paraId="66A2E645" w14:textId="77777777" w:rsidR="006D41C9" w:rsidRPr="006D41C9" w:rsidRDefault="006D41C9" w:rsidP="006D41C9">
            <w:pPr>
              <w:jc w:val="center"/>
              <w:rPr>
                <w:rFonts w:ascii="Garamond" w:hAnsi="Garamond"/>
                <w:color w:val="000000"/>
                <w:sz w:val="16"/>
                <w:szCs w:val="16"/>
              </w:rPr>
            </w:pPr>
            <w:r w:rsidRPr="006D41C9">
              <w:rPr>
                <w:rFonts w:ascii="Garamond" w:hAnsi="Garamond"/>
                <w:color w:val="000000"/>
                <w:sz w:val="16"/>
                <w:szCs w:val="16"/>
              </w:rPr>
              <w:t>Parashikimi</w:t>
            </w:r>
          </w:p>
        </w:tc>
      </w:tr>
      <w:tr w:rsidR="006D41C9" w:rsidRPr="006D41C9" w14:paraId="22E3B8F3" w14:textId="77777777" w:rsidTr="006D41C9">
        <w:trPr>
          <w:trHeight w:val="324"/>
        </w:trPr>
        <w:tc>
          <w:tcPr>
            <w:tcW w:w="2959" w:type="dxa"/>
            <w:tcBorders>
              <w:top w:val="nil"/>
              <w:left w:val="single" w:sz="4" w:space="0" w:color="000000"/>
              <w:bottom w:val="single" w:sz="4" w:space="0" w:color="000000"/>
              <w:right w:val="single" w:sz="4" w:space="0" w:color="000000"/>
            </w:tcBorders>
            <w:shd w:val="clear" w:color="000000" w:fill="FFFFFF"/>
            <w:vAlign w:val="center"/>
            <w:hideMark/>
          </w:tcPr>
          <w:p w14:paraId="5AA6B6F7" w14:textId="77777777" w:rsidR="006D41C9" w:rsidRPr="006D41C9" w:rsidRDefault="006D41C9" w:rsidP="006D41C9">
            <w:pPr>
              <w:rPr>
                <w:rFonts w:ascii="Garamond" w:hAnsi="Garamond"/>
                <w:sz w:val="16"/>
                <w:szCs w:val="16"/>
              </w:rPr>
            </w:pPr>
            <w:r w:rsidRPr="006D41C9">
              <w:rPr>
                <w:rFonts w:ascii="Garamond" w:hAnsi="Garamond"/>
                <w:sz w:val="16"/>
                <w:szCs w:val="16"/>
              </w:rPr>
              <w:t>Perqindja e grave ne pozicione drejtuese ndaj totalit te posteve drejtuese</w:t>
            </w:r>
          </w:p>
        </w:tc>
        <w:tc>
          <w:tcPr>
            <w:tcW w:w="1653" w:type="dxa"/>
            <w:tcBorders>
              <w:top w:val="nil"/>
              <w:left w:val="nil"/>
              <w:bottom w:val="single" w:sz="4" w:space="0" w:color="000000"/>
              <w:right w:val="single" w:sz="4" w:space="0" w:color="000000"/>
            </w:tcBorders>
            <w:shd w:val="clear" w:color="000000" w:fill="FFFFFF"/>
            <w:vAlign w:val="center"/>
            <w:hideMark/>
          </w:tcPr>
          <w:p w14:paraId="48C605C2" w14:textId="77777777" w:rsidR="006D41C9" w:rsidRPr="006D41C9" w:rsidRDefault="006D41C9" w:rsidP="006D41C9">
            <w:pPr>
              <w:jc w:val="right"/>
              <w:rPr>
                <w:rFonts w:ascii="Garamond" w:hAnsi="Garamond"/>
                <w:sz w:val="16"/>
                <w:szCs w:val="16"/>
              </w:rPr>
            </w:pPr>
            <w:r w:rsidRPr="006D41C9">
              <w:rPr>
                <w:rFonts w:ascii="Garamond" w:hAnsi="Garamond"/>
                <w:sz w:val="16"/>
                <w:szCs w:val="16"/>
              </w:rPr>
              <w:t>43</w:t>
            </w:r>
          </w:p>
        </w:tc>
        <w:tc>
          <w:tcPr>
            <w:tcW w:w="1653" w:type="dxa"/>
            <w:tcBorders>
              <w:top w:val="nil"/>
              <w:left w:val="nil"/>
              <w:bottom w:val="single" w:sz="4" w:space="0" w:color="000000"/>
              <w:right w:val="single" w:sz="4" w:space="0" w:color="000000"/>
            </w:tcBorders>
            <w:shd w:val="clear" w:color="000000" w:fill="FFFFFF"/>
            <w:vAlign w:val="center"/>
            <w:hideMark/>
          </w:tcPr>
          <w:p w14:paraId="6FD7D01F" w14:textId="77777777" w:rsidR="006D41C9" w:rsidRPr="006D41C9" w:rsidRDefault="006D41C9" w:rsidP="006D41C9">
            <w:pPr>
              <w:jc w:val="right"/>
              <w:rPr>
                <w:rFonts w:ascii="Garamond" w:hAnsi="Garamond"/>
                <w:sz w:val="16"/>
                <w:szCs w:val="16"/>
              </w:rPr>
            </w:pPr>
            <w:r w:rsidRPr="006D41C9">
              <w:rPr>
                <w:rFonts w:ascii="Garamond" w:hAnsi="Garamond"/>
                <w:sz w:val="16"/>
                <w:szCs w:val="16"/>
              </w:rPr>
              <w:t>44</w:t>
            </w:r>
          </w:p>
        </w:tc>
        <w:tc>
          <w:tcPr>
            <w:tcW w:w="1653" w:type="dxa"/>
            <w:tcBorders>
              <w:top w:val="nil"/>
              <w:left w:val="nil"/>
              <w:bottom w:val="single" w:sz="4" w:space="0" w:color="000000"/>
              <w:right w:val="single" w:sz="4" w:space="0" w:color="000000"/>
            </w:tcBorders>
            <w:shd w:val="clear" w:color="000000" w:fill="FFFFFF"/>
            <w:vAlign w:val="center"/>
            <w:hideMark/>
          </w:tcPr>
          <w:p w14:paraId="45581DA3" w14:textId="77777777" w:rsidR="006D41C9" w:rsidRPr="006D41C9" w:rsidRDefault="006D41C9" w:rsidP="006D41C9">
            <w:pPr>
              <w:jc w:val="right"/>
              <w:rPr>
                <w:rFonts w:ascii="Garamond" w:hAnsi="Garamond"/>
                <w:sz w:val="16"/>
                <w:szCs w:val="16"/>
              </w:rPr>
            </w:pPr>
            <w:r w:rsidRPr="006D41C9">
              <w:rPr>
                <w:rFonts w:ascii="Garamond" w:hAnsi="Garamond"/>
                <w:sz w:val="16"/>
                <w:szCs w:val="16"/>
              </w:rPr>
              <w:t>45</w:t>
            </w:r>
          </w:p>
        </w:tc>
        <w:tc>
          <w:tcPr>
            <w:tcW w:w="1688" w:type="dxa"/>
            <w:tcBorders>
              <w:top w:val="nil"/>
              <w:left w:val="nil"/>
              <w:bottom w:val="single" w:sz="4" w:space="0" w:color="000000"/>
              <w:right w:val="single" w:sz="4" w:space="0" w:color="000000"/>
            </w:tcBorders>
            <w:shd w:val="clear" w:color="000000" w:fill="FFFFFF"/>
            <w:vAlign w:val="center"/>
            <w:hideMark/>
          </w:tcPr>
          <w:p w14:paraId="6075D11A" w14:textId="77777777" w:rsidR="006D41C9" w:rsidRPr="006D41C9" w:rsidRDefault="006D41C9" w:rsidP="006D41C9">
            <w:pPr>
              <w:jc w:val="right"/>
              <w:rPr>
                <w:rFonts w:ascii="Garamond" w:hAnsi="Garamond"/>
                <w:sz w:val="16"/>
                <w:szCs w:val="16"/>
              </w:rPr>
            </w:pPr>
            <w:r w:rsidRPr="006D41C9">
              <w:rPr>
                <w:rFonts w:ascii="Garamond" w:hAnsi="Garamond"/>
                <w:sz w:val="16"/>
                <w:szCs w:val="16"/>
              </w:rPr>
              <w:t>46</w:t>
            </w:r>
          </w:p>
        </w:tc>
      </w:tr>
    </w:tbl>
    <w:p w14:paraId="153B0857" w14:textId="77777777" w:rsidR="006D41C9" w:rsidRDefault="006D41C9" w:rsidP="006D41C9">
      <w:pPr>
        <w:spacing w:after="120" w:line="221" w:lineRule="atLeast"/>
        <w:jc w:val="both"/>
        <w:rPr>
          <w:rFonts w:ascii="Cambria" w:hAnsi="Cambria"/>
          <w:i/>
          <w:iCs/>
        </w:rPr>
      </w:pPr>
    </w:p>
    <w:tbl>
      <w:tblPr>
        <w:tblW w:w="9579" w:type="dxa"/>
        <w:tblLook w:val="04A0" w:firstRow="1" w:lastRow="0" w:firstColumn="1" w:lastColumn="0" w:noHBand="0" w:noVBand="1"/>
      </w:tblPr>
      <w:tblGrid>
        <w:gridCol w:w="2950"/>
        <w:gridCol w:w="1648"/>
        <w:gridCol w:w="1648"/>
        <w:gridCol w:w="1648"/>
        <w:gridCol w:w="1685"/>
      </w:tblGrid>
      <w:tr w:rsidR="006D41C9" w:rsidRPr="006D41C9" w14:paraId="1C5382A9" w14:textId="77777777" w:rsidTr="006D41C9">
        <w:trPr>
          <w:trHeight w:val="287"/>
        </w:trPr>
        <w:tc>
          <w:tcPr>
            <w:tcW w:w="295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4BB9EB7" w14:textId="77777777" w:rsidR="006D41C9" w:rsidRPr="006D41C9" w:rsidRDefault="006D41C9" w:rsidP="006D41C9">
            <w:pPr>
              <w:rPr>
                <w:rFonts w:ascii="Garamond" w:hAnsi="Garamond"/>
                <w:b/>
                <w:bCs/>
                <w:color w:val="DE342F"/>
                <w:sz w:val="14"/>
                <w:szCs w:val="14"/>
              </w:rPr>
            </w:pPr>
            <w:r w:rsidRPr="006D41C9">
              <w:rPr>
                <w:rFonts w:ascii="Garamond" w:hAnsi="Garamond"/>
                <w:b/>
                <w:bCs/>
                <w:color w:val="DE342F"/>
                <w:sz w:val="14"/>
                <w:szCs w:val="14"/>
              </w:rPr>
              <w:t>Produkti</w:t>
            </w:r>
          </w:p>
        </w:tc>
        <w:tc>
          <w:tcPr>
            <w:tcW w:w="6629"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7CC4934A" w14:textId="77777777" w:rsidR="006D41C9" w:rsidRPr="006D41C9" w:rsidRDefault="006D41C9" w:rsidP="006D41C9">
            <w:pPr>
              <w:rPr>
                <w:rFonts w:ascii="Garamond" w:hAnsi="Garamond"/>
                <w:color w:val="000000"/>
                <w:sz w:val="14"/>
                <w:szCs w:val="14"/>
              </w:rPr>
            </w:pPr>
            <w:r w:rsidRPr="006D41C9">
              <w:rPr>
                <w:rFonts w:ascii="Garamond" w:hAnsi="Garamond"/>
                <w:color w:val="000000"/>
                <w:sz w:val="14"/>
                <w:szCs w:val="14"/>
              </w:rPr>
              <w:t>92901AA - Vendime te miratuara</w:t>
            </w:r>
          </w:p>
        </w:tc>
      </w:tr>
      <w:tr w:rsidR="006D41C9" w:rsidRPr="006D41C9" w14:paraId="5BA0FE66" w14:textId="77777777" w:rsidTr="006D41C9">
        <w:trPr>
          <w:trHeight w:val="287"/>
        </w:trPr>
        <w:tc>
          <w:tcPr>
            <w:tcW w:w="2950" w:type="dxa"/>
            <w:tcBorders>
              <w:top w:val="nil"/>
              <w:left w:val="single" w:sz="4" w:space="0" w:color="000000"/>
              <w:bottom w:val="single" w:sz="4" w:space="0" w:color="000000"/>
              <w:right w:val="single" w:sz="4" w:space="0" w:color="000000"/>
            </w:tcBorders>
            <w:shd w:val="clear" w:color="000000" w:fill="FFFFFF"/>
            <w:vAlign w:val="center"/>
            <w:hideMark/>
          </w:tcPr>
          <w:p w14:paraId="4AC83BC6" w14:textId="77777777" w:rsidR="006D41C9" w:rsidRPr="006D41C9" w:rsidRDefault="006D41C9" w:rsidP="006D41C9">
            <w:pPr>
              <w:rPr>
                <w:rFonts w:ascii="Garamond" w:hAnsi="Garamond"/>
                <w:color w:val="000000"/>
                <w:sz w:val="14"/>
                <w:szCs w:val="14"/>
              </w:rPr>
            </w:pPr>
            <w:r w:rsidRPr="006D41C9">
              <w:rPr>
                <w:rFonts w:ascii="Garamond" w:hAnsi="Garamond"/>
                <w:color w:val="000000"/>
                <w:sz w:val="14"/>
                <w:szCs w:val="14"/>
              </w:rPr>
              <w:t>Përshkrimi i Produktit</w:t>
            </w:r>
          </w:p>
        </w:tc>
        <w:tc>
          <w:tcPr>
            <w:tcW w:w="6629" w:type="dxa"/>
            <w:gridSpan w:val="4"/>
            <w:tcBorders>
              <w:top w:val="single" w:sz="4" w:space="0" w:color="000000"/>
              <w:left w:val="nil"/>
              <w:bottom w:val="single" w:sz="4" w:space="0" w:color="000000"/>
              <w:right w:val="single" w:sz="4" w:space="0" w:color="000000"/>
            </w:tcBorders>
            <w:shd w:val="clear" w:color="auto" w:fill="auto"/>
            <w:vAlign w:val="center"/>
            <w:hideMark/>
          </w:tcPr>
          <w:p w14:paraId="7EAA0579" w14:textId="77777777" w:rsidR="006D41C9" w:rsidRPr="006D41C9" w:rsidRDefault="006D41C9" w:rsidP="006D41C9">
            <w:pPr>
              <w:rPr>
                <w:rFonts w:ascii="Garamond" w:hAnsi="Garamond"/>
                <w:color w:val="000000"/>
                <w:sz w:val="14"/>
                <w:szCs w:val="14"/>
              </w:rPr>
            </w:pPr>
            <w:r w:rsidRPr="006D41C9">
              <w:rPr>
                <w:rFonts w:ascii="Garamond" w:hAnsi="Garamond"/>
                <w:color w:val="000000"/>
                <w:sz w:val="14"/>
                <w:szCs w:val="14"/>
              </w:rPr>
              <w:t>Do të kryhet planifikimi, monitorimi dhe menaxhimi i fondeve buxhetore të gjykatave si edhe do të realizohet blerja e mallrave e shërbimeve për ushtrimin e aktivitetit të KLGJ</w:t>
            </w:r>
          </w:p>
        </w:tc>
      </w:tr>
      <w:tr w:rsidR="006D41C9" w:rsidRPr="006D41C9" w14:paraId="12126BB6" w14:textId="77777777" w:rsidTr="006D41C9">
        <w:trPr>
          <w:trHeight w:val="287"/>
        </w:trPr>
        <w:tc>
          <w:tcPr>
            <w:tcW w:w="2950" w:type="dxa"/>
            <w:tcBorders>
              <w:top w:val="nil"/>
              <w:left w:val="single" w:sz="4" w:space="0" w:color="000000"/>
              <w:bottom w:val="single" w:sz="4" w:space="0" w:color="000000"/>
              <w:right w:val="single" w:sz="4" w:space="0" w:color="000000"/>
            </w:tcBorders>
            <w:shd w:val="clear" w:color="000000" w:fill="FFFFFF"/>
            <w:vAlign w:val="center"/>
            <w:hideMark/>
          </w:tcPr>
          <w:p w14:paraId="4A4C6A3E" w14:textId="77777777" w:rsidR="006D41C9" w:rsidRPr="006D41C9" w:rsidRDefault="006D41C9" w:rsidP="006D41C9">
            <w:pPr>
              <w:rPr>
                <w:rFonts w:ascii="Garamond" w:hAnsi="Garamond"/>
                <w:color w:val="000000"/>
                <w:sz w:val="14"/>
                <w:szCs w:val="14"/>
              </w:rPr>
            </w:pPr>
            <w:r w:rsidRPr="006D41C9">
              <w:rPr>
                <w:rFonts w:ascii="Garamond" w:hAnsi="Garamond"/>
                <w:color w:val="000000"/>
                <w:sz w:val="14"/>
                <w:szCs w:val="14"/>
              </w:rPr>
              <w:t>Njësia Matëse</w:t>
            </w:r>
          </w:p>
        </w:tc>
        <w:tc>
          <w:tcPr>
            <w:tcW w:w="6629" w:type="dxa"/>
            <w:gridSpan w:val="4"/>
            <w:tcBorders>
              <w:top w:val="single" w:sz="4" w:space="0" w:color="000000"/>
              <w:left w:val="nil"/>
              <w:bottom w:val="single" w:sz="4" w:space="0" w:color="000000"/>
              <w:right w:val="single" w:sz="4" w:space="0" w:color="000000"/>
            </w:tcBorders>
            <w:shd w:val="clear" w:color="auto" w:fill="auto"/>
            <w:vAlign w:val="center"/>
            <w:hideMark/>
          </w:tcPr>
          <w:p w14:paraId="7094A888" w14:textId="77777777" w:rsidR="006D41C9" w:rsidRPr="006D41C9" w:rsidRDefault="006D41C9" w:rsidP="006D41C9">
            <w:pPr>
              <w:rPr>
                <w:rFonts w:ascii="Garamond" w:hAnsi="Garamond"/>
                <w:color w:val="000000"/>
                <w:sz w:val="14"/>
                <w:szCs w:val="14"/>
              </w:rPr>
            </w:pPr>
            <w:r w:rsidRPr="006D41C9">
              <w:rPr>
                <w:rFonts w:ascii="Garamond" w:hAnsi="Garamond"/>
                <w:color w:val="000000"/>
                <w:sz w:val="14"/>
                <w:szCs w:val="14"/>
              </w:rPr>
              <w:t>numer</w:t>
            </w:r>
          </w:p>
        </w:tc>
      </w:tr>
      <w:tr w:rsidR="006D41C9" w:rsidRPr="006D41C9" w14:paraId="52255FB6" w14:textId="77777777" w:rsidTr="006D41C9">
        <w:trPr>
          <w:trHeight w:val="239"/>
        </w:trPr>
        <w:tc>
          <w:tcPr>
            <w:tcW w:w="2950" w:type="dxa"/>
            <w:tcBorders>
              <w:top w:val="nil"/>
              <w:left w:val="single" w:sz="4" w:space="0" w:color="000000"/>
              <w:bottom w:val="nil"/>
              <w:right w:val="single" w:sz="4" w:space="0" w:color="000000"/>
            </w:tcBorders>
            <w:shd w:val="clear" w:color="000000" w:fill="FFFFFF"/>
            <w:vAlign w:val="bottom"/>
            <w:hideMark/>
          </w:tcPr>
          <w:p w14:paraId="67BAD3CC" w14:textId="77777777" w:rsidR="006D41C9" w:rsidRPr="006D41C9" w:rsidRDefault="006D41C9" w:rsidP="006D41C9">
            <w:pPr>
              <w:rPr>
                <w:rFonts w:ascii="Aptos Narrow" w:hAnsi="Aptos Narrow"/>
                <w:color w:val="000000"/>
                <w:sz w:val="22"/>
                <w:szCs w:val="22"/>
              </w:rPr>
            </w:pPr>
            <w:r w:rsidRPr="006D41C9">
              <w:rPr>
                <w:rFonts w:ascii="Aptos Narrow" w:hAnsi="Aptos Narrow"/>
                <w:color w:val="000000"/>
                <w:sz w:val="22"/>
                <w:szCs w:val="22"/>
              </w:rPr>
              <w:t> </w:t>
            </w:r>
          </w:p>
        </w:tc>
        <w:tc>
          <w:tcPr>
            <w:tcW w:w="1648" w:type="dxa"/>
            <w:tcBorders>
              <w:top w:val="nil"/>
              <w:left w:val="nil"/>
              <w:bottom w:val="nil"/>
              <w:right w:val="single" w:sz="4" w:space="0" w:color="000000"/>
            </w:tcBorders>
            <w:shd w:val="clear" w:color="000000" w:fill="FFFFFF"/>
            <w:vAlign w:val="center"/>
            <w:hideMark/>
          </w:tcPr>
          <w:p w14:paraId="055C192C" w14:textId="77777777" w:rsidR="006D41C9" w:rsidRPr="006D41C9" w:rsidRDefault="006D41C9" w:rsidP="006D41C9">
            <w:pPr>
              <w:jc w:val="center"/>
              <w:rPr>
                <w:rFonts w:ascii="Garamond" w:hAnsi="Garamond"/>
                <w:b/>
                <w:bCs/>
                <w:color w:val="000000"/>
                <w:sz w:val="16"/>
                <w:szCs w:val="16"/>
              </w:rPr>
            </w:pPr>
            <w:r w:rsidRPr="006D41C9">
              <w:rPr>
                <w:rFonts w:ascii="Garamond" w:hAnsi="Garamond"/>
                <w:b/>
                <w:bCs/>
                <w:color w:val="000000"/>
                <w:sz w:val="16"/>
                <w:szCs w:val="16"/>
              </w:rPr>
              <w:t>202</w:t>
            </w:r>
            <w:r w:rsidR="00704456">
              <w:rPr>
                <w:rFonts w:ascii="Garamond" w:hAnsi="Garamond"/>
                <w:b/>
                <w:bCs/>
                <w:color w:val="000000"/>
                <w:sz w:val="16"/>
                <w:szCs w:val="16"/>
              </w:rPr>
              <w:t>4</w:t>
            </w:r>
          </w:p>
        </w:tc>
        <w:tc>
          <w:tcPr>
            <w:tcW w:w="1648" w:type="dxa"/>
            <w:tcBorders>
              <w:top w:val="nil"/>
              <w:left w:val="nil"/>
              <w:bottom w:val="nil"/>
              <w:right w:val="single" w:sz="4" w:space="0" w:color="000000"/>
            </w:tcBorders>
            <w:shd w:val="clear" w:color="000000" w:fill="FFFFFF"/>
            <w:vAlign w:val="center"/>
            <w:hideMark/>
          </w:tcPr>
          <w:p w14:paraId="393E5B37" w14:textId="77777777" w:rsidR="006D41C9" w:rsidRPr="006D41C9" w:rsidRDefault="006D41C9" w:rsidP="006D41C9">
            <w:pPr>
              <w:jc w:val="center"/>
              <w:rPr>
                <w:rFonts w:ascii="Garamond" w:hAnsi="Garamond"/>
                <w:b/>
                <w:bCs/>
                <w:color w:val="000000"/>
                <w:sz w:val="16"/>
                <w:szCs w:val="16"/>
              </w:rPr>
            </w:pPr>
            <w:r w:rsidRPr="006D41C9">
              <w:rPr>
                <w:rFonts w:ascii="Garamond" w:hAnsi="Garamond"/>
                <w:b/>
                <w:bCs/>
                <w:color w:val="000000"/>
                <w:sz w:val="16"/>
                <w:szCs w:val="16"/>
              </w:rPr>
              <w:t>202</w:t>
            </w:r>
            <w:r w:rsidR="00704456">
              <w:rPr>
                <w:rFonts w:ascii="Garamond" w:hAnsi="Garamond"/>
                <w:b/>
                <w:bCs/>
                <w:color w:val="000000"/>
                <w:sz w:val="16"/>
                <w:szCs w:val="16"/>
              </w:rPr>
              <w:t>5</w:t>
            </w:r>
          </w:p>
        </w:tc>
        <w:tc>
          <w:tcPr>
            <w:tcW w:w="1648" w:type="dxa"/>
            <w:tcBorders>
              <w:top w:val="nil"/>
              <w:left w:val="nil"/>
              <w:bottom w:val="nil"/>
              <w:right w:val="single" w:sz="4" w:space="0" w:color="000000"/>
            </w:tcBorders>
            <w:shd w:val="clear" w:color="000000" w:fill="FFFFFF"/>
            <w:vAlign w:val="center"/>
            <w:hideMark/>
          </w:tcPr>
          <w:p w14:paraId="283E2998" w14:textId="77777777" w:rsidR="006D41C9" w:rsidRPr="006D41C9" w:rsidRDefault="006D41C9" w:rsidP="006D41C9">
            <w:pPr>
              <w:jc w:val="center"/>
              <w:rPr>
                <w:rFonts w:ascii="Garamond" w:hAnsi="Garamond"/>
                <w:b/>
                <w:bCs/>
                <w:color w:val="000000"/>
                <w:sz w:val="16"/>
                <w:szCs w:val="16"/>
              </w:rPr>
            </w:pPr>
            <w:r w:rsidRPr="006D41C9">
              <w:rPr>
                <w:rFonts w:ascii="Garamond" w:hAnsi="Garamond"/>
                <w:b/>
                <w:bCs/>
                <w:color w:val="000000"/>
                <w:sz w:val="16"/>
                <w:szCs w:val="16"/>
              </w:rPr>
              <w:t>202</w:t>
            </w:r>
            <w:r w:rsidR="00704456">
              <w:rPr>
                <w:rFonts w:ascii="Garamond" w:hAnsi="Garamond"/>
                <w:b/>
                <w:bCs/>
                <w:color w:val="000000"/>
                <w:sz w:val="16"/>
                <w:szCs w:val="16"/>
              </w:rPr>
              <w:t>6</w:t>
            </w:r>
          </w:p>
        </w:tc>
        <w:tc>
          <w:tcPr>
            <w:tcW w:w="1683" w:type="dxa"/>
            <w:tcBorders>
              <w:top w:val="nil"/>
              <w:left w:val="nil"/>
              <w:bottom w:val="nil"/>
              <w:right w:val="single" w:sz="4" w:space="0" w:color="000000"/>
            </w:tcBorders>
            <w:shd w:val="clear" w:color="000000" w:fill="FFFFFF"/>
            <w:vAlign w:val="center"/>
            <w:hideMark/>
          </w:tcPr>
          <w:p w14:paraId="73CE732C" w14:textId="77777777" w:rsidR="006D41C9" w:rsidRPr="006D41C9" w:rsidRDefault="006D41C9" w:rsidP="006D41C9">
            <w:pPr>
              <w:jc w:val="center"/>
              <w:rPr>
                <w:rFonts w:ascii="Garamond" w:hAnsi="Garamond"/>
                <w:b/>
                <w:bCs/>
                <w:color w:val="000000"/>
                <w:sz w:val="16"/>
                <w:szCs w:val="16"/>
              </w:rPr>
            </w:pPr>
            <w:r w:rsidRPr="006D41C9">
              <w:rPr>
                <w:rFonts w:ascii="Garamond" w:hAnsi="Garamond"/>
                <w:b/>
                <w:bCs/>
                <w:color w:val="000000"/>
                <w:sz w:val="16"/>
                <w:szCs w:val="16"/>
              </w:rPr>
              <w:t>202</w:t>
            </w:r>
            <w:r w:rsidR="00704456">
              <w:rPr>
                <w:rFonts w:ascii="Garamond" w:hAnsi="Garamond"/>
                <w:b/>
                <w:bCs/>
                <w:color w:val="000000"/>
                <w:sz w:val="16"/>
                <w:szCs w:val="16"/>
              </w:rPr>
              <w:t>7</w:t>
            </w:r>
          </w:p>
        </w:tc>
      </w:tr>
      <w:tr w:rsidR="006D41C9" w:rsidRPr="006D41C9" w14:paraId="37B6BB4F" w14:textId="77777777" w:rsidTr="006D41C9">
        <w:trPr>
          <w:trHeight w:val="239"/>
        </w:trPr>
        <w:tc>
          <w:tcPr>
            <w:tcW w:w="2950" w:type="dxa"/>
            <w:tcBorders>
              <w:top w:val="nil"/>
              <w:left w:val="single" w:sz="4" w:space="0" w:color="000000"/>
              <w:bottom w:val="single" w:sz="4" w:space="0" w:color="000000"/>
              <w:right w:val="single" w:sz="4" w:space="0" w:color="000000"/>
            </w:tcBorders>
            <w:shd w:val="clear" w:color="000000" w:fill="FFFFFF"/>
            <w:vAlign w:val="bottom"/>
            <w:hideMark/>
          </w:tcPr>
          <w:p w14:paraId="7ED5A55A" w14:textId="77777777" w:rsidR="006D41C9" w:rsidRPr="006D41C9" w:rsidRDefault="006D41C9" w:rsidP="006D41C9">
            <w:pPr>
              <w:rPr>
                <w:rFonts w:ascii="Aptos Narrow" w:hAnsi="Aptos Narrow"/>
                <w:color w:val="000000"/>
                <w:sz w:val="22"/>
                <w:szCs w:val="22"/>
              </w:rPr>
            </w:pPr>
            <w:r w:rsidRPr="006D41C9">
              <w:rPr>
                <w:rFonts w:ascii="Aptos Narrow" w:hAnsi="Aptos Narrow"/>
                <w:color w:val="000000"/>
                <w:sz w:val="22"/>
                <w:szCs w:val="22"/>
              </w:rPr>
              <w:t> </w:t>
            </w:r>
          </w:p>
        </w:tc>
        <w:tc>
          <w:tcPr>
            <w:tcW w:w="1648" w:type="dxa"/>
            <w:tcBorders>
              <w:top w:val="nil"/>
              <w:left w:val="nil"/>
              <w:bottom w:val="single" w:sz="4" w:space="0" w:color="000000"/>
              <w:right w:val="single" w:sz="4" w:space="0" w:color="000000"/>
            </w:tcBorders>
            <w:shd w:val="clear" w:color="000000" w:fill="FFFFFF"/>
            <w:vAlign w:val="center"/>
            <w:hideMark/>
          </w:tcPr>
          <w:p w14:paraId="65355E89" w14:textId="77777777" w:rsidR="006D41C9" w:rsidRPr="006D41C9" w:rsidRDefault="006D41C9" w:rsidP="006D41C9">
            <w:pPr>
              <w:jc w:val="center"/>
              <w:rPr>
                <w:rFonts w:ascii="Garamond" w:hAnsi="Garamond"/>
                <w:b/>
                <w:bCs/>
                <w:color w:val="000000"/>
                <w:sz w:val="16"/>
                <w:szCs w:val="16"/>
              </w:rPr>
            </w:pPr>
            <w:r w:rsidRPr="006D41C9">
              <w:rPr>
                <w:rFonts w:ascii="Garamond" w:hAnsi="Garamond"/>
                <w:b/>
                <w:bCs/>
                <w:color w:val="000000"/>
                <w:sz w:val="16"/>
                <w:szCs w:val="16"/>
              </w:rPr>
              <w:t>Buxheti</w:t>
            </w:r>
          </w:p>
        </w:tc>
        <w:tc>
          <w:tcPr>
            <w:tcW w:w="1648" w:type="dxa"/>
            <w:tcBorders>
              <w:top w:val="nil"/>
              <w:left w:val="nil"/>
              <w:bottom w:val="single" w:sz="4" w:space="0" w:color="000000"/>
              <w:right w:val="single" w:sz="4" w:space="0" w:color="000000"/>
            </w:tcBorders>
            <w:shd w:val="clear" w:color="000000" w:fill="FFFFFF"/>
            <w:vAlign w:val="center"/>
            <w:hideMark/>
          </w:tcPr>
          <w:p w14:paraId="4B789CE3" w14:textId="77777777" w:rsidR="006D41C9" w:rsidRPr="006D41C9" w:rsidRDefault="006D41C9" w:rsidP="006D41C9">
            <w:pPr>
              <w:jc w:val="center"/>
              <w:rPr>
                <w:rFonts w:ascii="Garamond" w:hAnsi="Garamond"/>
                <w:b/>
                <w:bCs/>
                <w:color w:val="000000"/>
                <w:sz w:val="16"/>
                <w:szCs w:val="16"/>
              </w:rPr>
            </w:pPr>
            <w:r w:rsidRPr="006D41C9">
              <w:rPr>
                <w:rFonts w:ascii="Garamond" w:hAnsi="Garamond"/>
                <w:b/>
                <w:bCs/>
                <w:color w:val="000000"/>
                <w:sz w:val="16"/>
                <w:szCs w:val="16"/>
              </w:rPr>
              <w:t>Parashikimi</w:t>
            </w:r>
          </w:p>
        </w:tc>
        <w:tc>
          <w:tcPr>
            <w:tcW w:w="1648" w:type="dxa"/>
            <w:tcBorders>
              <w:top w:val="nil"/>
              <w:left w:val="nil"/>
              <w:bottom w:val="single" w:sz="4" w:space="0" w:color="000000"/>
              <w:right w:val="single" w:sz="4" w:space="0" w:color="000000"/>
            </w:tcBorders>
            <w:shd w:val="clear" w:color="000000" w:fill="FFFFFF"/>
            <w:vAlign w:val="center"/>
            <w:hideMark/>
          </w:tcPr>
          <w:p w14:paraId="6D27989D" w14:textId="77777777" w:rsidR="006D41C9" w:rsidRPr="006D41C9" w:rsidRDefault="006D41C9" w:rsidP="006D41C9">
            <w:pPr>
              <w:jc w:val="center"/>
              <w:rPr>
                <w:rFonts w:ascii="Garamond" w:hAnsi="Garamond"/>
                <w:b/>
                <w:bCs/>
                <w:color w:val="000000"/>
                <w:sz w:val="16"/>
                <w:szCs w:val="16"/>
              </w:rPr>
            </w:pPr>
            <w:r w:rsidRPr="006D41C9">
              <w:rPr>
                <w:rFonts w:ascii="Garamond" w:hAnsi="Garamond"/>
                <w:b/>
                <w:bCs/>
                <w:color w:val="000000"/>
                <w:sz w:val="16"/>
                <w:szCs w:val="16"/>
              </w:rPr>
              <w:t>Parashikimi</w:t>
            </w:r>
          </w:p>
        </w:tc>
        <w:tc>
          <w:tcPr>
            <w:tcW w:w="1683" w:type="dxa"/>
            <w:tcBorders>
              <w:top w:val="nil"/>
              <w:left w:val="nil"/>
              <w:bottom w:val="single" w:sz="4" w:space="0" w:color="000000"/>
              <w:right w:val="single" w:sz="4" w:space="0" w:color="000000"/>
            </w:tcBorders>
            <w:shd w:val="clear" w:color="000000" w:fill="FFFFFF"/>
            <w:vAlign w:val="center"/>
            <w:hideMark/>
          </w:tcPr>
          <w:p w14:paraId="2316AB4F" w14:textId="77777777" w:rsidR="006D41C9" w:rsidRPr="006D41C9" w:rsidRDefault="006D41C9" w:rsidP="006D41C9">
            <w:pPr>
              <w:jc w:val="center"/>
              <w:rPr>
                <w:rFonts w:ascii="Garamond" w:hAnsi="Garamond"/>
                <w:b/>
                <w:bCs/>
                <w:color w:val="000000"/>
                <w:sz w:val="16"/>
                <w:szCs w:val="16"/>
              </w:rPr>
            </w:pPr>
            <w:r w:rsidRPr="006D41C9">
              <w:rPr>
                <w:rFonts w:ascii="Garamond" w:hAnsi="Garamond"/>
                <w:b/>
                <w:bCs/>
                <w:color w:val="000000"/>
                <w:sz w:val="16"/>
                <w:szCs w:val="16"/>
              </w:rPr>
              <w:t>Parashikimi</w:t>
            </w:r>
          </w:p>
        </w:tc>
      </w:tr>
      <w:tr w:rsidR="006D41C9" w:rsidRPr="006D41C9" w14:paraId="23691339" w14:textId="77777777" w:rsidTr="006D41C9">
        <w:trPr>
          <w:trHeight w:val="226"/>
        </w:trPr>
        <w:tc>
          <w:tcPr>
            <w:tcW w:w="2950" w:type="dxa"/>
            <w:tcBorders>
              <w:top w:val="nil"/>
              <w:left w:val="single" w:sz="4" w:space="0" w:color="000000"/>
              <w:bottom w:val="single" w:sz="4" w:space="0" w:color="000000"/>
              <w:right w:val="single" w:sz="4" w:space="0" w:color="000000"/>
            </w:tcBorders>
            <w:shd w:val="clear" w:color="000000" w:fill="FFFFFF"/>
            <w:vAlign w:val="center"/>
            <w:hideMark/>
          </w:tcPr>
          <w:p w14:paraId="783C95B8" w14:textId="77777777" w:rsidR="006D41C9" w:rsidRPr="006D41C9" w:rsidRDefault="006D41C9" w:rsidP="006D41C9">
            <w:pPr>
              <w:rPr>
                <w:rFonts w:ascii="Garamond" w:hAnsi="Garamond"/>
                <w:color w:val="000000"/>
                <w:sz w:val="16"/>
                <w:szCs w:val="16"/>
              </w:rPr>
            </w:pPr>
            <w:r w:rsidRPr="006D41C9">
              <w:rPr>
                <w:rFonts w:ascii="Garamond" w:hAnsi="Garamond"/>
                <w:color w:val="000000"/>
                <w:sz w:val="16"/>
                <w:szCs w:val="16"/>
              </w:rPr>
              <w:t>Sasia</w:t>
            </w:r>
          </w:p>
        </w:tc>
        <w:tc>
          <w:tcPr>
            <w:tcW w:w="1648" w:type="dxa"/>
            <w:tcBorders>
              <w:top w:val="nil"/>
              <w:left w:val="nil"/>
              <w:bottom w:val="single" w:sz="4" w:space="0" w:color="000000"/>
              <w:right w:val="single" w:sz="4" w:space="0" w:color="000000"/>
            </w:tcBorders>
            <w:shd w:val="clear" w:color="000000" w:fill="FFFFFF"/>
            <w:vAlign w:val="center"/>
            <w:hideMark/>
          </w:tcPr>
          <w:p w14:paraId="4748B3BF"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600</w:t>
            </w:r>
          </w:p>
        </w:tc>
        <w:tc>
          <w:tcPr>
            <w:tcW w:w="1648" w:type="dxa"/>
            <w:tcBorders>
              <w:top w:val="nil"/>
              <w:left w:val="nil"/>
              <w:bottom w:val="single" w:sz="4" w:space="0" w:color="000000"/>
              <w:right w:val="single" w:sz="4" w:space="0" w:color="000000"/>
            </w:tcBorders>
            <w:shd w:val="clear" w:color="000000" w:fill="FFFFFF"/>
            <w:vAlign w:val="center"/>
            <w:hideMark/>
          </w:tcPr>
          <w:p w14:paraId="4B2482A0"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500</w:t>
            </w:r>
          </w:p>
        </w:tc>
        <w:tc>
          <w:tcPr>
            <w:tcW w:w="1648" w:type="dxa"/>
            <w:tcBorders>
              <w:top w:val="nil"/>
              <w:left w:val="nil"/>
              <w:bottom w:val="single" w:sz="4" w:space="0" w:color="000000"/>
              <w:right w:val="single" w:sz="4" w:space="0" w:color="000000"/>
            </w:tcBorders>
            <w:shd w:val="clear" w:color="000000" w:fill="FFFFFF"/>
            <w:vAlign w:val="center"/>
            <w:hideMark/>
          </w:tcPr>
          <w:p w14:paraId="52B3FE9A"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500</w:t>
            </w:r>
          </w:p>
        </w:tc>
        <w:tc>
          <w:tcPr>
            <w:tcW w:w="1683" w:type="dxa"/>
            <w:tcBorders>
              <w:top w:val="nil"/>
              <w:left w:val="nil"/>
              <w:bottom w:val="single" w:sz="4" w:space="0" w:color="000000"/>
              <w:right w:val="single" w:sz="4" w:space="0" w:color="000000"/>
            </w:tcBorders>
            <w:shd w:val="clear" w:color="000000" w:fill="FFFFFF"/>
            <w:vAlign w:val="center"/>
            <w:hideMark/>
          </w:tcPr>
          <w:p w14:paraId="5E3B48EA"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500</w:t>
            </w:r>
          </w:p>
        </w:tc>
      </w:tr>
      <w:tr w:rsidR="006D41C9" w:rsidRPr="006D41C9" w14:paraId="1E8AF036" w14:textId="77777777" w:rsidTr="006D41C9">
        <w:trPr>
          <w:trHeight w:val="226"/>
        </w:trPr>
        <w:tc>
          <w:tcPr>
            <w:tcW w:w="2950" w:type="dxa"/>
            <w:tcBorders>
              <w:top w:val="nil"/>
              <w:left w:val="single" w:sz="4" w:space="0" w:color="000000"/>
              <w:bottom w:val="single" w:sz="4" w:space="0" w:color="000000"/>
              <w:right w:val="single" w:sz="4" w:space="0" w:color="000000"/>
            </w:tcBorders>
            <w:shd w:val="clear" w:color="000000" w:fill="FFFFFF"/>
            <w:vAlign w:val="center"/>
            <w:hideMark/>
          </w:tcPr>
          <w:p w14:paraId="11133FDC" w14:textId="77777777" w:rsidR="006D41C9" w:rsidRPr="006D41C9" w:rsidRDefault="006D41C9" w:rsidP="006D41C9">
            <w:pPr>
              <w:rPr>
                <w:rFonts w:ascii="Garamond" w:hAnsi="Garamond"/>
                <w:color w:val="000000"/>
                <w:sz w:val="16"/>
                <w:szCs w:val="16"/>
              </w:rPr>
            </w:pPr>
            <w:r w:rsidRPr="006D41C9">
              <w:rPr>
                <w:rFonts w:ascii="Garamond" w:hAnsi="Garamond"/>
                <w:color w:val="000000"/>
                <w:sz w:val="16"/>
                <w:szCs w:val="16"/>
              </w:rPr>
              <w:t>Kosto totale (në lekë)</w:t>
            </w:r>
          </w:p>
        </w:tc>
        <w:tc>
          <w:tcPr>
            <w:tcW w:w="1648" w:type="dxa"/>
            <w:tcBorders>
              <w:top w:val="nil"/>
              <w:left w:val="nil"/>
              <w:bottom w:val="single" w:sz="4" w:space="0" w:color="000000"/>
              <w:right w:val="single" w:sz="4" w:space="0" w:color="000000"/>
            </w:tcBorders>
            <w:shd w:val="clear" w:color="000000" w:fill="FFFFFF"/>
            <w:vAlign w:val="center"/>
            <w:hideMark/>
          </w:tcPr>
          <w:p w14:paraId="2A859FB5"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338711864</w:t>
            </w:r>
          </w:p>
        </w:tc>
        <w:tc>
          <w:tcPr>
            <w:tcW w:w="1648" w:type="dxa"/>
            <w:tcBorders>
              <w:top w:val="nil"/>
              <w:left w:val="nil"/>
              <w:bottom w:val="single" w:sz="4" w:space="0" w:color="000000"/>
              <w:right w:val="single" w:sz="4" w:space="0" w:color="000000"/>
            </w:tcBorders>
            <w:shd w:val="clear" w:color="000000" w:fill="FFFFFF"/>
            <w:vAlign w:val="center"/>
            <w:hideMark/>
          </w:tcPr>
          <w:p w14:paraId="634CB2DA"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366059000</w:t>
            </w:r>
          </w:p>
        </w:tc>
        <w:tc>
          <w:tcPr>
            <w:tcW w:w="1648" w:type="dxa"/>
            <w:tcBorders>
              <w:top w:val="nil"/>
              <w:left w:val="nil"/>
              <w:bottom w:val="single" w:sz="4" w:space="0" w:color="000000"/>
              <w:right w:val="single" w:sz="4" w:space="0" w:color="000000"/>
            </w:tcBorders>
            <w:shd w:val="clear" w:color="000000" w:fill="FFFFFF"/>
            <w:vAlign w:val="center"/>
            <w:hideMark/>
          </w:tcPr>
          <w:p w14:paraId="107635B5"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375308000</w:t>
            </w:r>
          </w:p>
        </w:tc>
        <w:tc>
          <w:tcPr>
            <w:tcW w:w="1683" w:type="dxa"/>
            <w:tcBorders>
              <w:top w:val="nil"/>
              <w:left w:val="nil"/>
              <w:bottom w:val="single" w:sz="4" w:space="0" w:color="000000"/>
              <w:right w:val="single" w:sz="4" w:space="0" w:color="000000"/>
            </w:tcBorders>
            <w:shd w:val="clear" w:color="000000" w:fill="FFFFFF"/>
            <w:vAlign w:val="center"/>
            <w:hideMark/>
          </w:tcPr>
          <w:p w14:paraId="21F7126F"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375308000</w:t>
            </w:r>
          </w:p>
        </w:tc>
      </w:tr>
      <w:tr w:rsidR="006D41C9" w:rsidRPr="006D41C9" w14:paraId="697AD517" w14:textId="77777777" w:rsidTr="006D41C9">
        <w:trPr>
          <w:trHeight w:val="226"/>
        </w:trPr>
        <w:tc>
          <w:tcPr>
            <w:tcW w:w="2950" w:type="dxa"/>
            <w:tcBorders>
              <w:top w:val="nil"/>
              <w:left w:val="single" w:sz="4" w:space="0" w:color="000000"/>
              <w:bottom w:val="single" w:sz="4" w:space="0" w:color="000000"/>
              <w:right w:val="single" w:sz="4" w:space="0" w:color="000000"/>
            </w:tcBorders>
            <w:shd w:val="clear" w:color="000000" w:fill="FFFFFF"/>
            <w:vAlign w:val="center"/>
            <w:hideMark/>
          </w:tcPr>
          <w:p w14:paraId="532E10D2" w14:textId="77777777" w:rsidR="006D41C9" w:rsidRPr="006D41C9" w:rsidRDefault="006D41C9" w:rsidP="006D41C9">
            <w:pPr>
              <w:rPr>
                <w:rFonts w:ascii="Garamond" w:hAnsi="Garamond"/>
                <w:color w:val="000000"/>
                <w:sz w:val="16"/>
                <w:szCs w:val="16"/>
              </w:rPr>
            </w:pPr>
            <w:r w:rsidRPr="006D41C9">
              <w:rPr>
                <w:rFonts w:ascii="Garamond" w:hAnsi="Garamond"/>
                <w:color w:val="000000"/>
                <w:sz w:val="16"/>
                <w:szCs w:val="16"/>
              </w:rPr>
              <w:t>Kosto për njësi (në lekë)</w:t>
            </w:r>
          </w:p>
        </w:tc>
        <w:tc>
          <w:tcPr>
            <w:tcW w:w="1648" w:type="dxa"/>
            <w:tcBorders>
              <w:top w:val="nil"/>
              <w:left w:val="nil"/>
              <w:bottom w:val="single" w:sz="4" w:space="0" w:color="000000"/>
              <w:right w:val="single" w:sz="4" w:space="0" w:color="000000"/>
            </w:tcBorders>
            <w:shd w:val="clear" w:color="000000" w:fill="FFFFFF"/>
            <w:vAlign w:val="center"/>
            <w:hideMark/>
          </w:tcPr>
          <w:p w14:paraId="294833E3"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564519.77</w:t>
            </w:r>
          </w:p>
        </w:tc>
        <w:tc>
          <w:tcPr>
            <w:tcW w:w="1648" w:type="dxa"/>
            <w:tcBorders>
              <w:top w:val="nil"/>
              <w:left w:val="nil"/>
              <w:bottom w:val="single" w:sz="4" w:space="0" w:color="000000"/>
              <w:right w:val="single" w:sz="4" w:space="0" w:color="000000"/>
            </w:tcBorders>
            <w:shd w:val="clear" w:color="000000" w:fill="FFFFFF"/>
            <w:vAlign w:val="center"/>
            <w:hideMark/>
          </w:tcPr>
          <w:p w14:paraId="51FB5F02"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732118</w:t>
            </w:r>
          </w:p>
        </w:tc>
        <w:tc>
          <w:tcPr>
            <w:tcW w:w="1648" w:type="dxa"/>
            <w:tcBorders>
              <w:top w:val="nil"/>
              <w:left w:val="nil"/>
              <w:bottom w:val="single" w:sz="4" w:space="0" w:color="000000"/>
              <w:right w:val="single" w:sz="4" w:space="0" w:color="000000"/>
            </w:tcBorders>
            <w:shd w:val="clear" w:color="000000" w:fill="FFFFFF"/>
            <w:vAlign w:val="center"/>
            <w:hideMark/>
          </w:tcPr>
          <w:p w14:paraId="3378BDDF"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750616</w:t>
            </w:r>
          </w:p>
        </w:tc>
        <w:tc>
          <w:tcPr>
            <w:tcW w:w="1683" w:type="dxa"/>
            <w:tcBorders>
              <w:top w:val="nil"/>
              <w:left w:val="nil"/>
              <w:bottom w:val="single" w:sz="4" w:space="0" w:color="000000"/>
              <w:right w:val="single" w:sz="4" w:space="0" w:color="000000"/>
            </w:tcBorders>
            <w:shd w:val="clear" w:color="000000" w:fill="FFFFFF"/>
            <w:vAlign w:val="center"/>
            <w:hideMark/>
          </w:tcPr>
          <w:p w14:paraId="3A18EE4D" w14:textId="77777777" w:rsidR="006D41C9" w:rsidRPr="006D41C9" w:rsidRDefault="006D41C9" w:rsidP="006D41C9">
            <w:pPr>
              <w:jc w:val="right"/>
              <w:rPr>
                <w:rFonts w:ascii="Garamond" w:hAnsi="Garamond"/>
                <w:color w:val="000000"/>
                <w:sz w:val="16"/>
                <w:szCs w:val="16"/>
              </w:rPr>
            </w:pPr>
            <w:r w:rsidRPr="006D41C9">
              <w:rPr>
                <w:rFonts w:ascii="Garamond" w:hAnsi="Garamond"/>
                <w:color w:val="000000"/>
                <w:sz w:val="16"/>
                <w:szCs w:val="16"/>
              </w:rPr>
              <w:t>750616</w:t>
            </w:r>
          </w:p>
        </w:tc>
      </w:tr>
    </w:tbl>
    <w:p w14:paraId="284DBA62" w14:textId="77777777" w:rsidR="006D41C9" w:rsidRDefault="006D41C9" w:rsidP="006D41C9">
      <w:pPr>
        <w:spacing w:after="120" w:line="221" w:lineRule="atLeast"/>
        <w:jc w:val="both"/>
        <w:rPr>
          <w:rFonts w:ascii="Cambria" w:hAnsi="Cambria"/>
          <w:i/>
          <w:iCs/>
        </w:rPr>
      </w:pPr>
    </w:p>
    <w:p w14:paraId="48F41213" w14:textId="77777777" w:rsidR="006D41C9" w:rsidRDefault="006D41C9" w:rsidP="006D41C9">
      <w:pPr>
        <w:spacing w:after="120" w:line="221" w:lineRule="atLeast"/>
        <w:jc w:val="both"/>
        <w:rPr>
          <w:rFonts w:ascii="Cambria" w:hAnsi="Cambria"/>
        </w:rPr>
      </w:pPr>
      <w:r w:rsidRPr="006D41C9">
        <w:rPr>
          <w:rFonts w:ascii="Cambria" w:hAnsi="Cambria"/>
        </w:rPr>
        <w:t xml:space="preserve">Kostoja e produktit gjinore </w:t>
      </w:r>
      <w:r w:rsidR="00B62850">
        <w:rPr>
          <w:rFonts w:ascii="Cambria" w:hAnsi="Cambria"/>
        </w:rPr>
        <w:t>ë</w:t>
      </w:r>
      <w:r w:rsidRPr="006D41C9">
        <w:rPr>
          <w:rFonts w:ascii="Cambria" w:hAnsi="Cambria"/>
        </w:rPr>
        <w:t>sht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rpjes</w:t>
      </w:r>
      <w:r w:rsidR="00B62850">
        <w:rPr>
          <w:rFonts w:ascii="Cambria" w:hAnsi="Cambria"/>
        </w:rPr>
        <w:t xml:space="preserve">ë </w:t>
      </w:r>
      <w:r w:rsidRPr="006D41C9">
        <w:rPr>
          <w:rFonts w:ascii="Cambria" w:hAnsi="Cambria"/>
        </w:rPr>
        <w:t>e k</w:t>
      </w:r>
      <w:r w:rsidR="00B62850">
        <w:rPr>
          <w:rFonts w:ascii="Cambria" w:hAnsi="Cambria"/>
        </w:rPr>
        <w:t>ë</w:t>
      </w:r>
      <w:r w:rsidRPr="006D41C9">
        <w:rPr>
          <w:rFonts w:ascii="Cambria" w:hAnsi="Cambria"/>
        </w:rPr>
        <w:t>tij produkti dhe do 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rllogaritet pas monitorimit t</w:t>
      </w:r>
      <w:r w:rsidR="00B62850">
        <w:rPr>
          <w:rFonts w:ascii="Cambria" w:hAnsi="Cambria"/>
        </w:rPr>
        <w:t xml:space="preserve">ë </w:t>
      </w:r>
      <w:r w:rsidRPr="006D41C9">
        <w:rPr>
          <w:rFonts w:ascii="Cambria" w:hAnsi="Cambria"/>
        </w:rPr>
        <w:t>zbatimit t</w:t>
      </w:r>
      <w:r w:rsidR="00B62850">
        <w:rPr>
          <w:rFonts w:ascii="Cambria" w:hAnsi="Cambria"/>
        </w:rPr>
        <w:t xml:space="preserve">ë </w:t>
      </w:r>
      <w:r w:rsidRPr="006D41C9">
        <w:rPr>
          <w:rFonts w:ascii="Cambria" w:hAnsi="Cambria"/>
        </w:rPr>
        <w:t xml:space="preserve">buxhetit faktik. </w:t>
      </w:r>
    </w:p>
    <w:p w14:paraId="56663FE3" w14:textId="77777777" w:rsidR="00085C13" w:rsidRDefault="00085C13" w:rsidP="006D41C9">
      <w:pPr>
        <w:spacing w:after="120" w:line="221" w:lineRule="atLeast"/>
        <w:jc w:val="both"/>
        <w:rPr>
          <w:rFonts w:ascii="Cambria" w:hAnsi="Cambria"/>
        </w:rPr>
      </w:pPr>
    </w:p>
    <w:p w14:paraId="2BADD144" w14:textId="77777777" w:rsidR="006D41C9" w:rsidRDefault="00C8100B" w:rsidP="00C8100B">
      <w:pPr>
        <w:pStyle w:val="ListParagraph"/>
        <w:numPr>
          <w:ilvl w:val="0"/>
          <w:numId w:val="2"/>
        </w:numPr>
        <w:spacing w:after="120" w:line="221" w:lineRule="atLeast"/>
        <w:jc w:val="both"/>
        <w:rPr>
          <w:rFonts w:ascii="Cambria" w:hAnsi="Cambria"/>
          <w:i/>
          <w:iCs/>
        </w:rPr>
      </w:pPr>
      <w:r w:rsidRPr="00C8100B">
        <w:rPr>
          <w:rFonts w:ascii="Cambria" w:hAnsi="Cambria"/>
          <w:i/>
          <w:iCs/>
        </w:rPr>
        <w:t>Buxheti gjyq</w:t>
      </w:r>
      <w:r w:rsidR="00B62850">
        <w:rPr>
          <w:rFonts w:ascii="Cambria" w:hAnsi="Cambria"/>
          <w:i/>
          <w:iCs/>
        </w:rPr>
        <w:t>ë</w:t>
      </w:r>
      <w:r w:rsidRPr="00C8100B">
        <w:rPr>
          <w:rFonts w:ascii="Cambria" w:hAnsi="Cambria"/>
          <w:i/>
          <w:iCs/>
        </w:rPr>
        <w:t xml:space="preserve">sor </w:t>
      </w:r>
    </w:p>
    <w:p w14:paraId="4641E376" w14:textId="77777777" w:rsidR="00C8100B" w:rsidRDefault="00C8100B" w:rsidP="00C8100B">
      <w:pPr>
        <w:spacing w:after="120" w:line="221" w:lineRule="atLeast"/>
        <w:jc w:val="both"/>
        <w:rPr>
          <w:rFonts w:ascii="Cambria" w:hAnsi="Cambria"/>
          <w:i/>
          <w:iCs/>
        </w:rPr>
      </w:pPr>
      <w:r>
        <w:rPr>
          <w:rFonts w:ascii="Cambria" w:hAnsi="Cambria"/>
          <w:i/>
          <w:iCs/>
        </w:rPr>
        <w:t xml:space="preserve">Objektivi: </w:t>
      </w:r>
      <w:r w:rsidRPr="00C8100B">
        <w:rPr>
          <w:rFonts w:ascii="Cambria" w:hAnsi="Cambria"/>
          <w:i/>
          <w:iCs/>
        </w:rPr>
        <w:t>Te permiresohet ofrimi i sherbimeve, permes novacionit dhe forcimit te strukturave dhe sistemeve te teknologjise, qe zhvillojne koherencen, efikasitetin dhe efektshmerine institucionale.</w:t>
      </w:r>
    </w:p>
    <w:tbl>
      <w:tblPr>
        <w:tblW w:w="9488" w:type="dxa"/>
        <w:tblLook w:val="04A0" w:firstRow="1" w:lastRow="0" w:firstColumn="1" w:lastColumn="0" w:noHBand="0" w:noVBand="1"/>
      </w:tblPr>
      <w:tblGrid>
        <w:gridCol w:w="2922"/>
        <w:gridCol w:w="1633"/>
        <w:gridCol w:w="1633"/>
        <w:gridCol w:w="1633"/>
        <w:gridCol w:w="1667"/>
      </w:tblGrid>
      <w:tr w:rsidR="00C8100B" w:rsidRPr="00C8100B" w14:paraId="26E2FB6D" w14:textId="77777777" w:rsidTr="00C8100B">
        <w:trPr>
          <w:trHeight w:val="351"/>
        </w:trPr>
        <w:tc>
          <w:tcPr>
            <w:tcW w:w="292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8C003D3" w14:textId="77777777" w:rsidR="00C8100B" w:rsidRPr="00C8100B" w:rsidRDefault="00C8100B" w:rsidP="00C8100B">
            <w:pPr>
              <w:rPr>
                <w:rFonts w:ascii="Garamond" w:hAnsi="Garamond"/>
                <w:color w:val="000000"/>
                <w:sz w:val="16"/>
                <w:szCs w:val="16"/>
              </w:rPr>
            </w:pPr>
            <w:r w:rsidRPr="00C8100B">
              <w:rPr>
                <w:rFonts w:ascii="Garamond" w:hAnsi="Garamond"/>
                <w:color w:val="000000"/>
                <w:sz w:val="16"/>
                <w:szCs w:val="16"/>
              </w:rPr>
              <w:t>Treguesit e Performancës për Objektivin</w:t>
            </w:r>
          </w:p>
        </w:tc>
        <w:tc>
          <w:tcPr>
            <w:tcW w:w="1633" w:type="dxa"/>
            <w:tcBorders>
              <w:top w:val="single" w:sz="4" w:space="0" w:color="000000"/>
              <w:left w:val="nil"/>
              <w:bottom w:val="nil"/>
              <w:right w:val="single" w:sz="4" w:space="0" w:color="000000"/>
            </w:tcBorders>
            <w:shd w:val="clear" w:color="000000" w:fill="FFFFFF"/>
            <w:vAlign w:val="center"/>
            <w:hideMark/>
          </w:tcPr>
          <w:p w14:paraId="295FAD51" w14:textId="77777777" w:rsidR="00C8100B" w:rsidRPr="00C8100B" w:rsidRDefault="00C8100B" w:rsidP="00C8100B">
            <w:pPr>
              <w:jc w:val="center"/>
              <w:rPr>
                <w:rFonts w:ascii="Garamond" w:hAnsi="Garamond"/>
                <w:color w:val="000000"/>
                <w:sz w:val="16"/>
                <w:szCs w:val="16"/>
              </w:rPr>
            </w:pPr>
            <w:r w:rsidRPr="00C8100B">
              <w:rPr>
                <w:rFonts w:ascii="Garamond" w:hAnsi="Garamond"/>
                <w:color w:val="000000"/>
                <w:sz w:val="16"/>
                <w:szCs w:val="16"/>
              </w:rPr>
              <w:t>202</w:t>
            </w:r>
            <w:r w:rsidR="00704456">
              <w:rPr>
                <w:rFonts w:ascii="Garamond" w:hAnsi="Garamond"/>
                <w:color w:val="000000"/>
                <w:sz w:val="16"/>
                <w:szCs w:val="16"/>
              </w:rPr>
              <w:t>4</w:t>
            </w:r>
          </w:p>
        </w:tc>
        <w:tc>
          <w:tcPr>
            <w:tcW w:w="1633" w:type="dxa"/>
            <w:tcBorders>
              <w:top w:val="single" w:sz="4" w:space="0" w:color="000000"/>
              <w:left w:val="nil"/>
              <w:bottom w:val="nil"/>
              <w:right w:val="single" w:sz="4" w:space="0" w:color="000000"/>
            </w:tcBorders>
            <w:shd w:val="clear" w:color="000000" w:fill="FFFFFF"/>
            <w:vAlign w:val="center"/>
            <w:hideMark/>
          </w:tcPr>
          <w:p w14:paraId="5688B2F9" w14:textId="77777777" w:rsidR="00C8100B" w:rsidRPr="00C8100B" w:rsidRDefault="00C8100B" w:rsidP="00C8100B">
            <w:pPr>
              <w:jc w:val="center"/>
              <w:rPr>
                <w:rFonts w:ascii="Garamond" w:hAnsi="Garamond"/>
                <w:color w:val="000000"/>
                <w:sz w:val="16"/>
                <w:szCs w:val="16"/>
              </w:rPr>
            </w:pPr>
            <w:r w:rsidRPr="00C8100B">
              <w:rPr>
                <w:rFonts w:ascii="Garamond" w:hAnsi="Garamond"/>
                <w:color w:val="000000"/>
                <w:sz w:val="16"/>
                <w:szCs w:val="16"/>
              </w:rPr>
              <w:t>202</w:t>
            </w:r>
            <w:r w:rsidR="00704456">
              <w:rPr>
                <w:rFonts w:ascii="Garamond" w:hAnsi="Garamond"/>
                <w:color w:val="000000"/>
                <w:sz w:val="16"/>
                <w:szCs w:val="16"/>
              </w:rPr>
              <w:t>5</w:t>
            </w:r>
          </w:p>
        </w:tc>
        <w:tc>
          <w:tcPr>
            <w:tcW w:w="1633" w:type="dxa"/>
            <w:tcBorders>
              <w:top w:val="single" w:sz="4" w:space="0" w:color="000000"/>
              <w:left w:val="nil"/>
              <w:bottom w:val="nil"/>
              <w:right w:val="single" w:sz="4" w:space="0" w:color="000000"/>
            </w:tcBorders>
            <w:shd w:val="clear" w:color="000000" w:fill="FFFFFF"/>
            <w:vAlign w:val="center"/>
            <w:hideMark/>
          </w:tcPr>
          <w:p w14:paraId="5546DD49" w14:textId="77777777" w:rsidR="00C8100B" w:rsidRPr="00C8100B" w:rsidRDefault="00C8100B" w:rsidP="00C8100B">
            <w:pPr>
              <w:jc w:val="center"/>
              <w:rPr>
                <w:rFonts w:ascii="Garamond" w:hAnsi="Garamond"/>
                <w:color w:val="000000"/>
                <w:sz w:val="16"/>
                <w:szCs w:val="16"/>
              </w:rPr>
            </w:pPr>
            <w:r w:rsidRPr="00C8100B">
              <w:rPr>
                <w:rFonts w:ascii="Garamond" w:hAnsi="Garamond"/>
                <w:color w:val="000000"/>
                <w:sz w:val="16"/>
                <w:szCs w:val="16"/>
              </w:rPr>
              <w:t>202</w:t>
            </w:r>
            <w:r w:rsidR="00704456">
              <w:rPr>
                <w:rFonts w:ascii="Garamond" w:hAnsi="Garamond"/>
                <w:color w:val="000000"/>
                <w:sz w:val="16"/>
                <w:szCs w:val="16"/>
              </w:rPr>
              <w:t>6</w:t>
            </w:r>
          </w:p>
        </w:tc>
        <w:tc>
          <w:tcPr>
            <w:tcW w:w="1667" w:type="dxa"/>
            <w:tcBorders>
              <w:top w:val="single" w:sz="4" w:space="0" w:color="000000"/>
              <w:left w:val="nil"/>
              <w:bottom w:val="nil"/>
              <w:right w:val="single" w:sz="4" w:space="0" w:color="000000"/>
            </w:tcBorders>
            <w:shd w:val="clear" w:color="000000" w:fill="FFFFFF"/>
            <w:vAlign w:val="center"/>
            <w:hideMark/>
          </w:tcPr>
          <w:p w14:paraId="1AA429C4" w14:textId="77777777" w:rsidR="00C8100B" w:rsidRPr="00C8100B" w:rsidRDefault="00C8100B" w:rsidP="00C8100B">
            <w:pPr>
              <w:jc w:val="center"/>
              <w:rPr>
                <w:rFonts w:ascii="Garamond" w:hAnsi="Garamond"/>
                <w:color w:val="000000"/>
                <w:sz w:val="16"/>
                <w:szCs w:val="16"/>
              </w:rPr>
            </w:pPr>
            <w:r w:rsidRPr="00C8100B">
              <w:rPr>
                <w:rFonts w:ascii="Garamond" w:hAnsi="Garamond"/>
                <w:color w:val="000000"/>
                <w:sz w:val="16"/>
                <w:szCs w:val="16"/>
              </w:rPr>
              <w:t>202</w:t>
            </w:r>
            <w:r w:rsidR="00704456">
              <w:rPr>
                <w:rFonts w:ascii="Garamond" w:hAnsi="Garamond"/>
                <w:color w:val="000000"/>
                <w:sz w:val="16"/>
                <w:szCs w:val="16"/>
              </w:rPr>
              <w:t>7</w:t>
            </w:r>
          </w:p>
        </w:tc>
      </w:tr>
      <w:tr w:rsidR="00C8100B" w:rsidRPr="00C8100B" w14:paraId="43FA702A" w14:textId="77777777" w:rsidTr="00C8100B">
        <w:trPr>
          <w:trHeight w:val="177"/>
        </w:trPr>
        <w:tc>
          <w:tcPr>
            <w:tcW w:w="2922" w:type="dxa"/>
            <w:tcBorders>
              <w:top w:val="nil"/>
              <w:left w:val="single" w:sz="4" w:space="0" w:color="000000"/>
              <w:bottom w:val="single" w:sz="4" w:space="0" w:color="000000"/>
              <w:right w:val="single" w:sz="4" w:space="0" w:color="000000"/>
            </w:tcBorders>
            <w:shd w:val="clear" w:color="000000" w:fill="FFFFFF"/>
            <w:vAlign w:val="center"/>
            <w:hideMark/>
          </w:tcPr>
          <w:p w14:paraId="6CD4596A" w14:textId="77777777" w:rsidR="00C8100B" w:rsidRPr="00C8100B" w:rsidRDefault="00C8100B" w:rsidP="00C8100B">
            <w:pPr>
              <w:rPr>
                <w:rFonts w:ascii="Garamond" w:hAnsi="Garamond"/>
                <w:color w:val="000000"/>
                <w:sz w:val="16"/>
                <w:szCs w:val="16"/>
              </w:rPr>
            </w:pPr>
            <w:r w:rsidRPr="00C8100B">
              <w:rPr>
                <w:rFonts w:ascii="Garamond" w:hAnsi="Garamond"/>
                <w:color w:val="000000"/>
                <w:sz w:val="16"/>
                <w:szCs w:val="16"/>
              </w:rPr>
              <w:t> </w:t>
            </w:r>
          </w:p>
        </w:tc>
        <w:tc>
          <w:tcPr>
            <w:tcW w:w="1633" w:type="dxa"/>
            <w:tcBorders>
              <w:top w:val="nil"/>
              <w:left w:val="nil"/>
              <w:bottom w:val="single" w:sz="4" w:space="0" w:color="000000"/>
              <w:right w:val="single" w:sz="4" w:space="0" w:color="000000"/>
            </w:tcBorders>
            <w:shd w:val="clear" w:color="000000" w:fill="FFFFFF"/>
            <w:vAlign w:val="center"/>
            <w:hideMark/>
          </w:tcPr>
          <w:p w14:paraId="29772907" w14:textId="77777777" w:rsidR="00C8100B" w:rsidRPr="00C8100B" w:rsidRDefault="00C8100B" w:rsidP="00C8100B">
            <w:pPr>
              <w:jc w:val="center"/>
              <w:rPr>
                <w:rFonts w:ascii="Garamond" w:hAnsi="Garamond"/>
                <w:color w:val="000000"/>
                <w:sz w:val="16"/>
                <w:szCs w:val="16"/>
              </w:rPr>
            </w:pPr>
            <w:r w:rsidRPr="00C8100B">
              <w:rPr>
                <w:rFonts w:ascii="Garamond" w:hAnsi="Garamond"/>
                <w:color w:val="000000"/>
                <w:sz w:val="16"/>
                <w:szCs w:val="16"/>
              </w:rPr>
              <w:t>Buxheti</w:t>
            </w:r>
          </w:p>
        </w:tc>
        <w:tc>
          <w:tcPr>
            <w:tcW w:w="1633" w:type="dxa"/>
            <w:tcBorders>
              <w:top w:val="nil"/>
              <w:left w:val="nil"/>
              <w:bottom w:val="single" w:sz="4" w:space="0" w:color="000000"/>
              <w:right w:val="single" w:sz="4" w:space="0" w:color="000000"/>
            </w:tcBorders>
            <w:shd w:val="clear" w:color="000000" w:fill="FFFFFF"/>
            <w:vAlign w:val="center"/>
            <w:hideMark/>
          </w:tcPr>
          <w:p w14:paraId="5B6DAC36" w14:textId="77777777" w:rsidR="00C8100B" w:rsidRPr="00C8100B" w:rsidRDefault="00C8100B" w:rsidP="00C8100B">
            <w:pPr>
              <w:jc w:val="center"/>
              <w:rPr>
                <w:rFonts w:ascii="Garamond" w:hAnsi="Garamond"/>
                <w:color w:val="000000"/>
                <w:sz w:val="16"/>
                <w:szCs w:val="16"/>
              </w:rPr>
            </w:pPr>
            <w:r w:rsidRPr="00C8100B">
              <w:rPr>
                <w:rFonts w:ascii="Garamond" w:hAnsi="Garamond"/>
                <w:color w:val="000000"/>
                <w:sz w:val="16"/>
                <w:szCs w:val="16"/>
              </w:rPr>
              <w:t>Parashikimi</w:t>
            </w:r>
          </w:p>
        </w:tc>
        <w:tc>
          <w:tcPr>
            <w:tcW w:w="1633" w:type="dxa"/>
            <w:tcBorders>
              <w:top w:val="nil"/>
              <w:left w:val="nil"/>
              <w:bottom w:val="single" w:sz="4" w:space="0" w:color="000000"/>
              <w:right w:val="single" w:sz="4" w:space="0" w:color="000000"/>
            </w:tcBorders>
            <w:shd w:val="clear" w:color="000000" w:fill="FFFFFF"/>
            <w:vAlign w:val="center"/>
            <w:hideMark/>
          </w:tcPr>
          <w:p w14:paraId="19747613" w14:textId="77777777" w:rsidR="00C8100B" w:rsidRPr="00C8100B" w:rsidRDefault="00C8100B" w:rsidP="00C8100B">
            <w:pPr>
              <w:jc w:val="center"/>
              <w:rPr>
                <w:rFonts w:ascii="Garamond" w:hAnsi="Garamond"/>
                <w:color w:val="000000"/>
                <w:sz w:val="16"/>
                <w:szCs w:val="16"/>
              </w:rPr>
            </w:pPr>
            <w:r w:rsidRPr="00C8100B">
              <w:rPr>
                <w:rFonts w:ascii="Garamond" w:hAnsi="Garamond"/>
                <w:color w:val="000000"/>
                <w:sz w:val="16"/>
                <w:szCs w:val="16"/>
              </w:rPr>
              <w:t>Parashikimi</w:t>
            </w:r>
          </w:p>
        </w:tc>
        <w:tc>
          <w:tcPr>
            <w:tcW w:w="1667" w:type="dxa"/>
            <w:tcBorders>
              <w:top w:val="nil"/>
              <w:left w:val="nil"/>
              <w:bottom w:val="single" w:sz="4" w:space="0" w:color="000000"/>
              <w:right w:val="single" w:sz="4" w:space="0" w:color="000000"/>
            </w:tcBorders>
            <w:shd w:val="clear" w:color="000000" w:fill="FFFFFF"/>
            <w:vAlign w:val="center"/>
            <w:hideMark/>
          </w:tcPr>
          <w:p w14:paraId="23E2844E" w14:textId="77777777" w:rsidR="00C8100B" w:rsidRPr="00C8100B" w:rsidRDefault="00C8100B" w:rsidP="00C8100B">
            <w:pPr>
              <w:jc w:val="center"/>
              <w:rPr>
                <w:rFonts w:ascii="Garamond" w:hAnsi="Garamond"/>
                <w:color w:val="000000"/>
                <w:sz w:val="16"/>
                <w:szCs w:val="16"/>
              </w:rPr>
            </w:pPr>
            <w:r w:rsidRPr="00C8100B">
              <w:rPr>
                <w:rFonts w:ascii="Garamond" w:hAnsi="Garamond"/>
                <w:color w:val="000000"/>
                <w:sz w:val="16"/>
                <w:szCs w:val="16"/>
              </w:rPr>
              <w:t>Parashikimi</w:t>
            </w:r>
          </w:p>
        </w:tc>
      </w:tr>
      <w:tr w:rsidR="00C8100B" w:rsidRPr="00C8100B" w14:paraId="5D9F2E29" w14:textId="77777777" w:rsidTr="00C8100B">
        <w:trPr>
          <w:trHeight w:val="252"/>
        </w:trPr>
        <w:tc>
          <w:tcPr>
            <w:tcW w:w="2922" w:type="dxa"/>
            <w:tcBorders>
              <w:top w:val="nil"/>
              <w:left w:val="single" w:sz="4" w:space="0" w:color="000000"/>
              <w:bottom w:val="single" w:sz="4" w:space="0" w:color="000000"/>
              <w:right w:val="single" w:sz="4" w:space="0" w:color="000000"/>
            </w:tcBorders>
            <w:shd w:val="clear" w:color="000000" w:fill="FFFFFF"/>
            <w:vAlign w:val="center"/>
            <w:hideMark/>
          </w:tcPr>
          <w:p w14:paraId="79ADCE33" w14:textId="77777777" w:rsidR="00C8100B" w:rsidRPr="00C8100B" w:rsidRDefault="00C8100B" w:rsidP="00C8100B">
            <w:pPr>
              <w:rPr>
                <w:rFonts w:ascii="Garamond" w:hAnsi="Garamond"/>
                <w:sz w:val="16"/>
                <w:szCs w:val="16"/>
              </w:rPr>
            </w:pPr>
            <w:r w:rsidRPr="00C8100B">
              <w:rPr>
                <w:rFonts w:ascii="Garamond" w:hAnsi="Garamond"/>
                <w:sz w:val="16"/>
                <w:szCs w:val="16"/>
              </w:rPr>
              <w:t>Perqindja e magjistrateve femra kundrejt totalit te magjistrateve</w:t>
            </w:r>
          </w:p>
        </w:tc>
        <w:tc>
          <w:tcPr>
            <w:tcW w:w="1633" w:type="dxa"/>
            <w:tcBorders>
              <w:top w:val="nil"/>
              <w:left w:val="nil"/>
              <w:bottom w:val="single" w:sz="4" w:space="0" w:color="000000"/>
              <w:right w:val="single" w:sz="4" w:space="0" w:color="000000"/>
            </w:tcBorders>
            <w:shd w:val="clear" w:color="000000" w:fill="FFFFFF"/>
            <w:vAlign w:val="center"/>
            <w:hideMark/>
          </w:tcPr>
          <w:p w14:paraId="1BCC7DA8" w14:textId="77777777" w:rsidR="00C8100B" w:rsidRPr="00C8100B" w:rsidRDefault="00C8100B" w:rsidP="00C8100B">
            <w:pPr>
              <w:jc w:val="right"/>
              <w:rPr>
                <w:rFonts w:ascii="Garamond" w:hAnsi="Garamond"/>
                <w:sz w:val="16"/>
                <w:szCs w:val="16"/>
              </w:rPr>
            </w:pPr>
            <w:r w:rsidRPr="00C8100B">
              <w:rPr>
                <w:rFonts w:ascii="Garamond" w:hAnsi="Garamond"/>
                <w:sz w:val="16"/>
                <w:szCs w:val="16"/>
              </w:rPr>
              <w:t>46</w:t>
            </w:r>
          </w:p>
        </w:tc>
        <w:tc>
          <w:tcPr>
            <w:tcW w:w="1633" w:type="dxa"/>
            <w:tcBorders>
              <w:top w:val="nil"/>
              <w:left w:val="nil"/>
              <w:bottom w:val="single" w:sz="4" w:space="0" w:color="000000"/>
              <w:right w:val="single" w:sz="4" w:space="0" w:color="000000"/>
            </w:tcBorders>
            <w:shd w:val="clear" w:color="000000" w:fill="FFFFFF"/>
            <w:vAlign w:val="center"/>
            <w:hideMark/>
          </w:tcPr>
          <w:p w14:paraId="0EFD44B7" w14:textId="77777777" w:rsidR="00C8100B" w:rsidRPr="00C8100B" w:rsidRDefault="00C8100B" w:rsidP="00C8100B">
            <w:pPr>
              <w:jc w:val="right"/>
              <w:rPr>
                <w:rFonts w:ascii="Garamond" w:hAnsi="Garamond"/>
                <w:sz w:val="16"/>
                <w:szCs w:val="16"/>
              </w:rPr>
            </w:pPr>
            <w:r w:rsidRPr="00C8100B">
              <w:rPr>
                <w:rFonts w:ascii="Garamond" w:hAnsi="Garamond"/>
                <w:sz w:val="16"/>
                <w:szCs w:val="16"/>
              </w:rPr>
              <w:t>48</w:t>
            </w:r>
          </w:p>
        </w:tc>
        <w:tc>
          <w:tcPr>
            <w:tcW w:w="1633" w:type="dxa"/>
            <w:tcBorders>
              <w:top w:val="nil"/>
              <w:left w:val="nil"/>
              <w:bottom w:val="single" w:sz="4" w:space="0" w:color="000000"/>
              <w:right w:val="single" w:sz="4" w:space="0" w:color="000000"/>
            </w:tcBorders>
            <w:shd w:val="clear" w:color="000000" w:fill="FFFFFF"/>
            <w:vAlign w:val="center"/>
            <w:hideMark/>
          </w:tcPr>
          <w:p w14:paraId="2541DA2D" w14:textId="77777777" w:rsidR="00C8100B" w:rsidRPr="00C8100B" w:rsidRDefault="00C8100B" w:rsidP="00C8100B">
            <w:pPr>
              <w:jc w:val="right"/>
              <w:rPr>
                <w:rFonts w:ascii="Garamond" w:hAnsi="Garamond"/>
                <w:sz w:val="16"/>
                <w:szCs w:val="16"/>
              </w:rPr>
            </w:pPr>
            <w:r w:rsidRPr="00C8100B">
              <w:rPr>
                <w:rFonts w:ascii="Garamond" w:hAnsi="Garamond"/>
                <w:sz w:val="16"/>
                <w:szCs w:val="16"/>
              </w:rPr>
              <w:t>49</w:t>
            </w:r>
          </w:p>
        </w:tc>
        <w:tc>
          <w:tcPr>
            <w:tcW w:w="1667" w:type="dxa"/>
            <w:tcBorders>
              <w:top w:val="nil"/>
              <w:left w:val="nil"/>
              <w:bottom w:val="single" w:sz="4" w:space="0" w:color="000000"/>
              <w:right w:val="single" w:sz="4" w:space="0" w:color="000000"/>
            </w:tcBorders>
            <w:shd w:val="clear" w:color="000000" w:fill="FFFFFF"/>
            <w:vAlign w:val="center"/>
            <w:hideMark/>
          </w:tcPr>
          <w:p w14:paraId="6A5BC4F0" w14:textId="77777777" w:rsidR="00C8100B" w:rsidRPr="00C8100B" w:rsidRDefault="00C8100B" w:rsidP="00C8100B">
            <w:pPr>
              <w:jc w:val="right"/>
              <w:rPr>
                <w:rFonts w:ascii="Garamond" w:hAnsi="Garamond"/>
                <w:sz w:val="16"/>
                <w:szCs w:val="16"/>
              </w:rPr>
            </w:pPr>
            <w:r w:rsidRPr="00C8100B">
              <w:rPr>
                <w:rFonts w:ascii="Garamond" w:hAnsi="Garamond"/>
                <w:sz w:val="16"/>
                <w:szCs w:val="16"/>
              </w:rPr>
              <w:t>50</w:t>
            </w:r>
          </w:p>
        </w:tc>
      </w:tr>
      <w:tr w:rsidR="00C8100B" w:rsidRPr="00C8100B" w14:paraId="28934ABA" w14:textId="77777777" w:rsidTr="00C8100B">
        <w:trPr>
          <w:trHeight w:val="252"/>
        </w:trPr>
        <w:tc>
          <w:tcPr>
            <w:tcW w:w="2922" w:type="dxa"/>
            <w:tcBorders>
              <w:top w:val="nil"/>
              <w:left w:val="single" w:sz="4" w:space="0" w:color="000000"/>
              <w:bottom w:val="single" w:sz="4" w:space="0" w:color="000000"/>
              <w:right w:val="single" w:sz="4" w:space="0" w:color="000000"/>
            </w:tcBorders>
            <w:shd w:val="clear" w:color="000000" w:fill="FFFFFF"/>
            <w:vAlign w:val="center"/>
            <w:hideMark/>
          </w:tcPr>
          <w:p w14:paraId="3EBAC837" w14:textId="77777777" w:rsidR="00C8100B" w:rsidRPr="00C8100B" w:rsidRDefault="00C8100B" w:rsidP="00C8100B">
            <w:pPr>
              <w:rPr>
                <w:rFonts w:ascii="Garamond" w:hAnsi="Garamond"/>
                <w:sz w:val="16"/>
                <w:szCs w:val="16"/>
              </w:rPr>
            </w:pPr>
            <w:r w:rsidRPr="00C8100B">
              <w:rPr>
                <w:rFonts w:ascii="Garamond" w:hAnsi="Garamond"/>
                <w:sz w:val="16"/>
                <w:szCs w:val="16"/>
              </w:rPr>
              <w:t>Numri i grave ne pozicione drejtuese ndaj totalit te posteve drejtuese</w:t>
            </w:r>
          </w:p>
        </w:tc>
        <w:tc>
          <w:tcPr>
            <w:tcW w:w="1633" w:type="dxa"/>
            <w:tcBorders>
              <w:top w:val="nil"/>
              <w:left w:val="nil"/>
              <w:bottom w:val="single" w:sz="4" w:space="0" w:color="000000"/>
              <w:right w:val="single" w:sz="4" w:space="0" w:color="000000"/>
            </w:tcBorders>
            <w:shd w:val="clear" w:color="000000" w:fill="FFFFFF"/>
            <w:vAlign w:val="center"/>
            <w:hideMark/>
          </w:tcPr>
          <w:p w14:paraId="1E9FC059" w14:textId="77777777" w:rsidR="00C8100B" w:rsidRPr="00C8100B" w:rsidRDefault="00C8100B" w:rsidP="00C8100B">
            <w:pPr>
              <w:jc w:val="right"/>
              <w:rPr>
                <w:rFonts w:ascii="Garamond" w:hAnsi="Garamond"/>
                <w:sz w:val="16"/>
                <w:szCs w:val="16"/>
              </w:rPr>
            </w:pPr>
            <w:r w:rsidRPr="00C8100B">
              <w:rPr>
                <w:rFonts w:ascii="Garamond" w:hAnsi="Garamond"/>
                <w:sz w:val="16"/>
                <w:szCs w:val="16"/>
              </w:rPr>
              <w:t>61</w:t>
            </w:r>
          </w:p>
        </w:tc>
        <w:tc>
          <w:tcPr>
            <w:tcW w:w="1633" w:type="dxa"/>
            <w:tcBorders>
              <w:top w:val="nil"/>
              <w:left w:val="nil"/>
              <w:bottom w:val="single" w:sz="4" w:space="0" w:color="000000"/>
              <w:right w:val="single" w:sz="4" w:space="0" w:color="000000"/>
            </w:tcBorders>
            <w:shd w:val="clear" w:color="000000" w:fill="FFFFFF"/>
            <w:vAlign w:val="center"/>
            <w:hideMark/>
          </w:tcPr>
          <w:p w14:paraId="71A2CC0E" w14:textId="77777777" w:rsidR="00C8100B" w:rsidRPr="00C8100B" w:rsidRDefault="00C8100B" w:rsidP="00C8100B">
            <w:pPr>
              <w:jc w:val="right"/>
              <w:rPr>
                <w:rFonts w:ascii="Garamond" w:hAnsi="Garamond"/>
                <w:sz w:val="16"/>
                <w:szCs w:val="16"/>
              </w:rPr>
            </w:pPr>
            <w:r w:rsidRPr="00C8100B">
              <w:rPr>
                <w:rFonts w:ascii="Garamond" w:hAnsi="Garamond"/>
                <w:sz w:val="16"/>
                <w:szCs w:val="16"/>
              </w:rPr>
              <w:t>62</w:t>
            </w:r>
          </w:p>
        </w:tc>
        <w:tc>
          <w:tcPr>
            <w:tcW w:w="1633" w:type="dxa"/>
            <w:tcBorders>
              <w:top w:val="nil"/>
              <w:left w:val="nil"/>
              <w:bottom w:val="single" w:sz="4" w:space="0" w:color="000000"/>
              <w:right w:val="single" w:sz="4" w:space="0" w:color="000000"/>
            </w:tcBorders>
            <w:shd w:val="clear" w:color="000000" w:fill="FFFFFF"/>
            <w:vAlign w:val="center"/>
            <w:hideMark/>
          </w:tcPr>
          <w:p w14:paraId="0D7B17FF" w14:textId="77777777" w:rsidR="00C8100B" w:rsidRPr="00C8100B" w:rsidRDefault="00C8100B" w:rsidP="00C8100B">
            <w:pPr>
              <w:jc w:val="right"/>
              <w:rPr>
                <w:rFonts w:ascii="Garamond" w:hAnsi="Garamond"/>
                <w:sz w:val="16"/>
                <w:szCs w:val="16"/>
              </w:rPr>
            </w:pPr>
            <w:r w:rsidRPr="00C8100B">
              <w:rPr>
                <w:rFonts w:ascii="Garamond" w:hAnsi="Garamond"/>
                <w:sz w:val="16"/>
                <w:szCs w:val="16"/>
              </w:rPr>
              <w:t>63</w:t>
            </w:r>
          </w:p>
        </w:tc>
        <w:tc>
          <w:tcPr>
            <w:tcW w:w="1667" w:type="dxa"/>
            <w:tcBorders>
              <w:top w:val="nil"/>
              <w:left w:val="nil"/>
              <w:bottom w:val="single" w:sz="4" w:space="0" w:color="000000"/>
              <w:right w:val="single" w:sz="4" w:space="0" w:color="000000"/>
            </w:tcBorders>
            <w:shd w:val="clear" w:color="000000" w:fill="FFFFFF"/>
            <w:vAlign w:val="center"/>
            <w:hideMark/>
          </w:tcPr>
          <w:p w14:paraId="46543C1F" w14:textId="77777777" w:rsidR="00C8100B" w:rsidRPr="00C8100B" w:rsidRDefault="00C8100B" w:rsidP="00C8100B">
            <w:pPr>
              <w:jc w:val="right"/>
              <w:rPr>
                <w:rFonts w:ascii="Garamond" w:hAnsi="Garamond"/>
                <w:sz w:val="16"/>
                <w:szCs w:val="16"/>
              </w:rPr>
            </w:pPr>
            <w:r w:rsidRPr="00C8100B">
              <w:rPr>
                <w:rFonts w:ascii="Garamond" w:hAnsi="Garamond"/>
                <w:sz w:val="16"/>
                <w:szCs w:val="16"/>
              </w:rPr>
              <w:t>64</w:t>
            </w:r>
          </w:p>
        </w:tc>
      </w:tr>
    </w:tbl>
    <w:p w14:paraId="35A696C4" w14:textId="77777777" w:rsidR="00C8100B" w:rsidRDefault="00C8100B" w:rsidP="00C8100B">
      <w:pPr>
        <w:spacing w:after="120" w:line="221" w:lineRule="atLeast"/>
        <w:jc w:val="both"/>
        <w:rPr>
          <w:rFonts w:ascii="Cambria" w:hAnsi="Cambria"/>
          <w:i/>
          <w:iCs/>
        </w:rPr>
      </w:pPr>
    </w:p>
    <w:p w14:paraId="52F2A4D5" w14:textId="77777777" w:rsidR="00C8100B" w:rsidRDefault="00C8100B" w:rsidP="00C8100B">
      <w:pPr>
        <w:spacing w:after="120" w:line="221" w:lineRule="atLeast"/>
        <w:jc w:val="both"/>
        <w:rPr>
          <w:rFonts w:ascii="Cambria" w:hAnsi="Cambria"/>
        </w:rPr>
      </w:pPr>
      <w:bookmarkStart w:id="8" w:name="_Hlk159963936"/>
      <w:r w:rsidRPr="006D41C9">
        <w:rPr>
          <w:rFonts w:ascii="Cambria" w:hAnsi="Cambria"/>
        </w:rPr>
        <w:t xml:space="preserve">Kostoja e produktit gjinore </w:t>
      </w:r>
      <w:r w:rsidR="00B62850">
        <w:rPr>
          <w:rFonts w:ascii="Cambria" w:hAnsi="Cambria"/>
        </w:rPr>
        <w:t>ë</w:t>
      </w:r>
      <w:r w:rsidRPr="006D41C9">
        <w:rPr>
          <w:rFonts w:ascii="Cambria" w:hAnsi="Cambria"/>
        </w:rPr>
        <w:t>sht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rpjes</w:t>
      </w:r>
      <w:r w:rsidR="00B62850">
        <w:rPr>
          <w:rFonts w:ascii="Cambria" w:hAnsi="Cambria"/>
        </w:rPr>
        <w:t>ë</w:t>
      </w:r>
      <w:r w:rsidRPr="006D41C9">
        <w:rPr>
          <w:rFonts w:ascii="Cambria" w:hAnsi="Cambria"/>
        </w:rPr>
        <w:t xml:space="preserve"> e k</w:t>
      </w:r>
      <w:r w:rsidR="00B62850">
        <w:rPr>
          <w:rFonts w:ascii="Cambria" w:hAnsi="Cambria"/>
        </w:rPr>
        <w:t>ë</w:t>
      </w:r>
      <w:r w:rsidRPr="006D41C9">
        <w:rPr>
          <w:rFonts w:ascii="Cambria" w:hAnsi="Cambria"/>
        </w:rPr>
        <w:t>tij produkti dhe do 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rllogaritet pas monitorimit t</w:t>
      </w:r>
      <w:r w:rsidR="00B62850">
        <w:rPr>
          <w:rFonts w:ascii="Cambria" w:hAnsi="Cambria"/>
        </w:rPr>
        <w:t xml:space="preserve">ë </w:t>
      </w:r>
      <w:r w:rsidRPr="006D41C9">
        <w:rPr>
          <w:rFonts w:ascii="Cambria" w:hAnsi="Cambria"/>
        </w:rPr>
        <w:t>zbatimit t</w:t>
      </w:r>
      <w:r w:rsidR="00B62850">
        <w:rPr>
          <w:rFonts w:ascii="Cambria" w:hAnsi="Cambria"/>
        </w:rPr>
        <w:t xml:space="preserve">ë </w:t>
      </w:r>
      <w:r w:rsidRPr="006D41C9">
        <w:rPr>
          <w:rFonts w:ascii="Cambria" w:hAnsi="Cambria"/>
        </w:rPr>
        <w:t xml:space="preserve">buxhetit faktik. </w:t>
      </w:r>
    </w:p>
    <w:bookmarkEnd w:id="8"/>
    <w:p w14:paraId="41AA7218" w14:textId="77777777" w:rsidR="00C8100B" w:rsidRDefault="00C8100B" w:rsidP="00C8100B">
      <w:pPr>
        <w:spacing w:after="120" w:line="221" w:lineRule="atLeast"/>
        <w:jc w:val="both"/>
        <w:rPr>
          <w:rFonts w:ascii="Cambria" w:hAnsi="Cambria"/>
          <w:i/>
          <w:iCs/>
        </w:rPr>
      </w:pPr>
    </w:p>
    <w:tbl>
      <w:tblPr>
        <w:tblW w:w="9589" w:type="dxa"/>
        <w:tblLook w:val="04A0" w:firstRow="1" w:lastRow="0" w:firstColumn="1" w:lastColumn="0" w:noHBand="0" w:noVBand="1"/>
      </w:tblPr>
      <w:tblGrid>
        <w:gridCol w:w="2953"/>
        <w:gridCol w:w="1650"/>
        <w:gridCol w:w="1650"/>
        <w:gridCol w:w="1650"/>
        <w:gridCol w:w="1686"/>
      </w:tblGrid>
      <w:tr w:rsidR="00C8100B" w:rsidRPr="00C8100B" w14:paraId="2454BD04" w14:textId="77777777" w:rsidTr="00C8100B">
        <w:trPr>
          <w:trHeight w:val="248"/>
        </w:trPr>
        <w:tc>
          <w:tcPr>
            <w:tcW w:w="2953"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42E7E014" w14:textId="77777777" w:rsidR="00C8100B" w:rsidRPr="00C8100B" w:rsidRDefault="00C8100B" w:rsidP="00C8100B">
            <w:pPr>
              <w:rPr>
                <w:rFonts w:ascii="Garamond" w:hAnsi="Garamond"/>
                <w:b/>
                <w:bCs/>
                <w:color w:val="DE342F"/>
                <w:sz w:val="14"/>
                <w:szCs w:val="14"/>
              </w:rPr>
            </w:pPr>
            <w:r w:rsidRPr="00C8100B">
              <w:rPr>
                <w:rFonts w:ascii="Garamond" w:hAnsi="Garamond"/>
                <w:b/>
                <w:bCs/>
                <w:color w:val="DE342F"/>
                <w:sz w:val="14"/>
                <w:szCs w:val="14"/>
              </w:rPr>
              <w:t>Produkti</w:t>
            </w:r>
          </w:p>
        </w:tc>
        <w:tc>
          <w:tcPr>
            <w:tcW w:w="6636"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548C458B" w14:textId="77777777" w:rsidR="00C8100B" w:rsidRPr="00C8100B" w:rsidRDefault="00C8100B" w:rsidP="00C8100B">
            <w:pPr>
              <w:rPr>
                <w:rFonts w:ascii="Garamond" w:hAnsi="Garamond"/>
                <w:color w:val="000000"/>
                <w:sz w:val="14"/>
                <w:szCs w:val="14"/>
              </w:rPr>
            </w:pPr>
            <w:r w:rsidRPr="00C8100B">
              <w:rPr>
                <w:rFonts w:ascii="Garamond" w:hAnsi="Garamond"/>
                <w:color w:val="000000"/>
                <w:sz w:val="14"/>
                <w:szCs w:val="14"/>
              </w:rPr>
              <w:t>92902AA - Çështje të gjykuara</w:t>
            </w:r>
          </w:p>
        </w:tc>
      </w:tr>
      <w:tr w:rsidR="00C8100B" w:rsidRPr="00C8100B" w14:paraId="16F471FF" w14:textId="77777777" w:rsidTr="00C8100B">
        <w:trPr>
          <w:trHeight w:val="248"/>
        </w:trPr>
        <w:tc>
          <w:tcPr>
            <w:tcW w:w="2953" w:type="dxa"/>
            <w:tcBorders>
              <w:top w:val="nil"/>
              <w:left w:val="single" w:sz="4" w:space="0" w:color="000000"/>
              <w:bottom w:val="single" w:sz="4" w:space="0" w:color="000000"/>
              <w:right w:val="single" w:sz="4" w:space="0" w:color="000000"/>
            </w:tcBorders>
            <w:shd w:val="clear" w:color="000000" w:fill="FFFFFF"/>
            <w:vAlign w:val="center"/>
            <w:hideMark/>
          </w:tcPr>
          <w:p w14:paraId="61E3FBEC" w14:textId="77777777" w:rsidR="00C8100B" w:rsidRPr="00C8100B" w:rsidRDefault="00C8100B" w:rsidP="00C8100B">
            <w:pPr>
              <w:rPr>
                <w:rFonts w:ascii="Garamond" w:hAnsi="Garamond"/>
                <w:color w:val="000000"/>
                <w:sz w:val="14"/>
                <w:szCs w:val="14"/>
              </w:rPr>
            </w:pPr>
            <w:r w:rsidRPr="00C8100B">
              <w:rPr>
                <w:rFonts w:ascii="Garamond" w:hAnsi="Garamond"/>
                <w:color w:val="000000"/>
                <w:sz w:val="14"/>
                <w:szCs w:val="14"/>
              </w:rPr>
              <w:t>Përshkrimi i Produktit</w:t>
            </w:r>
          </w:p>
        </w:tc>
        <w:tc>
          <w:tcPr>
            <w:tcW w:w="6636" w:type="dxa"/>
            <w:gridSpan w:val="4"/>
            <w:tcBorders>
              <w:top w:val="single" w:sz="4" w:space="0" w:color="000000"/>
              <w:left w:val="nil"/>
              <w:bottom w:val="single" w:sz="4" w:space="0" w:color="000000"/>
              <w:right w:val="single" w:sz="4" w:space="0" w:color="000000"/>
            </w:tcBorders>
            <w:shd w:val="clear" w:color="auto" w:fill="auto"/>
            <w:vAlign w:val="center"/>
            <w:hideMark/>
          </w:tcPr>
          <w:p w14:paraId="024472CA" w14:textId="77777777" w:rsidR="00C8100B" w:rsidRPr="00C8100B" w:rsidRDefault="00C8100B" w:rsidP="00C8100B">
            <w:pPr>
              <w:rPr>
                <w:rFonts w:ascii="Garamond" w:hAnsi="Garamond"/>
                <w:color w:val="000000"/>
                <w:sz w:val="14"/>
                <w:szCs w:val="14"/>
              </w:rPr>
            </w:pPr>
            <w:r w:rsidRPr="00C8100B">
              <w:rPr>
                <w:rFonts w:ascii="Garamond" w:hAnsi="Garamond"/>
                <w:color w:val="000000"/>
                <w:sz w:val="14"/>
                <w:szCs w:val="14"/>
              </w:rPr>
              <w:t>Realizimi i proceseve gjyqësore nga gjyqtarët dhe stafi mbështetës</w:t>
            </w:r>
          </w:p>
        </w:tc>
      </w:tr>
      <w:tr w:rsidR="00C8100B" w:rsidRPr="00C8100B" w14:paraId="1F2CCB28" w14:textId="77777777" w:rsidTr="00C8100B">
        <w:trPr>
          <w:trHeight w:val="248"/>
        </w:trPr>
        <w:tc>
          <w:tcPr>
            <w:tcW w:w="2953" w:type="dxa"/>
            <w:tcBorders>
              <w:top w:val="nil"/>
              <w:left w:val="single" w:sz="4" w:space="0" w:color="000000"/>
              <w:bottom w:val="single" w:sz="4" w:space="0" w:color="000000"/>
              <w:right w:val="single" w:sz="4" w:space="0" w:color="000000"/>
            </w:tcBorders>
            <w:shd w:val="clear" w:color="000000" w:fill="FFFFFF"/>
            <w:vAlign w:val="center"/>
            <w:hideMark/>
          </w:tcPr>
          <w:p w14:paraId="3AC60979" w14:textId="77777777" w:rsidR="00C8100B" w:rsidRPr="00C8100B" w:rsidRDefault="00C8100B" w:rsidP="00C8100B">
            <w:pPr>
              <w:rPr>
                <w:rFonts w:ascii="Garamond" w:hAnsi="Garamond"/>
                <w:color w:val="000000"/>
                <w:sz w:val="14"/>
                <w:szCs w:val="14"/>
              </w:rPr>
            </w:pPr>
            <w:r w:rsidRPr="00C8100B">
              <w:rPr>
                <w:rFonts w:ascii="Garamond" w:hAnsi="Garamond"/>
                <w:color w:val="000000"/>
                <w:sz w:val="14"/>
                <w:szCs w:val="14"/>
              </w:rPr>
              <w:t>Njësia Matëse</w:t>
            </w:r>
          </w:p>
        </w:tc>
        <w:tc>
          <w:tcPr>
            <w:tcW w:w="6636" w:type="dxa"/>
            <w:gridSpan w:val="4"/>
            <w:tcBorders>
              <w:top w:val="single" w:sz="4" w:space="0" w:color="000000"/>
              <w:left w:val="nil"/>
              <w:bottom w:val="single" w:sz="4" w:space="0" w:color="000000"/>
              <w:right w:val="single" w:sz="4" w:space="0" w:color="000000"/>
            </w:tcBorders>
            <w:shd w:val="clear" w:color="auto" w:fill="auto"/>
            <w:vAlign w:val="center"/>
            <w:hideMark/>
          </w:tcPr>
          <w:p w14:paraId="5A663C86" w14:textId="77777777" w:rsidR="00C8100B" w:rsidRPr="00C8100B" w:rsidRDefault="00C8100B" w:rsidP="00C8100B">
            <w:pPr>
              <w:rPr>
                <w:rFonts w:ascii="Garamond" w:hAnsi="Garamond"/>
                <w:color w:val="000000"/>
                <w:sz w:val="14"/>
                <w:szCs w:val="14"/>
              </w:rPr>
            </w:pPr>
            <w:r w:rsidRPr="00C8100B">
              <w:rPr>
                <w:rFonts w:ascii="Garamond" w:hAnsi="Garamond"/>
                <w:color w:val="000000"/>
                <w:sz w:val="14"/>
                <w:szCs w:val="14"/>
              </w:rPr>
              <w:t>Numër çështjesh</w:t>
            </w:r>
          </w:p>
        </w:tc>
      </w:tr>
      <w:tr w:rsidR="00C8100B" w:rsidRPr="00C8100B" w14:paraId="2DD4F186" w14:textId="77777777" w:rsidTr="00C8100B">
        <w:trPr>
          <w:trHeight w:val="263"/>
        </w:trPr>
        <w:tc>
          <w:tcPr>
            <w:tcW w:w="2953" w:type="dxa"/>
            <w:tcBorders>
              <w:top w:val="nil"/>
              <w:left w:val="single" w:sz="4" w:space="0" w:color="000000"/>
              <w:bottom w:val="nil"/>
              <w:right w:val="single" w:sz="4" w:space="0" w:color="000000"/>
            </w:tcBorders>
            <w:shd w:val="clear" w:color="000000" w:fill="FFFFFF"/>
            <w:vAlign w:val="bottom"/>
            <w:hideMark/>
          </w:tcPr>
          <w:p w14:paraId="147A7548" w14:textId="77777777" w:rsidR="00C8100B" w:rsidRPr="00C8100B" w:rsidRDefault="00C8100B" w:rsidP="00C8100B">
            <w:pPr>
              <w:rPr>
                <w:rFonts w:ascii="Aptos Narrow" w:hAnsi="Aptos Narrow"/>
                <w:color w:val="000000"/>
                <w:sz w:val="22"/>
                <w:szCs w:val="22"/>
              </w:rPr>
            </w:pPr>
            <w:r w:rsidRPr="00C8100B">
              <w:rPr>
                <w:rFonts w:ascii="Aptos Narrow" w:hAnsi="Aptos Narrow"/>
                <w:color w:val="000000"/>
                <w:sz w:val="22"/>
                <w:szCs w:val="22"/>
              </w:rPr>
              <w:t> </w:t>
            </w:r>
          </w:p>
        </w:tc>
        <w:tc>
          <w:tcPr>
            <w:tcW w:w="1650" w:type="dxa"/>
            <w:tcBorders>
              <w:top w:val="nil"/>
              <w:left w:val="nil"/>
              <w:bottom w:val="nil"/>
              <w:right w:val="single" w:sz="4" w:space="0" w:color="000000"/>
            </w:tcBorders>
            <w:shd w:val="clear" w:color="000000" w:fill="FFFFFF"/>
            <w:vAlign w:val="center"/>
            <w:hideMark/>
          </w:tcPr>
          <w:p w14:paraId="38F20407" w14:textId="77777777" w:rsidR="00C8100B" w:rsidRPr="00C8100B" w:rsidRDefault="00C8100B" w:rsidP="00C8100B">
            <w:pPr>
              <w:jc w:val="center"/>
              <w:rPr>
                <w:rFonts w:ascii="Garamond" w:hAnsi="Garamond"/>
                <w:b/>
                <w:bCs/>
                <w:color w:val="000000"/>
                <w:sz w:val="16"/>
                <w:szCs w:val="16"/>
              </w:rPr>
            </w:pPr>
            <w:r w:rsidRPr="00C8100B">
              <w:rPr>
                <w:rFonts w:ascii="Garamond" w:hAnsi="Garamond"/>
                <w:b/>
                <w:bCs/>
                <w:color w:val="000000"/>
                <w:sz w:val="16"/>
                <w:szCs w:val="16"/>
              </w:rPr>
              <w:t>202</w:t>
            </w:r>
            <w:r w:rsidR="00704456">
              <w:rPr>
                <w:rFonts w:ascii="Garamond" w:hAnsi="Garamond"/>
                <w:b/>
                <w:bCs/>
                <w:color w:val="000000"/>
                <w:sz w:val="16"/>
                <w:szCs w:val="16"/>
              </w:rPr>
              <w:t>4</w:t>
            </w:r>
          </w:p>
        </w:tc>
        <w:tc>
          <w:tcPr>
            <w:tcW w:w="1650" w:type="dxa"/>
            <w:tcBorders>
              <w:top w:val="nil"/>
              <w:left w:val="nil"/>
              <w:bottom w:val="nil"/>
              <w:right w:val="single" w:sz="4" w:space="0" w:color="000000"/>
            </w:tcBorders>
            <w:shd w:val="clear" w:color="000000" w:fill="FFFFFF"/>
            <w:vAlign w:val="center"/>
            <w:hideMark/>
          </w:tcPr>
          <w:p w14:paraId="37915536" w14:textId="77777777" w:rsidR="00C8100B" w:rsidRPr="00C8100B" w:rsidRDefault="00C8100B" w:rsidP="00C8100B">
            <w:pPr>
              <w:jc w:val="center"/>
              <w:rPr>
                <w:rFonts w:ascii="Garamond" w:hAnsi="Garamond"/>
                <w:b/>
                <w:bCs/>
                <w:color w:val="000000"/>
                <w:sz w:val="16"/>
                <w:szCs w:val="16"/>
              </w:rPr>
            </w:pPr>
            <w:r w:rsidRPr="00C8100B">
              <w:rPr>
                <w:rFonts w:ascii="Garamond" w:hAnsi="Garamond"/>
                <w:b/>
                <w:bCs/>
                <w:color w:val="000000"/>
                <w:sz w:val="16"/>
                <w:szCs w:val="16"/>
              </w:rPr>
              <w:t>202</w:t>
            </w:r>
            <w:r w:rsidR="00704456">
              <w:rPr>
                <w:rFonts w:ascii="Garamond" w:hAnsi="Garamond"/>
                <w:b/>
                <w:bCs/>
                <w:color w:val="000000"/>
                <w:sz w:val="16"/>
                <w:szCs w:val="16"/>
              </w:rPr>
              <w:t>5</w:t>
            </w:r>
          </w:p>
        </w:tc>
        <w:tc>
          <w:tcPr>
            <w:tcW w:w="1650" w:type="dxa"/>
            <w:tcBorders>
              <w:top w:val="nil"/>
              <w:left w:val="nil"/>
              <w:bottom w:val="nil"/>
              <w:right w:val="single" w:sz="4" w:space="0" w:color="000000"/>
            </w:tcBorders>
            <w:shd w:val="clear" w:color="000000" w:fill="FFFFFF"/>
            <w:vAlign w:val="center"/>
            <w:hideMark/>
          </w:tcPr>
          <w:p w14:paraId="5D7EDC32" w14:textId="77777777" w:rsidR="00C8100B" w:rsidRPr="00C8100B" w:rsidRDefault="00C8100B" w:rsidP="00C8100B">
            <w:pPr>
              <w:jc w:val="center"/>
              <w:rPr>
                <w:rFonts w:ascii="Garamond" w:hAnsi="Garamond"/>
                <w:b/>
                <w:bCs/>
                <w:color w:val="000000"/>
                <w:sz w:val="16"/>
                <w:szCs w:val="16"/>
              </w:rPr>
            </w:pPr>
            <w:r w:rsidRPr="00C8100B">
              <w:rPr>
                <w:rFonts w:ascii="Garamond" w:hAnsi="Garamond"/>
                <w:b/>
                <w:bCs/>
                <w:color w:val="000000"/>
                <w:sz w:val="16"/>
                <w:szCs w:val="16"/>
              </w:rPr>
              <w:t>202</w:t>
            </w:r>
            <w:r w:rsidR="00704456">
              <w:rPr>
                <w:rFonts w:ascii="Garamond" w:hAnsi="Garamond"/>
                <w:b/>
                <w:bCs/>
                <w:color w:val="000000"/>
                <w:sz w:val="16"/>
                <w:szCs w:val="16"/>
              </w:rPr>
              <w:t>6</w:t>
            </w:r>
          </w:p>
        </w:tc>
        <w:tc>
          <w:tcPr>
            <w:tcW w:w="1685" w:type="dxa"/>
            <w:tcBorders>
              <w:top w:val="nil"/>
              <w:left w:val="nil"/>
              <w:bottom w:val="nil"/>
              <w:right w:val="single" w:sz="4" w:space="0" w:color="000000"/>
            </w:tcBorders>
            <w:shd w:val="clear" w:color="000000" w:fill="FFFFFF"/>
            <w:vAlign w:val="center"/>
            <w:hideMark/>
          </w:tcPr>
          <w:p w14:paraId="66D2535D" w14:textId="77777777" w:rsidR="00C8100B" w:rsidRPr="00C8100B" w:rsidRDefault="00C8100B" w:rsidP="00C8100B">
            <w:pPr>
              <w:jc w:val="center"/>
              <w:rPr>
                <w:rFonts w:ascii="Garamond" w:hAnsi="Garamond"/>
                <w:b/>
                <w:bCs/>
                <w:color w:val="000000"/>
                <w:sz w:val="16"/>
                <w:szCs w:val="16"/>
              </w:rPr>
            </w:pPr>
            <w:r w:rsidRPr="00C8100B">
              <w:rPr>
                <w:rFonts w:ascii="Garamond" w:hAnsi="Garamond"/>
                <w:b/>
                <w:bCs/>
                <w:color w:val="000000"/>
                <w:sz w:val="16"/>
                <w:szCs w:val="16"/>
              </w:rPr>
              <w:t>202</w:t>
            </w:r>
            <w:r w:rsidR="00704456">
              <w:rPr>
                <w:rFonts w:ascii="Garamond" w:hAnsi="Garamond"/>
                <w:b/>
                <w:bCs/>
                <w:color w:val="000000"/>
                <w:sz w:val="16"/>
                <w:szCs w:val="16"/>
              </w:rPr>
              <w:t>7</w:t>
            </w:r>
          </w:p>
        </w:tc>
      </w:tr>
      <w:tr w:rsidR="00C8100B" w:rsidRPr="00C8100B" w14:paraId="713989DF" w14:textId="77777777" w:rsidTr="00C8100B">
        <w:trPr>
          <w:trHeight w:val="263"/>
        </w:trPr>
        <w:tc>
          <w:tcPr>
            <w:tcW w:w="2953" w:type="dxa"/>
            <w:tcBorders>
              <w:top w:val="nil"/>
              <w:left w:val="single" w:sz="4" w:space="0" w:color="000000"/>
              <w:bottom w:val="single" w:sz="4" w:space="0" w:color="000000"/>
              <w:right w:val="single" w:sz="4" w:space="0" w:color="000000"/>
            </w:tcBorders>
            <w:shd w:val="clear" w:color="000000" w:fill="FFFFFF"/>
            <w:vAlign w:val="bottom"/>
            <w:hideMark/>
          </w:tcPr>
          <w:p w14:paraId="5D427A3E" w14:textId="77777777" w:rsidR="00C8100B" w:rsidRPr="00C8100B" w:rsidRDefault="00C8100B" w:rsidP="00C8100B">
            <w:pPr>
              <w:rPr>
                <w:rFonts w:ascii="Aptos Narrow" w:hAnsi="Aptos Narrow"/>
                <w:color w:val="000000"/>
                <w:sz w:val="22"/>
                <w:szCs w:val="22"/>
              </w:rPr>
            </w:pPr>
            <w:r w:rsidRPr="00C8100B">
              <w:rPr>
                <w:rFonts w:ascii="Aptos Narrow" w:hAnsi="Aptos Narrow"/>
                <w:color w:val="000000"/>
                <w:sz w:val="22"/>
                <w:szCs w:val="22"/>
              </w:rPr>
              <w:t> </w:t>
            </w:r>
          </w:p>
        </w:tc>
        <w:tc>
          <w:tcPr>
            <w:tcW w:w="1650" w:type="dxa"/>
            <w:tcBorders>
              <w:top w:val="nil"/>
              <w:left w:val="nil"/>
              <w:bottom w:val="single" w:sz="4" w:space="0" w:color="000000"/>
              <w:right w:val="single" w:sz="4" w:space="0" w:color="000000"/>
            </w:tcBorders>
            <w:shd w:val="clear" w:color="000000" w:fill="FFFFFF"/>
            <w:vAlign w:val="center"/>
            <w:hideMark/>
          </w:tcPr>
          <w:p w14:paraId="5A58912F" w14:textId="77777777" w:rsidR="00C8100B" w:rsidRPr="00C8100B" w:rsidRDefault="00C8100B" w:rsidP="00C8100B">
            <w:pPr>
              <w:jc w:val="center"/>
              <w:rPr>
                <w:rFonts w:ascii="Garamond" w:hAnsi="Garamond"/>
                <w:b/>
                <w:bCs/>
                <w:color w:val="000000"/>
                <w:sz w:val="16"/>
                <w:szCs w:val="16"/>
              </w:rPr>
            </w:pPr>
            <w:r w:rsidRPr="00C8100B">
              <w:rPr>
                <w:rFonts w:ascii="Garamond" w:hAnsi="Garamond"/>
                <w:b/>
                <w:bCs/>
                <w:color w:val="000000"/>
                <w:sz w:val="16"/>
                <w:szCs w:val="16"/>
              </w:rPr>
              <w:t>Buxheti</w:t>
            </w:r>
          </w:p>
        </w:tc>
        <w:tc>
          <w:tcPr>
            <w:tcW w:w="1650" w:type="dxa"/>
            <w:tcBorders>
              <w:top w:val="nil"/>
              <w:left w:val="nil"/>
              <w:bottom w:val="single" w:sz="4" w:space="0" w:color="000000"/>
              <w:right w:val="single" w:sz="4" w:space="0" w:color="000000"/>
            </w:tcBorders>
            <w:shd w:val="clear" w:color="000000" w:fill="FFFFFF"/>
            <w:vAlign w:val="center"/>
            <w:hideMark/>
          </w:tcPr>
          <w:p w14:paraId="12C6B129" w14:textId="77777777" w:rsidR="00C8100B" w:rsidRPr="00C8100B" w:rsidRDefault="00C8100B" w:rsidP="00C8100B">
            <w:pPr>
              <w:jc w:val="center"/>
              <w:rPr>
                <w:rFonts w:ascii="Garamond" w:hAnsi="Garamond"/>
                <w:b/>
                <w:bCs/>
                <w:color w:val="000000"/>
                <w:sz w:val="16"/>
                <w:szCs w:val="16"/>
              </w:rPr>
            </w:pPr>
            <w:r w:rsidRPr="00C8100B">
              <w:rPr>
                <w:rFonts w:ascii="Garamond" w:hAnsi="Garamond"/>
                <w:b/>
                <w:bCs/>
                <w:color w:val="000000"/>
                <w:sz w:val="16"/>
                <w:szCs w:val="16"/>
              </w:rPr>
              <w:t>Parashikimi</w:t>
            </w:r>
          </w:p>
        </w:tc>
        <w:tc>
          <w:tcPr>
            <w:tcW w:w="1650" w:type="dxa"/>
            <w:tcBorders>
              <w:top w:val="nil"/>
              <w:left w:val="nil"/>
              <w:bottom w:val="single" w:sz="4" w:space="0" w:color="000000"/>
              <w:right w:val="single" w:sz="4" w:space="0" w:color="000000"/>
            </w:tcBorders>
            <w:shd w:val="clear" w:color="000000" w:fill="FFFFFF"/>
            <w:vAlign w:val="center"/>
            <w:hideMark/>
          </w:tcPr>
          <w:p w14:paraId="6B8739C0" w14:textId="77777777" w:rsidR="00C8100B" w:rsidRPr="00C8100B" w:rsidRDefault="00C8100B" w:rsidP="00C8100B">
            <w:pPr>
              <w:jc w:val="center"/>
              <w:rPr>
                <w:rFonts w:ascii="Garamond" w:hAnsi="Garamond"/>
                <w:b/>
                <w:bCs/>
                <w:color w:val="000000"/>
                <w:sz w:val="16"/>
                <w:szCs w:val="16"/>
              </w:rPr>
            </w:pPr>
            <w:r w:rsidRPr="00C8100B">
              <w:rPr>
                <w:rFonts w:ascii="Garamond" w:hAnsi="Garamond"/>
                <w:b/>
                <w:bCs/>
                <w:color w:val="000000"/>
                <w:sz w:val="16"/>
                <w:szCs w:val="16"/>
              </w:rPr>
              <w:t>Parashikimi</w:t>
            </w:r>
          </w:p>
        </w:tc>
        <w:tc>
          <w:tcPr>
            <w:tcW w:w="1685" w:type="dxa"/>
            <w:tcBorders>
              <w:top w:val="nil"/>
              <w:left w:val="nil"/>
              <w:bottom w:val="single" w:sz="4" w:space="0" w:color="000000"/>
              <w:right w:val="single" w:sz="4" w:space="0" w:color="000000"/>
            </w:tcBorders>
            <w:shd w:val="clear" w:color="000000" w:fill="FFFFFF"/>
            <w:vAlign w:val="center"/>
            <w:hideMark/>
          </w:tcPr>
          <w:p w14:paraId="3DBF5C02" w14:textId="77777777" w:rsidR="00C8100B" w:rsidRPr="00C8100B" w:rsidRDefault="00C8100B" w:rsidP="00C8100B">
            <w:pPr>
              <w:jc w:val="center"/>
              <w:rPr>
                <w:rFonts w:ascii="Garamond" w:hAnsi="Garamond"/>
                <w:b/>
                <w:bCs/>
                <w:color w:val="000000"/>
                <w:sz w:val="16"/>
                <w:szCs w:val="16"/>
              </w:rPr>
            </w:pPr>
            <w:r w:rsidRPr="00C8100B">
              <w:rPr>
                <w:rFonts w:ascii="Garamond" w:hAnsi="Garamond"/>
                <w:b/>
                <w:bCs/>
                <w:color w:val="000000"/>
                <w:sz w:val="16"/>
                <w:szCs w:val="16"/>
              </w:rPr>
              <w:t>Parashikimi</w:t>
            </w:r>
          </w:p>
        </w:tc>
      </w:tr>
      <w:tr w:rsidR="00C8100B" w:rsidRPr="00C8100B" w14:paraId="57449902" w14:textId="77777777" w:rsidTr="00C8100B">
        <w:trPr>
          <w:trHeight w:val="248"/>
        </w:trPr>
        <w:tc>
          <w:tcPr>
            <w:tcW w:w="2953" w:type="dxa"/>
            <w:tcBorders>
              <w:top w:val="nil"/>
              <w:left w:val="single" w:sz="4" w:space="0" w:color="000000"/>
              <w:bottom w:val="single" w:sz="4" w:space="0" w:color="000000"/>
              <w:right w:val="single" w:sz="4" w:space="0" w:color="000000"/>
            </w:tcBorders>
            <w:shd w:val="clear" w:color="000000" w:fill="FFFFFF"/>
            <w:vAlign w:val="center"/>
            <w:hideMark/>
          </w:tcPr>
          <w:p w14:paraId="476B2559" w14:textId="77777777" w:rsidR="00C8100B" w:rsidRPr="00C8100B" w:rsidRDefault="00C8100B" w:rsidP="00C8100B">
            <w:pPr>
              <w:rPr>
                <w:rFonts w:ascii="Garamond" w:hAnsi="Garamond"/>
                <w:color w:val="000000"/>
                <w:sz w:val="16"/>
                <w:szCs w:val="16"/>
              </w:rPr>
            </w:pPr>
            <w:r w:rsidRPr="00C8100B">
              <w:rPr>
                <w:rFonts w:ascii="Garamond" w:hAnsi="Garamond"/>
                <w:color w:val="000000"/>
                <w:sz w:val="16"/>
                <w:szCs w:val="16"/>
              </w:rPr>
              <w:t>Sasia</w:t>
            </w:r>
          </w:p>
        </w:tc>
        <w:tc>
          <w:tcPr>
            <w:tcW w:w="1650" w:type="dxa"/>
            <w:tcBorders>
              <w:top w:val="nil"/>
              <w:left w:val="nil"/>
              <w:bottom w:val="single" w:sz="4" w:space="0" w:color="000000"/>
              <w:right w:val="single" w:sz="4" w:space="0" w:color="000000"/>
            </w:tcBorders>
            <w:shd w:val="clear" w:color="000000" w:fill="FFFFFF"/>
            <w:vAlign w:val="center"/>
            <w:hideMark/>
          </w:tcPr>
          <w:p w14:paraId="7484B28D"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143180</w:t>
            </w:r>
          </w:p>
        </w:tc>
        <w:tc>
          <w:tcPr>
            <w:tcW w:w="1650" w:type="dxa"/>
            <w:tcBorders>
              <w:top w:val="nil"/>
              <w:left w:val="nil"/>
              <w:bottom w:val="single" w:sz="4" w:space="0" w:color="000000"/>
              <w:right w:val="single" w:sz="4" w:space="0" w:color="000000"/>
            </w:tcBorders>
            <w:shd w:val="clear" w:color="000000" w:fill="FFFFFF"/>
            <w:vAlign w:val="center"/>
            <w:hideMark/>
          </w:tcPr>
          <w:p w14:paraId="21C2C8A8"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148800</w:t>
            </w:r>
          </w:p>
        </w:tc>
        <w:tc>
          <w:tcPr>
            <w:tcW w:w="1650" w:type="dxa"/>
            <w:tcBorders>
              <w:top w:val="nil"/>
              <w:left w:val="nil"/>
              <w:bottom w:val="single" w:sz="4" w:space="0" w:color="000000"/>
              <w:right w:val="single" w:sz="4" w:space="0" w:color="000000"/>
            </w:tcBorders>
            <w:shd w:val="clear" w:color="000000" w:fill="FFFFFF"/>
            <w:vAlign w:val="center"/>
            <w:hideMark/>
          </w:tcPr>
          <w:p w14:paraId="48988B34"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149000</w:t>
            </w:r>
          </w:p>
        </w:tc>
        <w:tc>
          <w:tcPr>
            <w:tcW w:w="1685" w:type="dxa"/>
            <w:tcBorders>
              <w:top w:val="nil"/>
              <w:left w:val="nil"/>
              <w:bottom w:val="single" w:sz="4" w:space="0" w:color="000000"/>
              <w:right w:val="single" w:sz="4" w:space="0" w:color="000000"/>
            </w:tcBorders>
            <w:shd w:val="clear" w:color="000000" w:fill="FFFFFF"/>
            <w:vAlign w:val="center"/>
            <w:hideMark/>
          </w:tcPr>
          <w:p w14:paraId="1F21303F"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149000</w:t>
            </w:r>
          </w:p>
        </w:tc>
      </w:tr>
      <w:tr w:rsidR="00C8100B" w:rsidRPr="00C8100B" w14:paraId="6CB4EF1B" w14:textId="77777777" w:rsidTr="00C8100B">
        <w:trPr>
          <w:trHeight w:val="248"/>
        </w:trPr>
        <w:tc>
          <w:tcPr>
            <w:tcW w:w="2953" w:type="dxa"/>
            <w:tcBorders>
              <w:top w:val="nil"/>
              <w:left w:val="single" w:sz="4" w:space="0" w:color="000000"/>
              <w:bottom w:val="single" w:sz="4" w:space="0" w:color="000000"/>
              <w:right w:val="single" w:sz="4" w:space="0" w:color="000000"/>
            </w:tcBorders>
            <w:shd w:val="clear" w:color="000000" w:fill="FFFFFF"/>
            <w:vAlign w:val="center"/>
            <w:hideMark/>
          </w:tcPr>
          <w:p w14:paraId="7DAEBD6F" w14:textId="77777777" w:rsidR="00C8100B" w:rsidRPr="00C8100B" w:rsidRDefault="00C8100B" w:rsidP="00C8100B">
            <w:pPr>
              <w:rPr>
                <w:rFonts w:ascii="Garamond" w:hAnsi="Garamond"/>
                <w:color w:val="000000"/>
                <w:sz w:val="16"/>
                <w:szCs w:val="16"/>
              </w:rPr>
            </w:pPr>
            <w:r w:rsidRPr="00C8100B">
              <w:rPr>
                <w:rFonts w:ascii="Garamond" w:hAnsi="Garamond"/>
                <w:color w:val="000000"/>
                <w:sz w:val="16"/>
                <w:szCs w:val="16"/>
              </w:rPr>
              <w:t>Kosto totale (në lekë)</w:t>
            </w:r>
          </w:p>
        </w:tc>
        <w:tc>
          <w:tcPr>
            <w:tcW w:w="1650" w:type="dxa"/>
            <w:tcBorders>
              <w:top w:val="nil"/>
              <w:left w:val="nil"/>
              <w:bottom w:val="single" w:sz="4" w:space="0" w:color="000000"/>
              <w:right w:val="single" w:sz="4" w:space="0" w:color="000000"/>
            </w:tcBorders>
            <w:shd w:val="clear" w:color="000000" w:fill="FFFFFF"/>
            <w:vAlign w:val="center"/>
            <w:hideMark/>
          </w:tcPr>
          <w:p w14:paraId="33A6581E"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4109645564</w:t>
            </w:r>
          </w:p>
        </w:tc>
        <w:tc>
          <w:tcPr>
            <w:tcW w:w="1650" w:type="dxa"/>
            <w:tcBorders>
              <w:top w:val="nil"/>
              <w:left w:val="nil"/>
              <w:bottom w:val="single" w:sz="4" w:space="0" w:color="000000"/>
              <w:right w:val="single" w:sz="4" w:space="0" w:color="000000"/>
            </w:tcBorders>
            <w:shd w:val="clear" w:color="000000" w:fill="FFFFFF"/>
            <w:vAlign w:val="center"/>
            <w:hideMark/>
          </w:tcPr>
          <w:p w14:paraId="0F8F3611"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4201600000</w:t>
            </w:r>
          </w:p>
        </w:tc>
        <w:tc>
          <w:tcPr>
            <w:tcW w:w="1650" w:type="dxa"/>
            <w:tcBorders>
              <w:top w:val="nil"/>
              <w:left w:val="nil"/>
              <w:bottom w:val="single" w:sz="4" w:space="0" w:color="000000"/>
              <w:right w:val="single" w:sz="4" w:space="0" w:color="000000"/>
            </w:tcBorders>
            <w:shd w:val="clear" w:color="000000" w:fill="FFFFFF"/>
            <w:vAlign w:val="center"/>
            <w:hideMark/>
          </w:tcPr>
          <w:p w14:paraId="0419E260"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4365216000</w:t>
            </w:r>
          </w:p>
        </w:tc>
        <w:tc>
          <w:tcPr>
            <w:tcW w:w="1685" w:type="dxa"/>
            <w:tcBorders>
              <w:top w:val="nil"/>
              <w:left w:val="nil"/>
              <w:bottom w:val="single" w:sz="4" w:space="0" w:color="000000"/>
              <w:right w:val="single" w:sz="4" w:space="0" w:color="000000"/>
            </w:tcBorders>
            <w:shd w:val="clear" w:color="000000" w:fill="FFFFFF"/>
            <w:vAlign w:val="center"/>
            <w:hideMark/>
          </w:tcPr>
          <w:p w14:paraId="700E3931"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4415216000</w:t>
            </w:r>
          </w:p>
        </w:tc>
      </w:tr>
      <w:tr w:rsidR="00C8100B" w:rsidRPr="00C8100B" w14:paraId="262CC74A" w14:textId="77777777" w:rsidTr="00C8100B">
        <w:trPr>
          <w:trHeight w:val="248"/>
        </w:trPr>
        <w:tc>
          <w:tcPr>
            <w:tcW w:w="2953" w:type="dxa"/>
            <w:tcBorders>
              <w:top w:val="nil"/>
              <w:left w:val="single" w:sz="4" w:space="0" w:color="000000"/>
              <w:bottom w:val="single" w:sz="4" w:space="0" w:color="000000"/>
              <w:right w:val="single" w:sz="4" w:space="0" w:color="000000"/>
            </w:tcBorders>
            <w:shd w:val="clear" w:color="000000" w:fill="FFFFFF"/>
            <w:vAlign w:val="center"/>
            <w:hideMark/>
          </w:tcPr>
          <w:p w14:paraId="7445C4A2" w14:textId="77777777" w:rsidR="00C8100B" w:rsidRPr="00C8100B" w:rsidRDefault="00C8100B" w:rsidP="00C8100B">
            <w:pPr>
              <w:rPr>
                <w:rFonts w:ascii="Garamond" w:hAnsi="Garamond"/>
                <w:color w:val="000000"/>
                <w:sz w:val="16"/>
                <w:szCs w:val="16"/>
              </w:rPr>
            </w:pPr>
            <w:r w:rsidRPr="00C8100B">
              <w:rPr>
                <w:rFonts w:ascii="Garamond" w:hAnsi="Garamond"/>
                <w:color w:val="000000"/>
                <w:sz w:val="16"/>
                <w:szCs w:val="16"/>
              </w:rPr>
              <w:t>Kosto për njësi (në lekë)</w:t>
            </w:r>
          </w:p>
        </w:tc>
        <w:tc>
          <w:tcPr>
            <w:tcW w:w="1650" w:type="dxa"/>
            <w:tcBorders>
              <w:top w:val="nil"/>
              <w:left w:val="nil"/>
              <w:bottom w:val="single" w:sz="4" w:space="0" w:color="000000"/>
              <w:right w:val="single" w:sz="4" w:space="0" w:color="000000"/>
            </w:tcBorders>
            <w:shd w:val="clear" w:color="000000" w:fill="FFFFFF"/>
            <w:vAlign w:val="center"/>
            <w:hideMark/>
          </w:tcPr>
          <w:p w14:paraId="3395755C"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28702.65</w:t>
            </w:r>
          </w:p>
        </w:tc>
        <w:tc>
          <w:tcPr>
            <w:tcW w:w="1650" w:type="dxa"/>
            <w:tcBorders>
              <w:top w:val="nil"/>
              <w:left w:val="nil"/>
              <w:bottom w:val="single" w:sz="4" w:space="0" w:color="000000"/>
              <w:right w:val="single" w:sz="4" w:space="0" w:color="000000"/>
            </w:tcBorders>
            <w:shd w:val="clear" w:color="000000" w:fill="FFFFFF"/>
            <w:vAlign w:val="center"/>
            <w:hideMark/>
          </w:tcPr>
          <w:p w14:paraId="07C423AA"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28236.56</w:t>
            </w:r>
          </w:p>
        </w:tc>
        <w:tc>
          <w:tcPr>
            <w:tcW w:w="1650" w:type="dxa"/>
            <w:tcBorders>
              <w:top w:val="nil"/>
              <w:left w:val="nil"/>
              <w:bottom w:val="single" w:sz="4" w:space="0" w:color="000000"/>
              <w:right w:val="single" w:sz="4" w:space="0" w:color="000000"/>
            </w:tcBorders>
            <w:shd w:val="clear" w:color="000000" w:fill="FFFFFF"/>
            <w:vAlign w:val="center"/>
            <w:hideMark/>
          </w:tcPr>
          <w:p w14:paraId="0A98F10D"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29296.75</w:t>
            </w:r>
          </w:p>
        </w:tc>
        <w:tc>
          <w:tcPr>
            <w:tcW w:w="1685" w:type="dxa"/>
            <w:tcBorders>
              <w:top w:val="nil"/>
              <w:left w:val="nil"/>
              <w:bottom w:val="single" w:sz="4" w:space="0" w:color="000000"/>
              <w:right w:val="single" w:sz="4" w:space="0" w:color="000000"/>
            </w:tcBorders>
            <w:shd w:val="clear" w:color="000000" w:fill="FFFFFF"/>
            <w:vAlign w:val="center"/>
            <w:hideMark/>
          </w:tcPr>
          <w:p w14:paraId="28642D5B" w14:textId="77777777" w:rsidR="00C8100B" w:rsidRPr="00C8100B" w:rsidRDefault="00C8100B" w:rsidP="00C8100B">
            <w:pPr>
              <w:jc w:val="right"/>
              <w:rPr>
                <w:rFonts w:ascii="Garamond" w:hAnsi="Garamond"/>
                <w:color w:val="000000"/>
                <w:sz w:val="16"/>
                <w:szCs w:val="16"/>
              </w:rPr>
            </w:pPr>
            <w:r w:rsidRPr="00C8100B">
              <w:rPr>
                <w:rFonts w:ascii="Garamond" w:hAnsi="Garamond"/>
                <w:color w:val="000000"/>
                <w:sz w:val="16"/>
                <w:szCs w:val="16"/>
              </w:rPr>
              <w:t>29632.32</w:t>
            </w:r>
          </w:p>
        </w:tc>
      </w:tr>
    </w:tbl>
    <w:p w14:paraId="1EE62373" w14:textId="77777777" w:rsidR="00C8100B" w:rsidRDefault="00C8100B" w:rsidP="00C8100B">
      <w:pPr>
        <w:spacing w:after="120" w:line="221" w:lineRule="atLeast"/>
        <w:jc w:val="both"/>
        <w:rPr>
          <w:rFonts w:ascii="Cambria" w:hAnsi="Cambria"/>
          <w:i/>
          <w:iCs/>
        </w:rPr>
      </w:pPr>
    </w:p>
    <w:p w14:paraId="7DEAA3C7" w14:textId="77777777" w:rsidR="00C8100B" w:rsidRDefault="00B62850" w:rsidP="00C8100B">
      <w:pPr>
        <w:spacing w:after="120" w:line="221" w:lineRule="atLeast"/>
        <w:jc w:val="both"/>
        <w:rPr>
          <w:rFonts w:ascii="Cambria" w:hAnsi="Cambria"/>
          <w:i/>
          <w:iCs/>
        </w:rPr>
      </w:pPr>
      <w:r>
        <w:rPr>
          <w:rFonts w:ascii="Cambria" w:hAnsi="Cambria"/>
          <w:i/>
          <w:iCs/>
        </w:rPr>
        <w:t>Ë</w:t>
      </w:r>
      <w:r w:rsidR="00C8100B">
        <w:rPr>
          <w:rFonts w:ascii="Cambria" w:hAnsi="Cambria"/>
          <w:i/>
          <w:iCs/>
        </w:rPr>
        <w:t>sht</w:t>
      </w:r>
      <w:r>
        <w:rPr>
          <w:rFonts w:ascii="Cambria" w:hAnsi="Cambria"/>
          <w:i/>
          <w:iCs/>
        </w:rPr>
        <w:t xml:space="preserve">ë </w:t>
      </w:r>
      <w:r w:rsidR="00C8100B">
        <w:rPr>
          <w:rFonts w:ascii="Cambria" w:hAnsi="Cambria"/>
          <w:i/>
          <w:iCs/>
        </w:rPr>
        <w:t>i r</w:t>
      </w:r>
      <w:r>
        <w:rPr>
          <w:rFonts w:ascii="Cambria" w:hAnsi="Cambria"/>
          <w:i/>
          <w:iCs/>
        </w:rPr>
        <w:t>ë</w:t>
      </w:r>
      <w:r w:rsidR="00C8100B">
        <w:rPr>
          <w:rFonts w:ascii="Cambria" w:hAnsi="Cambria"/>
          <w:i/>
          <w:iCs/>
        </w:rPr>
        <w:t>nd</w:t>
      </w:r>
      <w:r>
        <w:rPr>
          <w:rFonts w:ascii="Cambria" w:hAnsi="Cambria"/>
          <w:i/>
          <w:iCs/>
        </w:rPr>
        <w:t>ë</w:t>
      </w:r>
      <w:r w:rsidR="00C8100B">
        <w:rPr>
          <w:rFonts w:ascii="Cambria" w:hAnsi="Cambria"/>
          <w:i/>
          <w:iCs/>
        </w:rPr>
        <w:t>sish</w:t>
      </w:r>
      <w:r>
        <w:rPr>
          <w:rFonts w:ascii="Cambria" w:hAnsi="Cambria"/>
          <w:i/>
          <w:iCs/>
        </w:rPr>
        <w:t>ë</w:t>
      </w:r>
      <w:r w:rsidR="00C8100B">
        <w:rPr>
          <w:rFonts w:ascii="Cambria" w:hAnsi="Cambria"/>
          <w:i/>
          <w:iCs/>
        </w:rPr>
        <w:t>m fakti q</w:t>
      </w:r>
      <w:r>
        <w:rPr>
          <w:rFonts w:ascii="Cambria" w:hAnsi="Cambria"/>
          <w:i/>
          <w:iCs/>
        </w:rPr>
        <w:t>ë</w:t>
      </w:r>
      <w:r w:rsidR="00C8100B">
        <w:rPr>
          <w:rFonts w:ascii="Cambria" w:hAnsi="Cambria"/>
          <w:i/>
          <w:iCs/>
        </w:rPr>
        <w:t xml:space="preserve"> numri i grave n</w:t>
      </w:r>
      <w:r>
        <w:rPr>
          <w:rFonts w:ascii="Cambria" w:hAnsi="Cambria"/>
          <w:i/>
          <w:iCs/>
        </w:rPr>
        <w:t>ë</w:t>
      </w:r>
      <w:r w:rsidR="00C8100B">
        <w:rPr>
          <w:rFonts w:ascii="Cambria" w:hAnsi="Cambria"/>
          <w:i/>
          <w:iCs/>
        </w:rPr>
        <w:t xml:space="preserve"> strukturat e drejt</w:t>
      </w:r>
      <w:r>
        <w:rPr>
          <w:rFonts w:ascii="Cambria" w:hAnsi="Cambria"/>
          <w:i/>
          <w:iCs/>
        </w:rPr>
        <w:t>ë</w:t>
      </w:r>
      <w:r w:rsidR="00C8100B">
        <w:rPr>
          <w:rFonts w:ascii="Cambria" w:hAnsi="Cambria"/>
          <w:i/>
          <w:iCs/>
        </w:rPr>
        <w:t>sis</w:t>
      </w:r>
      <w:r>
        <w:rPr>
          <w:rFonts w:ascii="Cambria" w:hAnsi="Cambria"/>
          <w:i/>
          <w:iCs/>
        </w:rPr>
        <w:t>ë ë</w:t>
      </w:r>
      <w:r w:rsidR="00C8100B">
        <w:rPr>
          <w:rFonts w:ascii="Cambria" w:hAnsi="Cambria"/>
          <w:i/>
          <w:iCs/>
        </w:rPr>
        <w:t>sht</w:t>
      </w:r>
      <w:r>
        <w:rPr>
          <w:rFonts w:ascii="Cambria" w:hAnsi="Cambria"/>
          <w:i/>
          <w:iCs/>
        </w:rPr>
        <w:t>ë</w:t>
      </w:r>
      <w:r w:rsidR="00C8100B">
        <w:rPr>
          <w:rFonts w:ascii="Cambria" w:hAnsi="Cambria"/>
          <w:i/>
          <w:iCs/>
        </w:rPr>
        <w:t xml:space="preserve"> gjithnj</w:t>
      </w:r>
      <w:r>
        <w:rPr>
          <w:rFonts w:ascii="Cambria" w:hAnsi="Cambria"/>
          <w:i/>
          <w:iCs/>
        </w:rPr>
        <w:t xml:space="preserve">ë </w:t>
      </w:r>
      <w:r w:rsidR="00C8100B">
        <w:rPr>
          <w:rFonts w:ascii="Cambria" w:hAnsi="Cambria"/>
          <w:i/>
          <w:iCs/>
        </w:rPr>
        <w:t>n</w:t>
      </w:r>
      <w:r>
        <w:rPr>
          <w:rFonts w:ascii="Cambria" w:hAnsi="Cambria"/>
          <w:i/>
          <w:iCs/>
        </w:rPr>
        <w:t xml:space="preserve">ë </w:t>
      </w:r>
      <w:r w:rsidR="00C8100B">
        <w:rPr>
          <w:rFonts w:ascii="Cambria" w:hAnsi="Cambria"/>
          <w:i/>
          <w:iCs/>
        </w:rPr>
        <w:t xml:space="preserve">rritje. </w:t>
      </w:r>
    </w:p>
    <w:p w14:paraId="2D9A018E" w14:textId="77777777" w:rsidR="00C8100B" w:rsidRPr="00D00B75" w:rsidRDefault="00D00B75" w:rsidP="00C8100B">
      <w:pPr>
        <w:spacing w:after="120" w:line="221" w:lineRule="atLeast"/>
        <w:jc w:val="both"/>
        <w:rPr>
          <w:rFonts w:ascii="Cambria" w:hAnsi="Cambria"/>
          <w:b/>
          <w:bCs/>
        </w:rPr>
      </w:pPr>
      <w:r w:rsidRPr="00D00B75">
        <w:rPr>
          <w:rFonts w:ascii="Cambria" w:hAnsi="Cambria"/>
          <w:b/>
          <w:bCs/>
        </w:rPr>
        <w:t>K</w:t>
      </w:r>
      <w:r w:rsidR="00B62850">
        <w:rPr>
          <w:rFonts w:ascii="Cambria" w:hAnsi="Cambria"/>
          <w:b/>
          <w:bCs/>
        </w:rPr>
        <w:t>ë</w:t>
      </w:r>
      <w:r w:rsidRPr="00D00B75">
        <w:rPr>
          <w:rFonts w:ascii="Cambria" w:hAnsi="Cambria"/>
          <w:b/>
          <w:bCs/>
        </w:rPr>
        <w:t>shilli i Lart</w:t>
      </w:r>
      <w:r w:rsidR="00B62850">
        <w:rPr>
          <w:rFonts w:ascii="Cambria" w:hAnsi="Cambria"/>
          <w:b/>
          <w:bCs/>
        </w:rPr>
        <w:t xml:space="preserve">ë </w:t>
      </w:r>
      <w:r w:rsidRPr="00D00B75">
        <w:rPr>
          <w:rFonts w:ascii="Cambria" w:hAnsi="Cambria"/>
          <w:b/>
          <w:bCs/>
        </w:rPr>
        <w:t>i Prokuroris</w:t>
      </w:r>
      <w:r w:rsidR="00B62850">
        <w:rPr>
          <w:rFonts w:ascii="Cambria" w:hAnsi="Cambria"/>
          <w:b/>
          <w:bCs/>
        </w:rPr>
        <w:t xml:space="preserve">ë </w:t>
      </w:r>
    </w:p>
    <w:p w14:paraId="083A6C99" w14:textId="77777777" w:rsidR="00D00B75" w:rsidRDefault="00D00B75" w:rsidP="00D00B75">
      <w:pPr>
        <w:pStyle w:val="ListParagraph"/>
        <w:numPr>
          <w:ilvl w:val="0"/>
          <w:numId w:val="2"/>
        </w:numPr>
        <w:spacing w:after="120" w:line="221" w:lineRule="atLeast"/>
        <w:jc w:val="both"/>
        <w:rPr>
          <w:rFonts w:ascii="Cambria" w:hAnsi="Cambria"/>
          <w:i/>
          <w:iCs/>
        </w:rPr>
      </w:pPr>
      <w:r>
        <w:rPr>
          <w:rFonts w:ascii="Cambria" w:hAnsi="Cambria"/>
          <w:i/>
          <w:iCs/>
        </w:rPr>
        <w:t>Veprimtaria e KLP</w:t>
      </w:r>
    </w:p>
    <w:p w14:paraId="4464CC0D" w14:textId="77777777" w:rsidR="00D00B75" w:rsidRPr="00D00B75" w:rsidRDefault="00D00B75" w:rsidP="00D00B75">
      <w:pPr>
        <w:spacing w:after="120" w:line="221" w:lineRule="atLeast"/>
        <w:jc w:val="both"/>
        <w:rPr>
          <w:rFonts w:ascii="Cambria" w:hAnsi="Cambria"/>
        </w:rPr>
      </w:pPr>
      <w:r w:rsidRPr="00D00B75">
        <w:rPr>
          <w:rFonts w:ascii="Cambria" w:hAnsi="Cambria"/>
        </w:rPr>
        <w:t>Q</w:t>
      </w:r>
      <w:r w:rsidR="00B62850">
        <w:rPr>
          <w:rFonts w:ascii="Cambria" w:hAnsi="Cambria"/>
        </w:rPr>
        <w:t xml:space="preserve">ë </w:t>
      </w:r>
      <w:r w:rsidRPr="00D00B75">
        <w:rPr>
          <w:rFonts w:ascii="Cambria" w:hAnsi="Cambria"/>
        </w:rPr>
        <w:t>llimi I politik</w:t>
      </w:r>
      <w:r w:rsidR="00B62850">
        <w:rPr>
          <w:rFonts w:ascii="Cambria" w:hAnsi="Cambria"/>
        </w:rPr>
        <w:t xml:space="preserve">ë </w:t>
      </w:r>
      <w:r w:rsidRPr="00D00B75">
        <w:rPr>
          <w:rFonts w:ascii="Cambria" w:hAnsi="Cambria"/>
        </w:rPr>
        <w:t>s s</w:t>
      </w:r>
      <w:r w:rsidR="00B62850">
        <w:rPr>
          <w:rFonts w:ascii="Cambria" w:hAnsi="Cambria"/>
        </w:rPr>
        <w:t xml:space="preserve">ë </w:t>
      </w:r>
      <w:r w:rsidRPr="00D00B75">
        <w:rPr>
          <w:rFonts w:ascii="Cambria" w:hAnsi="Cambria"/>
        </w:rPr>
        <w:t xml:space="preserve"> programit: Miratimi I akteve nenligjore ne zbatim te ligjeve, miratim I akteve per rregullimin e procedurave te brendshme , emerim dhe shkarkim i prokuroreve, miratim I rregullave per funksionimin e KLP-se,etj.</w:t>
      </w:r>
    </w:p>
    <w:tbl>
      <w:tblPr>
        <w:tblW w:w="9496" w:type="dxa"/>
        <w:tblLook w:val="04A0" w:firstRow="1" w:lastRow="0" w:firstColumn="1" w:lastColumn="0" w:noHBand="0" w:noVBand="1"/>
      </w:tblPr>
      <w:tblGrid>
        <w:gridCol w:w="2925"/>
        <w:gridCol w:w="1634"/>
        <w:gridCol w:w="1634"/>
        <w:gridCol w:w="1634"/>
        <w:gridCol w:w="1669"/>
      </w:tblGrid>
      <w:tr w:rsidR="00D00B75" w:rsidRPr="00D00B75" w14:paraId="64F6B568" w14:textId="77777777" w:rsidTr="00D00B75">
        <w:trPr>
          <w:trHeight w:val="283"/>
        </w:trPr>
        <w:tc>
          <w:tcPr>
            <w:tcW w:w="292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9F4D77A" w14:textId="77777777" w:rsidR="00D00B75" w:rsidRPr="00D00B75" w:rsidRDefault="00D00B75" w:rsidP="00D00B75">
            <w:pPr>
              <w:rPr>
                <w:rFonts w:ascii="Garamond" w:hAnsi="Garamond"/>
                <w:color w:val="000000"/>
                <w:sz w:val="16"/>
                <w:szCs w:val="16"/>
              </w:rPr>
            </w:pPr>
            <w:r w:rsidRPr="00D00B75">
              <w:rPr>
                <w:rFonts w:ascii="Garamond" w:hAnsi="Garamond"/>
                <w:color w:val="000000"/>
                <w:sz w:val="16"/>
                <w:szCs w:val="16"/>
              </w:rPr>
              <w:t>Treguesit e Performancës në nivel Qëllimi</w:t>
            </w:r>
          </w:p>
        </w:tc>
        <w:tc>
          <w:tcPr>
            <w:tcW w:w="1634" w:type="dxa"/>
            <w:tcBorders>
              <w:top w:val="single" w:sz="4" w:space="0" w:color="000000"/>
              <w:left w:val="nil"/>
              <w:bottom w:val="nil"/>
              <w:right w:val="single" w:sz="4" w:space="0" w:color="000000"/>
            </w:tcBorders>
            <w:shd w:val="clear" w:color="000000" w:fill="FFFFFF"/>
            <w:vAlign w:val="center"/>
            <w:hideMark/>
          </w:tcPr>
          <w:p w14:paraId="70FB4B78" w14:textId="77777777" w:rsidR="00D00B75" w:rsidRPr="00D00B75" w:rsidRDefault="00D00B75" w:rsidP="00D00B75">
            <w:pPr>
              <w:jc w:val="center"/>
              <w:rPr>
                <w:rFonts w:ascii="Garamond" w:hAnsi="Garamond"/>
                <w:color w:val="000000"/>
                <w:sz w:val="16"/>
                <w:szCs w:val="16"/>
              </w:rPr>
            </w:pPr>
            <w:r w:rsidRPr="00D00B75">
              <w:rPr>
                <w:rFonts w:ascii="Garamond" w:hAnsi="Garamond"/>
                <w:color w:val="000000"/>
                <w:sz w:val="16"/>
                <w:szCs w:val="16"/>
              </w:rPr>
              <w:t>2023</w:t>
            </w:r>
            <w:r w:rsidR="00704456">
              <w:rPr>
                <w:rFonts w:ascii="Garamond" w:hAnsi="Garamond"/>
                <w:color w:val="000000"/>
                <w:sz w:val="16"/>
                <w:szCs w:val="16"/>
              </w:rPr>
              <w:t>4</w:t>
            </w:r>
          </w:p>
        </w:tc>
        <w:tc>
          <w:tcPr>
            <w:tcW w:w="1634" w:type="dxa"/>
            <w:tcBorders>
              <w:top w:val="single" w:sz="4" w:space="0" w:color="000000"/>
              <w:left w:val="nil"/>
              <w:bottom w:val="nil"/>
              <w:right w:val="single" w:sz="4" w:space="0" w:color="000000"/>
            </w:tcBorders>
            <w:shd w:val="clear" w:color="000000" w:fill="FFFFFF"/>
            <w:vAlign w:val="center"/>
            <w:hideMark/>
          </w:tcPr>
          <w:p w14:paraId="738B26DD" w14:textId="77777777" w:rsidR="00D00B75" w:rsidRPr="00D00B75" w:rsidRDefault="00D00B75" w:rsidP="00D00B75">
            <w:pPr>
              <w:jc w:val="center"/>
              <w:rPr>
                <w:rFonts w:ascii="Garamond" w:hAnsi="Garamond"/>
                <w:color w:val="000000"/>
                <w:sz w:val="16"/>
                <w:szCs w:val="16"/>
              </w:rPr>
            </w:pPr>
            <w:r w:rsidRPr="00D00B75">
              <w:rPr>
                <w:rFonts w:ascii="Garamond" w:hAnsi="Garamond"/>
                <w:color w:val="000000"/>
                <w:sz w:val="16"/>
                <w:szCs w:val="16"/>
              </w:rPr>
              <w:t>202</w:t>
            </w:r>
            <w:r w:rsidR="00704456">
              <w:rPr>
                <w:rFonts w:ascii="Garamond" w:hAnsi="Garamond"/>
                <w:color w:val="000000"/>
                <w:sz w:val="16"/>
                <w:szCs w:val="16"/>
              </w:rPr>
              <w:t>5</w:t>
            </w:r>
          </w:p>
        </w:tc>
        <w:tc>
          <w:tcPr>
            <w:tcW w:w="1634" w:type="dxa"/>
            <w:tcBorders>
              <w:top w:val="single" w:sz="4" w:space="0" w:color="000000"/>
              <w:left w:val="nil"/>
              <w:bottom w:val="nil"/>
              <w:right w:val="single" w:sz="4" w:space="0" w:color="000000"/>
            </w:tcBorders>
            <w:shd w:val="clear" w:color="000000" w:fill="FFFFFF"/>
            <w:vAlign w:val="center"/>
            <w:hideMark/>
          </w:tcPr>
          <w:p w14:paraId="3C5ED842" w14:textId="77777777" w:rsidR="00D00B75" w:rsidRPr="00D00B75" w:rsidRDefault="00D00B75" w:rsidP="00D00B75">
            <w:pPr>
              <w:jc w:val="center"/>
              <w:rPr>
                <w:rFonts w:ascii="Garamond" w:hAnsi="Garamond"/>
                <w:color w:val="000000"/>
                <w:sz w:val="16"/>
                <w:szCs w:val="16"/>
              </w:rPr>
            </w:pPr>
            <w:r w:rsidRPr="00D00B75">
              <w:rPr>
                <w:rFonts w:ascii="Garamond" w:hAnsi="Garamond"/>
                <w:color w:val="000000"/>
                <w:sz w:val="16"/>
                <w:szCs w:val="16"/>
              </w:rPr>
              <w:t>202</w:t>
            </w:r>
            <w:r w:rsidR="00704456">
              <w:rPr>
                <w:rFonts w:ascii="Garamond" w:hAnsi="Garamond"/>
                <w:color w:val="000000"/>
                <w:sz w:val="16"/>
                <w:szCs w:val="16"/>
              </w:rPr>
              <w:t>6</w:t>
            </w:r>
          </w:p>
        </w:tc>
        <w:tc>
          <w:tcPr>
            <w:tcW w:w="1669" w:type="dxa"/>
            <w:tcBorders>
              <w:top w:val="single" w:sz="4" w:space="0" w:color="000000"/>
              <w:left w:val="nil"/>
              <w:bottom w:val="nil"/>
              <w:right w:val="single" w:sz="4" w:space="0" w:color="000000"/>
            </w:tcBorders>
            <w:shd w:val="clear" w:color="000000" w:fill="FFFFFF"/>
            <w:vAlign w:val="center"/>
            <w:hideMark/>
          </w:tcPr>
          <w:p w14:paraId="1D9B2C14" w14:textId="77777777" w:rsidR="00D00B75" w:rsidRPr="00D00B75" w:rsidRDefault="00D00B75" w:rsidP="00D00B75">
            <w:pPr>
              <w:jc w:val="center"/>
              <w:rPr>
                <w:rFonts w:ascii="Garamond" w:hAnsi="Garamond"/>
                <w:color w:val="000000"/>
                <w:sz w:val="16"/>
                <w:szCs w:val="16"/>
              </w:rPr>
            </w:pPr>
            <w:r w:rsidRPr="00D00B75">
              <w:rPr>
                <w:rFonts w:ascii="Garamond" w:hAnsi="Garamond"/>
                <w:color w:val="000000"/>
                <w:sz w:val="16"/>
                <w:szCs w:val="16"/>
              </w:rPr>
              <w:t>202</w:t>
            </w:r>
            <w:r w:rsidR="00704456">
              <w:rPr>
                <w:rFonts w:ascii="Garamond" w:hAnsi="Garamond"/>
                <w:color w:val="000000"/>
                <w:sz w:val="16"/>
                <w:szCs w:val="16"/>
              </w:rPr>
              <w:t>7</w:t>
            </w:r>
          </w:p>
        </w:tc>
      </w:tr>
      <w:tr w:rsidR="00D00B75" w:rsidRPr="00D00B75" w14:paraId="70D1468B" w14:textId="77777777" w:rsidTr="00D00B75">
        <w:trPr>
          <w:trHeight w:val="143"/>
        </w:trPr>
        <w:tc>
          <w:tcPr>
            <w:tcW w:w="2925" w:type="dxa"/>
            <w:tcBorders>
              <w:top w:val="nil"/>
              <w:left w:val="single" w:sz="4" w:space="0" w:color="000000"/>
              <w:bottom w:val="single" w:sz="4" w:space="0" w:color="000000"/>
              <w:right w:val="single" w:sz="4" w:space="0" w:color="000000"/>
            </w:tcBorders>
            <w:shd w:val="clear" w:color="000000" w:fill="FFFFFF"/>
            <w:vAlign w:val="center"/>
            <w:hideMark/>
          </w:tcPr>
          <w:p w14:paraId="679A552F" w14:textId="77777777" w:rsidR="00D00B75" w:rsidRPr="00D00B75" w:rsidRDefault="00D00B75" w:rsidP="00D00B75">
            <w:pPr>
              <w:rPr>
                <w:rFonts w:ascii="Garamond" w:hAnsi="Garamond"/>
                <w:color w:val="000000"/>
                <w:sz w:val="16"/>
                <w:szCs w:val="16"/>
              </w:rPr>
            </w:pPr>
            <w:r w:rsidRPr="00D00B75">
              <w:rPr>
                <w:rFonts w:ascii="Garamond" w:hAnsi="Garamond"/>
                <w:color w:val="000000"/>
                <w:sz w:val="16"/>
                <w:szCs w:val="16"/>
              </w:rPr>
              <w:t> </w:t>
            </w:r>
          </w:p>
        </w:tc>
        <w:tc>
          <w:tcPr>
            <w:tcW w:w="1634" w:type="dxa"/>
            <w:tcBorders>
              <w:top w:val="nil"/>
              <w:left w:val="nil"/>
              <w:bottom w:val="single" w:sz="4" w:space="0" w:color="000000"/>
              <w:right w:val="single" w:sz="4" w:space="0" w:color="000000"/>
            </w:tcBorders>
            <w:shd w:val="clear" w:color="000000" w:fill="FFFFFF"/>
            <w:vAlign w:val="center"/>
            <w:hideMark/>
          </w:tcPr>
          <w:p w14:paraId="26C2D653" w14:textId="77777777" w:rsidR="00D00B75" w:rsidRPr="00D00B75" w:rsidRDefault="00D00B75" w:rsidP="00D00B75">
            <w:pPr>
              <w:jc w:val="center"/>
              <w:rPr>
                <w:rFonts w:ascii="Garamond" w:hAnsi="Garamond"/>
                <w:color w:val="000000"/>
                <w:sz w:val="16"/>
                <w:szCs w:val="16"/>
              </w:rPr>
            </w:pPr>
            <w:r w:rsidRPr="00D00B75">
              <w:rPr>
                <w:rFonts w:ascii="Garamond" w:hAnsi="Garamond"/>
                <w:color w:val="000000"/>
                <w:sz w:val="16"/>
                <w:szCs w:val="16"/>
              </w:rPr>
              <w:t>Buxheti</w:t>
            </w:r>
          </w:p>
        </w:tc>
        <w:tc>
          <w:tcPr>
            <w:tcW w:w="1634" w:type="dxa"/>
            <w:tcBorders>
              <w:top w:val="nil"/>
              <w:left w:val="nil"/>
              <w:bottom w:val="single" w:sz="4" w:space="0" w:color="000000"/>
              <w:right w:val="single" w:sz="4" w:space="0" w:color="000000"/>
            </w:tcBorders>
            <w:shd w:val="clear" w:color="000000" w:fill="FFFFFF"/>
            <w:vAlign w:val="center"/>
            <w:hideMark/>
          </w:tcPr>
          <w:p w14:paraId="1BA4F75C" w14:textId="77777777" w:rsidR="00D00B75" w:rsidRPr="00D00B75" w:rsidRDefault="00D00B75" w:rsidP="00D00B75">
            <w:pPr>
              <w:jc w:val="center"/>
              <w:rPr>
                <w:rFonts w:ascii="Garamond" w:hAnsi="Garamond"/>
                <w:color w:val="000000"/>
                <w:sz w:val="16"/>
                <w:szCs w:val="16"/>
              </w:rPr>
            </w:pPr>
            <w:r w:rsidRPr="00D00B75">
              <w:rPr>
                <w:rFonts w:ascii="Garamond" w:hAnsi="Garamond"/>
                <w:color w:val="000000"/>
                <w:sz w:val="16"/>
                <w:szCs w:val="16"/>
              </w:rPr>
              <w:t>Parashikimi</w:t>
            </w:r>
          </w:p>
        </w:tc>
        <w:tc>
          <w:tcPr>
            <w:tcW w:w="1634" w:type="dxa"/>
            <w:tcBorders>
              <w:top w:val="nil"/>
              <w:left w:val="nil"/>
              <w:bottom w:val="single" w:sz="4" w:space="0" w:color="000000"/>
              <w:right w:val="single" w:sz="4" w:space="0" w:color="000000"/>
            </w:tcBorders>
            <w:shd w:val="clear" w:color="000000" w:fill="FFFFFF"/>
            <w:vAlign w:val="center"/>
            <w:hideMark/>
          </w:tcPr>
          <w:p w14:paraId="22B249A8" w14:textId="77777777" w:rsidR="00D00B75" w:rsidRPr="00D00B75" w:rsidRDefault="00D00B75" w:rsidP="00D00B75">
            <w:pPr>
              <w:jc w:val="center"/>
              <w:rPr>
                <w:rFonts w:ascii="Garamond" w:hAnsi="Garamond"/>
                <w:color w:val="000000"/>
                <w:sz w:val="16"/>
                <w:szCs w:val="16"/>
              </w:rPr>
            </w:pPr>
            <w:r w:rsidRPr="00D00B75">
              <w:rPr>
                <w:rFonts w:ascii="Garamond" w:hAnsi="Garamond"/>
                <w:color w:val="000000"/>
                <w:sz w:val="16"/>
                <w:szCs w:val="16"/>
              </w:rPr>
              <w:t>Parashikimi</w:t>
            </w:r>
          </w:p>
        </w:tc>
        <w:tc>
          <w:tcPr>
            <w:tcW w:w="1669" w:type="dxa"/>
            <w:tcBorders>
              <w:top w:val="nil"/>
              <w:left w:val="nil"/>
              <w:bottom w:val="single" w:sz="4" w:space="0" w:color="000000"/>
              <w:right w:val="single" w:sz="4" w:space="0" w:color="000000"/>
            </w:tcBorders>
            <w:shd w:val="clear" w:color="000000" w:fill="FFFFFF"/>
            <w:vAlign w:val="center"/>
            <w:hideMark/>
          </w:tcPr>
          <w:p w14:paraId="2CC08594" w14:textId="77777777" w:rsidR="00D00B75" w:rsidRPr="00D00B75" w:rsidRDefault="00D00B75" w:rsidP="00D00B75">
            <w:pPr>
              <w:jc w:val="center"/>
              <w:rPr>
                <w:rFonts w:ascii="Garamond" w:hAnsi="Garamond"/>
                <w:color w:val="000000"/>
                <w:sz w:val="16"/>
                <w:szCs w:val="16"/>
              </w:rPr>
            </w:pPr>
            <w:r w:rsidRPr="00D00B75">
              <w:rPr>
                <w:rFonts w:ascii="Garamond" w:hAnsi="Garamond"/>
                <w:color w:val="000000"/>
                <w:sz w:val="16"/>
                <w:szCs w:val="16"/>
              </w:rPr>
              <w:t>Parashikimi</w:t>
            </w:r>
          </w:p>
        </w:tc>
      </w:tr>
      <w:tr w:rsidR="00D00B75" w:rsidRPr="00D00B75" w14:paraId="7CE19186" w14:textId="77777777" w:rsidTr="00D00B75">
        <w:trPr>
          <w:trHeight w:val="313"/>
        </w:trPr>
        <w:tc>
          <w:tcPr>
            <w:tcW w:w="2925" w:type="dxa"/>
            <w:tcBorders>
              <w:top w:val="nil"/>
              <w:left w:val="single" w:sz="4" w:space="0" w:color="000000"/>
              <w:bottom w:val="single" w:sz="4" w:space="0" w:color="000000"/>
              <w:right w:val="single" w:sz="4" w:space="0" w:color="000000"/>
            </w:tcBorders>
            <w:shd w:val="clear" w:color="000000" w:fill="FFFFFF"/>
            <w:vAlign w:val="center"/>
            <w:hideMark/>
          </w:tcPr>
          <w:p w14:paraId="278C4326" w14:textId="77777777" w:rsidR="00D00B75" w:rsidRPr="00D00B75" w:rsidRDefault="00D00B75" w:rsidP="00D00B75">
            <w:pPr>
              <w:rPr>
                <w:rFonts w:ascii="Garamond" w:hAnsi="Garamond"/>
                <w:sz w:val="16"/>
                <w:szCs w:val="16"/>
              </w:rPr>
            </w:pPr>
            <w:r w:rsidRPr="00D00B75">
              <w:rPr>
                <w:rFonts w:ascii="Garamond" w:hAnsi="Garamond"/>
                <w:sz w:val="16"/>
                <w:szCs w:val="16"/>
              </w:rPr>
              <w:t>% e grave ne poste drejtuese te institucionit ndaj totalit te posteve drejtuese</w:t>
            </w:r>
          </w:p>
        </w:tc>
        <w:tc>
          <w:tcPr>
            <w:tcW w:w="1634" w:type="dxa"/>
            <w:tcBorders>
              <w:top w:val="nil"/>
              <w:left w:val="nil"/>
              <w:bottom w:val="single" w:sz="4" w:space="0" w:color="000000"/>
              <w:right w:val="single" w:sz="4" w:space="0" w:color="000000"/>
            </w:tcBorders>
            <w:shd w:val="clear" w:color="000000" w:fill="FFFFFF"/>
            <w:vAlign w:val="center"/>
            <w:hideMark/>
          </w:tcPr>
          <w:p w14:paraId="4AF8DDFF" w14:textId="77777777" w:rsidR="00D00B75" w:rsidRPr="00D00B75" w:rsidRDefault="00D00B75" w:rsidP="00D00B75">
            <w:pPr>
              <w:jc w:val="right"/>
              <w:rPr>
                <w:rFonts w:ascii="Garamond" w:hAnsi="Garamond"/>
                <w:sz w:val="16"/>
                <w:szCs w:val="16"/>
              </w:rPr>
            </w:pPr>
            <w:r w:rsidRPr="00D00B75">
              <w:rPr>
                <w:rFonts w:ascii="Garamond" w:hAnsi="Garamond"/>
                <w:sz w:val="16"/>
                <w:szCs w:val="16"/>
              </w:rPr>
              <w:t> </w:t>
            </w:r>
          </w:p>
        </w:tc>
        <w:tc>
          <w:tcPr>
            <w:tcW w:w="1634" w:type="dxa"/>
            <w:tcBorders>
              <w:top w:val="nil"/>
              <w:left w:val="nil"/>
              <w:bottom w:val="single" w:sz="4" w:space="0" w:color="000000"/>
              <w:right w:val="single" w:sz="4" w:space="0" w:color="000000"/>
            </w:tcBorders>
            <w:shd w:val="clear" w:color="000000" w:fill="FFFFFF"/>
            <w:vAlign w:val="center"/>
            <w:hideMark/>
          </w:tcPr>
          <w:p w14:paraId="48696DA2" w14:textId="77777777" w:rsidR="00D00B75" w:rsidRPr="00D00B75" w:rsidRDefault="00D00B75" w:rsidP="00D00B75">
            <w:pPr>
              <w:jc w:val="right"/>
              <w:rPr>
                <w:rFonts w:ascii="Garamond" w:hAnsi="Garamond"/>
                <w:sz w:val="16"/>
                <w:szCs w:val="16"/>
              </w:rPr>
            </w:pPr>
            <w:r w:rsidRPr="00D00B75">
              <w:rPr>
                <w:rFonts w:ascii="Garamond" w:hAnsi="Garamond"/>
                <w:sz w:val="16"/>
                <w:szCs w:val="16"/>
              </w:rPr>
              <w:t>50%</w:t>
            </w:r>
          </w:p>
        </w:tc>
        <w:tc>
          <w:tcPr>
            <w:tcW w:w="1634" w:type="dxa"/>
            <w:tcBorders>
              <w:top w:val="nil"/>
              <w:left w:val="nil"/>
              <w:bottom w:val="single" w:sz="4" w:space="0" w:color="000000"/>
              <w:right w:val="single" w:sz="4" w:space="0" w:color="000000"/>
            </w:tcBorders>
            <w:shd w:val="clear" w:color="000000" w:fill="FFFFFF"/>
            <w:vAlign w:val="center"/>
            <w:hideMark/>
          </w:tcPr>
          <w:p w14:paraId="0F9FAC35" w14:textId="77777777" w:rsidR="00D00B75" w:rsidRPr="00D00B75" w:rsidRDefault="00D00B75" w:rsidP="00D00B75">
            <w:pPr>
              <w:jc w:val="right"/>
              <w:rPr>
                <w:rFonts w:ascii="Garamond" w:hAnsi="Garamond"/>
                <w:sz w:val="16"/>
                <w:szCs w:val="16"/>
              </w:rPr>
            </w:pPr>
            <w:r w:rsidRPr="00D00B75">
              <w:rPr>
                <w:rFonts w:ascii="Garamond" w:hAnsi="Garamond"/>
                <w:sz w:val="16"/>
                <w:szCs w:val="16"/>
              </w:rPr>
              <w:t>50%</w:t>
            </w:r>
          </w:p>
        </w:tc>
        <w:tc>
          <w:tcPr>
            <w:tcW w:w="1669" w:type="dxa"/>
            <w:tcBorders>
              <w:top w:val="nil"/>
              <w:left w:val="nil"/>
              <w:bottom w:val="single" w:sz="4" w:space="0" w:color="000000"/>
              <w:right w:val="single" w:sz="4" w:space="0" w:color="000000"/>
            </w:tcBorders>
            <w:shd w:val="clear" w:color="000000" w:fill="FFFFFF"/>
            <w:vAlign w:val="center"/>
            <w:hideMark/>
          </w:tcPr>
          <w:p w14:paraId="7B9E243F" w14:textId="77777777" w:rsidR="00D00B75" w:rsidRPr="00D00B75" w:rsidRDefault="00D00B75" w:rsidP="00D00B75">
            <w:pPr>
              <w:jc w:val="right"/>
              <w:rPr>
                <w:rFonts w:ascii="Garamond" w:hAnsi="Garamond"/>
                <w:sz w:val="16"/>
                <w:szCs w:val="16"/>
              </w:rPr>
            </w:pPr>
            <w:r w:rsidRPr="00D00B75">
              <w:rPr>
                <w:rFonts w:ascii="Garamond" w:hAnsi="Garamond"/>
                <w:sz w:val="16"/>
                <w:szCs w:val="16"/>
              </w:rPr>
              <w:t>50%</w:t>
            </w:r>
          </w:p>
        </w:tc>
      </w:tr>
      <w:tr w:rsidR="00D00B75" w:rsidRPr="00D00B75" w14:paraId="34B6BB9C" w14:textId="77777777" w:rsidTr="00D00B75">
        <w:trPr>
          <w:trHeight w:val="313"/>
        </w:trPr>
        <w:tc>
          <w:tcPr>
            <w:tcW w:w="2925" w:type="dxa"/>
            <w:tcBorders>
              <w:top w:val="nil"/>
              <w:left w:val="single" w:sz="4" w:space="0" w:color="000000"/>
              <w:bottom w:val="single" w:sz="4" w:space="0" w:color="000000"/>
              <w:right w:val="single" w:sz="4" w:space="0" w:color="000000"/>
            </w:tcBorders>
            <w:shd w:val="clear" w:color="000000" w:fill="FFFFFF"/>
            <w:vAlign w:val="center"/>
            <w:hideMark/>
          </w:tcPr>
          <w:p w14:paraId="7498BFA2" w14:textId="77777777" w:rsidR="00D00B75" w:rsidRPr="00D00B75" w:rsidRDefault="00D00B75" w:rsidP="00D00B75">
            <w:pPr>
              <w:rPr>
                <w:rFonts w:ascii="Garamond" w:hAnsi="Garamond"/>
                <w:sz w:val="16"/>
                <w:szCs w:val="16"/>
              </w:rPr>
            </w:pPr>
            <w:r w:rsidRPr="00D00B75">
              <w:rPr>
                <w:rFonts w:ascii="Garamond" w:hAnsi="Garamond"/>
                <w:sz w:val="16"/>
                <w:szCs w:val="16"/>
              </w:rPr>
              <w:t>Numri i rasteve te diskriminimit me baze gjinore ne institucionit te trajtuar</w:t>
            </w:r>
          </w:p>
        </w:tc>
        <w:tc>
          <w:tcPr>
            <w:tcW w:w="1634" w:type="dxa"/>
            <w:tcBorders>
              <w:top w:val="nil"/>
              <w:left w:val="nil"/>
              <w:bottom w:val="single" w:sz="4" w:space="0" w:color="000000"/>
              <w:right w:val="single" w:sz="4" w:space="0" w:color="000000"/>
            </w:tcBorders>
            <w:shd w:val="clear" w:color="000000" w:fill="FFFFFF"/>
            <w:vAlign w:val="center"/>
            <w:hideMark/>
          </w:tcPr>
          <w:p w14:paraId="22FC90BB" w14:textId="77777777" w:rsidR="00D00B75" w:rsidRPr="00D00B75" w:rsidRDefault="00D00B75" w:rsidP="00D00B75">
            <w:pPr>
              <w:jc w:val="right"/>
              <w:rPr>
                <w:rFonts w:ascii="Garamond" w:hAnsi="Garamond"/>
                <w:sz w:val="16"/>
                <w:szCs w:val="16"/>
              </w:rPr>
            </w:pPr>
            <w:r w:rsidRPr="00D00B75">
              <w:rPr>
                <w:rFonts w:ascii="Garamond" w:hAnsi="Garamond"/>
                <w:sz w:val="16"/>
                <w:szCs w:val="16"/>
              </w:rPr>
              <w:t> </w:t>
            </w:r>
          </w:p>
        </w:tc>
        <w:tc>
          <w:tcPr>
            <w:tcW w:w="1634" w:type="dxa"/>
            <w:tcBorders>
              <w:top w:val="nil"/>
              <w:left w:val="nil"/>
              <w:bottom w:val="single" w:sz="4" w:space="0" w:color="000000"/>
              <w:right w:val="single" w:sz="4" w:space="0" w:color="000000"/>
            </w:tcBorders>
            <w:shd w:val="clear" w:color="000000" w:fill="FFFFFF"/>
            <w:vAlign w:val="center"/>
            <w:hideMark/>
          </w:tcPr>
          <w:p w14:paraId="4E49188B" w14:textId="77777777" w:rsidR="00D00B75" w:rsidRPr="00D00B75" w:rsidRDefault="00D00B75" w:rsidP="00D00B75">
            <w:pPr>
              <w:jc w:val="right"/>
              <w:rPr>
                <w:rFonts w:ascii="Garamond" w:hAnsi="Garamond"/>
                <w:sz w:val="16"/>
                <w:szCs w:val="16"/>
              </w:rPr>
            </w:pPr>
            <w:r w:rsidRPr="00D00B75">
              <w:rPr>
                <w:rFonts w:ascii="Garamond" w:hAnsi="Garamond"/>
                <w:sz w:val="16"/>
                <w:szCs w:val="16"/>
              </w:rPr>
              <w:t>0</w:t>
            </w:r>
          </w:p>
        </w:tc>
        <w:tc>
          <w:tcPr>
            <w:tcW w:w="1634" w:type="dxa"/>
            <w:tcBorders>
              <w:top w:val="nil"/>
              <w:left w:val="nil"/>
              <w:bottom w:val="single" w:sz="4" w:space="0" w:color="000000"/>
              <w:right w:val="single" w:sz="4" w:space="0" w:color="000000"/>
            </w:tcBorders>
            <w:shd w:val="clear" w:color="000000" w:fill="FFFFFF"/>
            <w:vAlign w:val="center"/>
            <w:hideMark/>
          </w:tcPr>
          <w:p w14:paraId="653F78B1" w14:textId="77777777" w:rsidR="00D00B75" w:rsidRPr="00D00B75" w:rsidRDefault="00D00B75" w:rsidP="00D00B75">
            <w:pPr>
              <w:jc w:val="right"/>
              <w:rPr>
                <w:rFonts w:ascii="Garamond" w:hAnsi="Garamond"/>
                <w:sz w:val="16"/>
                <w:szCs w:val="16"/>
              </w:rPr>
            </w:pPr>
            <w:r w:rsidRPr="00D00B75">
              <w:rPr>
                <w:rFonts w:ascii="Garamond" w:hAnsi="Garamond"/>
                <w:sz w:val="16"/>
                <w:szCs w:val="16"/>
              </w:rPr>
              <w:t>0</w:t>
            </w:r>
          </w:p>
        </w:tc>
        <w:tc>
          <w:tcPr>
            <w:tcW w:w="1669" w:type="dxa"/>
            <w:tcBorders>
              <w:top w:val="nil"/>
              <w:left w:val="nil"/>
              <w:bottom w:val="single" w:sz="4" w:space="0" w:color="000000"/>
              <w:right w:val="single" w:sz="4" w:space="0" w:color="000000"/>
            </w:tcBorders>
            <w:shd w:val="clear" w:color="000000" w:fill="FFFFFF"/>
            <w:vAlign w:val="center"/>
            <w:hideMark/>
          </w:tcPr>
          <w:p w14:paraId="4F06033B" w14:textId="77777777" w:rsidR="00D00B75" w:rsidRPr="00D00B75" w:rsidRDefault="00D00B75" w:rsidP="00D00B75">
            <w:pPr>
              <w:jc w:val="right"/>
              <w:rPr>
                <w:rFonts w:ascii="Garamond" w:hAnsi="Garamond"/>
                <w:sz w:val="16"/>
                <w:szCs w:val="16"/>
              </w:rPr>
            </w:pPr>
            <w:r w:rsidRPr="00D00B75">
              <w:rPr>
                <w:rFonts w:ascii="Garamond" w:hAnsi="Garamond"/>
                <w:sz w:val="16"/>
                <w:szCs w:val="16"/>
              </w:rPr>
              <w:t>0</w:t>
            </w:r>
          </w:p>
        </w:tc>
      </w:tr>
      <w:tr w:rsidR="00D00B75" w:rsidRPr="00D00B75" w14:paraId="68109CFA" w14:textId="77777777" w:rsidTr="00D00B75">
        <w:trPr>
          <w:trHeight w:val="313"/>
        </w:trPr>
        <w:tc>
          <w:tcPr>
            <w:tcW w:w="2925" w:type="dxa"/>
            <w:tcBorders>
              <w:top w:val="nil"/>
              <w:left w:val="single" w:sz="4" w:space="0" w:color="000000"/>
              <w:bottom w:val="single" w:sz="4" w:space="0" w:color="000000"/>
              <w:right w:val="single" w:sz="4" w:space="0" w:color="000000"/>
            </w:tcBorders>
            <w:shd w:val="clear" w:color="000000" w:fill="FFFFFF"/>
            <w:vAlign w:val="center"/>
            <w:hideMark/>
          </w:tcPr>
          <w:p w14:paraId="61482CF5" w14:textId="77777777" w:rsidR="00D00B75" w:rsidRPr="00D00B75" w:rsidRDefault="00D00B75" w:rsidP="00D00B75">
            <w:pPr>
              <w:rPr>
                <w:rFonts w:ascii="Garamond" w:hAnsi="Garamond"/>
                <w:sz w:val="16"/>
                <w:szCs w:val="16"/>
              </w:rPr>
            </w:pPr>
            <w:r w:rsidRPr="00D00B75">
              <w:rPr>
                <w:rFonts w:ascii="Garamond" w:hAnsi="Garamond"/>
                <w:sz w:val="16"/>
                <w:szCs w:val="16"/>
              </w:rPr>
              <w:t>% e projekteve te investimeve publike qe perfshijne prespektiven gjinore.</w:t>
            </w:r>
          </w:p>
        </w:tc>
        <w:tc>
          <w:tcPr>
            <w:tcW w:w="1634" w:type="dxa"/>
            <w:tcBorders>
              <w:top w:val="nil"/>
              <w:left w:val="nil"/>
              <w:bottom w:val="single" w:sz="4" w:space="0" w:color="000000"/>
              <w:right w:val="single" w:sz="4" w:space="0" w:color="000000"/>
            </w:tcBorders>
            <w:shd w:val="clear" w:color="000000" w:fill="FFFFFF"/>
            <w:vAlign w:val="center"/>
            <w:hideMark/>
          </w:tcPr>
          <w:p w14:paraId="28F19250" w14:textId="77777777" w:rsidR="00D00B75" w:rsidRPr="00D00B75" w:rsidRDefault="00D00B75" w:rsidP="00D00B75">
            <w:pPr>
              <w:jc w:val="right"/>
              <w:rPr>
                <w:rFonts w:ascii="Garamond" w:hAnsi="Garamond"/>
                <w:sz w:val="16"/>
                <w:szCs w:val="16"/>
              </w:rPr>
            </w:pPr>
            <w:r w:rsidRPr="00D00B75">
              <w:rPr>
                <w:rFonts w:ascii="Garamond" w:hAnsi="Garamond"/>
                <w:sz w:val="16"/>
                <w:szCs w:val="16"/>
              </w:rPr>
              <w:t> </w:t>
            </w:r>
          </w:p>
        </w:tc>
        <w:tc>
          <w:tcPr>
            <w:tcW w:w="1634" w:type="dxa"/>
            <w:tcBorders>
              <w:top w:val="nil"/>
              <w:left w:val="nil"/>
              <w:bottom w:val="single" w:sz="4" w:space="0" w:color="000000"/>
              <w:right w:val="single" w:sz="4" w:space="0" w:color="000000"/>
            </w:tcBorders>
            <w:shd w:val="clear" w:color="000000" w:fill="FFFFFF"/>
            <w:vAlign w:val="center"/>
            <w:hideMark/>
          </w:tcPr>
          <w:p w14:paraId="5686E2B3" w14:textId="77777777" w:rsidR="00D00B75" w:rsidRPr="00D00B75" w:rsidRDefault="00D00B75" w:rsidP="00D00B75">
            <w:pPr>
              <w:jc w:val="right"/>
              <w:rPr>
                <w:rFonts w:ascii="Garamond" w:hAnsi="Garamond"/>
                <w:sz w:val="16"/>
                <w:szCs w:val="16"/>
              </w:rPr>
            </w:pPr>
            <w:r w:rsidRPr="00D00B75">
              <w:rPr>
                <w:rFonts w:ascii="Garamond" w:hAnsi="Garamond"/>
                <w:sz w:val="16"/>
                <w:szCs w:val="16"/>
              </w:rPr>
              <w:t>2%</w:t>
            </w:r>
          </w:p>
        </w:tc>
        <w:tc>
          <w:tcPr>
            <w:tcW w:w="1634" w:type="dxa"/>
            <w:tcBorders>
              <w:top w:val="nil"/>
              <w:left w:val="nil"/>
              <w:bottom w:val="single" w:sz="4" w:space="0" w:color="000000"/>
              <w:right w:val="single" w:sz="4" w:space="0" w:color="000000"/>
            </w:tcBorders>
            <w:shd w:val="clear" w:color="000000" w:fill="FFFFFF"/>
            <w:vAlign w:val="center"/>
            <w:hideMark/>
          </w:tcPr>
          <w:p w14:paraId="0FB3CC7D" w14:textId="77777777" w:rsidR="00D00B75" w:rsidRPr="00D00B75" w:rsidRDefault="00D00B75" w:rsidP="00D00B75">
            <w:pPr>
              <w:jc w:val="right"/>
              <w:rPr>
                <w:rFonts w:ascii="Garamond" w:hAnsi="Garamond"/>
                <w:sz w:val="16"/>
                <w:szCs w:val="16"/>
              </w:rPr>
            </w:pPr>
            <w:r w:rsidRPr="00D00B75">
              <w:rPr>
                <w:rFonts w:ascii="Garamond" w:hAnsi="Garamond"/>
                <w:sz w:val="16"/>
                <w:szCs w:val="16"/>
              </w:rPr>
              <w:t>2%</w:t>
            </w:r>
          </w:p>
        </w:tc>
        <w:tc>
          <w:tcPr>
            <w:tcW w:w="1669" w:type="dxa"/>
            <w:tcBorders>
              <w:top w:val="nil"/>
              <w:left w:val="nil"/>
              <w:bottom w:val="single" w:sz="4" w:space="0" w:color="000000"/>
              <w:right w:val="single" w:sz="4" w:space="0" w:color="000000"/>
            </w:tcBorders>
            <w:shd w:val="clear" w:color="000000" w:fill="FFFFFF"/>
            <w:vAlign w:val="center"/>
            <w:hideMark/>
          </w:tcPr>
          <w:p w14:paraId="7FB89A9E" w14:textId="77777777" w:rsidR="00D00B75" w:rsidRPr="00D00B75" w:rsidRDefault="00D00B75" w:rsidP="00D00B75">
            <w:pPr>
              <w:jc w:val="right"/>
              <w:rPr>
                <w:rFonts w:ascii="Garamond" w:hAnsi="Garamond"/>
                <w:sz w:val="16"/>
                <w:szCs w:val="16"/>
              </w:rPr>
            </w:pPr>
            <w:r w:rsidRPr="00D00B75">
              <w:rPr>
                <w:rFonts w:ascii="Garamond" w:hAnsi="Garamond"/>
                <w:sz w:val="16"/>
                <w:szCs w:val="16"/>
              </w:rPr>
              <w:t>2%</w:t>
            </w:r>
          </w:p>
        </w:tc>
      </w:tr>
    </w:tbl>
    <w:p w14:paraId="60630D24" w14:textId="77777777" w:rsidR="00D00B75" w:rsidRDefault="00D00B75" w:rsidP="00D00B75">
      <w:pPr>
        <w:spacing w:after="120" w:line="221" w:lineRule="atLeast"/>
        <w:jc w:val="both"/>
        <w:rPr>
          <w:rFonts w:ascii="Cambria" w:hAnsi="Cambria"/>
          <w:i/>
          <w:iCs/>
        </w:rPr>
      </w:pPr>
    </w:p>
    <w:p w14:paraId="52FC149D" w14:textId="77777777" w:rsidR="00D10D06" w:rsidRPr="00D10D06" w:rsidRDefault="00D10D06" w:rsidP="00D00B75">
      <w:pPr>
        <w:spacing w:after="120" w:line="221" w:lineRule="atLeast"/>
        <w:jc w:val="both"/>
        <w:rPr>
          <w:rFonts w:ascii="Cambria" w:hAnsi="Cambria"/>
        </w:rPr>
      </w:pPr>
      <w:r w:rsidRPr="006D41C9">
        <w:rPr>
          <w:rFonts w:ascii="Cambria" w:hAnsi="Cambria"/>
        </w:rPr>
        <w:t xml:space="preserve">Kostoja e produktit gjinore </w:t>
      </w:r>
      <w:r w:rsidR="00B62850">
        <w:rPr>
          <w:rFonts w:ascii="Cambria" w:hAnsi="Cambria"/>
        </w:rPr>
        <w:t>ë</w:t>
      </w:r>
      <w:r w:rsidRPr="006D41C9">
        <w:rPr>
          <w:rFonts w:ascii="Cambria" w:hAnsi="Cambria"/>
        </w:rPr>
        <w:t>sht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rpjes</w:t>
      </w:r>
      <w:r w:rsidR="00B62850">
        <w:rPr>
          <w:rFonts w:ascii="Cambria" w:hAnsi="Cambria"/>
        </w:rPr>
        <w:t>ë</w:t>
      </w:r>
      <w:r w:rsidRPr="006D41C9">
        <w:rPr>
          <w:rFonts w:ascii="Cambria" w:hAnsi="Cambria"/>
        </w:rPr>
        <w:t xml:space="preserve"> e k</w:t>
      </w:r>
      <w:r w:rsidR="00B62850">
        <w:rPr>
          <w:rFonts w:ascii="Cambria" w:hAnsi="Cambria"/>
        </w:rPr>
        <w:t>ë</w:t>
      </w:r>
      <w:r w:rsidRPr="006D41C9">
        <w:rPr>
          <w:rFonts w:ascii="Cambria" w:hAnsi="Cambria"/>
        </w:rPr>
        <w:t>tij produkti dhe do 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rllogaritet pas monitorimit t</w:t>
      </w:r>
      <w:r w:rsidR="00B62850">
        <w:rPr>
          <w:rFonts w:ascii="Cambria" w:hAnsi="Cambria"/>
        </w:rPr>
        <w:t xml:space="preserve">ë </w:t>
      </w:r>
      <w:r w:rsidRPr="006D41C9">
        <w:rPr>
          <w:rFonts w:ascii="Cambria" w:hAnsi="Cambria"/>
        </w:rPr>
        <w:t>zbatimit t</w:t>
      </w:r>
      <w:r w:rsidR="00B62850">
        <w:rPr>
          <w:rFonts w:ascii="Cambria" w:hAnsi="Cambria"/>
        </w:rPr>
        <w:t xml:space="preserve">ë </w:t>
      </w:r>
      <w:r w:rsidRPr="006D41C9">
        <w:rPr>
          <w:rFonts w:ascii="Cambria" w:hAnsi="Cambria"/>
        </w:rPr>
        <w:t xml:space="preserve">buxhetit faktik. </w:t>
      </w:r>
    </w:p>
    <w:tbl>
      <w:tblPr>
        <w:tblW w:w="9769" w:type="dxa"/>
        <w:tblLook w:val="04A0" w:firstRow="1" w:lastRow="0" w:firstColumn="1" w:lastColumn="0" w:noHBand="0" w:noVBand="1"/>
      </w:tblPr>
      <w:tblGrid>
        <w:gridCol w:w="3008"/>
        <w:gridCol w:w="1681"/>
        <w:gridCol w:w="1681"/>
        <w:gridCol w:w="1681"/>
        <w:gridCol w:w="1718"/>
      </w:tblGrid>
      <w:tr w:rsidR="00D10D06" w:rsidRPr="00D10D06" w14:paraId="18A5A8DA" w14:textId="77777777" w:rsidTr="00D10D06">
        <w:trPr>
          <w:trHeight w:val="410"/>
        </w:trPr>
        <w:tc>
          <w:tcPr>
            <w:tcW w:w="3008"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2BAFB283" w14:textId="77777777" w:rsidR="00D10D06" w:rsidRPr="00D10D06" w:rsidRDefault="00D10D06" w:rsidP="00D10D06">
            <w:pPr>
              <w:rPr>
                <w:rFonts w:ascii="Garamond" w:hAnsi="Garamond"/>
                <w:b/>
                <w:bCs/>
                <w:color w:val="DE342F"/>
                <w:sz w:val="14"/>
                <w:szCs w:val="14"/>
              </w:rPr>
            </w:pPr>
            <w:r w:rsidRPr="00D10D06">
              <w:rPr>
                <w:rFonts w:ascii="Garamond" w:hAnsi="Garamond"/>
                <w:b/>
                <w:bCs/>
                <w:color w:val="DE342F"/>
                <w:sz w:val="14"/>
                <w:szCs w:val="14"/>
              </w:rPr>
              <w:t>Produkti</w:t>
            </w:r>
          </w:p>
        </w:tc>
        <w:tc>
          <w:tcPr>
            <w:tcW w:w="6761"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0E601F83" w14:textId="77777777" w:rsidR="00D10D06" w:rsidRPr="00D10D06" w:rsidRDefault="00D10D06" w:rsidP="00D10D06">
            <w:pPr>
              <w:rPr>
                <w:rFonts w:ascii="Garamond" w:hAnsi="Garamond"/>
                <w:color w:val="000000"/>
                <w:sz w:val="14"/>
                <w:szCs w:val="14"/>
              </w:rPr>
            </w:pPr>
            <w:r w:rsidRPr="00D10D06">
              <w:rPr>
                <w:rFonts w:ascii="Garamond" w:hAnsi="Garamond"/>
                <w:color w:val="000000"/>
                <w:sz w:val="14"/>
                <w:szCs w:val="14"/>
              </w:rPr>
              <w:t>93501AA - Vendime te marra nga Keshilli</w:t>
            </w:r>
          </w:p>
        </w:tc>
      </w:tr>
      <w:tr w:rsidR="00D10D06" w:rsidRPr="00D10D06" w14:paraId="34FFA95A" w14:textId="77777777" w:rsidTr="00D10D06">
        <w:trPr>
          <w:trHeight w:val="410"/>
        </w:trPr>
        <w:tc>
          <w:tcPr>
            <w:tcW w:w="3008" w:type="dxa"/>
            <w:tcBorders>
              <w:top w:val="nil"/>
              <w:left w:val="single" w:sz="4" w:space="0" w:color="000000"/>
              <w:bottom w:val="single" w:sz="4" w:space="0" w:color="000000"/>
              <w:right w:val="single" w:sz="4" w:space="0" w:color="000000"/>
            </w:tcBorders>
            <w:shd w:val="clear" w:color="000000" w:fill="FFFFFF"/>
            <w:vAlign w:val="center"/>
            <w:hideMark/>
          </w:tcPr>
          <w:p w14:paraId="264B78E1" w14:textId="77777777" w:rsidR="00D10D06" w:rsidRPr="00D10D06" w:rsidRDefault="00D10D06" w:rsidP="00D10D06">
            <w:pPr>
              <w:rPr>
                <w:rFonts w:ascii="Garamond" w:hAnsi="Garamond"/>
                <w:color w:val="000000"/>
                <w:sz w:val="14"/>
                <w:szCs w:val="14"/>
              </w:rPr>
            </w:pPr>
            <w:r w:rsidRPr="00D10D06">
              <w:rPr>
                <w:rFonts w:ascii="Garamond" w:hAnsi="Garamond"/>
                <w:color w:val="000000"/>
                <w:sz w:val="14"/>
                <w:szCs w:val="14"/>
              </w:rPr>
              <w:t>Përshkrimi i Produktit</w:t>
            </w:r>
          </w:p>
        </w:tc>
        <w:tc>
          <w:tcPr>
            <w:tcW w:w="6761" w:type="dxa"/>
            <w:gridSpan w:val="4"/>
            <w:tcBorders>
              <w:top w:val="single" w:sz="4" w:space="0" w:color="000000"/>
              <w:left w:val="nil"/>
              <w:bottom w:val="single" w:sz="4" w:space="0" w:color="000000"/>
              <w:right w:val="single" w:sz="4" w:space="0" w:color="000000"/>
            </w:tcBorders>
            <w:shd w:val="clear" w:color="auto" w:fill="auto"/>
            <w:vAlign w:val="center"/>
            <w:hideMark/>
          </w:tcPr>
          <w:p w14:paraId="386926BB" w14:textId="77777777" w:rsidR="00D10D06" w:rsidRPr="00D10D06" w:rsidRDefault="00D10D06" w:rsidP="00D10D06">
            <w:pPr>
              <w:rPr>
                <w:rFonts w:ascii="Garamond" w:hAnsi="Garamond"/>
                <w:color w:val="000000"/>
                <w:sz w:val="14"/>
                <w:szCs w:val="14"/>
              </w:rPr>
            </w:pPr>
            <w:r w:rsidRPr="00D10D06">
              <w:rPr>
                <w:rFonts w:ascii="Garamond" w:hAnsi="Garamond"/>
                <w:color w:val="000000"/>
                <w:sz w:val="14"/>
                <w:szCs w:val="14"/>
              </w:rPr>
              <w:t>Miratimi i akteve nenligjore ne zbatim te ligjeve, miratim i akteve per rregullimin e procedurave te brendshme, emerim dhe shkarkim i prokuroreve, miratim i rregullave per funksionimin e KLP-se etj.</w:t>
            </w:r>
          </w:p>
        </w:tc>
      </w:tr>
      <w:tr w:rsidR="00D10D06" w:rsidRPr="00D10D06" w14:paraId="5E89D481" w14:textId="77777777" w:rsidTr="00D10D06">
        <w:trPr>
          <w:trHeight w:val="410"/>
        </w:trPr>
        <w:tc>
          <w:tcPr>
            <w:tcW w:w="3008" w:type="dxa"/>
            <w:tcBorders>
              <w:top w:val="nil"/>
              <w:left w:val="single" w:sz="4" w:space="0" w:color="000000"/>
              <w:bottom w:val="single" w:sz="4" w:space="0" w:color="000000"/>
              <w:right w:val="single" w:sz="4" w:space="0" w:color="000000"/>
            </w:tcBorders>
            <w:shd w:val="clear" w:color="000000" w:fill="FFFFFF"/>
            <w:vAlign w:val="center"/>
            <w:hideMark/>
          </w:tcPr>
          <w:p w14:paraId="4F10BE3B" w14:textId="77777777" w:rsidR="00D10D06" w:rsidRPr="00D10D06" w:rsidRDefault="00D10D06" w:rsidP="00D10D06">
            <w:pPr>
              <w:rPr>
                <w:rFonts w:ascii="Garamond" w:hAnsi="Garamond"/>
                <w:color w:val="000000"/>
                <w:sz w:val="14"/>
                <w:szCs w:val="14"/>
              </w:rPr>
            </w:pPr>
            <w:r w:rsidRPr="00D10D06">
              <w:rPr>
                <w:rFonts w:ascii="Garamond" w:hAnsi="Garamond"/>
                <w:color w:val="000000"/>
                <w:sz w:val="14"/>
                <w:szCs w:val="14"/>
              </w:rPr>
              <w:t>Njësia Matëse</w:t>
            </w:r>
          </w:p>
        </w:tc>
        <w:tc>
          <w:tcPr>
            <w:tcW w:w="6761" w:type="dxa"/>
            <w:gridSpan w:val="4"/>
            <w:tcBorders>
              <w:top w:val="single" w:sz="4" w:space="0" w:color="000000"/>
              <w:left w:val="nil"/>
              <w:bottom w:val="single" w:sz="4" w:space="0" w:color="000000"/>
              <w:right w:val="single" w:sz="4" w:space="0" w:color="000000"/>
            </w:tcBorders>
            <w:shd w:val="clear" w:color="auto" w:fill="auto"/>
            <w:vAlign w:val="center"/>
            <w:hideMark/>
          </w:tcPr>
          <w:p w14:paraId="505EC3C9" w14:textId="77777777" w:rsidR="00D10D06" w:rsidRPr="00D10D06" w:rsidRDefault="00D10D06" w:rsidP="00D10D06">
            <w:pPr>
              <w:rPr>
                <w:rFonts w:ascii="Garamond" w:hAnsi="Garamond"/>
                <w:color w:val="000000"/>
                <w:sz w:val="14"/>
                <w:szCs w:val="14"/>
              </w:rPr>
            </w:pPr>
            <w:r w:rsidRPr="00D10D06">
              <w:rPr>
                <w:rFonts w:ascii="Garamond" w:hAnsi="Garamond"/>
                <w:color w:val="000000"/>
                <w:sz w:val="14"/>
                <w:szCs w:val="14"/>
              </w:rPr>
              <w:t>nr vendimesh</w:t>
            </w:r>
          </w:p>
        </w:tc>
      </w:tr>
      <w:tr w:rsidR="00D10D06" w:rsidRPr="00D10D06" w14:paraId="7C7D9E4E" w14:textId="77777777" w:rsidTr="00D10D06">
        <w:trPr>
          <w:trHeight w:val="228"/>
        </w:trPr>
        <w:tc>
          <w:tcPr>
            <w:tcW w:w="3008" w:type="dxa"/>
            <w:tcBorders>
              <w:top w:val="nil"/>
              <w:left w:val="single" w:sz="4" w:space="0" w:color="000000"/>
              <w:bottom w:val="nil"/>
              <w:right w:val="single" w:sz="4" w:space="0" w:color="000000"/>
            </w:tcBorders>
            <w:shd w:val="clear" w:color="000000" w:fill="FFFFFF"/>
            <w:vAlign w:val="bottom"/>
            <w:hideMark/>
          </w:tcPr>
          <w:p w14:paraId="68AA3493" w14:textId="77777777" w:rsidR="00D10D06" w:rsidRPr="00D10D06" w:rsidRDefault="00D10D06" w:rsidP="00D10D06">
            <w:pPr>
              <w:rPr>
                <w:rFonts w:ascii="Aptos Narrow" w:hAnsi="Aptos Narrow"/>
                <w:color w:val="000000"/>
                <w:sz w:val="22"/>
                <w:szCs w:val="22"/>
              </w:rPr>
            </w:pPr>
            <w:r w:rsidRPr="00D10D06">
              <w:rPr>
                <w:rFonts w:ascii="Aptos Narrow" w:hAnsi="Aptos Narrow"/>
                <w:color w:val="000000"/>
                <w:sz w:val="22"/>
                <w:szCs w:val="22"/>
              </w:rPr>
              <w:t> </w:t>
            </w:r>
          </w:p>
        </w:tc>
        <w:tc>
          <w:tcPr>
            <w:tcW w:w="1681" w:type="dxa"/>
            <w:tcBorders>
              <w:top w:val="nil"/>
              <w:left w:val="nil"/>
              <w:bottom w:val="nil"/>
              <w:right w:val="single" w:sz="4" w:space="0" w:color="000000"/>
            </w:tcBorders>
            <w:shd w:val="clear" w:color="000000" w:fill="FFFFFF"/>
            <w:vAlign w:val="center"/>
            <w:hideMark/>
          </w:tcPr>
          <w:p w14:paraId="64AFD1D4"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202</w:t>
            </w:r>
            <w:r w:rsidR="00704456">
              <w:rPr>
                <w:rFonts w:ascii="Garamond" w:hAnsi="Garamond"/>
                <w:b/>
                <w:bCs/>
                <w:color w:val="000000"/>
                <w:sz w:val="16"/>
                <w:szCs w:val="16"/>
              </w:rPr>
              <w:t>4</w:t>
            </w:r>
          </w:p>
        </w:tc>
        <w:tc>
          <w:tcPr>
            <w:tcW w:w="1681" w:type="dxa"/>
            <w:tcBorders>
              <w:top w:val="nil"/>
              <w:left w:val="nil"/>
              <w:bottom w:val="nil"/>
              <w:right w:val="single" w:sz="4" w:space="0" w:color="000000"/>
            </w:tcBorders>
            <w:shd w:val="clear" w:color="000000" w:fill="FFFFFF"/>
            <w:vAlign w:val="center"/>
            <w:hideMark/>
          </w:tcPr>
          <w:p w14:paraId="48119778"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202</w:t>
            </w:r>
            <w:r w:rsidR="00704456">
              <w:rPr>
                <w:rFonts w:ascii="Garamond" w:hAnsi="Garamond"/>
                <w:b/>
                <w:bCs/>
                <w:color w:val="000000"/>
                <w:sz w:val="16"/>
                <w:szCs w:val="16"/>
              </w:rPr>
              <w:t>5</w:t>
            </w:r>
          </w:p>
        </w:tc>
        <w:tc>
          <w:tcPr>
            <w:tcW w:w="1681" w:type="dxa"/>
            <w:tcBorders>
              <w:top w:val="nil"/>
              <w:left w:val="nil"/>
              <w:bottom w:val="nil"/>
              <w:right w:val="single" w:sz="4" w:space="0" w:color="000000"/>
            </w:tcBorders>
            <w:shd w:val="clear" w:color="000000" w:fill="FFFFFF"/>
            <w:vAlign w:val="center"/>
            <w:hideMark/>
          </w:tcPr>
          <w:p w14:paraId="65ECAE2F"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202</w:t>
            </w:r>
            <w:r w:rsidR="00704456">
              <w:rPr>
                <w:rFonts w:ascii="Garamond" w:hAnsi="Garamond"/>
                <w:b/>
                <w:bCs/>
                <w:color w:val="000000"/>
                <w:sz w:val="16"/>
                <w:szCs w:val="16"/>
              </w:rPr>
              <w:t>6</w:t>
            </w:r>
          </w:p>
        </w:tc>
        <w:tc>
          <w:tcPr>
            <w:tcW w:w="1716" w:type="dxa"/>
            <w:tcBorders>
              <w:top w:val="nil"/>
              <w:left w:val="nil"/>
              <w:bottom w:val="nil"/>
              <w:right w:val="single" w:sz="4" w:space="0" w:color="000000"/>
            </w:tcBorders>
            <w:shd w:val="clear" w:color="000000" w:fill="FFFFFF"/>
            <w:vAlign w:val="center"/>
            <w:hideMark/>
          </w:tcPr>
          <w:p w14:paraId="43E327E0"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202</w:t>
            </w:r>
            <w:r w:rsidR="00704456">
              <w:rPr>
                <w:rFonts w:ascii="Garamond" w:hAnsi="Garamond"/>
                <w:b/>
                <w:bCs/>
                <w:color w:val="000000"/>
                <w:sz w:val="16"/>
                <w:szCs w:val="16"/>
              </w:rPr>
              <w:t>7</w:t>
            </w:r>
          </w:p>
        </w:tc>
      </w:tr>
      <w:tr w:rsidR="00D10D06" w:rsidRPr="00D10D06" w14:paraId="284BDD48" w14:textId="77777777" w:rsidTr="00D10D06">
        <w:trPr>
          <w:trHeight w:val="228"/>
        </w:trPr>
        <w:tc>
          <w:tcPr>
            <w:tcW w:w="3008" w:type="dxa"/>
            <w:tcBorders>
              <w:top w:val="nil"/>
              <w:left w:val="single" w:sz="4" w:space="0" w:color="000000"/>
              <w:bottom w:val="single" w:sz="4" w:space="0" w:color="000000"/>
              <w:right w:val="single" w:sz="4" w:space="0" w:color="000000"/>
            </w:tcBorders>
            <w:shd w:val="clear" w:color="000000" w:fill="FFFFFF"/>
            <w:vAlign w:val="bottom"/>
            <w:hideMark/>
          </w:tcPr>
          <w:p w14:paraId="7A2EFFAF" w14:textId="77777777" w:rsidR="00D10D06" w:rsidRPr="00D10D06" w:rsidRDefault="00D10D06" w:rsidP="00D10D06">
            <w:pPr>
              <w:rPr>
                <w:rFonts w:ascii="Aptos Narrow" w:hAnsi="Aptos Narrow"/>
                <w:color w:val="000000"/>
                <w:sz w:val="22"/>
                <w:szCs w:val="22"/>
              </w:rPr>
            </w:pPr>
            <w:r w:rsidRPr="00D10D06">
              <w:rPr>
                <w:rFonts w:ascii="Aptos Narrow" w:hAnsi="Aptos Narrow"/>
                <w:color w:val="000000"/>
                <w:sz w:val="22"/>
                <w:szCs w:val="22"/>
              </w:rPr>
              <w:t> </w:t>
            </w:r>
          </w:p>
        </w:tc>
        <w:tc>
          <w:tcPr>
            <w:tcW w:w="1681" w:type="dxa"/>
            <w:tcBorders>
              <w:top w:val="nil"/>
              <w:left w:val="nil"/>
              <w:bottom w:val="single" w:sz="4" w:space="0" w:color="000000"/>
              <w:right w:val="single" w:sz="4" w:space="0" w:color="000000"/>
            </w:tcBorders>
            <w:shd w:val="clear" w:color="000000" w:fill="FFFFFF"/>
            <w:vAlign w:val="center"/>
            <w:hideMark/>
          </w:tcPr>
          <w:p w14:paraId="7813C565"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Buxheti</w:t>
            </w:r>
          </w:p>
        </w:tc>
        <w:tc>
          <w:tcPr>
            <w:tcW w:w="1681" w:type="dxa"/>
            <w:tcBorders>
              <w:top w:val="nil"/>
              <w:left w:val="nil"/>
              <w:bottom w:val="single" w:sz="4" w:space="0" w:color="000000"/>
              <w:right w:val="single" w:sz="4" w:space="0" w:color="000000"/>
            </w:tcBorders>
            <w:shd w:val="clear" w:color="000000" w:fill="FFFFFF"/>
            <w:vAlign w:val="center"/>
            <w:hideMark/>
          </w:tcPr>
          <w:p w14:paraId="2988B864"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Parashikimi</w:t>
            </w:r>
          </w:p>
        </w:tc>
        <w:tc>
          <w:tcPr>
            <w:tcW w:w="1681" w:type="dxa"/>
            <w:tcBorders>
              <w:top w:val="nil"/>
              <w:left w:val="nil"/>
              <w:bottom w:val="single" w:sz="4" w:space="0" w:color="000000"/>
              <w:right w:val="single" w:sz="4" w:space="0" w:color="000000"/>
            </w:tcBorders>
            <w:shd w:val="clear" w:color="000000" w:fill="FFFFFF"/>
            <w:vAlign w:val="center"/>
            <w:hideMark/>
          </w:tcPr>
          <w:p w14:paraId="7D16A22D"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Parashikimi</w:t>
            </w:r>
          </w:p>
        </w:tc>
        <w:tc>
          <w:tcPr>
            <w:tcW w:w="1716" w:type="dxa"/>
            <w:tcBorders>
              <w:top w:val="nil"/>
              <w:left w:val="nil"/>
              <w:bottom w:val="single" w:sz="4" w:space="0" w:color="000000"/>
              <w:right w:val="single" w:sz="4" w:space="0" w:color="000000"/>
            </w:tcBorders>
            <w:shd w:val="clear" w:color="000000" w:fill="FFFFFF"/>
            <w:vAlign w:val="center"/>
            <w:hideMark/>
          </w:tcPr>
          <w:p w14:paraId="68588DFC"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Parashikimi</w:t>
            </w:r>
          </w:p>
        </w:tc>
      </w:tr>
      <w:tr w:rsidR="00D10D06" w:rsidRPr="00D10D06" w14:paraId="10AB294A" w14:textId="77777777" w:rsidTr="00D10D06">
        <w:trPr>
          <w:trHeight w:val="215"/>
        </w:trPr>
        <w:tc>
          <w:tcPr>
            <w:tcW w:w="3008" w:type="dxa"/>
            <w:tcBorders>
              <w:top w:val="nil"/>
              <w:left w:val="single" w:sz="4" w:space="0" w:color="000000"/>
              <w:bottom w:val="single" w:sz="4" w:space="0" w:color="000000"/>
              <w:right w:val="single" w:sz="4" w:space="0" w:color="000000"/>
            </w:tcBorders>
            <w:shd w:val="clear" w:color="000000" w:fill="FFFFFF"/>
            <w:vAlign w:val="center"/>
            <w:hideMark/>
          </w:tcPr>
          <w:p w14:paraId="0174D9BE" w14:textId="77777777" w:rsidR="00D10D06" w:rsidRPr="00D10D06" w:rsidRDefault="00D10D06" w:rsidP="00D10D06">
            <w:pPr>
              <w:rPr>
                <w:rFonts w:ascii="Garamond" w:hAnsi="Garamond"/>
                <w:color w:val="000000"/>
                <w:sz w:val="16"/>
                <w:szCs w:val="16"/>
              </w:rPr>
            </w:pPr>
            <w:r w:rsidRPr="00D10D06">
              <w:rPr>
                <w:rFonts w:ascii="Garamond" w:hAnsi="Garamond"/>
                <w:color w:val="000000"/>
                <w:sz w:val="16"/>
                <w:szCs w:val="16"/>
              </w:rPr>
              <w:t>Sasia</w:t>
            </w:r>
          </w:p>
        </w:tc>
        <w:tc>
          <w:tcPr>
            <w:tcW w:w="1681" w:type="dxa"/>
            <w:tcBorders>
              <w:top w:val="nil"/>
              <w:left w:val="nil"/>
              <w:bottom w:val="single" w:sz="4" w:space="0" w:color="000000"/>
              <w:right w:val="single" w:sz="4" w:space="0" w:color="000000"/>
            </w:tcBorders>
            <w:shd w:val="clear" w:color="000000" w:fill="FFFFFF"/>
            <w:vAlign w:val="center"/>
            <w:hideMark/>
          </w:tcPr>
          <w:p w14:paraId="7AD2058B"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300</w:t>
            </w:r>
          </w:p>
        </w:tc>
        <w:tc>
          <w:tcPr>
            <w:tcW w:w="1681" w:type="dxa"/>
            <w:tcBorders>
              <w:top w:val="nil"/>
              <w:left w:val="nil"/>
              <w:bottom w:val="single" w:sz="4" w:space="0" w:color="000000"/>
              <w:right w:val="single" w:sz="4" w:space="0" w:color="000000"/>
            </w:tcBorders>
            <w:shd w:val="clear" w:color="000000" w:fill="FFFFFF"/>
            <w:vAlign w:val="center"/>
            <w:hideMark/>
          </w:tcPr>
          <w:p w14:paraId="662B9630"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200</w:t>
            </w:r>
          </w:p>
        </w:tc>
        <w:tc>
          <w:tcPr>
            <w:tcW w:w="1681" w:type="dxa"/>
            <w:tcBorders>
              <w:top w:val="nil"/>
              <w:left w:val="nil"/>
              <w:bottom w:val="single" w:sz="4" w:space="0" w:color="000000"/>
              <w:right w:val="single" w:sz="4" w:space="0" w:color="000000"/>
            </w:tcBorders>
            <w:shd w:val="clear" w:color="000000" w:fill="FFFFFF"/>
            <w:vAlign w:val="center"/>
            <w:hideMark/>
          </w:tcPr>
          <w:p w14:paraId="312D9C03"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200</w:t>
            </w:r>
          </w:p>
        </w:tc>
        <w:tc>
          <w:tcPr>
            <w:tcW w:w="1716" w:type="dxa"/>
            <w:tcBorders>
              <w:top w:val="nil"/>
              <w:left w:val="nil"/>
              <w:bottom w:val="single" w:sz="4" w:space="0" w:color="000000"/>
              <w:right w:val="single" w:sz="4" w:space="0" w:color="000000"/>
            </w:tcBorders>
            <w:shd w:val="clear" w:color="000000" w:fill="FFFFFF"/>
            <w:vAlign w:val="center"/>
            <w:hideMark/>
          </w:tcPr>
          <w:p w14:paraId="3DC6DA22"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200</w:t>
            </w:r>
          </w:p>
        </w:tc>
      </w:tr>
      <w:tr w:rsidR="00D10D06" w:rsidRPr="00D10D06" w14:paraId="64E96B88" w14:textId="77777777" w:rsidTr="00D10D06">
        <w:trPr>
          <w:trHeight w:val="215"/>
        </w:trPr>
        <w:tc>
          <w:tcPr>
            <w:tcW w:w="3008" w:type="dxa"/>
            <w:tcBorders>
              <w:top w:val="nil"/>
              <w:left w:val="single" w:sz="4" w:space="0" w:color="000000"/>
              <w:bottom w:val="single" w:sz="4" w:space="0" w:color="000000"/>
              <w:right w:val="single" w:sz="4" w:space="0" w:color="000000"/>
            </w:tcBorders>
            <w:shd w:val="clear" w:color="000000" w:fill="FFFFFF"/>
            <w:vAlign w:val="center"/>
            <w:hideMark/>
          </w:tcPr>
          <w:p w14:paraId="115BB4AE" w14:textId="77777777" w:rsidR="00D10D06" w:rsidRPr="00D10D06" w:rsidRDefault="00D10D06" w:rsidP="00D10D06">
            <w:pPr>
              <w:rPr>
                <w:rFonts w:ascii="Garamond" w:hAnsi="Garamond"/>
                <w:color w:val="000000"/>
                <w:sz w:val="16"/>
                <w:szCs w:val="16"/>
              </w:rPr>
            </w:pPr>
            <w:r w:rsidRPr="00D10D06">
              <w:rPr>
                <w:rFonts w:ascii="Garamond" w:hAnsi="Garamond"/>
                <w:color w:val="000000"/>
                <w:sz w:val="16"/>
                <w:szCs w:val="16"/>
              </w:rPr>
              <w:t>Kosto totale (në lekë)</w:t>
            </w:r>
          </w:p>
        </w:tc>
        <w:tc>
          <w:tcPr>
            <w:tcW w:w="1681" w:type="dxa"/>
            <w:tcBorders>
              <w:top w:val="nil"/>
              <w:left w:val="nil"/>
              <w:bottom w:val="single" w:sz="4" w:space="0" w:color="000000"/>
              <w:right w:val="single" w:sz="4" w:space="0" w:color="000000"/>
            </w:tcBorders>
            <w:shd w:val="clear" w:color="000000" w:fill="FFFFFF"/>
            <w:vAlign w:val="center"/>
            <w:hideMark/>
          </w:tcPr>
          <w:p w14:paraId="062F44EA"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187585500</w:t>
            </w:r>
          </w:p>
        </w:tc>
        <w:tc>
          <w:tcPr>
            <w:tcW w:w="1681" w:type="dxa"/>
            <w:tcBorders>
              <w:top w:val="nil"/>
              <w:left w:val="nil"/>
              <w:bottom w:val="single" w:sz="4" w:space="0" w:color="000000"/>
              <w:right w:val="single" w:sz="4" w:space="0" w:color="000000"/>
            </w:tcBorders>
            <w:shd w:val="clear" w:color="000000" w:fill="FFFFFF"/>
            <w:vAlign w:val="center"/>
            <w:hideMark/>
          </w:tcPr>
          <w:p w14:paraId="5E738658"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204083000</w:t>
            </w:r>
          </w:p>
        </w:tc>
        <w:tc>
          <w:tcPr>
            <w:tcW w:w="1681" w:type="dxa"/>
            <w:tcBorders>
              <w:top w:val="nil"/>
              <w:left w:val="nil"/>
              <w:bottom w:val="single" w:sz="4" w:space="0" w:color="000000"/>
              <w:right w:val="single" w:sz="4" w:space="0" w:color="000000"/>
            </w:tcBorders>
            <w:shd w:val="clear" w:color="000000" w:fill="FFFFFF"/>
            <w:vAlign w:val="center"/>
            <w:hideMark/>
          </w:tcPr>
          <w:p w14:paraId="10F5C6CC"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204593000</w:t>
            </w:r>
          </w:p>
        </w:tc>
        <w:tc>
          <w:tcPr>
            <w:tcW w:w="1716" w:type="dxa"/>
            <w:tcBorders>
              <w:top w:val="nil"/>
              <w:left w:val="nil"/>
              <w:bottom w:val="single" w:sz="4" w:space="0" w:color="000000"/>
              <w:right w:val="single" w:sz="4" w:space="0" w:color="000000"/>
            </w:tcBorders>
            <w:shd w:val="clear" w:color="000000" w:fill="FFFFFF"/>
            <w:vAlign w:val="center"/>
            <w:hideMark/>
          </w:tcPr>
          <w:p w14:paraId="3FD83802"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205593000</w:t>
            </w:r>
          </w:p>
        </w:tc>
      </w:tr>
      <w:tr w:rsidR="00D10D06" w:rsidRPr="00D10D06" w14:paraId="6C348D2C" w14:textId="77777777" w:rsidTr="00D10D06">
        <w:trPr>
          <w:trHeight w:val="215"/>
        </w:trPr>
        <w:tc>
          <w:tcPr>
            <w:tcW w:w="3008" w:type="dxa"/>
            <w:tcBorders>
              <w:top w:val="nil"/>
              <w:left w:val="single" w:sz="4" w:space="0" w:color="000000"/>
              <w:bottom w:val="single" w:sz="4" w:space="0" w:color="000000"/>
              <w:right w:val="single" w:sz="4" w:space="0" w:color="000000"/>
            </w:tcBorders>
            <w:shd w:val="clear" w:color="000000" w:fill="FFFFFF"/>
            <w:vAlign w:val="center"/>
            <w:hideMark/>
          </w:tcPr>
          <w:p w14:paraId="69CF3332" w14:textId="77777777" w:rsidR="00D10D06" w:rsidRPr="00D10D06" w:rsidRDefault="00D10D06" w:rsidP="00D10D06">
            <w:pPr>
              <w:rPr>
                <w:rFonts w:ascii="Garamond" w:hAnsi="Garamond"/>
                <w:color w:val="000000"/>
                <w:sz w:val="16"/>
                <w:szCs w:val="16"/>
              </w:rPr>
            </w:pPr>
            <w:r w:rsidRPr="00D10D06">
              <w:rPr>
                <w:rFonts w:ascii="Garamond" w:hAnsi="Garamond"/>
                <w:color w:val="000000"/>
                <w:sz w:val="16"/>
                <w:szCs w:val="16"/>
              </w:rPr>
              <w:t>Kosto për njësi (në lekë)</w:t>
            </w:r>
          </w:p>
        </w:tc>
        <w:tc>
          <w:tcPr>
            <w:tcW w:w="1681" w:type="dxa"/>
            <w:tcBorders>
              <w:top w:val="nil"/>
              <w:left w:val="nil"/>
              <w:bottom w:val="single" w:sz="4" w:space="0" w:color="000000"/>
              <w:right w:val="single" w:sz="4" w:space="0" w:color="000000"/>
            </w:tcBorders>
            <w:shd w:val="clear" w:color="000000" w:fill="FFFFFF"/>
            <w:vAlign w:val="center"/>
            <w:hideMark/>
          </w:tcPr>
          <w:p w14:paraId="4CEBE97E"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625285</w:t>
            </w:r>
          </w:p>
        </w:tc>
        <w:tc>
          <w:tcPr>
            <w:tcW w:w="1681" w:type="dxa"/>
            <w:tcBorders>
              <w:top w:val="nil"/>
              <w:left w:val="nil"/>
              <w:bottom w:val="single" w:sz="4" w:space="0" w:color="000000"/>
              <w:right w:val="single" w:sz="4" w:space="0" w:color="000000"/>
            </w:tcBorders>
            <w:shd w:val="clear" w:color="000000" w:fill="FFFFFF"/>
            <w:vAlign w:val="center"/>
            <w:hideMark/>
          </w:tcPr>
          <w:p w14:paraId="116968EF"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1020415</w:t>
            </w:r>
          </w:p>
        </w:tc>
        <w:tc>
          <w:tcPr>
            <w:tcW w:w="1681" w:type="dxa"/>
            <w:tcBorders>
              <w:top w:val="nil"/>
              <w:left w:val="nil"/>
              <w:bottom w:val="single" w:sz="4" w:space="0" w:color="000000"/>
              <w:right w:val="single" w:sz="4" w:space="0" w:color="000000"/>
            </w:tcBorders>
            <w:shd w:val="clear" w:color="000000" w:fill="FFFFFF"/>
            <w:vAlign w:val="center"/>
            <w:hideMark/>
          </w:tcPr>
          <w:p w14:paraId="13EB4A5B"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1022965</w:t>
            </w:r>
          </w:p>
        </w:tc>
        <w:tc>
          <w:tcPr>
            <w:tcW w:w="1716" w:type="dxa"/>
            <w:tcBorders>
              <w:top w:val="nil"/>
              <w:left w:val="nil"/>
              <w:bottom w:val="single" w:sz="4" w:space="0" w:color="000000"/>
              <w:right w:val="single" w:sz="4" w:space="0" w:color="000000"/>
            </w:tcBorders>
            <w:shd w:val="clear" w:color="000000" w:fill="FFFFFF"/>
            <w:vAlign w:val="center"/>
            <w:hideMark/>
          </w:tcPr>
          <w:p w14:paraId="44903B02"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1027965</w:t>
            </w:r>
          </w:p>
        </w:tc>
      </w:tr>
    </w:tbl>
    <w:p w14:paraId="3718BBD5" w14:textId="77777777" w:rsidR="00D00B75" w:rsidRDefault="00D00B75" w:rsidP="00D00B75">
      <w:pPr>
        <w:spacing w:after="120" w:line="221" w:lineRule="atLeast"/>
        <w:jc w:val="both"/>
        <w:rPr>
          <w:rFonts w:ascii="Cambria" w:hAnsi="Cambria"/>
          <w:i/>
          <w:iCs/>
        </w:rPr>
      </w:pPr>
    </w:p>
    <w:p w14:paraId="4AEAB51E" w14:textId="77777777" w:rsidR="00D10D06" w:rsidRPr="00D10D06" w:rsidRDefault="00D10D06" w:rsidP="00D10D06">
      <w:pPr>
        <w:jc w:val="both"/>
        <w:rPr>
          <w:rFonts w:ascii="Cambria" w:hAnsi="Cambria"/>
          <w:b/>
          <w:bCs/>
          <w:sz w:val="22"/>
          <w:szCs w:val="22"/>
        </w:rPr>
      </w:pPr>
      <w:r w:rsidRPr="00D10D06">
        <w:rPr>
          <w:rFonts w:ascii="Cambria" w:hAnsi="Cambria"/>
          <w:b/>
          <w:bCs/>
          <w:sz w:val="22"/>
          <w:szCs w:val="22"/>
        </w:rPr>
        <w:t>Prokuroria e Posaçme Kundër Korrupsionit dhe Krimit të Organizuar</w:t>
      </w:r>
    </w:p>
    <w:p w14:paraId="29331877" w14:textId="77777777" w:rsidR="00D10D06" w:rsidRDefault="00D10D06" w:rsidP="00D10D06">
      <w:pPr>
        <w:pStyle w:val="ListParagraph"/>
        <w:numPr>
          <w:ilvl w:val="0"/>
          <w:numId w:val="2"/>
        </w:numPr>
        <w:spacing w:after="120" w:line="221" w:lineRule="atLeast"/>
        <w:jc w:val="both"/>
        <w:rPr>
          <w:rFonts w:ascii="Cambria" w:hAnsi="Cambria"/>
          <w:i/>
          <w:iCs/>
        </w:rPr>
      </w:pPr>
      <w:r>
        <w:rPr>
          <w:rFonts w:ascii="Cambria" w:hAnsi="Cambria"/>
          <w:i/>
          <w:iCs/>
        </w:rPr>
        <w:t>Veprimtaria e SPAK</w:t>
      </w:r>
    </w:p>
    <w:p w14:paraId="283E5B88" w14:textId="77777777" w:rsidR="00D10D06" w:rsidRDefault="00D10D06" w:rsidP="00D10D06">
      <w:pPr>
        <w:spacing w:after="120" w:line="221" w:lineRule="atLeast"/>
        <w:jc w:val="both"/>
        <w:rPr>
          <w:rFonts w:ascii="Cambria" w:hAnsi="Cambria"/>
          <w:i/>
          <w:iCs/>
        </w:rPr>
      </w:pPr>
      <w:r>
        <w:rPr>
          <w:rFonts w:ascii="Cambria" w:hAnsi="Cambria"/>
          <w:i/>
          <w:iCs/>
        </w:rPr>
        <w:t xml:space="preserve">Objektivi: </w:t>
      </w:r>
      <w:r w:rsidRPr="00D10D06">
        <w:rPr>
          <w:rFonts w:ascii="Cambria" w:hAnsi="Cambria"/>
          <w:i/>
          <w:iCs/>
        </w:rPr>
        <w:t>"Rritja e efektivitetit të hetimit mbi pastrimin e produkteve dhe aseteve kriminale, mbi krimin financiar në përgjithësi dhe vënia përpara përgjegjësisë penale e kujtdo që shkel ligjin. "</w:t>
      </w:r>
    </w:p>
    <w:tbl>
      <w:tblPr>
        <w:tblW w:w="9177" w:type="dxa"/>
        <w:tblLook w:val="04A0" w:firstRow="1" w:lastRow="0" w:firstColumn="1" w:lastColumn="0" w:noHBand="0" w:noVBand="1"/>
      </w:tblPr>
      <w:tblGrid>
        <w:gridCol w:w="2827"/>
        <w:gridCol w:w="1579"/>
        <w:gridCol w:w="1579"/>
        <w:gridCol w:w="1579"/>
        <w:gridCol w:w="1613"/>
      </w:tblGrid>
      <w:tr w:rsidR="00D10D06" w:rsidRPr="00D10D06" w14:paraId="191ADB50" w14:textId="77777777" w:rsidTr="00D10D06">
        <w:trPr>
          <w:trHeight w:val="390"/>
        </w:trPr>
        <w:tc>
          <w:tcPr>
            <w:tcW w:w="282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B4A4320" w14:textId="77777777" w:rsidR="00D10D06" w:rsidRPr="00D10D06" w:rsidRDefault="00D10D06" w:rsidP="00D10D06">
            <w:pPr>
              <w:rPr>
                <w:rFonts w:ascii="Garamond" w:hAnsi="Garamond"/>
                <w:color w:val="000000"/>
                <w:sz w:val="16"/>
                <w:szCs w:val="16"/>
              </w:rPr>
            </w:pPr>
            <w:r w:rsidRPr="00D10D06">
              <w:rPr>
                <w:rFonts w:ascii="Garamond" w:hAnsi="Garamond"/>
                <w:color w:val="000000"/>
                <w:sz w:val="16"/>
                <w:szCs w:val="16"/>
              </w:rPr>
              <w:t>Treguesit e Performancës për Objektivin</w:t>
            </w:r>
          </w:p>
        </w:tc>
        <w:tc>
          <w:tcPr>
            <w:tcW w:w="1579" w:type="dxa"/>
            <w:tcBorders>
              <w:top w:val="single" w:sz="4" w:space="0" w:color="000000"/>
              <w:left w:val="nil"/>
              <w:bottom w:val="nil"/>
              <w:right w:val="single" w:sz="4" w:space="0" w:color="000000"/>
            </w:tcBorders>
            <w:shd w:val="clear" w:color="000000" w:fill="FFFFFF"/>
            <w:vAlign w:val="center"/>
            <w:hideMark/>
          </w:tcPr>
          <w:p w14:paraId="6AFE10D8" w14:textId="77777777" w:rsidR="00D10D06" w:rsidRPr="00D10D06" w:rsidRDefault="00D10D06" w:rsidP="00D10D06">
            <w:pPr>
              <w:jc w:val="center"/>
              <w:rPr>
                <w:rFonts w:ascii="Garamond" w:hAnsi="Garamond"/>
                <w:color w:val="000000"/>
                <w:sz w:val="16"/>
                <w:szCs w:val="16"/>
              </w:rPr>
            </w:pPr>
            <w:r w:rsidRPr="00D10D06">
              <w:rPr>
                <w:rFonts w:ascii="Garamond" w:hAnsi="Garamond"/>
                <w:color w:val="000000"/>
                <w:sz w:val="16"/>
                <w:szCs w:val="16"/>
              </w:rPr>
              <w:t>202</w:t>
            </w:r>
            <w:r w:rsidR="00704456">
              <w:rPr>
                <w:rFonts w:ascii="Garamond" w:hAnsi="Garamond"/>
                <w:color w:val="000000"/>
                <w:sz w:val="16"/>
                <w:szCs w:val="16"/>
              </w:rPr>
              <w:t>4</w:t>
            </w:r>
          </w:p>
        </w:tc>
        <w:tc>
          <w:tcPr>
            <w:tcW w:w="1579" w:type="dxa"/>
            <w:tcBorders>
              <w:top w:val="single" w:sz="4" w:space="0" w:color="000000"/>
              <w:left w:val="nil"/>
              <w:bottom w:val="nil"/>
              <w:right w:val="single" w:sz="4" w:space="0" w:color="000000"/>
            </w:tcBorders>
            <w:shd w:val="clear" w:color="000000" w:fill="FFFFFF"/>
            <w:vAlign w:val="center"/>
            <w:hideMark/>
          </w:tcPr>
          <w:p w14:paraId="2FD90FCD" w14:textId="77777777" w:rsidR="00D10D06" w:rsidRPr="00D10D06" w:rsidRDefault="00D10D06" w:rsidP="00D10D06">
            <w:pPr>
              <w:jc w:val="center"/>
              <w:rPr>
                <w:rFonts w:ascii="Garamond" w:hAnsi="Garamond"/>
                <w:color w:val="000000"/>
                <w:sz w:val="16"/>
                <w:szCs w:val="16"/>
              </w:rPr>
            </w:pPr>
            <w:r w:rsidRPr="00D10D06">
              <w:rPr>
                <w:rFonts w:ascii="Garamond" w:hAnsi="Garamond"/>
                <w:color w:val="000000"/>
                <w:sz w:val="16"/>
                <w:szCs w:val="16"/>
              </w:rPr>
              <w:t>202</w:t>
            </w:r>
            <w:r w:rsidR="00704456">
              <w:rPr>
                <w:rFonts w:ascii="Garamond" w:hAnsi="Garamond"/>
                <w:color w:val="000000"/>
                <w:sz w:val="16"/>
                <w:szCs w:val="16"/>
              </w:rPr>
              <w:t>5</w:t>
            </w:r>
          </w:p>
        </w:tc>
        <w:tc>
          <w:tcPr>
            <w:tcW w:w="1579" w:type="dxa"/>
            <w:tcBorders>
              <w:top w:val="single" w:sz="4" w:space="0" w:color="000000"/>
              <w:left w:val="nil"/>
              <w:bottom w:val="nil"/>
              <w:right w:val="single" w:sz="4" w:space="0" w:color="000000"/>
            </w:tcBorders>
            <w:shd w:val="clear" w:color="000000" w:fill="FFFFFF"/>
            <w:vAlign w:val="center"/>
            <w:hideMark/>
          </w:tcPr>
          <w:p w14:paraId="35400384" w14:textId="77777777" w:rsidR="00D10D06" w:rsidRPr="00D10D06" w:rsidRDefault="00D10D06" w:rsidP="00D10D06">
            <w:pPr>
              <w:jc w:val="center"/>
              <w:rPr>
                <w:rFonts w:ascii="Garamond" w:hAnsi="Garamond"/>
                <w:color w:val="000000"/>
                <w:sz w:val="16"/>
                <w:szCs w:val="16"/>
              </w:rPr>
            </w:pPr>
            <w:r w:rsidRPr="00D10D06">
              <w:rPr>
                <w:rFonts w:ascii="Garamond" w:hAnsi="Garamond"/>
                <w:color w:val="000000"/>
                <w:sz w:val="16"/>
                <w:szCs w:val="16"/>
              </w:rPr>
              <w:t>202</w:t>
            </w:r>
            <w:r w:rsidR="00704456">
              <w:rPr>
                <w:rFonts w:ascii="Garamond" w:hAnsi="Garamond"/>
                <w:color w:val="000000"/>
                <w:sz w:val="16"/>
                <w:szCs w:val="16"/>
              </w:rPr>
              <w:t>6</w:t>
            </w:r>
          </w:p>
        </w:tc>
        <w:tc>
          <w:tcPr>
            <w:tcW w:w="1613" w:type="dxa"/>
            <w:tcBorders>
              <w:top w:val="single" w:sz="4" w:space="0" w:color="000000"/>
              <w:left w:val="nil"/>
              <w:bottom w:val="nil"/>
              <w:right w:val="single" w:sz="4" w:space="0" w:color="000000"/>
            </w:tcBorders>
            <w:shd w:val="clear" w:color="000000" w:fill="FFFFFF"/>
            <w:vAlign w:val="center"/>
            <w:hideMark/>
          </w:tcPr>
          <w:p w14:paraId="73D3A2D6" w14:textId="77777777" w:rsidR="00D10D06" w:rsidRPr="00D10D06" w:rsidRDefault="00D10D06" w:rsidP="00D10D06">
            <w:pPr>
              <w:jc w:val="center"/>
              <w:rPr>
                <w:rFonts w:ascii="Garamond" w:hAnsi="Garamond"/>
                <w:color w:val="000000"/>
                <w:sz w:val="16"/>
                <w:szCs w:val="16"/>
              </w:rPr>
            </w:pPr>
            <w:r w:rsidRPr="00D10D06">
              <w:rPr>
                <w:rFonts w:ascii="Garamond" w:hAnsi="Garamond"/>
                <w:color w:val="000000"/>
                <w:sz w:val="16"/>
                <w:szCs w:val="16"/>
              </w:rPr>
              <w:t>202</w:t>
            </w:r>
            <w:r w:rsidR="00704456">
              <w:rPr>
                <w:rFonts w:ascii="Garamond" w:hAnsi="Garamond"/>
                <w:color w:val="000000"/>
                <w:sz w:val="16"/>
                <w:szCs w:val="16"/>
              </w:rPr>
              <w:t>7</w:t>
            </w:r>
          </w:p>
        </w:tc>
      </w:tr>
      <w:tr w:rsidR="00D10D06" w:rsidRPr="00D10D06" w14:paraId="784A537E" w14:textId="77777777" w:rsidTr="00D10D06">
        <w:trPr>
          <w:trHeight w:val="197"/>
        </w:trPr>
        <w:tc>
          <w:tcPr>
            <w:tcW w:w="2827" w:type="dxa"/>
            <w:tcBorders>
              <w:top w:val="nil"/>
              <w:left w:val="single" w:sz="4" w:space="0" w:color="000000"/>
              <w:bottom w:val="single" w:sz="4" w:space="0" w:color="000000"/>
              <w:right w:val="single" w:sz="4" w:space="0" w:color="000000"/>
            </w:tcBorders>
            <w:shd w:val="clear" w:color="000000" w:fill="FFFFFF"/>
            <w:vAlign w:val="center"/>
            <w:hideMark/>
          </w:tcPr>
          <w:p w14:paraId="365C515F" w14:textId="77777777" w:rsidR="00D10D06" w:rsidRPr="00D10D06" w:rsidRDefault="00D10D06" w:rsidP="00D10D06">
            <w:pPr>
              <w:rPr>
                <w:rFonts w:ascii="Garamond" w:hAnsi="Garamond"/>
                <w:color w:val="000000"/>
                <w:sz w:val="16"/>
                <w:szCs w:val="16"/>
              </w:rPr>
            </w:pPr>
            <w:r w:rsidRPr="00D10D06">
              <w:rPr>
                <w:rFonts w:ascii="Garamond" w:hAnsi="Garamond"/>
                <w:color w:val="000000"/>
                <w:sz w:val="16"/>
                <w:szCs w:val="16"/>
              </w:rPr>
              <w:t> </w:t>
            </w:r>
          </w:p>
        </w:tc>
        <w:tc>
          <w:tcPr>
            <w:tcW w:w="1579" w:type="dxa"/>
            <w:tcBorders>
              <w:top w:val="nil"/>
              <w:left w:val="nil"/>
              <w:bottom w:val="single" w:sz="4" w:space="0" w:color="000000"/>
              <w:right w:val="single" w:sz="4" w:space="0" w:color="000000"/>
            </w:tcBorders>
            <w:shd w:val="clear" w:color="000000" w:fill="FFFFFF"/>
            <w:vAlign w:val="center"/>
            <w:hideMark/>
          </w:tcPr>
          <w:p w14:paraId="0EAA8407" w14:textId="77777777" w:rsidR="00D10D06" w:rsidRPr="00D10D06" w:rsidRDefault="00D10D06" w:rsidP="00D10D06">
            <w:pPr>
              <w:jc w:val="center"/>
              <w:rPr>
                <w:rFonts w:ascii="Garamond" w:hAnsi="Garamond"/>
                <w:color w:val="000000"/>
                <w:sz w:val="16"/>
                <w:szCs w:val="16"/>
              </w:rPr>
            </w:pPr>
            <w:r w:rsidRPr="00D10D06">
              <w:rPr>
                <w:rFonts w:ascii="Garamond" w:hAnsi="Garamond"/>
                <w:color w:val="000000"/>
                <w:sz w:val="16"/>
                <w:szCs w:val="16"/>
              </w:rPr>
              <w:t>Buxheti</w:t>
            </w:r>
          </w:p>
        </w:tc>
        <w:tc>
          <w:tcPr>
            <w:tcW w:w="1579" w:type="dxa"/>
            <w:tcBorders>
              <w:top w:val="nil"/>
              <w:left w:val="nil"/>
              <w:bottom w:val="single" w:sz="4" w:space="0" w:color="000000"/>
              <w:right w:val="single" w:sz="4" w:space="0" w:color="000000"/>
            </w:tcBorders>
            <w:shd w:val="clear" w:color="000000" w:fill="FFFFFF"/>
            <w:vAlign w:val="center"/>
            <w:hideMark/>
          </w:tcPr>
          <w:p w14:paraId="3E97C434" w14:textId="77777777" w:rsidR="00D10D06" w:rsidRPr="00D10D06" w:rsidRDefault="00D10D06" w:rsidP="00D10D06">
            <w:pPr>
              <w:jc w:val="center"/>
              <w:rPr>
                <w:rFonts w:ascii="Garamond" w:hAnsi="Garamond"/>
                <w:color w:val="000000"/>
                <w:sz w:val="16"/>
                <w:szCs w:val="16"/>
              </w:rPr>
            </w:pPr>
            <w:r w:rsidRPr="00D10D06">
              <w:rPr>
                <w:rFonts w:ascii="Garamond" w:hAnsi="Garamond"/>
                <w:color w:val="000000"/>
                <w:sz w:val="16"/>
                <w:szCs w:val="16"/>
              </w:rPr>
              <w:t>Parashikimi</w:t>
            </w:r>
          </w:p>
        </w:tc>
        <w:tc>
          <w:tcPr>
            <w:tcW w:w="1579" w:type="dxa"/>
            <w:tcBorders>
              <w:top w:val="nil"/>
              <w:left w:val="nil"/>
              <w:bottom w:val="single" w:sz="4" w:space="0" w:color="000000"/>
              <w:right w:val="single" w:sz="4" w:space="0" w:color="000000"/>
            </w:tcBorders>
            <w:shd w:val="clear" w:color="000000" w:fill="FFFFFF"/>
            <w:vAlign w:val="center"/>
            <w:hideMark/>
          </w:tcPr>
          <w:p w14:paraId="5F4ED98D" w14:textId="77777777" w:rsidR="00D10D06" w:rsidRPr="00D10D06" w:rsidRDefault="00D10D06" w:rsidP="00D10D06">
            <w:pPr>
              <w:jc w:val="center"/>
              <w:rPr>
                <w:rFonts w:ascii="Garamond" w:hAnsi="Garamond"/>
                <w:color w:val="000000"/>
                <w:sz w:val="16"/>
                <w:szCs w:val="16"/>
              </w:rPr>
            </w:pPr>
            <w:r w:rsidRPr="00D10D06">
              <w:rPr>
                <w:rFonts w:ascii="Garamond" w:hAnsi="Garamond"/>
                <w:color w:val="000000"/>
                <w:sz w:val="16"/>
                <w:szCs w:val="16"/>
              </w:rPr>
              <w:t>Parashikimi</w:t>
            </w:r>
          </w:p>
        </w:tc>
        <w:tc>
          <w:tcPr>
            <w:tcW w:w="1613" w:type="dxa"/>
            <w:tcBorders>
              <w:top w:val="nil"/>
              <w:left w:val="nil"/>
              <w:bottom w:val="single" w:sz="4" w:space="0" w:color="000000"/>
              <w:right w:val="single" w:sz="4" w:space="0" w:color="000000"/>
            </w:tcBorders>
            <w:shd w:val="clear" w:color="000000" w:fill="FFFFFF"/>
            <w:vAlign w:val="center"/>
            <w:hideMark/>
          </w:tcPr>
          <w:p w14:paraId="6EFCEE2E" w14:textId="77777777" w:rsidR="00D10D06" w:rsidRPr="00D10D06" w:rsidRDefault="00D10D06" w:rsidP="00D10D06">
            <w:pPr>
              <w:jc w:val="center"/>
              <w:rPr>
                <w:rFonts w:ascii="Garamond" w:hAnsi="Garamond"/>
                <w:color w:val="000000"/>
                <w:sz w:val="16"/>
                <w:szCs w:val="16"/>
              </w:rPr>
            </w:pPr>
            <w:r w:rsidRPr="00D10D06">
              <w:rPr>
                <w:rFonts w:ascii="Garamond" w:hAnsi="Garamond"/>
                <w:color w:val="000000"/>
                <w:sz w:val="16"/>
                <w:szCs w:val="16"/>
              </w:rPr>
              <w:t>Parashikimi</w:t>
            </w:r>
          </w:p>
        </w:tc>
      </w:tr>
      <w:tr w:rsidR="00D10D06" w:rsidRPr="00D10D06" w14:paraId="52AD64F5" w14:textId="77777777" w:rsidTr="00D10D06">
        <w:trPr>
          <w:trHeight w:val="432"/>
        </w:trPr>
        <w:tc>
          <w:tcPr>
            <w:tcW w:w="2827" w:type="dxa"/>
            <w:tcBorders>
              <w:top w:val="nil"/>
              <w:left w:val="single" w:sz="4" w:space="0" w:color="000000"/>
              <w:bottom w:val="single" w:sz="4" w:space="0" w:color="000000"/>
              <w:right w:val="single" w:sz="4" w:space="0" w:color="000000"/>
            </w:tcBorders>
            <w:shd w:val="clear" w:color="000000" w:fill="FFFFFF"/>
            <w:vAlign w:val="center"/>
            <w:hideMark/>
          </w:tcPr>
          <w:p w14:paraId="5672017B" w14:textId="77777777" w:rsidR="00D10D06" w:rsidRPr="00D10D06" w:rsidRDefault="00D10D06" w:rsidP="00D10D06">
            <w:pPr>
              <w:rPr>
                <w:rFonts w:ascii="Garamond" w:hAnsi="Garamond"/>
                <w:sz w:val="16"/>
                <w:szCs w:val="16"/>
              </w:rPr>
            </w:pPr>
            <w:r w:rsidRPr="00D10D06">
              <w:rPr>
                <w:rFonts w:ascii="Garamond" w:hAnsi="Garamond"/>
                <w:sz w:val="16"/>
                <w:szCs w:val="16"/>
              </w:rPr>
              <w:t>% e grave ne poste drejtuese te institucionit ndaj totalit te posteve drejtuese</w:t>
            </w:r>
          </w:p>
        </w:tc>
        <w:tc>
          <w:tcPr>
            <w:tcW w:w="1579" w:type="dxa"/>
            <w:tcBorders>
              <w:top w:val="nil"/>
              <w:left w:val="nil"/>
              <w:bottom w:val="single" w:sz="4" w:space="0" w:color="000000"/>
              <w:right w:val="single" w:sz="4" w:space="0" w:color="000000"/>
            </w:tcBorders>
            <w:shd w:val="clear" w:color="000000" w:fill="FFFFFF"/>
            <w:vAlign w:val="center"/>
            <w:hideMark/>
          </w:tcPr>
          <w:p w14:paraId="6EAFBD7F" w14:textId="77777777" w:rsidR="00D10D06" w:rsidRPr="00D10D06" w:rsidRDefault="00D10D06" w:rsidP="00D10D06">
            <w:pPr>
              <w:jc w:val="right"/>
              <w:rPr>
                <w:rFonts w:ascii="Garamond" w:hAnsi="Garamond"/>
                <w:sz w:val="16"/>
                <w:szCs w:val="16"/>
              </w:rPr>
            </w:pPr>
            <w:r w:rsidRPr="00D10D06">
              <w:rPr>
                <w:rFonts w:ascii="Garamond" w:hAnsi="Garamond"/>
                <w:sz w:val="16"/>
                <w:szCs w:val="16"/>
              </w:rPr>
              <w:t>39%</w:t>
            </w:r>
          </w:p>
        </w:tc>
        <w:tc>
          <w:tcPr>
            <w:tcW w:w="1579" w:type="dxa"/>
            <w:tcBorders>
              <w:top w:val="nil"/>
              <w:left w:val="nil"/>
              <w:bottom w:val="single" w:sz="4" w:space="0" w:color="000000"/>
              <w:right w:val="single" w:sz="4" w:space="0" w:color="000000"/>
            </w:tcBorders>
            <w:shd w:val="clear" w:color="000000" w:fill="FFFFFF"/>
            <w:vAlign w:val="center"/>
            <w:hideMark/>
          </w:tcPr>
          <w:p w14:paraId="6705ADF7" w14:textId="77777777" w:rsidR="00D10D06" w:rsidRPr="00D10D06" w:rsidRDefault="00D10D06" w:rsidP="00D10D06">
            <w:pPr>
              <w:jc w:val="right"/>
              <w:rPr>
                <w:rFonts w:ascii="Garamond" w:hAnsi="Garamond"/>
                <w:sz w:val="16"/>
                <w:szCs w:val="16"/>
              </w:rPr>
            </w:pPr>
            <w:r w:rsidRPr="00D10D06">
              <w:rPr>
                <w:rFonts w:ascii="Garamond" w:hAnsi="Garamond"/>
                <w:sz w:val="16"/>
                <w:szCs w:val="16"/>
              </w:rPr>
              <w:t>46%</w:t>
            </w:r>
          </w:p>
        </w:tc>
        <w:tc>
          <w:tcPr>
            <w:tcW w:w="1579" w:type="dxa"/>
            <w:tcBorders>
              <w:top w:val="nil"/>
              <w:left w:val="nil"/>
              <w:bottom w:val="single" w:sz="4" w:space="0" w:color="000000"/>
              <w:right w:val="single" w:sz="4" w:space="0" w:color="000000"/>
            </w:tcBorders>
            <w:shd w:val="clear" w:color="000000" w:fill="FFFFFF"/>
            <w:vAlign w:val="center"/>
            <w:hideMark/>
          </w:tcPr>
          <w:p w14:paraId="5FEFCE3F" w14:textId="77777777" w:rsidR="00D10D06" w:rsidRPr="00D10D06" w:rsidRDefault="00D10D06" w:rsidP="00D10D06">
            <w:pPr>
              <w:jc w:val="right"/>
              <w:rPr>
                <w:rFonts w:ascii="Garamond" w:hAnsi="Garamond"/>
                <w:sz w:val="16"/>
                <w:szCs w:val="16"/>
              </w:rPr>
            </w:pPr>
            <w:r w:rsidRPr="00D10D06">
              <w:rPr>
                <w:rFonts w:ascii="Garamond" w:hAnsi="Garamond"/>
                <w:sz w:val="16"/>
                <w:szCs w:val="16"/>
              </w:rPr>
              <w:t>50%</w:t>
            </w:r>
          </w:p>
        </w:tc>
        <w:tc>
          <w:tcPr>
            <w:tcW w:w="1613" w:type="dxa"/>
            <w:tcBorders>
              <w:top w:val="nil"/>
              <w:left w:val="nil"/>
              <w:bottom w:val="single" w:sz="4" w:space="0" w:color="000000"/>
              <w:right w:val="single" w:sz="4" w:space="0" w:color="000000"/>
            </w:tcBorders>
            <w:shd w:val="clear" w:color="000000" w:fill="FFFFFF"/>
            <w:vAlign w:val="center"/>
            <w:hideMark/>
          </w:tcPr>
          <w:p w14:paraId="0DC827D9" w14:textId="77777777" w:rsidR="00D10D06" w:rsidRPr="00D10D06" w:rsidRDefault="00D10D06" w:rsidP="00D10D06">
            <w:pPr>
              <w:jc w:val="right"/>
              <w:rPr>
                <w:rFonts w:ascii="Garamond" w:hAnsi="Garamond"/>
                <w:sz w:val="16"/>
                <w:szCs w:val="16"/>
              </w:rPr>
            </w:pPr>
            <w:r w:rsidRPr="00D10D06">
              <w:rPr>
                <w:rFonts w:ascii="Garamond" w:hAnsi="Garamond"/>
                <w:sz w:val="16"/>
                <w:szCs w:val="16"/>
              </w:rPr>
              <w:t>50%</w:t>
            </w:r>
          </w:p>
        </w:tc>
      </w:tr>
    </w:tbl>
    <w:p w14:paraId="6106DC86" w14:textId="77777777" w:rsidR="00D10D06" w:rsidRDefault="00D10D06" w:rsidP="00D10D06">
      <w:pPr>
        <w:spacing w:after="120" w:line="221" w:lineRule="atLeast"/>
        <w:jc w:val="both"/>
        <w:rPr>
          <w:rFonts w:ascii="Cambria" w:hAnsi="Cambria"/>
          <w:i/>
          <w:iCs/>
        </w:rPr>
      </w:pPr>
    </w:p>
    <w:p w14:paraId="5F46F27F" w14:textId="77777777" w:rsidR="00D10D06" w:rsidRPr="00D10D06" w:rsidRDefault="00D10D06" w:rsidP="00D10D06">
      <w:pPr>
        <w:spacing w:after="120" w:line="221" w:lineRule="atLeast"/>
        <w:jc w:val="both"/>
        <w:rPr>
          <w:rFonts w:ascii="Cambria" w:hAnsi="Cambria"/>
        </w:rPr>
      </w:pPr>
      <w:r w:rsidRPr="006D41C9">
        <w:rPr>
          <w:rFonts w:ascii="Cambria" w:hAnsi="Cambria"/>
        </w:rPr>
        <w:t xml:space="preserve">Kostoja e produktit gjinore </w:t>
      </w:r>
      <w:r w:rsidR="00B62850">
        <w:rPr>
          <w:rFonts w:ascii="Cambria" w:hAnsi="Cambria"/>
        </w:rPr>
        <w:t>ë</w:t>
      </w:r>
      <w:r w:rsidRPr="006D41C9">
        <w:rPr>
          <w:rFonts w:ascii="Cambria" w:hAnsi="Cambria"/>
        </w:rPr>
        <w:t>sht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rpjes</w:t>
      </w:r>
      <w:r w:rsidR="00B62850">
        <w:rPr>
          <w:rFonts w:ascii="Cambria" w:hAnsi="Cambria"/>
        </w:rPr>
        <w:t xml:space="preserve">ë </w:t>
      </w:r>
      <w:r w:rsidRPr="006D41C9">
        <w:rPr>
          <w:rFonts w:ascii="Cambria" w:hAnsi="Cambria"/>
        </w:rPr>
        <w:t>e k</w:t>
      </w:r>
      <w:r w:rsidR="00B62850">
        <w:rPr>
          <w:rFonts w:ascii="Cambria" w:hAnsi="Cambria"/>
        </w:rPr>
        <w:t>ë</w:t>
      </w:r>
      <w:r w:rsidRPr="006D41C9">
        <w:rPr>
          <w:rFonts w:ascii="Cambria" w:hAnsi="Cambria"/>
        </w:rPr>
        <w:t>tij produkti dhe do 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rllogaritet pas monitorimit t</w:t>
      </w:r>
      <w:r w:rsidR="00B62850">
        <w:rPr>
          <w:rFonts w:ascii="Cambria" w:hAnsi="Cambria"/>
        </w:rPr>
        <w:t xml:space="preserve">ë </w:t>
      </w:r>
      <w:r w:rsidRPr="006D41C9">
        <w:rPr>
          <w:rFonts w:ascii="Cambria" w:hAnsi="Cambria"/>
        </w:rPr>
        <w:t>zbatimit t</w:t>
      </w:r>
      <w:r w:rsidR="00B62850">
        <w:rPr>
          <w:rFonts w:ascii="Cambria" w:hAnsi="Cambria"/>
        </w:rPr>
        <w:t xml:space="preserve">ë </w:t>
      </w:r>
      <w:r w:rsidRPr="006D41C9">
        <w:rPr>
          <w:rFonts w:ascii="Cambria" w:hAnsi="Cambria"/>
        </w:rPr>
        <w:t xml:space="preserve">buxhetit faktik. </w:t>
      </w:r>
    </w:p>
    <w:p w14:paraId="3FD1C89B" w14:textId="77777777" w:rsidR="00D10D06" w:rsidRDefault="00D10D06" w:rsidP="00D10D06">
      <w:pPr>
        <w:spacing w:after="120" w:line="221" w:lineRule="atLeast"/>
        <w:jc w:val="both"/>
        <w:rPr>
          <w:rFonts w:ascii="Cambria" w:hAnsi="Cambria"/>
          <w:i/>
          <w:iCs/>
        </w:rPr>
      </w:pPr>
    </w:p>
    <w:tbl>
      <w:tblPr>
        <w:tblW w:w="9269" w:type="dxa"/>
        <w:tblLook w:val="04A0" w:firstRow="1" w:lastRow="0" w:firstColumn="1" w:lastColumn="0" w:noHBand="0" w:noVBand="1"/>
      </w:tblPr>
      <w:tblGrid>
        <w:gridCol w:w="2854"/>
        <w:gridCol w:w="1595"/>
        <w:gridCol w:w="1595"/>
        <w:gridCol w:w="1595"/>
        <w:gridCol w:w="1630"/>
      </w:tblGrid>
      <w:tr w:rsidR="00D10D06" w:rsidRPr="00D10D06" w14:paraId="3F456E5C" w14:textId="77777777" w:rsidTr="00D10D06">
        <w:trPr>
          <w:trHeight w:val="248"/>
        </w:trPr>
        <w:tc>
          <w:tcPr>
            <w:tcW w:w="2854"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E09AD4F" w14:textId="77777777" w:rsidR="00D10D06" w:rsidRPr="00D10D06" w:rsidRDefault="00D10D06" w:rsidP="00D10D06">
            <w:pPr>
              <w:rPr>
                <w:rFonts w:ascii="Garamond" w:hAnsi="Garamond"/>
                <w:b/>
                <w:bCs/>
                <w:color w:val="DE342F"/>
                <w:sz w:val="14"/>
                <w:szCs w:val="14"/>
              </w:rPr>
            </w:pPr>
            <w:r w:rsidRPr="00D10D06">
              <w:rPr>
                <w:rFonts w:ascii="Garamond" w:hAnsi="Garamond"/>
                <w:b/>
                <w:bCs/>
                <w:color w:val="DE342F"/>
                <w:sz w:val="14"/>
                <w:szCs w:val="14"/>
              </w:rPr>
              <w:t>Produkti</w:t>
            </w:r>
          </w:p>
        </w:tc>
        <w:tc>
          <w:tcPr>
            <w:tcW w:w="6415"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044AA916" w14:textId="77777777" w:rsidR="00D10D06" w:rsidRPr="00D10D06" w:rsidRDefault="00D10D06" w:rsidP="00D10D06">
            <w:pPr>
              <w:rPr>
                <w:rFonts w:ascii="Garamond" w:hAnsi="Garamond"/>
                <w:color w:val="000000"/>
                <w:sz w:val="14"/>
                <w:szCs w:val="14"/>
              </w:rPr>
            </w:pPr>
            <w:r w:rsidRPr="00D10D06">
              <w:rPr>
                <w:rFonts w:ascii="Garamond" w:hAnsi="Garamond"/>
                <w:color w:val="000000"/>
                <w:sz w:val="14"/>
                <w:szCs w:val="14"/>
              </w:rPr>
              <w:t>94101AB - Dosje te perfunduara</w:t>
            </w:r>
          </w:p>
        </w:tc>
      </w:tr>
      <w:tr w:rsidR="00D10D06" w:rsidRPr="00D10D06" w14:paraId="6B474CB5" w14:textId="77777777" w:rsidTr="00D10D06">
        <w:trPr>
          <w:trHeight w:val="248"/>
        </w:trPr>
        <w:tc>
          <w:tcPr>
            <w:tcW w:w="2854" w:type="dxa"/>
            <w:tcBorders>
              <w:top w:val="nil"/>
              <w:left w:val="single" w:sz="4" w:space="0" w:color="000000"/>
              <w:bottom w:val="single" w:sz="4" w:space="0" w:color="000000"/>
              <w:right w:val="single" w:sz="4" w:space="0" w:color="000000"/>
            </w:tcBorders>
            <w:shd w:val="clear" w:color="000000" w:fill="FFFFFF"/>
            <w:vAlign w:val="center"/>
            <w:hideMark/>
          </w:tcPr>
          <w:p w14:paraId="65A79031" w14:textId="77777777" w:rsidR="00D10D06" w:rsidRPr="00D10D06" w:rsidRDefault="00D10D06" w:rsidP="00D10D06">
            <w:pPr>
              <w:rPr>
                <w:rFonts w:ascii="Garamond" w:hAnsi="Garamond"/>
                <w:color w:val="000000"/>
                <w:sz w:val="14"/>
                <w:szCs w:val="14"/>
              </w:rPr>
            </w:pPr>
            <w:r w:rsidRPr="00D10D06">
              <w:rPr>
                <w:rFonts w:ascii="Garamond" w:hAnsi="Garamond"/>
                <w:color w:val="000000"/>
                <w:sz w:val="14"/>
                <w:szCs w:val="14"/>
              </w:rPr>
              <w:t>Përshkrimi i Produktit</w:t>
            </w:r>
          </w:p>
        </w:tc>
        <w:tc>
          <w:tcPr>
            <w:tcW w:w="6415" w:type="dxa"/>
            <w:gridSpan w:val="4"/>
            <w:tcBorders>
              <w:top w:val="single" w:sz="4" w:space="0" w:color="000000"/>
              <w:left w:val="nil"/>
              <w:bottom w:val="single" w:sz="4" w:space="0" w:color="000000"/>
              <w:right w:val="single" w:sz="4" w:space="0" w:color="000000"/>
            </w:tcBorders>
            <w:shd w:val="clear" w:color="auto" w:fill="auto"/>
            <w:vAlign w:val="center"/>
            <w:hideMark/>
          </w:tcPr>
          <w:p w14:paraId="6853A0A8" w14:textId="77777777" w:rsidR="00D10D06" w:rsidRPr="00D10D06" w:rsidRDefault="00D10D06" w:rsidP="00D10D06">
            <w:pPr>
              <w:rPr>
                <w:rFonts w:ascii="Garamond" w:hAnsi="Garamond"/>
                <w:color w:val="000000"/>
                <w:sz w:val="14"/>
                <w:szCs w:val="14"/>
              </w:rPr>
            </w:pPr>
            <w:r w:rsidRPr="00D10D06">
              <w:rPr>
                <w:rFonts w:ascii="Garamond" w:hAnsi="Garamond"/>
                <w:color w:val="000000"/>
                <w:sz w:val="14"/>
                <w:szCs w:val="14"/>
              </w:rPr>
              <w:t>Dosje te perfunduara</w:t>
            </w:r>
          </w:p>
        </w:tc>
      </w:tr>
      <w:tr w:rsidR="00D10D06" w:rsidRPr="00D10D06" w14:paraId="04494C3A" w14:textId="77777777" w:rsidTr="00D10D06">
        <w:trPr>
          <w:trHeight w:val="248"/>
        </w:trPr>
        <w:tc>
          <w:tcPr>
            <w:tcW w:w="2854" w:type="dxa"/>
            <w:tcBorders>
              <w:top w:val="nil"/>
              <w:left w:val="single" w:sz="4" w:space="0" w:color="000000"/>
              <w:bottom w:val="single" w:sz="4" w:space="0" w:color="000000"/>
              <w:right w:val="single" w:sz="4" w:space="0" w:color="000000"/>
            </w:tcBorders>
            <w:shd w:val="clear" w:color="000000" w:fill="FFFFFF"/>
            <w:vAlign w:val="center"/>
            <w:hideMark/>
          </w:tcPr>
          <w:p w14:paraId="2956A960" w14:textId="77777777" w:rsidR="00D10D06" w:rsidRPr="00D10D06" w:rsidRDefault="00D10D06" w:rsidP="00D10D06">
            <w:pPr>
              <w:rPr>
                <w:rFonts w:ascii="Garamond" w:hAnsi="Garamond"/>
                <w:color w:val="000000"/>
                <w:sz w:val="14"/>
                <w:szCs w:val="14"/>
              </w:rPr>
            </w:pPr>
            <w:r w:rsidRPr="00D10D06">
              <w:rPr>
                <w:rFonts w:ascii="Garamond" w:hAnsi="Garamond"/>
                <w:color w:val="000000"/>
                <w:sz w:val="14"/>
                <w:szCs w:val="14"/>
              </w:rPr>
              <w:t>Njësia Matëse</w:t>
            </w:r>
          </w:p>
        </w:tc>
        <w:tc>
          <w:tcPr>
            <w:tcW w:w="6415" w:type="dxa"/>
            <w:gridSpan w:val="4"/>
            <w:tcBorders>
              <w:top w:val="single" w:sz="4" w:space="0" w:color="000000"/>
              <w:left w:val="nil"/>
              <w:bottom w:val="single" w:sz="4" w:space="0" w:color="000000"/>
              <w:right w:val="single" w:sz="4" w:space="0" w:color="000000"/>
            </w:tcBorders>
            <w:shd w:val="clear" w:color="auto" w:fill="auto"/>
            <w:vAlign w:val="center"/>
            <w:hideMark/>
          </w:tcPr>
          <w:p w14:paraId="7CAC97D2" w14:textId="77777777" w:rsidR="00D10D06" w:rsidRPr="00D10D06" w:rsidRDefault="00D10D06" w:rsidP="00D10D06">
            <w:pPr>
              <w:rPr>
                <w:rFonts w:ascii="Garamond" w:hAnsi="Garamond"/>
                <w:color w:val="000000"/>
                <w:sz w:val="14"/>
                <w:szCs w:val="14"/>
              </w:rPr>
            </w:pPr>
            <w:r w:rsidRPr="00D10D06">
              <w:rPr>
                <w:rFonts w:ascii="Garamond" w:hAnsi="Garamond"/>
                <w:color w:val="000000"/>
                <w:sz w:val="14"/>
                <w:szCs w:val="14"/>
              </w:rPr>
              <w:t>Numer</w:t>
            </w:r>
          </w:p>
        </w:tc>
      </w:tr>
      <w:tr w:rsidR="00D10D06" w:rsidRPr="00D10D06" w14:paraId="61384661" w14:textId="77777777" w:rsidTr="00D10D06">
        <w:trPr>
          <w:trHeight w:val="263"/>
        </w:trPr>
        <w:tc>
          <w:tcPr>
            <w:tcW w:w="2854" w:type="dxa"/>
            <w:tcBorders>
              <w:top w:val="nil"/>
              <w:left w:val="single" w:sz="4" w:space="0" w:color="000000"/>
              <w:bottom w:val="nil"/>
              <w:right w:val="single" w:sz="4" w:space="0" w:color="000000"/>
            </w:tcBorders>
            <w:shd w:val="clear" w:color="000000" w:fill="FFFFFF"/>
            <w:vAlign w:val="bottom"/>
            <w:hideMark/>
          </w:tcPr>
          <w:p w14:paraId="0AFE0725" w14:textId="77777777" w:rsidR="00D10D06" w:rsidRPr="00D10D06" w:rsidRDefault="00D10D06" w:rsidP="00D10D06">
            <w:pPr>
              <w:rPr>
                <w:rFonts w:ascii="Aptos Narrow" w:hAnsi="Aptos Narrow"/>
                <w:color w:val="000000"/>
                <w:sz w:val="22"/>
                <w:szCs w:val="22"/>
              </w:rPr>
            </w:pPr>
            <w:r w:rsidRPr="00D10D06">
              <w:rPr>
                <w:rFonts w:ascii="Aptos Narrow" w:hAnsi="Aptos Narrow"/>
                <w:color w:val="000000"/>
                <w:sz w:val="22"/>
                <w:szCs w:val="22"/>
              </w:rPr>
              <w:t> </w:t>
            </w:r>
          </w:p>
        </w:tc>
        <w:tc>
          <w:tcPr>
            <w:tcW w:w="1595" w:type="dxa"/>
            <w:tcBorders>
              <w:top w:val="nil"/>
              <w:left w:val="nil"/>
              <w:bottom w:val="nil"/>
              <w:right w:val="single" w:sz="4" w:space="0" w:color="000000"/>
            </w:tcBorders>
            <w:shd w:val="clear" w:color="000000" w:fill="FFFFFF"/>
            <w:vAlign w:val="center"/>
            <w:hideMark/>
          </w:tcPr>
          <w:p w14:paraId="4E64C126"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202</w:t>
            </w:r>
            <w:r w:rsidR="00704456">
              <w:rPr>
                <w:rFonts w:ascii="Garamond" w:hAnsi="Garamond"/>
                <w:b/>
                <w:bCs/>
                <w:color w:val="000000"/>
                <w:sz w:val="16"/>
                <w:szCs w:val="16"/>
              </w:rPr>
              <w:t>4</w:t>
            </w:r>
          </w:p>
        </w:tc>
        <w:tc>
          <w:tcPr>
            <w:tcW w:w="1595" w:type="dxa"/>
            <w:tcBorders>
              <w:top w:val="nil"/>
              <w:left w:val="nil"/>
              <w:bottom w:val="nil"/>
              <w:right w:val="single" w:sz="4" w:space="0" w:color="000000"/>
            </w:tcBorders>
            <w:shd w:val="clear" w:color="000000" w:fill="FFFFFF"/>
            <w:vAlign w:val="center"/>
            <w:hideMark/>
          </w:tcPr>
          <w:p w14:paraId="0A52BD2D"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202</w:t>
            </w:r>
            <w:r w:rsidR="00704456">
              <w:rPr>
                <w:rFonts w:ascii="Garamond" w:hAnsi="Garamond"/>
                <w:b/>
                <w:bCs/>
                <w:color w:val="000000"/>
                <w:sz w:val="16"/>
                <w:szCs w:val="16"/>
              </w:rPr>
              <w:t>5</w:t>
            </w:r>
          </w:p>
        </w:tc>
        <w:tc>
          <w:tcPr>
            <w:tcW w:w="1595" w:type="dxa"/>
            <w:tcBorders>
              <w:top w:val="nil"/>
              <w:left w:val="nil"/>
              <w:bottom w:val="nil"/>
              <w:right w:val="single" w:sz="4" w:space="0" w:color="000000"/>
            </w:tcBorders>
            <w:shd w:val="clear" w:color="000000" w:fill="FFFFFF"/>
            <w:vAlign w:val="center"/>
            <w:hideMark/>
          </w:tcPr>
          <w:p w14:paraId="2330302E"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202</w:t>
            </w:r>
            <w:r w:rsidR="00704456">
              <w:rPr>
                <w:rFonts w:ascii="Garamond" w:hAnsi="Garamond"/>
                <w:b/>
                <w:bCs/>
                <w:color w:val="000000"/>
                <w:sz w:val="16"/>
                <w:szCs w:val="16"/>
              </w:rPr>
              <w:t>6</w:t>
            </w:r>
          </w:p>
        </w:tc>
        <w:tc>
          <w:tcPr>
            <w:tcW w:w="1628" w:type="dxa"/>
            <w:tcBorders>
              <w:top w:val="nil"/>
              <w:left w:val="nil"/>
              <w:bottom w:val="nil"/>
              <w:right w:val="single" w:sz="4" w:space="0" w:color="000000"/>
            </w:tcBorders>
            <w:shd w:val="clear" w:color="000000" w:fill="FFFFFF"/>
            <w:vAlign w:val="center"/>
            <w:hideMark/>
          </w:tcPr>
          <w:p w14:paraId="0AB51D78"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202</w:t>
            </w:r>
            <w:r w:rsidR="00704456">
              <w:rPr>
                <w:rFonts w:ascii="Garamond" w:hAnsi="Garamond"/>
                <w:b/>
                <w:bCs/>
                <w:color w:val="000000"/>
                <w:sz w:val="16"/>
                <w:szCs w:val="16"/>
              </w:rPr>
              <w:t>7</w:t>
            </w:r>
          </w:p>
        </w:tc>
      </w:tr>
      <w:tr w:rsidR="00D10D06" w:rsidRPr="00D10D06" w14:paraId="25B47F82" w14:textId="77777777" w:rsidTr="00D10D06">
        <w:trPr>
          <w:trHeight w:val="263"/>
        </w:trPr>
        <w:tc>
          <w:tcPr>
            <w:tcW w:w="2854" w:type="dxa"/>
            <w:tcBorders>
              <w:top w:val="nil"/>
              <w:left w:val="single" w:sz="4" w:space="0" w:color="000000"/>
              <w:bottom w:val="single" w:sz="4" w:space="0" w:color="000000"/>
              <w:right w:val="single" w:sz="4" w:space="0" w:color="000000"/>
            </w:tcBorders>
            <w:shd w:val="clear" w:color="000000" w:fill="FFFFFF"/>
            <w:vAlign w:val="bottom"/>
            <w:hideMark/>
          </w:tcPr>
          <w:p w14:paraId="46F0E382" w14:textId="77777777" w:rsidR="00D10D06" w:rsidRPr="00D10D06" w:rsidRDefault="00D10D06" w:rsidP="00D10D06">
            <w:pPr>
              <w:rPr>
                <w:rFonts w:ascii="Aptos Narrow" w:hAnsi="Aptos Narrow"/>
                <w:color w:val="000000"/>
                <w:sz w:val="22"/>
                <w:szCs w:val="22"/>
              </w:rPr>
            </w:pPr>
            <w:r w:rsidRPr="00D10D06">
              <w:rPr>
                <w:rFonts w:ascii="Aptos Narrow" w:hAnsi="Aptos Narrow"/>
                <w:color w:val="000000"/>
                <w:sz w:val="22"/>
                <w:szCs w:val="22"/>
              </w:rPr>
              <w:t> </w:t>
            </w:r>
          </w:p>
        </w:tc>
        <w:tc>
          <w:tcPr>
            <w:tcW w:w="1595" w:type="dxa"/>
            <w:tcBorders>
              <w:top w:val="nil"/>
              <w:left w:val="nil"/>
              <w:bottom w:val="single" w:sz="4" w:space="0" w:color="000000"/>
              <w:right w:val="single" w:sz="4" w:space="0" w:color="000000"/>
            </w:tcBorders>
            <w:shd w:val="clear" w:color="000000" w:fill="FFFFFF"/>
            <w:vAlign w:val="center"/>
            <w:hideMark/>
          </w:tcPr>
          <w:p w14:paraId="2254DE20"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Buxheti</w:t>
            </w:r>
          </w:p>
        </w:tc>
        <w:tc>
          <w:tcPr>
            <w:tcW w:w="1595" w:type="dxa"/>
            <w:tcBorders>
              <w:top w:val="nil"/>
              <w:left w:val="nil"/>
              <w:bottom w:val="single" w:sz="4" w:space="0" w:color="000000"/>
              <w:right w:val="single" w:sz="4" w:space="0" w:color="000000"/>
            </w:tcBorders>
            <w:shd w:val="clear" w:color="000000" w:fill="FFFFFF"/>
            <w:vAlign w:val="center"/>
            <w:hideMark/>
          </w:tcPr>
          <w:p w14:paraId="2CDA3AAE"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Parashikimi</w:t>
            </w:r>
          </w:p>
        </w:tc>
        <w:tc>
          <w:tcPr>
            <w:tcW w:w="1595" w:type="dxa"/>
            <w:tcBorders>
              <w:top w:val="nil"/>
              <w:left w:val="nil"/>
              <w:bottom w:val="single" w:sz="4" w:space="0" w:color="000000"/>
              <w:right w:val="single" w:sz="4" w:space="0" w:color="000000"/>
            </w:tcBorders>
            <w:shd w:val="clear" w:color="000000" w:fill="FFFFFF"/>
            <w:vAlign w:val="center"/>
            <w:hideMark/>
          </w:tcPr>
          <w:p w14:paraId="4B0A02DF"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Parashikimi</w:t>
            </w:r>
          </w:p>
        </w:tc>
        <w:tc>
          <w:tcPr>
            <w:tcW w:w="1628" w:type="dxa"/>
            <w:tcBorders>
              <w:top w:val="nil"/>
              <w:left w:val="nil"/>
              <w:bottom w:val="single" w:sz="4" w:space="0" w:color="000000"/>
              <w:right w:val="single" w:sz="4" w:space="0" w:color="000000"/>
            </w:tcBorders>
            <w:shd w:val="clear" w:color="000000" w:fill="FFFFFF"/>
            <w:vAlign w:val="center"/>
            <w:hideMark/>
          </w:tcPr>
          <w:p w14:paraId="5A1D00CC" w14:textId="77777777" w:rsidR="00D10D06" w:rsidRPr="00D10D06" w:rsidRDefault="00D10D06" w:rsidP="00D10D06">
            <w:pPr>
              <w:jc w:val="center"/>
              <w:rPr>
                <w:rFonts w:ascii="Garamond" w:hAnsi="Garamond"/>
                <w:b/>
                <w:bCs/>
                <w:color w:val="000000"/>
                <w:sz w:val="16"/>
                <w:szCs w:val="16"/>
              </w:rPr>
            </w:pPr>
            <w:r w:rsidRPr="00D10D06">
              <w:rPr>
                <w:rFonts w:ascii="Garamond" w:hAnsi="Garamond"/>
                <w:b/>
                <w:bCs/>
                <w:color w:val="000000"/>
                <w:sz w:val="16"/>
                <w:szCs w:val="16"/>
              </w:rPr>
              <w:t>Parashikimi</w:t>
            </w:r>
          </w:p>
        </w:tc>
      </w:tr>
      <w:tr w:rsidR="00D10D06" w:rsidRPr="00D10D06" w14:paraId="278DEB4B" w14:textId="77777777" w:rsidTr="00D10D06">
        <w:trPr>
          <w:trHeight w:val="248"/>
        </w:trPr>
        <w:tc>
          <w:tcPr>
            <w:tcW w:w="2854" w:type="dxa"/>
            <w:tcBorders>
              <w:top w:val="nil"/>
              <w:left w:val="single" w:sz="4" w:space="0" w:color="000000"/>
              <w:bottom w:val="single" w:sz="4" w:space="0" w:color="000000"/>
              <w:right w:val="single" w:sz="4" w:space="0" w:color="000000"/>
            </w:tcBorders>
            <w:shd w:val="clear" w:color="000000" w:fill="FFFFFF"/>
            <w:vAlign w:val="center"/>
            <w:hideMark/>
          </w:tcPr>
          <w:p w14:paraId="188C5933" w14:textId="77777777" w:rsidR="00D10D06" w:rsidRPr="00D10D06" w:rsidRDefault="00D10D06" w:rsidP="00D10D06">
            <w:pPr>
              <w:rPr>
                <w:rFonts w:ascii="Garamond" w:hAnsi="Garamond"/>
                <w:color w:val="000000"/>
                <w:sz w:val="16"/>
                <w:szCs w:val="16"/>
              </w:rPr>
            </w:pPr>
            <w:r w:rsidRPr="00D10D06">
              <w:rPr>
                <w:rFonts w:ascii="Garamond" w:hAnsi="Garamond"/>
                <w:color w:val="000000"/>
                <w:sz w:val="16"/>
                <w:szCs w:val="16"/>
              </w:rPr>
              <w:t>Sasia</w:t>
            </w:r>
          </w:p>
        </w:tc>
        <w:tc>
          <w:tcPr>
            <w:tcW w:w="1595" w:type="dxa"/>
            <w:tcBorders>
              <w:top w:val="nil"/>
              <w:left w:val="nil"/>
              <w:bottom w:val="single" w:sz="4" w:space="0" w:color="000000"/>
              <w:right w:val="single" w:sz="4" w:space="0" w:color="000000"/>
            </w:tcBorders>
            <w:shd w:val="clear" w:color="000000" w:fill="FFFFFF"/>
            <w:vAlign w:val="center"/>
            <w:hideMark/>
          </w:tcPr>
          <w:p w14:paraId="5B46AB21"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190</w:t>
            </w:r>
          </w:p>
        </w:tc>
        <w:tc>
          <w:tcPr>
            <w:tcW w:w="1595" w:type="dxa"/>
            <w:tcBorders>
              <w:top w:val="nil"/>
              <w:left w:val="nil"/>
              <w:bottom w:val="single" w:sz="4" w:space="0" w:color="000000"/>
              <w:right w:val="single" w:sz="4" w:space="0" w:color="000000"/>
            </w:tcBorders>
            <w:shd w:val="clear" w:color="000000" w:fill="FFFFFF"/>
            <w:vAlign w:val="center"/>
            <w:hideMark/>
          </w:tcPr>
          <w:p w14:paraId="411FF445"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220</w:t>
            </w:r>
          </w:p>
        </w:tc>
        <w:tc>
          <w:tcPr>
            <w:tcW w:w="1595" w:type="dxa"/>
            <w:tcBorders>
              <w:top w:val="nil"/>
              <w:left w:val="nil"/>
              <w:bottom w:val="single" w:sz="4" w:space="0" w:color="000000"/>
              <w:right w:val="single" w:sz="4" w:space="0" w:color="000000"/>
            </w:tcBorders>
            <w:shd w:val="clear" w:color="000000" w:fill="FFFFFF"/>
            <w:vAlign w:val="center"/>
            <w:hideMark/>
          </w:tcPr>
          <w:p w14:paraId="01EAC866"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240</w:t>
            </w:r>
          </w:p>
        </w:tc>
        <w:tc>
          <w:tcPr>
            <w:tcW w:w="1628" w:type="dxa"/>
            <w:tcBorders>
              <w:top w:val="nil"/>
              <w:left w:val="nil"/>
              <w:bottom w:val="single" w:sz="4" w:space="0" w:color="000000"/>
              <w:right w:val="single" w:sz="4" w:space="0" w:color="000000"/>
            </w:tcBorders>
            <w:shd w:val="clear" w:color="000000" w:fill="FFFFFF"/>
            <w:vAlign w:val="center"/>
            <w:hideMark/>
          </w:tcPr>
          <w:p w14:paraId="27168F8D"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240</w:t>
            </w:r>
          </w:p>
        </w:tc>
      </w:tr>
      <w:tr w:rsidR="00D10D06" w:rsidRPr="00D10D06" w14:paraId="510EBE5F" w14:textId="77777777" w:rsidTr="00D10D06">
        <w:trPr>
          <w:trHeight w:val="248"/>
        </w:trPr>
        <w:tc>
          <w:tcPr>
            <w:tcW w:w="2854" w:type="dxa"/>
            <w:tcBorders>
              <w:top w:val="nil"/>
              <w:left w:val="single" w:sz="4" w:space="0" w:color="000000"/>
              <w:bottom w:val="single" w:sz="4" w:space="0" w:color="000000"/>
              <w:right w:val="single" w:sz="4" w:space="0" w:color="000000"/>
            </w:tcBorders>
            <w:shd w:val="clear" w:color="000000" w:fill="FFFFFF"/>
            <w:vAlign w:val="center"/>
            <w:hideMark/>
          </w:tcPr>
          <w:p w14:paraId="0A886947" w14:textId="77777777" w:rsidR="00D10D06" w:rsidRPr="00D10D06" w:rsidRDefault="00D10D06" w:rsidP="00D10D06">
            <w:pPr>
              <w:rPr>
                <w:rFonts w:ascii="Garamond" w:hAnsi="Garamond"/>
                <w:color w:val="000000"/>
                <w:sz w:val="16"/>
                <w:szCs w:val="16"/>
              </w:rPr>
            </w:pPr>
            <w:r w:rsidRPr="00D10D06">
              <w:rPr>
                <w:rFonts w:ascii="Garamond" w:hAnsi="Garamond"/>
                <w:color w:val="000000"/>
                <w:sz w:val="16"/>
                <w:szCs w:val="16"/>
              </w:rPr>
              <w:t>Kosto totale (në lekë)</w:t>
            </w:r>
          </w:p>
        </w:tc>
        <w:tc>
          <w:tcPr>
            <w:tcW w:w="1595" w:type="dxa"/>
            <w:tcBorders>
              <w:top w:val="nil"/>
              <w:left w:val="nil"/>
              <w:bottom w:val="single" w:sz="4" w:space="0" w:color="000000"/>
              <w:right w:val="single" w:sz="4" w:space="0" w:color="000000"/>
            </w:tcBorders>
            <w:shd w:val="clear" w:color="000000" w:fill="FFFFFF"/>
            <w:vAlign w:val="center"/>
            <w:hideMark/>
          </w:tcPr>
          <w:p w14:paraId="2E3B71C8"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1055438350</w:t>
            </w:r>
          </w:p>
        </w:tc>
        <w:tc>
          <w:tcPr>
            <w:tcW w:w="1595" w:type="dxa"/>
            <w:tcBorders>
              <w:top w:val="nil"/>
              <w:left w:val="nil"/>
              <w:bottom w:val="single" w:sz="4" w:space="0" w:color="000000"/>
              <w:right w:val="single" w:sz="4" w:space="0" w:color="000000"/>
            </w:tcBorders>
            <w:shd w:val="clear" w:color="000000" w:fill="FFFFFF"/>
            <w:vAlign w:val="center"/>
            <w:hideMark/>
          </w:tcPr>
          <w:p w14:paraId="3988C6D8"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1351063000</w:t>
            </w:r>
          </w:p>
        </w:tc>
        <w:tc>
          <w:tcPr>
            <w:tcW w:w="1595" w:type="dxa"/>
            <w:tcBorders>
              <w:top w:val="nil"/>
              <w:left w:val="nil"/>
              <w:bottom w:val="single" w:sz="4" w:space="0" w:color="000000"/>
              <w:right w:val="single" w:sz="4" w:space="0" w:color="000000"/>
            </w:tcBorders>
            <w:shd w:val="clear" w:color="000000" w:fill="FFFFFF"/>
            <w:vAlign w:val="center"/>
            <w:hideMark/>
          </w:tcPr>
          <w:p w14:paraId="4F41275B"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1381070000</w:t>
            </w:r>
          </w:p>
        </w:tc>
        <w:tc>
          <w:tcPr>
            <w:tcW w:w="1628" w:type="dxa"/>
            <w:tcBorders>
              <w:top w:val="nil"/>
              <w:left w:val="nil"/>
              <w:bottom w:val="single" w:sz="4" w:space="0" w:color="000000"/>
              <w:right w:val="single" w:sz="4" w:space="0" w:color="000000"/>
            </w:tcBorders>
            <w:shd w:val="clear" w:color="000000" w:fill="FFFFFF"/>
            <w:vAlign w:val="center"/>
            <w:hideMark/>
          </w:tcPr>
          <w:p w14:paraId="118FB490"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1381070000</w:t>
            </w:r>
          </w:p>
        </w:tc>
      </w:tr>
      <w:tr w:rsidR="00D10D06" w:rsidRPr="00D10D06" w14:paraId="75E2156D" w14:textId="77777777" w:rsidTr="00D10D06">
        <w:trPr>
          <w:trHeight w:val="248"/>
        </w:trPr>
        <w:tc>
          <w:tcPr>
            <w:tcW w:w="2854" w:type="dxa"/>
            <w:tcBorders>
              <w:top w:val="nil"/>
              <w:left w:val="single" w:sz="4" w:space="0" w:color="000000"/>
              <w:bottom w:val="single" w:sz="4" w:space="0" w:color="000000"/>
              <w:right w:val="single" w:sz="4" w:space="0" w:color="000000"/>
            </w:tcBorders>
            <w:shd w:val="clear" w:color="000000" w:fill="FFFFFF"/>
            <w:vAlign w:val="center"/>
            <w:hideMark/>
          </w:tcPr>
          <w:p w14:paraId="3DAA15FB" w14:textId="77777777" w:rsidR="00D10D06" w:rsidRPr="00D10D06" w:rsidRDefault="00D10D06" w:rsidP="00D10D06">
            <w:pPr>
              <w:rPr>
                <w:rFonts w:ascii="Garamond" w:hAnsi="Garamond"/>
                <w:color w:val="000000"/>
                <w:sz w:val="16"/>
                <w:szCs w:val="16"/>
              </w:rPr>
            </w:pPr>
            <w:r w:rsidRPr="00D10D06">
              <w:rPr>
                <w:rFonts w:ascii="Garamond" w:hAnsi="Garamond"/>
                <w:color w:val="000000"/>
                <w:sz w:val="16"/>
                <w:szCs w:val="16"/>
              </w:rPr>
              <w:t>Kosto për njësi (në lekë)</w:t>
            </w:r>
          </w:p>
        </w:tc>
        <w:tc>
          <w:tcPr>
            <w:tcW w:w="1595" w:type="dxa"/>
            <w:tcBorders>
              <w:top w:val="nil"/>
              <w:left w:val="nil"/>
              <w:bottom w:val="single" w:sz="4" w:space="0" w:color="000000"/>
              <w:right w:val="single" w:sz="4" w:space="0" w:color="000000"/>
            </w:tcBorders>
            <w:shd w:val="clear" w:color="000000" w:fill="FFFFFF"/>
            <w:vAlign w:val="center"/>
            <w:hideMark/>
          </w:tcPr>
          <w:p w14:paraId="411A255C"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5554938.68</w:t>
            </w:r>
          </w:p>
        </w:tc>
        <w:tc>
          <w:tcPr>
            <w:tcW w:w="1595" w:type="dxa"/>
            <w:tcBorders>
              <w:top w:val="nil"/>
              <w:left w:val="nil"/>
              <w:bottom w:val="single" w:sz="4" w:space="0" w:color="000000"/>
              <w:right w:val="single" w:sz="4" w:space="0" w:color="000000"/>
            </w:tcBorders>
            <w:shd w:val="clear" w:color="000000" w:fill="FFFFFF"/>
            <w:vAlign w:val="center"/>
            <w:hideMark/>
          </w:tcPr>
          <w:p w14:paraId="231818D5"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6141195.45</w:t>
            </w:r>
          </w:p>
        </w:tc>
        <w:tc>
          <w:tcPr>
            <w:tcW w:w="1595" w:type="dxa"/>
            <w:tcBorders>
              <w:top w:val="nil"/>
              <w:left w:val="nil"/>
              <w:bottom w:val="single" w:sz="4" w:space="0" w:color="000000"/>
              <w:right w:val="single" w:sz="4" w:space="0" w:color="000000"/>
            </w:tcBorders>
            <w:shd w:val="clear" w:color="000000" w:fill="FFFFFF"/>
            <w:vAlign w:val="center"/>
            <w:hideMark/>
          </w:tcPr>
          <w:p w14:paraId="6E7D781F"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5754458.33</w:t>
            </w:r>
          </w:p>
        </w:tc>
        <w:tc>
          <w:tcPr>
            <w:tcW w:w="1628" w:type="dxa"/>
            <w:tcBorders>
              <w:top w:val="nil"/>
              <w:left w:val="nil"/>
              <w:bottom w:val="single" w:sz="4" w:space="0" w:color="000000"/>
              <w:right w:val="single" w:sz="4" w:space="0" w:color="000000"/>
            </w:tcBorders>
            <w:shd w:val="clear" w:color="000000" w:fill="FFFFFF"/>
            <w:vAlign w:val="center"/>
            <w:hideMark/>
          </w:tcPr>
          <w:p w14:paraId="5E7627CF" w14:textId="77777777" w:rsidR="00D10D06" w:rsidRPr="00D10D06" w:rsidRDefault="00D10D06" w:rsidP="00D10D06">
            <w:pPr>
              <w:jc w:val="right"/>
              <w:rPr>
                <w:rFonts w:ascii="Garamond" w:hAnsi="Garamond"/>
                <w:color w:val="000000"/>
                <w:sz w:val="16"/>
                <w:szCs w:val="16"/>
              </w:rPr>
            </w:pPr>
            <w:r w:rsidRPr="00D10D06">
              <w:rPr>
                <w:rFonts w:ascii="Garamond" w:hAnsi="Garamond"/>
                <w:color w:val="000000"/>
                <w:sz w:val="16"/>
                <w:szCs w:val="16"/>
              </w:rPr>
              <w:t>5754458.33</w:t>
            </w:r>
          </w:p>
        </w:tc>
      </w:tr>
    </w:tbl>
    <w:p w14:paraId="7D5CDFA5" w14:textId="77777777" w:rsidR="00D10D06" w:rsidRPr="004755A6" w:rsidRDefault="00D10D06" w:rsidP="00D10D06">
      <w:pPr>
        <w:spacing w:after="120" w:line="221" w:lineRule="atLeast"/>
        <w:jc w:val="both"/>
        <w:rPr>
          <w:rFonts w:ascii="Cambria" w:hAnsi="Cambria"/>
          <w:b/>
          <w:bCs/>
        </w:rPr>
      </w:pPr>
    </w:p>
    <w:p w14:paraId="6EFCB041" w14:textId="77777777" w:rsidR="004755A6" w:rsidRDefault="004755A6" w:rsidP="00D10D06">
      <w:pPr>
        <w:spacing w:after="120" w:line="221" w:lineRule="atLeast"/>
        <w:jc w:val="both"/>
        <w:rPr>
          <w:rFonts w:ascii="Cambria" w:hAnsi="Cambria"/>
          <w:b/>
          <w:bCs/>
        </w:rPr>
      </w:pPr>
      <w:r w:rsidRPr="004755A6">
        <w:rPr>
          <w:rFonts w:ascii="Cambria" w:hAnsi="Cambria"/>
          <w:b/>
          <w:bCs/>
        </w:rPr>
        <w:t>Veprimtaria e Inspektorit të Lartë të Drejtësisë</w:t>
      </w:r>
    </w:p>
    <w:p w14:paraId="6F029C6E" w14:textId="77777777" w:rsidR="004755A6" w:rsidRPr="004755A6" w:rsidRDefault="004755A6" w:rsidP="004755A6">
      <w:pPr>
        <w:pStyle w:val="ListParagraph"/>
        <w:numPr>
          <w:ilvl w:val="0"/>
          <w:numId w:val="2"/>
        </w:numPr>
        <w:spacing w:after="120" w:line="221" w:lineRule="atLeast"/>
        <w:jc w:val="both"/>
        <w:rPr>
          <w:rFonts w:ascii="Cambria" w:hAnsi="Cambria"/>
          <w:i/>
          <w:iCs/>
        </w:rPr>
      </w:pPr>
      <w:r>
        <w:rPr>
          <w:rFonts w:ascii="Cambria" w:hAnsi="Cambria"/>
          <w:i/>
          <w:iCs/>
        </w:rPr>
        <w:t>Veprimtaria e Inspektorit t</w:t>
      </w:r>
      <w:r w:rsidR="00B62850">
        <w:rPr>
          <w:rFonts w:ascii="Cambria" w:hAnsi="Cambria"/>
          <w:i/>
          <w:iCs/>
        </w:rPr>
        <w:t xml:space="preserve">ë </w:t>
      </w:r>
      <w:r>
        <w:rPr>
          <w:rFonts w:ascii="Cambria" w:hAnsi="Cambria"/>
          <w:i/>
          <w:iCs/>
        </w:rPr>
        <w:t>Lart</w:t>
      </w:r>
      <w:r w:rsidR="00B62850">
        <w:rPr>
          <w:rFonts w:ascii="Cambria" w:hAnsi="Cambria"/>
          <w:i/>
          <w:iCs/>
        </w:rPr>
        <w:t>ë</w:t>
      </w:r>
      <w:r>
        <w:rPr>
          <w:rFonts w:ascii="Cambria" w:hAnsi="Cambria"/>
          <w:i/>
          <w:iCs/>
        </w:rPr>
        <w:t xml:space="preserve"> t</w:t>
      </w:r>
      <w:r w:rsidR="00B62850">
        <w:rPr>
          <w:rFonts w:ascii="Cambria" w:hAnsi="Cambria"/>
          <w:i/>
          <w:iCs/>
        </w:rPr>
        <w:t xml:space="preserve">ë </w:t>
      </w:r>
      <w:r>
        <w:rPr>
          <w:rFonts w:ascii="Cambria" w:hAnsi="Cambria"/>
          <w:i/>
          <w:iCs/>
        </w:rPr>
        <w:t>Drejt</w:t>
      </w:r>
      <w:r w:rsidR="00B62850">
        <w:rPr>
          <w:rFonts w:ascii="Cambria" w:hAnsi="Cambria"/>
          <w:i/>
          <w:iCs/>
        </w:rPr>
        <w:t>ë</w:t>
      </w:r>
      <w:r>
        <w:rPr>
          <w:rFonts w:ascii="Cambria" w:hAnsi="Cambria"/>
          <w:i/>
          <w:iCs/>
        </w:rPr>
        <w:t>sis</w:t>
      </w:r>
      <w:r w:rsidR="00B62850">
        <w:rPr>
          <w:rFonts w:ascii="Cambria" w:hAnsi="Cambria"/>
          <w:i/>
          <w:iCs/>
        </w:rPr>
        <w:t xml:space="preserve">ë </w:t>
      </w:r>
    </w:p>
    <w:p w14:paraId="52381AAD" w14:textId="77777777" w:rsidR="004755A6" w:rsidRPr="004755A6" w:rsidRDefault="004755A6" w:rsidP="00D10D06">
      <w:pPr>
        <w:spacing w:after="120" w:line="221" w:lineRule="atLeast"/>
        <w:jc w:val="both"/>
        <w:rPr>
          <w:rFonts w:ascii="Cambria" w:hAnsi="Cambria"/>
          <w:i/>
          <w:iCs/>
          <w:sz w:val="22"/>
          <w:szCs w:val="22"/>
        </w:rPr>
      </w:pPr>
      <w:r w:rsidRPr="004755A6">
        <w:rPr>
          <w:rFonts w:ascii="Cambria" w:hAnsi="Cambria"/>
          <w:i/>
          <w:iCs/>
          <w:sz w:val="22"/>
          <w:szCs w:val="22"/>
        </w:rPr>
        <w:t>Objektivi: Rritja dhe zhvillimi i kapaciteteve menaxhuese, si dhe ngritja e nivelit të profesionalizmit nëpërmjet programeve trajnuese dhe zhvilluese në respekt të parimit të barazisë gjinore.</w:t>
      </w:r>
    </w:p>
    <w:tbl>
      <w:tblPr>
        <w:tblW w:w="9590" w:type="dxa"/>
        <w:tblLook w:val="04A0" w:firstRow="1" w:lastRow="0" w:firstColumn="1" w:lastColumn="0" w:noHBand="0" w:noVBand="1"/>
      </w:tblPr>
      <w:tblGrid>
        <w:gridCol w:w="5785"/>
        <w:gridCol w:w="959"/>
        <w:gridCol w:w="959"/>
        <w:gridCol w:w="924"/>
        <w:gridCol w:w="963"/>
      </w:tblGrid>
      <w:tr w:rsidR="00167136" w:rsidRPr="00167136" w14:paraId="19698368" w14:textId="77777777" w:rsidTr="00167136">
        <w:trPr>
          <w:trHeight w:val="166"/>
        </w:trPr>
        <w:tc>
          <w:tcPr>
            <w:tcW w:w="9590" w:type="dxa"/>
            <w:gridSpan w:val="5"/>
            <w:tcBorders>
              <w:top w:val="single" w:sz="8" w:space="0" w:color="2E74B5"/>
              <w:left w:val="single" w:sz="8" w:space="0" w:color="auto"/>
              <w:bottom w:val="single" w:sz="8" w:space="0" w:color="2E74B5"/>
              <w:right w:val="single" w:sz="8" w:space="0" w:color="000000"/>
            </w:tcBorders>
            <w:shd w:val="clear" w:color="000000" w:fill="FFFFFF"/>
            <w:vAlign w:val="center"/>
            <w:hideMark/>
          </w:tcPr>
          <w:p w14:paraId="4D643C48" w14:textId="77777777" w:rsidR="00167136" w:rsidRPr="00167136" w:rsidRDefault="00167136" w:rsidP="00167136">
            <w:pPr>
              <w:jc w:val="center"/>
              <w:rPr>
                <w:rFonts w:ascii="Garamond" w:hAnsi="Garamond"/>
                <w:sz w:val="18"/>
                <w:szCs w:val="18"/>
              </w:rPr>
            </w:pPr>
            <w:r w:rsidRPr="00167136">
              <w:rPr>
                <w:rFonts w:ascii="Garamond" w:hAnsi="Garamond"/>
                <w:sz w:val="18"/>
                <w:szCs w:val="18"/>
              </w:rPr>
              <w:t>Treguesit e Performancës për Objektivin 2</w:t>
            </w:r>
          </w:p>
        </w:tc>
      </w:tr>
      <w:tr w:rsidR="00167136" w:rsidRPr="00167136" w14:paraId="3B979027" w14:textId="77777777" w:rsidTr="00167136">
        <w:trPr>
          <w:trHeight w:val="328"/>
        </w:trPr>
        <w:tc>
          <w:tcPr>
            <w:tcW w:w="5785" w:type="dxa"/>
            <w:tcBorders>
              <w:top w:val="nil"/>
              <w:left w:val="single" w:sz="8" w:space="0" w:color="auto"/>
              <w:bottom w:val="single" w:sz="8" w:space="0" w:color="2E74B5"/>
              <w:right w:val="single" w:sz="8" w:space="0" w:color="2E74B5"/>
            </w:tcBorders>
            <w:shd w:val="clear" w:color="auto" w:fill="auto"/>
            <w:vAlign w:val="center"/>
            <w:hideMark/>
          </w:tcPr>
          <w:p w14:paraId="7FE2D9CF" w14:textId="77777777" w:rsidR="00167136" w:rsidRPr="00167136" w:rsidRDefault="00167136" w:rsidP="00167136">
            <w:pPr>
              <w:rPr>
                <w:rFonts w:ascii="Garamond" w:hAnsi="Garamond"/>
                <w:sz w:val="18"/>
                <w:szCs w:val="18"/>
              </w:rPr>
            </w:pPr>
            <w:r w:rsidRPr="00167136">
              <w:rPr>
                <w:rFonts w:ascii="Garamond" w:hAnsi="Garamond"/>
                <w:sz w:val="18"/>
                <w:szCs w:val="18"/>
              </w:rPr>
              <w:t>% e grave në poste drejtuese  ndaj totalit të posteve drejtuese të shërbimit civil në institucion</w:t>
            </w:r>
          </w:p>
        </w:tc>
        <w:tc>
          <w:tcPr>
            <w:tcW w:w="959" w:type="dxa"/>
            <w:tcBorders>
              <w:top w:val="nil"/>
              <w:left w:val="nil"/>
              <w:bottom w:val="single" w:sz="8" w:space="0" w:color="2E74B5"/>
              <w:right w:val="single" w:sz="8" w:space="0" w:color="2E74B5"/>
            </w:tcBorders>
            <w:shd w:val="clear" w:color="000000" w:fill="FFFFFF"/>
            <w:noWrap/>
            <w:vAlign w:val="center"/>
            <w:hideMark/>
          </w:tcPr>
          <w:p w14:paraId="3CCAE0C5" w14:textId="77777777" w:rsidR="00167136" w:rsidRPr="00167136" w:rsidRDefault="00167136" w:rsidP="00167136">
            <w:pPr>
              <w:jc w:val="center"/>
              <w:rPr>
                <w:rFonts w:ascii="Garamond" w:hAnsi="Garamond"/>
                <w:sz w:val="18"/>
                <w:szCs w:val="18"/>
              </w:rPr>
            </w:pPr>
            <w:r w:rsidRPr="00167136">
              <w:rPr>
                <w:rFonts w:ascii="Garamond" w:hAnsi="Garamond"/>
                <w:sz w:val="18"/>
                <w:szCs w:val="18"/>
              </w:rPr>
              <w:t>57%</w:t>
            </w:r>
          </w:p>
        </w:tc>
        <w:tc>
          <w:tcPr>
            <w:tcW w:w="959" w:type="dxa"/>
            <w:tcBorders>
              <w:top w:val="nil"/>
              <w:left w:val="nil"/>
              <w:bottom w:val="single" w:sz="8" w:space="0" w:color="2E74B5"/>
              <w:right w:val="single" w:sz="8" w:space="0" w:color="2E74B5"/>
            </w:tcBorders>
            <w:shd w:val="clear" w:color="000000" w:fill="FFFFFF"/>
            <w:noWrap/>
            <w:vAlign w:val="center"/>
            <w:hideMark/>
          </w:tcPr>
          <w:p w14:paraId="4E1DC819" w14:textId="77777777" w:rsidR="00167136" w:rsidRPr="00167136" w:rsidRDefault="00167136" w:rsidP="00167136">
            <w:pPr>
              <w:jc w:val="center"/>
              <w:rPr>
                <w:rFonts w:ascii="Garamond" w:hAnsi="Garamond"/>
                <w:sz w:val="18"/>
                <w:szCs w:val="18"/>
              </w:rPr>
            </w:pPr>
            <w:r w:rsidRPr="00167136">
              <w:rPr>
                <w:rFonts w:ascii="Garamond" w:hAnsi="Garamond"/>
                <w:sz w:val="18"/>
                <w:szCs w:val="18"/>
              </w:rPr>
              <w:t>64%</w:t>
            </w:r>
          </w:p>
        </w:tc>
        <w:tc>
          <w:tcPr>
            <w:tcW w:w="924" w:type="dxa"/>
            <w:tcBorders>
              <w:top w:val="nil"/>
              <w:left w:val="nil"/>
              <w:bottom w:val="single" w:sz="8" w:space="0" w:color="2E74B5"/>
              <w:right w:val="single" w:sz="8" w:space="0" w:color="2E74B5"/>
            </w:tcBorders>
            <w:shd w:val="clear" w:color="000000" w:fill="FFFFFF"/>
            <w:noWrap/>
            <w:vAlign w:val="center"/>
            <w:hideMark/>
          </w:tcPr>
          <w:p w14:paraId="67923B73" w14:textId="77777777" w:rsidR="00167136" w:rsidRPr="00167136" w:rsidRDefault="00167136" w:rsidP="00167136">
            <w:pPr>
              <w:jc w:val="center"/>
              <w:rPr>
                <w:rFonts w:ascii="Garamond" w:hAnsi="Garamond"/>
                <w:sz w:val="18"/>
                <w:szCs w:val="18"/>
              </w:rPr>
            </w:pPr>
            <w:r w:rsidRPr="00167136">
              <w:rPr>
                <w:rFonts w:ascii="Garamond" w:hAnsi="Garamond"/>
                <w:sz w:val="18"/>
                <w:szCs w:val="18"/>
              </w:rPr>
              <w:t>64%</w:t>
            </w:r>
          </w:p>
        </w:tc>
        <w:tc>
          <w:tcPr>
            <w:tcW w:w="961" w:type="dxa"/>
            <w:tcBorders>
              <w:top w:val="nil"/>
              <w:left w:val="nil"/>
              <w:bottom w:val="single" w:sz="8" w:space="0" w:color="2E74B5"/>
              <w:right w:val="single" w:sz="8" w:space="0" w:color="2E74B5"/>
            </w:tcBorders>
            <w:shd w:val="clear" w:color="000000" w:fill="FFFFFF"/>
            <w:noWrap/>
            <w:vAlign w:val="center"/>
            <w:hideMark/>
          </w:tcPr>
          <w:p w14:paraId="6FFF98D8" w14:textId="77777777" w:rsidR="00167136" w:rsidRPr="00167136" w:rsidRDefault="00167136" w:rsidP="00167136">
            <w:pPr>
              <w:jc w:val="center"/>
              <w:rPr>
                <w:rFonts w:ascii="Garamond" w:hAnsi="Garamond"/>
                <w:sz w:val="18"/>
                <w:szCs w:val="18"/>
              </w:rPr>
            </w:pPr>
            <w:r w:rsidRPr="00167136">
              <w:rPr>
                <w:rFonts w:ascii="Garamond" w:hAnsi="Garamond"/>
                <w:sz w:val="18"/>
                <w:szCs w:val="18"/>
              </w:rPr>
              <w:t>64%</w:t>
            </w:r>
          </w:p>
        </w:tc>
      </w:tr>
      <w:tr w:rsidR="00167136" w:rsidRPr="00167136" w14:paraId="2B5B319B" w14:textId="77777777" w:rsidTr="00167136">
        <w:trPr>
          <w:trHeight w:val="328"/>
        </w:trPr>
        <w:tc>
          <w:tcPr>
            <w:tcW w:w="5785" w:type="dxa"/>
            <w:tcBorders>
              <w:top w:val="nil"/>
              <w:left w:val="single" w:sz="8" w:space="0" w:color="auto"/>
              <w:bottom w:val="single" w:sz="8" w:space="0" w:color="2E74B5"/>
              <w:right w:val="single" w:sz="8" w:space="0" w:color="2E74B5"/>
            </w:tcBorders>
            <w:shd w:val="clear" w:color="auto" w:fill="auto"/>
            <w:vAlign w:val="center"/>
            <w:hideMark/>
          </w:tcPr>
          <w:p w14:paraId="40820168" w14:textId="77777777" w:rsidR="00167136" w:rsidRPr="00167136" w:rsidRDefault="00167136" w:rsidP="00167136">
            <w:pPr>
              <w:rPr>
                <w:rFonts w:ascii="Garamond" w:hAnsi="Garamond"/>
                <w:sz w:val="18"/>
                <w:szCs w:val="18"/>
              </w:rPr>
            </w:pPr>
            <w:r w:rsidRPr="00167136">
              <w:rPr>
                <w:rFonts w:ascii="Garamond" w:hAnsi="Garamond"/>
                <w:sz w:val="18"/>
                <w:szCs w:val="18"/>
              </w:rPr>
              <w:t xml:space="preserve">Numri i rasteve të diskriminimit me bazë gjinore, ndaj totalit të çështjeve të trajtuara në institucion </w:t>
            </w:r>
          </w:p>
        </w:tc>
        <w:tc>
          <w:tcPr>
            <w:tcW w:w="959" w:type="dxa"/>
            <w:tcBorders>
              <w:top w:val="nil"/>
              <w:left w:val="nil"/>
              <w:bottom w:val="single" w:sz="8" w:space="0" w:color="2E74B5"/>
              <w:right w:val="single" w:sz="8" w:space="0" w:color="2E74B5"/>
            </w:tcBorders>
            <w:shd w:val="clear" w:color="000000" w:fill="FFFFFF"/>
            <w:noWrap/>
            <w:vAlign w:val="center"/>
            <w:hideMark/>
          </w:tcPr>
          <w:p w14:paraId="567CD96F" w14:textId="77777777" w:rsidR="00167136" w:rsidRPr="00167136" w:rsidRDefault="00167136" w:rsidP="00167136">
            <w:pPr>
              <w:jc w:val="center"/>
              <w:rPr>
                <w:rFonts w:ascii="Garamond" w:hAnsi="Garamond"/>
                <w:sz w:val="18"/>
                <w:szCs w:val="18"/>
              </w:rPr>
            </w:pPr>
            <w:r w:rsidRPr="00167136">
              <w:rPr>
                <w:rFonts w:ascii="Garamond" w:hAnsi="Garamond"/>
                <w:sz w:val="18"/>
                <w:szCs w:val="18"/>
              </w:rPr>
              <w:t>0</w:t>
            </w:r>
          </w:p>
        </w:tc>
        <w:tc>
          <w:tcPr>
            <w:tcW w:w="959" w:type="dxa"/>
            <w:tcBorders>
              <w:top w:val="nil"/>
              <w:left w:val="nil"/>
              <w:bottom w:val="single" w:sz="8" w:space="0" w:color="2E74B5"/>
              <w:right w:val="single" w:sz="8" w:space="0" w:color="2E74B5"/>
            </w:tcBorders>
            <w:shd w:val="clear" w:color="000000" w:fill="FFFFFF"/>
            <w:noWrap/>
            <w:vAlign w:val="center"/>
            <w:hideMark/>
          </w:tcPr>
          <w:p w14:paraId="0EAE4B52" w14:textId="77777777" w:rsidR="00167136" w:rsidRPr="00167136" w:rsidRDefault="00167136" w:rsidP="00167136">
            <w:pPr>
              <w:jc w:val="center"/>
              <w:rPr>
                <w:rFonts w:ascii="Garamond" w:hAnsi="Garamond"/>
                <w:sz w:val="18"/>
                <w:szCs w:val="18"/>
              </w:rPr>
            </w:pPr>
            <w:r w:rsidRPr="00167136">
              <w:rPr>
                <w:rFonts w:ascii="Garamond" w:hAnsi="Garamond"/>
                <w:sz w:val="18"/>
                <w:szCs w:val="18"/>
              </w:rPr>
              <w:t>0</w:t>
            </w:r>
          </w:p>
        </w:tc>
        <w:tc>
          <w:tcPr>
            <w:tcW w:w="924" w:type="dxa"/>
            <w:tcBorders>
              <w:top w:val="nil"/>
              <w:left w:val="nil"/>
              <w:bottom w:val="single" w:sz="8" w:space="0" w:color="2E74B5"/>
              <w:right w:val="single" w:sz="8" w:space="0" w:color="2E74B5"/>
            </w:tcBorders>
            <w:shd w:val="clear" w:color="000000" w:fill="FFFFFF"/>
            <w:noWrap/>
            <w:vAlign w:val="center"/>
            <w:hideMark/>
          </w:tcPr>
          <w:p w14:paraId="4F8C5404" w14:textId="77777777" w:rsidR="00167136" w:rsidRPr="00167136" w:rsidRDefault="00167136" w:rsidP="00167136">
            <w:pPr>
              <w:jc w:val="center"/>
              <w:rPr>
                <w:rFonts w:ascii="Garamond" w:hAnsi="Garamond"/>
                <w:sz w:val="18"/>
                <w:szCs w:val="18"/>
              </w:rPr>
            </w:pPr>
            <w:r w:rsidRPr="00167136">
              <w:rPr>
                <w:rFonts w:ascii="Garamond" w:hAnsi="Garamond"/>
                <w:sz w:val="18"/>
                <w:szCs w:val="18"/>
              </w:rPr>
              <w:t>0</w:t>
            </w:r>
          </w:p>
        </w:tc>
        <w:tc>
          <w:tcPr>
            <w:tcW w:w="961" w:type="dxa"/>
            <w:tcBorders>
              <w:top w:val="nil"/>
              <w:left w:val="nil"/>
              <w:bottom w:val="single" w:sz="8" w:space="0" w:color="2E74B5"/>
              <w:right w:val="single" w:sz="8" w:space="0" w:color="2E74B5"/>
            </w:tcBorders>
            <w:shd w:val="clear" w:color="000000" w:fill="FFFFFF"/>
            <w:noWrap/>
            <w:vAlign w:val="center"/>
            <w:hideMark/>
          </w:tcPr>
          <w:p w14:paraId="55800561" w14:textId="77777777" w:rsidR="00167136" w:rsidRPr="00167136" w:rsidRDefault="00167136" w:rsidP="00167136">
            <w:pPr>
              <w:jc w:val="center"/>
              <w:rPr>
                <w:rFonts w:ascii="Garamond" w:hAnsi="Garamond"/>
                <w:sz w:val="18"/>
                <w:szCs w:val="18"/>
              </w:rPr>
            </w:pPr>
            <w:r w:rsidRPr="00167136">
              <w:rPr>
                <w:rFonts w:ascii="Garamond" w:hAnsi="Garamond"/>
                <w:sz w:val="18"/>
                <w:szCs w:val="18"/>
              </w:rPr>
              <w:t>0</w:t>
            </w:r>
          </w:p>
        </w:tc>
      </w:tr>
      <w:tr w:rsidR="00167136" w:rsidRPr="00167136" w14:paraId="22C2991B" w14:textId="77777777" w:rsidTr="00167136">
        <w:trPr>
          <w:trHeight w:val="166"/>
        </w:trPr>
        <w:tc>
          <w:tcPr>
            <w:tcW w:w="5785" w:type="dxa"/>
            <w:tcBorders>
              <w:top w:val="nil"/>
              <w:left w:val="single" w:sz="8" w:space="0" w:color="auto"/>
              <w:bottom w:val="single" w:sz="8" w:space="0" w:color="2E74B5"/>
              <w:right w:val="single" w:sz="8" w:space="0" w:color="2E74B5"/>
            </w:tcBorders>
            <w:shd w:val="clear" w:color="auto" w:fill="auto"/>
            <w:vAlign w:val="center"/>
            <w:hideMark/>
          </w:tcPr>
          <w:p w14:paraId="648AD934" w14:textId="77777777" w:rsidR="00167136" w:rsidRPr="00167136" w:rsidRDefault="00167136" w:rsidP="00167136">
            <w:pPr>
              <w:rPr>
                <w:rFonts w:ascii="Garamond" w:hAnsi="Garamond"/>
                <w:sz w:val="18"/>
                <w:szCs w:val="18"/>
              </w:rPr>
            </w:pPr>
            <w:r w:rsidRPr="00167136">
              <w:rPr>
                <w:rFonts w:ascii="Garamond" w:hAnsi="Garamond"/>
                <w:sz w:val="18"/>
                <w:szCs w:val="18"/>
              </w:rPr>
              <w:t>Numri i  grave  të trajnuara</w:t>
            </w:r>
          </w:p>
        </w:tc>
        <w:tc>
          <w:tcPr>
            <w:tcW w:w="959" w:type="dxa"/>
            <w:tcBorders>
              <w:top w:val="nil"/>
              <w:left w:val="nil"/>
              <w:bottom w:val="single" w:sz="8" w:space="0" w:color="2E74B5"/>
              <w:right w:val="single" w:sz="8" w:space="0" w:color="2E74B5"/>
            </w:tcBorders>
            <w:shd w:val="clear" w:color="000000" w:fill="FFFFFF"/>
            <w:noWrap/>
            <w:vAlign w:val="center"/>
            <w:hideMark/>
          </w:tcPr>
          <w:p w14:paraId="3DBB8E2F" w14:textId="77777777" w:rsidR="00167136" w:rsidRPr="00167136" w:rsidRDefault="00167136" w:rsidP="00167136">
            <w:pPr>
              <w:jc w:val="center"/>
              <w:rPr>
                <w:rFonts w:ascii="Garamond" w:hAnsi="Garamond"/>
                <w:sz w:val="18"/>
                <w:szCs w:val="18"/>
              </w:rPr>
            </w:pPr>
            <w:r w:rsidRPr="00167136">
              <w:rPr>
                <w:rFonts w:ascii="Garamond" w:hAnsi="Garamond"/>
                <w:sz w:val="18"/>
                <w:szCs w:val="18"/>
              </w:rPr>
              <w:t>32</w:t>
            </w:r>
          </w:p>
        </w:tc>
        <w:tc>
          <w:tcPr>
            <w:tcW w:w="959" w:type="dxa"/>
            <w:tcBorders>
              <w:top w:val="nil"/>
              <w:left w:val="nil"/>
              <w:bottom w:val="single" w:sz="8" w:space="0" w:color="2E74B5"/>
              <w:right w:val="single" w:sz="8" w:space="0" w:color="2E74B5"/>
            </w:tcBorders>
            <w:shd w:val="clear" w:color="000000" w:fill="FFFFFF"/>
            <w:noWrap/>
            <w:vAlign w:val="center"/>
            <w:hideMark/>
          </w:tcPr>
          <w:p w14:paraId="5F4A894C" w14:textId="77777777" w:rsidR="00167136" w:rsidRPr="00167136" w:rsidRDefault="00167136" w:rsidP="00167136">
            <w:pPr>
              <w:jc w:val="center"/>
              <w:rPr>
                <w:rFonts w:ascii="Garamond" w:hAnsi="Garamond"/>
                <w:sz w:val="18"/>
                <w:szCs w:val="18"/>
              </w:rPr>
            </w:pPr>
            <w:r w:rsidRPr="00167136">
              <w:rPr>
                <w:rFonts w:ascii="Garamond" w:hAnsi="Garamond"/>
                <w:sz w:val="18"/>
                <w:szCs w:val="18"/>
              </w:rPr>
              <w:t>35</w:t>
            </w:r>
          </w:p>
        </w:tc>
        <w:tc>
          <w:tcPr>
            <w:tcW w:w="924" w:type="dxa"/>
            <w:tcBorders>
              <w:top w:val="nil"/>
              <w:left w:val="nil"/>
              <w:bottom w:val="single" w:sz="8" w:space="0" w:color="2E74B5"/>
              <w:right w:val="single" w:sz="8" w:space="0" w:color="2E74B5"/>
            </w:tcBorders>
            <w:shd w:val="clear" w:color="000000" w:fill="FFFFFF"/>
            <w:noWrap/>
            <w:vAlign w:val="center"/>
            <w:hideMark/>
          </w:tcPr>
          <w:p w14:paraId="49821BD9" w14:textId="77777777" w:rsidR="00167136" w:rsidRPr="00167136" w:rsidRDefault="00167136" w:rsidP="00167136">
            <w:pPr>
              <w:jc w:val="center"/>
              <w:rPr>
                <w:rFonts w:ascii="Garamond" w:hAnsi="Garamond"/>
                <w:sz w:val="18"/>
                <w:szCs w:val="18"/>
              </w:rPr>
            </w:pPr>
            <w:r w:rsidRPr="00167136">
              <w:rPr>
                <w:rFonts w:ascii="Garamond" w:hAnsi="Garamond"/>
                <w:sz w:val="18"/>
                <w:szCs w:val="18"/>
              </w:rPr>
              <w:t>35</w:t>
            </w:r>
          </w:p>
        </w:tc>
        <w:tc>
          <w:tcPr>
            <w:tcW w:w="961" w:type="dxa"/>
            <w:tcBorders>
              <w:top w:val="nil"/>
              <w:left w:val="nil"/>
              <w:bottom w:val="single" w:sz="8" w:space="0" w:color="2E74B5"/>
              <w:right w:val="single" w:sz="8" w:space="0" w:color="2E74B5"/>
            </w:tcBorders>
            <w:shd w:val="clear" w:color="000000" w:fill="FFFFFF"/>
            <w:noWrap/>
            <w:vAlign w:val="center"/>
            <w:hideMark/>
          </w:tcPr>
          <w:p w14:paraId="1F733B9C" w14:textId="77777777" w:rsidR="00167136" w:rsidRPr="00167136" w:rsidRDefault="00167136" w:rsidP="00167136">
            <w:pPr>
              <w:jc w:val="center"/>
              <w:rPr>
                <w:rFonts w:ascii="Garamond" w:hAnsi="Garamond"/>
                <w:sz w:val="18"/>
                <w:szCs w:val="18"/>
              </w:rPr>
            </w:pPr>
            <w:r w:rsidRPr="00167136">
              <w:rPr>
                <w:rFonts w:ascii="Garamond" w:hAnsi="Garamond"/>
                <w:sz w:val="18"/>
                <w:szCs w:val="18"/>
              </w:rPr>
              <w:t>35</w:t>
            </w:r>
          </w:p>
        </w:tc>
      </w:tr>
    </w:tbl>
    <w:p w14:paraId="1E785496" w14:textId="77777777" w:rsidR="004755A6" w:rsidRDefault="004755A6" w:rsidP="00D10D06">
      <w:pPr>
        <w:spacing w:after="120" w:line="221" w:lineRule="atLeast"/>
        <w:jc w:val="both"/>
        <w:rPr>
          <w:rFonts w:ascii="Cambria" w:hAnsi="Cambria"/>
          <w:b/>
          <w:bCs/>
        </w:rPr>
      </w:pPr>
    </w:p>
    <w:p w14:paraId="0951C5AD" w14:textId="77777777" w:rsidR="00167136" w:rsidRPr="00167136" w:rsidRDefault="00167136" w:rsidP="00D10D06">
      <w:pPr>
        <w:spacing w:after="120" w:line="221" w:lineRule="atLeast"/>
        <w:jc w:val="both"/>
        <w:rPr>
          <w:rFonts w:ascii="Cambria" w:hAnsi="Cambria"/>
        </w:rPr>
      </w:pPr>
      <w:r w:rsidRPr="006D41C9">
        <w:rPr>
          <w:rFonts w:ascii="Cambria" w:hAnsi="Cambria"/>
        </w:rPr>
        <w:t xml:space="preserve">Kostoja e produktit gjinore </w:t>
      </w:r>
      <w:r w:rsidR="00B62850">
        <w:rPr>
          <w:rFonts w:ascii="Cambria" w:hAnsi="Cambria"/>
        </w:rPr>
        <w:t>ë</w:t>
      </w:r>
      <w:r w:rsidRPr="006D41C9">
        <w:rPr>
          <w:rFonts w:ascii="Cambria" w:hAnsi="Cambria"/>
        </w:rPr>
        <w:t>sht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rpjes</w:t>
      </w:r>
      <w:r w:rsidR="00B62850">
        <w:rPr>
          <w:rFonts w:ascii="Cambria" w:hAnsi="Cambria"/>
        </w:rPr>
        <w:t>ë</w:t>
      </w:r>
      <w:r w:rsidRPr="006D41C9">
        <w:rPr>
          <w:rFonts w:ascii="Cambria" w:hAnsi="Cambria"/>
        </w:rPr>
        <w:t xml:space="preserve"> e k</w:t>
      </w:r>
      <w:r w:rsidR="00B62850">
        <w:rPr>
          <w:rFonts w:ascii="Cambria" w:hAnsi="Cambria"/>
        </w:rPr>
        <w:t>ë</w:t>
      </w:r>
      <w:r w:rsidRPr="006D41C9">
        <w:rPr>
          <w:rFonts w:ascii="Cambria" w:hAnsi="Cambria"/>
        </w:rPr>
        <w:t>tij produkti dhe do 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rllogaritet pas monitorimit t</w:t>
      </w:r>
      <w:r w:rsidR="00B62850">
        <w:rPr>
          <w:rFonts w:ascii="Cambria" w:hAnsi="Cambria"/>
        </w:rPr>
        <w:t xml:space="preserve">ë </w:t>
      </w:r>
      <w:r w:rsidRPr="006D41C9">
        <w:rPr>
          <w:rFonts w:ascii="Cambria" w:hAnsi="Cambria"/>
        </w:rPr>
        <w:t>zbatimit t</w:t>
      </w:r>
      <w:r w:rsidR="00B62850">
        <w:rPr>
          <w:rFonts w:ascii="Cambria" w:hAnsi="Cambria"/>
        </w:rPr>
        <w:t xml:space="preserve">ë </w:t>
      </w:r>
      <w:r w:rsidRPr="006D41C9">
        <w:rPr>
          <w:rFonts w:ascii="Cambria" w:hAnsi="Cambria"/>
        </w:rPr>
        <w:t xml:space="preserve">buxhetit faktik. </w:t>
      </w:r>
    </w:p>
    <w:tbl>
      <w:tblPr>
        <w:tblW w:w="9450" w:type="dxa"/>
        <w:tblLook w:val="04A0" w:firstRow="1" w:lastRow="0" w:firstColumn="1" w:lastColumn="0" w:noHBand="0" w:noVBand="1"/>
      </w:tblPr>
      <w:tblGrid>
        <w:gridCol w:w="3478"/>
        <w:gridCol w:w="1617"/>
        <w:gridCol w:w="1650"/>
        <w:gridCol w:w="1159"/>
        <w:gridCol w:w="1546"/>
      </w:tblGrid>
      <w:tr w:rsidR="00167136" w:rsidRPr="00167136" w14:paraId="0A9DDAC6" w14:textId="77777777" w:rsidTr="00167136">
        <w:trPr>
          <w:trHeight w:val="172"/>
        </w:trPr>
        <w:tc>
          <w:tcPr>
            <w:tcW w:w="3478" w:type="dxa"/>
            <w:tcBorders>
              <w:top w:val="nil"/>
              <w:left w:val="single" w:sz="8" w:space="0" w:color="auto"/>
              <w:bottom w:val="single" w:sz="8" w:space="0" w:color="2E74B5"/>
              <w:right w:val="single" w:sz="8" w:space="0" w:color="2E74B5"/>
            </w:tcBorders>
            <w:shd w:val="clear" w:color="000000" w:fill="F2F2F2"/>
            <w:vAlign w:val="center"/>
            <w:hideMark/>
          </w:tcPr>
          <w:p w14:paraId="211946C1" w14:textId="77777777" w:rsidR="00167136" w:rsidRPr="00167136" w:rsidRDefault="00167136" w:rsidP="00167136">
            <w:pPr>
              <w:rPr>
                <w:rFonts w:ascii="Garamond" w:hAnsi="Garamond"/>
                <w:b/>
                <w:bCs/>
                <w:sz w:val="18"/>
                <w:szCs w:val="18"/>
              </w:rPr>
            </w:pPr>
            <w:r w:rsidRPr="00167136">
              <w:rPr>
                <w:rFonts w:ascii="Garamond" w:hAnsi="Garamond"/>
                <w:b/>
                <w:bCs/>
                <w:sz w:val="18"/>
                <w:szCs w:val="18"/>
              </w:rPr>
              <w:t>Produkti 1</w:t>
            </w:r>
          </w:p>
        </w:tc>
        <w:tc>
          <w:tcPr>
            <w:tcW w:w="5972" w:type="dxa"/>
            <w:gridSpan w:val="4"/>
            <w:tcBorders>
              <w:top w:val="single" w:sz="8" w:space="0" w:color="2E74B5"/>
              <w:left w:val="nil"/>
              <w:bottom w:val="single" w:sz="8" w:space="0" w:color="2E74B5"/>
              <w:right w:val="single" w:sz="8" w:space="0" w:color="000000"/>
            </w:tcBorders>
            <w:shd w:val="clear" w:color="000000" w:fill="F2F2F2"/>
            <w:vAlign w:val="center"/>
            <w:hideMark/>
          </w:tcPr>
          <w:p w14:paraId="61BC29D6" w14:textId="77777777" w:rsidR="00167136" w:rsidRPr="00167136" w:rsidRDefault="00167136" w:rsidP="00167136">
            <w:pPr>
              <w:jc w:val="center"/>
              <w:rPr>
                <w:rFonts w:ascii="Garamond" w:hAnsi="Garamond"/>
                <w:sz w:val="18"/>
                <w:szCs w:val="18"/>
              </w:rPr>
            </w:pPr>
            <w:r w:rsidRPr="00167136">
              <w:rPr>
                <w:rFonts w:ascii="Garamond" w:hAnsi="Garamond"/>
                <w:sz w:val="18"/>
                <w:szCs w:val="18"/>
              </w:rPr>
              <w:t>Inspektime te kryera (Ankesa te shqyrtuara)</w:t>
            </w:r>
          </w:p>
        </w:tc>
      </w:tr>
      <w:tr w:rsidR="00167136" w:rsidRPr="00167136" w14:paraId="7D905215" w14:textId="77777777" w:rsidTr="00167136">
        <w:trPr>
          <w:trHeight w:val="713"/>
        </w:trPr>
        <w:tc>
          <w:tcPr>
            <w:tcW w:w="3478" w:type="dxa"/>
            <w:tcBorders>
              <w:top w:val="nil"/>
              <w:left w:val="single" w:sz="8" w:space="0" w:color="auto"/>
              <w:bottom w:val="single" w:sz="8" w:space="0" w:color="2E74B5"/>
              <w:right w:val="single" w:sz="8" w:space="0" w:color="2E74B5"/>
            </w:tcBorders>
            <w:shd w:val="clear" w:color="000000" w:fill="FFFFFF"/>
            <w:vAlign w:val="center"/>
            <w:hideMark/>
          </w:tcPr>
          <w:p w14:paraId="64DEA436" w14:textId="77777777" w:rsidR="00167136" w:rsidRPr="00167136" w:rsidRDefault="00167136" w:rsidP="00167136">
            <w:pPr>
              <w:rPr>
                <w:rFonts w:ascii="Garamond" w:hAnsi="Garamond"/>
                <w:sz w:val="18"/>
                <w:szCs w:val="18"/>
              </w:rPr>
            </w:pPr>
            <w:r w:rsidRPr="00167136">
              <w:rPr>
                <w:rFonts w:ascii="Garamond" w:hAnsi="Garamond"/>
                <w:sz w:val="18"/>
                <w:szCs w:val="18"/>
              </w:rPr>
              <w:t>Përshkrimi i Produktit:</w:t>
            </w:r>
          </w:p>
        </w:tc>
        <w:tc>
          <w:tcPr>
            <w:tcW w:w="5972" w:type="dxa"/>
            <w:gridSpan w:val="4"/>
            <w:tcBorders>
              <w:top w:val="single" w:sz="8" w:space="0" w:color="2E74B5"/>
              <w:left w:val="nil"/>
              <w:bottom w:val="single" w:sz="8" w:space="0" w:color="2E74B5"/>
              <w:right w:val="single" w:sz="8" w:space="0" w:color="000000"/>
            </w:tcBorders>
            <w:shd w:val="clear" w:color="auto" w:fill="auto"/>
            <w:vAlign w:val="center"/>
            <w:hideMark/>
          </w:tcPr>
          <w:p w14:paraId="4C4E93FE" w14:textId="77777777" w:rsidR="00167136" w:rsidRPr="00167136" w:rsidRDefault="00167136" w:rsidP="00167136">
            <w:pPr>
              <w:jc w:val="center"/>
              <w:rPr>
                <w:rFonts w:ascii="Garamond" w:hAnsi="Garamond"/>
                <w:sz w:val="18"/>
                <w:szCs w:val="18"/>
              </w:rPr>
            </w:pPr>
            <w:r w:rsidRPr="00167136">
              <w:rPr>
                <w:rFonts w:ascii="Garamond" w:hAnsi="Garamond"/>
                <w:sz w:val="18"/>
                <w:szCs w:val="18"/>
              </w:rPr>
              <w:t>Administrimi dhe shqyrtimi i ankesave  lidhur me veprimtarinë e magjistratëve, të ardhura drejtpërdrejt në institucion, por edhe të ankesave të depozituara pranë institucioneve të tjera para fillimit të veprimtarisë së Inspektorit të Lartë të Drejtësisë (backlog), si dhe inspektimet tematike dhe institucionale</w:t>
            </w:r>
          </w:p>
        </w:tc>
      </w:tr>
      <w:tr w:rsidR="00167136" w:rsidRPr="00167136" w14:paraId="6B276BAC" w14:textId="77777777" w:rsidTr="00167136">
        <w:trPr>
          <w:trHeight w:val="146"/>
        </w:trPr>
        <w:tc>
          <w:tcPr>
            <w:tcW w:w="3478" w:type="dxa"/>
            <w:tcBorders>
              <w:top w:val="nil"/>
              <w:left w:val="single" w:sz="8" w:space="0" w:color="auto"/>
              <w:bottom w:val="single" w:sz="8" w:space="0" w:color="2E74B5"/>
              <w:right w:val="single" w:sz="8" w:space="0" w:color="2E74B5"/>
            </w:tcBorders>
            <w:shd w:val="clear" w:color="000000" w:fill="FFFFFF"/>
            <w:vAlign w:val="center"/>
            <w:hideMark/>
          </w:tcPr>
          <w:p w14:paraId="24A9F587" w14:textId="77777777" w:rsidR="00167136" w:rsidRPr="00167136" w:rsidRDefault="00167136" w:rsidP="00167136">
            <w:pPr>
              <w:rPr>
                <w:rFonts w:ascii="Garamond" w:hAnsi="Garamond"/>
                <w:sz w:val="18"/>
                <w:szCs w:val="18"/>
              </w:rPr>
            </w:pPr>
            <w:r w:rsidRPr="00167136">
              <w:rPr>
                <w:rFonts w:ascii="Garamond" w:hAnsi="Garamond"/>
                <w:sz w:val="18"/>
                <w:szCs w:val="18"/>
              </w:rPr>
              <w:t>Njësia Matëse</w:t>
            </w:r>
          </w:p>
        </w:tc>
        <w:tc>
          <w:tcPr>
            <w:tcW w:w="5972" w:type="dxa"/>
            <w:gridSpan w:val="4"/>
            <w:tcBorders>
              <w:top w:val="single" w:sz="8" w:space="0" w:color="2E74B5"/>
              <w:left w:val="nil"/>
              <w:bottom w:val="single" w:sz="8" w:space="0" w:color="2E74B5"/>
              <w:right w:val="single" w:sz="8" w:space="0" w:color="000000"/>
            </w:tcBorders>
            <w:shd w:val="clear" w:color="000000" w:fill="FFFFFF"/>
            <w:noWrap/>
            <w:vAlign w:val="center"/>
            <w:hideMark/>
          </w:tcPr>
          <w:p w14:paraId="273D064C" w14:textId="77777777" w:rsidR="00167136" w:rsidRPr="00167136" w:rsidRDefault="00167136" w:rsidP="00167136">
            <w:pPr>
              <w:jc w:val="center"/>
              <w:rPr>
                <w:rFonts w:ascii="Garamond" w:hAnsi="Garamond"/>
                <w:sz w:val="18"/>
                <w:szCs w:val="18"/>
              </w:rPr>
            </w:pPr>
            <w:r w:rsidRPr="00167136">
              <w:rPr>
                <w:rFonts w:ascii="Garamond" w:hAnsi="Garamond"/>
                <w:sz w:val="18"/>
                <w:szCs w:val="18"/>
              </w:rPr>
              <w:t>Nr</w:t>
            </w:r>
          </w:p>
        </w:tc>
      </w:tr>
      <w:tr w:rsidR="00167136" w:rsidRPr="00167136" w14:paraId="18980E50" w14:textId="77777777" w:rsidTr="00167136">
        <w:trPr>
          <w:trHeight w:val="117"/>
        </w:trPr>
        <w:tc>
          <w:tcPr>
            <w:tcW w:w="3478" w:type="dxa"/>
            <w:vMerge w:val="restart"/>
            <w:tcBorders>
              <w:top w:val="nil"/>
              <w:left w:val="single" w:sz="8" w:space="0" w:color="auto"/>
              <w:bottom w:val="single" w:sz="8" w:space="0" w:color="2E74B5"/>
              <w:right w:val="single" w:sz="8" w:space="0" w:color="2E74B5"/>
            </w:tcBorders>
            <w:shd w:val="clear" w:color="000000" w:fill="FFFFFF"/>
            <w:vAlign w:val="center"/>
            <w:hideMark/>
          </w:tcPr>
          <w:p w14:paraId="625A8C0F" w14:textId="77777777" w:rsidR="00167136" w:rsidRPr="00167136" w:rsidRDefault="00167136" w:rsidP="00167136">
            <w:pPr>
              <w:jc w:val="center"/>
              <w:rPr>
                <w:rFonts w:ascii="Garamond" w:hAnsi="Garamond"/>
                <w:sz w:val="18"/>
                <w:szCs w:val="18"/>
              </w:rPr>
            </w:pPr>
            <w:r w:rsidRPr="00167136">
              <w:rPr>
                <w:rFonts w:ascii="Garamond" w:hAnsi="Garamond"/>
                <w:sz w:val="18"/>
                <w:szCs w:val="18"/>
              </w:rPr>
              <w:t> </w:t>
            </w:r>
          </w:p>
        </w:tc>
        <w:tc>
          <w:tcPr>
            <w:tcW w:w="1617" w:type="dxa"/>
            <w:tcBorders>
              <w:top w:val="nil"/>
              <w:left w:val="nil"/>
              <w:bottom w:val="nil"/>
              <w:right w:val="single" w:sz="8" w:space="0" w:color="2E74B5"/>
            </w:tcBorders>
            <w:shd w:val="clear" w:color="000000" w:fill="FFFFFF"/>
            <w:vAlign w:val="center"/>
            <w:hideMark/>
          </w:tcPr>
          <w:p w14:paraId="46BC0EEA" w14:textId="77777777" w:rsidR="00167136" w:rsidRPr="00167136" w:rsidRDefault="00167136" w:rsidP="00167136">
            <w:pPr>
              <w:jc w:val="center"/>
              <w:rPr>
                <w:rFonts w:ascii="Garamond" w:hAnsi="Garamond"/>
                <w:b/>
                <w:bCs/>
                <w:sz w:val="18"/>
                <w:szCs w:val="18"/>
              </w:rPr>
            </w:pPr>
            <w:r w:rsidRPr="00167136">
              <w:rPr>
                <w:rFonts w:ascii="Garamond" w:hAnsi="Garamond"/>
                <w:b/>
                <w:bCs/>
                <w:sz w:val="18"/>
                <w:szCs w:val="18"/>
              </w:rPr>
              <w:t>202</w:t>
            </w:r>
            <w:r w:rsidR="00704456">
              <w:rPr>
                <w:rFonts w:ascii="Garamond" w:hAnsi="Garamond"/>
                <w:b/>
                <w:bCs/>
                <w:sz w:val="18"/>
                <w:szCs w:val="18"/>
              </w:rPr>
              <w:t>4</w:t>
            </w:r>
          </w:p>
        </w:tc>
        <w:tc>
          <w:tcPr>
            <w:tcW w:w="1650" w:type="dxa"/>
            <w:tcBorders>
              <w:top w:val="nil"/>
              <w:left w:val="nil"/>
              <w:bottom w:val="nil"/>
              <w:right w:val="single" w:sz="8" w:space="0" w:color="2E74B5"/>
            </w:tcBorders>
            <w:shd w:val="clear" w:color="000000" w:fill="FFFFFF"/>
            <w:vAlign w:val="center"/>
            <w:hideMark/>
          </w:tcPr>
          <w:p w14:paraId="3794FD53" w14:textId="77777777" w:rsidR="00167136" w:rsidRPr="00167136" w:rsidRDefault="00167136" w:rsidP="00167136">
            <w:pPr>
              <w:jc w:val="center"/>
              <w:rPr>
                <w:rFonts w:ascii="Garamond" w:hAnsi="Garamond"/>
                <w:b/>
                <w:bCs/>
                <w:sz w:val="18"/>
                <w:szCs w:val="18"/>
              </w:rPr>
            </w:pPr>
            <w:r w:rsidRPr="00167136">
              <w:rPr>
                <w:rFonts w:ascii="Garamond" w:hAnsi="Garamond"/>
                <w:b/>
                <w:bCs/>
                <w:sz w:val="18"/>
                <w:szCs w:val="18"/>
              </w:rPr>
              <w:t>202</w:t>
            </w:r>
            <w:r w:rsidR="00704456">
              <w:rPr>
                <w:rFonts w:ascii="Garamond" w:hAnsi="Garamond"/>
                <w:b/>
                <w:bCs/>
                <w:sz w:val="18"/>
                <w:szCs w:val="18"/>
              </w:rPr>
              <w:t>5</w:t>
            </w:r>
          </w:p>
        </w:tc>
        <w:tc>
          <w:tcPr>
            <w:tcW w:w="1159" w:type="dxa"/>
            <w:tcBorders>
              <w:top w:val="nil"/>
              <w:left w:val="nil"/>
              <w:bottom w:val="nil"/>
              <w:right w:val="single" w:sz="8" w:space="0" w:color="auto"/>
            </w:tcBorders>
            <w:shd w:val="clear" w:color="000000" w:fill="FFFFFF"/>
            <w:vAlign w:val="center"/>
            <w:hideMark/>
          </w:tcPr>
          <w:p w14:paraId="69C73C94" w14:textId="77777777" w:rsidR="00167136" w:rsidRPr="00167136" w:rsidRDefault="00167136" w:rsidP="00167136">
            <w:pPr>
              <w:jc w:val="center"/>
              <w:rPr>
                <w:rFonts w:ascii="Garamond" w:hAnsi="Garamond"/>
                <w:b/>
                <w:bCs/>
                <w:sz w:val="18"/>
                <w:szCs w:val="18"/>
              </w:rPr>
            </w:pPr>
            <w:r w:rsidRPr="00167136">
              <w:rPr>
                <w:rFonts w:ascii="Garamond" w:hAnsi="Garamond"/>
                <w:b/>
                <w:bCs/>
                <w:sz w:val="18"/>
                <w:szCs w:val="18"/>
              </w:rPr>
              <w:t>202</w:t>
            </w:r>
            <w:r w:rsidR="00704456">
              <w:rPr>
                <w:rFonts w:ascii="Garamond" w:hAnsi="Garamond"/>
                <w:b/>
                <w:bCs/>
                <w:sz w:val="18"/>
                <w:szCs w:val="18"/>
              </w:rPr>
              <w:t>6</w:t>
            </w:r>
          </w:p>
        </w:tc>
        <w:tc>
          <w:tcPr>
            <w:tcW w:w="1544" w:type="dxa"/>
            <w:tcBorders>
              <w:top w:val="nil"/>
              <w:left w:val="nil"/>
              <w:bottom w:val="nil"/>
              <w:right w:val="single" w:sz="8" w:space="0" w:color="auto"/>
            </w:tcBorders>
            <w:shd w:val="clear" w:color="000000" w:fill="FFFFFF"/>
            <w:vAlign w:val="center"/>
            <w:hideMark/>
          </w:tcPr>
          <w:p w14:paraId="1B6BFB65" w14:textId="77777777" w:rsidR="00167136" w:rsidRPr="00167136" w:rsidRDefault="00167136" w:rsidP="00167136">
            <w:pPr>
              <w:jc w:val="center"/>
              <w:rPr>
                <w:rFonts w:ascii="Garamond" w:hAnsi="Garamond"/>
                <w:b/>
                <w:bCs/>
                <w:sz w:val="18"/>
                <w:szCs w:val="18"/>
              </w:rPr>
            </w:pPr>
            <w:r w:rsidRPr="00167136">
              <w:rPr>
                <w:rFonts w:ascii="Garamond" w:hAnsi="Garamond"/>
                <w:b/>
                <w:bCs/>
                <w:sz w:val="18"/>
                <w:szCs w:val="18"/>
              </w:rPr>
              <w:t>202</w:t>
            </w:r>
            <w:r w:rsidR="00704456">
              <w:rPr>
                <w:rFonts w:ascii="Garamond" w:hAnsi="Garamond"/>
                <w:b/>
                <w:bCs/>
                <w:sz w:val="18"/>
                <w:szCs w:val="18"/>
              </w:rPr>
              <w:t>7</w:t>
            </w:r>
          </w:p>
        </w:tc>
      </w:tr>
      <w:tr w:rsidR="00167136" w:rsidRPr="00167136" w14:paraId="321BEC29" w14:textId="77777777" w:rsidTr="00167136">
        <w:trPr>
          <w:trHeight w:val="109"/>
        </w:trPr>
        <w:tc>
          <w:tcPr>
            <w:tcW w:w="3478" w:type="dxa"/>
            <w:vMerge/>
            <w:tcBorders>
              <w:top w:val="nil"/>
              <w:left w:val="single" w:sz="8" w:space="0" w:color="auto"/>
              <w:bottom w:val="single" w:sz="8" w:space="0" w:color="2E74B5"/>
              <w:right w:val="single" w:sz="8" w:space="0" w:color="2E74B5"/>
            </w:tcBorders>
            <w:vAlign w:val="center"/>
            <w:hideMark/>
          </w:tcPr>
          <w:p w14:paraId="1C69C485" w14:textId="77777777" w:rsidR="00167136" w:rsidRPr="00167136" w:rsidRDefault="00167136" w:rsidP="00167136">
            <w:pPr>
              <w:rPr>
                <w:rFonts w:ascii="Garamond" w:hAnsi="Garamond"/>
                <w:sz w:val="18"/>
                <w:szCs w:val="18"/>
              </w:rPr>
            </w:pPr>
          </w:p>
        </w:tc>
        <w:tc>
          <w:tcPr>
            <w:tcW w:w="1617" w:type="dxa"/>
            <w:tcBorders>
              <w:top w:val="nil"/>
              <w:left w:val="nil"/>
              <w:bottom w:val="single" w:sz="8" w:space="0" w:color="2E74B5"/>
              <w:right w:val="single" w:sz="8" w:space="0" w:color="2E74B5"/>
            </w:tcBorders>
            <w:shd w:val="clear" w:color="000000" w:fill="FFFFFF"/>
            <w:vAlign w:val="center"/>
            <w:hideMark/>
          </w:tcPr>
          <w:p w14:paraId="20A4D14C" w14:textId="77777777" w:rsidR="00167136" w:rsidRPr="00167136" w:rsidRDefault="00167136" w:rsidP="00167136">
            <w:pPr>
              <w:jc w:val="center"/>
              <w:rPr>
                <w:rFonts w:ascii="Garamond" w:hAnsi="Garamond"/>
                <w:b/>
                <w:bCs/>
                <w:sz w:val="18"/>
                <w:szCs w:val="18"/>
              </w:rPr>
            </w:pPr>
            <w:r w:rsidRPr="00167136">
              <w:rPr>
                <w:rFonts w:ascii="Garamond" w:hAnsi="Garamond"/>
                <w:b/>
                <w:bCs/>
                <w:sz w:val="18"/>
                <w:szCs w:val="18"/>
              </w:rPr>
              <w:t>Buxheti</w:t>
            </w:r>
          </w:p>
        </w:tc>
        <w:tc>
          <w:tcPr>
            <w:tcW w:w="1650" w:type="dxa"/>
            <w:tcBorders>
              <w:top w:val="nil"/>
              <w:left w:val="nil"/>
              <w:bottom w:val="single" w:sz="8" w:space="0" w:color="2E74B5"/>
              <w:right w:val="single" w:sz="8" w:space="0" w:color="2E74B5"/>
            </w:tcBorders>
            <w:shd w:val="clear" w:color="000000" w:fill="FFFFFF"/>
            <w:vAlign w:val="center"/>
            <w:hideMark/>
          </w:tcPr>
          <w:p w14:paraId="6DFE262D" w14:textId="77777777" w:rsidR="00167136" w:rsidRPr="00167136" w:rsidRDefault="00167136" w:rsidP="00167136">
            <w:pPr>
              <w:jc w:val="center"/>
              <w:rPr>
                <w:rFonts w:ascii="Garamond" w:hAnsi="Garamond"/>
                <w:b/>
                <w:bCs/>
                <w:sz w:val="18"/>
                <w:szCs w:val="18"/>
              </w:rPr>
            </w:pPr>
            <w:r w:rsidRPr="00167136">
              <w:rPr>
                <w:rFonts w:ascii="Garamond" w:hAnsi="Garamond"/>
                <w:b/>
                <w:bCs/>
                <w:sz w:val="18"/>
                <w:szCs w:val="18"/>
              </w:rPr>
              <w:t>Parashikimi</w:t>
            </w:r>
          </w:p>
        </w:tc>
        <w:tc>
          <w:tcPr>
            <w:tcW w:w="1159" w:type="dxa"/>
            <w:tcBorders>
              <w:top w:val="nil"/>
              <w:left w:val="nil"/>
              <w:bottom w:val="single" w:sz="8" w:space="0" w:color="2E74B5"/>
              <w:right w:val="single" w:sz="8" w:space="0" w:color="2E74B5"/>
            </w:tcBorders>
            <w:shd w:val="clear" w:color="000000" w:fill="FFFFFF"/>
            <w:vAlign w:val="center"/>
            <w:hideMark/>
          </w:tcPr>
          <w:p w14:paraId="4A0B76D2" w14:textId="77777777" w:rsidR="00167136" w:rsidRPr="00167136" w:rsidRDefault="00167136" w:rsidP="00167136">
            <w:pPr>
              <w:jc w:val="center"/>
              <w:rPr>
                <w:rFonts w:ascii="Garamond" w:hAnsi="Garamond"/>
                <w:b/>
                <w:bCs/>
                <w:sz w:val="18"/>
                <w:szCs w:val="18"/>
              </w:rPr>
            </w:pPr>
            <w:r w:rsidRPr="00167136">
              <w:rPr>
                <w:rFonts w:ascii="Garamond" w:hAnsi="Garamond"/>
                <w:b/>
                <w:bCs/>
                <w:sz w:val="18"/>
                <w:szCs w:val="18"/>
              </w:rPr>
              <w:t>Parashikimi</w:t>
            </w:r>
          </w:p>
        </w:tc>
        <w:tc>
          <w:tcPr>
            <w:tcW w:w="1544" w:type="dxa"/>
            <w:tcBorders>
              <w:top w:val="nil"/>
              <w:left w:val="nil"/>
              <w:bottom w:val="single" w:sz="8" w:space="0" w:color="2E74B5"/>
              <w:right w:val="single" w:sz="8" w:space="0" w:color="auto"/>
            </w:tcBorders>
            <w:shd w:val="clear" w:color="000000" w:fill="FFFFFF"/>
            <w:vAlign w:val="center"/>
            <w:hideMark/>
          </w:tcPr>
          <w:p w14:paraId="34DA347A" w14:textId="77777777" w:rsidR="00167136" w:rsidRPr="00167136" w:rsidRDefault="00167136" w:rsidP="00167136">
            <w:pPr>
              <w:jc w:val="center"/>
              <w:rPr>
                <w:rFonts w:ascii="Garamond" w:hAnsi="Garamond"/>
                <w:b/>
                <w:bCs/>
                <w:sz w:val="18"/>
                <w:szCs w:val="18"/>
              </w:rPr>
            </w:pPr>
            <w:r w:rsidRPr="00167136">
              <w:rPr>
                <w:rFonts w:ascii="Garamond" w:hAnsi="Garamond"/>
                <w:b/>
                <w:bCs/>
                <w:sz w:val="18"/>
                <w:szCs w:val="18"/>
              </w:rPr>
              <w:t>Parashikimi</w:t>
            </w:r>
          </w:p>
        </w:tc>
      </w:tr>
      <w:tr w:rsidR="00167136" w:rsidRPr="00167136" w14:paraId="66561D0E" w14:textId="77777777" w:rsidTr="00167136">
        <w:trPr>
          <w:trHeight w:val="146"/>
        </w:trPr>
        <w:tc>
          <w:tcPr>
            <w:tcW w:w="3478" w:type="dxa"/>
            <w:tcBorders>
              <w:top w:val="nil"/>
              <w:left w:val="single" w:sz="8" w:space="0" w:color="auto"/>
              <w:bottom w:val="single" w:sz="8" w:space="0" w:color="2E74B5"/>
              <w:right w:val="single" w:sz="8" w:space="0" w:color="2E74B5"/>
            </w:tcBorders>
            <w:shd w:val="clear" w:color="auto" w:fill="auto"/>
            <w:vAlign w:val="center"/>
            <w:hideMark/>
          </w:tcPr>
          <w:p w14:paraId="743FB171" w14:textId="77777777" w:rsidR="00167136" w:rsidRPr="00167136" w:rsidRDefault="00167136" w:rsidP="00167136">
            <w:pPr>
              <w:rPr>
                <w:rFonts w:ascii="Garamond" w:hAnsi="Garamond"/>
                <w:sz w:val="18"/>
                <w:szCs w:val="18"/>
              </w:rPr>
            </w:pPr>
            <w:r w:rsidRPr="00167136">
              <w:rPr>
                <w:rFonts w:ascii="Garamond" w:hAnsi="Garamond"/>
                <w:sz w:val="18"/>
                <w:szCs w:val="18"/>
              </w:rPr>
              <w:t>Sasia</w:t>
            </w:r>
          </w:p>
        </w:tc>
        <w:tc>
          <w:tcPr>
            <w:tcW w:w="1617" w:type="dxa"/>
            <w:tcBorders>
              <w:top w:val="nil"/>
              <w:left w:val="nil"/>
              <w:bottom w:val="single" w:sz="8" w:space="0" w:color="2E74B5"/>
              <w:right w:val="single" w:sz="8" w:space="0" w:color="2E74B5"/>
            </w:tcBorders>
            <w:shd w:val="clear" w:color="auto" w:fill="auto"/>
            <w:vAlign w:val="center"/>
            <w:hideMark/>
          </w:tcPr>
          <w:p w14:paraId="4A872001" w14:textId="77777777" w:rsidR="00167136" w:rsidRPr="00167136" w:rsidRDefault="00167136" w:rsidP="00167136">
            <w:pPr>
              <w:jc w:val="center"/>
              <w:rPr>
                <w:rFonts w:ascii="Garamond" w:hAnsi="Garamond"/>
                <w:sz w:val="18"/>
                <w:szCs w:val="18"/>
              </w:rPr>
            </w:pPr>
            <w:r w:rsidRPr="00167136">
              <w:rPr>
                <w:rFonts w:ascii="Garamond" w:hAnsi="Garamond"/>
                <w:sz w:val="18"/>
                <w:szCs w:val="18"/>
              </w:rPr>
              <w:t>1,622</w:t>
            </w:r>
          </w:p>
        </w:tc>
        <w:tc>
          <w:tcPr>
            <w:tcW w:w="1650" w:type="dxa"/>
            <w:tcBorders>
              <w:top w:val="nil"/>
              <w:left w:val="nil"/>
              <w:bottom w:val="single" w:sz="8" w:space="0" w:color="2E74B5"/>
              <w:right w:val="single" w:sz="8" w:space="0" w:color="2E74B5"/>
            </w:tcBorders>
            <w:shd w:val="clear" w:color="auto" w:fill="auto"/>
            <w:vAlign w:val="center"/>
            <w:hideMark/>
          </w:tcPr>
          <w:p w14:paraId="3CE3AC31" w14:textId="77777777" w:rsidR="00167136" w:rsidRPr="00167136" w:rsidRDefault="00167136" w:rsidP="00167136">
            <w:pPr>
              <w:jc w:val="center"/>
              <w:rPr>
                <w:rFonts w:ascii="Garamond" w:hAnsi="Garamond"/>
                <w:sz w:val="18"/>
                <w:szCs w:val="18"/>
              </w:rPr>
            </w:pPr>
            <w:r w:rsidRPr="00167136">
              <w:rPr>
                <w:rFonts w:ascii="Garamond" w:hAnsi="Garamond"/>
                <w:sz w:val="18"/>
                <w:szCs w:val="18"/>
              </w:rPr>
              <w:t>1,400</w:t>
            </w:r>
          </w:p>
        </w:tc>
        <w:tc>
          <w:tcPr>
            <w:tcW w:w="1159" w:type="dxa"/>
            <w:tcBorders>
              <w:top w:val="nil"/>
              <w:left w:val="nil"/>
              <w:bottom w:val="single" w:sz="8" w:space="0" w:color="2E74B5"/>
              <w:right w:val="single" w:sz="8" w:space="0" w:color="2E74B5"/>
            </w:tcBorders>
            <w:shd w:val="clear" w:color="auto" w:fill="auto"/>
            <w:vAlign w:val="center"/>
            <w:hideMark/>
          </w:tcPr>
          <w:p w14:paraId="0551A7E0" w14:textId="77777777" w:rsidR="00167136" w:rsidRPr="00167136" w:rsidRDefault="00167136" w:rsidP="00167136">
            <w:pPr>
              <w:jc w:val="center"/>
              <w:rPr>
                <w:rFonts w:ascii="Garamond" w:hAnsi="Garamond"/>
                <w:sz w:val="18"/>
                <w:szCs w:val="18"/>
              </w:rPr>
            </w:pPr>
            <w:r w:rsidRPr="00167136">
              <w:rPr>
                <w:rFonts w:ascii="Garamond" w:hAnsi="Garamond"/>
                <w:sz w:val="18"/>
                <w:szCs w:val="18"/>
              </w:rPr>
              <w:t>1,400</w:t>
            </w:r>
          </w:p>
        </w:tc>
        <w:tc>
          <w:tcPr>
            <w:tcW w:w="1544" w:type="dxa"/>
            <w:tcBorders>
              <w:top w:val="nil"/>
              <w:left w:val="nil"/>
              <w:bottom w:val="single" w:sz="8" w:space="0" w:color="2E74B5"/>
              <w:right w:val="single" w:sz="8" w:space="0" w:color="2E74B5"/>
            </w:tcBorders>
            <w:shd w:val="clear" w:color="auto" w:fill="auto"/>
            <w:vAlign w:val="center"/>
            <w:hideMark/>
          </w:tcPr>
          <w:p w14:paraId="28A1E836" w14:textId="77777777" w:rsidR="00167136" w:rsidRPr="00167136" w:rsidRDefault="00167136" w:rsidP="00167136">
            <w:pPr>
              <w:jc w:val="center"/>
              <w:rPr>
                <w:rFonts w:ascii="Garamond" w:hAnsi="Garamond"/>
                <w:sz w:val="18"/>
                <w:szCs w:val="18"/>
              </w:rPr>
            </w:pPr>
            <w:r w:rsidRPr="00167136">
              <w:rPr>
                <w:rFonts w:ascii="Garamond" w:hAnsi="Garamond"/>
                <w:sz w:val="18"/>
                <w:szCs w:val="18"/>
              </w:rPr>
              <w:t>1,400</w:t>
            </w:r>
          </w:p>
        </w:tc>
      </w:tr>
      <w:tr w:rsidR="00167136" w:rsidRPr="00167136" w14:paraId="16FE3A36" w14:textId="77777777" w:rsidTr="00167136">
        <w:trPr>
          <w:trHeight w:val="146"/>
        </w:trPr>
        <w:tc>
          <w:tcPr>
            <w:tcW w:w="3478" w:type="dxa"/>
            <w:tcBorders>
              <w:top w:val="nil"/>
              <w:left w:val="single" w:sz="8" w:space="0" w:color="auto"/>
              <w:bottom w:val="single" w:sz="8" w:space="0" w:color="2E74B5"/>
              <w:right w:val="single" w:sz="8" w:space="0" w:color="2E74B5"/>
            </w:tcBorders>
            <w:shd w:val="clear" w:color="000000" w:fill="FFFFFF"/>
            <w:vAlign w:val="center"/>
            <w:hideMark/>
          </w:tcPr>
          <w:p w14:paraId="10A5A032" w14:textId="77777777" w:rsidR="00167136" w:rsidRPr="00167136" w:rsidRDefault="00167136" w:rsidP="00167136">
            <w:pPr>
              <w:rPr>
                <w:rFonts w:ascii="Garamond" w:hAnsi="Garamond"/>
                <w:sz w:val="18"/>
                <w:szCs w:val="18"/>
              </w:rPr>
            </w:pPr>
            <w:r w:rsidRPr="00167136">
              <w:rPr>
                <w:rFonts w:ascii="Garamond" w:hAnsi="Garamond"/>
                <w:sz w:val="18"/>
                <w:szCs w:val="18"/>
              </w:rPr>
              <w:t>Kosto totale (në mijë lekë)</w:t>
            </w:r>
          </w:p>
        </w:tc>
        <w:tc>
          <w:tcPr>
            <w:tcW w:w="1617" w:type="dxa"/>
            <w:tcBorders>
              <w:top w:val="nil"/>
              <w:left w:val="nil"/>
              <w:bottom w:val="single" w:sz="8" w:space="0" w:color="2E74B5"/>
              <w:right w:val="single" w:sz="8" w:space="0" w:color="2E74B5"/>
            </w:tcBorders>
            <w:shd w:val="clear" w:color="000000" w:fill="FFFFFF"/>
            <w:vAlign w:val="center"/>
            <w:hideMark/>
          </w:tcPr>
          <w:p w14:paraId="3CFF462D" w14:textId="77777777" w:rsidR="00167136" w:rsidRPr="00167136" w:rsidRDefault="00167136" w:rsidP="00167136">
            <w:pPr>
              <w:jc w:val="center"/>
              <w:rPr>
                <w:rFonts w:ascii="Garamond" w:hAnsi="Garamond"/>
                <w:sz w:val="18"/>
                <w:szCs w:val="18"/>
              </w:rPr>
            </w:pPr>
            <w:r w:rsidRPr="00167136">
              <w:rPr>
                <w:rFonts w:ascii="Garamond" w:hAnsi="Garamond"/>
                <w:sz w:val="18"/>
                <w:szCs w:val="18"/>
              </w:rPr>
              <w:t>215,400</w:t>
            </w:r>
          </w:p>
        </w:tc>
        <w:tc>
          <w:tcPr>
            <w:tcW w:w="1650" w:type="dxa"/>
            <w:tcBorders>
              <w:top w:val="nil"/>
              <w:left w:val="nil"/>
              <w:bottom w:val="single" w:sz="8" w:space="0" w:color="2E74B5"/>
              <w:right w:val="single" w:sz="8" w:space="0" w:color="2E74B5"/>
            </w:tcBorders>
            <w:shd w:val="clear" w:color="000000" w:fill="FFFFFF"/>
            <w:vAlign w:val="center"/>
            <w:hideMark/>
          </w:tcPr>
          <w:p w14:paraId="2834060A" w14:textId="77777777" w:rsidR="00167136" w:rsidRPr="00167136" w:rsidRDefault="00167136" w:rsidP="00167136">
            <w:pPr>
              <w:jc w:val="center"/>
              <w:rPr>
                <w:rFonts w:ascii="Garamond" w:hAnsi="Garamond"/>
                <w:sz w:val="18"/>
                <w:szCs w:val="18"/>
              </w:rPr>
            </w:pPr>
            <w:r w:rsidRPr="00167136">
              <w:rPr>
                <w:rFonts w:ascii="Garamond" w:hAnsi="Garamond"/>
                <w:sz w:val="18"/>
                <w:szCs w:val="18"/>
              </w:rPr>
              <w:t>274,300</w:t>
            </w:r>
          </w:p>
        </w:tc>
        <w:tc>
          <w:tcPr>
            <w:tcW w:w="1159" w:type="dxa"/>
            <w:tcBorders>
              <w:top w:val="nil"/>
              <w:left w:val="nil"/>
              <w:bottom w:val="single" w:sz="8" w:space="0" w:color="2E74B5"/>
              <w:right w:val="single" w:sz="8" w:space="0" w:color="2E74B5"/>
            </w:tcBorders>
            <w:shd w:val="clear" w:color="000000" w:fill="FFFFFF"/>
            <w:vAlign w:val="center"/>
            <w:hideMark/>
          </w:tcPr>
          <w:p w14:paraId="6ED8715E" w14:textId="77777777" w:rsidR="00167136" w:rsidRPr="00167136" w:rsidRDefault="00167136" w:rsidP="00167136">
            <w:pPr>
              <w:jc w:val="center"/>
              <w:rPr>
                <w:rFonts w:ascii="Garamond" w:hAnsi="Garamond"/>
                <w:sz w:val="18"/>
                <w:szCs w:val="18"/>
              </w:rPr>
            </w:pPr>
            <w:r w:rsidRPr="00167136">
              <w:rPr>
                <w:rFonts w:ascii="Garamond" w:hAnsi="Garamond"/>
                <w:sz w:val="18"/>
                <w:szCs w:val="18"/>
              </w:rPr>
              <w:t>281,697</w:t>
            </w:r>
          </w:p>
        </w:tc>
        <w:tc>
          <w:tcPr>
            <w:tcW w:w="1544" w:type="dxa"/>
            <w:tcBorders>
              <w:top w:val="nil"/>
              <w:left w:val="nil"/>
              <w:bottom w:val="single" w:sz="8" w:space="0" w:color="2E74B5"/>
              <w:right w:val="single" w:sz="8" w:space="0" w:color="2E74B5"/>
            </w:tcBorders>
            <w:shd w:val="clear" w:color="000000" w:fill="FFFFFF"/>
            <w:vAlign w:val="center"/>
            <w:hideMark/>
          </w:tcPr>
          <w:p w14:paraId="008204C9" w14:textId="77777777" w:rsidR="00167136" w:rsidRPr="00167136" w:rsidRDefault="00167136" w:rsidP="00167136">
            <w:pPr>
              <w:jc w:val="center"/>
              <w:rPr>
                <w:rFonts w:ascii="Garamond" w:hAnsi="Garamond"/>
                <w:sz w:val="18"/>
                <w:szCs w:val="18"/>
              </w:rPr>
            </w:pPr>
            <w:r w:rsidRPr="00167136">
              <w:rPr>
                <w:rFonts w:ascii="Garamond" w:hAnsi="Garamond"/>
                <w:sz w:val="18"/>
                <w:szCs w:val="18"/>
              </w:rPr>
              <w:t>291,696</w:t>
            </w:r>
          </w:p>
        </w:tc>
      </w:tr>
      <w:tr w:rsidR="00167136" w:rsidRPr="00167136" w14:paraId="78119464" w14:textId="77777777" w:rsidTr="00167136">
        <w:trPr>
          <w:trHeight w:val="146"/>
        </w:trPr>
        <w:tc>
          <w:tcPr>
            <w:tcW w:w="3478" w:type="dxa"/>
            <w:tcBorders>
              <w:top w:val="nil"/>
              <w:left w:val="single" w:sz="8" w:space="0" w:color="auto"/>
              <w:bottom w:val="single" w:sz="8" w:space="0" w:color="2E74B5"/>
              <w:right w:val="single" w:sz="8" w:space="0" w:color="2E74B5"/>
            </w:tcBorders>
            <w:shd w:val="clear" w:color="000000" w:fill="FFFFFF"/>
            <w:vAlign w:val="center"/>
            <w:hideMark/>
          </w:tcPr>
          <w:p w14:paraId="320BDD05" w14:textId="77777777" w:rsidR="00167136" w:rsidRPr="00167136" w:rsidRDefault="00167136" w:rsidP="00167136">
            <w:pPr>
              <w:rPr>
                <w:rFonts w:ascii="Garamond" w:hAnsi="Garamond"/>
                <w:sz w:val="18"/>
                <w:szCs w:val="18"/>
              </w:rPr>
            </w:pPr>
            <w:r w:rsidRPr="00167136">
              <w:rPr>
                <w:rFonts w:ascii="Garamond" w:hAnsi="Garamond"/>
                <w:sz w:val="18"/>
                <w:szCs w:val="18"/>
              </w:rPr>
              <w:t>Kosto për njësi (në mijë lekë)</w:t>
            </w:r>
          </w:p>
        </w:tc>
        <w:tc>
          <w:tcPr>
            <w:tcW w:w="1617" w:type="dxa"/>
            <w:tcBorders>
              <w:top w:val="nil"/>
              <w:left w:val="nil"/>
              <w:bottom w:val="single" w:sz="8" w:space="0" w:color="2E74B5"/>
              <w:right w:val="single" w:sz="8" w:space="0" w:color="2E74B5"/>
            </w:tcBorders>
            <w:shd w:val="clear" w:color="000000" w:fill="FFFFFF"/>
            <w:vAlign w:val="center"/>
            <w:hideMark/>
          </w:tcPr>
          <w:p w14:paraId="0C2ADF06" w14:textId="77777777" w:rsidR="00167136" w:rsidRPr="00167136" w:rsidRDefault="00167136" w:rsidP="00167136">
            <w:pPr>
              <w:jc w:val="center"/>
              <w:rPr>
                <w:rFonts w:ascii="Garamond" w:hAnsi="Garamond"/>
                <w:sz w:val="18"/>
                <w:szCs w:val="18"/>
              </w:rPr>
            </w:pPr>
            <w:r w:rsidRPr="00167136">
              <w:rPr>
                <w:rFonts w:ascii="Garamond" w:hAnsi="Garamond"/>
                <w:sz w:val="18"/>
                <w:szCs w:val="18"/>
              </w:rPr>
              <w:t>133</w:t>
            </w:r>
          </w:p>
        </w:tc>
        <w:tc>
          <w:tcPr>
            <w:tcW w:w="1650" w:type="dxa"/>
            <w:tcBorders>
              <w:top w:val="nil"/>
              <w:left w:val="nil"/>
              <w:bottom w:val="single" w:sz="8" w:space="0" w:color="2E74B5"/>
              <w:right w:val="single" w:sz="8" w:space="0" w:color="2E74B5"/>
            </w:tcBorders>
            <w:shd w:val="clear" w:color="000000" w:fill="FFFFFF"/>
            <w:vAlign w:val="center"/>
            <w:hideMark/>
          </w:tcPr>
          <w:p w14:paraId="63BAAEF9" w14:textId="77777777" w:rsidR="00167136" w:rsidRPr="00167136" w:rsidRDefault="00167136" w:rsidP="00167136">
            <w:pPr>
              <w:jc w:val="center"/>
              <w:rPr>
                <w:rFonts w:ascii="Garamond" w:hAnsi="Garamond"/>
                <w:sz w:val="18"/>
                <w:szCs w:val="18"/>
              </w:rPr>
            </w:pPr>
            <w:r w:rsidRPr="00167136">
              <w:rPr>
                <w:rFonts w:ascii="Garamond" w:hAnsi="Garamond"/>
                <w:sz w:val="18"/>
                <w:szCs w:val="18"/>
              </w:rPr>
              <w:t>196</w:t>
            </w:r>
          </w:p>
        </w:tc>
        <w:tc>
          <w:tcPr>
            <w:tcW w:w="1159" w:type="dxa"/>
            <w:tcBorders>
              <w:top w:val="nil"/>
              <w:left w:val="nil"/>
              <w:bottom w:val="single" w:sz="8" w:space="0" w:color="2E74B5"/>
              <w:right w:val="single" w:sz="8" w:space="0" w:color="2E74B5"/>
            </w:tcBorders>
            <w:shd w:val="clear" w:color="000000" w:fill="FFFFFF"/>
            <w:vAlign w:val="center"/>
            <w:hideMark/>
          </w:tcPr>
          <w:p w14:paraId="0BD77B16" w14:textId="77777777" w:rsidR="00167136" w:rsidRPr="00167136" w:rsidRDefault="00167136" w:rsidP="00167136">
            <w:pPr>
              <w:jc w:val="center"/>
              <w:rPr>
                <w:rFonts w:ascii="Garamond" w:hAnsi="Garamond"/>
                <w:sz w:val="18"/>
                <w:szCs w:val="18"/>
              </w:rPr>
            </w:pPr>
            <w:r w:rsidRPr="00167136">
              <w:rPr>
                <w:rFonts w:ascii="Garamond" w:hAnsi="Garamond"/>
                <w:sz w:val="18"/>
                <w:szCs w:val="18"/>
              </w:rPr>
              <w:t>201</w:t>
            </w:r>
          </w:p>
        </w:tc>
        <w:tc>
          <w:tcPr>
            <w:tcW w:w="1544" w:type="dxa"/>
            <w:tcBorders>
              <w:top w:val="nil"/>
              <w:left w:val="nil"/>
              <w:bottom w:val="single" w:sz="8" w:space="0" w:color="2E74B5"/>
              <w:right w:val="single" w:sz="8" w:space="0" w:color="auto"/>
            </w:tcBorders>
            <w:shd w:val="clear" w:color="000000" w:fill="FFFFFF"/>
            <w:vAlign w:val="center"/>
            <w:hideMark/>
          </w:tcPr>
          <w:p w14:paraId="6499B715" w14:textId="77777777" w:rsidR="00167136" w:rsidRPr="00167136" w:rsidRDefault="00167136" w:rsidP="00167136">
            <w:pPr>
              <w:jc w:val="center"/>
              <w:rPr>
                <w:rFonts w:ascii="Garamond" w:hAnsi="Garamond"/>
                <w:sz w:val="18"/>
                <w:szCs w:val="18"/>
              </w:rPr>
            </w:pPr>
            <w:r w:rsidRPr="00167136">
              <w:rPr>
                <w:rFonts w:ascii="Garamond" w:hAnsi="Garamond"/>
                <w:sz w:val="18"/>
                <w:szCs w:val="18"/>
              </w:rPr>
              <w:t>208</w:t>
            </w:r>
          </w:p>
        </w:tc>
      </w:tr>
    </w:tbl>
    <w:p w14:paraId="5576B285" w14:textId="77777777" w:rsidR="00167136" w:rsidRPr="004755A6" w:rsidRDefault="00167136" w:rsidP="00D10D06">
      <w:pPr>
        <w:spacing w:after="120" w:line="221" w:lineRule="atLeast"/>
        <w:jc w:val="both"/>
        <w:rPr>
          <w:rFonts w:ascii="Cambria" w:hAnsi="Cambria"/>
          <w:b/>
          <w:bCs/>
        </w:rPr>
      </w:pPr>
    </w:p>
    <w:p w14:paraId="45AB6B43" w14:textId="77777777" w:rsidR="00361DB9" w:rsidRDefault="00361DB9" w:rsidP="00631724">
      <w:pPr>
        <w:spacing w:after="120" w:line="221" w:lineRule="atLeast"/>
        <w:jc w:val="both"/>
        <w:rPr>
          <w:rFonts w:ascii="Cambria" w:hAnsi="Cambria"/>
          <w:b/>
          <w:bCs/>
          <w:sz w:val="22"/>
          <w:szCs w:val="22"/>
        </w:rPr>
      </w:pPr>
      <w:r w:rsidRPr="00361DB9">
        <w:rPr>
          <w:rFonts w:ascii="Cambria" w:hAnsi="Cambria"/>
          <w:b/>
          <w:bCs/>
          <w:sz w:val="22"/>
          <w:szCs w:val="22"/>
        </w:rPr>
        <w:t>Komisioni i Prokurimit Publik</w:t>
      </w:r>
    </w:p>
    <w:p w14:paraId="5C3EC61A" w14:textId="77777777" w:rsidR="00361DB9" w:rsidRPr="00361DB9" w:rsidRDefault="00361DB9" w:rsidP="00361DB9">
      <w:pPr>
        <w:pStyle w:val="ListParagraph"/>
        <w:numPr>
          <w:ilvl w:val="0"/>
          <w:numId w:val="2"/>
        </w:numPr>
        <w:spacing w:after="120" w:line="221" w:lineRule="atLeast"/>
        <w:jc w:val="both"/>
        <w:rPr>
          <w:rFonts w:ascii="Cambria" w:hAnsi="Cambria"/>
          <w:i/>
          <w:iCs/>
        </w:rPr>
      </w:pPr>
      <w:r w:rsidRPr="00361DB9">
        <w:rPr>
          <w:rFonts w:ascii="Cambria" w:hAnsi="Cambria"/>
          <w:i/>
          <w:iCs/>
        </w:rPr>
        <w:t>Planifikimi, Menaxhimi dhe Administrimi</w:t>
      </w:r>
    </w:p>
    <w:p w14:paraId="6F42A856" w14:textId="77777777" w:rsidR="00361DB9" w:rsidRDefault="00691B61" w:rsidP="00631724">
      <w:pPr>
        <w:spacing w:after="120" w:line="221" w:lineRule="atLeast"/>
        <w:jc w:val="both"/>
        <w:rPr>
          <w:rFonts w:ascii="Cambria" w:hAnsi="Cambria"/>
          <w:i/>
          <w:iCs/>
          <w:sz w:val="22"/>
          <w:szCs w:val="22"/>
        </w:rPr>
      </w:pPr>
      <w:r w:rsidRPr="00691B61">
        <w:rPr>
          <w:rFonts w:ascii="Cambria" w:hAnsi="Cambria"/>
          <w:i/>
          <w:iCs/>
          <w:sz w:val="22"/>
          <w:szCs w:val="22"/>
        </w:rPr>
        <w:t>Objektivi: Rritja e kapaciteteve njerezore, permes politikave te reja te trajnimit, promovimit, rekrutimit dhe vleresimit te punonjesve</w:t>
      </w:r>
    </w:p>
    <w:tbl>
      <w:tblPr>
        <w:tblW w:w="9238" w:type="dxa"/>
        <w:tblLook w:val="04A0" w:firstRow="1" w:lastRow="0" w:firstColumn="1" w:lastColumn="0" w:noHBand="0" w:noVBand="1"/>
      </w:tblPr>
      <w:tblGrid>
        <w:gridCol w:w="2845"/>
        <w:gridCol w:w="1590"/>
        <w:gridCol w:w="1590"/>
        <w:gridCol w:w="1590"/>
        <w:gridCol w:w="1623"/>
      </w:tblGrid>
      <w:tr w:rsidR="00691B61" w:rsidRPr="00691B61" w14:paraId="3106CA20" w14:textId="77777777" w:rsidTr="00691B61">
        <w:trPr>
          <w:trHeight w:val="292"/>
        </w:trPr>
        <w:tc>
          <w:tcPr>
            <w:tcW w:w="284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40E3B9" w14:textId="77777777" w:rsidR="00691B61" w:rsidRPr="00691B61" w:rsidRDefault="00691B61" w:rsidP="00691B61">
            <w:pPr>
              <w:rPr>
                <w:rFonts w:ascii="Garamond" w:hAnsi="Garamond"/>
                <w:color w:val="000000"/>
                <w:sz w:val="16"/>
                <w:szCs w:val="16"/>
              </w:rPr>
            </w:pPr>
            <w:r w:rsidRPr="00691B61">
              <w:rPr>
                <w:rFonts w:ascii="Garamond" w:hAnsi="Garamond"/>
                <w:color w:val="000000"/>
                <w:sz w:val="16"/>
                <w:szCs w:val="16"/>
              </w:rPr>
              <w:t>Treguesit e Performancës për Objektivin</w:t>
            </w:r>
          </w:p>
        </w:tc>
        <w:tc>
          <w:tcPr>
            <w:tcW w:w="1590" w:type="dxa"/>
            <w:tcBorders>
              <w:top w:val="single" w:sz="4" w:space="0" w:color="000000"/>
              <w:left w:val="nil"/>
              <w:bottom w:val="nil"/>
              <w:right w:val="single" w:sz="4" w:space="0" w:color="000000"/>
            </w:tcBorders>
            <w:shd w:val="clear" w:color="000000" w:fill="FFFFFF"/>
            <w:vAlign w:val="center"/>
            <w:hideMark/>
          </w:tcPr>
          <w:p w14:paraId="336D3368" w14:textId="77777777" w:rsidR="00691B61" w:rsidRPr="00691B61" w:rsidRDefault="00691B61" w:rsidP="00691B61">
            <w:pPr>
              <w:jc w:val="center"/>
              <w:rPr>
                <w:rFonts w:ascii="Garamond" w:hAnsi="Garamond"/>
                <w:color w:val="000000"/>
                <w:sz w:val="16"/>
                <w:szCs w:val="16"/>
              </w:rPr>
            </w:pPr>
            <w:r w:rsidRPr="00691B61">
              <w:rPr>
                <w:rFonts w:ascii="Garamond" w:hAnsi="Garamond"/>
                <w:color w:val="000000"/>
                <w:sz w:val="16"/>
                <w:szCs w:val="16"/>
              </w:rPr>
              <w:t>202</w:t>
            </w:r>
            <w:r w:rsidR="00704456">
              <w:rPr>
                <w:rFonts w:ascii="Garamond" w:hAnsi="Garamond"/>
                <w:color w:val="000000"/>
                <w:sz w:val="16"/>
                <w:szCs w:val="16"/>
              </w:rPr>
              <w:t>4</w:t>
            </w:r>
          </w:p>
        </w:tc>
        <w:tc>
          <w:tcPr>
            <w:tcW w:w="1590" w:type="dxa"/>
            <w:tcBorders>
              <w:top w:val="single" w:sz="4" w:space="0" w:color="000000"/>
              <w:left w:val="nil"/>
              <w:bottom w:val="nil"/>
              <w:right w:val="single" w:sz="4" w:space="0" w:color="000000"/>
            </w:tcBorders>
            <w:shd w:val="clear" w:color="000000" w:fill="FFFFFF"/>
            <w:vAlign w:val="center"/>
            <w:hideMark/>
          </w:tcPr>
          <w:p w14:paraId="7F59F8B7" w14:textId="77777777" w:rsidR="00691B61" w:rsidRPr="00691B61" w:rsidRDefault="00691B61" w:rsidP="00691B61">
            <w:pPr>
              <w:jc w:val="center"/>
              <w:rPr>
                <w:rFonts w:ascii="Garamond" w:hAnsi="Garamond"/>
                <w:color w:val="000000"/>
                <w:sz w:val="16"/>
                <w:szCs w:val="16"/>
              </w:rPr>
            </w:pPr>
            <w:r w:rsidRPr="00691B61">
              <w:rPr>
                <w:rFonts w:ascii="Garamond" w:hAnsi="Garamond"/>
                <w:color w:val="000000"/>
                <w:sz w:val="16"/>
                <w:szCs w:val="16"/>
              </w:rPr>
              <w:t>202</w:t>
            </w:r>
            <w:r w:rsidR="00704456">
              <w:rPr>
                <w:rFonts w:ascii="Garamond" w:hAnsi="Garamond"/>
                <w:color w:val="000000"/>
                <w:sz w:val="16"/>
                <w:szCs w:val="16"/>
              </w:rPr>
              <w:t>5</w:t>
            </w:r>
          </w:p>
        </w:tc>
        <w:tc>
          <w:tcPr>
            <w:tcW w:w="1590" w:type="dxa"/>
            <w:tcBorders>
              <w:top w:val="single" w:sz="4" w:space="0" w:color="000000"/>
              <w:left w:val="nil"/>
              <w:bottom w:val="nil"/>
              <w:right w:val="single" w:sz="4" w:space="0" w:color="000000"/>
            </w:tcBorders>
            <w:shd w:val="clear" w:color="000000" w:fill="FFFFFF"/>
            <w:vAlign w:val="center"/>
            <w:hideMark/>
          </w:tcPr>
          <w:p w14:paraId="39A77FD0" w14:textId="77777777" w:rsidR="00691B61" w:rsidRPr="00691B61" w:rsidRDefault="00691B61" w:rsidP="00691B61">
            <w:pPr>
              <w:jc w:val="center"/>
              <w:rPr>
                <w:rFonts w:ascii="Garamond" w:hAnsi="Garamond"/>
                <w:color w:val="000000"/>
                <w:sz w:val="16"/>
                <w:szCs w:val="16"/>
              </w:rPr>
            </w:pPr>
            <w:r w:rsidRPr="00691B61">
              <w:rPr>
                <w:rFonts w:ascii="Garamond" w:hAnsi="Garamond"/>
                <w:color w:val="000000"/>
                <w:sz w:val="16"/>
                <w:szCs w:val="16"/>
              </w:rPr>
              <w:t>202</w:t>
            </w:r>
            <w:r w:rsidR="00704456">
              <w:rPr>
                <w:rFonts w:ascii="Garamond" w:hAnsi="Garamond"/>
                <w:color w:val="000000"/>
                <w:sz w:val="16"/>
                <w:szCs w:val="16"/>
              </w:rPr>
              <w:t>6</w:t>
            </w:r>
          </w:p>
        </w:tc>
        <w:tc>
          <w:tcPr>
            <w:tcW w:w="1623" w:type="dxa"/>
            <w:tcBorders>
              <w:top w:val="single" w:sz="4" w:space="0" w:color="000000"/>
              <w:left w:val="nil"/>
              <w:bottom w:val="nil"/>
              <w:right w:val="single" w:sz="4" w:space="0" w:color="000000"/>
            </w:tcBorders>
            <w:shd w:val="clear" w:color="000000" w:fill="FFFFFF"/>
            <w:vAlign w:val="center"/>
            <w:hideMark/>
          </w:tcPr>
          <w:p w14:paraId="69DF27CD" w14:textId="77777777" w:rsidR="00691B61" w:rsidRPr="00691B61" w:rsidRDefault="00691B61" w:rsidP="00691B61">
            <w:pPr>
              <w:jc w:val="center"/>
              <w:rPr>
                <w:rFonts w:ascii="Garamond" w:hAnsi="Garamond"/>
                <w:color w:val="000000"/>
                <w:sz w:val="16"/>
                <w:szCs w:val="16"/>
              </w:rPr>
            </w:pPr>
            <w:r w:rsidRPr="00691B61">
              <w:rPr>
                <w:rFonts w:ascii="Garamond" w:hAnsi="Garamond"/>
                <w:color w:val="000000"/>
                <w:sz w:val="16"/>
                <w:szCs w:val="16"/>
              </w:rPr>
              <w:t>202</w:t>
            </w:r>
            <w:r w:rsidR="00704456">
              <w:rPr>
                <w:rFonts w:ascii="Garamond" w:hAnsi="Garamond"/>
                <w:color w:val="000000"/>
                <w:sz w:val="16"/>
                <w:szCs w:val="16"/>
              </w:rPr>
              <w:t>7</w:t>
            </w:r>
          </w:p>
        </w:tc>
      </w:tr>
      <w:tr w:rsidR="00691B61" w:rsidRPr="00691B61" w14:paraId="40B8DF78" w14:textId="77777777" w:rsidTr="00691B61">
        <w:trPr>
          <w:trHeight w:val="148"/>
        </w:trPr>
        <w:tc>
          <w:tcPr>
            <w:tcW w:w="2845" w:type="dxa"/>
            <w:tcBorders>
              <w:top w:val="nil"/>
              <w:left w:val="single" w:sz="4" w:space="0" w:color="000000"/>
              <w:bottom w:val="single" w:sz="4" w:space="0" w:color="000000"/>
              <w:right w:val="single" w:sz="4" w:space="0" w:color="000000"/>
            </w:tcBorders>
            <w:shd w:val="clear" w:color="000000" w:fill="FFFFFF"/>
            <w:vAlign w:val="center"/>
            <w:hideMark/>
          </w:tcPr>
          <w:p w14:paraId="6C85019E" w14:textId="77777777" w:rsidR="00691B61" w:rsidRPr="00691B61" w:rsidRDefault="00691B61" w:rsidP="00691B61">
            <w:pPr>
              <w:rPr>
                <w:rFonts w:ascii="Garamond" w:hAnsi="Garamond"/>
                <w:color w:val="000000"/>
                <w:sz w:val="16"/>
                <w:szCs w:val="16"/>
              </w:rPr>
            </w:pPr>
            <w:r w:rsidRPr="00691B61">
              <w:rPr>
                <w:rFonts w:ascii="Garamond" w:hAnsi="Garamond"/>
                <w:color w:val="000000"/>
                <w:sz w:val="16"/>
                <w:szCs w:val="16"/>
              </w:rPr>
              <w:t> </w:t>
            </w:r>
          </w:p>
        </w:tc>
        <w:tc>
          <w:tcPr>
            <w:tcW w:w="1590" w:type="dxa"/>
            <w:tcBorders>
              <w:top w:val="nil"/>
              <w:left w:val="nil"/>
              <w:bottom w:val="single" w:sz="4" w:space="0" w:color="000000"/>
              <w:right w:val="single" w:sz="4" w:space="0" w:color="000000"/>
            </w:tcBorders>
            <w:shd w:val="clear" w:color="000000" w:fill="FFFFFF"/>
            <w:vAlign w:val="center"/>
            <w:hideMark/>
          </w:tcPr>
          <w:p w14:paraId="459BFBFD" w14:textId="77777777" w:rsidR="00691B61" w:rsidRPr="00691B61" w:rsidRDefault="00691B61" w:rsidP="00691B61">
            <w:pPr>
              <w:jc w:val="center"/>
              <w:rPr>
                <w:rFonts w:ascii="Garamond" w:hAnsi="Garamond"/>
                <w:color w:val="000000"/>
                <w:sz w:val="16"/>
                <w:szCs w:val="16"/>
              </w:rPr>
            </w:pPr>
            <w:r w:rsidRPr="00691B61">
              <w:rPr>
                <w:rFonts w:ascii="Garamond" w:hAnsi="Garamond"/>
                <w:color w:val="000000"/>
                <w:sz w:val="16"/>
                <w:szCs w:val="16"/>
              </w:rPr>
              <w:t>Buxheti</w:t>
            </w:r>
          </w:p>
        </w:tc>
        <w:tc>
          <w:tcPr>
            <w:tcW w:w="1590" w:type="dxa"/>
            <w:tcBorders>
              <w:top w:val="nil"/>
              <w:left w:val="nil"/>
              <w:bottom w:val="single" w:sz="4" w:space="0" w:color="000000"/>
              <w:right w:val="single" w:sz="4" w:space="0" w:color="000000"/>
            </w:tcBorders>
            <w:shd w:val="clear" w:color="000000" w:fill="FFFFFF"/>
            <w:vAlign w:val="center"/>
            <w:hideMark/>
          </w:tcPr>
          <w:p w14:paraId="0C1F00D7" w14:textId="77777777" w:rsidR="00691B61" w:rsidRPr="00691B61" w:rsidRDefault="00691B61" w:rsidP="00691B61">
            <w:pPr>
              <w:jc w:val="center"/>
              <w:rPr>
                <w:rFonts w:ascii="Garamond" w:hAnsi="Garamond"/>
                <w:color w:val="000000"/>
                <w:sz w:val="16"/>
                <w:szCs w:val="16"/>
              </w:rPr>
            </w:pPr>
            <w:r w:rsidRPr="00691B61">
              <w:rPr>
                <w:rFonts w:ascii="Garamond" w:hAnsi="Garamond"/>
                <w:color w:val="000000"/>
                <w:sz w:val="16"/>
                <w:szCs w:val="16"/>
              </w:rPr>
              <w:t>Parashikimi</w:t>
            </w:r>
          </w:p>
        </w:tc>
        <w:tc>
          <w:tcPr>
            <w:tcW w:w="1590" w:type="dxa"/>
            <w:tcBorders>
              <w:top w:val="nil"/>
              <w:left w:val="nil"/>
              <w:bottom w:val="single" w:sz="4" w:space="0" w:color="000000"/>
              <w:right w:val="single" w:sz="4" w:space="0" w:color="000000"/>
            </w:tcBorders>
            <w:shd w:val="clear" w:color="000000" w:fill="FFFFFF"/>
            <w:vAlign w:val="center"/>
            <w:hideMark/>
          </w:tcPr>
          <w:p w14:paraId="1C6FE91C" w14:textId="77777777" w:rsidR="00691B61" w:rsidRPr="00691B61" w:rsidRDefault="00691B61" w:rsidP="00691B61">
            <w:pPr>
              <w:jc w:val="center"/>
              <w:rPr>
                <w:rFonts w:ascii="Garamond" w:hAnsi="Garamond"/>
                <w:color w:val="000000"/>
                <w:sz w:val="16"/>
                <w:szCs w:val="16"/>
              </w:rPr>
            </w:pPr>
            <w:r w:rsidRPr="00691B61">
              <w:rPr>
                <w:rFonts w:ascii="Garamond" w:hAnsi="Garamond"/>
                <w:color w:val="000000"/>
                <w:sz w:val="16"/>
                <w:szCs w:val="16"/>
              </w:rPr>
              <w:t>Parashikimi</w:t>
            </w:r>
          </w:p>
        </w:tc>
        <w:tc>
          <w:tcPr>
            <w:tcW w:w="1623" w:type="dxa"/>
            <w:tcBorders>
              <w:top w:val="nil"/>
              <w:left w:val="nil"/>
              <w:bottom w:val="single" w:sz="4" w:space="0" w:color="000000"/>
              <w:right w:val="single" w:sz="4" w:space="0" w:color="000000"/>
            </w:tcBorders>
            <w:shd w:val="clear" w:color="000000" w:fill="FFFFFF"/>
            <w:vAlign w:val="center"/>
            <w:hideMark/>
          </w:tcPr>
          <w:p w14:paraId="0C4EA912" w14:textId="77777777" w:rsidR="00691B61" w:rsidRPr="00691B61" w:rsidRDefault="00691B61" w:rsidP="00691B61">
            <w:pPr>
              <w:jc w:val="center"/>
              <w:rPr>
                <w:rFonts w:ascii="Garamond" w:hAnsi="Garamond"/>
                <w:color w:val="000000"/>
                <w:sz w:val="16"/>
                <w:szCs w:val="16"/>
              </w:rPr>
            </w:pPr>
            <w:r w:rsidRPr="00691B61">
              <w:rPr>
                <w:rFonts w:ascii="Garamond" w:hAnsi="Garamond"/>
                <w:color w:val="000000"/>
                <w:sz w:val="16"/>
                <w:szCs w:val="16"/>
              </w:rPr>
              <w:t>Parashikimi</w:t>
            </w:r>
          </w:p>
        </w:tc>
      </w:tr>
      <w:tr w:rsidR="00691B61" w:rsidRPr="00691B61" w14:paraId="0D07114F" w14:textId="77777777" w:rsidTr="00691B61">
        <w:trPr>
          <w:trHeight w:val="324"/>
        </w:trPr>
        <w:tc>
          <w:tcPr>
            <w:tcW w:w="2845" w:type="dxa"/>
            <w:tcBorders>
              <w:top w:val="nil"/>
              <w:left w:val="single" w:sz="4" w:space="0" w:color="000000"/>
              <w:bottom w:val="single" w:sz="4" w:space="0" w:color="000000"/>
              <w:right w:val="single" w:sz="4" w:space="0" w:color="000000"/>
            </w:tcBorders>
            <w:shd w:val="clear" w:color="000000" w:fill="FFFFFF"/>
            <w:vAlign w:val="center"/>
            <w:hideMark/>
          </w:tcPr>
          <w:p w14:paraId="0F61E6D3" w14:textId="77777777" w:rsidR="00691B61" w:rsidRPr="00691B61" w:rsidRDefault="00691B61" w:rsidP="00691B61">
            <w:pPr>
              <w:rPr>
                <w:rFonts w:ascii="Garamond" w:hAnsi="Garamond"/>
                <w:color w:val="000000"/>
                <w:sz w:val="16"/>
                <w:szCs w:val="16"/>
              </w:rPr>
            </w:pPr>
            <w:r w:rsidRPr="00691B61">
              <w:rPr>
                <w:rFonts w:ascii="Garamond" w:hAnsi="Garamond"/>
                <w:color w:val="000000"/>
                <w:sz w:val="16"/>
                <w:szCs w:val="16"/>
              </w:rPr>
              <w:t>% e grave ne poste drejtuese te institucionit ndaj totalit te posteve drejtuese</w:t>
            </w:r>
          </w:p>
        </w:tc>
        <w:tc>
          <w:tcPr>
            <w:tcW w:w="1590" w:type="dxa"/>
            <w:tcBorders>
              <w:top w:val="nil"/>
              <w:left w:val="nil"/>
              <w:bottom w:val="single" w:sz="4" w:space="0" w:color="000000"/>
              <w:right w:val="single" w:sz="4" w:space="0" w:color="000000"/>
            </w:tcBorders>
            <w:shd w:val="clear" w:color="000000" w:fill="FFFFFF"/>
            <w:vAlign w:val="center"/>
            <w:hideMark/>
          </w:tcPr>
          <w:p w14:paraId="39E0D32B"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50</w:t>
            </w:r>
          </w:p>
        </w:tc>
        <w:tc>
          <w:tcPr>
            <w:tcW w:w="1590" w:type="dxa"/>
            <w:tcBorders>
              <w:top w:val="nil"/>
              <w:left w:val="nil"/>
              <w:bottom w:val="single" w:sz="4" w:space="0" w:color="000000"/>
              <w:right w:val="single" w:sz="4" w:space="0" w:color="000000"/>
            </w:tcBorders>
            <w:shd w:val="clear" w:color="000000" w:fill="FFFFFF"/>
            <w:vAlign w:val="center"/>
            <w:hideMark/>
          </w:tcPr>
          <w:p w14:paraId="0111DA0A"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55</w:t>
            </w:r>
          </w:p>
        </w:tc>
        <w:tc>
          <w:tcPr>
            <w:tcW w:w="1590" w:type="dxa"/>
            <w:tcBorders>
              <w:top w:val="nil"/>
              <w:left w:val="nil"/>
              <w:bottom w:val="single" w:sz="4" w:space="0" w:color="000000"/>
              <w:right w:val="single" w:sz="4" w:space="0" w:color="000000"/>
            </w:tcBorders>
            <w:shd w:val="clear" w:color="000000" w:fill="FFFFFF"/>
            <w:vAlign w:val="center"/>
            <w:hideMark/>
          </w:tcPr>
          <w:p w14:paraId="24E654B4"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55</w:t>
            </w:r>
          </w:p>
        </w:tc>
        <w:tc>
          <w:tcPr>
            <w:tcW w:w="1623" w:type="dxa"/>
            <w:tcBorders>
              <w:top w:val="nil"/>
              <w:left w:val="nil"/>
              <w:bottom w:val="single" w:sz="4" w:space="0" w:color="000000"/>
              <w:right w:val="single" w:sz="4" w:space="0" w:color="000000"/>
            </w:tcBorders>
            <w:shd w:val="clear" w:color="000000" w:fill="FFFFFF"/>
            <w:vAlign w:val="center"/>
            <w:hideMark/>
          </w:tcPr>
          <w:p w14:paraId="334C312B"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55</w:t>
            </w:r>
          </w:p>
        </w:tc>
      </w:tr>
    </w:tbl>
    <w:p w14:paraId="632FB4E3" w14:textId="77777777" w:rsidR="00691B61" w:rsidRDefault="00691B61" w:rsidP="00631724">
      <w:pPr>
        <w:spacing w:after="120" w:line="221" w:lineRule="atLeast"/>
        <w:jc w:val="both"/>
        <w:rPr>
          <w:rFonts w:ascii="Cambria" w:hAnsi="Cambria"/>
          <w:i/>
          <w:iCs/>
          <w:sz w:val="22"/>
          <w:szCs w:val="22"/>
        </w:rPr>
      </w:pPr>
    </w:p>
    <w:p w14:paraId="383B5EF7" w14:textId="77777777" w:rsidR="00691B61" w:rsidRPr="00167136" w:rsidRDefault="00691B61" w:rsidP="00691B61">
      <w:pPr>
        <w:spacing w:after="120" w:line="221" w:lineRule="atLeast"/>
        <w:jc w:val="both"/>
        <w:rPr>
          <w:rFonts w:ascii="Cambria" w:hAnsi="Cambria"/>
        </w:rPr>
      </w:pPr>
      <w:r w:rsidRPr="006D41C9">
        <w:rPr>
          <w:rFonts w:ascii="Cambria" w:hAnsi="Cambria"/>
        </w:rPr>
        <w:t xml:space="preserve">Kostoja e produktit gjinore </w:t>
      </w:r>
      <w:r w:rsidR="00B62850">
        <w:rPr>
          <w:rFonts w:ascii="Cambria" w:hAnsi="Cambria"/>
        </w:rPr>
        <w:t>ë</w:t>
      </w:r>
      <w:r w:rsidRPr="006D41C9">
        <w:rPr>
          <w:rFonts w:ascii="Cambria" w:hAnsi="Cambria"/>
        </w:rPr>
        <w:t>sht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rpjes</w:t>
      </w:r>
      <w:r w:rsidR="00B62850">
        <w:rPr>
          <w:rFonts w:ascii="Cambria" w:hAnsi="Cambria"/>
        </w:rPr>
        <w:t xml:space="preserve">ë </w:t>
      </w:r>
      <w:r w:rsidRPr="006D41C9">
        <w:rPr>
          <w:rFonts w:ascii="Cambria" w:hAnsi="Cambria"/>
        </w:rPr>
        <w:t>e k</w:t>
      </w:r>
      <w:r w:rsidR="00B62850">
        <w:rPr>
          <w:rFonts w:ascii="Cambria" w:hAnsi="Cambria"/>
        </w:rPr>
        <w:t>ë</w:t>
      </w:r>
      <w:r w:rsidRPr="006D41C9">
        <w:rPr>
          <w:rFonts w:ascii="Cambria" w:hAnsi="Cambria"/>
        </w:rPr>
        <w:t>tij produkti dhe do 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rllogaritet pas monitorimit t</w:t>
      </w:r>
      <w:r w:rsidR="00B62850">
        <w:rPr>
          <w:rFonts w:ascii="Cambria" w:hAnsi="Cambria"/>
        </w:rPr>
        <w:t xml:space="preserve">ë </w:t>
      </w:r>
      <w:r w:rsidRPr="006D41C9">
        <w:rPr>
          <w:rFonts w:ascii="Cambria" w:hAnsi="Cambria"/>
        </w:rPr>
        <w:t>zbatimit t</w:t>
      </w:r>
      <w:r w:rsidR="00B62850">
        <w:rPr>
          <w:rFonts w:ascii="Cambria" w:hAnsi="Cambria"/>
        </w:rPr>
        <w:t xml:space="preserve">ë </w:t>
      </w:r>
      <w:r w:rsidRPr="006D41C9">
        <w:rPr>
          <w:rFonts w:ascii="Cambria" w:hAnsi="Cambria"/>
        </w:rPr>
        <w:t xml:space="preserve">buxhetit faktik. </w:t>
      </w:r>
    </w:p>
    <w:tbl>
      <w:tblPr>
        <w:tblW w:w="9149" w:type="dxa"/>
        <w:tblLook w:val="04A0" w:firstRow="1" w:lastRow="0" w:firstColumn="1" w:lastColumn="0" w:noHBand="0" w:noVBand="1"/>
      </w:tblPr>
      <w:tblGrid>
        <w:gridCol w:w="2817"/>
        <w:gridCol w:w="1574"/>
        <w:gridCol w:w="1574"/>
        <w:gridCol w:w="1574"/>
        <w:gridCol w:w="1610"/>
      </w:tblGrid>
      <w:tr w:rsidR="00691B61" w:rsidRPr="00691B61" w14:paraId="7FCF17BC" w14:textId="77777777" w:rsidTr="00691B61">
        <w:trPr>
          <w:trHeight w:val="161"/>
        </w:trPr>
        <w:tc>
          <w:tcPr>
            <w:tcW w:w="2817"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58B6FA81" w14:textId="77777777" w:rsidR="00691B61" w:rsidRPr="00691B61" w:rsidRDefault="00691B61" w:rsidP="00691B61">
            <w:pPr>
              <w:rPr>
                <w:rFonts w:ascii="Garamond" w:hAnsi="Garamond"/>
                <w:b/>
                <w:bCs/>
                <w:color w:val="DE342F"/>
                <w:sz w:val="14"/>
                <w:szCs w:val="14"/>
              </w:rPr>
            </w:pPr>
            <w:r w:rsidRPr="00691B61">
              <w:rPr>
                <w:rFonts w:ascii="Garamond" w:hAnsi="Garamond"/>
                <w:b/>
                <w:bCs/>
                <w:color w:val="DE342F"/>
                <w:sz w:val="14"/>
                <w:szCs w:val="14"/>
              </w:rPr>
              <w:t>Produkti</w:t>
            </w:r>
          </w:p>
        </w:tc>
        <w:tc>
          <w:tcPr>
            <w:tcW w:w="6332"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7EB4F95B" w14:textId="77777777" w:rsidR="00691B61" w:rsidRPr="00691B61" w:rsidRDefault="00691B61" w:rsidP="00691B61">
            <w:pPr>
              <w:rPr>
                <w:rFonts w:ascii="Garamond" w:hAnsi="Garamond"/>
                <w:color w:val="000000"/>
                <w:sz w:val="14"/>
                <w:szCs w:val="14"/>
              </w:rPr>
            </w:pPr>
            <w:r w:rsidRPr="00691B61">
              <w:rPr>
                <w:rFonts w:ascii="Garamond" w:hAnsi="Garamond"/>
                <w:color w:val="000000"/>
                <w:sz w:val="14"/>
                <w:szCs w:val="14"/>
              </w:rPr>
              <w:t>99001AA - Vendime te marra nga KPP</w:t>
            </w:r>
          </w:p>
        </w:tc>
      </w:tr>
      <w:tr w:rsidR="00691B61" w:rsidRPr="00691B61" w14:paraId="2C52BB5D" w14:textId="77777777" w:rsidTr="00691B61">
        <w:trPr>
          <w:trHeight w:val="161"/>
        </w:trPr>
        <w:tc>
          <w:tcPr>
            <w:tcW w:w="2817" w:type="dxa"/>
            <w:tcBorders>
              <w:top w:val="nil"/>
              <w:left w:val="single" w:sz="4" w:space="0" w:color="000000"/>
              <w:bottom w:val="single" w:sz="4" w:space="0" w:color="000000"/>
              <w:right w:val="single" w:sz="4" w:space="0" w:color="000000"/>
            </w:tcBorders>
            <w:shd w:val="clear" w:color="000000" w:fill="FFFFFF"/>
            <w:vAlign w:val="center"/>
            <w:hideMark/>
          </w:tcPr>
          <w:p w14:paraId="46CE74EB" w14:textId="77777777" w:rsidR="00691B61" w:rsidRPr="00691B61" w:rsidRDefault="00691B61" w:rsidP="00691B61">
            <w:pPr>
              <w:rPr>
                <w:rFonts w:ascii="Garamond" w:hAnsi="Garamond"/>
                <w:color w:val="000000"/>
                <w:sz w:val="14"/>
                <w:szCs w:val="14"/>
              </w:rPr>
            </w:pPr>
            <w:r w:rsidRPr="00691B61">
              <w:rPr>
                <w:rFonts w:ascii="Garamond" w:hAnsi="Garamond"/>
                <w:color w:val="000000"/>
                <w:sz w:val="14"/>
                <w:szCs w:val="14"/>
              </w:rPr>
              <w:t>Përshkrimi i Produktit</w:t>
            </w:r>
          </w:p>
        </w:tc>
        <w:tc>
          <w:tcPr>
            <w:tcW w:w="6332" w:type="dxa"/>
            <w:gridSpan w:val="4"/>
            <w:tcBorders>
              <w:top w:val="single" w:sz="4" w:space="0" w:color="000000"/>
              <w:left w:val="nil"/>
              <w:bottom w:val="single" w:sz="4" w:space="0" w:color="000000"/>
              <w:right w:val="single" w:sz="4" w:space="0" w:color="000000"/>
            </w:tcBorders>
            <w:shd w:val="clear" w:color="auto" w:fill="auto"/>
            <w:vAlign w:val="center"/>
            <w:hideMark/>
          </w:tcPr>
          <w:p w14:paraId="79682B51" w14:textId="77777777" w:rsidR="00691B61" w:rsidRPr="00691B61" w:rsidRDefault="00691B61" w:rsidP="00691B61">
            <w:pPr>
              <w:rPr>
                <w:rFonts w:ascii="Garamond" w:hAnsi="Garamond"/>
                <w:color w:val="000000"/>
                <w:sz w:val="14"/>
                <w:szCs w:val="14"/>
              </w:rPr>
            </w:pPr>
            <w:r w:rsidRPr="00691B61">
              <w:rPr>
                <w:rFonts w:ascii="Garamond" w:hAnsi="Garamond"/>
                <w:color w:val="000000"/>
                <w:sz w:val="14"/>
                <w:szCs w:val="14"/>
              </w:rPr>
              <w:t>Vendime mbi hetimin e procedurave të prokurimit te ankimuara</w:t>
            </w:r>
          </w:p>
        </w:tc>
      </w:tr>
      <w:tr w:rsidR="00691B61" w:rsidRPr="00691B61" w14:paraId="6F2E4101" w14:textId="77777777" w:rsidTr="00691B61">
        <w:trPr>
          <w:trHeight w:val="161"/>
        </w:trPr>
        <w:tc>
          <w:tcPr>
            <w:tcW w:w="2817" w:type="dxa"/>
            <w:tcBorders>
              <w:top w:val="nil"/>
              <w:left w:val="single" w:sz="4" w:space="0" w:color="000000"/>
              <w:bottom w:val="single" w:sz="4" w:space="0" w:color="000000"/>
              <w:right w:val="single" w:sz="4" w:space="0" w:color="000000"/>
            </w:tcBorders>
            <w:shd w:val="clear" w:color="000000" w:fill="FFFFFF"/>
            <w:vAlign w:val="center"/>
            <w:hideMark/>
          </w:tcPr>
          <w:p w14:paraId="7CEA98DA" w14:textId="77777777" w:rsidR="00691B61" w:rsidRPr="00691B61" w:rsidRDefault="00691B61" w:rsidP="00691B61">
            <w:pPr>
              <w:rPr>
                <w:rFonts w:ascii="Garamond" w:hAnsi="Garamond"/>
                <w:color w:val="000000"/>
                <w:sz w:val="14"/>
                <w:szCs w:val="14"/>
              </w:rPr>
            </w:pPr>
            <w:r w:rsidRPr="00691B61">
              <w:rPr>
                <w:rFonts w:ascii="Garamond" w:hAnsi="Garamond"/>
                <w:color w:val="000000"/>
                <w:sz w:val="14"/>
                <w:szCs w:val="14"/>
              </w:rPr>
              <w:t>Njësia Matëse</w:t>
            </w:r>
          </w:p>
        </w:tc>
        <w:tc>
          <w:tcPr>
            <w:tcW w:w="6332" w:type="dxa"/>
            <w:gridSpan w:val="4"/>
            <w:tcBorders>
              <w:top w:val="single" w:sz="4" w:space="0" w:color="000000"/>
              <w:left w:val="nil"/>
              <w:bottom w:val="single" w:sz="4" w:space="0" w:color="000000"/>
              <w:right w:val="single" w:sz="4" w:space="0" w:color="000000"/>
            </w:tcBorders>
            <w:shd w:val="clear" w:color="auto" w:fill="auto"/>
            <w:vAlign w:val="center"/>
            <w:hideMark/>
          </w:tcPr>
          <w:p w14:paraId="4EF6DAA1" w14:textId="77777777" w:rsidR="00691B61" w:rsidRPr="00691B61" w:rsidRDefault="00691B61" w:rsidP="00691B61">
            <w:pPr>
              <w:rPr>
                <w:rFonts w:ascii="Garamond" w:hAnsi="Garamond"/>
                <w:color w:val="000000"/>
                <w:sz w:val="14"/>
                <w:szCs w:val="14"/>
              </w:rPr>
            </w:pPr>
            <w:r w:rsidRPr="00691B61">
              <w:rPr>
                <w:rFonts w:ascii="Garamond" w:hAnsi="Garamond"/>
                <w:color w:val="000000"/>
                <w:sz w:val="14"/>
                <w:szCs w:val="14"/>
              </w:rPr>
              <w:t>numer</w:t>
            </w:r>
          </w:p>
        </w:tc>
      </w:tr>
      <w:tr w:rsidR="00691B61" w:rsidRPr="00691B61" w14:paraId="429E75D1" w14:textId="77777777" w:rsidTr="00691B61">
        <w:trPr>
          <w:trHeight w:val="170"/>
        </w:trPr>
        <w:tc>
          <w:tcPr>
            <w:tcW w:w="2817" w:type="dxa"/>
            <w:tcBorders>
              <w:top w:val="nil"/>
              <w:left w:val="single" w:sz="4" w:space="0" w:color="000000"/>
              <w:bottom w:val="nil"/>
              <w:right w:val="single" w:sz="4" w:space="0" w:color="000000"/>
            </w:tcBorders>
            <w:shd w:val="clear" w:color="000000" w:fill="FFFFFF"/>
            <w:vAlign w:val="bottom"/>
            <w:hideMark/>
          </w:tcPr>
          <w:p w14:paraId="5C80C07E" w14:textId="77777777" w:rsidR="00691B61" w:rsidRPr="00691B61" w:rsidRDefault="00691B61" w:rsidP="00691B61">
            <w:pPr>
              <w:rPr>
                <w:rFonts w:ascii="Aptos Narrow" w:hAnsi="Aptos Narrow"/>
                <w:color w:val="000000"/>
                <w:sz w:val="22"/>
                <w:szCs w:val="22"/>
              </w:rPr>
            </w:pPr>
            <w:r w:rsidRPr="00691B61">
              <w:rPr>
                <w:rFonts w:ascii="Aptos Narrow" w:hAnsi="Aptos Narrow"/>
                <w:color w:val="000000"/>
                <w:sz w:val="22"/>
                <w:szCs w:val="22"/>
              </w:rPr>
              <w:t> </w:t>
            </w:r>
          </w:p>
        </w:tc>
        <w:tc>
          <w:tcPr>
            <w:tcW w:w="1574" w:type="dxa"/>
            <w:tcBorders>
              <w:top w:val="nil"/>
              <w:left w:val="nil"/>
              <w:bottom w:val="nil"/>
              <w:right w:val="single" w:sz="4" w:space="0" w:color="000000"/>
            </w:tcBorders>
            <w:shd w:val="clear" w:color="000000" w:fill="FFFFFF"/>
            <w:vAlign w:val="center"/>
            <w:hideMark/>
          </w:tcPr>
          <w:p w14:paraId="526588CD" w14:textId="77777777" w:rsidR="00691B61" w:rsidRPr="00691B61" w:rsidRDefault="00691B61" w:rsidP="00691B61">
            <w:pPr>
              <w:jc w:val="center"/>
              <w:rPr>
                <w:rFonts w:ascii="Garamond" w:hAnsi="Garamond"/>
                <w:b/>
                <w:bCs/>
                <w:color w:val="000000"/>
                <w:sz w:val="16"/>
                <w:szCs w:val="16"/>
              </w:rPr>
            </w:pPr>
            <w:r w:rsidRPr="00691B61">
              <w:rPr>
                <w:rFonts w:ascii="Garamond" w:hAnsi="Garamond"/>
                <w:b/>
                <w:bCs/>
                <w:color w:val="000000"/>
                <w:sz w:val="16"/>
                <w:szCs w:val="16"/>
              </w:rPr>
              <w:t>202</w:t>
            </w:r>
            <w:r w:rsidR="00704456">
              <w:rPr>
                <w:rFonts w:ascii="Garamond" w:hAnsi="Garamond"/>
                <w:b/>
                <w:bCs/>
                <w:color w:val="000000"/>
                <w:sz w:val="16"/>
                <w:szCs w:val="16"/>
              </w:rPr>
              <w:t>4</w:t>
            </w:r>
          </w:p>
        </w:tc>
        <w:tc>
          <w:tcPr>
            <w:tcW w:w="1574" w:type="dxa"/>
            <w:tcBorders>
              <w:top w:val="nil"/>
              <w:left w:val="nil"/>
              <w:bottom w:val="nil"/>
              <w:right w:val="single" w:sz="4" w:space="0" w:color="000000"/>
            </w:tcBorders>
            <w:shd w:val="clear" w:color="000000" w:fill="FFFFFF"/>
            <w:vAlign w:val="center"/>
            <w:hideMark/>
          </w:tcPr>
          <w:p w14:paraId="1C3DF0F3" w14:textId="77777777" w:rsidR="00691B61" w:rsidRPr="00691B61" w:rsidRDefault="00691B61" w:rsidP="00691B61">
            <w:pPr>
              <w:jc w:val="center"/>
              <w:rPr>
                <w:rFonts w:ascii="Garamond" w:hAnsi="Garamond"/>
                <w:b/>
                <w:bCs/>
                <w:color w:val="000000"/>
                <w:sz w:val="16"/>
                <w:szCs w:val="16"/>
              </w:rPr>
            </w:pPr>
            <w:r w:rsidRPr="00691B61">
              <w:rPr>
                <w:rFonts w:ascii="Garamond" w:hAnsi="Garamond"/>
                <w:b/>
                <w:bCs/>
                <w:color w:val="000000"/>
                <w:sz w:val="16"/>
                <w:szCs w:val="16"/>
              </w:rPr>
              <w:t>202</w:t>
            </w:r>
            <w:r w:rsidR="00704456">
              <w:rPr>
                <w:rFonts w:ascii="Garamond" w:hAnsi="Garamond"/>
                <w:b/>
                <w:bCs/>
                <w:color w:val="000000"/>
                <w:sz w:val="16"/>
                <w:szCs w:val="16"/>
              </w:rPr>
              <w:t>5</w:t>
            </w:r>
          </w:p>
        </w:tc>
        <w:tc>
          <w:tcPr>
            <w:tcW w:w="1574" w:type="dxa"/>
            <w:tcBorders>
              <w:top w:val="nil"/>
              <w:left w:val="nil"/>
              <w:bottom w:val="nil"/>
              <w:right w:val="single" w:sz="4" w:space="0" w:color="000000"/>
            </w:tcBorders>
            <w:shd w:val="clear" w:color="000000" w:fill="FFFFFF"/>
            <w:vAlign w:val="center"/>
            <w:hideMark/>
          </w:tcPr>
          <w:p w14:paraId="0F5150E7" w14:textId="77777777" w:rsidR="00691B61" w:rsidRPr="00691B61" w:rsidRDefault="00691B61" w:rsidP="00691B61">
            <w:pPr>
              <w:jc w:val="center"/>
              <w:rPr>
                <w:rFonts w:ascii="Garamond" w:hAnsi="Garamond"/>
                <w:b/>
                <w:bCs/>
                <w:color w:val="000000"/>
                <w:sz w:val="16"/>
                <w:szCs w:val="16"/>
              </w:rPr>
            </w:pPr>
            <w:r w:rsidRPr="00691B61">
              <w:rPr>
                <w:rFonts w:ascii="Garamond" w:hAnsi="Garamond"/>
                <w:b/>
                <w:bCs/>
                <w:color w:val="000000"/>
                <w:sz w:val="16"/>
                <w:szCs w:val="16"/>
              </w:rPr>
              <w:t>202</w:t>
            </w:r>
            <w:r w:rsidR="00704456">
              <w:rPr>
                <w:rFonts w:ascii="Garamond" w:hAnsi="Garamond"/>
                <w:b/>
                <w:bCs/>
                <w:color w:val="000000"/>
                <w:sz w:val="16"/>
                <w:szCs w:val="16"/>
              </w:rPr>
              <w:t>6</w:t>
            </w:r>
          </w:p>
        </w:tc>
        <w:tc>
          <w:tcPr>
            <w:tcW w:w="1607" w:type="dxa"/>
            <w:tcBorders>
              <w:top w:val="nil"/>
              <w:left w:val="nil"/>
              <w:bottom w:val="nil"/>
              <w:right w:val="single" w:sz="4" w:space="0" w:color="000000"/>
            </w:tcBorders>
            <w:shd w:val="clear" w:color="000000" w:fill="FFFFFF"/>
            <w:vAlign w:val="center"/>
            <w:hideMark/>
          </w:tcPr>
          <w:p w14:paraId="3D99715B" w14:textId="77777777" w:rsidR="00691B61" w:rsidRPr="00691B61" w:rsidRDefault="00691B61" w:rsidP="00691B61">
            <w:pPr>
              <w:jc w:val="center"/>
              <w:rPr>
                <w:rFonts w:ascii="Garamond" w:hAnsi="Garamond"/>
                <w:b/>
                <w:bCs/>
                <w:color w:val="000000"/>
                <w:sz w:val="16"/>
                <w:szCs w:val="16"/>
              </w:rPr>
            </w:pPr>
            <w:r w:rsidRPr="00691B61">
              <w:rPr>
                <w:rFonts w:ascii="Garamond" w:hAnsi="Garamond"/>
                <w:b/>
                <w:bCs/>
                <w:color w:val="000000"/>
                <w:sz w:val="16"/>
                <w:szCs w:val="16"/>
              </w:rPr>
              <w:t>202</w:t>
            </w:r>
            <w:r w:rsidR="00704456">
              <w:rPr>
                <w:rFonts w:ascii="Garamond" w:hAnsi="Garamond"/>
                <w:b/>
                <w:bCs/>
                <w:color w:val="000000"/>
                <w:sz w:val="16"/>
                <w:szCs w:val="16"/>
              </w:rPr>
              <w:t>7</w:t>
            </w:r>
          </w:p>
        </w:tc>
      </w:tr>
      <w:tr w:rsidR="00691B61" w:rsidRPr="00691B61" w14:paraId="10211630" w14:textId="77777777" w:rsidTr="00691B61">
        <w:trPr>
          <w:trHeight w:val="170"/>
        </w:trPr>
        <w:tc>
          <w:tcPr>
            <w:tcW w:w="2817" w:type="dxa"/>
            <w:tcBorders>
              <w:top w:val="nil"/>
              <w:left w:val="single" w:sz="4" w:space="0" w:color="000000"/>
              <w:bottom w:val="single" w:sz="4" w:space="0" w:color="000000"/>
              <w:right w:val="single" w:sz="4" w:space="0" w:color="000000"/>
            </w:tcBorders>
            <w:shd w:val="clear" w:color="000000" w:fill="FFFFFF"/>
            <w:vAlign w:val="bottom"/>
            <w:hideMark/>
          </w:tcPr>
          <w:p w14:paraId="541AB0E3" w14:textId="77777777" w:rsidR="00691B61" w:rsidRPr="00691B61" w:rsidRDefault="00691B61" w:rsidP="00691B61">
            <w:pPr>
              <w:rPr>
                <w:rFonts w:ascii="Aptos Narrow" w:hAnsi="Aptos Narrow"/>
                <w:color w:val="000000"/>
                <w:sz w:val="22"/>
                <w:szCs w:val="22"/>
              </w:rPr>
            </w:pPr>
            <w:r w:rsidRPr="00691B61">
              <w:rPr>
                <w:rFonts w:ascii="Aptos Narrow" w:hAnsi="Aptos Narrow"/>
                <w:color w:val="000000"/>
                <w:sz w:val="22"/>
                <w:szCs w:val="22"/>
              </w:rPr>
              <w:t> </w:t>
            </w:r>
          </w:p>
        </w:tc>
        <w:tc>
          <w:tcPr>
            <w:tcW w:w="1574" w:type="dxa"/>
            <w:tcBorders>
              <w:top w:val="nil"/>
              <w:left w:val="nil"/>
              <w:bottom w:val="single" w:sz="4" w:space="0" w:color="000000"/>
              <w:right w:val="single" w:sz="4" w:space="0" w:color="000000"/>
            </w:tcBorders>
            <w:shd w:val="clear" w:color="000000" w:fill="FFFFFF"/>
            <w:vAlign w:val="center"/>
            <w:hideMark/>
          </w:tcPr>
          <w:p w14:paraId="1F00C5C4" w14:textId="77777777" w:rsidR="00691B61" w:rsidRPr="00691B61" w:rsidRDefault="00691B61" w:rsidP="00691B61">
            <w:pPr>
              <w:jc w:val="center"/>
              <w:rPr>
                <w:rFonts w:ascii="Garamond" w:hAnsi="Garamond"/>
                <w:b/>
                <w:bCs/>
                <w:color w:val="000000"/>
                <w:sz w:val="16"/>
                <w:szCs w:val="16"/>
              </w:rPr>
            </w:pPr>
            <w:r w:rsidRPr="00691B61">
              <w:rPr>
                <w:rFonts w:ascii="Garamond" w:hAnsi="Garamond"/>
                <w:b/>
                <w:bCs/>
                <w:color w:val="000000"/>
                <w:sz w:val="16"/>
                <w:szCs w:val="16"/>
              </w:rPr>
              <w:t>Buxheti</w:t>
            </w:r>
          </w:p>
        </w:tc>
        <w:tc>
          <w:tcPr>
            <w:tcW w:w="1574" w:type="dxa"/>
            <w:tcBorders>
              <w:top w:val="nil"/>
              <w:left w:val="nil"/>
              <w:bottom w:val="single" w:sz="4" w:space="0" w:color="000000"/>
              <w:right w:val="single" w:sz="4" w:space="0" w:color="000000"/>
            </w:tcBorders>
            <w:shd w:val="clear" w:color="000000" w:fill="FFFFFF"/>
            <w:vAlign w:val="center"/>
            <w:hideMark/>
          </w:tcPr>
          <w:p w14:paraId="7BAFA6BF" w14:textId="77777777" w:rsidR="00691B61" w:rsidRPr="00691B61" w:rsidRDefault="00691B61" w:rsidP="00691B61">
            <w:pPr>
              <w:jc w:val="center"/>
              <w:rPr>
                <w:rFonts w:ascii="Garamond" w:hAnsi="Garamond"/>
                <w:b/>
                <w:bCs/>
                <w:color w:val="000000"/>
                <w:sz w:val="16"/>
                <w:szCs w:val="16"/>
              </w:rPr>
            </w:pPr>
            <w:r w:rsidRPr="00691B61">
              <w:rPr>
                <w:rFonts w:ascii="Garamond" w:hAnsi="Garamond"/>
                <w:b/>
                <w:bCs/>
                <w:color w:val="000000"/>
                <w:sz w:val="16"/>
                <w:szCs w:val="16"/>
              </w:rPr>
              <w:t>Parashikimi</w:t>
            </w:r>
          </w:p>
        </w:tc>
        <w:tc>
          <w:tcPr>
            <w:tcW w:w="1574" w:type="dxa"/>
            <w:tcBorders>
              <w:top w:val="nil"/>
              <w:left w:val="nil"/>
              <w:bottom w:val="single" w:sz="4" w:space="0" w:color="000000"/>
              <w:right w:val="single" w:sz="4" w:space="0" w:color="000000"/>
            </w:tcBorders>
            <w:shd w:val="clear" w:color="000000" w:fill="FFFFFF"/>
            <w:vAlign w:val="center"/>
            <w:hideMark/>
          </w:tcPr>
          <w:p w14:paraId="1C9CF695" w14:textId="77777777" w:rsidR="00691B61" w:rsidRPr="00691B61" w:rsidRDefault="00691B61" w:rsidP="00691B61">
            <w:pPr>
              <w:jc w:val="center"/>
              <w:rPr>
                <w:rFonts w:ascii="Garamond" w:hAnsi="Garamond"/>
                <w:b/>
                <w:bCs/>
                <w:color w:val="000000"/>
                <w:sz w:val="16"/>
                <w:szCs w:val="16"/>
              </w:rPr>
            </w:pPr>
            <w:r w:rsidRPr="00691B61">
              <w:rPr>
                <w:rFonts w:ascii="Garamond" w:hAnsi="Garamond"/>
                <w:b/>
                <w:bCs/>
                <w:color w:val="000000"/>
                <w:sz w:val="16"/>
                <w:szCs w:val="16"/>
              </w:rPr>
              <w:t>Parashikimi</w:t>
            </w:r>
          </w:p>
        </w:tc>
        <w:tc>
          <w:tcPr>
            <w:tcW w:w="1607" w:type="dxa"/>
            <w:tcBorders>
              <w:top w:val="nil"/>
              <w:left w:val="nil"/>
              <w:bottom w:val="single" w:sz="4" w:space="0" w:color="000000"/>
              <w:right w:val="single" w:sz="4" w:space="0" w:color="000000"/>
            </w:tcBorders>
            <w:shd w:val="clear" w:color="000000" w:fill="FFFFFF"/>
            <w:vAlign w:val="center"/>
            <w:hideMark/>
          </w:tcPr>
          <w:p w14:paraId="4CAC7C15" w14:textId="77777777" w:rsidR="00691B61" w:rsidRPr="00691B61" w:rsidRDefault="00691B61" w:rsidP="00691B61">
            <w:pPr>
              <w:jc w:val="center"/>
              <w:rPr>
                <w:rFonts w:ascii="Garamond" w:hAnsi="Garamond"/>
                <w:b/>
                <w:bCs/>
                <w:color w:val="000000"/>
                <w:sz w:val="16"/>
                <w:szCs w:val="16"/>
              </w:rPr>
            </w:pPr>
            <w:r w:rsidRPr="00691B61">
              <w:rPr>
                <w:rFonts w:ascii="Garamond" w:hAnsi="Garamond"/>
                <w:b/>
                <w:bCs/>
                <w:color w:val="000000"/>
                <w:sz w:val="16"/>
                <w:szCs w:val="16"/>
              </w:rPr>
              <w:t>Parashikimi</w:t>
            </w:r>
          </w:p>
        </w:tc>
      </w:tr>
      <w:tr w:rsidR="00691B61" w:rsidRPr="00691B61" w14:paraId="6E4DFD0D" w14:textId="77777777" w:rsidTr="00691B61">
        <w:trPr>
          <w:trHeight w:val="161"/>
        </w:trPr>
        <w:tc>
          <w:tcPr>
            <w:tcW w:w="2817" w:type="dxa"/>
            <w:tcBorders>
              <w:top w:val="nil"/>
              <w:left w:val="single" w:sz="4" w:space="0" w:color="000000"/>
              <w:bottom w:val="single" w:sz="4" w:space="0" w:color="000000"/>
              <w:right w:val="single" w:sz="4" w:space="0" w:color="000000"/>
            </w:tcBorders>
            <w:shd w:val="clear" w:color="000000" w:fill="FFFFFF"/>
            <w:vAlign w:val="center"/>
            <w:hideMark/>
          </w:tcPr>
          <w:p w14:paraId="605CD9C5" w14:textId="77777777" w:rsidR="00691B61" w:rsidRPr="00691B61" w:rsidRDefault="00691B61" w:rsidP="00691B61">
            <w:pPr>
              <w:rPr>
                <w:rFonts w:ascii="Garamond" w:hAnsi="Garamond"/>
                <w:color w:val="000000"/>
                <w:sz w:val="16"/>
                <w:szCs w:val="16"/>
              </w:rPr>
            </w:pPr>
            <w:r w:rsidRPr="00691B61">
              <w:rPr>
                <w:rFonts w:ascii="Garamond" w:hAnsi="Garamond"/>
                <w:color w:val="000000"/>
                <w:sz w:val="16"/>
                <w:szCs w:val="16"/>
              </w:rPr>
              <w:t>Sasia</w:t>
            </w:r>
          </w:p>
        </w:tc>
        <w:tc>
          <w:tcPr>
            <w:tcW w:w="1574" w:type="dxa"/>
            <w:tcBorders>
              <w:top w:val="nil"/>
              <w:left w:val="nil"/>
              <w:bottom w:val="single" w:sz="4" w:space="0" w:color="000000"/>
              <w:right w:val="single" w:sz="4" w:space="0" w:color="000000"/>
            </w:tcBorders>
            <w:shd w:val="clear" w:color="000000" w:fill="FFFFFF"/>
            <w:vAlign w:val="center"/>
            <w:hideMark/>
          </w:tcPr>
          <w:p w14:paraId="651B4C75"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1480</w:t>
            </w:r>
          </w:p>
        </w:tc>
        <w:tc>
          <w:tcPr>
            <w:tcW w:w="1574" w:type="dxa"/>
            <w:tcBorders>
              <w:top w:val="nil"/>
              <w:left w:val="nil"/>
              <w:bottom w:val="single" w:sz="4" w:space="0" w:color="000000"/>
              <w:right w:val="single" w:sz="4" w:space="0" w:color="000000"/>
            </w:tcBorders>
            <w:shd w:val="clear" w:color="000000" w:fill="FFFFFF"/>
            <w:vAlign w:val="center"/>
            <w:hideMark/>
          </w:tcPr>
          <w:p w14:paraId="635101F0"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1500</w:t>
            </w:r>
          </w:p>
        </w:tc>
        <w:tc>
          <w:tcPr>
            <w:tcW w:w="1574" w:type="dxa"/>
            <w:tcBorders>
              <w:top w:val="nil"/>
              <w:left w:val="nil"/>
              <w:bottom w:val="single" w:sz="4" w:space="0" w:color="000000"/>
              <w:right w:val="single" w:sz="4" w:space="0" w:color="000000"/>
            </w:tcBorders>
            <w:shd w:val="clear" w:color="000000" w:fill="FFFFFF"/>
            <w:vAlign w:val="center"/>
            <w:hideMark/>
          </w:tcPr>
          <w:p w14:paraId="35C4416F"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1600</w:t>
            </w:r>
          </w:p>
        </w:tc>
        <w:tc>
          <w:tcPr>
            <w:tcW w:w="1607" w:type="dxa"/>
            <w:tcBorders>
              <w:top w:val="nil"/>
              <w:left w:val="nil"/>
              <w:bottom w:val="single" w:sz="4" w:space="0" w:color="000000"/>
              <w:right w:val="single" w:sz="4" w:space="0" w:color="000000"/>
            </w:tcBorders>
            <w:shd w:val="clear" w:color="000000" w:fill="FFFFFF"/>
            <w:vAlign w:val="center"/>
            <w:hideMark/>
          </w:tcPr>
          <w:p w14:paraId="450F12B8"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1600</w:t>
            </w:r>
          </w:p>
        </w:tc>
      </w:tr>
      <w:tr w:rsidR="00691B61" w:rsidRPr="00691B61" w14:paraId="4B4DF3D5" w14:textId="77777777" w:rsidTr="00691B61">
        <w:trPr>
          <w:trHeight w:val="161"/>
        </w:trPr>
        <w:tc>
          <w:tcPr>
            <w:tcW w:w="2817" w:type="dxa"/>
            <w:tcBorders>
              <w:top w:val="nil"/>
              <w:left w:val="single" w:sz="4" w:space="0" w:color="000000"/>
              <w:bottom w:val="single" w:sz="4" w:space="0" w:color="000000"/>
              <w:right w:val="single" w:sz="4" w:space="0" w:color="000000"/>
            </w:tcBorders>
            <w:shd w:val="clear" w:color="000000" w:fill="FFFFFF"/>
            <w:vAlign w:val="center"/>
            <w:hideMark/>
          </w:tcPr>
          <w:p w14:paraId="40F1BE41" w14:textId="77777777" w:rsidR="00691B61" w:rsidRPr="00691B61" w:rsidRDefault="00691B61" w:rsidP="00691B61">
            <w:pPr>
              <w:rPr>
                <w:rFonts w:ascii="Garamond" w:hAnsi="Garamond"/>
                <w:color w:val="000000"/>
                <w:sz w:val="16"/>
                <w:szCs w:val="16"/>
              </w:rPr>
            </w:pPr>
            <w:r w:rsidRPr="00691B61">
              <w:rPr>
                <w:rFonts w:ascii="Garamond" w:hAnsi="Garamond"/>
                <w:color w:val="000000"/>
                <w:sz w:val="16"/>
                <w:szCs w:val="16"/>
              </w:rPr>
              <w:t>Kosto totale (në lekë)</w:t>
            </w:r>
          </w:p>
        </w:tc>
        <w:tc>
          <w:tcPr>
            <w:tcW w:w="1574" w:type="dxa"/>
            <w:tcBorders>
              <w:top w:val="nil"/>
              <w:left w:val="nil"/>
              <w:bottom w:val="single" w:sz="4" w:space="0" w:color="000000"/>
              <w:right w:val="single" w:sz="4" w:space="0" w:color="000000"/>
            </w:tcBorders>
            <w:shd w:val="clear" w:color="000000" w:fill="FFFFFF"/>
            <w:vAlign w:val="center"/>
            <w:hideMark/>
          </w:tcPr>
          <w:p w14:paraId="151C980F"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87071430</w:t>
            </w:r>
          </w:p>
        </w:tc>
        <w:tc>
          <w:tcPr>
            <w:tcW w:w="1574" w:type="dxa"/>
            <w:tcBorders>
              <w:top w:val="nil"/>
              <w:left w:val="nil"/>
              <w:bottom w:val="single" w:sz="4" w:space="0" w:color="000000"/>
              <w:right w:val="single" w:sz="4" w:space="0" w:color="000000"/>
            </w:tcBorders>
            <w:shd w:val="clear" w:color="000000" w:fill="FFFFFF"/>
            <w:vAlign w:val="center"/>
            <w:hideMark/>
          </w:tcPr>
          <w:p w14:paraId="05024621"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107898000</w:t>
            </w:r>
          </w:p>
        </w:tc>
        <w:tc>
          <w:tcPr>
            <w:tcW w:w="1574" w:type="dxa"/>
            <w:tcBorders>
              <w:top w:val="nil"/>
              <w:left w:val="nil"/>
              <w:bottom w:val="single" w:sz="4" w:space="0" w:color="000000"/>
              <w:right w:val="single" w:sz="4" w:space="0" w:color="000000"/>
            </w:tcBorders>
            <w:shd w:val="clear" w:color="000000" w:fill="FFFFFF"/>
            <w:vAlign w:val="center"/>
            <w:hideMark/>
          </w:tcPr>
          <w:p w14:paraId="434908D3"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112767000</w:t>
            </w:r>
          </w:p>
        </w:tc>
        <w:tc>
          <w:tcPr>
            <w:tcW w:w="1607" w:type="dxa"/>
            <w:tcBorders>
              <w:top w:val="nil"/>
              <w:left w:val="nil"/>
              <w:bottom w:val="single" w:sz="4" w:space="0" w:color="000000"/>
              <w:right w:val="single" w:sz="4" w:space="0" w:color="000000"/>
            </w:tcBorders>
            <w:shd w:val="clear" w:color="000000" w:fill="FFFFFF"/>
            <w:vAlign w:val="center"/>
            <w:hideMark/>
          </w:tcPr>
          <w:p w14:paraId="63E46044"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113767000</w:t>
            </w:r>
          </w:p>
        </w:tc>
      </w:tr>
      <w:tr w:rsidR="00691B61" w:rsidRPr="00691B61" w14:paraId="1143F2FA" w14:textId="77777777" w:rsidTr="00691B61">
        <w:trPr>
          <w:trHeight w:val="161"/>
        </w:trPr>
        <w:tc>
          <w:tcPr>
            <w:tcW w:w="2817" w:type="dxa"/>
            <w:tcBorders>
              <w:top w:val="nil"/>
              <w:left w:val="single" w:sz="4" w:space="0" w:color="000000"/>
              <w:bottom w:val="single" w:sz="4" w:space="0" w:color="000000"/>
              <w:right w:val="single" w:sz="4" w:space="0" w:color="000000"/>
            </w:tcBorders>
            <w:shd w:val="clear" w:color="000000" w:fill="FFFFFF"/>
            <w:vAlign w:val="center"/>
            <w:hideMark/>
          </w:tcPr>
          <w:p w14:paraId="08901823" w14:textId="77777777" w:rsidR="00691B61" w:rsidRPr="00691B61" w:rsidRDefault="00691B61" w:rsidP="00691B61">
            <w:pPr>
              <w:rPr>
                <w:rFonts w:ascii="Garamond" w:hAnsi="Garamond"/>
                <w:color w:val="000000"/>
                <w:sz w:val="16"/>
                <w:szCs w:val="16"/>
              </w:rPr>
            </w:pPr>
            <w:r w:rsidRPr="00691B61">
              <w:rPr>
                <w:rFonts w:ascii="Garamond" w:hAnsi="Garamond"/>
                <w:color w:val="000000"/>
                <w:sz w:val="16"/>
                <w:szCs w:val="16"/>
              </w:rPr>
              <w:t>Kosto për njësi (në lekë)</w:t>
            </w:r>
          </w:p>
        </w:tc>
        <w:tc>
          <w:tcPr>
            <w:tcW w:w="1574" w:type="dxa"/>
            <w:tcBorders>
              <w:top w:val="nil"/>
              <w:left w:val="nil"/>
              <w:bottom w:val="single" w:sz="4" w:space="0" w:color="000000"/>
              <w:right w:val="single" w:sz="4" w:space="0" w:color="000000"/>
            </w:tcBorders>
            <w:shd w:val="clear" w:color="000000" w:fill="FFFFFF"/>
            <w:vAlign w:val="center"/>
            <w:hideMark/>
          </w:tcPr>
          <w:p w14:paraId="1AFA9D75"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58832.05</w:t>
            </w:r>
          </w:p>
        </w:tc>
        <w:tc>
          <w:tcPr>
            <w:tcW w:w="1574" w:type="dxa"/>
            <w:tcBorders>
              <w:top w:val="nil"/>
              <w:left w:val="nil"/>
              <w:bottom w:val="single" w:sz="4" w:space="0" w:color="000000"/>
              <w:right w:val="single" w:sz="4" w:space="0" w:color="000000"/>
            </w:tcBorders>
            <w:shd w:val="clear" w:color="000000" w:fill="FFFFFF"/>
            <w:vAlign w:val="center"/>
            <w:hideMark/>
          </w:tcPr>
          <w:p w14:paraId="1B774176"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71932</w:t>
            </w:r>
          </w:p>
        </w:tc>
        <w:tc>
          <w:tcPr>
            <w:tcW w:w="1574" w:type="dxa"/>
            <w:tcBorders>
              <w:top w:val="nil"/>
              <w:left w:val="nil"/>
              <w:bottom w:val="single" w:sz="4" w:space="0" w:color="000000"/>
              <w:right w:val="single" w:sz="4" w:space="0" w:color="000000"/>
            </w:tcBorders>
            <w:shd w:val="clear" w:color="000000" w:fill="FFFFFF"/>
            <w:vAlign w:val="center"/>
            <w:hideMark/>
          </w:tcPr>
          <w:p w14:paraId="491708EF"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70479.38</w:t>
            </w:r>
          </w:p>
        </w:tc>
        <w:tc>
          <w:tcPr>
            <w:tcW w:w="1607" w:type="dxa"/>
            <w:tcBorders>
              <w:top w:val="nil"/>
              <w:left w:val="nil"/>
              <w:bottom w:val="single" w:sz="4" w:space="0" w:color="000000"/>
              <w:right w:val="single" w:sz="4" w:space="0" w:color="000000"/>
            </w:tcBorders>
            <w:shd w:val="clear" w:color="000000" w:fill="FFFFFF"/>
            <w:vAlign w:val="center"/>
            <w:hideMark/>
          </w:tcPr>
          <w:p w14:paraId="13BE9417" w14:textId="77777777" w:rsidR="00691B61" w:rsidRPr="00691B61" w:rsidRDefault="00691B61" w:rsidP="00691B61">
            <w:pPr>
              <w:jc w:val="right"/>
              <w:rPr>
                <w:rFonts w:ascii="Garamond" w:hAnsi="Garamond"/>
                <w:color w:val="000000"/>
                <w:sz w:val="16"/>
                <w:szCs w:val="16"/>
              </w:rPr>
            </w:pPr>
            <w:r w:rsidRPr="00691B61">
              <w:rPr>
                <w:rFonts w:ascii="Garamond" w:hAnsi="Garamond"/>
                <w:color w:val="000000"/>
                <w:sz w:val="16"/>
                <w:szCs w:val="16"/>
              </w:rPr>
              <w:t>71104.38</w:t>
            </w:r>
          </w:p>
        </w:tc>
      </w:tr>
    </w:tbl>
    <w:p w14:paraId="76CD1245" w14:textId="77777777" w:rsidR="00691B61" w:rsidRPr="00691B61" w:rsidRDefault="00691B61" w:rsidP="00631724">
      <w:pPr>
        <w:spacing w:after="120" w:line="221" w:lineRule="atLeast"/>
        <w:jc w:val="both"/>
        <w:rPr>
          <w:rFonts w:ascii="Cambria" w:hAnsi="Cambria"/>
          <w:i/>
          <w:iCs/>
          <w:sz w:val="22"/>
          <w:szCs w:val="22"/>
        </w:rPr>
      </w:pPr>
    </w:p>
    <w:p w14:paraId="3442DCC6" w14:textId="77777777" w:rsidR="001D354A" w:rsidRPr="00ED0878" w:rsidRDefault="001D354A" w:rsidP="00631724">
      <w:pPr>
        <w:spacing w:after="120" w:line="221" w:lineRule="atLeast"/>
        <w:jc w:val="both"/>
        <w:rPr>
          <w:rFonts w:ascii="Cambria" w:hAnsi="Cambria"/>
          <w:b/>
          <w:bCs/>
          <w:sz w:val="22"/>
          <w:szCs w:val="22"/>
        </w:rPr>
      </w:pPr>
      <w:r w:rsidRPr="00ED0878">
        <w:rPr>
          <w:rFonts w:ascii="Cambria" w:hAnsi="Cambria"/>
          <w:b/>
          <w:bCs/>
          <w:sz w:val="22"/>
          <w:szCs w:val="22"/>
        </w:rPr>
        <w:t>A</w:t>
      </w:r>
      <w:r w:rsidR="00C8100B">
        <w:rPr>
          <w:rFonts w:ascii="Cambria" w:hAnsi="Cambria"/>
          <w:b/>
          <w:bCs/>
          <w:sz w:val="22"/>
          <w:szCs w:val="22"/>
        </w:rPr>
        <w:t xml:space="preserve">gjensia </w:t>
      </w:r>
      <w:r w:rsidRPr="00ED0878">
        <w:rPr>
          <w:rFonts w:ascii="Cambria" w:hAnsi="Cambria"/>
          <w:b/>
          <w:bCs/>
          <w:sz w:val="22"/>
          <w:szCs w:val="22"/>
        </w:rPr>
        <w:t>K</w:t>
      </w:r>
      <w:r w:rsidR="00C8100B">
        <w:rPr>
          <w:rFonts w:ascii="Cambria" w:hAnsi="Cambria"/>
          <w:b/>
          <w:bCs/>
          <w:sz w:val="22"/>
          <w:szCs w:val="22"/>
        </w:rPr>
        <w:t>omb</w:t>
      </w:r>
      <w:r w:rsidR="00B62850">
        <w:rPr>
          <w:rFonts w:ascii="Cambria" w:hAnsi="Cambria"/>
          <w:b/>
          <w:bCs/>
          <w:sz w:val="22"/>
          <w:szCs w:val="22"/>
        </w:rPr>
        <w:t>ë</w:t>
      </w:r>
      <w:r w:rsidR="00C8100B">
        <w:rPr>
          <w:rFonts w:ascii="Cambria" w:hAnsi="Cambria"/>
          <w:b/>
          <w:bCs/>
          <w:sz w:val="22"/>
          <w:szCs w:val="22"/>
        </w:rPr>
        <w:t xml:space="preserve">tare e </w:t>
      </w:r>
      <w:r w:rsidRPr="00ED0878">
        <w:rPr>
          <w:rFonts w:ascii="Cambria" w:hAnsi="Cambria"/>
          <w:b/>
          <w:bCs/>
          <w:sz w:val="22"/>
          <w:szCs w:val="22"/>
        </w:rPr>
        <w:t>P</w:t>
      </w:r>
      <w:r w:rsidR="00C8100B">
        <w:rPr>
          <w:rFonts w:ascii="Cambria" w:hAnsi="Cambria"/>
          <w:b/>
          <w:bCs/>
          <w:sz w:val="22"/>
          <w:szCs w:val="22"/>
        </w:rPr>
        <w:t>lanifikimit t</w:t>
      </w:r>
      <w:r w:rsidR="00B62850">
        <w:rPr>
          <w:rFonts w:ascii="Cambria" w:hAnsi="Cambria"/>
          <w:b/>
          <w:bCs/>
          <w:sz w:val="22"/>
          <w:szCs w:val="22"/>
        </w:rPr>
        <w:t xml:space="preserve">ë </w:t>
      </w:r>
      <w:r w:rsidRPr="00ED0878">
        <w:rPr>
          <w:rFonts w:ascii="Cambria" w:hAnsi="Cambria"/>
          <w:b/>
          <w:bCs/>
          <w:sz w:val="22"/>
          <w:szCs w:val="22"/>
        </w:rPr>
        <w:t>T</w:t>
      </w:r>
      <w:r w:rsidR="00C8100B">
        <w:rPr>
          <w:rFonts w:ascii="Cambria" w:hAnsi="Cambria"/>
          <w:b/>
          <w:bCs/>
          <w:sz w:val="22"/>
          <w:szCs w:val="22"/>
        </w:rPr>
        <w:t>erritorit</w:t>
      </w:r>
    </w:p>
    <w:p w14:paraId="041C6D94" w14:textId="77777777" w:rsidR="001D354A" w:rsidRPr="006D41C9" w:rsidRDefault="00ED0878" w:rsidP="00ED0878">
      <w:pPr>
        <w:pStyle w:val="ListParagraph"/>
        <w:numPr>
          <w:ilvl w:val="0"/>
          <w:numId w:val="2"/>
        </w:numPr>
        <w:spacing w:after="120" w:line="221" w:lineRule="atLeast"/>
        <w:jc w:val="both"/>
        <w:rPr>
          <w:rFonts w:ascii="Cambria" w:hAnsi="Cambria"/>
          <w:i/>
          <w:iCs/>
        </w:rPr>
      </w:pPr>
      <w:r w:rsidRPr="006D41C9">
        <w:rPr>
          <w:rFonts w:ascii="Cambria" w:hAnsi="Cambria"/>
          <w:i/>
          <w:iCs/>
        </w:rPr>
        <w:t>Sh</w:t>
      </w:r>
      <w:r w:rsidR="00B62850">
        <w:rPr>
          <w:rFonts w:ascii="Cambria" w:hAnsi="Cambria"/>
          <w:i/>
          <w:iCs/>
        </w:rPr>
        <w:t>ë</w:t>
      </w:r>
      <w:r w:rsidRPr="006D41C9">
        <w:rPr>
          <w:rFonts w:ascii="Cambria" w:hAnsi="Cambria"/>
          <w:i/>
          <w:iCs/>
        </w:rPr>
        <w:t>rbime t</w:t>
      </w:r>
      <w:r w:rsidR="00B62850">
        <w:rPr>
          <w:rFonts w:ascii="Cambria" w:hAnsi="Cambria"/>
          <w:i/>
          <w:iCs/>
        </w:rPr>
        <w:t xml:space="preserve">ë </w:t>
      </w:r>
      <w:r w:rsidRPr="006D41C9">
        <w:rPr>
          <w:rFonts w:ascii="Cambria" w:hAnsi="Cambria"/>
          <w:i/>
          <w:iCs/>
        </w:rPr>
        <w:t>tjera</w:t>
      </w:r>
    </w:p>
    <w:tbl>
      <w:tblPr>
        <w:tblW w:w="9279" w:type="dxa"/>
        <w:tblLook w:val="04A0" w:firstRow="1" w:lastRow="0" w:firstColumn="1" w:lastColumn="0" w:noHBand="0" w:noVBand="1"/>
      </w:tblPr>
      <w:tblGrid>
        <w:gridCol w:w="6214"/>
        <w:gridCol w:w="766"/>
        <w:gridCol w:w="766"/>
        <w:gridCol w:w="766"/>
        <w:gridCol w:w="767"/>
      </w:tblGrid>
      <w:tr w:rsidR="001D354A" w:rsidRPr="001D354A" w14:paraId="2BBC27AD" w14:textId="77777777" w:rsidTr="006A7703">
        <w:trPr>
          <w:trHeight w:val="124"/>
        </w:trPr>
        <w:tc>
          <w:tcPr>
            <w:tcW w:w="9279"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51A46B7B" w14:textId="77777777" w:rsidR="001D354A" w:rsidRPr="001D354A" w:rsidRDefault="001D354A" w:rsidP="001D354A">
            <w:pPr>
              <w:jc w:val="center"/>
              <w:rPr>
                <w:rFonts w:ascii="Garamond" w:hAnsi="Garamond" w:cs="Calibri"/>
                <w:color w:val="000000"/>
                <w:sz w:val="16"/>
                <w:szCs w:val="16"/>
              </w:rPr>
            </w:pPr>
            <w:r w:rsidRPr="001D354A">
              <w:rPr>
                <w:rFonts w:ascii="Garamond" w:hAnsi="Garamond" w:cs="Calibri"/>
                <w:color w:val="000000"/>
                <w:sz w:val="16"/>
                <w:szCs w:val="16"/>
              </w:rPr>
              <w:t>Treguesit e Performancës për Objektivin 1</w:t>
            </w:r>
          </w:p>
        </w:tc>
      </w:tr>
      <w:tr w:rsidR="00361DB9" w:rsidRPr="001D354A" w14:paraId="1B6394D9" w14:textId="77777777" w:rsidTr="00361DB9">
        <w:trPr>
          <w:trHeight w:val="291"/>
        </w:trPr>
        <w:tc>
          <w:tcPr>
            <w:tcW w:w="6214" w:type="dxa"/>
            <w:tcBorders>
              <w:top w:val="nil"/>
              <w:left w:val="single" w:sz="8" w:space="0" w:color="2E74B5"/>
              <w:bottom w:val="single" w:sz="8" w:space="0" w:color="2E74B5"/>
              <w:right w:val="single" w:sz="8" w:space="0" w:color="2E74B5"/>
            </w:tcBorders>
            <w:shd w:val="clear" w:color="auto" w:fill="auto"/>
            <w:vAlign w:val="center"/>
            <w:hideMark/>
          </w:tcPr>
          <w:p w14:paraId="6C4AD117" w14:textId="77777777" w:rsidR="00361DB9" w:rsidRPr="00361DB9" w:rsidRDefault="00361DB9" w:rsidP="00361DB9">
            <w:pPr>
              <w:rPr>
                <w:rFonts w:ascii="Garamond" w:hAnsi="Garamond" w:cs="Calibri"/>
                <w:sz w:val="16"/>
                <w:szCs w:val="16"/>
              </w:rPr>
            </w:pPr>
            <w:r w:rsidRPr="00361DB9">
              <w:rPr>
                <w:rFonts w:ascii="Garamond" w:hAnsi="Garamond"/>
                <w:sz w:val="16"/>
                <w:szCs w:val="16"/>
              </w:rPr>
              <w:t xml:space="preserve">Raporti femra / meshkuj ne </w:t>
            </w:r>
            <w:r w:rsidRPr="00361DB9">
              <w:rPr>
                <w:rFonts w:ascii="Garamond" w:hAnsi="Garamond"/>
                <w:b/>
                <w:bCs/>
                <w:sz w:val="16"/>
                <w:szCs w:val="16"/>
              </w:rPr>
              <w:t xml:space="preserve">pozicione drejtuese </w:t>
            </w:r>
            <w:r w:rsidRPr="00361DB9">
              <w:rPr>
                <w:rFonts w:ascii="Garamond" w:hAnsi="Garamond"/>
                <w:sz w:val="16"/>
                <w:szCs w:val="16"/>
              </w:rPr>
              <w:t>(femrat dominojne 80%)</w:t>
            </w:r>
          </w:p>
        </w:tc>
        <w:tc>
          <w:tcPr>
            <w:tcW w:w="766" w:type="dxa"/>
            <w:tcBorders>
              <w:top w:val="nil"/>
              <w:left w:val="nil"/>
              <w:bottom w:val="single" w:sz="8" w:space="0" w:color="2E74B5"/>
              <w:right w:val="single" w:sz="8" w:space="0" w:color="2E74B5"/>
            </w:tcBorders>
            <w:shd w:val="clear" w:color="000000" w:fill="FFFFFF"/>
            <w:noWrap/>
            <w:vAlign w:val="center"/>
            <w:hideMark/>
          </w:tcPr>
          <w:p w14:paraId="0D4456DF"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80%</w:t>
            </w:r>
          </w:p>
        </w:tc>
        <w:tc>
          <w:tcPr>
            <w:tcW w:w="766" w:type="dxa"/>
            <w:tcBorders>
              <w:top w:val="nil"/>
              <w:left w:val="nil"/>
              <w:bottom w:val="single" w:sz="8" w:space="0" w:color="2E74B5"/>
              <w:right w:val="single" w:sz="8" w:space="0" w:color="2E74B5"/>
            </w:tcBorders>
            <w:shd w:val="clear" w:color="000000" w:fill="FFFFFF"/>
            <w:noWrap/>
            <w:vAlign w:val="center"/>
            <w:hideMark/>
          </w:tcPr>
          <w:p w14:paraId="11C551B3"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80%</w:t>
            </w:r>
          </w:p>
        </w:tc>
        <w:tc>
          <w:tcPr>
            <w:tcW w:w="766" w:type="dxa"/>
            <w:tcBorders>
              <w:top w:val="nil"/>
              <w:left w:val="nil"/>
              <w:bottom w:val="single" w:sz="8" w:space="0" w:color="2E74B5"/>
              <w:right w:val="single" w:sz="8" w:space="0" w:color="2E74B5"/>
            </w:tcBorders>
            <w:shd w:val="clear" w:color="000000" w:fill="FFFFFF"/>
            <w:noWrap/>
            <w:vAlign w:val="center"/>
            <w:hideMark/>
          </w:tcPr>
          <w:p w14:paraId="59DC0BB4"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80%</w:t>
            </w:r>
          </w:p>
        </w:tc>
        <w:tc>
          <w:tcPr>
            <w:tcW w:w="767" w:type="dxa"/>
            <w:tcBorders>
              <w:top w:val="nil"/>
              <w:left w:val="nil"/>
              <w:bottom w:val="single" w:sz="8" w:space="0" w:color="2E74B5"/>
              <w:right w:val="single" w:sz="8" w:space="0" w:color="2E74B5"/>
            </w:tcBorders>
            <w:shd w:val="clear" w:color="000000" w:fill="FFFFFF"/>
            <w:noWrap/>
            <w:vAlign w:val="center"/>
            <w:hideMark/>
          </w:tcPr>
          <w:p w14:paraId="69B9E3C3"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80%</w:t>
            </w:r>
          </w:p>
        </w:tc>
      </w:tr>
      <w:tr w:rsidR="00361DB9" w:rsidRPr="001D354A" w14:paraId="0AE2B141" w14:textId="77777777" w:rsidTr="00361DB9">
        <w:trPr>
          <w:trHeight w:val="291"/>
        </w:trPr>
        <w:tc>
          <w:tcPr>
            <w:tcW w:w="6214" w:type="dxa"/>
            <w:tcBorders>
              <w:top w:val="nil"/>
              <w:left w:val="single" w:sz="8" w:space="0" w:color="2E74B5"/>
              <w:bottom w:val="single" w:sz="8" w:space="0" w:color="2E74B5"/>
              <w:right w:val="single" w:sz="8" w:space="0" w:color="2E74B5"/>
            </w:tcBorders>
            <w:shd w:val="clear" w:color="auto" w:fill="auto"/>
            <w:vAlign w:val="center"/>
            <w:hideMark/>
          </w:tcPr>
          <w:p w14:paraId="5651F69D" w14:textId="77777777" w:rsidR="00361DB9" w:rsidRPr="00361DB9" w:rsidRDefault="00361DB9" w:rsidP="00361DB9">
            <w:pPr>
              <w:rPr>
                <w:rFonts w:ascii="Garamond" w:hAnsi="Garamond" w:cs="Calibri"/>
                <w:sz w:val="16"/>
                <w:szCs w:val="16"/>
              </w:rPr>
            </w:pPr>
            <w:r w:rsidRPr="00361DB9">
              <w:rPr>
                <w:rFonts w:ascii="Garamond" w:hAnsi="Garamond"/>
                <w:sz w:val="16"/>
                <w:szCs w:val="16"/>
              </w:rPr>
              <w:t>Kapacitete e brendshme /Nenpunesit gjinore/</w:t>
            </w:r>
            <w:r w:rsidRPr="00361DB9">
              <w:rPr>
                <w:rFonts w:ascii="Garamond" w:hAnsi="Garamond"/>
                <w:b/>
                <w:bCs/>
                <w:sz w:val="16"/>
                <w:szCs w:val="16"/>
              </w:rPr>
              <w:t>personeli</w:t>
            </w:r>
            <w:r w:rsidRPr="00361DB9">
              <w:rPr>
                <w:rFonts w:ascii="Garamond" w:hAnsi="Garamond"/>
                <w:sz w:val="16"/>
                <w:szCs w:val="16"/>
              </w:rPr>
              <w:t>, raporti femra/meshkuj, (femrat dominojne 95%)</w:t>
            </w:r>
          </w:p>
        </w:tc>
        <w:tc>
          <w:tcPr>
            <w:tcW w:w="766" w:type="dxa"/>
            <w:tcBorders>
              <w:top w:val="nil"/>
              <w:left w:val="nil"/>
              <w:bottom w:val="single" w:sz="8" w:space="0" w:color="2E74B5"/>
              <w:right w:val="single" w:sz="8" w:space="0" w:color="2E74B5"/>
            </w:tcBorders>
            <w:shd w:val="clear" w:color="000000" w:fill="FFFFFF"/>
            <w:noWrap/>
            <w:vAlign w:val="center"/>
            <w:hideMark/>
          </w:tcPr>
          <w:p w14:paraId="216EBE34"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95%</w:t>
            </w:r>
          </w:p>
        </w:tc>
        <w:tc>
          <w:tcPr>
            <w:tcW w:w="766" w:type="dxa"/>
            <w:tcBorders>
              <w:top w:val="nil"/>
              <w:left w:val="nil"/>
              <w:bottom w:val="single" w:sz="8" w:space="0" w:color="2E74B5"/>
              <w:right w:val="single" w:sz="8" w:space="0" w:color="2E74B5"/>
            </w:tcBorders>
            <w:shd w:val="clear" w:color="000000" w:fill="FFFFFF"/>
            <w:noWrap/>
            <w:vAlign w:val="center"/>
            <w:hideMark/>
          </w:tcPr>
          <w:p w14:paraId="30838A36"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95%</w:t>
            </w:r>
          </w:p>
        </w:tc>
        <w:tc>
          <w:tcPr>
            <w:tcW w:w="766" w:type="dxa"/>
            <w:tcBorders>
              <w:top w:val="nil"/>
              <w:left w:val="nil"/>
              <w:bottom w:val="single" w:sz="8" w:space="0" w:color="2E74B5"/>
              <w:right w:val="single" w:sz="8" w:space="0" w:color="2E74B5"/>
            </w:tcBorders>
            <w:shd w:val="clear" w:color="000000" w:fill="FFFFFF"/>
            <w:noWrap/>
            <w:vAlign w:val="center"/>
            <w:hideMark/>
          </w:tcPr>
          <w:p w14:paraId="415A11BC"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95%</w:t>
            </w:r>
          </w:p>
        </w:tc>
        <w:tc>
          <w:tcPr>
            <w:tcW w:w="767" w:type="dxa"/>
            <w:tcBorders>
              <w:top w:val="nil"/>
              <w:left w:val="nil"/>
              <w:bottom w:val="single" w:sz="8" w:space="0" w:color="2E74B5"/>
              <w:right w:val="single" w:sz="8" w:space="0" w:color="2E74B5"/>
            </w:tcBorders>
            <w:shd w:val="clear" w:color="000000" w:fill="FFFFFF"/>
            <w:noWrap/>
            <w:vAlign w:val="center"/>
            <w:hideMark/>
          </w:tcPr>
          <w:p w14:paraId="37672427"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95%</w:t>
            </w:r>
          </w:p>
        </w:tc>
      </w:tr>
      <w:tr w:rsidR="00361DB9" w:rsidRPr="001D354A" w14:paraId="4675D366" w14:textId="77777777" w:rsidTr="00361DB9">
        <w:trPr>
          <w:trHeight w:val="291"/>
        </w:trPr>
        <w:tc>
          <w:tcPr>
            <w:tcW w:w="6214" w:type="dxa"/>
            <w:tcBorders>
              <w:top w:val="nil"/>
              <w:left w:val="single" w:sz="8" w:space="0" w:color="2E74B5"/>
              <w:bottom w:val="single" w:sz="4" w:space="0" w:color="auto"/>
              <w:right w:val="single" w:sz="8" w:space="0" w:color="2E74B5"/>
            </w:tcBorders>
            <w:shd w:val="clear" w:color="auto" w:fill="auto"/>
            <w:vAlign w:val="center"/>
            <w:hideMark/>
          </w:tcPr>
          <w:p w14:paraId="35B6D039" w14:textId="77777777" w:rsidR="00361DB9" w:rsidRPr="00361DB9" w:rsidRDefault="00361DB9" w:rsidP="00361DB9">
            <w:pPr>
              <w:rPr>
                <w:rFonts w:ascii="Garamond" w:hAnsi="Garamond" w:cs="Calibri"/>
                <w:sz w:val="16"/>
                <w:szCs w:val="16"/>
              </w:rPr>
            </w:pPr>
            <w:r w:rsidRPr="00361DB9">
              <w:rPr>
                <w:rFonts w:ascii="Garamond" w:hAnsi="Garamond"/>
                <w:sz w:val="16"/>
                <w:szCs w:val="16"/>
              </w:rPr>
              <w:t xml:space="preserve">Pjesmarrja gjinore ne </w:t>
            </w:r>
            <w:r w:rsidRPr="00361DB9">
              <w:rPr>
                <w:rFonts w:ascii="Garamond" w:hAnsi="Garamond"/>
                <w:b/>
                <w:bCs/>
                <w:sz w:val="16"/>
                <w:szCs w:val="16"/>
              </w:rPr>
              <w:t>hartimin e projekteve</w:t>
            </w:r>
            <w:r w:rsidRPr="00361DB9">
              <w:rPr>
                <w:rFonts w:ascii="Garamond" w:hAnsi="Garamond"/>
                <w:sz w:val="16"/>
                <w:szCs w:val="16"/>
              </w:rPr>
              <w:t>, raporti femra/meshkuj, (femrat dominojne  57%)</w:t>
            </w:r>
          </w:p>
        </w:tc>
        <w:tc>
          <w:tcPr>
            <w:tcW w:w="766" w:type="dxa"/>
            <w:tcBorders>
              <w:top w:val="nil"/>
              <w:left w:val="nil"/>
              <w:bottom w:val="single" w:sz="4" w:space="0" w:color="auto"/>
              <w:right w:val="single" w:sz="8" w:space="0" w:color="2E74B5"/>
            </w:tcBorders>
            <w:shd w:val="clear" w:color="000000" w:fill="FFFFFF"/>
            <w:noWrap/>
            <w:vAlign w:val="center"/>
            <w:hideMark/>
          </w:tcPr>
          <w:p w14:paraId="415EEABB"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57%</w:t>
            </w:r>
          </w:p>
        </w:tc>
        <w:tc>
          <w:tcPr>
            <w:tcW w:w="766" w:type="dxa"/>
            <w:tcBorders>
              <w:top w:val="nil"/>
              <w:left w:val="nil"/>
              <w:bottom w:val="single" w:sz="4" w:space="0" w:color="auto"/>
              <w:right w:val="single" w:sz="8" w:space="0" w:color="2E74B5"/>
            </w:tcBorders>
            <w:shd w:val="clear" w:color="000000" w:fill="FFFFFF"/>
            <w:noWrap/>
            <w:vAlign w:val="center"/>
            <w:hideMark/>
          </w:tcPr>
          <w:p w14:paraId="715FE178"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57%</w:t>
            </w:r>
          </w:p>
        </w:tc>
        <w:tc>
          <w:tcPr>
            <w:tcW w:w="766" w:type="dxa"/>
            <w:tcBorders>
              <w:top w:val="nil"/>
              <w:left w:val="nil"/>
              <w:bottom w:val="single" w:sz="4" w:space="0" w:color="auto"/>
              <w:right w:val="single" w:sz="8" w:space="0" w:color="2E74B5"/>
            </w:tcBorders>
            <w:shd w:val="clear" w:color="000000" w:fill="FFFFFF"/>
            <w:noWrap/>
            <w:vAlign w:val="center"/>
            <w:hideMark/>
          </w:tcPr>
          <w:p w14:paraId="0659BB1F"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57%</w:t>
            </w:r>
          </w:p>
        </w:tc>
        <w:tc>
          <w:tcPr>
            <w:tcW w:w="767" w:type="dxa"/>
            <w:tcBorders>
              <w:top w:val="nil"/>
              <w:left w:val="nil"/>
              <w:bottom w:val="single" w:sz="4" w:space="0" w:color="auto"/>
              <w:right w:val="single" w:sz="8" w:space="0" w:color="2E74B5"/>
            </w:tcBorders>
            <w:shd w:val="clear" w:color="000000" w:fill="FFFFFF"/>
            <w:noWrap/>
            <w:vAlign w:val="center"/>
            <w:hideMark/>
          </w:tcPr>
          <w:p w14:paraId="3B6C57EC" w14:textId="77777777" w:rsidR="00361DB9" w:rsidRPr="00361DB9" w:rsidRDefault="00361DB9" w:rsidP="00361DB9">
            <w:pPr>
              <w:jc w:val="center"/>
              <w:rPr>
                <w:rFonts w:ascii="Garamond" w:hAnsi="Garamond" w:cs="Calibri"/>
                <w:sz w:val="16"/>
                <w:szCs w:val="16"/>
              </w:rPr>
            </w:pPr>
            <w:r w:rsidRPr="00361DB9">
              <w:rPr>
                <w:rFonts w:ascii="Garamond" w:hAnsi="Garamond"/>
                <w:sz w:val="16"/>
                <w:szCs w:val="16"/>
              </w:rPr>
              <w:t>57%</w:t>
            </w:r>
          </w:p>
        </w:tc>
      </w:tr>
      <w:tr w:rsidR="00361DB9" w:rsidRPr="001D354A" w14:paraId="1CAF4A4D" w14:textId="77777777" w:rsidTr="005E1472">
        <w:trPr>
          <w:trHeight w:val="291"/>
        </w:trPr>
        <w:tc>
          <w:tcPr>
            <w:tcW w:w="6214" w:type="dxa"/>
            <w:tcBorders>
              <w:top w:val="single" w:sz="4" w:space="0" w:color="auto"/>
              <w:left w:val="single" w:sz="4" w:space="0" w:color="auto"/>
              <w:bottom w:val="single" w:sz="4" w:space="0" w:color="auto"/>
              <w:right w:val="single" w:sz="4" w:space="0" w:color="auto"/>
            </w:tcBorders>
            <w:shd w:val="clear" w:color="auto" w:fill="auto"/>
          </w:tcPr>
          <w:p w14:paraId="313BC1A7" w14:textId="77777777" w:rsidR="00361DB9" w:rsidRPr="00361DB9" w:rsidRDefault="00361DB9" w:rsidP="00361DB9">
            <w:pPr>
              <w:rPr>
                <w:rFonts w:ascii="Garamond" w:hAnsi="Garamond"/>
                <w:sz w:val="16"/>
                <w:szCs w:val="16"/>
              </w:rPr>
            </w:pPr>
            <w:r w:rsidRPr="00361DB9">
              <w:rPr>
                <w:rFonts w:ascii="Garamond" w:hAnsi="Garamond"/>
                <w:sz w:val="16"/>
                <w:szCs w:val="16"/>
              </w:rPr>
              <w:t>Buxhetimi gjinor, shpenzime personeli paga /sigurime/, raporti femra /meshkuj(femrat dominojne 95%)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tcPr>
          <w:p w14:paraId="5C80F616" w14:textId="77777777" w:rsidR="00361DB9" w:rsidRPr="00361DB9" w:rsidRDefault="00361DB9" w:rsidP="00361DB9">
            <w:pPr>
              <w:jc w:val="center"/>
              <w:rPr>
                <w:rFonts w:ascii="Garamond" w:hAnsi="Garamond"/>
                <w:sz w:val="16"/>
                <w:szCs w:val="16"/>
              </w:rPr>
            </w:pPr>
            <w:r w:rsidRPr="00361DB9">
              <w:rPr>
                <w:rFonts w:ascii="Garamond" w:hAnsi="Garamond"/>
                <w:sz w:val="16"/>
                <w:szCs w:val="16"/>
              </w:rPr>
              <w:t>95%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tcPr>
          <w:p w14:paraId="5A6DA2B3" w14:textId="77777777" w:rsidR="00361DB9" w:rsidRPr="00361DB9" w:rsidRDefault="00361DB9" w:rsidP="00361DB9">
            <w:pPr>
              <w:jc w:val="center"/>
              <w:rPr>
                <w:rFonts w:ascii="Garamond" w:hAnsi="Garamond"/>
                <w:sz w:val="16"/>
                <w:szCs w:val="16"/>
              </w:rPr>
            </w:pPr>
            <w:r w:rsidRPr="00361DB9">
              <w:rPr>
                <w:rFonts w:ascii="Garamond" w:hAnsi="Garamond"/>
                <w:sz w:val="16"/>
                <w:szCs w:val="16"/>
              </w:rPr>
              <w:t>95%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tcPr>
          <w:p w14:paraId="3B079EC5" w14:textId="77777777" w:rsidR="00361DB9" w:rsidRPr="00361DB9" w:rsidRDefault="00361DB9" w:rsidP="00361DB9">
            <w:pPr>
              <w:jc w:val="center"/>
              <w:rPr>
                <w:rFonts w:ascii="Garamond" w:hAnsi="Garamond"/>
                <w:sz w:val="16"/>
                <w:szCs w:val="16"/>
              </w:rPr>
            </w:pPr>
            <w:r w:rsidRPr="00361DB9">
              <w:rPr>
                <w:rFonts w:ascii="Garamond" w:hAnsi="Garamond"/>
                <w:sz w:val="16"/>
                <w:szCs w:val="16"/>
              </w:rPr>
              <w:t>95%</w:t>
            </w:r>
          </w:p>
        </w:tc>
        <w:tc>
          <w:tcPr>
            <w:tcW w:w="767" w:type="dxa"/>
            <w:tcBorders>
              <w:top w:val="single" w:sz="4" w:space="0" w:color="auto"/>
              <w:left w:val="single" w:sz="4" w:space="0" w:color="auto"/>
              <w:bottom w:val="single" w:sz="4" w:space="0" w:color="auto"/>
              <w:right w:val="single" w:sz="4" w:space="0" w:color="auto"/>
            </w:tcBorders>
            <w:shd w:val="clear" w:color="000000" w:fill="FFFFFF"/>
            <w:noWrap/>
          </w:tcPr>
          <w:p w14:paraId="2E62BB11" w14:textId="77777777" w:rsidR="00361DB9" w:rsidRPr="00361DB9" w:rsidRDefault="00361DB9" w:rsidP="00361DB9">
            <w:pPr>
              <w:jc w:val="center"/>
              <w:rPr>
                <w:rFonts w:ascii="Garamond" w:hAnsi="Garamond"/>
                <w:sz w:val="16"/>
                <w:szCs w:val="16"/>
              </w:rPr>
            </w:pPr>
            <w:r w:rsidRPr="00361DB9">
              <w:rPr>
                <w:rFonts w:ascii="Garamond" w:hAnsi="Garamond"/>
                <w:sz w:val="16"/>
                <w:szCs w:val="16"/>
              </w:rPr>
              <w:t>95%</w:t>
            </w:r>
          </w:p>
        </w:tc>
      </w:tr>
    </w:tbl>
    <w:p w14:paraId="0BC23E9F" w14:textId="77777777" w:rsidR="001D354A" w:rsidRDefault="001D354A" w:rsidP="00631724">
      <w:pPr>
        <w:spacing w:after="120" w:line="221" w:lineRule="atLeast"/>
        <w:jc w:val="both"/>
        <w:rPr>
          <w:rFonts w:ascii="Cambria" w:hAnsi="Cambria"/>
          <w:sz w:val="22"/>
          <w:szCs w:val="22"/>
        </w:rPr>
      </w:pPr>
    </w:p>
    <w:p w14:paraId="35E91AA7" w14:textId="77777777" w:rsidR="00ED0878" w:rsidRDefault="00ED0878" w:rsidP="00ED0878">
      <w:pPr>
        <w:spacing w:after="120" w:line="221" w:lineRule="atLeast"/>
        <w:jc w:val="both"/>
        <w:rPr>
          <w:rFonts w:ascii="Cambria" w:hAnsi="Cambria"/>
          <w:sz w:val="22"/>
          <w:szCs w:val="22"/>
        </w:rPr>
      </w:pPr>
      <w:r>
        <w:rPr>
          <w:rFonts w:ascii="Cambria" w:hAnsi="Cambria"/>
          <w:sz w:val="22"/>
          <w:szCs w:val="22"/>
        </w:rPr>
        <w:t>Ky tregues nuk ka asnj</w:t>
      </w:r>
      <w:r w:rsidR="00B62850">
        <w:rPr>
          <w:rFonts w:ascii="Cambria" w:hAnsi="Cambria"/>
          <w:sz w:val="22"/>
          <w:szCs w:val="22"/>
        </w:rPr>
        <w:t xml:space="preserve">ë </w:t>
      </w:r>
      <w:r>
        <w:rPr>
          <w:rFonts w:ascii="Cambria" w:hAnsi="Cambria"/>
          <w:sz w:val="22"/>
          <w:szCs w:val="22"/>
        </w:rPr>
        <w:t>lidhje direkte me produkte specifike, ndaj kostoja e tij mund t</w:t>
      </w:r>
      <w:r w:rsidR="00B62850">
        <w:rPr>
          <w:rFonts w:ascii="Cambria" w:hAnsi="Cambria"/>
          <w:sz w:val="22"/>
          <w:szCs w:val="22"/>
        </w:rPr>
        <w:t xml:space="preserve">ë </w:t>
      </w:r>
      <w:r>
        <w:rPr>
          <w:rFonts w:ascii="Cambria" w:hAnsi="Cambria"/>
          <w:sz w:val="22"/>
          <w:szCs w:val="22"/>
        </w:rPr>
        <w:t>p</w:t>
      </w:r>
      <w:r w:rsidR="00B62850">
        <w:rPr>
          <w:rFonts w:ascii="Cambria" w:hAnsi="Cambria"/>
          <w:sz w:val="22"/>
          <w:szCs w:val="22"/>
        </w:rPr>
        <w:t>ë</w:t>
      </w:r>
      <w:r>
        <w:rPr>
          <w:rFonts w:ascii="Cambria" w:hAnsi="Cambria"/>
          <w:sz w:val="22"/>
          <w:szCs w:val="22"/>
        </w:rPr>
        <w:t>rcaktohet vet</w:t>
      </w:r>
      <w:r w:rsidR="00B62850">
        <w:rPr>
          <w:rFonts w:ascii="Cambria" w:hAnsi="Cambria"/>
          <w:sz w:val="22"/>
          <w:szCs w:val="22"/>
        </w:rPr>
        <w:t>ë</w:t>
      </w:r>
      <w:r>
        <w:rPr>
          <w:rFonts w:ascii="Cambria" w:hAnsi="Cambria"/>
          <w:sz w:val="22"/>
          <w:szCs w:val="22"/>
        </w:rPr>
        <w:t>m jasht</w:t>
      </w:r>
      <w:r w:rsidR="00B62850">
        <w:rPr>
          <w:rFonts w:ascii="Cambria" w:hAnsi="Cambria"/>
          <w:sz w:val="22"/>
          <w:szCs w:val="22"/>
        </w:rPr>
        <w:t xml:space="preserve">ë </w:t>
      </w:r>
      <w:r>
        <w:rPr>
          <w:rFonts w:ascii="Cambria" w:hAnsi="Cambria"/>
          <w:sz w:val="22"/>
          <w:szCs w:val="22"/>
        </w:rPr>
        <w:t>sistemit ose pas kryerjes s</w:t>
      </w:r>
      <w:r w:rsidR="00B62850">
        <w:rPr>
          <w:rFonts w:ascii="Cambria" w:hAnsi="Cambria"/>
          <w:sz w:val="22"/>
          <w:szCs w:val="22"/>
        </w:rPr>
        <w:t xml:space="preserve">ë </w:t>
      </w:r>
      <w:r>
        <w:rPr>
          <w:rFonts w:ascii="Cambria" w:hAnsi="Cambria"/>
          <w:sz w:val="22"/>
          <w:szCs w:val="22"/>
        </w:rPr>
        <w:t>monitorimit t</w:t>
      </w:r>
      <w:r w:rsidR="00B62850">
        <w:rPr>
          <w:rFonts w:ascii="Cambria" w:hAnsi="Cambria"/>
          <w:sz w:val="22"/>
          <w:szCs w:val="22"/>
        </w:rPr>
        <w:t xml:space="preserve">ë </w:t>
      </w:r>
      <w:r>
        <w:rPr>
          <w:rFonts w:ascii="Cambria" w:hAnsi="Cambria"/>
          <w:sz w:val="22"/>
          <w:szCs w:val="22"/>
        </w:rPr>
        <w:t>shpenzimeve faktike.</w:t>
      </w:r>
    </w:p>
    <w:p w14:paraId="4AB037AF" w14:textId="77777777" w:rsidR="00D00B75" w:rsidRPr="00D00B75" w:rsidRDefault="00D00B75" w:rsidP="00D00B75">
      <w:pPr>
        <w:spacing w:after="120" w:line="221" w:lineRule="atLeast"/>
        <w:jc w:val="both"/>
        <w:rPr>
          <w:rFonts w:ascii="Cambria" w:hAnsi="Cambria"/>
          <w:i/>
          <w:iCs/>
        </w:rPr>
      </w:pPr>
    </w:p>
    <w:p w14:paraId="65550532" w14:textId="77777777" w:rsidR="005C4C79" w:rsidRPr="005C4C79" w:rsidRDefault="005C4C79" w:rsidP="005C4C79">
      <w:pPr>
        <w:pStyle w:val="ListParagraph"/>
        <w:numPr>
          <w:ilvl w:val="0"/>
          <w:numId w:val="2"/>
        </w:numPr>
        <w:spacing w:after="120" w:line="221" w:lineRule="atLeast"/>
        <w:jc w:val="both"/>
        <w:rPr>
          <w:rFonts w:ascii="Cambria" w:hAnsi="Cambria"/>
          <w:i/>
          <w:iCs/>
        </w:rPr>
      </w:pPr>
      <w:r w:rsidRPr="005C4C79">
        <w:rPr>
          <w:rFonts w:ascii="Cambria" w:hAnsi="Cambria"/>
          <w:i/>
          <w:iCs/>
        </w:rPr>
        <w:t>Agjencia p</w:t>
      </w:r>
      <w:r w:rsidR="00B62850">
        <w:rPr>
          <w:rFonts w:ascii="Cambria" w:hAnsi="Cambria"/>
          <w:i/>
          <w:iCs/>
        </w:rPr>
        <w:t>ë</w:t>
      </w:r>
      <w:r w:rsidRPr="005C4C79">
        <w:rPr>
          <w:rFonts w:ascii="Cambria" w:hAnsi="Cambria"/>
          <w:i/>
          <w:iCs/>
        </w:rPr>
        <w:t>r Media dhe Informim</w:t>
      </w:r>
    </w:p>
    <w:tbl>
      <w:tblPr>
        <w:tblW w:w="9706" w:type="dxa"/>
        <w:tblLook w:val="04A0" w:firstRow="1" w:lastRow="0" w:firstColumn="1" w:lastColumn="0" w:noHBand="0" w:noVBand="1"/>
      </w:tblPr>
      <w:tblGrid>
        <w:gridCol w:w="4248"/>
        <w:gridCol w:w="873"/>
        <w:gridCol w:w="1527"/>
        <w:gridCol w:w="1527"/>
        <w:gridCol w:w="1531"/>
      </w:tblGrid>
      <w:tr w:rsidR="005C4C79" w:rsidRPr="005C4C79" w14:paraId="08823F8D" w14:textId="77777777" w:rsidTr="00B57FC0">
        <w:trPr>
          <w:trHeight w:val="219"/>
        </w:trPr>
        <w:tc>
          <w:tcPr>
            <w:tcW w:w="9706"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09B53A17" w14:textId="77777777" w:rsidR="005C4C79" w:rsidRPr="005C4C79" w:rsidRDefault="005C4C79" w:rsidP="005C4C79">
            <w:pPr>
              <w:jc w:val="center"/>
              <w:rPr>
                <w:rFonts w:ascii="Garamond" w:hAnsi="Garamond" w:cs="Calibri"/>
                <w:color w:val="000000"/>
                <w:sz w:val="20"/>
                <w:szCs w:val="20"/>
              </w:rPr>
            </w:pPr>
            <w:r w:rsidRPr="005C4C79">
              <w:rPr>
                <w:rFonts w:ascii="Garamond" w:hAnsi="Garamond" w:cs="Calibri"/>
                <w:color w:val="000000"/>
                <w:sz w:val="20"/>
                <w:szCs w:val="20"/>
              </w:rPr>
              <w:t>Treguesit e Performancës për Objektivin 1</w:t>
            </w:r>
          </w:p>
        </w:tc>
      </w:tr>
      <w:tr w:rsidR="005C4C79" w:rsidRPr="005C4C79" w14:paraId="10E9DC09" w14:textId="77777777" w:rsidTr="00A87D3F">
        <w:trPr>
          <w:trHeight w:val="289"/>
        </w:trPr>
        <w:tc>
          <w:tcPr>
            <w:tcW w:w="4248" w:type="dxa"/>
            <w:tcBorders>
              <w:top w:val="nil"/>
              <w:left w:val="single" w:sz="8" w:space="0" w:color="2E74B5"/>
              <w:bottom w:val="single" w:sz="8" w:space="0" w:color="2E74B5"/>
              <w:right w:val="single" w:sz="8" w:space="0" w:color="2E74B5"/>
            </w:tcBorders>
            <w:shd w:val="clear" w:color="000000" w:fill="FFFFFF"/>
            <w:vAlign w:val="center"/>
            <w:hideMark/>
          </w:tcPr>
          <w:p w14:paraId="07CCCABC" w14:textId="77777777" w:rsidR="005C4C79" w:rsidRPr="005C4C79" w:rsidRDefault="005C4C79" w:rsidP="005C4C79">
            <w:pPr>
              <w:rPr>
                <w:rFonts w:ascii="Garamond" w:hAnsi="Garamond" w:cs="Calibri"/>
                <w:color w:val="000000" w:themeColor="text1"/>
                <w:sz w:val="20"/>
                <w:szCs w:val="20"/>
              </w:rPr>
            </w:pPr>
            <w:r w:rsidRPr="005C4C79">
              <w:rPr>
                <w:rFonts w:ascii="Garamond" w:hAnsi="Garamond" w:cs="Calibri"/>
                <w:color w:val="000000" w:themeColor="text1"/>
                <w:sz w:val="20"/>
                <w:szCs w:val="20"/>
              </w:rPr>
              <w:t>Nr. i femrave ne nivel drejtues kundrejt totalit</w:t>
            </w:r>
          </w:p>
        </w:tc>
        <w:tc>
          <w:tcPr>
            <w:tcW w:w="873" w:type="dxa"/>
            <w:tcBorders>
              <w:top w:val="nil"/>
              <w:left w:val="nil"/>
              <w:bottom w:val="single" w:sz="8" w:space="0" w:color="2E74B5"/>
              <w:right w:val="single" w:sz="8" w:space="0" w:color="2E74B5"/>
            </w:tcBorders>
            <w:shd w:val="clear" w:color="000000" w:fill="FFFFFF"/>
            <w:noWrap/>
            <w:vAlign w:val="center"/>
            <w:hideMark/>
          </w:tcPr>
          <w:p w14:paraId="568A3ED9" w14:textId="77777777" w:rsidR="005C4C79" w:rsidRPr="005C4C79" w:rsidRDefault="005C4C79" w:rsidP="005C4C79">
            <w:pPr>
              <w:jc w:val="center"/>
              <w:rPr>
                <w:rFonts w:ascii="Garamond" w:hAnsi="Garamond" w:cs="Calibri"/>
                <w:color w:val="000000" w:themeColor="text1"/>
                <w:sz w:val="20"/>
                <w:szCs w:val="20"/>
              </w:rPr>
            </w:pPr>
            <w:r w:rsidRPr="005C4C79">
              <w:rPr>
                <w:rFonts w:ascii="Garamond" w:hAnsi="Garamond" w:cs="Calibri"/>
                <w:color w:val="000000" w:themeColor="text1"/>
                <w:sz w:val="20"/>
                <w:szCs w:val="20"/>
              </w:rPr>
              <w:t>62.5%</w:t>
            </w:r>
          </w:p>
        </w:tc>
        <w:tc>
          <w:tcPr>
            <w:tcW w:w="1527" w:type="dxa"/>
            <w:tcBorders>
              <w:top w:val="nil"/>
              <w:left w:val="nil"/>
              <w:bottom w:val="single" w:sz="8" w:space="0" w:color="2E74B5"/>
              <w:right w:val="single" w:sz="8" w:space="0" w:color="2E74B5"/>
            </w:tcBorders>
            <w:shd w:val="clear" w:color="000000" w:fill="FFFFFF"/>
            <w:noWrap/>
            <w:vAlign w:val="center"/>
            <w:hideMark/>
          </w:tcPr>
          <w:p w14:paraId="1099FFA6" w14:textId="77777777" w:rsidR="005C4C79" w:rsidRPr="005C4C79" w:rsidRDefault="005C4C79" w:rsidP="005C4C79">
            <w:pPr>
              <w:jc w:val="center"/>
              <w:rPr>
                <w:rFonts w:ascii="Garamond" w:hAnsi="Garamond" w:cs="Calibri"/>
                <w:color w:val="000000" w:themeColor="text1"/>
                <w:sz w:val="20"/>
                <w:szCs w:val="20"/>
              </w:rPr>
            </w:pPr>
            <w:r w:rsidRPr="005C4C79">
              <w:rPr>
                <w:rFonts w:ascii="Garamond" w:hAnsi="Garamond" w:cs="Calibri"/>
                <w:color w:val="000000" w:themeColor="text1"/>
                <w:sz w:val="20"/>
                <w:szCs w:val="20"/>
              </w:rPr>
              <w:t>Trend rrites</w:t>
            </w:r>
          </w:p>
        </w:tc>
        <w:tc>
          <w:tcPr>
            <w:tcW w:w="1527" w:type="dxa"/>
            <w:tcBorders>
              <w:top w:val="nil"/>
              <w:left w:val="nil"/>
              <w:bottom w:val="single" w:sz="8" w:space="0" w:color="2E74B5"/>
              <w:right w:val="single" w:sz="8" w:space="0" w:color="2E74B5"/>
            </w:tcBorders>
            <w:shd w:val="clear" w:color="000000" w:fill="FFFFFF"/>
            <w:noWrap/>
            <w:vAlign w:val="center"/>
            <w:hideMark/>
          </w:tcPr>
          <w:p w14:paraId="7EF13D98" w14:textId="77777777" w:rsidR="005C4C79" w:rsidRPr="005C4C79" w:rsidRDefault="005C4C79" w:rsidP="005C4C79">
            <w:pPr>
              <w:jc w:val="center"/>
              <w:rPr>
                <w:rFonts w:ascii="Garamond" w:hAnsi="Garamond" w:cs="Calibri"/>
                <w:color w:val="000000" w:themeColor="text1"/>
                <w:sz w:val="20"/>
                <w:szCs w:val="20"/>
              </w:rPr>
            </w:pPr>
            <w:r w:rsidRPr="005C4C79">
              <w:rPr>
                <w:rFonts w:ascii="Garamond" w:hAnsi="Garamond" w:cs="Calibri"/>
                <w:color w:val="000000" w:themeColor="text1"/>
                <w:sz w:val="20"/>
                <w:szCs w:val="20"/>
              </w:rPr>
              <w:t>Trend rrites</w:t>
            </w:r>
          </w:p>
        </w:tc>
        <w:tc>
          <w:tcPr>
            <w:tcW w:w="1531" w:type="dxa"/>
            <w:tcBorders>
              <w:top w:val="nil"/>
              <w:left w:val="nil"/>
              <w:bottom w:val="single" w:sz="8" w:space="0" w:color="2E74B5"/>
              <w:right w:val="single" w:sz="8" w:space="0" w:color="2E74B5"/>
            </w:tcBorders>
            <w:shd w:val="clear" w:color="000000" w:fill="FFFFFF"/>
            <w:noWrap/>
            <w:vAlign w:val="center"/>
            <w:hideMark/>
          </w:tcPr>
          <w:p w14:paraId="07D4FC90" w14:textId="77777777" w:rsidR="005C4C79" w:rsidRPr="005C4C79" w:rsidRDefault="005C4C79" w:rsidP="005C4C79">
            <w:pPr>
              <w:jc w:val="center"/>
              <w:rPr>
                <w:rFonts w:ascii="Garamond" w:hAnsi="Garamond" w:cs="Calibri"/>
                <w:color w:val="000000" w:themeColor="text1"/>
                <w:sz w:val="20"/>
                <w:szCs w:val="20"/>
              </w:rPr>
            </w:pPr>
            <w:r w:rsidRPr="005C4C79">
              <w:rPr>
                <w:rFonts w:ascii="Garamond" w:hAnsi="Garamond" w:cs="Calibri"/>
                <w:color w:val="000000" w:themeColor="text1"/>
                <w:sz w:val="20"/>
                <w:szCs w:val="20"/>
              </w:rPr>
              <w:t>Trend rrites</w:t>
            </w:r>
          </w:p>
        </w:tc>
      </w:tr>
    </w:tbl>
    <w:p w14:paraId="76AAEFD3" w14:textId="77777777" w:rsidR="005C4C79" w:rsidRPr="005C4C79" w:rsidRDefault="005C4C79" w:rsidP="005C4C79">
      <w:pPr>
        <w:spacing w:after="120" w:line="221" w:lineRule="atLeast"/>
        <w:jc w:val="both"/>
        <w:rPr>
          <w:rFonts w:ascii="Cambria" w:hAnsi="Cambria"/>
        </w:rPr>
      </w:pPr>
    </w:p>
    <w:p w14:paraId="16BF7874" w14:textId="77777777" w:rsidR="005C4C79" w:rsidRPr="005C4C79" w:rsidRDefault="005C4C79" w:rsidP="005C4C79">
      <w:pPr>
        <w:jc w:val="both"/>
        <w:rPr>
          <w:rFonts w:ascii="Cambria" w:hAnsi="Cambria"/>
        </w:rPr>
      </w:pPr>
      <w:r w:rsidRPr="00784563">
        <w:rPr>
          <w:rFonts w:ascii="Cambria" w:hAnsi="Cambria"/>
        </w:rPr>
        <w:t>Kostoja p</w:t>
      </w:r>
      <w:r w:rsidR="00B62850" w:rsidRPr="00784563">
        <w:rPr>
          <w:rFonts w:ascii="Cambria" w:hAnsi="Cambria"/>
        </w:rPr>
        <w:t>ë</w:t>
      </w:r>
      <w:r w:rsidRPr="00784563">
        <w:rPr>
          <w:rFonts w:ascii="Cambria" w:hAnsi="Cambria"/>
        </w:rPr>
        <w:t>r k</w:t>
      </w:r>
      <w:r w:rsidR="00B62850" w:rsidRPr="00784563">
        <w:rPr>
          <w:rFonts w:ascii="Cambria" w:hAnsi="Cambria"/>
        </w:rPr>
        <w:t>ë</w:t>
      </w:r>
      <w:r w:rsidRPr="00784563">
        <w:rPr>
          <w:rFonts w:ascii="Cambria" w:hAnsi="Cambria"/>
        </w:rPr>
        <w:t>t</w:t>
      </w:r>
      <w:r w:rsidR="00B62850" w:rsidRPr="00784563">
        <w:rPr>
          <w:rFonts w:ascii="Cambria" w:hAnsi="Cambria"/>
        </w:rPr>
        <w:t xml:space="preserve">ë </w:t>
      </w:r>
      <w:r w:rsidRPr="00784563">
        <w:rPr>
          <w:rFonts w:ascii="Cambria" w:hAnsi="Cambria"/>
        </w:rPr>
        <w:t>tregues p</w:t>
      </w:r>
      <w:r w:rsidR="00B62850" w:rsidRPr="00784563">
        <w:rPr>
          <w:rFonts w:ascii="Cambria" w:hAnsi="Cambria"/>
        </w:rPr>
        <w:t>ë</w:t>
      </w:r>
      <w:r w:rsidRPr="00784563">
        <w:rPr>
          <w:rFonts w:ascii="Cambria" w:hAnsi="Cambria"/>
        </w:rPr>
        <w:t>rllogaritet si p</w:t>
      </w:r>
      <w:r w:rsidR="00B62850" w:rsidRPr="00784563">
        <w:rPr>
          <w:rFonts w:ascii="Cambria" w:hAnsi="Cambria"/>
        </w:rPr>
        <w:t>ë</w:t>
      </w:r>
      <w:r w:rsidRPr="00784563">
        <w:rPr>
          <w:rFonts w:ascii="Cambria" w:hAnsi="Cambria"/>
        </w:rPr>
        <w:t>rpjes</w:t>
      </w:r>
      <w:r w:rsidR="00B62850" w:rsidRPr="00784563">
        <w:rPr>
          <w:rFonts w:ascii="Cambria" w:hAnsi="Cambria"/>
        </w:rPr>
        <w:t xml:space="preserve">ë </w:t>
      </w:r>
      <w:r w:rsidRPr="00784563">
        <w:rPr>
          <w:rFonts w:ascii="Cambria" w:hAnsi="Cambria"/>
        </w:rPr>
        <w:t xml:space="preserve">e </w:t>
      </w:r>
      <w:r w:rsidR="00A54E27" w:rsidRPr="00784563">
        <w:rPr>
          <w:rFonts w:ascii="Cambria" w:hAnsi="Cambria"/>
        </w:rPr>
        <w:t xml:space="preserve">produktit </w:t>
      </w:r>
      <w:r w:rsidRPr="00784563">
        <w:rPr>
          <w:rFonts w:ascii="Cambria" w:hAnsi="Cambria"/>
        </w:rPr>
        <w:t>p</w:t>
      </w:r>
      <w:r w:rsidR="00B62850" w:rsidRPr="00784563">
        <w:rPr>
          <w:rFonts w:ascii="Cambria" w:hAnsi="Cambria"/>
        </w:rPr>
        <w:t>ë</w:t>
      </w:r>
      <w:r w:rsidRPr="00784563">
        <w:rPr>
          <w:rFonts w:ascii="Cambria" w:hAnsi="Cambria"/>
        </w:rPr>
        <w:t>r k</w:t>
      </w:r>
      <w:r w:rsidR="00B62850" w:rsidRPr="00784563">
        <w:rPr>
          <w:rFonts w:ascii="Cambria" w:hAnsi="Cambria"/>
        </w:rPr>
        <w:t>ë</w:t>
      </w:r>
      <w:r w:rsidRPr="00784563">
        <w:rPr>
          <w:rFonts w:ascii="Cambria" w:hAnsi="Cambria"/>
        </w:rPr>
        <w:t>t</w:t>
      </w:r>
      <w:r w:rsidR="00B62850" w:rsidRPr="00784563">
        <w:rPr>
          <w:rFonts w:ascii="Cambria" w:hAnsi="Cambria"/>
        </w:rPr>
        <w:t xml:space="preserve">ë </w:t>
      </w:r>
      <w:r w:rsidRPr="00784563">
        <w:rPr>
          <w:rFonts w:ascii="Cambria" w:hAnsi="Cambria"/>
        </w:rPr>
        <w:t xml:space="preserve">program dhe </w:t>
      </w:r>
      <w:r w:rsidR="00B62850" w:rsidRPr="00784563">
        <w:rPr>
          <w:rFonts w:ascii="Cambria" w:hAnsi="Cambria"/>
        </w:rPr>
        <w:t>ë</w:t>
      </w:r>
      <w:r w:rsidRPr="00784563">
        <w:rPr>
          <w:rFonts w:ascii="Cambria" w:hAnsi="Cambria"/>
        </w:rPr>
        <w:t>sht</w:t>
      </w:r>
      <w:r w:rsidR="00B62850" w:rsidRPr="00784563">
        <w:rPr>
          <w:rFonts w:ascii="Cambria" w:hAnsi="Cambria"/>
        </w:rPr>
        <w:t xml:space="preserve">ë </w:t>
      </w:r>
      <w:r w:rsidRPr="00784563">
        <w:rPr>
          <w:rFonts w:ascii="Cambria" w:hAnsi="Cambria"/>
        </w:rPr>
        <w:t>78,227.5 Lek</w:t>
      </w:r>
      <w:r w:rsidR="00B62850" w:rsidRPr="00784563">
        <w:rPr>
          <w:rFonts w:ascii="Cambria" w:hAnsi="Cambria"/>
        </w:rPr>
        <w:t>ë</w:t>
      </w:r>
      <w:r w:rsidRPr="00784563">
        <w:rPr>
          <w:rFonts w:ascii="Cambria" w:hAnsi="Cambria"/>
        </w:rPr>
        <w:t>.</w:t>
      </w:r>
      <w:r w:rsidRPr="005C4C79">
        <w:rPr>
          <w:rFonts w:ascii="Cambria" w:hAnsi="Cambria"/>
        </w:rPr>
        <w:t xml:space="preserve"> R</w:t>
      </w:r>
      <w:r w:rsidR="00B62850">
        <w:rPr>
          <w:rFonts w:ascii="Cambria" w:hAnsi="Cambria"/>
        </w:rPr>
        <w:t>ë</w:t>
      </w:r>
      <w:r w:rsidRPr="005C4C79">
        <w:rPr>
          <w:rFonts w:ascii="Cambria" w:hAnsi="Cambria"/>
        </w:rPr>
        <w:t>nd</w:t>
      </w:r>
      <w:r w:rsidR="00B62850">
        <w:rPr>
          <w:rFonts w:ascii="Cambria" w:hAnsi="Cambria"/>
        </w:rPr>
        <w:t>ë</w:t>
      </w:r>
      <w:r w:rsidRPr="005C4C79">
        <w:rPr>
          <w:rFonts w:ascii="Cambria" w:hAnsi="Cambria"/>
        </w:rPr>
        <w:t>sia e k</w:t>
      </w:r>
      <w:r w:rsidR="00B62850">
        <w:rPr>
          <w:rFonts w:ascii="Cambria" w:hAnsi="Cambria"/>
        </w:rPr>
        <w:t>ë</w:t>
      </w:r>
      <w:r w:rsidRPr="005C4C79">
        <w:rPr>
          <w:rFonts w:ascii="Cambria" w:hAnsi="Cambria"/>
        </w:rPr>
        <w:t>tij treguesi q</w:t>
      </w:r>
      <w:r w:rsidR="00B62850">
        <w:rPr>
          <w:rFonts w:ascii="Cambria" w:hAnsi="Cambria"/>
        </w:rPr>
        <w:t>ë</w:t>
      </w:r>
      <w:r w:rsidRPr="005C4C79">
        <w:rPr>
          <w:rFonts w:ascii="Cambria" w:hAnsi="Cambria"/>
        </w:rPr>
        <w:t>ndron n</w:t>
      </w:r>
      <w:r w:rsidR="00B62850">
        <w:rPr>
          <w:rFonts w:ascii="Cambria" w:hAnsi="Cambria"/>
        </w:rPr>
        <w:t>ë</w:t>
      </w:r>
      <w:r w:rsidRPr="005C4C79">
        <w:rPr>
          <w:rFonts w:ascii="Cambria" w:hAnsi="Cambria"/>
        </w:rPr>
        <w:t xml:space="preserve"> p</w:t>
      </w:r>
      <w:r w:rsidR="00B62850">
        <w:rPr>
          <w:rFonts w:ascii="Cambria" w:hAnsi="Cambria"/>
        </w:rPr>
        <w:t>ë</w:t>
      </w:r>
      <w:r w:rsidRPr="005C4C79">
        <w:rPr>
          <w:rFonts w:ascii="Cambria" w:hAnsi="Cambria"/>
        </w:rPr>
        <w:t>rfaq</w:t>
      </w:r>
      <w:r w:rsidR="00B62850">
        <w:rPr>
          <w:rFonts w:ascii="Cambria" w:hAnsi="Cambria"/>
        </w:rPr>
        <w:t>ë</w:t>
      </w:r>
      <w:r w:rsidRPr="005C4C79">
        <w:rPr>
          <w:rFonts w:ascii="Cambria" w:hAnsi="Cambria"/>
        </w:rPr>
        <w:t>simin e grave n</w:t>
      </w:r>
      <w:r w:rsidR="00B62850">
        <w:rPr>
          <w:rFonts w:ascii="Cambria" w:hAnsi="Cambria"/>
        </w:rPr>
        <w:t xml:space="preserve">ë </w:t>
      </w:r>
      <w:r w:rsidRPr="005C4C79">
        <w:rPr>
          <w:rFonts w:ascii="Cambria" w:hAnsi="Cambria"/>
        </w:rPr>
        <w:t>nivele t</w:t>
      </w:r>
      <w:r w:rsidR="00B62850">
        <w:rPr>
          <w:rFonts w:ascii="Cambria" w:hAnsi="Cambria"/>
        </w:rPr>
        <w:t>ë</w:t>
      </w:r>
      <w:r w:rsidRPr="005C4C79">
        <w:rPr>
          <w:rFonts w:ascii="Cambria" w:hAnsi="Cambria"/>
        </w:rPr>
        <w:t xml:space="preserve"> larta drejtuese edhe n</w:t>
      </w:r>
      <w:r w:rsidR="00B62850">
        <w:rPr>
          <w:rFonts w:ascii="Cambria" w:hAnsi="Cambria"/>
        </w:rPr>
        <w:t xml:space="preserve">ë </w:t>
      </w:r>
      <w:r w:rsidRPr="005C4C79">
        <w:rPr>
          <w:rFonts w:ascii="Cambria" w:hAnsi="Cambria"/>
        </w:rPr>
        <w:t>nj</w:t>
      </w:r>
      <w:r w:rsidR="00B62850">
        <w:rPr>
          <w:rFonts w:ascii="Cambria" w:hAnsi="Cambria"/>
        </w:rPr>
        <w:t xml:space="preserve">ë </w:t>
      </w:r>
      <w:r w:rsidRPr="005C4C79">
        <w:rPr>
          <w:rFonts w:ascii="Cambria" w:hAnsi="Cambria"/>
        </w:rPr>
        <w:t>organ kaq t</w:t>
      </w:r>
      <w:r w:rsidR="00B62850">
        <w:rPr>
          <w:rFonts w:ascii="Cambria" w:hAnsi="Cambria"/>
        </w:rPr>
        <w:t xml:space="preserve">ë </w:t>
      </w:r>
      <w:r w:rsidRPr="005C4C79">
        <w:rPr>
          <w:rFonts w:ascii="Cambria" w:hAnsi="Cambria"/>
        </w:rPr>
        <w:t>r</w:t>
      </w:r>
      <w:r w:rsidR="00B62850">
        <w:rPr>
          <w:rFonts w:ascii="Cambria" w:hAnsi="Cambria"/>
        </w:rPr>
        <w:t>ë</w:t>
      </w:r>
      <w:r w:rsidRPr="005C4C79">
        <w:rPr>
          <w:rFonts w:ascii="Cambria" w:hAnsi="Cambria"/>
        </w:rPr>
        <w:t>nd</w:t>
      </w:r>
      <w:r w:rsidR="00B62850">
        <w:rPr>
          <w:rFonts w:ascii="Cambria" w:hAnsi="Cambria"/>
        </w:rPr>
        <w:t>ë</w:t>
      </w:r>
      <w:r w:rsidRPr="005C4C79">
        <w:rPr>
          <w:rFonts w:ascii="Cambria" w:hAnsi="Cambria"/>
        </w:rPr>
        <w:t>sish</w:t>
      </w:r>
      <w:r w:rsidR="00B62850">
        <w:rPr>
          <w:rFonts w:ascii="Cambria" w:hAnsi="Cambria"/>
        </w:rPr>
        <w:t>ë</w:t>
      </w:r>
      <w:r w:rsidRPr="005C4C79">
        <w:rPr>
          <w:rFonts w:ascii="Cambria" w:hAnsi="Cambria"/>
        </w:rPr>
        <w:t>m t</w:t>
      </w:r>
      <w:r w:rsidR="00B62850">
        <w:rPr>
          <w:rFonts w:ascii="Cambria" w:hAnsi="Cambria"/>
        </w:rPr>
        <w:t xml:space="preserve">ë </w:t>
      </w:r>
      <w:r w:rsidRPr="005C4C79">
        <w:rPr>
          <w:rFonts w:ascii="Cambria" w:hAnsi="Cambria"/>
        </w:rPr>
        <w:t>informimit publi</w:t>
      </w:r>
      <w:r>
        <w:rPr>
          <w:rFonts w:ascii="Cambria" w:hAnsi="Cambria"/>
        </w:rPr>
        <w:t>k</w:t>
      </w:r>
      <w:r w:rsidRPr="005C4C79">
        <w:rPr>
          <w:rFonts w:ascii="Cambria" w:hAnsi="Cambria"/>
        </w:rPr>
        <w:t xml:space="preserve">. </w:t>
      </w:r>
    </w:p>
    <w:p w14:paraId="4A7CA4ED" w14:textId="77777777" w:rsidR="005C4C79" w:rsidRDefault="005C4C79" w:rsidP="005C4C79">
      <w:pPr>
        <w:spacing w:after="120" w:line="221" w:lineRule="atLeast"/>
        <w:jc w:val="both"/>
        <w:rPr>
          <w:rFonts w:ascii="Cambria" w:hAnsi="Cambria"/>
        </w:rPr>
      </w:pPr>
    </w:p>
    <w:p w14:paraId="2ACFE713" w14:textId="77777777" w:rsidR="00A87D3F" w:rsidRDefault="00A87D3F" w:rsidP="00281A7A">
      <w:pPr>
        <w:pStyle w:val="ListParagraph"/>
        <w:numPr>
          <w:ilvl w:val="0"/>
          <w:numId w:val="2"/>
        </w:numPr>
        <w:spacing w:after="120" w:line="221" w:lineRule="atLeast"/>
        <w:jc w:val="both"/>
        <w:rPr>
          <w:rFonts w:ascii="Cambria" w:hAnsi="Cambria"/>
          <w:i/>
          <w:iCs/>
        </w:rPr>
      </w:pPr>
      <w:r>
        <w:rPr>
          <w:rFonts w:ascii="Cambria" w:hAnsi="Cambria"/>
          <w:i/>
          <w:iCs/>
        </w:rPr>
        <w:t xml:space="preserve">Autoriteti </w:t>
      </w:r>
      <w:r w:rsidR="00A90531">
        <w:rPr>
          <w:rFonts w:ascii="Cambria" w:hAnsi="Cambria"/>
          <w:i/>
          <w:iCs/>
        </w:rPr>
        <w:t xml:space="preserve">Kombëtar për </w:t>
      </w:r>
      <w:r>
        <w:rPr>
          <w:rFonts w:ascii="Cambria" w:hAnsi="Cambria"/>
          <w:i/>
          <w:iCs/>
        </w:rPr>
        <w:t>Siguri</w:t>
      </w:r>
      <w:r w:rsidR="00A90531">
        <w:rPr>
          <w:rFonts w:ascii="Cambria" w:hAnsi="Cambria"/>
          <w:i/>
          <w:iCs/>
        </w:rPr>
        <w:t>n</w:t>
      </w:r>
      <w:r>
        <w:rPr>
          <w:rFonts w:ascii="Cambria" w:hAnsi="Cambria"/>
          <w:i/>
          <w:iCs/>
        </w:rPr>
        <w:t xml:space="preserve">ë </w:t>
      </w:r>
      <w:r w:rsidR="00A90531">
        <w:rPr>
          <w:rFonts w:ascii="Cambria" w:hAnsi="Cambria"/>
          <w:i/>
          <w:iCs/>
        </w:rPr>
        <w:t>e</w:t>
      </w:r>
      <w:r>
        <w:rPr>
          <w:rFonts w:ascii="Cambria" w:hAnsi="Cambria"/>
          <w:i/>
          <w:iCs/>
        </w:rPr>
        <w:t xml:space="preserve"> Informacionit të Klasifikur (Shërbime të tjera grupi 87)</w:t>
      </w:r>
    </w:p>
    <w:tbl>
      <w:tblPr>
        <w:tblW w:w="9706" w:type="dxa"/>
        <w:tblLook w:val="04A0" w:firstRow="1" w:lastRow="0" w:firstColumn="1" w:lastColumn="0" w:noHBand="0" w:noVBand="1"/>
      </w:tblPr>
      <w:tblGrid>
        <w:gridCol w:w="4248"/>
        <w:gridCol w:w="873"/>
        <w:gridCol w:w="1527"/>
        <w:gridCol w:w="1527"/>
        <w:gridCol w:w="1531"/>
      </w:tblGrid>
      <w:tr w:rsidR="00A87D3F" w:rsidRPr="005C4C79" w14:paraId="34E5B82B" w14:textId="77777777" w:rsidTr="005E1472">
        <w:trPr>
          <w:trHeight w:val="219"/>
        </w:trPr>
        <w:tc>
          <w:tcPr>
            <w:tcW w:w="9706"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04E0889E" w14:textId="77777777" w:rsidR="00A87D3F" w:rsidRPr="005C4C79" w:rsidRDefault="00A87D3F" w:rsidP="005E1472">
            <w:pPr>
              <w:jc w:val="center"/>
              <w:rPr>
                <w:rFonts w:ascii="Garamond" w:hAnsi="Garamond" w:cs="Calibri"/>
                <w:color w:val="000000"/>
                <w:sz w:val="20"/>
                <w:szCs w:val="20"/>
              </w:rPr>
            </w:pPr>
            <w:r w:rsidRPr="005C4C79">
              <w:rPr>
                <w:rFonts w:ascii="Garamond" w:hAnsi="Garamond" w:cs="Calibri"/>
                <w:color w:val="000000"/>
                <w:sz w:val="20"/>
                <w:szCs w:val="20"/>
              </w:rPr>
              <w:t>Treguesit e Performancës për Objektivin 1</w:t>
            </w:r>
          </w:p>
        </w:tc>
      </w:tr>
      <w:tr w:rsidR="00A87D3F" w:rsidRPr="005C4C79" w14:paraId="355EE415" w14:textId="77777777" w:rsidTr="00A87D3F">
        <w:trPr>
          <w:trHeight w:val="439"/>
        </w:trPr>
        <w:tc>
          <w:tcPr>
            <w:tcW w:w="4248" w:type="dxa"/>
            <w:tcBorders>
              <w:top w:val="nil"/>
              <w:left w:val="single" w:sz="8" w:space="0" w:color="2E74B5"/>
              <w:bottom w:val="single" w:sz="8" w:space="0" w:color="2E74B5"/>
              <w:right w:val="single" w:sz="8" w:space="0" w:color="2E74B5"/>
            </w:tcBorders>
            <w:shd w:val="clear" w:color="000000" w:fill="FFFFFF"/>
            <w:vAlign w:val="center"/>
            <w:hideMark/>
          </w:tcPr>
          <w:p w14:paraId="6BD707E2" w14:textId="77777777" w:rsidR="00A87D3F" w:rsidRPr="005C4C79" w:rsidRDefault="00A87D3F" w:rsidP="00A87D3F">
            <w:pPr>
              <w:rPr>
                <w:rFonts w:ascii="Garamond" w:hAnsi="Garamond" w:cs="Calibri"/>
                <w:color w:val="000000" w:themeColor="text1"/>
                <w:sz w:val="20"/>
                <w:szCs w:val="20"/>
              </w:rPr>
            </w:pPr>
            <w:r w:rsidRPr="005C4C79">
              <w:rPr>
                <w:rFonts w:ascii="Garamond" w:hAnsi="Garamond" w:cs="Calibri"/>
                <w:color w:val="000000" w:themeColor="text1"/>
                <w:sz w:val="20"/>
                <w:szCs w:val="20"/>
              </w:rPr>
              <w:t>Nr. i femrave ne nivel drejtues kundrejt totalit</w:t>
            </w:r>
          </w:p>
        </w:tc>
        <w:tc>
          <w:tcPr>
            <w:tcW w:w="873" w:type="dxa"/>
            <w:tcBorders>
              <w:top w:val="single" w:sz="8" w:space="0" w:color="0070C0"/>
              <w:left w:val="single" w:sz="8" w:space="0" w:color="0070C0"/>
              <w:bottom w:val="single" w:sz="8" w:space="0" w:color="0070C0"/>
              <w:right w:val="single" w:sz="8" w:space="0" w:color="0070C0"/>
            </w:tcBorders>
            <w:shd w:val="clear" w:color="000000" w:fill="F2F2F2"/>
            <w:noWrap/>
            <w:vAlign w:val="center"/>
            <w:hideMark/>
          </w:tcPr>
          <w:p w14:paraId="33566722" w14:textId="77777777" w:rsidR="00A87D3F" w:rsidRPr="005C4C79" w:rsidRDefault="00A87D3F" w:rsidP="00A87D3F">
            <w:pPr>
              <w:jc w:val="center"/>
              <w:rPr>
                <w:rFonts w:ascii="Garamond" w:hAnsi="Garamond" w:cs="Calibri"/>
                <w:color w:val="000000" w:themeColor="text1"/>
                <w:sz w:val="20"/>
                <w:szCs w:val="20"/>
              </w:rPr>
            </w:pPr>
            <w:r w:rsidRPr="00A87D3F">
              <w:rPr>
                <w:rFonts w:ascii="Garamond" w:hAnsi="Garamond" w:cs="Calibri"/>
                <w:color w:val="000000" w:themeColor="text1"/>
                <w:sz w:val="20"/>
                <w:szCs w:val="20"/>
              </w:rPr>
              <w:t>36%</w:t>
            </w:r>
          </w:p>
        </w:tc>
        <w:tc>
          <w:tcPr>
            <w:tcW w:w="1527" w:type="dxa"/>
            <w:tcBorders>
              <w:top w:val="single" w:sz="8" w:space="0" w:color="0070C0"/>
              <w:left w:val="nil"/>
              <w:bottom w:val="single" w:sz="8" w:space="0" w:color="0070C0"/>
              <w:right w:val="single" w:sz="8" w:space="0" w:color="0070C0"/>
            </w:tcBorders>
            <w:shd w:val="clear" w:color="000000" w:fill="F2F2F2"/>
            <w:noWrap/>
            <w:vAlign w:val="center"/>
            <w:hideMark/>
          </w:tcPr>
          <w:p w14:paraId="14BF4AE9" w14:textId="77777777" w:rsidR="00A87D3F" w:rsidRPr="005C4C79" w:rsidRDefault="00A87D3F" w:rsidP="00A87D3F">
            <w:pPr>
              <w:jc w:val="center"/>
              <w:rPr>
                <w:rFonts w:ascii="Garamond" w:hAnsi="Garamond" w:cs="Calibri"/>
                <w:color w:val="000000" w:themeColor="text1"/>
                <w:sz w:val="20"/>
                <w:szCs w:val="20"/>
              </w:rPr>
            </w:pPr>
            <w:r w:rsidRPr="00A87D3F">
              <w:rPr>
                <w:rFonts w:ascii="Garamond" w:hAnsi="Garamond" w:cs="Calibri"/>
                <w:color w:val="000000" w:themeColor="text1"/>
                <w:sz w:val="20"/>
                <w:szCs w:val="20"/>
              </w:rPr>
              <w:t>Trend rritës</w:t>
            </w:r>
          </w:p>
        </w:tc>
        <w:tc>
          <w:tcPr>
            <w:tcW w:w="1527" w:type="dxa"/>
            <w:tcBorders>
              <w:top w:val="single" w:sz="8" w:space="0" w:color="0070C0"/>
              <w:left w:val="nil"/>
              <w:bottom w:val="single" w:sz="8" w:space="0" w:color="0070C0"/>
              <w:right w:val="nil"/>
            </w:tcBorders>
            <w:shd w:val="clear" w:color="000000" w:fill="F2F2F2"/>
            <w:noWrap/>
            <w:vAlign w:val="center"/>
            <w:hideMark/>
          </w:tcPr>
          <w:p w14:paraId="09A99208" w14:textId="77777777" w:rsidR="00A87D3F" w:rsidRPr="005C4C79" w:rsidRDefault="00A87D3F" w:rsidP="00A87D3F">
            <w:pPr>
              <w:jc w:val="center"/>
              <w:rPr>
                <w:rFonts w:ascii="Garamond" w:hAnsi="Garamond" w:cs="Calibri"/>
                <w:color w:val="000000" w:themeColor="text1"/>
                <w:sz w:val="20"/>
                <w:szCs w:val="20"/>
              </w:rPr>
            </w:pPr>
            <w:r w:rsidRPr="00A87D3F">
              <w:rPr>
                <w:rFonts w:ascii="Garamond" w:hAnsi="Garamond" w:cs="Calibri"/>
                <w:color w:val="000000" w:themeColor="text1"/>
                <w:sz w:val="20"/>
                <w:szCs w:val="20"/>
              </w:rPr>
              <w:t>Trend rritës</w:t>
            </w:r>
          </w:p>
        </w:tc>
        <w:tc>
          <w:tcPr>
            <w:tcW w:w="1531" w:type="dxa"/>
            <w:tcBorders>
              <w:top w:val="single" w:sz="8" w:space="0" w:color="0070C0"/>
              <w:left w:val="single" w:sz="8" w:space="0" w:color="0070C0"/>
              <w:bottom w:val="single" w:sz="8" w:space="0" w:color="0070C0"/>
              <w:right w:val="nil"/>
            </w:tcBorders>
            <w:shd w:val="clear" w:color="000000" w:fill="F2F2F2"/>
            <w:noWrap/>
            <w:vAlign w:val="center"/>
            <w:hideMark/>
          </w:tcPr>
          <w:p w14:paraId="4953F806" w14:textId="77777777" w:rsidR="00A87D3F" w:rsidRPr="005C4C79" w:rsidRDefault="00A87D3F" w:rsidP="00A87D3F">
            <w:pPr>
              <w:jc w:val="center"/>
              <w:rPr>
                <w:rFonts w:ascii="Garamond" w:hAnsi="Garamond" w:cs="Calibri"/>
                <w:color w:val="000000" w:themeColor="text1"/>
                <w:sz w:val="20"/>
                <w:szCs w:val="20"/>
              </w:rPr>
            </w:pPr>
            <w:r w:rsidRPr="00A87D3F">
              <w:rPr>
                <w:rFonts w:ascii="Garamond" w:hAnsi="Garamond" w:cs="Calibri"/>
                <w:color w:val="000000" w:themeColor="text1"/>
                <w:sz w:val="20"/>
                <w:szCs w:val="20"/>
              </w:rPr>
              <w:t>Trend rritës</w:t>
            </w:r>
          </w:p>
        </w:tc>
      </w:tr>
    </w:tbl>
    <w:p w14:paraId="1460D4AB" w14:textId="77777777" w:rsidR="00A87D3F" w:rsidRDefault="00A87D3F" w:rsidP="00A87D3F">
      <w:pPr>
        <w:spacing w:after="120" w:line="221" w:lineRule="atLeast"/>
        <w:jc w:val="both"/>
        <w:rPr>
          <w:rFonts w:ascii="Cambria" w:hAnsi="Cambria"/>
          <w:sz w:val="22"/>
          <w:szCs w:val="22"/>
        </w:rPr>
      </w:pPr>
    </w:p>
    <w:p w14:paraId="61CB7232" w14:textId="77777777" w:rsidR="00A87D3F" w:rsidRDefault="00A87D3F" w:rsidP="00A87D3F">
      <w:pPr>
        <w:spacing w:after="120" w:line="221" w:lineRule="atLeast"/>
        <w:jc w:val="both"/>
        <w:rPr>
          <w:rFonts w:ascii="Cambria" w:hAnsi="Cambria"/>
          <w:sz w:val="22"/>
          <w:szCs w:val="22"/>
        </w:rPr>
      </w:pPr>
      <w:r>
        <w:rPr>
          <w:rFonts w:ascii="Cambria" w:hAnsi="Cambria"/>
          <w:sz w:val="22"/>
          <w:szCs w:val="22"/>
        </w:rPr>
        <w:t>Ky tregues nuk ka asnjë lidhje direkte me produkte specifike, ndaj kostoja e tij mund të përcaktohet vetëm jashtë sistemit ose pas kryerjes së monitorimit të shpenzimeve faktike.</w:t>
      </w:r>
    </w:p>
    <w:p w14:paraId="54E8CC58" w14:textId="77777777" w:rsidR="00A87D3F" w:rsidRPr="00A87D3F" w:rsidRDefault="00A87D3F" w:rsidP="00A87D3F">
      <w:pPr>
        <w:spacing w:after="120" w:line="221" w:lineRule="atLeast"/>
        <w:jc w:val="both"/>
        <w:rPr>
          <w:rFonts w:ascii="Cambria" w:hAnsi="Cambria"/>
          <w:i/>
          <w:iCs/>
        </w:rPr>
      </w:pPr>
    </w:p>
    <w:p w14:paraId="01F42031" w14:textId="77777777" w:rsidR="00281A7A" w:rsidRPr="00281A7A" w:rsidRDefault="00281A7A" w:rsidP="00281A7A">
      <w:pPr>
        <w:pStyle w:val="ListParagraph"/>
        <w:numPr>
          <w:ilvl w:val="0"/>
          <w:numId w:val="2"/>
        </w:numPr>
        <w:spacing w:after="120" w:line="221" w:lineRule="atLeast"/>
        <w:jc w:val="both"/>
        <w:rPr>
          <w:rFonts w:ascii="Cambria" w:hAnsi="Cambria"/>
          <w:i/>
          <w:iCs/>
        </w:rPr>
      </w:pPr>
      <w:r w:rsidRPr="00281A7A">
        <w:rPr>
          <w:rFonts w:ascii="Cambria" w:hAnsi="Cambria"/>
          <w:i/>
          <w:iCs/>
        </w:rPr>
        <w:t>Qendra Komb</w:t>
      </w:r>
      <w:r w:rsidR="00B62850">
        <w:rPr>
          <w:rFonts w:ascii="Cambria" w:hAnsi="Cambria"/>
          <w:i/>
          <w:iCs/>
        </w:rPr>
        <w:t>ë</w:t>
      </w:r>
      <w:r w:rsidRPr="00281A7A">
        <w:rPr>
          <w:rFonts w:ascii="Cambria" w:hAnsi="Cambria"/>
          <w:i/>
          <w:iCs/>
        </w:rPr>
        <w:t>tare Kinematografike</w:t>
      </w:r>
    </w:p>
    <w:tbl>
      <w:tblPr>
        <w:tblW w:w="10120" w:type="dxa"/>
        <w:tblLook w:val="04A0" w:firstRow="1" w:lastRow="0" w:firstColumn="1" w:lastColumn="0" w:noHBand="0" w:noVBand="1"/>
      </w:tblPr>
      <w:tblGrid>
        <w:gridCol w:w="3120"/>
        <w:gridCol w:w="1740"/>
        <w:gridCol w:w="1740"/>
        <w:gridCol w:w="1740"/>
        <w:gridCol w:w="1780"/>
      </w:tblGrid>
      <w:tr w:rsidR="00281A7A" w:rsidRPr="00281A7A" w14:paraId="03BD4871" w14:textId="77777777" w:rsidTr="00281A7A">
        <w:trPr>
          <w:trHeight w:val="660"/>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0D83B193" w14:textId="77777777" w:rsidR="00281A7A" w:rsidRPr="00281A7A" w:rsidRDefault="00281A7A" w:rsidP="00281A7A">
            <w:pPr>
              <w:rPr>
                <w:rFonts w:ascii="Garamond" w:hAnsi="Garamond" w:cs="Calibri"/>
                <w:b/>
                <w:bCs/>
                <w:color w:val="000000"/>
                <w:sz w:val="16"/>
                <w:szCs w:val="16"/>
              </w:rPr>
            </w:pPr>
            <w:r w:rsidRPr="00281A7A">
              <w:rPr>
                <w:rFonts w:ascii="Garamond" w:hAnsi="Garamond" w:cs="Calibri"/>
                <w:b/>
                <w:bCs/>
                <w:color w:val="000000"/>
                <w:sz w:val="16"/>
                <w:szCs w:val="16"/>
              </w:rPr>
              <w:t>Objektivi i Politikës së Programit</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1040099B" w14:textId="77777777" w:rsidR="00281A7A" w:rsidRPr="00281A7A" w:rsidRDefault="00281A7A" w:rsidP="00281A7A">
            <w:pPr>
              <w:rPr>
                <w:rFonts w:ascii="Garamond" w:hAnsi="Garamond" w:cs="Calibri"/>
                <w:color w:val="000000"/>
                <w:sz w:val="16"/>
                <w:szCs w:val="16"/>
              </w:rPr>
            </w:pPr>
            <w:r w:rsidRPr="00281A7A">
              <w:rPr>
                <w:rFonts w:ascii="Garamond" w:hAnsi="Garamond" w:cs="Calibri"/>
                <w:color w:val="000000"/>
                <w:sz w:val="16"/>
                <w:szCs w:val="16"/>
              </w:rPr>
              <w:t>Objektivi i kesaj politike eshte qe filmi shqiptar te behet sa me kompetitiv dhe I vleresuar ne festivale kombetare dhe nderkombetare .</w:t>
            </w:r>
          </w:p>
        </w:tc>
      </w:tr>
      <w:tr w:rsidR="00281A7A" w:rsidRPr="00281A7A" w14:paraId="436A3A83" w14:textId="77777777" w:rsidTr="00281A7A">
        <w:trPr>
          <w:trHeight w:val="5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0F90D552" w14:textId="77777777" w:rsidR="00281A7A" w:rsidRPr="00281A7A" w:rsidRDefault="00281A7A" w:rsidP="00281A7A">
            <w:pPr>
              <w:rPr>
                <w:rFonts w:ascii="Garamond" w:hAnsi="Garamond" w:cs="Calibri"/>
                <w:color w:val="000000"/>
                <w:sz w:val="16"/>
                <w:szCs w:val="16"/>
              </w:rPr>
            </w:pPr>
            <w:r w:rsidRPr="00281A7A">
              <w:rPr>
                <w:rFonts w:ascii="Garamond" w:hAnsi="Garamond" w:cs="Calibri"/>
                <w:color w:val="000000"/>
                <w:sz w:val="16"/>
                <w:szCs w:val="16"/>
              </w:rPr>
              <w:t>Treguesit e Performancës për Objektivin</w:t>
            </w:r>
          </w:p>
        </w:tc>
        <w:tc>
          <w:tcPr>
            <w:tcW w:w="1740" w:type="dxa"/>
            <w:tcBorders>
              <w:top w:val="nil"/>
              <w:left w:val="nil"/>
              <w:bottom w:val="nil"/>
              <w:right w:val="single" w:sz="4" w:space="0" w:color="000000"/>
            </w:tcBorders>
            <w:shd w:val="clear" w:color="000000" w:fill="FFFFFF"/>
            <w:vAlign w:val="center"/>
            <w:hideMark/>
          </w:tcPr>
          <w:p w14:paraId="42545C18" w14:textId="77777777" w:rsidR="00281A7A" w:rsidRPr="00281A7A" w:rsidRDefault="00281A7A" w:rsidP="00281A7A">
            <w:pPr>
              <w:jc w:val="center"/>
              <w:rPr>
                <w:rFonts w:ascii="Garamond" w:hAnsi="Garamond" w:cs="Calibri"/>
                <w:color w:val="000000"/>
                <w:sz w:val="16"/>
                <w:szCs w:val="16"/>
              </w:rPr>
            </w:pPr>
            <w:r w:rsidRPr="00281A7A">
              <w:rPr>
                <w:rFonts w:ascii="Garamond" w:hAnsi="Garamond" w:cs="Calibri"/>
                <w:color w:val="000000"/>
                <w:sz w:val="16"/>
                <w:szCs w:val="16"/>
              </w:rPr>
              <w:t>202</w:t>
            </w:r>
            <w:r w:rsidR="00704456">
              <w:rPr>
                <w:rFonts w:ascii="Garamond" w:hAnsi="Garamond" w:cs="Calibri"/>
                <w:color w:val="000000"/>
                <w:sz w:val="16"/>
                <w:szCs w:val="16"/>
              </w:rPr>
              <w:t>4</w:t>
            </w:r>
          </w:p>
        </w:tc>
        <w:tc>
          <w:tcPr>
            <w:tcW w:w="1740" w:type="dxa"/>
            <w:tcBorders>
              <w:top w:val="nil"/>
              <w:left w:val="nil"/>
              <w:bottom w:val="nil"/>
              <w:right w:val="single" w:sz="4" w:space="0" w:color="000000"/>
            </w:tcBorders>
            <w:shd w:val="clear" w:color="000000" w:fill="FFFFFF"/>
            <w:vAlign w:val="center"/>
            <w:hideMark/>
          </w:tcPr>
          <w:p w14:paraId="395DCC20" w14:textId="77777777" w:rsidR="00281A7A" w:rsidRPr="00281A7A" w:rsidRDefault="00281A7A" w:rsidP="00281A7A">
            <w:pPr>
              <w:jc w:val="center"/>
              <w:rPr>
                <w:rFonts w:ascii="Garamond" w:hAnsi="Garamond" w:cs="Calibri"/>
                <w:color w:val="000000"/>
                <w:sz w:val="16"/>
                <w:szCs w:val="16"/>
              </w:rPr>
            </w:pPr>
            <w:r w:rsidRPr="00281A7A">
              <w:rPr>
                <w:rFonts w:ascii="Garamond" w:hAnsi="Garamond" w:cs="Calibri"/>
                <w:color w:val="000000"/>
                <w:sz w:val="16"/>
                <w:szCs w:val="16"/>
              </w:rPr>
              <w:t>202</w:t>
            </w:r>
            <w:r w:rsidR="00704456">
              <w:rPr>
                <w:rFonts w:ascii="Garamond" w:hAnsi="Garamond" w:cs="Calibri"/>
                <w:color w:val="000000"/>
                <w:sz w:val="16"/>
                <w:szCs w:val="16"/>
              </w:rPr>
              <w:t>5</w:t>
            </w:r>
          </w:p>
        </w:tc>
        <w:tc>
          <w:tcPr>
            <w:tcW w:w="1740" w:type="dxa"/>
            <w:tcBorders>
              <w:top w:val="nil"/>
              <w:left w:val="nil"/>
              <w:bottom w:val="nil"/>
              <w:right w:val="single" w:sz="4" w:space="0" w:color="000000"/>
            </w:tcBorders>
            <w:shd w:val="clear" w:color="000000" w:fill="FFFFFF"/>
            <w:vAlign w:val="center"/>
            <w:hideMark/>
          </w:tcPr>
          <w:p w14:paraId="5E6CC56F" w14:textId="77777777" w:rsidR="00281A7A" w:rsidRPr="00281A7A" w:rsidRDefault="00281A7A" w:rsidP="00281A7A">
            <w:pPr>
              <w:jc w:val="center"/>
              <w:rPr>
                <w:rFonts w:ascii="Garamond" w:hAnsi="Garamond" w:cs="Calibri"/>
                <w:color w:val="000000"/>
                <w:sz w:val="16"/>
                <w:szCs w:val="16"/>
              </w:rPr>
            </w:pPr>
            <w:r w:rsidRPr="00281A7A">
              <w:rPr>
                <w:rFonts w:ascii="Garamond" w:hAnsi="Garamond" w:cs="Calibri"/>
                <w:color w:val="000000"/>
                <w:sz w:val="16"/>
                <w:szCs w:val="16"/>
              </w:rPr>
              <w:t>202</w:t>
            </w:r>
            <w:r w:rsidR="00704456">
              <w:rPr>
                <w:rFonts w:ascii="Garamond" w:hAnsi="Garamond" w:cs="Calibri"/>
                <w:color w:val="000000"/>
                <w:sz w:val="16"/>
                <w:szCs w:val="16"/>
              </w:rPr>
              <w:t>6</w:t>
            </w:r>
          </w:p>
        </w:tc>
        <w:tc>
          <w:tcPr>
            <w:tcW w:w="1780" w:type="dxa"/>
            <w:tcBorders>
              <w:top w:val="nil"/>
              <w:left w:val="nil"/>
              <w:bottom w:val="nil"/>
              <w:right w:val="single" w:sz="4" w:space="0" w:color="000000"/>
            </w:tcBorders>
            <w:shd w:val="clear" w:color="000000" w:fill="FFFFFF"/>
            <w:vAlign w:val="center"/>
            <w:hideMark/>
          </w:tcPr>
          <w:p w14:paraId="0DDF1D0D" w14:textId="77777777" w:rsidR="00281A7A" w:rsidRPr="00281A7A" w:rsidRDefault="00281A7A" w:rsidP="00281A7A">
            <w:pPr>
              <w:jc w:val="center"/>
              <w:rPr>
                <w:rFonts w:ascii="Garamond" w:hAnsi="Garamond" w:cs="Calibri"/>
                <w:color w:val="000000"/>
                <w:sz w:val="16"/>
                <w:szCs w:val="16"/>
              </w:rPr>
            </w:pPr>
            <w:r w:rsidRPr="00281A7A">
              <w:rPr>
                <w:rFonts w:ascii="Garamond" w:hAnsi="Garamond" w:cs="Calibri"/>
                <w:color w:val="000000"/>
                <w:sz w:val="16"/>
                <w:szCs w:val="16"/>
              </w:rPr>
              <w:t>202</w:t>
            </w:r>
            <w:r w:rsidR="00704456">
              <w:rPr>
                <w:rFonts w:ascii="Garamond" w:hAnsi="Garamond" w:cs="Calibri"/>
                <w:color w:val="000000"/>
                <w:sz w:val="16"/>
                <w:szCs w:val="16"/>
              </w:rPr>
              <w:t>7</w:t>
            </w:r>
          </w:p>
        </w:tc>
      </w:tr>
      <w:tr w:rsidR="00281A7A" w:rsidRPr="00281A7A" w14:paraId="4A476B8C" w14:textId="77777777" w:rsidTr="00281A7A">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5D5395AB" w14:textId="77777777" w:rsidR="00281A7A" w:rsidRPr="00281A7A" w:rsidRDefault="00281A7A" w:rsidP="00281A7A">
            <w:pPr>
              <w:rPr>
                <w:rFonts w:ascii="Garamond" w:hAnsi="Garamond" w:cs="Calibri"/>
                <w:color w:val="000000"/>
                <w:sz w:val="16"/>
                <w:szCs w:val="16"/>
              </w:rPr>
            </w:pPr>
            <w:r w:rsidRPr="00281A7A">
              <w:rPr>
                <w:rFonts w:ascii="Garamond" w:hAnsi="Garamond" w:cs="Calibri"/>
                <w:color w:val="000000"/>
                <w:sz w:val="16"/>
                <w:szCs w:val="16"/>
              </w:rPr>
              <w:t> </w:t>
            </w:r>
          </w:p>
        </w:tc>
        <w:tc>
          <w:tcPr>
            <w:tcW w:w="1740" w:type="dxa"/>
            <w:tcBorders>
              <w:top w:val="nil"/>
              <w:left w:val="nil"/>
              <w:bottom w:val="single" w:sz="4" w:space="0" w:color="000000"/>
              <w:right w:val="single" w:sz="4" w:space="0" w:color="000000"/>
            </w:tcBorders>
            <w:shd w:val="clear" w:color="000000" w:fill="FFFFFF"/>
            <w:vAlign w:val="center"/>
            <w:hideMark/>
          </w:tcPr>
          <w:p w14:paraId="6AA1B868" w14:textId="77777777" w:rsidR="00281A7A" w:rsidRPr="00281A7A" w:rsidRDefault="00281A7A" w:rsidP="00281A7A">
            <w:pPr>
              <w:jc w:val="center"/>
              <w:rPr>
                <w:rFonts w:ascii="Garamond" w:hAnsi="Garamond" w:cs="Calibri"/>
                <w:color w:val="000000"/>
                <w:sz w:val="16"/>
                <w:szCs w:val="16"/>
              </w:rPr>
            </w:pPr>
            <w:r w:rsidRPr="00281A7A">
              <w:rPr>
                <w:rFonts w:ascii="Garamond" w:hAnsi="Garamond" w:cs="Calibri"/>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592C4E36" w14:textId="77777777" w:rsidR="00281A7A" w:rsidRPr="00281A7A" w:rsidRDefault="00281A7A" w:rsidP="00281A7A">
            <w:pPr>
              <w:jc w:val="center"/>
              <w:rPr>
                <w:rFonts w:ascii="Garamond" w:hAnsi="Garamond" w:cs="Calibri"/>
                <w:color w:val="000000"/>
                <w:sz w:val="16"/>
                <w:szCs w:val="16"/>
              </w:rPr>
            </w:pPr>
            <w:r w:rsidRPr="00281A7A">
              <w:rPr>
                <w:rFonts w:ascii="Garamond" w:hAnsi="Garamond" w:cs="Calibri"/>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13C1650E" w14:textId="77777777" w:rsidR="00281A7A" w:rsidRPr="00281A7A" w:rsidRDefault="00281A7A" w:rsidP="00281A7A">
            <w:pPr>
              <w:jc w:val="center"/>
              <w:rPr>
                <w:rFonts w:ascii="Garamond" w:hAnsi="Garamond" w:cs="Calibri"/>
                <w:color w:val="000000"/>
                <w:sz w:val="16"/>
                <w:szCs w:val="16"/>
              </w:rPr>
            </w:pPr>
            <w:r w:rsidRPr="00281A7A">
              <w:rPr>
                <w:rFonts w:ascii="Garamond" w:hAnsi="Garamond" w:cs="Calibri"/>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7D4E9217" w14:textId="77777777" w:rsidR="00281A7A" w:rsidRPr="00281A7A" w:rsidRDefault="00281A7A" w:rsidP="00281A7A">
            <w:pPr>
              <w:jc w:val="center"/>
              <w:rPr>
                <w:rFonts w:ascii="Garamond" w:hAnsi="Garamond" w:cs="Calibri"/>
                <w:color w:val="000000"/>
                <w:sz w:val="16"/>
                <w:szCs w:val="16"/>
              </w:rPr>
            </w:pPr>
            <w:r w:rsidRPr="00281A7A">
              <w:rPr>
                <w:rFonts w:ascii="Garamond" w:hAnsi="Garamond" w:cs="Calibri"/>
                <w:color w:val="000000"/>
                <w:sz w:val="16"/>
                <w:szCs w:val="16"/>
              </w:rPr>
              <w:t>Parashikimi</w:t>
            </w:r>
          </w:p>
        </w:tc>
      </w:tr>
      <w:tr w:rsidR="00704456" w:rsidRPr="00281A7A" w14:paraId="08E6FF27" w14:textId="77777777" w:rsidTr="00704456">
        <w:trPr>
          <w:trHeight w:val="283"/>
        </w:trPr>
        <w:tc>
          <w:tcPr>
            <w:tcW w:w="3120" w:type="dxa"/>
            <w:tcBorders>
              <w:top w:val="nil"/>
              <w:left w:val="single" w:sz="4" w:space="0" w:color="000000"/>
              <w:bottom w:val="single" w:sz="4" w:space="0" w:color="auto"/>
              <w:right w:val="single" w:sz="4" w:space="0" w:color="000000"/>
            </w:tcBorders>
            <w:shd w:val="clear" w:color="000000" w:fill="FFFFFF"/>
            <w:vAlign w:val="center"/>
            <w:hideMark/>
          </w:tcPr>
          <w:p w14:paraId="30F5C8FB" w14:textId="77777777" w:rsidR="00704456" w:rsidRPr="00281A7A" w:rsidRDefault="00704456" w:rsidP="00704456">
            <w:pPr>
              <w:rPr>
                <w:rFonts w:ascii="Garamond" w:hAnsi="Garamond" w:cs="Calibri"/>
                <w:color w:val="000000"/>
                <w:sz w:val="16"/>
                <w:szCs w:val="16"/>
              </w:rPr>
            </w:pPr>
            <w:r w:rsidRPr="00281A7A">
              <w:rPr>
                <w:rFonts w:ascii="Garamond" w:hAnsi="Garamond" w:cs="Calibri"/>
                <w:color w:val="000000"/>
                <w:sz w:val="16"/>
                <w:szCs w:val="16"/>
              </w:rPr>
              <w:t>Projekte kinematografike me autore dhe producente femra te mbeshtetura financiarisht kundrejt totalit te projekteve</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02C06F8" w14:textId="77777777" w:rsidR="00704456" w:rsidRPr="00704456" w:rsidRDefault="00704456" w:rsidP="00704456">
            <w:pPr>
              <w:jc w:val="center"/>
              <w:rPr>
                <w:rFonts w:ascii="Garamond" w:hAnsi="Garamond" w:cs="Calibri"/>
                <w:sz w:val="16"/>
                <w:szCs w:val="16"/>
              </w:rPr>
            </w:pPr>
            <w:r w:rsidRPr="00704456">
              <w:rPr>
                <w:rFonts w:ascii="Garamond" w:hAnsi="Garamond"/>
                <w:sz w:val="16"/>
                <w:szCs w:val="16"/>
              </w:rPr>
              <w:t> </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1414445E" w14:textId="77777777" w:rsidR="00704456" w:rsidRPr="00704456" w:rsidRDefault="00704456" w:rsidP="00704456">
            <w:pPr>
              <w:jc w:val="center"/>
              <w:rPr>
                <w:rFonts w:ascii="Garamond" w:hAnsi="Garamond" w:cs="Calibri"/>
                <w:sz w:val="16"/>
                <w:szCs w:val="16"/>
              </w:rPr>
            </w:pPr>
            <w:r w:rsidRPr="00704456">
              <w:rPr>
                <w:rFonts w:ascii="Garamond" w:hAnsi="Garamond"/>
                <w:sz w:val="16"/>
                <w:szCs w:val="16"/>
              </w:rPr>
              <w:t>50%</w:t>
            </w:r>
          </w:p>
        </w:tc>
        <w:tc>
          <w:tcPr>
            <w:tcW w:w="1740" w:type="dxa"/>
            <w:tcBorders>
              <w:top w:val="single" w:sz="4" w:space="0" w:color="000000"/>
              <w:left w:val="nil"/>
              <w:bottom w:val="single" w:sz="4" w:space="0" w:color="000000"/>
              <w:right w:val="single" w:sz="4" w:space="0" w:color="000000"/>
            </w:tcBorders>
            <w:shd w:val="clear" w:color="000000" w:fill="FFFFFF"/>
            <w:vAlign w:val="center"/>
            <w:hideMark/>
          </w:tcPr>
          <w:p w14:paraId="688F8FAE" w14:textId="77777777" w:rsidR="00704456" w:rsidRPr="00704456" w:rsidRDefault="00704456" w:rsidP="00704456">
            <w:pPr>
              <w:jc w:val="center"/>
              <w:rPr>
                <w:rFonts w:ascii="Garamond" w:hAnsi="Garamond" w:cs="Calibri"/>
                <w:sz w:val="16"/>
                <w:szCs w:val="16"/>
              </w:rPr>
            </w:pPr>
            <w:r w:rsidRPr="00704456">
              <w:rPr>
                <w:rFonts w:ascii="Garamond" w:hAnsi="Garamond"/>
                <w:sz w:val="16"/>
                <w:szCs w:val="16"/>
              </w:rPr>
              <w:t>55%</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14:paraId="6687F5A1" w14:textId="77777777" w:rsidR="00704456" w:rsidRPr="00704456" w:rsidRDefault="00704456" w:rsidP="00704456">
            <w:pPr>
              <w:jc w:val="center"/>
              <w:rPr>
                <w:rFonts w:ascii="Garamond" w:hAnsi="Garamond" w:cs="Calibri"/>
                <w:sz w:val="16"/>
                <w:szCs w:val="16"/>
              </w:rPr>
            </w:pPr>
            <w:r w:rsidRPr="00704456">
              <w:rPr>
                <w:rFonts w:ascii="Garamond" w:hAnsi="Garamond"/>
                <w:sz w:val="16"/>
                <w:szCs w:val="16"/>
              </w:rPr>
              <w:t>58%</w:t>
            </w:r>
          </w:p>
        </w:tc>
      </w:tr>
      <w:tr w:rsidR="00704456" w:rsidRPr="004755A6" w14:paraId="2CA28538" w14:textId="77777777" w:rsidTr="00704456">
        <w:trPr>
          <w:trHeight w:val="283"/>
        </w:trPr>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tcPr>
          <w:p w14:paraId="20D73098" w14:textId="77777777" w:rsidR="00704456" w:rsidRPr="004755A6" w:rsidRDefault="00704456" w:rsidP="00704456">
            <w:pPr>
              <w:rPr>
                <w:rFonts w:ascii="Garamond" w:hAnsi="Garamond" w:cs="Calibri"/>
                <w:color w:val="000000"/>
                <w:sz w:val="16"/>
                <w:szCs w:val="16"/>
              </w:rPr>
            </w:pPr>
            <w:r w:rsidRPr="004755A6">
              <w:rPr>
                <w:rFonts w:ascii="Garamond" w:hAnsi="Garamond" w:cs="Calibri"/>
                <w:color w:val="000000"/>
                <w:sz w:val="16"/>
                <w:szCs w:val="16"/>
              </w:rPr>
              <w:t>Rritja e perqindjes se pjesemarrjes se grave ne poste drejtuese ne institucion</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6FFE3F" w14:textId="77777777" w:rsidR="00704456" w:rsidRPr="00704456" w:rsidRDefault="00704456" w:rsidP="00704456">
            <w:pPr>
              <w:jc w:val="center"/>
              <w:rPr>
                <w:rFonts w:ascii="Garamond" w:hAnsi="Garamond" w:cs="Calibri"/>
                <w:sz w:val="16"/>
                <w:szCs w:val="16"/>
              </w:rPr>
            </w:pPr>
            <w:r w:rsidRPr="00704456">
              <w:rPr>
                <w:rFonts w:ascii="Garamond" w:hAnsi="Garamond"/>
                <w:sz w:val="16"/>
                <w:szCs w:val="16"/>
              </w:rPr>
              <w:t> </w:t>
            </w:r>
          </w:p>
        </w:tc>
        <w:tc>
          <w:tcPr>
            <w:tcW w:w="1740" w:type="dxa"/>
            <w:tcBorders>
              <w:top w:val="single" w:sz="4" w:space="0" w:color="000000"/>
              <w:left w:val="nil"/>
              <w:bottom w:val="single" w:sz="4" w:space="0" w:color="000000"/>
              <w:right w:val="single" w:sz="4" w:space="0" w:color="000000"/>
            </w:tcBorders>
            <w:shd w:val="clear" w:color="000000" w:fill="FFFFFF"/>
            <w:vAlign w:val="center"/>
          </w:tcPr>
          <w:p w14:paraId="3579BE95" w14:textId="77777777" w:rsidR="00704456" w:rsidRPr="00704456" w:rsidRDefault="00704456" w:rsidP="00704456">
            <w:pPr>
              <w:jc w:val="center"/>
              <w:rPr>
                <w:rFonts w:ascii="Garamond" w:hAnsi="Garamond" w:cs="Calibri"/>
                <w:sz w:val="16"/>
                <w:szCs w:val="16"/>
              </w:rPr>
            </w:pPr>
            <w:r w:rsidRPr="00704456">
              <w:rPr>
                <w:rFonts w:ascii="Garamond" w:hAnsi="Garamond"/>
                <w:sz w:val="16"/>
                <w:szCs w:val="16"/>
              </w:rPr>
              <w:t>40%</w:t>
            </w:r>
          </w:p>
        </w:tc>
        <w:tc>
          <w:tcPr>
            <w:tcW w:w="1740" w:type="dxa"/>
            <w:tcBorders>
              <w:top w:val="single" w:sz="4" w:space="0" w:color="000000"/>
              <w:left w:val="nil"/>
              <w:bottom w:val="single" w:sz="4" w:space="0" w:color="000000"/>
              <w:right w:val="single" w:sz="4" w:space="0" w:color="000000"/>
            </w:tcBorders>
            <w:shd w:val="clear" w:color="000000" w:fill="FFFFFF"/>
            <w:vAlign w:val="center"/>
          </w:tcPr>
          <w:p w14:paraId="1A91322C" w14:textId="77777777" w:rsidR="00704456" w:rsidRPr="00704456" w:rsidRDefault="00704456" w:rsidP="00704456">
            <w:pPr>
              <w:jc w:val="center"/>
              <w:rPr>
                <w:rFonts w:ascii="Garamond" w:hAnsi="Garamond" w:cs="Calibri"/>
                <w:sz w:val="16"/>
                <w:szCs w:val="16"/>
              </w:rPr>
            </w:pPr>
            <w:r w:rsidRPr="00704456">
              <w:rPr>
                <w:rFonts w:ascii="Garamond" w:hAnsi="Garamond"/>
                <w:sz w:val="16"/>
                <w:szCs w:val="16"/>
              </w:rPr>
              <w:t>40%</w:t>
            </w:r>
          </w:p>
        </w:tc>
        <w:tc>
          <w:tcPr>
            <w:tcW w:w="1780" w:type="dxa"/>
            <w:tcBorders>
              <w:top w:val="single" w:sz="4" w:space="0" w:color="000000"/>
              <w:left w:val="nil"/>
              <w:bottom w:val="single" w:sz="4" w:space="0" w:color="000000"/>
              <w:right w:val="single" w:sz="4" w:space="0" w:color="000000"/>
            </w:tcBorders>
            <w:shd w:val="clear" w:color="000000" w:fill="FFFFFF"/>
            <w:vAlign w:val="center"/>
          </w:tcPr>
          <w:p w14:paraId="4F3E85DE" w14:textId="77777777" w:rsidR="00704456" w:rsidRPr="00704456" w:rsidRDefault="00704456" w:rsidP="00704456">
            <w:pPr>
              <w:jc w:val="center"/>
              <w:rPr>
                <w:rFonts w:ascii="Garamond" w:hAnsi="Garamond" w:cs="Calibri"/>
                <w:sz w:val="16"/>
                <w:szCs w:val="16"/>
              </w:rPr>
            </w:pPr>
            <w:r w:rsidRPr="00704456">
              <w:rPr>
                <w:rFonts w:ascii="Garamond" w:hAnsi="Garamond"/>
                <w:sz w:val="16"/>
                <w:szCs w:val="16"/>
              </w:rPr>
              <w:t>45%</w:t>
            </w:r>
          </w:p>
        </w:tc>
      </w:tr>
    </w:tbl>
    <w:p w14:paraId="71DD7A93" w14:textId="77777777" w:rsidR="00281A7A" w:rsidRDefault="00281A7A" w:rsidP="00281A7A">
      <w:pPr>
        <w:spacing w:after="120" w:line="221" w:lineRule="atLeast"/>
        <w:jc w:val="both"/>
        <w:rPr>
          <w:rFonts w:ascii="Cambria" w:hAnsi="Cambria"/>
        </w:rPr>
      </w:pPr>
    </w:p>
    <w:p w14:paraId="58B4534F" w14:textId="77777777" w:rsidR="00281A7A" w:rsidRDefault="00281A7A" w:rsidP="00281A7A">
      <w:pPr>
        <w:spacing w:after="120" w:line="221" w:lineRule="atLeast"/>
        <w:jc w:val="both"/>
        <w:rPr>
          <w:rFonts w:ascii="Cambria" w:hAnsi="Cambria"/>
        </w:rPr>
      </w:pPr>
      <w:r>
        <w:rPr>
          <w:rFonts w:ascii="Cambria" w:hAnsi="Cambria"/>
        </w:rPr>
        <w:t>Produkti:</w:t>
      </w:r>
    </w:p>
    <w:tbl>
      <w:tblPr>
        <w:tblW w:w="10120" w:type="dxa"/>
        <w:tblLook w:val="04A0" w:firstRow="1" w:lastRow="0" w:firstColumn="1" w:lastColumn="0" w:noHBand="0" w:noVBand="1"/>
      </w:tblPr>
      <w:tblGrid>
        <w:gridCol w:w="3120"/>
        <w:gridCol w:w="1740"/>
        <w:gridCol w:w="1740"/>
        <w:gridCol w:w="1740"/>
        <w:gridCol w:w="1780"/>
      </w:tblGrid>
      <w:tr w:rsidR="00281A7A" w:rsidRPr="00281A7A" w14:paraId="6FB12C7C" w14:textId="77777777" w:rsidTr="004755A6">
        <w:trPr>
          <w:trHeight w:val="160"/>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18ECEBEC" w14:textId="77777777" w:rsidR="00281A7A" w:rsidRPr="00281A7A" w:rsidRDefault="00281A7A" w:rsidP="00281A7A">
            <w:pPr>
              <w:rPr>
                <w:rFonts w:ascii="Garamond" w:hAnsi="Garamond" w:cs="Calibri"/>
                <w:b/>
                <w:bCs/>
                <w:color w:val="DE342F"/>
                <w:sz w:val="14"/>
                <w:szCs w:val="14"/>
              </w:rPr>
            </w:pPr>
            <w:r w:rsidRPr="00281A7A">
              <w:rPr>
                <w:rFonts w:ascii="Garamond" w:hAnsi="Garamond" w:cs="Calibri"/>
                <w:b/>
                <w:bCs/>
                <w:color w:val="DE342F"/>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542377A1" w14:textId="77777777" w:rsidR="00281A7A" w:rsidRPr="00281A7A" w:rsidRDefault="00281A7A" w:rsidP="00281A7A">
            <w:pPr>
              <w:rPr>
                <w:rFonts w:ascii="Garamond" w:hAnsi="Garamond" w:cs="Calibri"/>
                <w:color w:val="000000"/>
                <w:sz w:val="14"/>
                <w:szCs w:val="14"/>
              </w:rPr>
            </w:pPr>
            <w:r w:rsidRPr="00281A7A">
              <w:rPr>
                <w:rFonts w:ascii="Garamond" w:hAnsi="Garamond" w:cs="Calibri"/>
                <w:color w:val="000000"/>
                <w:sz w:val="14"/>
                <w:szCs w:val="14"/>
              </w:rPr>
              <w:t>95701AB - Projekte Kinematografike</w:t>
            </w:r>
          </w:p>
        </w:tc>
      </w:tr>
      <w:tr w:rsidR="00281A7A" w:rsidRPr="00281A7A" w14:paraId="555BEE63" w14:textId="77777777" w:rsidTr="004755A6">
        <w:trPr>
          <w:trHeight w:val="919"/>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B047872" w14:textId="77777777" w:rsidR="00281A7A" w:rsidRPr="00281A7A" w:rsidRDefault="00281A7A" w:rsidP="00281A7A">
            <w:pPr>
              <w:rPr>
                <w:rFonts w:ascii="Garamond" w:hAnsi="Garamond" w:cs="Calibri"/>
                <w:color w:val="000000"/>
                <w:sz w:val="14"/>
                <w:szCs w:val="14"/>
              </w:rPr>
            </w:pPr>
            <w:r w:rsidRPr="00281A7A">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758DA0BA" w14:textId="77777777" w:rsidR="00281A7A" w:rsidRPr="00281A7A" w:rsidRDefault="00281A7A" w:rsidP="00281A7A">
            <w:pPr>
              <w:rPr>
                <w:rFonts w:ascii="Garamond" w:hAnsi="Garamond" w:cs="Calibri"/>
                <w:color w:val="000000"/>
                <w:sz w:val="14"/>
                <w:szCs w:val="14"/>
              </w:rPr>
            </w:pPr>
            <w:r w:rsidRPr="00281A7A">
              <w:rPr>
                <w:rFonts w:ascii="Garamond" w:hAnsi="Garamond" w:cs="Calibri"/>
                <w:color w:val="000000"/>
                <w:sz w:val="14"/>
                <w:szCs w:val="14"/>
              </w:rPr>
              <w:t>Financimi i festivaleve  te filmit te cilat jane dhe markete te medha per tregun dhe bashkepunimin e kooproduksioneve boterore ,njeri eshte ai qe zhvillohet ne muajin shkurt ne Berlin,tjetri ne muajin Maj xhvillohet ne qytetin e Cannesne France  dhe nje ne Trieste ,gjate diteve ku marrin pjese kineaste te cilet kane fituar njjr pjese te financimit nga QKK shkojne per te bere biseda per basjkeprodhime te mundeshm,e per projektet e tyre kinematografike.mer pjese edhe nje pjese e stafit te qkk kukane ne kujdesje stenden e Shqiperise dhe ku zhvillohen takime te ndryshme me personalitete te kinematografise ,gjithashtu edhe festivalet nderkombetare dhe rajonal qe zhvillohen ne qytetet e Shqiperise ,Shkoder ,Gjirokaster,Sarande,Pogradec,Korce si dhe Tirane</w:t>
            </w:r>
          </w:p>
        </w:tc>
      </w:tr>
      <w:tr w:rsidR="00281A7A" w:rsidRPr="00281A7A" w14:paraId="6A1BA550" w14:textId="77777777" w:rsidTr="004755A6">
        <w:trPr>
          <w:trHeight w:val="1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2D53EAE" w14:textId="77777777" w:rsidR="00281A7A" w:rsidRPr="00281A7A" w:rsidRDefault="00281A7A" w:rsidP="00281A7A">
            <w:pPr>
              <w:rPr>
                <w:rFonts w:ascii="Garamond" w:hAnsi="Garamond" w:cs="Calibri"/>
                <w:color w:val="000000"/>
                <w:sz w:val="14"/>
                <w:szCs w:val="14"/>
              </w:rPr>
            </w:pPr>
            <w:r w:rsidRPr="00281A7A">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14:paraId="09D27693" w14:textId="77777777" w:rsidR="00281A7A" w:rsidRPr="00281A7A" w:rsidRDefault="00281A7A" w:rsidP="00281A7A">
            <w:pPr>
              <w:rPr>
                <w:rFonts w:ascii="Garamond" w:hAnsi="Garamond" w:cs="Calibri"/>
                <w:color w:val="000000"/>
                <w:sz w:val="14"/>
                <w:szCs w:val="14"/>
              </w:rPr>
            </w:pPr>
            <w:r w:rsidRPr="00281A7A">
              <w:rPr>
                <w:rFonts w:ascii="Garamond" w:hAnsi="Garamond" w:cs="Calibri"/>
                <w:color w:val="000000"/>
                <w:sz w:val="14"/>
                <w:szCs w:val="14"/>
              </w:rPr>
              <w:t>Numer Projekte Kinematografike</w:t>
            </w:r>
          </w:p>
        </w:tc>
      </w:tr>
      <w:tr w:rsidR="00704456" w:rsidRPr="00281A7A" w14:paraId="59A233A3" w14:textId="77777777" w:rsidTr="00704456">
        <w:trPr>
          <w:trHeight w:val="165"/>
        </w:trPr>
        <w:tc>
          <w:tcPr>
            <w:tcW w:w="3120" w:type="dxa"/>
            <w:tcBorders>
              <w:top w:val="nil"/>
              <w:left w:val="single" w:sz="4" w:space="0" w:color="000000"/>
              <w:bottom w:val="nil"/>
              <w:right w:val="single" w:sz="4" w:space="0" w:color="000000"/>
            </w:tcBorders>
            <w:shd w:val="clear" w:color="000000" w:fill="FFFFFF"/>
            <w:vAlign w:val="bottom"/>
            <w:hideMark/>
          </w:tcPr>
          <w:p w14:paraId="41A1EBF1" w14:textId="77777777" w:rsidR="00704456" w:rsidRPr="00281A7A" w:rsidRDefault="00704456" w:rsidP="00704456">
            <w:pPr>
              <w:rPr>
                <w:rFonts w:ascii="Calibri" w:hAnsi="Calibri" w:cs="Calibri"/>
                <w:color w:val="000000"/>
                <w:sz w:val="22"/>
                <w:szCs w:val="22"/>
              </w:rPr>
            </w:pPr>
            <w:r w:rsidRPr="00281A7A">
              <w:rPr>
                <w:rFonts w:ascii="Calibri" w:hAnsi="Calibri" w:cs="Calibri"/>
                <w:color w:val="000000"/>
                <w:sz w:val="22"/>
                <w:szCs w:val="22"/>
              </w:rPr>
              <w:t> </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7BE55C61" w14:textId="77777777" w:rsidR="00704456" w:rsidRPr="00704456" w:rsidRDefault="00704456" w:rsidP="00704456">
            <w:pPr>
              <w:jc w:val="center"/>
              <w:rPr>
                <w:rFonts w:ascii="Garamond" w:hAnsi="Garamond" w:cs="Calibri"/>
                <w:b/>
                <w:bCs/>
                <w:sz w:val="16"/>
                <w:szCs w:val="16"/>
              </w:rPr>
            </w:pPr>
            <w:r w:rsidRPr="00704456">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291601A8" w14:textId="77777777" w:rsidR="00704456" w:rsidRPr="00704456" w:rsidRDefault="00704456" w:rsidP="00704456">
            <w:pPr>
              <w:jc w:val="center"/>
              <w:rPr>
                <w:rFonts w:ascii="Garamond" w:hAnsi="Garamond" w:cs="Calibri"/>
                <w:b/>
                <w:bCs/>
                <w:sz w:val="16"/>
                <w:szCs w:val="16"/>
              </w:rPr>
            </w:pPr>
            <w:r w:rsidRPr="00704456">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4C4A4CCB" w14:textId="77777777" w:rsidR="00704456" w:rsidRPr="00704456" w:rsidRDefault="00704456" w:rsidP="00704456">
            <w:pPr>
              <w:jc w:val="center"/>
              <w:rPr>
                <w:rFonts w:ascii="Garamond" w:hAnsi="Garamond" w:cs="Calibri"/>
                <w:b/>
                <w:bCs/>
                <w:sz w:val="16"/>
                <w:szCs w:val="16"/>
              </w:rPr>
            </w:pPr>
            <w:r w:rsidRPr="00704456">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5970DB84" w14:textId="77777777" w:rsidR="00704456" w:rsidRPr="00704456" w:rsidRDefault="00704456" w:rsidP="00704456">
            <w:pPr>
              <w:jc w:val="center"/>
              <w:rPr>
                <w:rFonts w:ascii="Garamond" w:hAnsi="Garamond" w:cs="Calibri"/>
                <w:b/>
                <w:bCs/>
                <w:sz w:val="16"/>
                <w:szCs w:val="16"/>
              </w:rPr>
            </w:pPr>
            <w:r w:rsidRPr="00704456">
              <w:rPr>
                <w:rFonts w:ascii="Garamond" w:hAnsi="Garamond"/>
                <w:b/>
                <w:bCs/>
                <w:sz w:val="16"/>
                <w:szCs w:val="16"/>
              </w:rPr>
              <w:t>Parashikimi</w:t>
            </w:r>
          </w:p>
        </w:tc>
      </w:tr>
      <w:tr w:rsidR="00704456" w:rsidRPr="00281A7A" w14:paraId="16DA41F1" w14:textId="77777777" w:rsidTr="00704456">
        <w:trPr>
          <w:trHeight w:val="165"/>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14:paraId="3EA3E881" w14:textId="77777777" w:rsidR="00704456" w:rsidRPr="00281A7A" w:rsidRDefault="00704456" w:rsidP="00704456">
            <w:pPr>
              <w:rPr>
                <w:rFonts w:ascii="Calibri" w:hAnsi="Calibri" w:cs="Calibri"/>
                <w:color w:val="000000"/>
                <w:sz w:val="22"/>
                <w:szCs w:val="22"/>
              </w:rPr>
            </w:pPr>
            <w:r w:rsidRPr="00281A7A">
              <w:rPr>
                <w:rFonts w:ascii="Calibri" w:hAnsi="Calibri" w:cs="Calibri"/>
                <w:color w:val="000000"/>
                <w:sz w:val="22"/>
                <w:szCs w:val="22"/>
              </w:rPr>
              <w:t> </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311B731B" w14:textId="77777777" w:rsidR="00704456" w:rsidRPr="00704456" w:rsidRDefault="00704456" w:rsidP="00704456">
            <w:pPr>
              <w:jc w:val="center"/>
              <w:rPr>
                <w:rFonts w:ascii="Garamond" w:hAnsi="Garamond" w:cs="Calibri"/>
                <w:b/>
                <w:bCs/>
                <w:sz w:val="16"/>
                <w:szCs w:val="16"/>
              </w:rPr>
            </w:pPr>
            <w:r w:rsidRPr="00704456">
              <w:rPr>
                <w:rFonts w:ascii="Garamond" w:hAnsi="Garamond"/>
                <w:sz w:val="16"/>
                <w:szCs w:val="16"/>
              </w:rPr>
              <w:t>15</w:t>
            </w:r>
          </w:p>
        </w:tc>
        <w:tc>
          <w:tcPr>
            <w:tcW w:w="1740" w:type="dxa"/>
            <w:tcBorders>
              <w:top w:val="nil"/>
              <w:left w:val="nil"/>
              <w:bottom w:val="single" w:sz="4" w:space="0" w:color="000000"/>
              <w:right w:val="single" w:sz="4" w:space="0" w:color="000000"/>
            </w:tcBorders>
            <w:shd w:val="clear" w:color="000000" w:fill="FFFFFF"/>
            <w:vAlign w:val="center"/>
            <w:hideMark/>
          </w:tcPr>
          <w:p w14:paraId="051BAF46" w14:textId="77777777" w:rsidR="00704456" w:rsidRPr="00704456" w:rsidRDefault="00704456" w:rsidP="00704456">
            <w:pPr>
              <w:jc w:val="center"/>
              <w:rPr>
                <w:rFonts w:ascii="Garamond" w:hAnsi="Garamond" w:cs="Calibri"/>
                <w:b/>
                <w:bCs/>
                <w:sz w:val="16"/>
                <w:szCs w:val="16"/>
              </w:rPr>
            </w:pPr>
            <w:r w:rsidRPr="00704456">
              <w:rPr>
                <w:rFonts w:ascii="Garamond" w:hAnsi="Garamond"/>
                <w:sz w:val="16"/>
                <w:szCs w:val="16"/>
              </w:rPr>
              <w:t>15</w:t>
            </w:r>
          </w:p>
        </w:tc>
        <w:tc>
          <w:tcPr>
            <w:tcW w:w="1740" w:type="dxa"/>
            <w:tcBorders>
              <w:top w:val="nil"/>
              <w:left w:val="nil"/>
              <w:bottom w:val="single" w:sz="4" w:space="0" w:color="000000"/>
              <w:right w:val="single" w:sz="4" w:space="0" w:color="000000"/>
            </w:tcBorders>
            <w:shd w:val="clear" w:color="000000" w:fill="FFFFFF"/>
            <w:vAlign w:val="center"/>
            <w:hideMark/>
          </w:tcPr>
          <w:p w14:paraId="121FC974" w14:textId="77777777" w:rsidR="00704456" w:rsidRPr="00704456" w:rsidRDefault="00704456" w:rsidP="00704456">
            <w:pPr>
              <w:jc w:val="center"/>
              <w:rPr>
                <w:rFonts w:ascii="Garamond" w:hAnsi="Garamond" w:cs="Calibri"/>
                <w:b/>
                <w:bCs/>
                <w:sz w:val="16"/>
                <w:szCs w:val="16"/>
              </w:rPr>
            </w:pPr>
            <w:r w:rsidRPr="00704456">
              <w:rPr>
                <w:rFonts w:ascii="Garamond" w:hAnsi="Garamond"/>
                <w:sz w:val="16"/>
                <w:szCs w:val="16"/>
              </w:rPr>
              <w:t>15</w:t>
            </w:r>
          </w:p>
        </w:tc>
        <w:tc>
          <w:tcPr>
            <w:tcW w:w="1780" w:type="dxa"/>
            <w:tcBorders>
              <w:top w:val="nil"/>
              <w:left w:val="nil"/>
              <w:bottom w:val="single" w:sz="4" w:space="0" w:color="000000"/>
              <w:right w:val="single" w:sz="4" w:space="0" w:color="000000"/>
            </w:tcBorders>
            <w:shd w:val="clear" w:color="000000" w:fill="FFFFFF"/>
            <w:vAlign w:val="center"/>
            <w:hideMark/>
          </w:tcPr>
          <w:p w14:paraId="68802361" w14:textId="77777777" w:rsidR="00704456" w:rsidRPr="00704456" w:rsidRDefault="00704456" w:rsidP="00704456">
            <w:pPr>
              <w:jc w:val="center"/>
              <w:rPr>
                <w:rFonts w:ascii="Garamond" w:hAnsi="Garamond" w:cs="Calibri"/>
                <w:b/>
                <w:bCs/>
                <w:sz w:val="16"/>
                <w:szCs w:val="16"/>
              </w:rPr>
            </w:pPr>
            <w:r w:rsidRPr="00704456">
              <w:rPr>
                <w:rFonts w:ascii="Garamond" w:hAnsi="Garamond"/>
                <w:sz w:val="16"/>
                <w:szCs w:val="16"/>
              </w:rPr>
              <w:t>17</w:t>
            </w:r>
          </w:p>
        </w:tc>
      </w:tr>
      <w:tr w:rsidR="00704456" w:rsidRPr="00281A7A" w14:paraId="5FD60650" w14:textId="77777777" w:rsidTr="00704456">
        <w:trPr>
          <w:trHeight w:val="156"/>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E207E23" w14:textId="77777777" w:rsidR="00704456" w:rsidRPr="00281A7A" w:rsidRDefault="00704456" w:rsidP="00704456">
            <w:pPr>
              <w:rPr>
                <w:rFonts w:ascii="Garamond" w:hAnsi="Garamond" w:cs="Calibri"/>
                <w:color w:val="000000"/>
                <w:sz w:val="16"/>
                <w:szCs w:val="16"/>
              </w:rPr>
            </w:pPr>
            <w:r w:rsidRPr="00281A7A">
              <w:rPr>
                <w:rFonts w:ascii="Garamond" w:hAnsi="Garamond" w:cs="Calibri"/>
                <w:color w:val="000000"/>
                <w:sz w:val="16"/>
                <w:szCs w:val="16"/>
              </w:rPr>
              <w:t>Sasia</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4F93D869" w14:textId="77777777" w:rsidR="00704456" w:rsidRPr="00704456" w:rsidRDefault="00704456" w:rsidP="00704456">
            <w:pPr>
              <w:jc w:val="right"/>
              <w:rPr>
                <w:rFonts w:ascii="Garamond" w:hAnsi="Garamond" w:cs="Calibri"/>
                <w:sz w:val="16"/>
                <w:szCs w:val="16"/>
              </w:rPr>
            </w:pPr>
            <w:r w:rsidRPr="00704456">
              <w:rPr>
                <w:rFonts w:ascii="Garamond" w:hAnsi="Garamond"/>
                <w:sz w:val="16"/>
                <w:szCs w:val="16"/>
              </w:rPr>
              <w:t>54300000</w:t>
            </w:r>
          </w:p>
        </w:tc>
        <w:tc>
          <w:tcPr>
            <w:tcW w:w="1740" w:type="dxa"/>
            <w:tcBorders>
              <w:top w:val="nil"/>
              <w:left w:val="nil"/>
              <w:bottom w:val="single" w:sz="4" w:space="0" w:color="000000"/>
              <w:right w:val="single" w:sz="4" w:space="0" w:color="000000"/>
            </w:tcBorders>
            <w:shd w:val="clear" w:color="000000" w:fill="FFFFFF"/>
            <w:vAlign w:val="center"/>
            <w:hideMark/>
          </w:tcPr>
          <w:p w14:paraId="75E209DC" w14:textId="77777777" w:rsidR="00704456" w:rsidRPr="00704456" w:rsidRDefault="00704456" w:rsidP="00704456">
            <w:pPr>
              <w:jc w:val="right"/>
              <w:rPr>
                <w:rFonts w:ascii="Garamond" w:hAnsi="Garamond" w:cs="Calibri"/>
                <w:sz w:val="16"/>
                <w:szCs w:val="16"/>
              </w:rPr>
            </w:pPr>
            <w:r w:rsidRPr="00704456">
              <w:rPr>
                <w:rFonts w:ascii="Garamond" w:hAnsi="Garamond"/>
                <w:sz w:val="16"/>
                <w:szCs w:val="16"/>
              </w:rPr>
              <w:t>38000000</w:t>
            </w:r>
          </w:p>
        </w:tc>
        <w:tc>
          <w:tcPr>
            <w:tcW w:w="1740" w:type="dxa"/>
            <w:tcBorders>
              <w:top w:val="nil"/>
              <w:left w:val="nil"/>
              <w:bottom w:val="single" w:sz="4" w:space="0" w:color="000000"/>
              <w:right w:val="single" w:sz="4" w:space="0" w:color="000000"/>
            </w:tcBorders>
            <w:shd w:val="clear" w:color="000000" w:fill="FFFFFF"/>
            <w:vAlign w:val="center"/>
            <w:hideMark/>
          </w:tcPr>
          <w:p w14:paraId="7BA13554" w14:textId="77777777" w:rsidR="00704456" w:rsidRPr="00704456" w:rsidRDefault="00704456" w:rsidP="00704456">
            <w:pPr>
              <w:jc w:val="right"/>
              <w:rPr>
                <w:rFonts w:ascii="Garamond" w:hAnsi="Garamond" w:cs="Calibri"/>
                <w:sz w:val="16"/>
                <w:szCs w:val="16"/>
              </w:rPr>
            </w:pPr>
            <w:r w:rsidRPr="00704456">
              <w:rPr>
                <w:rFonts w:ascii="Garamond" w:hAnsi="Garamond"/>
                <w:sz w:val="16"/>
                <w:szCs w:val="16"/>
              </w:rPr>
              <w:t>37000000</w:t>
            </w:r>
          </w:p>
        </w:tc>
        <w:tc>
          <w:tcPr>
            <w:tcW w:w="1780" w:type="dxa"/>
            <w:tcBorders>
              <w:top w:val="nil"/>
              <w:left w:val="nil"/>
              <w:bottom w:val="single" w:sz="4" w:space="0" w:color="000000"/>
              <w:right w:val="single" w:sz="4" w:space="0" w:color="000000"/>
            </w:tcBorders>
            <w:shd w:val="clear" w:color="000000" w:fill="FFFFFF"/>
            <w:vAlign w:val="center"/>
            <w:hideMark/>
          </w:tcPr>
          <w:p w14:paraId="7287D3D2" w14:textId="77777777" w:rsidR="00704456" w:rsidRPr="00704456" w:rsidRDefault="00704456" w:rsidP="00704456">
            <w:pPr>
              <w:jc w:val="right"/>
              <w:rPr>
                <w:rFonts w:ascii="Garamond" w:hAnsi="Garamond" w:cs="Calibri"/>
                <w:sz w:val="16"/>
                <w:szCs w:val="16"/>
              </w:rPr>
            </w:pPr>
            <w:r w:rsidRPr="00704456">
              <w:rPr>
                <w:rFonts w:ascii="Garamond" w:hAnsi="Garamond"/>
                <w:sz w:val="16"/>
                <w:szCs w:val="16"/>
              </w:rPr>
              <w:t>37000000</w:t>
            </w:r>
          </w:p>
        </w:tc>
      </w:tr>
      <w:tr w:rsidR="00704456" w:rsidRPr="00281A7A" w14:paraId="02F28A90" w14:textId="77777777" w:rsidTr="00704456">
        <w:trPr>
          <w:trHeight w:val="156"/>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30BD21FA" w14:textId="77777777" w:rsidR="00704456" w:rsidRPr="00281A7A" w:rsidRDefault="00704456" w:rsidP="00704456">
            <w:pPr>
              <w:rPr>
                <w:rFonts w:ascii="Garamond" w:hAnsi="Garamond" w:cs="Calibri"/>
                <w:color w:val="000000"/>
                <w:sz w:val="16"/>
                <w:szCs w:val="16"/>
              </w:rPr>
            </w:pPr>
            <w:r w:rsidRPr="00281A7A">
              <w:rPr>
                <w:rFonts w:ascii="Garamond" w:hAnsi="Garamond" w:cs="Calibri"/>
                <w:color w:val="000000"/>
                <w:sz w:val="16"/>
                <w:szCs w:val="16"/>
              </w:rPr>
              <w:t>Kosto totale (në lekë)</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62CD3169" w14:textId="77777777" w:rsidR="00704456" w:rsidRPr="00704456" w:rsidRDefault="00704456" w:rsidP="00704456">
            <w:pPr>
              <w:jc w:val="right"/>
              <w:rPr>
                <w:rFonts w:ascii="Garamond" w:hAnsi="Garamond" w:cs="Calibri"/>
                <w:sz w:val="16"/>
                <w:szCs w:val="16"/>
              </w:rPr>
            </w:pPr>
            <w:r w:rsidRPr="00704456">
              <w:rPr>
                <w:rFonts w:ascii="Garamond" w:hAnsi="Garamond"/>
                <w:sz w:val="16"/>
                <w:szCs w:val="16"/>
              </w:rPr>
              <w:t>3620000</w:t>
            </w:r>
          </w:p>
        </w:tc>
        <w:tc>
          <w:tcPr>
            <w:tcW w:w="1740" w:type="dxa"/>
            <w:tcBorders>
              <w:top w:val="nil"/>
              <w:left w:val="nil"/>
              <w:bottom w:val="single" w:sz="4" w:space="0" w:color="000000"/>
              <w:right w:val="single" w:sz="4" w:space="0" w:color="000000"/>
            </w:tcBorders>
            <w:shd w:val="clear" w:color="000000" w:fill="FFFFFF"/>
            <w:vAlign w:val="center"/>
            <w:hideMark/>
          </w:tcPr>
          <w:p w14:paraId="74ED6ED2" w14:textId="77777777" w:rsidR="00704456" w:rsidRPr="00704456" w:rsidRDefault="00704456" w:rsidP="00704456">
            <w:pPr>
              <w:jc w:val="right"/>
              <w:rPr>
                <w:rFonts w:ascii="Garamond" w:hAnsi="Garamond" w:cs="Calibri"/>
                <w:sz w:val="16"/>
                <w:szCs w:val="16"/>
              </w:rPr>
            </w:pPr>
            <w:r w:rsidRPr="00704456">
              <w:rPr>
                <w:rFonts w:ascii="Garamond" w:hAnsi="Garamond"/>
                <w:sz w:val="16"/>
                <w:szCs w:val="16"/>
              </w:rPr>
              <w:t>2533333.33</w:t>
            </w:r>
          </w:p>
        </w:tc>
        <w:tc>
          <w:tcPr>
            <w:tcW w:w="1740" w:type="dxa"/>
            <w:tcBorders>
              <w:top w:val="nil"/>
              <w:left w:val="nil"/>
              <w:bottom w:val="single" w:sz="4" w:space="0" w:color="000000"/>
              <w:right w:val="single" w:sz="4" w:space="0" w:color="000000"/>
            </w:tcBorders>
            <w:shd w:val="clear" w:color="000000" w:fill="FFFFFF"/>
            <w:vAlign w:val="center"/>
            <w:hideMark/>
          </w:tcPr>
          <w:p w14:paraId="53C15AC9" w14:textId="77777777" w:rsidR="00704456" w:rsidRPr="00704456" w:rsidRDefault="00704456" w:rsidP="00704456">
            <w:pPr>
              <w:jc w:val="right"/>
              <w:rPr>
                <w:rFonts w:ascii="Garamond" w:hAnsi="Garamond" w:cs="Calibri"/>
                <w:sz w:val="16"/>
                <w:szCs w:val="16"/>
              </w:rPr>
            </w:pPr>
            <w:r w:rsidRPr="00704456">
              <w:rPr>
                <w:rFonts w:ascii="Garamond" w:hAnsi="Garamond"/>
                <w:sz w:val="16"/>
                <w:szCs w:val="16"/>
              </w:rPr>
              <w:t>2466666.67</w:t>
            </w:r>
          </w:p>
        </w:tc>
        <w:tc>
          <w:tcPr>
            <w:tcW w:w="1780" w:type="dxa"/>
            <w:tcBorders>
              <w:top w:val="nil"/>
              <w:left w:val="nil"/>
              <w:bottom w:val="single" w:sz="4" w:space="0" w:color="000000"/>
              <w:right w:val="single" w:sz="4" w:space="0" w:color="000000"/>
            </w:tcBorders>
            <w:shd w:val="clear" w:color="000000" w:fill="FFFFFF"/>
            <w:vAlign w:val="center"/>
            <w:hideMark/>
          </w:tcPr>
          <w:p w14:paraId="3BC4AB75" w14:textId="77777777" w:rsidR="00704456" w:rsidRPr="00704456" w:rsidRDefault="00704456" w:rsidP="00704456">
            <w:pPr>
              <w:jc w:val="right"/>
              <w:rPr>
                <w:rFonts w:ascii="Garamond" w:hAnsi="Garamond" w:cs="Calibri"/>
                <w:sz w:val="16"/>
                <w:szCs w:val="16"/>
              </w:rPr>
            </w:pPr>
            <w:r w:rsidRPr="00704456">
              <w:rPr>
                <w:rFonts w:ascii="Garamond" w:hAnsi="Garamond"/>
                <w:sz w:val="16"/>
                <w:szCs w:val="16"/>
              </w:rPr>
              <w:t>2176470.59</w:t>
            </w:r>
          </w:p>
        </w:tc>
      </w:tr>
      <w:tr w:rsidR="00704456" w:rsidRPr="00281A7A" w14:paraId="68CDAB16" w14:textId="77777777" w:rsidTr="00704456">
        <w:trPr>
          <w:trHeight w:val="156"/>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2DBA6EBC" w14:textId="77777777" w:rsidR="00704456" w:rsidRPr="00281A7A" w:rsidRDefault="00704456" w:rsidP="00704456">
            <w:pPr>
              <w:rPr>
                <w:rFonts w:ascii="Garamond" w:hAnsi="Garamond" w:cs="Calibri"/>
                <w:color w:val="000000"/>
                <w:sz w:val="16"/>
                <w:szCs w:val="16"/>
              </w:rPr>
            </w:pPr>
            <w:r w:rsidRPr="00281A7A">
              <w:rPr>
                <w:rFonts w:ascii="Garamond" w:hAnsi="Garamond" w:cs="Calibri"/>
                <w:color w:val="000000"/>
                <w:sz w:val="16"/>
                <w:szCs w:val="16"/>
              </w:rPr>
              <w:t>Kosto për njësi (në lekë)</w:t>
            </w:r>
          </w:p>
        </w:tc>
        <w:tc>
          <w:tcPr>
            <w:tcW w:w="1740" w:type="dxa"/>
            <w:tcBorders>
              <w:top w:val="nil"/>
              <w:left w:val="single" w:sz="4" w:space="0" w:color="000000"/>
              <w:bottom w:val="single" w:sz="4" w:space="0" w:color="000000"/>
              <w:right w:val="single" w:sz="4" w:space="0" w:color="000000"/>
            </w:tcBorders>
            <w:shd w:val="clear" w:color="000000" w:fill="FFFFFF"/>
            <w:vAlign w:val="center"/>
            <w:hideMark/>
          </w:tcPr>
          <w:p w14:paraId="6436F385" w14:textId="77777777" w:rsidR="00704456" w:rsidRPr="00704456" w:rsidRDefault="00704456" w:rsidP="00704456">
            <w:pPr>
              <w:jc w:val="right"/>
              <w:rPr>
                <w:rFonts w:ascii="Garamond" w:hAnsi="Garamond" w:cs="Calibri"/>
                <w:sz w:val="16"/>
                <w:szCs w:val="16"/>
              </w:rPr>
            </w:pPr>
            <w:r w:rsidRPr="00704456">
              <w:rPr>
                <w:rFonts w:ascii="Garamond" w:hAnsi="Garamond"/>
                <w:b/>
                <w:bCs/>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14:paraId="2B292244" w14:textId="77777777" w:rsidR="00704456" w:rsidRPr="00704456" w:rsidRDefault="00704456" w:rsidP="00704456">
            <w:pPr>
              <w:jc w:val="right"/>
              <w:rPr>
                <w:rFonts w:ascii="Garamond" w:hAnsi="Garamond" w:cs="Calibri"/>
                <w:sz w:val="16"/>
                <w:szCs w:val="16"/>
              </w:rPr>
            </w:pPr>
            <w:r w:rsidRPr="00704456">
              <w:rPr>
                <w:rFonts w:ascii="Garamond" w:hAnsi="Garamond"/>
                <w:b/>
                <w:bCs/>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14:paraId="64144239" w14:textId="77777777" w:rsidR="00704456" w:rsidRPr="00704456" w:rsidRDefault="00704456" w:rsidP="00704456">
            <w:pPr>
              <w:jc w:val="right"/>
              <w:rPr>
                <w:rFonts w:ascii="Garamond" w:hAnsi="Garamond" w:cs="Calibri"/>
                <w:sz w:val="16"/>
                <w:szCs w:val="16"/>
              </w:rPr>
            </w:pPr>
            <w:r w:rsidRPr="00704456">
              <w:rPr>
                <w:rFonts w:ascii="Garamond" w:hAnsi="Garamond"/>
                <w:b/>
                <w:bCs/>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14:paraId="783D7565" w14:textId="77777777" w:rsidR="00704456" w:rsidRPr="00704456" w:rsidRDefault="00704456" w:rsidP="00704456">
            <w:pPr>
              <w:jc w:val="right"/>
              <w:rPr>
                <w:rFonts w:ascii="Garamond" w:hAnsi="Garamond" w:cs="Calibri"/>
                <w:sz w:val="16"/>
                <w:szCs w:val="16"/>
              </w:rPr>
            </w:pPr>
            <w:r w:rsidRPr="00704456">
              <w:rPr>
                <w:rFonts w:ascii="Garamond" w:hAnsi="Garamond"/>
                <w:b/>
                <w:bCs/>
                <w:sz w:val="16"/>
                <w:szCs w:val="16"/>
              </w:rPr>
              <w:t>Parashikimi</w:t>
            </w:r>
          </w:p>
        </w:tc>
      </w:tr>
    </w:tbl>
    <w:p w14:paraId="35294D86" w14:textId="77777777" w:rsidR="00281A7A" w:rsidRPr="00281A7A" w:rsidRDefault="00281A7A" w:rsidP="00281A7A">
      <w:pPr>
        <w:spacing w:after="120" w:line="221" w:lineRule="atLeast"/>
        <w:jc w:val="both"/>
        <w:rPr>
          <w:rFonts w:ascii="Cambria" w:hAnsi="Cambria"/>
        </w:rPr>
      </w:pPr>
    </w:p>
    <w:p w14:paraId="0C8FE20D" w14:textId="77777777" w:rsidR="000237C5" w:rsidRDefault="000237C5" w:rsidP="000237C5">
      <w:pPr>
        <w:spacing w:after="120" w:line="221" w:lineRule="atLeast"/>
        <w:jc w:val="both"/>
        <w:rPr>
          <w:rFonts w:ascii="Cambria" w:hAnsi="Cambria"/>
        </w:rPr>
      </w:pPr>
      <w:r>
        <w:rPr>
          <w:rFonts w:ascii="Cambria" w:hAnsi="Cambria"/>
        </w:rPr>
        <w:t>Kostoja e treguesit gjinor p</w:t>
      </w:r>
      <w:r w:rsidR="00B62850">
        <w:rPr>
          <w:rFonts w:ascii="Cambria" w:hAnsi="Cambria"/>
        </w:rPr>
        <w:t>ë</w:t>
      </w:r>
      <w:r>
        <w:rPr>
          <w:rFonts w:ascii="Cambria" w:hAnsi="Cambria"/>
        </w:rPr>
        <w:t>rllogaritet si p</w:t>
      </w:r>
      <w:r w:rsidR="00B62850">
        <w:rPr>
          <w:rFonts w:ascii="Cambria" w:hAnsi="Cambria"/>
        </w:rPr>
        <w:t>ë</w:t>
      </w:r>
      <w:r>
        <w:rPr>
          <w:rFonts w:ascii="Cambria" w:hAnsi="Cambria"/>
        </w:rPr>
        <w:t>rpjes</w:t>
      </w:r>
      <w:r w:rsidR="00B62850">
        <w:rPr>
          <w:rFonts w:ascii="Cambria" w:hAnsi="Cambria"/>
        </w:rPr>
        <w:t xml:space="preserve">ë </w:t>
      </w:r>
      <w:r>
        <w:rPr>
          <w:rFonts w:ascii="Cambria" w:hAnsi="Cambria"/>
        </w:rPr>
        <w:t>e k</w:t>
      </w:r>
      <w:r w:rsidR="00B62850">
        <w:rPr>
          <w:rFonts w:ascii="Cambria" w:hAnsi="Cambria"/>
        </w:rPr>
        <w:t>ë</w:t>
      </w:r>
      <w:r>
        <w:rPr>
          <w:rFonts w:ascii="Cambria" w:hAnsi="Cambria"/>
        </w:rPr>
        <w:t xml:space="preserve">tij produkti dhe </w:t>
      </w:r>
      <w:r w:rsidR="00B62850">
        <w:rPr>
          <w:rFonts w:ascii="Cambria" w:hAnsi="Cambria"/>
        </w:rPr>
        <w:t>ë</w:t>
      </w:r>
      <w:r>
        <w:rPr>
          <w:rFonts w:ascii="Cambria" w:hAnsi="Cambria"/>
        </w:rPr>
        <w:t>sht</w:t>
      </w:r>
      <w:r w:rsidR="00B62850">
        <w:rPr>
          <w:rFonts w:ascii="Cambria" w:hAnsi="Cambria"/>
        </w:rPr>
        <w:t xml:space="preserve">ë </w:t>
      </w:r>
      <w:r w:rsidRPr="000237C5">
        <w:rPr>
          <w:rFonts w:ascii="Cambria" w:hAnsi="Cambria"/>
        </w:rPr>
        <w:t>1</w:t>
      </w:r>
      <w:r w:rsidR="00704456">
        <w:rPr>
          <w:rFonts w:ascii="Cambria" w:hAnsi="Cambria"/>
        </w:rPr>
        <w:t>9</w:t>
      </w:r>
      <w:r>
        <w:rPr>
          <w:rFonts w:ascii="Cambria" w:hAnsi="Cambria"/>
        </w:rPr>
        <w:t>,</w:t>
      </w:r>
      <w:r w:rsidR="00704456">
        <w:rPr>
          <w:rFonts w:ascii="Cambria" w:hAnsi="Cambria"/>
        </w:rPr>
        <w:t>0</w:t>
      </w:r>
      <w:r w:rsidRPr="000237C5">
        <w:rPr>
          <w:rFonts w:ascii="Cambria" w:hAnsi="Cambria"/>
        </w:rPr>
        <w:t>00</w:t>
      </w:r>
      <w:r>
        <w:rPr>
          <w:rFonts w:ascii="Cambria" w:hAnsi="Cambria"/>
        </w:rPr>
        <w:t>,</w:t>
      </w:r>
      <w:r w:rsidRPr="000237C5">
        <w:rPr>
          <w:rFonts w:ascii="Cambria" w:hAnsi="Cambria"/>
        </w:rPr>
        <w:t>000 Lek</w:t>
      </w:r>
      <w:r w:rsidR="00B62850">
        <w:rPr>
          <w:rFonts w:ascii="Cambria" w:hAnsi="Cambria"/>
        </w:rPr>
        <w:t>ë</w:t>
      </w:r>
      <w:r w:rsidRPr="000237C5">
        <w:rPr>
          <w:rFonts w:ascii="Cambria" w:hAnsi="Cambria"/>
        </w:rPr>
        <w:t xml:space="preserve">. </w:t>
      </w:r>
      <w:r>
        <w:rPr>
          <w:rFonts w:ascii="Cambria" w:hAnsi="Cambria"/>
        </w:rPr>
        <w:t>Edhe n</w:t>
      </w:r>
      <w:r w:rsidR="00B62850">
        <w:rPr>
          <w:rFonts w:ascii="Cambria" w:hAnsi="Cambria"/>
        </w:rPr>
        <w:t xml:space="preserve">ë </w:t>
      </w:r>
      <w:r>
        <w:rPr>
          <w:rFonts w:ascii="Cambria" w:hAnsi="Cambria"/>
        </w:rPr>
        <w:t>k</w:t>
      </w:r>
      <w:r w:rsidR="00B62850">
        <w:rPr>
          <w:rFonts w:ascii="Cambria" w:hAnsi="Cambria"/>
        </w:rPr>
        <w:t>ë</w:t>
      </w:r>
      <w:r>
        <w:rPr>
          <w:rFonts w:ascii="Cambria" w:hAnsi="Cambria"/>
        </w:rPr>
        <w:t>t</w:t>
      </w:r>
      <w:r w:rsidR="00B62850">
        <w:rPr>
          <w:rFonts w:ascii="Cambria" w:hAnsi="Cambria"/>
        </w:rPr>
        <w:t xml:space="preserve">ë </w:t>
      </w:r>
      <w:r>
        <w:rPr>
          <w:rFonts w:ascii="Cambria" w:hAnsi="Cambria"/>
        </w:rPr>
        <w:t>rast r</w:t>
      </w:r>
      <w:r w:rsidR="00B62850">
        <w:rPr>
          <w:rFonts w:ascii="Cambria" w:hAnsi="Cambria"/>
        </w:rPr>
        <w:t>ë</w:t>
      </w:r>
      <w:r>
        <w:rPr>
          <w:rFonts w:ascii="Cambria" w:hAnsi="Cambria"/>
        </w:rPr>
        <w:t>nd</w:t>
      </w:r>
      <w:r w:rsidR="00B62850">
        <w:rPr>
          <w:rFonts w:ascii="Cambria" w:hAnsi="Cambria"/>
        </w:rPr>
        <w:t>ë</w:t>
      </w:r>
      <w:r>
        <w:rPr>
          <w:rFonts w:ascii="Cambria" w:hAnsi="Cambria"/>
        </w:rPr>
        <w:t>sia m</w:t>
      </w:r>
      <w:r w:rsidR="00B62850">
        <w:rPr>
          <w:rFonts w:ascii="Cambria" w:hAnsi="Cambria"/>
        </w:rPr>
        <w:t xml:space="preserve">ë </w:t>
      </w:r>
      <w:r>
        <w:rPr>
          <w:rFonts w:ascii="Cambria" w:hAnsi="Cambria"/>
        </w:rPr>
        <w:t>e madhe q</w:t>
      </w:r>
      <w:r w:rsidR="00B62850">
        <w:rPr>
          <w:rFonts w:ascii="Cambria" w:hAnsi="Cambria"/>
        </w:rPr>
        <w:t>ë</w:t>
      </w:r>
      <w:r>
        <w:rPr>
          <w:rFonts w:ascii="Cambria" w:hAnsi="Cambria"/>
        </w:rPr>
        <w:t>ndron n</w:t>
      </w:r>
      <w:r w:rsidR="00B62850">
        <w:rPr>
          <w:rFonts w:ascii="Cambria" w:hAnsi="Cambria"/>
        </w:rPr>
        <w:t xml:space="preserve">ë </w:t>
      </w:r>
      <w:r>
        <w:rPr>
          <w:rFonts w:ascii="Cambria" w:hAnsi="Cambria"/>
        </w:rPr>
        <w:t>identifikimin e p</w:t>
      </w:r>
      <w:r w:rsidR="00B62850">
        <w:rPr>
          <w:rFonts w:ascii="Cambria" w:hAnsi="Cambria"/>
        </w:rPr>
        <w:t>ë</w:t>
      </w:r>
      <w:r>
        <w:rPr>
          <w:rFonts w:ascii="Cambria" w:hAnsi="Cambria"/>
        </w:rPr>
        <w:t>rfaq</w:t>
      </w:r>
      <w:r w:rsidR="00B62850">
        <w:rPr>
          <w:rFonts w:ascii="Cambria" w:hAnsi="Cambria"/>
        </w:rPr>
        <w:t>ë</w:t>
      </w:r>
      <w:r>
        <w:rPr>
          <w:rFonts w:ascii="Cambria" w:hAnsi="Cambria"/>
        </w:rPr>
        <w:t>simit t</w:t>
      </w:r>
      <w:r w:rsidR="00B62850">
        <w:rPr>
          <w:rFonts w:ascii="Cambria" w:hAnsi="Cambria"/>
        </w:rPr>
        <w:t>ë</w:t>
      </w:r>
      <w:r>
        <w:rPr>
          <w:rFonts w:ascii="Cambria" w:hAnsi="Cambria"/>
        </w:rPr>
        <w:t xml:space="preserve"> grave dhe vajzave n</w:t>
      </w:r>
      <w:r w:rsidR="00B62850">
        <w:rPr>
          <w:rFonts w:ascii="Cambria" w:hAnsi="Cambria"/>
        </w:rPr>
        <w:t xml:space="preserve">ë </w:t>
      </w:r>
      <w:r>
        <w:rPr>
          <w:rFonts w:ascii="Cambria" w:hAnsi="Cambria"/>
        </w:rPr>
        <w:t>fush</w:t>
      </w:r>
      <w:r w:rsidR="00B62850">
        <w:rPr>
          <w:rFonts w:ascii="Cambria" w:hAnsi="Cambria"/>
        </w:rPr>
        <w:t>ë</w:t>
      </w:r>
      <w:r>
        <w:rPr>
          <w:rFonts w:ascii="Cambria" w:hAnsi="Cambria"/>
        </w:rPr>
        <w:t>n e kinematografis</w:t>
      </w:r>
      <w:r w:rsidR="00B62850">
        <w:rPr>
          <w:rFonts w:ascii="Cambria" w:hAnsi="Cambria"/>
        </w:rPr>
        <w:t xml:space="preserve">ë </w:t>
      </w:r>
      <w:r>
        <w:rPr>
          <w:rFonts w:ascii="Cambria" w:hAnsi="Cambria"/>
        </w:rPr>
        <w:t>shqiptare.</w:t>
      </w:r>
    </w:p>
    <w:p w14:paraId="06DFD46F" w14:textId="77777777" w:rsidR="00704456" w:rsidRPr="000237C5" w:rsidRDefault="00704456" w:rsidP="000237C5">
      <w:pPr>
        <w:spacing w:after="120" w:line="221" w:lineRule="atLeast"/>
        <w:jc w:val="both"/>
        <w:rPr>
          <w:rFonts w:ascii="Cambria" w:hAnsi="Cambria"/>
        </w:rPr>
      </w:pPr>
    </w:p>
    <w:p w14:paraId="53E55348" w14:textId="77777777" w:rsidR="005829B8" w:rsidRPr="00691B61" w:rsidRDefault="00A54E27" w:rsidP="00691B61">
      <w:pPr>
        <w:pStyle w:val="ListParagraph"/>
        <w:numPr>
          <w:ilvl w:val="0"/>
          <w:numId w:val="2"/>
        </w:numPr>
        <w:spacing w:after="120" w:line="221" w:lineRule="atLeast"/>
        <w:jc w:val="both"/>
        <w:rPr>
          <w:rFonts w:ascii="Cambria" w:hAnsi="Cambria"/>
          <w:b/>
          <w:bCs/>
        </w:rPr>
      </w:pPr>
      <w:r>
        <w:rPr>
          <w:rFonts w:ascii="Cambria" w:hAnsi="Cambria"/>
          <w:b/>
          <w:bCs/>
        </w:rPr>
        <w:t xml:space="preserve"> ACESK (</w:t>
      </w:r>
      <w:r w:rsidR="004F6490" w:rsidRPr="00691B61">
        <w:rPr>
          <w:rFonts w:ascii="Cambria" w:hAnsi="Cambria"/>
          <w:b/>
          <w:bCs/>
        </w:rPr>
        <w:t>e-Qeverisja</w:t>
      </w:r>
      <w:r w:rsidR="00810963">
        <w:rPr>
          <w:rFonts w:ascii="Cambria" w:hAnsi="Cambria"/>
          <w:b/>
          <w:bCs/>
        </w:rPr>
        <w:t>,</w:t>
      </w:r>
      <w:r w:rsidR="004F6490" w:rsidRPr="00691B61">
        <w:rPr>
          <w:rFonts w:ascii="Cambria" w:hAnsi="Cambria"/>
          <w:b/>
          <w:bCs/>
        </w:rPr>
        <w:t xml:space="preserve"> Grupi 87</w:t>
      </w:r>
      <w:r>
        <w:rPr>
          <w:rFonts w:ascii="Cambria" w:hAnsi="Cambria"/>
          <w:b/>
          <w:bCs/>
        </w:rPr>
        <w:t>)</w:t>
      </w:r>
    </w:p>
    <w:p w14:paraId="1FB8CA66" w14:textId="77777777" w:rsidR="004F6490" w:rsidRDefault="004F6490" w:rsidP="005C4C79">
      <w:pPr>
        <w:spacing w:after="120" w:line="221" w:lineRule="atLeast"/>
        <w:jc w:val="both"/>
        <w:rPr>
          <w:rFonts w:ascii="Cambria" w:hAnsi="Cambria"/>
          <w:i/>
          <w:iCs/>
        </w:rPr>
      </w:pPr>
      <w:r>
        <w:rPr>
          <w:rFonts w:ascii="Cambria" w:hAnsi="Cambria"/>
          <w:i/>
          <w:iCs/>
        </w:rPr>
        <w:t>O</w:t>
      </w:r>
      <w:r w:rsidRPr="004F6490">
        <w:rPr>
          <w:rFonts w:ascii="Cambria" w:hAnsi="Cambria"/>
          <w:i/>
          <w:iCs/>
        </w:rPr>
        <w:t>bjektivi: Krijimi i një institucioni që nëpërmjet zbatimit të ligjit dhe standardeve teknike ndërkombëtare me tolerancë zero, krijon besueshëri për përdoruesit e nënshkrimit elektronik, identifikimit elektronik, shërbimeve të besuara si dhe rrit sigurinë në rrjetet e sistemit të informacionit në Republikën e Shqipërisë.</w:t>
      </w:r>
    </w:p>
    <w:tbl>
      <w:tblPr>
        <w:tblW w:w="9529" w:type="dxa"/>
        <w:tblLook w:val="04A0" w:firstRow="1" w:lastRow="0" w:firstColumn="1" w:lastColumn="0" w:noHBand="0" w:noVBand="1"/>
      </w:tblPr>
      <w:tblGrid>
        <w:gridCol w:w="3594"/>
        <w:gridCol w:w="1379"/>
        <w:gridCol w:w="104"/>
        <w:gridCol w:w="1118"/>
        <w:gridCol w:w="365"/>
        <w:gridCol w:w="857"/>
        <w:gridCol w:w="626"/>
        <w:gridCol w:w="408"/>
        <w:gridCol w:w="1078"/>
      </w:tblGrid>
      <w:tr w:rsidR="004F6490" w:rsidRPr="004F6490" w14:paraId="28D7E2F7" w14:textId="77777777" w:rsidTr="00E52764">
        <w:trPr>
          <w:trHeight w:val="340"/>
        </w:trPr>
        <w:tc>
          <w:tcPr>
            <w:tcW w:w="9529" w:type="dxa"/>
            <w:gridSpan w:val="9"/>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0F396B59" w14:textId="77777777" w:rsidR="004F6490" w:rsidRPr="004F6490" w:rsidRDefault="004F6490" w:rsidP="004F6490">
            <w:pPr>
              <w:jc w:val="center"/>
              <w:rPr>
                <w:rFonts w:ascii="Garamond" w:hAnsi="Garamond"/>
                <w:color w:val="000000"/>
                <w:sz w:val="16"/>
                <w:szCs w:val="16"/>
              </w:rPr>
            </w:pPr>
            <w:r w:rsidRPr="004F6490">
              <w:rPr>
                <w:rFonts w:ascii="Garamond" w:hAnsi="Garamond"/>
                <w:color w:val="000000"/>
                <w:sz w:val="16"/>
                <w:szCs w:val="16"/>
              </w:rPr>
              <w:t>Treguesit e Performancës për Objektivin 1</w:t>
            </w:r>
          </w:p>
        </w:tc>
      </w:tr>
      <w:tr w:rsidR="00E52764" w:rsidRPr="004F6490" w14:paraId="6EDC2281" w14:textId="77777777" w:rsidTr="00E52764">
        <w:trPr>
          <w:trHeight w:val="395"/>
        </w:trPr>
        <w:tc>
          <w:tcPr>
            <w:tcW w:w="4973" w:type="dxa"/>
            <w:gridSpan w:val="2"/>
            <w:tcBorders>
              <w:top w:val="nil"/>
              <w:left w:val="single" w:sz="8" w:space="0" w:color="2E74B5"/>
              <w:bottom w:val="single" w:sz="8" w:space="0" w:color="2E74B5"/>
              <w:right w:val="single" w:sz="8" w:space="0" w:color="2E74B5"/>
            </w:tcBorders>
            <w:shd w:val="clear" w:color="000000" w:fill="FFFFFF"/>
            <w:vAlign w:val="center"/>
            <w:hideMark/>
          </w:tcPr>
          <w:p w14:paraId="7D2AE8F4" w14:textId="77777777" w:rsidR="004F6490" w:rsidRPr="004F6490" w:rsidRDefault="004F6490" w:rsidP="004F6490">
            <w:pPr>
              <w:rPr>
                <w:rFonts w:ascii="Garamond" w:hAnsi="Garamond"/>
                <w:color w:val="000000"/>
                <w:sz w:val="16"/>
                <w:szCs w:val="16"/>
              </w:rPr>
            </w:pPr>
            <w:r w:rsidRPr="004F6490">
              <w:rPr>
                <w:rFonts w:ascii="Garamond" w:hAnsi="Garamond"/>
                <w:color w:val="000000"/>
                <w:sz w:val="16"/>
                <w:szCs w:val="16"/>
              </w:rPr>
              <w:t>% e grave ne poste drejtuese ndaj totalit te posteve drejtuese</w:t>
            </w:r>
          </w:p>
        </w:tc>
        <w:tc>
          <w:tcPr>
            <w:tcW w:w="1222" w:type="dxa"/>
            <w:gridSpan w:val="2"/>
            <w:tcBorders>
              <w:top w:val="nil"/>
              <w:left w:val="nil"/>
              <w:bottom w:val="single" w:sz="8" w:space="0" w:color="2E74B5"/>
              <w:right w:val="single" w:sz="8" w:space="0" w:color="2E74B5"/>
            </w:tcBorders>
            <w:shd w:val="clear" w:color="000000" w:fill="D9D9D9"/>
            <w:noWrap/>
            <w:vAlign w:val="center"/>
            <w:hideMark/>
          </w:tcPr>
          <w:p w14:paraId="7237E6ED" w14:textId="77777777" w:rsidR="004F6490" w:rsidRPr="004F6490" w:rsidRDefault="004F6490" w:rsidP="004F6490">
            <w:pPr>
              <w:jc w:val="center"/>
              <w:rPr>
                <w:rFonts w:ascii="Garamond" w:hAnsi="Garamond"/>
                <w:color w:val="000000"/>
                <w:sz w:val="16"/>
                <w:szCs w:val="16"/>
              </w:rPr>
            </w:pPr>
            <w:r w:rsidRPr="004F6490">
              <w:rPr>
                <w:rFonts w:ascii="Garamond" w:hAnsi="Garamond"/>
                <w:color w:val="000000"/>
                <w:sz w:val="16"/>
                <w:szCs w:val="16"/>
              </w:rPr>
              <w:t>50%</w:t>
            </w:r>
          </w:p>
        </w:tc>
        <w:tc>
          <w:tcPr>
            <w:tcW w:w="1222" w:type="dxa"/>
            <w:gridSpan w:val="2"/>
            <w:tcBorders>
              <w:top w:val="nil"/>
              <w:left w:val="nil"/>
              <w:bottom w:val="single" w:sz="8" w:space="0" w:color="2E74B5"/>
              <w:right w:val="single" w:sz="8" w:space="0" w:color="2E74B5"/>
            </w:tcBorders>
            <w:shd w:val="clear" w:color="000000" w:fill="D9D9D9"/>
            <w:noWrap/>
            <w:vAlign w:val="center"/>
            <w:hideMark/>
          </w:tcPr>
          <w:p w14:paraId="65A30FE6" w14:textId="77777777" w:rsidR="004F6490" w:rsidRPr="004F6490" w:rsidRDefault="004F6490" w:rsidP="004F6490">
            <w:pPr>
              <w:jc w:val="center"/>
              <w:rPr>
                <w:rFonts w:ascii="Garamond" w:hAnsi="Garamond"/>
                <w:color w:val="000000"/>
                <w:sz w:val="16"/>
                <w:szCs w:val="16"/>
              </w:rPr>
            </w:pPr>
            <w:r w:rsidRPr="004F6490">
              <w:rPr>
                <w:rFonts w:ascii="Garamond" w:hAnsi="Garamond"/>
                <w:color w:val="000000"/>
                <w:sz w:val="16"/>
                <w:szCs w:val="16"/>
              </w:rPr>
              <w:t>50%</w:t>
            </w:r>
          </w:p>
        </w:tc>
        <w:tc>
          <w:tcPr>
            <w:tcW w:w="1034" w:type="dxa"/>
            <w:gridSpan w:val="2"/>
            <w:tcBorders>
              <w:top w:val="nil"/>
              <w:left w:val="nil"/>
              <w:bottom w:val="single" w:sz="8" w:space="0" w:color="2E74B5"/>
              <w:right w:val="single" w:sz="8" w:space="0" w:color="2E74B5"/>
            </w:tcBorders>
            <w:shd w:val="clear" w:color="000000" w:fill="D9D9D9"/>
            <w:noWrap/>
            <w:vAlign w:val="center"/>
            <w:hideMark/>
          </w:tcPr>
          <w:p w14:paraId="3BA5E9DC" w14:textId="77777777" w:rsidR="004F6490" w:rsidRPr="004F6490" w:rsidRDefault="004F6490" w:rsidP="004F6490">
            <w:pPr>
              <w:jc w:val="center"/>
              <w:rPr>
                <w:rFonts w:ascii="Garamond" w:hAnsi="Garamond"/>
                <w:color w:val="000000"/>
                <w:sz w:val="16"/>
                <w:szCs w:val="16"/>
              </w:rPr>
            </w:pPr>
            <w:r w:rsidRPr="004F6490">
              <w:rPr>
                <w:rFonts w:ascii="Garamond" w:hAnsi="Garamond"/>
                <w:color w:val="000000"/>
                <w:sz w:val="16"/>
                <w:szCs w:val="16"/>
              </w:rPr>
              <w:t>50%</w:t>
            </w:r>
          </w:p>
        </w:tc>
        <w:tc>
          <w:tcPr>
            <w:tcW w:w="1078" w:type="dxa"/>
            <w:tcBorders>
              <w:top w:val="nil"/>
              <w:left w:val="nil"/>
              <w:bottom w:val="single" w:sz="8" w:space="0" w:color="2E74B5"/>
              <w:right w:val="single" w:sz="8" w:space="0" w:color="2E74B5"/>
            </w:tcBorders>
            <w:shd w:val="clear" w:color="000000" w:fill="D9D9D9"/>
            <w:noWrap/>
            <w:vAlign w:val="center"/>
            <w:hideMark/>
          </w:tcPr>
          <w:p w14:paraId="670967B3" w14:textId="77777777" w:rsidR="004F6490" w:rsidRPr="004F6490" w:rsidRDefault="004F6490" w:rsidP="004F6490">
            <w:pPr>
              <w:jc w:val="center"/>
              <w:rPr>
                <w:rFonts w:ascii="Garamond" w:hAnsi="Garamond"/>
                <w:color w:val="000000"/>
                <w:sz w:val="16"/>
                <w:szCs w:val="16"/>
              </w:rPr>
            </w:pPr>
            <w:r w:rsidRPr="004F6490">
              <w:rPr>
                <w:rFonts w:ascii="Garamond" w:hAnsi="Garamond"/>
                <w:color w:val="000000"/>
                <w:sz w:val="16"/>
                <w:szCs w:val="16"/>
              </w:rPr>
              <w:t>50%</w:t>
            </w:r>
          </w:p>
        </w:tc>
      </w:tr>
      <w:tr w:rsidR="00E52764" w14:paraId="5B6D9FBA" w14:textId="77777777" w:rsidTr="00E52764">
        <w:trPr>
          <w:trHeight w:val="274"/>
        </w:trPr>
        <w:tc>
          <w:tcPr>
            <w:tcW w:w="3594" w:type="dxa"/>
            <w:tcBorders>
              <w:top w:val="nil"/>
              <w:left w:val="single" w:sz="8" w:space="0" w:color="2E74B5"/>
              <w:bottom w:val="single" w:sz="8" w:space="0" w:color="2E74B5"/>
              <w:right w:val="single" w:sz="8" w:space="0" w:color="2E74B5"/>
            </w:tcBorders>
            <w:shd w:val="clear" w:color="000000" w:fill="F2F2F2"/>
            <w:vAlign w:val="center"/>
            <w:hideMark/>
          </w:tcPr>
          <w:p w14:paraId="0E249EF6" w14:textId="77777777" w:rsidR="00E52764" w:rsidRDefault="00E52764">
            <w:pPr>
              <w:rPr>
                <w:rFonts w:ascii="Garamond" w:hAnsi="Garamond"/>
                <w:b/>
                <w:bCs/>
                <w:color w:val="FF0000"/>
                <w:sz w:val="16"/>
                <w:szCs w:val="16"/>
              </w:rPr>
            </w:pPr>
            <w:r>
              <w:rPr>
                <w:rFonts w:ascii="Garamond" w:hAnsi="Garamond"/>
                <w:b/>
                <w:bCs/>
                <w:color w:val="FF0000"/>
                <w:sz w:val="16"/>
                <w:szCs w:val="16"/>
              </w:rPr>
              <w:t>Produkti 1</w:t>
            </w:r>
          </w:p>
        </w:tc>
        <w:tc>
          <w:tcPr>
            <w:tcW w:w="5935" w:type="dxa"/>
            <w:gridSpan w:val="8"/>
            <w:tcBorders>
              <w:top w:val="single" w:sz="8" w:space="0" w:color="2E74B5"/>
              <w:left w:val="nil"/>
              <w:bottom w:val="single" w:sz="8" w:space="0" w:color="2E74B5"/>
              <w:right w:val="single" w:sz="8" w:space="0" w:color="2E74B5"/>
            </w:tcBorders>
            <w:shd w:val="clear" w:color="000000" w:fill="F2F2F2"/>
            <w:vAlign w:val="center"/>
            <w:hideMark/>
          </w:tcPr>
          <w:p w14:paraId="2DF2ECA7" w14:textId="77777777" w:rsidR="00E52764" w:rsidRDefault="00E52764">
            <w:pPr>
              <w:jc w:val="center"/>
              <w:rPr>
                <w:rFonts w:ascii="Garamond" w:hAnsi="Garamond"/>
                <w:color w:val="000000"/>
                <w:sz w:val="16"/>
                <w:szCs w:val="16"/>
              </w:rPr>
            </w:pPr>
            <w:r>
              <w:rPr>
                <w:rFonts w:ascii="Garamond" w:hAnsi="Garamond"/>
                <w:color w:val="000000"/>
                <w:sz w:val="16"/>
                <w:szCs w:val="16"/>
              </w:rPr>
              <w:t>Hartimi i Akteve Ligjore dhe Nenligjore</w:t>
            </w:r>
          </w:p>
        </w:tc>
      </w:tr>
      <w:tr w:rsidR="00E52764" w14:paraId="668E52DB" w14:textId="77777777" w:rsidTr="00E52764">
        <w:trPr>
          <w:trHeight w:val="460"/>
        </w:trPr>
        <w:tc>
          <w:tcPr>
            <w:tcW w:w="3594" w:type="dxa"/>
            <w:tcBorders>
              <w:top w:val="nil"/>
              <w:left w:val="single" w:sz="8" w:space="0" w:color="2E74B5"/>
              <w:bottom w:val="single" w:sz="8" w:space="0" w:color="2E74B5"/>
              <w:right w:val="single" w:sz="8" w:space="0" w:color="2E74B5"/>
            </w:tcBorders>
            <w:shd w:val="clear" w:color="000000" w:fill="FFFFFF"/>
            <w:vAlign w:val="center"/>
            <w:hideMark/>
          </w:tcPr>
          <w:p w14:paraId="17959357" w14:textId="77777777" w:rsidR="00E52764" w:rsidRDefault="00E52764">
            <w:pPr>
              <w:rPr>
                <w:rFonts w:ascii="Garamond" w:hAnsi="Garamond"/>
                <w:color w:val="000000"/>
                <w:sz w:val="16"/>
                <w:szCs w:val="16"/>
              </w:rPr>
            </w:pPr>
            <w:r>
              <w:rPr>
                <w:rFonts w:ascii="Garamond" w:hAnsi="Garamond"/>
                <w:color w:val="000000"/>
                <w:sz w:val="16"/>
                <w:szCs w:val="16"/>
              </w:rPr>
              <w:t>Përshkrimi i Produktit:</w:t>
            </w:r>
          </w:p>
        </w:tc>
        <w:tc>
          <w:tcPr>
            <w:tcW w:w="5935" w:type="dxa"/>
            <w:gridSpan w:val="8"/>
            <w:tcBorders>
              <w:top w:val="single" w:sz="8" w:space="0" w:color="2E74B5"/>
              <w:left w:val="nil"/>
              <w:bottom w:val="single" w:sz="8" w:space="0" w:color="2E74B5"/>
              <w:right w:val="single" w:sz="8" w:space="0" w:color="2E74B5"/>
            </w:tcBorders>
            <w:shd w:val="clear" w:color="000000" w:fill="FFFFFF"/>
            <w:vAlign w:val="center"/>
            <w:hideMark/>
          </w:tcPr>
          <w:p w14:paraId="6042323E" w14:textId="77777777" w:rsidR="00E52764" w:rsidRDefault="00E52764">
            <w:pPr>
              <w:jc w:val="center"/>
              <w:rPr>
                <w:rFonts w:ascii="Garamond" w:hAnsi="Garamond"/>
                <w:sz w:val="16"/>
                <w:szCs w:val="16"/>
              </w:rPr>
            </w:pPr>
            <w:r>
              <w:rPr>
                <w:rFonts w:ascii="Garamond" w:hAnsi="Garamond"/>
                <w:sz w:val="16"/>
                <w:szCs w:val="16"/>
              </w:rPr>
              <w:t>Hartimi i Akteve Ligjore dhe Nenligjore</w:t>
            </w:r>
          </w:p>
        </w:tc>
      </w:tr>
      <w:tr w:rsidR="00E52764" w14:paraId="3CB737A8" w14:textId="77777777" w:rsidTr="00E52764">
        <w:trPr>
          <w:trHeight w:val="212"/>
        </w:trPr>
        <w:tc>
          <w:tcPr>
            <w:tcW w:w="3594" w:type="dxa"/>
            <w:tcBorders>
              <w:top w:val="nil"/>
              <w:left w:val="single" w:sz="8" w:space="0" w:color="2E74B5"/>
              <w:bottom w:val="single" w:sz="8" w:space="0" w:color="2E74B5"/>
              <w:right w:val="single" w:sz="8" w:space="0" w:color="2E74B5"/>
            </w:tcBorders>
            <w:shd w:val="clear" w:color="000000" w:fill="FFFFFF"/>
            <w:vAlign w:val="center"/>
            <w:hideMark/>
          </w:tcPr>
          <w:p w14:paraId="7D0D8FB2" w14:textId="77777777" w:rsidR="00E52764" w:rsidRDefault="00E52764">
            <w:pPr>
              <w:rPr>
                <w:rFonts w:ascii="Garamond" w:hAnsi="Garamond"/>
                <w:color w:val="000000"/>
                <w:sz w:val="16"/>
                <w:szCs w:val="16"/>
              </w:rPr>
            </w:pPr>
            <w:r>
              <w:rPr>
                <w:rFonts w:ascii="Garamond" w:hAnsi="Garamond"/>
                <w:color w:val="000000"/>
                <w:sz w:val="16"/>
                <w:szCs w:val="16"/>
              </w:rPr>
              <w:t>Njësia Matëse</w:t>
            </w:r>
          </w:p>
        </w:tc>
        <w:tc>
          <w:tcPr>
            <w:tcW w:w="5935" w:type="dxa"/>
            <w:gridSpan w:val="8"/>
            <w:tcBorders>
              <w:top w:val="single" w:sz="8" w:space="0" w:color="2E74B5"/>
              <w:left w:val="nil"/>
              <w:bottom w:val="single" w:sz="8" w:space="0" w:color="2E74B5"/>
              <w:right w:val="single" w:sz="8" w:space="0" w:color="2E74B5"/>
            </w:tcBorders>
            <w:shd w:val="clear" w:color="000000" w:fill="FFFFFF"/>
            <w:noWrap/>
            <w:vAlign w:val="center"/>
            <w:hideMark/>
          </w:tcPr>
          <w:p w14:paraId="0C4E8E56" w14:textId="77777777" w:rsidR="00E52764" w:rsidRDefault="00E52764">
            <w:pPr>
              <w:jc w:val="center"/>
              <w:rPr>
                <w:rFonts w:ascii="Garamond" w:hAnsi="Garamond"/>
                <w:color w:val="000000"/>
                <w:sz w:val="16"/>
                <w:szCs w:val="16"/>
              </w:rPr>
            </w:pPr>
            <w:r>
              <w:rPr>
                <w:rFonts w:ascii="Garamond" w:hAnsi="Garamond"/>
                <w:color w:val="000000"/>
                <w:sz w:val="16"/>
                <w:szCs w:val="16"/>
              </w:rPr>
              <w:t>Numer Aktesh</w:t>
            </w:r>
          </w:p>
        </w:tc>
      </w:tr>
      <w:tr w:rsidR="00E52764" w14:paraId="7B7C5CA2" w14:textId="77777777" w:rsidTr="00E52764">
        <w:trPr>
          <w:trHeight w:val="186"/>
        </w:trPr>
        <w:tc>
          <w:tcPr>
            <w:tcW w:w="3594" w:type="dxa"/>
            <w:vMerge w:val="restart"/>
            <w:tcBorders>
              <w:top w:val="nil"/>
              <w:left w:val="single" w:sz="8" w:space="0" w:color="2E74B5"/>
              <w:bottom w:val="single" w:sz="8" w:space="0" w:color="2E74B5"/>
              <w:right w:val="single" w:sz="8" w:space="0" w:color="2E74B5"/>
            </w:tcBorders>
            <w:shd w:val="clear" w:color="000000" w:fill="FFFFFF"/>
            <w:vAlign w:val="center"/>
            <w:hideMark/>
          </w:tcPr>
          <w:p w14:paraId="5BDF0DA2" w14:textId="77777777" w:rsidR="00E52764" w:rsidRDefault="00E52764">
            <w:pPr>
              <w:jc w:val="center"/>
              <w:rPr>
                <w:rFonts w:ascii="Garamond" w:hAnsi="Garamond"/>
                <w:color w:val="000000"/>
                <w:sz w:val="16"/>
                <w:szCs w:val="16"/>
              </w:rPr>
            </w:pPr>
            <w:r>
              <w:rPr>
                <w:rFonts w:ascii="Garamond" w:hAnsi="Garamond"/>
                <w:color w:val="000000"/>
                <w:sz w:val="16"/>
                <w:szCs w:val="16"/>
              </w:rPr>
              <w:t> </w:t>
            </w:r>
          </w:p>
        </w:tc>
        <w:tc>
          <w:tcPr>
            <w:tcW w:w="1483" w:type="dxa"/>
            <w:gridSpan w:val="2"/>
            <w:tcBorders>
              <w:top w:val="nil"/>
              <w:left w:val="nil"/>
              <w:bottom w:val="nil"/>
              <w:right w:val="single" w:sz="8" w:space="0" w:color="2E74B5"/>
            </w:tcBorders>
            <w:shd w:val="clear" w:color="000000" w:fill="FFFFFF"/>
            <w:vAlign w:val="center"/>
            <w:hideMark/>
          </w:tcPr>
          <w:p w14:paraId="171AE562" w14:textId="77777777" w:rsidR="00E52764" w:rsidRDefault="00E52764">
            <w:pPr>
              <w:jc w:val="center"/>
              <w:rPr>
                <w:rFonts w:ascii="Garamond" w:hAnsi="Garamond"/>
                <w:b/>
                <w:bCs/>
                <w:color w:val="000000"/>
                <w:sz w:val="16"/>
                <w:szCs w:val="16"/>
              </w:rPr>
            </w:pPr>
            <w:r>
              <w:rPr>
                <w:rFonts w:ascii="Garamond" w:hAnsi="Garamond"/>
                <w:b/>
                <w:bCs/>
                <w:color w:val="000000"/>
                <w:sz w:val="16"/>
                <w:szCs w:val="16"/>
              </w:rPr>
              <w:t>202</w:t>
            </w:r>
            <w:r w:rsidR="00704456">
              <w:rPr>
                <w:rFonts w:ascii="Garamond" w:hAnsi="Garamond"/>
                <w:b/>
                <w:bCs/>
                <w:color w:val="000000"/>
                <w:sz w:val="16"/>
                <w:szCs w:val="16"/>
              </w:rPr>
              <w:t>4</w:t>
            </w:r>
          </w:p>
        </w:tc>
        <w:tc>
          <w:tcPr>
            <w:tcW w:w="1483" w:type="dxa"/>
            <w:gridSpan w:val="2"/>
            <w:tcBorders>
              <w:top w:val="nil"/>
              <w:left w:val="nil"/>
              <w:bottom w:val="nil"/>
              <w:right w:val="single" w:sz="8" w:space="0" w:color="2E74B5"/>
            </w:tcBorders>
            <w:shd w:val="clear" w:color="000000" w:fill="FFFFFF"/>
            <w:vAlign w:val="center"/>
            <w:hideMark/>
          </w:tcPr>
          <w:p w14:paraId="7DDE98CB" w14:textId="77777777" w:rsidR="00E52764" w:rsidRDefault="00E52764">
            <w:pPr>
              <w:jc w:val="center"/>
              <w:rPr>
                <w:rFonts w:ascii="Garamond" w:hAnsi="Garamond"/>
                <w:b/>
                <w:bCs/>
                <w:color w:val="000000"/>
                <w:sz w:val="16"/>
                <w:szCs w:val="16"/>
              </w:rPr>
            </w:pPr>
            <w:r>
              <w:rPr>
                <w:rFonts w:ascii="Garamond" w:hAnsi="Garamond"/>
                <w:b/>
                <w:bCs/>
                <w:color w:val="000000"/>
                <w:sz w:val="16"/>
                <w:szCs w:val="16"/>
              </w:rPr>
              <w:t>202</w:t>
            </w:r>
            <w:r w:rsidR="00704456">
              <w:rPr>
                <w:rFonts w:ascii="Garamond" w:hAnsi="Garamond"/>
                <w:b/>
                <w:bCs/>
                <w:color w:val="000000"/>
                <w:sz w:val="16"/>
                <w:szCs w:val="16"/>
              </w:rPr>
              <w:t>5</w:t>
            </w:r>
          </w:p>
        </w:tc>
        <w:tc>
          <w:tcPr>
            <w:tcW w:w="1483" w:type="dxa"/>
            <w:gridSpan w:val="2"/>
            <w:tcBorders>
              <w:top w:val="nil"/>
              <w:left w:val="nil"/>
              <w:bottom w:val="nil"/>
              <w:right w:val="single" w:sz="8" w:space="0" w:color="2E74B5"/>
            </w:tcBorders>
            <w:shd w:val="clear" w:color="000000" w:fill="FFFFFF"/>
            <w:vAlign w:val="center"/>
            <w:hideMark/>
          </w:tcPr>
          <w:p w14:paraId="5F98ACCA" w14:textId="77777777" w:rsidR="00E52764" w:rsidRDefault="00E52764">
            <w:pPr>
              <w:jc w:val="center"/>
              <w:rPr>
                <w:rFonts w:ascii="Garamond" w:hAnsi="Garamond"/>
                <w:b/>
                <w:bCs/>
                <w:color w:val="000000"/>
                <w:sz w:val="16"/>
                <w:szCs w:val="16"/>
              </w:rPr>
            </w:pPr>
            <w:r>
              <w:rPr>
                <w:rFonts w:ascii="Garamond" w:hAnsi="Garamond"/>
                <w:b/>
                <w:bCs/>
                <w:color w:val="000000"/>
                <w:sz w:val="16"/>
                <w:szCs w:val="16"/>
              </w:rPr>
              <w:t>202</w:t>
            </w:r>
            <w:r w:rsidR="00704456">
              <w:rPr>
                <w:rFonts w:ascii="Garamond" w:hAnsi="Garamond"/>
                <w:b/>
                <w:bCs/>
                <w:color w:val="000000"/>
                <w:sz w:val="16"/>
                <w:szCs w:val="16"/>
              </w:rPr>
              <w:t>6</w:t>
            </w:r>
          </w:p>
        </w:tc>
        <w:tc>
          <w:tcPr>
            <w:tcW w:w="1486" w:type="dxa"/>
            <w:gridSpan w:val="2"/>
            <w:tcBorders>
              <w:top w:val="nil"/>
              <w:left w:val="nil"/>
              <w:bottom w:val="nil"/>
              <w:right w:val="single" w:sz="8" w:space="0" w:color="2E74B5"/>
            </w:tcBorders>
            <w:shd w:val="clear" w:color="000000" w:fill="FFFFFF"/>
            <w:vAlign w:val="center"/>
            <w:hideMark/>
          </w:tcPr>
          <w:p w14:paraId="7F29A3C3" w14:textId="77777777" w:rsidR="00E52764" w:rsidRDefault="00E52764">
            <w:pPr>
              <w:jc w:val="center"/>
              <w:rPr>
                <w:rFonts w:ascii="Garamond" w:hAnsi="Garamond"/>
                <w:b/>
                <w:bCs/>
                <w:color w:val="000000"/>
                <w:sz w:val="16"/>
                <w:szCs w:val="16"/>
              </w:rPr>
            </w:pPr>
            <w:r>
              <w:rPr>
                <w:rFonts w:ascii="Garamond" w:hAnsi="Garamond"/>
                <w:b/>
                <w:bCs/>
                <w:color w:val="000000"/>
                <w:sz w:val="16"/>
                <w:szCs w:val="16"/>
              </w:rPr>
              <w:t>202</w:t>
            </w:r>
            <w:r w:rsidR="00704456">
              <w:rPr>
                <w:rFonts w:ascii="Garamond" w:hAnsi="Garamond"/>
                <w:b/>
                <w:bCs/>
                <w:color w:val="000000"/>
                <w:sz w:val="16"/>
                <w:szCs w:val="16"/>
              </w:rPr>
              <w:t>7</w:t>
            </w:r>
          </w:p>
        </w:tc>
      </w:tr>
      <w:tr w:rsidR="00E52764" w14:paraId="53AE68A1" w14:textId="77777777" w:rsidTr="00E52764">
        <w:trPr>
          <w:trHeight w:val="131"/>
        </w:trPr>
        <w:tc>
          <w:tcPr>
            <w:tcW w:w="3594" w:type="dxa"/>
            <w:vMerge/>
            <w:tcBorders>
              <w:top w:val="nil"/>
              <w:left w:val="single" w:sz="8" w:space="0" w:color="2E74B5"/>
              <w:bottom w:val="single" w:sz="8" w:space="0" w:color="2E74B5"/>
              <w:right w:val="single" w:sz="8" w:space="0" w:color="2E74B5"/>
            </w:tcBorders>
            <w:vAlign w:val="center"/>
            <w:hideMark/>
          </w:tcPr>
          <w:p w14:paraId="6CFAA929" w14:textId="77777777" w:rsidR="00E52764" w:rsidRDefault="00E52764">
            <w:pPr>
              <w:rPr>
                <w:rFonts w:ascii="Garamond" w:hAnsi="Garamond"/>
                <w:color w:val="000000"/>
                <w:sz w:val="16"/>
                <w:szCs w:val="16"/>
              </w:rPr>
            </w:pP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673882E7" w14:textId="77777777" w:rsidR="00E52764" w:rsidRDefault="00E52764">
            <w:pPr>
              <w:jc w:val="center"/>
              <w:rPr>
                <w:rFonts w:ascii="Garamond" w:hAnsi="Garamond"/>
                <w:b/>
                <w:bCs/>
                <w:color w:val="000000"/>
                <w:sz w:val="16"/>
                <w:szCs w:val="16"/>
              </w:rPr>
            </w:pPr>
            <w:r>
              <w:rPr>
                <w:rFonts w:ascii="Garamond" w:hAnsi="Garamond"/>
                <w:b/>
                <w:bCs/>
                <w:color w:val="000000"/>
                <w:sz w:val="16"/>
                <w:szCs w:val="16"/>
              </w:rPr>
              <w:t>Buxheti</w:t>
            </w: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7E02BF3E" w14:textId="77777777" w:rsidR="00E52764" w:rsidRDefault="00E52764">
            <w:pPr>
              <w:jc w:val="center"/>
              <w:rPr>
                <w:rFonts w:ascii="Garamond" w:hAnsi="Garamond"/>
                <w:b/>
                <w:bCs/>
                <w:color w:val="000000"/>
                <w:sz w:val="16"/>
                <w:szCs w:val="16"/>
              </w:rPr>
            </w:pPr>
            <w:r>
              <w:rPr>
                <w:rFonts w:ascii="Garamond" w:hAnsi="Garamond"/>
                <w:b/>
                <w:bCs/>
                <w:color w:val="000000"/>
                <w:sz w:val="16"/>
                <w:szCs w:val="16"/>
              </w:rPr>
              <w:t>Parashikimi</w:t>
            </w: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4A6F99DF" w14:textId="77777777" w:rsidR="00E52764" w:rsidRDefault="00E52764">
            <w:pPr>
              <w:jc w:val="center"/>
              <w:rPr>
                <w:rFonts w:ascii="Garamond" w:hAnsi="Garamond"/>
                <w:b/>
                <w:bCs/>
                <w:color w:val="000000"/>
                <w:sz w:val="16"/>
                <w:szCs w:val="16"/>
              </w:rPr>
            </w:pPr>
            <w:r>
              <w:rPr>
                <w:rFonts w:ascii="Garamond" w:hAnsi="Garamond"/>
                <w:b/>
                <w:bCs/>
                <w:color w:val="000000"/>
                <w:sz w:val="16"/>
                <w:szCs w:val="16"/>
              </w:rPr>
              <w:t>Parashikimi</w:t>
            </w:r>
          </w:p>
        </w:tc>
        <w:tc>
          <w:tcPr>
            <w:tcW w:w="1486" w:type="dxa"/>
            <w:gridSpan w:val="2"/>
            <w:tcBorders>
              <w:top w:val="nil"/>
              <w:left w:val="nil"/>
              <w:bottom w:val="single" w:sz="8" w:space="0" w:color="2E74B5"/>
              <w:right w:val="single" w:sz="8" w:space="0" w:color="2E74B5"/>
            </w:tcBorders>
            <w:shd w:val="clear" w:color="000000" w:fill="FFFFFF"/>
            <w:vAlign w:val="center"/>
            <w:hideMark/>
          </w:tcPr>
          <w:p w14:paraId="366ECCAA" w14:textId="77777777" w:rsidR="00E52764" w:rsidRDefault="00E52764">
            <w:pPr>
              <w:jc w:val="center"/>
              <w:rPr>
                <w:rFonts w:ascii="Garamond" w:hAnsi="Garamond"/>
                <w:b/>
                <w:bCs/>
                <w:color w:val="000000"/>
                <w:sz w:val="16"/>
                <w:szCs w:val="16"/>
              </w:rPr>
            </w:pPr>
            <w:r>
              <w:rPr>
                <w:rFonts w:ascii="Garamond" w:hAnsi="Garamond"/>
                <w:b/>
                <w:bCs/>
                <w:color w:val="000000"/>
                <w:sz w:val="16"/>
                <w:szCs w:val="16"/>
              </w:rPr>
              <w:t>Parashikimi</w:t>
            </w:r>
          </w:p>
        </w:tc>
      </w:tr>
      <w:tr w:rsidR="00E52764" w14:paraId="45EDE81F" w14:textId="77777777" w:rsidTr="00E52764">
        <w:trPr>
          <w:trHeight w:val="212"/>
        </w:trPr>
        <w:tc>
          <w:tcPr>
            <w:tcW w:w="3594" w:type="dxa"/>
            <w:tcBorders>
              <w:top w:val="nil"/>
              <w:left w:val="single" w:sz="8" w:space="0" w:color="2E74B5"/>
              <w:bottom w:val="single" w:sz="8" w:space="0" w:color="2E74B5"/>
              <w:right w:val="single" w:sz="8" w:space="0" w:color="2E74B5"/>
            </w:tcBorders>
            <w:shd w:val="clear" w:color="000000" w:fill="FFFFFF"/>
            <w:vAlign w:val="center"/>
            <w:hideMark/>
          </w:tcPr>
          <w:p w14:paraId="64F0BE47" w14:textId="77777777" w:rsidR="00E52764" w:rsidRDefault="00E52764">
            <w:pPr>
              <w:rPr>
                <w:rFonts w:ascii="Garamond" w:hAnsi="Garamond"/>
                <w:color w:val="000000"/>
                <w:sz w:val="16"/>
                <w:szCs w:val="16"/>
              </w:rPr>
            </w:pPr>
            <w:r>
              <w:rPr>
                <w:rFonts w:ascii="Garamond" w:hAnsi="Garamond"/>
                <w:color w:val="000000"/>
                <w:sz w:val="16"/>
                <w:szCs w:val="16"/>
              </w:rPr>
              <w:t>Sasia</w:t>
            </w: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02C0A92D" w14:textId="77777777" w:rsidR="00E52764" w:rsidRDefault="00E52764">
            <w:pPr>
              <w:jc w:val="center"/>
              <w:rPr>
                <w:rFonts w:ascii="Garamond" w:hAnsi="Garamond"/>
                <w:color w:val="000000"/>
                <w:sz w:val="16"/>
                <w:szCs w:val="16"/>
              </w:rPr>
            </w:pPr>
            <w:r>
              <w:rPr>
                <w:rFonts w:ascii="Garamond" w:hAnsi="Garamond"/>
                <w:color w:val="000000"/>
                <w:sz w:val="16"/>
                <w:szCs w:val="16"/>
              </w:rPr>
              <w:t>85</w:t>
            </w: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3426CEBB" w14:textId="77777777" w:rsidR="00E52764" w:rsidRDefault="00E52764">
            <w:pPr>
              <w:jc w:val="center"/>
              <w:rPr>
                <w:rFonts w:ascii="Garamond" w:hAnsi="Garamond"/>
                <w:color w:val="000000"/>
                <w:sz w:val="16"/>
                <w:szCs w:val="16"/>
              </w:rPr>
            </w:pPr>
            <w:r>
              <w:rPr>
                <w:rFonts w:ascii="Garamond" w:hAnsi="Garamond"/>
                <w:color w:val="000000"/>
                <w:sz w:val="16"/>
                <w:szCs w:val="16"/>
              </w:rPr>
              <w:t>85</w:t>
            </w: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4FD5BC4B" w14:textId="77777777" w:rsidR="00E52764" w:rsidRDefault="00E52764">
            <w:pPr>
              <w:jc w:val="center"/>
              <w:rPr>
                <w:rFonts w:ascii="Garamond" w:hAnsi="Garamond"/>
                <w:color w:val="000000"/>
                <w:sz w:val="16"/>
                <w:szCs w:val="16"/>
              </w:rPr>
            </w:pPr>
            <w:r>
              <w:rPr>
                <w:rFonts w:ascii="Garamond" w:hAnsi="Garamond"/>
                <w:color w:val="000000"/>
                <w:sz w:val="16"/>
                <w:szCs w:val="16"/>
              </w:rPr>
              <w:t>85</w:t>
            </w:r>
          </w:p>
        </w:tc>
        <w:tc>
          <w:tcPr>
            <w:tcW w:w="1486" w:type="dxa"/>
            <w:gridSpan w:val="2"/>
            <w:tcBorders>
              <w:top w:val="nil"/>
              <w:left w:val="nil"/>
              <w:bottom w:val="single" w:sz="8" w:space="0" w:color="2E74B5"/>
              <w:right w:val="single" w:sz="8" w:space="0" w:color="2E74B5"/>
            </w:tcBorders>
            <w:shd w:val="clear" w:color="000000" w:fill="FFFFFF"/>
            <w:vAlign w:val="center"/>
            <w:hideMark/>
          </w:tcPr>
          <w:p w14:paraId="55A56A5A" w14:textId="77777777" w:rsidR="00E52764" w:rsidRDefault="00E52764">
            <w:pPr>
              <w:jc w:val="center"/>
              <w:rPr>
                <w:rFonts w:ascii="Garamond" w:hAnsi="Garamond"/>
                <w:color w:val="000000"/>
                <w:sz w:val="16"/>
                <w:szCs w:val="16"/>
              </w:rPr>
            </w:pPr>
            <w:r>
              <w:rPr>
                <w:rFonts w:ascii="Garamond" w:hAnsi="Garamond"/>
                <w:color w:val="000000"/>
                <w:sz w:val="16"/>
                <w:szCs w:val="16"/>
              </w:rPr>
              <w:t>85</w:t>
            </w:r>
          </w:p>
        </w:tc>
      </w:tr>
      <w:tr w:rsidR="00E52764" w14:paraId="6C059DE6" w14:textId="77777777" w:rsidTr="00E52764">
        <w:trPr>
          <w:trHeight w:val="212"/>
        </w:trPr>
        <w:tc>
          <w:tcPr>
            <w:tcW w:w="3594" w:type="dxa"/>
            <w:tcBorders>
              <w:top w:val="nil"/>
              <w:left w:val="single" w:sz="8" w:space="0" w:color="2E74B5"/>
              <w:bottom w:val="single" w:sz="8" w:space="0" w:color="2E74B5"/>
              <w:right w:val="single" w:sz="8" w:space="0" w:color="2E74B5"/>
            </w:tcBorders>
            <w:shd w:val="clear" w:color="000000" w:fill="FFFFFF"/>
            <w:vAlign w:val="center"/>
            <w:hideMark/>
          </w:tcPr>
          <w:p w14:paraId="52EEB68A" w14:textId="77777777" w:rsidR="00E52764" w:rsidRDefault="00E52764">
            <w:pPr>
              <w:rPr>
                <w:rFonts w:ascii="Garamond" w:hAnsi="Garamond"/>
                <w:color w:val="000000"/>
                <w:sz w:val="16"/>
                <w:szCs w:val="16"/>
              </w:rPr>
            </w:pPr>
            <w:r>
              <w:rPr>
                <w:rFonts w:ascii="Garamond" w:hAnsi="Garamond"/>
                <w:color w:val="000000"/>
                <w:sz w:val="16"/>
                <w:szCs w:val="16"/>
              </w:rPr>
              <w:t>Kosto totale (në mijë lekë)</w:t>
            </w: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2ADDBEB3" w14:textId="77777777" w:rsidR="00E52764" w:rsidRDefault="00E52764">
            <w:pPr>
              <w:jc w:val="center"/>
              <w:rPr>
                <w:rFonts w:ascii="Garamond" w:hAnsi="Garamond"/>
                <w:color w:val="000000"/>
                <w:sz w:val="16"/>
                <w:szCs w:val="16"/>
              </w:rPr>
            </w:pPr>
            <w:r>
              <w:rPr>
                <w:rFonts w:ascii="Garamond" w:hAnsi="Garamond"/>
                <w:color w:val="000000"/>
                <w:sz w:val="16"/>
                <w:szCs w:val="16"/>
              </w:rPr>
              <w:t>238,402</w:t>
            </w: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17E9A874" w14:textId="77777777" w:rsidR="00E52764" w:rsidRDefault="00E52764">
            <w:pPr>
              <w:jc w:val="center"/>
              <w:rPr>
                <w:rFonts w:ascii="Garamond" w:hAnsi="Garamond"/>
                <w:color w:val="000000"/>
                <w:sz w:val="16"/>
                <w:szCs w:val="16"/>
              </w:rPr>
            </w:pPr>
            <w:r>
              <w:rPr>
                <w:rFonts w:ascii="Garamond" w:hAnsi="Garamond"/>
                <w:color w:val="000000"/>
                <w:sz w:val="16"/>
                <w:szCs w:val="16"/>
              </w:rPr>
              <w:t>303,354</w:t>
            </w: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79F0324B" w14:textId="77777777" w:rsidR="00E52764" w:rsidRDefault="00E52764">
            <w:pPr>
              <w:jc w:val="center"/>
              <w:rPr>
                <w:rFonts w:ascii="Garamond" w:hAnsi="Garamond"/>
                <w:color w:val="000000"/>
                <w:sz w:val="16"/>
                <w:szCs w:val="16"/>
              </w:rPr>
            </w:pPr>
            <w:r>
              <w:rPr>
                <w:rFonts w:ascii="Garamond" w:hAnsi="Garamond"/>
                <w:color w:val="000000"/>
                <w:sz w:val="16"/>
                <w:szCs w:val="16"/>
              </w:rPr>
              <w:t>322,408</w:t>
            </w:r>
          </w:p>
        </w:tc>
        <w:tc>
          <w:tcPr>
            <w:tcW w:w="1486" w:type="dxa"/>
            <w:gridSpan w:val="2"/>
            <w:tcBorders>
              <w:top w:val="nil"/>
              <w:left w:val="nil"/>
              <w:bottom w:val="single" w:sz="8" w:space="0" w:color="2E74B5"/>
              <w:right w:val="single" w:sz="8" w:space="0" w:color="2E74B5"/>
            </w:tcBorders>
            <w:shd w:val="clear" w:color="000000" w:fill="FFFFFF"/>
            <w:vAlign w:val="center"/>
            <w:hideMark/>
          </w:tcPr>
          <w:p w14:paraId="0EC66461" w14:textId="77777777" w:rsidR="00E52764" w:rsidRDefault="00E52764">
            <w:pPr>
              <w:jc w:val="center"/>
              <w:rPr>
                <w:rFonts w:ascii="Garamond" w:hAnsi="Garamond"/>
                <w:color w:val="000000"/>
                <w:sz w:val="16"/>
                <w:szCs w:val="16"/>
              </w:rPr>
            </w:pPr>
            <w:r>
              <w:rPr>
                <w:rFonts w:ascii="Garamond" w:hAnsi="Garamond"/>
                <w:color w:val="000000"/>
                <w:sz w:val="16"/>
                <w:szCs w:val="16"/>
              </w:rPr>
              <w:t>322,408</w:t>
            </w:r>
          </w:p>
        </w:tc>
      </w:tr>
      <w:tr w:rsidR="00E52764" w14:paraId="6C8BA409" w14:textId="77777777" w:rsidTr="00E52764">
        <w:trPr>
          <w:trHeight w:val="212"/>
        </w:trPr>
        <w:tc>
          <w:tcPr>
            <w:tcW w:w="3594" w:type="dxa"/>
            <w:tcBorders>
              <w:top w:val="nil"/>
              <w:left w:val="single" w:sz="8" w:space="0" w:color="2E74B5"/>
              <w:bottom w:val="single" w:sz="8" w:space="0" w:color="2E74B5"/>
              <w:right w:val="single" w:sz="8" w:space="0" w:color="2E74B5"/>
            </w:tcBorders>
            <w:shd w:val="clear" w:color="000000" w:fill="FFFFFF"/>
            <w:vAlign w:val="center"/>
            <w:hideMark/>
          </w:tcPr>
          <w:p w14:paraId="2E877764" w14:textId="77777777" w:rsidR="00E52764" w:rsidRDefault="00E52764">
            <w:pPr>
              <w:rPr>
                <w:rFonts w:ascii="Garamond" w:hAnsi="Garamond"/>
                <w:color w:val="000000"/>
                <w:sz w:val="16"/>
                <w:szCs w:val="16"/>
              </w:rPr>
            </w:pPr>
            <w:r>
              <w:rPr>
                <w:rFonts w:ascii="Garamond" w:hAnsi="Garamond"/>
                <w:color w:val="000000"/>
                <w:sz w:val="16"/>
                <w:szCs w:val="16"/>
              </w:rPr>
              <w:t>Kosto për njësi (në mijë lekë)</w:t>
            </w: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1DFC1477" w14:textId="77777777" w:rsidR="00E52764" w:rsidRDefault="00E52764">
            <w:pPr>
              <w:jc w:val="center"/>
              <w:rPr>
                <w:rFonts w:ascii="Garamond" w:hAnsi="Garamond"/>
                <w:color w:val="000000"/>
                <w:sz w:val="16"/>
                <w:szCs w:val="16"/>
              </w:rPr>
            </w:pPr>
            <w:r>
              <w:rPr>
                <w:rFonts w:ascii="Garamond" w:hAnsi="Garamond"/>
                <w:color w:val="000000"/>
                <w:sz w:val="16"/>
                <w:szCs w:val="16"/>
              </w:rPr>
              <w:t>2,805</w:t>
            </w: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6AA9EA9A" w14:textId="77777777" w:rsidR="00E52764" w:rsidRDefault="00E52764">
            <w:pPr>
              <w:jc w:val="center"/>
              <w:rPr>
                <w:rFonts w:ascii="Garamond" w:hAnsi="Garamond"/>
                <w:color w:val="000000"/>
                <w:sz w:val="16"/>
                <w:szCs w:val="16"/>
              </w:rPr>
            </w:pPr>
            <w:r>
              <w:rPr>
                <w:rFonts w:ascii="Garamond" w:hAnsi="Garamond"/>
                <w:color w:val="000000"/>
                <w:sz w:val="16"/>
                <w:szCs w:val="16"/>
              </w:rPr>
              <w:t>3,569</w:t>
            </w:r>
          </w:p>
        </w:tc>
        <w:tc>
          <w:tcPr>
            <w:tcW w:w="1483" w:type="dxa"/>
            <w:gridSpan w:val="2"/>
            <w:tcBorders>
              <w:top w:val="nil"/>
              <w:left w:val="nil"/>
              <w:bottom w:val="single" w:sz="8" w:space="0" w:color="2E74B5"/>
              <w:right w:val="single" w:sz="8" w:space="0" w:color="2E74B5"/>
            </w:tcBorders>
            <w:shd w:val="clear" w:color="000000" w:fill="FFFFFF"/>
            <w:vAlign w:val="center"/>
            <w:hideMark/>
          </w:tcPr>
          <w:p w14:paraId="1399F9D4" w14:textId="77777777" w:rsidR="00E52764" w:rsidRDefault="00E52764">
            <w:pPr>
              <w:jc w:val="center"/>
              <w:rPr>
                <w:rFonts w:ascii="Garamond" w:hAnsi="Garamond"/>
                <w:color w:val="000000"/>
                <w:sz w:val="16"/>
                <w:szCs w:val="16"/>
              </w:rPr>
            </w:pPr>
            <w:r>
              <w:rPr>
                <w:rFonts w:ascii="Garamond" w:hAnsi="Garamond"/>
                <w:color w:val="000000"/>
                <w:sz w:val="16"/>
                <w:szCs w:val="16"/>
              </w:rPr>
              <w:t>3,793</w:t>
            </w:r>
          </w:p>
        </w:tc>
        <w:tc>
          <w:tcPr>
            <w:tcW w:w="1486" w:type="dxa"/>
            <w:gridSpan w:val="2"/>
            <w:tcBorders>
              <w:top w:val="nil"/>
              <w:left w:val="nil"/>
              <w:bottom w:val="single" w:sz="8" w:space="0" w:color="2E74B5"/>
              <w:right w:val="single" w:sz="8" w:space="0" w:color="2E74B5"/>
            </w:tcBorders>
            <w:shd w:val="clear" w:color="000000" w:fill="FFFFFF"/>
            <w:vAlign w:val="center"/>
            <w:hideMark/>
          </w:tcPr>
          <w:p w14:paraId="1511F25D" w14:textId="77777777" w:rsidR="00E52764" w:rsidRDefault="00E52764">
            <w:pPr>
              <w:jc w:val="center"/>
              <w:rPr>
                <w:rFonts w:ascii="Garamond" w:hAnsi="Garamond"/>
                <w:color w:val="000000"/>
                <w:sz w:val="16"/>
                <w:szCs w:val="16"/>
              </w:rPr>
            </w:pPr>
            <w:r>
              <w:rPr>
                <w:rFonts w:ascii="Garamond" w:hAnsi="Garamond"/>
                <w:color w:val="000000"/>
                <w:sz w:val="16"/>
                <w:szCs w:val="16"/>
              </w:rPr>
              <w:t>3,793</w:t>
            </w:r>
          </w:p>
        </w:tc>
      </w:tr>
    </w:tbl>
    <w:p w14:paraId="4420EDB2" w14:textId="77777777" w:rsidR="00A54E27" w:rsidRDefault="00A54E27" w:rsidP="00E52764">
      <w:pPr>
        <w:spacing w:after="120" w:line="221" w:lineRule="atLeast"/>
        <w:jc w:val="both"/>
        <w:rPr>
          <w:rFonts w:ascii="Cambria" w:hAnsi="Cambria"/>
        </w:rPr>
      </w:pPr>
    </w:p>
    <w:p w14:paraId="3E4BAC64" w14:textId="77777777" w:rsidR="00E52764" w:rsidRPr="00167136" w:rsidRDefault="00E52764" w:rsidP="00E52764">
      <w:pPr>
        <w:spacing w:after="120" w:line="221" w:lineRule="atLeast"/>
        <w:jc w:val="both"/>
        <w:rPr>
          <w:rFonts w:ascii="Cambria" w:hAnsi="Cambria"/>
        </w:rPr>
      </w:pPr>
      <w:r w:rsidRPr="006D41C9">
        <w:rPr>
          <w:rFonts w:ascii="Cambria" w:hAnsi="Cambria"/>
        </w:rPr>
        <w:t xml:space="preserve">Kostoja e produktit gjinore </w:t>
      </w:r>
      <w:r w:rsidR="00B62850">
        <w:rPr>
          <w:rFonts w:ascii="Cambria" w:hAnsi="Cambria"/>
        </w:rPr>
        <w:t>ë</w:t>
      </w:r>
      <w:r w:rsidRPr="006D41C9">
        <w:rPr>
          <w:rFonts w:ascii="Cambria" w:hAnsi="Cambria"/>
        </w:rPr>
        <w:t>sht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rpjes</w:t>
      </w:r>
      <w:r w:rsidR="00B62850">
        <w:rPr>
          <w:rFonts w:ascii="Cambria" w:hAnsi="Cambria"/>
        </w:rPr>
        <w:t xml:space="preserve">ë </w:t>
      </w:r>
      <w:r w:rsidRPr="006D41C9">
        <w:rPr>
          <w:rFonts w:ascii="Cambria" w:hAnsi="Cambria"/>
        </w:rPr>
        <w:t>e k</w:t>
      </w:r>
      <w:r w:rsidR="00B62850">
        <w:rPr>
          <w:rFonts w:ascii="Cambria" w:hAnsi="Cambria"/>
        </w:rPr>
        <w:t>ë</w:t>
      </w:r>
      <w:r w:rsidRPr="006D41C9">
        <w:rPr>
          <w:rFonts w:ascii="Cambria" w:hAnsi="Cambria"/>
        </w:rPr>
        <w:t>tij produkti dhe do 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rllogaritet pas monitorimit t</w:t>
      </w:r>
      <w:r w:rsidR="00B62850">
        <w:rPr>
          <w:rFonts w:ascii="Cambria" w:hAnsi="Cambria"/>
        </w:rPr>
        <w:t xml:space="preserve">ë </w:t>
      </w:r>
      <w:r w:rsidRPr="006D41C9">
        <w:rPr>
          <w:rFonts w:ascii="Cambria" w:hAnsi="Cambria"/>
        </w:rPr>
        <w:t>zbatimit t</w:t>
      </w:r>
      <w:r w:rsidR="00B62850">
        <w:rPr>
          <w:rFonts w:ascii="Cambria" w:hAnsi="Cambria"/>
        </w:rPr>
        <w:t xml:space="preserve">ë </w:t>
      </w:r>
      <w:r w:rsidRPr="006D41C9">
        <w:rPr>
          <w:rFonts w:ascii="Cambria" w:hAnsi="Cambria"/>
        </w:rPr>
        <w:t xml:space="preserve">buxhetit faktik. </w:t>
      </w:r>
    </w:p>
    <w:p w14:paraId="7821534A" w14:textId="77777777" w:rsidR="004F6490" w:rsidRDefault="00E52764" w:rsidP="005C4C79">
      <w:pPr>
        <w:spacing w:after="120" w:line="221" w:lineRule="atLeast"/>
        <w:jc w:val="both"/>
        <w:rPr>
          <w:rFonts w:ascii="Cambria" w:hAnsi="Cambria"/>
          <w:b/>
          <w:bCs/>
        </w:rPr>
      </w:pPr>
      <w:r w:rsidRPr="00E52764">
        <w:rPr>
          <w:rFonts w:ascii="Cambria" w:hAnsi="Cambria"/>
          <w:b/>
          <w:bCs/>
        </w:rPr>
        <w:t>Mb</w:t>
      </w:r>
      <w:r w:rsidR="00B62850">
        <w:rPr>
          <w:rFonts w:ascii="Cambria" w:hAnsi="Cambria"/>
          <w:b/>
          <w:bCs/>
        </w:rPr>
        <w:t>ë</w:t>
      </w:r>
      <w:r w:rsidRPr="00E52764">
        <w:rPr>
          <w:rFonts w:ascii="Cambria" w:hAnsi="Cambria"/>
          <w:b/>
          <w:bCs/>
        </w:rPr>
        <w:t>shtetje p</w:t>
      </w:r>
      <w:r w:rsidR="00B62850">
        <w:rPr>
          <w:rFonts w:ascii="Cambria" w:hAnsi="Cambria"/>
          <w:b/>
          <w:bCs/>
        </w:rPr>
        <w:t>ë</w:t>
      </w:r>
      <w:r w:rsidRPr="00E52764">
        <w:rPr>
          <w:rFonts w:ascii="Cambria" w:hAnsi="Cambria"/>
          <w:b/>
          <w:bCs/>
        </w:rPr>
        <w:t>r Rinin</w:t>
      </w:r>
      <w:r w:rsidR="00B62850">
        <w:rPr>
          <w:rFonts w:ascii="Cambria" w:hAnsi="Cambria"/>
          <w:b/>
          <w:bCs/>
        </w:rPr>
        <w:t xml:space="preserve">ë </w:t>
      </w:r>
      <w:r w:rsidRPr="00E52764">
        <w:rPr>
          <w:rFonts w:ascii="Cambria" w:hAnsi="Cambria"/>
          <w:b/>
          <w:bCs/>
        </w:rPr>
        <w:t xml:space="preserve"> dhe F</w:t>
      </w:r>
      <w:r w:rsidR="00B62850">
        <w:rPr>
          <w:rFonts w:ascii="Cambria" w:hAnsi="Cambria"/>
          <w:b/>
          <w:bCs/>
        </w:rPr>
        <w:t>ë</w:t>
      </w:r>
      <w:r w:rsidRPr="00E52764">
        <w:rPr>
          <w:rFonts w:ascii="Cambria" w:hAnsi="Cambria"/>
          <w:b/>
          <w:bCs/>
        </w:rPr>
        <w:t>mij</w:t>
      </w:r>
      <w:r w:rsidR="00B62850">
        <w:rPr>
          <w:rFonts w:ascii="Cambria" w:hAnsi="Cambria"/>
          <w:b/>
          <w:bCs/>
        </w:rPr>
        <w:t>ë</w:t>
      </w:r>
      <w:r w:rsidRPr="00E52764">
        <w:rPr>
          <w:rFonts w:ascii="Cambria" w:hAnsi="Cambria"/>
          <w:b/>
          <w:bCs/>
        </w:rPr>
        <w:t>t</w:t>
      </w:r>
      <w:r>
        <w:rPr>
          <w:rFonts w:ascii="Cambria" w:hAnsi="Cambria"/>
          <w:b/>
          <w:bCs/>
        </w:rPr>
        <w:t xml:space="preserve"> (Grupi 87)</w:t>
      </w:r>
    </w:p>
    <w:tbl>
      <w:tblPr>
        <w:tblW w:w="10040" w:type="dxa"/>
        <w:tblLook w:val="04A0" w:firstRow="1" w:lastRow="0" w:firstColumn="1" w:lastColumn="0" w:noHBand="0" w:noVBand="1"/>
      </w:tblPr>
      <w:tblGrid>
        <w:gridCol w:w="3960"/>
        <w:gridCol w:w="1420"/>
        <w:gridCol w:w="1420"/>
        <w:gridCol w:w="1420"/>
        <w:gridCol w:w="1820"/>
      </w:tblGrid>
      <w:tr w:rsidR="00E52764" w:rsidRPr="00E52764" w14:paraId="2B061822" w14:textId="77777777" w:rsidTr="00E52764">
        <w:trPr>
          <w:trHeight w:val="465"/>
        </w:trPr>
        <w:tc>
          <w:tcPr>
            <w:tcW w:w="3960" w:type="dxa"/>
            <w:vMerge w:val="restart"/>
            <w:tcBorders>
              <w:top w:val="single" w:sz="8" w:space="0" w:color="2E74B5"/>
              <w:left w:val="single" w:sz="8" w:space="0" w:color="2E74B5"/>
              <w:bottom w:val="nil"/>
              <w:right w:val="single" w:sz="8" w:space="0" w:color="2E74B5"/>
            </w:tcBorders>
            <w:shd w:val="clear" w:color="000000" w:fill="FFFFFF"/>
            <w:vAlign w:val="center"/>
            <w:hideMark/>
          </w:tcPr>
          <w:p w14:paraId="31852B5B" w14:textId="77777777" w:rsidR="00E52764" w:rsidRPr="00E52764" w:rsidRDefault="00E52764" w:rsidP="00E52764">
            <w:pPr>
              <w:jc w:val="center"/>
              <w:rPr>
                <w:rFonts w:ascii="Garamond" w:hAnsi="Garamond"/>
                <w:color w:val="000000"/>
                <w:sz w:val="16"/>
                <w:szCs w:val="16"/>
              </w:rPr>
            </w:pPr>
            <w:r w:rsidRPr="00E52764">
              <w:rPr>
                <w:rFonts w:ascii="Garamond" w:hAnsi="Garamond"/>
                <w:color w:val="000000"/>
                <w:sz w:val="16"/>
                <w:szCs w:val="16"/>
              </w:rPr>
              <w:t>Treguesit e Performancës në nivel Qëllimi</w:t>
            </w:r>
          </w:p>
        </w:tc>
        <w:tc>
          <w:tcPr>
            <w:tcW w:w="1420" w:type="dxa"/>
            <w:tcBorders>
              <w:top w:val="single" w:sz="8" w:space="0" w:color="2E74B5"/>
              <w:left w:val="nil"/>
              <w:bottom w:val="single" w:sz="8" w:space="0" w:color="2E74B5"/>
              <w:right w:val="single" w:sz="8" w:space="0" w:color="2E74B5"/>
            </w:tcBorders>
            <w:shd w:val="clear" w:color="000000" w:fill="FFFFFF"/>
            <w:vAlign w:val="center"/>
            <w:hideMark/>
          </w:tcPr>
          <w:p w14:paraId="5CDD0412" w14:textId="77777777" w:rsidR="00E52764" w:rsidRPr="00E52764" w:rsidRDefault="00E52764" w:rsidP="00E52764">
            <w:pPr>
              <w:jc w:val="center"/>
              <w:rPr>
                <w:rFonts w:ascii="Garamond" w:hAnsi="Garamond"/>
                <w:b/>
                <w:bCs/>
                <w:color w:val="000000"/>
                <w:sz w:val="16"/>
                <w:szCs w:val="16"/>
              </w:rPr>
            </w:pPr>
            <w:r w:rsidRPr="00E52764">
              <w:rPr>
                <w:rFonts w:ascii="Garamond" w:hAnsi="Garamond"/>
                <w:b/>
                <w:bCs/>
                <w:color w:val="000000"/>
                <w:sz w:val="16"/>
                <w:szCs w:val="16"/>
              </w:rPr>
              <w:t>202</w:t>
            </w:r>
            <w:r w:rsidR="00704456">
              <w:rPr>
                <w:rFonts w:ascii="Garamond" w:hAnsi="Garamond"/>
                <w:b/>
                <w:bCs/>
                <w:color w:val="000000"/>
                <w:sz w:val="16"/>
                <w:szCs w:val="16"/>
              </w:rPr>
              <w:t>4</w:t>
            </w:r>
          </w:p>
        </w:tc>
        <w:tc>
          <w:tcPr>
            <w:tcW w:w="1420" w:type="dxa"/>
            <w:tcBorders>
              <w:top w:val="single" w:sz="8" w:space="0" w:color="2E74B5"/>
              <w:left w:val="nil"/>
              <w:bottom w:val="single" w:sz="8" w:space="0" w:color="2E74B5"/>
              <w:right w:val="single" w:sz="8" w:space="0" w:color="2E74B5"/>
            </w:tcBorders>
            <w:shd w:val="clear" w:color="000000" w:fill="FFFFFF"/>
            <w:vAlign w:val="center"/>
            <w:hideMark/>
          </w:tcPr>
          <w:p w14:paraId="25F2015B" w14:textId="77777777" w:rsidR="00E52764" w:rsidRPr="00E52764" w:rsidRDefault="00E52764" w:rsidP="00E52764">
            <w:pPr>
              <w:jc w:val="center"/>
              <w:rPr>
                <w:rFonts w:ascii="Garamond" w:hAnsi="Garamond"/>
                <w:b/>
                <w:bCs/>
                <w:color w:val="000000"/>
                <w:sz w:val="16"/>
                <w:szCs w:val="16"/>
              </w:rPr>
            </w:pPr>
            <w:r w:rsidRPr="00E52764">
              <w:rPr>
                <w:rFonts w:ascii="Garamond" w:hAnsi="Garamond"/>
                <w:b/>
                <w:bCs/>
                <w:color w:val="000000"/>
                <w:sz w:val="16"/>
                <w:szCs w:val="16"/>
              </w:rPr>
              <w:t>202</w:t>
            </w:r>
            <w:r w:rsidR="00704456">
              <w:rPr>
                <w:rFonts w:ascii="Garamond" w:hAnsi="Garamond"/>
                <w:b/>
                <w:bCs/>
                <w:color w:val="000000"/>
                <w:sz w:val="16"/>
                <w:szCs w:val="16"/>
              </w:rPr>
              <w:t>5</w:t>
            </w:r>
          </w:p>
        </w:tc>
        <w:tc>
          <w:tcPr>
            <w:tcW w:w="1420" w:type="dxa"/>
            <w:tcBorders>
              <w:top w:val="single" w:sz="8" w:space="0" w:color="2E74B5"/>
              <w:left w:val="nil"/>
              <w:bottom w:val="single" w:sz="8" w:space="0" w:color="2E74B5"/>
              <w:right w:val="single" w:sz="8" w:space="0" w:color="2E74B5"/>
            </w:tcBorders>
            <w:shd w:val="clear" w:color="000000" w:fill="FFFFFF"/>
            <w:vAlign w:val="center"/>
            <w:hideMark/>
          </w:tcPr>
          <w:p w14:paraId="502AB93A" w14:textId="77777777" w:rsidR="00E52764" w:rsidRPr="00E52764" w:rsidRDefault="00E52764" w:rsidP="00E52764">
            <w:pPr>
              <w:jc w:val="center"/>
              <w:rPr>
                <w:rFonts w:ascii="Garamond" w:hAnsi="Garamond"/>
                <w:b/>
                <w:bCs/>
                <w:color w:val="000000"/>
                <w:sz w:val="16"/>
                <w:szCs w:val="16"/>
              </w:rPr>
            </w:pPr>
            <w:r w:rsidRPr="00E52764">
              <w:rPr>
                <w:rFonts w:ascii="Garamond" w:hAnsi="Garamond"/>
                <w:b/>
                <w:bCs/>
                <w:color w:val="000000"/>
                <w:sz w:val="16"/>
                <w:szCs w:val="16"/>
              </w:rPr>
              <w:t>202</w:t>
            </w:r>
            <w:r w:rsidR="00704456">
              <w:rPr>
                <w:rFonts w:ascii="Garamond" w:hAnsi="Garamond"/>
                <w:b/>
                <w:bCs/>
                <w:color w:val="000000"/>
                <w:sz w:val="16"/>
                <w:szCs w:val="16"/>
              </w:rPr>
              <w:t>6</w:t>
            </w:r>
          </w:p>
        </w:tc>
        <w:tc>
          <w:tcPr>
            <w:tcW w:w="1820" w:type="dxa"/>
            <w:tcBorders>
              <w:top w:val="single" w:sz="8" w:space="0" w:color="2E74B5"/>
              <w:left w:val="nil"/>
              <w:bottom w:val="single" w:sz="8" w:space="0" w:color="2E74B5"/>
              <w:right w:val="single" w:sz="8" w:space="0" w:color="2E74B5"/>
            </w:tcBorders>
            <w:shd w:val="clear" w:color="000000" w:fill="FFFFFF"/>
            <w:vAlign w:val="center"/>
            <w:hideMark/>
          </w:tcPr>
          <w:p w14:paraId="1210D69E" w14:textId="77777777" w:rsidR="00E52764" w:rsidRPr="00E52764" w:rsidRDefault="00E52764" w:rsidP="00E52764">
            <w:pPr>
              <w:jc w:val="center"/>
              <w:rPr>
                <w:rFonts w:ascii="Garamond" w:hAnsi="Garamond"/>
                <w:b/>
                <w:bCs/>
                <w:color w:val="000000"/>
                <w:sz w:val="16"/>
                <w:szCs w:val="16"/>
              </w:rPr>
            </w:pPr>
            <w:r w:rsidRPr="00E52764">
              <w:rPr>
                <w:rFonts w:ascii="Garamond" w:hAnsi="Garamond"/>
                <w:b/>
                <w:bCs/>
                <w:color w:val="000000"/>
                <w:sz w:val="16"/>
                <w:szCs w:val="16"/>
              </w:rPr>
              <w:t>202</w:t>
            </w:r>
            <w:r w:rsidR="00704456">
              <w:rPr>
                <w:rFonts w:ascii="Garamond" w:hAnsi="Garamond"/>
                <w:b/>
                <w:bCs/>
                <w:color w:val="000000"/>
                <w:sz w:val="16"/>
                <w:szCs w:val="16"/>
              </w:rPr>
              <w:t>7</w:t>
            </w:r>
          </w:p>
        </w:tc>
      </w:tr>
      <w:tr w:rsidR="00E52764" w:rsidRPr="00E52764" w14:paraId="1D967E39" w14:textId="77777777" w:rsidTr="00E52764">
        <w:trPr>
          <w:trHeight w:val="390"/>
        </w:trPr>
        <w:tc>
          <w:tcPr>
            <w:tcW w:w="3960" w:type="dxa"/>
            <w:vMerge/>
            <w:tcBorders>
              <w:top w:val="single" w:sz="8" w:space="0" w:color="2E74B5"/>
              <w:left w:val="single" w:sz="8" w:space="0" w:color="2E74B5"/>
              <w:bottom w:val="nil"/>
              <w:right w:val="single" w:sz="8" w:space="0" w:color="2E74B5"/>
            </w:tcBorders>
            <w:vAlign w:val="center"/>
            <w:hideMark/>
          </w:tcPr>
          <w:p w14:paraId="23D894B0" w14:textId="77777777" w:rsidR="00E52764" w:rsidRPr="00E52764" w:rsidRDefault="00E52764" w:rsidP="00E52764">
            <w:pPr>
              <w:rPr>
                <w:rFonts w:ascii="Garamond" w:hAnsi="Garamond"/>
                <w:color w:val="000000"/>
                <w:sz w:val="16"/>
                <w:szCs w:val="16"/>
              </w:rPr>
            </w:pPr>
          </w:p>
        </w:tc>
        <w:tc>
          <w:tcPr>
            <w:tcW w:w="1420" w:type="dxa"/>
            <w:tcBorders>
              <w:top w:val="nil"/>
              <w:left w:val="nil"/>
              <w:bottom w:val="nil"/>
              <w:right w:val="single" w:sz="8" w:space="0" w:color="2E74B5"/>
            </w:tcBorders>
            <w:shd w:val="clear" w:color="000000" w:fill="FFFFFF"/>
            <w:vAlign w:val="center"/>
            <w:hideMark/>
          </w:tcPr>
          <w:p w14:paraId="46CCF097" w14:textId="77777777" w:rsidR="00E52764" w:rsidRPr="00E52764" w:rsidRDefault="00E52764" w:rsidP="00E52764">
            <w:pPr>
              <w:jc w:val="center"/>
              <w:rPr>
                <w:rFonts w:ascii="Garamond" w:hAnsi="Garamond"/>
                <w:color w:val="000000"/>
                <w:sz w:val="16"/>
                <w:szCs w:val="16"/>
              </w:rPr>
            </w:pPr>
            <w:r w:rsidRPr="00E52764">
              <w:rPr>
                <w:rFonts w:ascii="Garamond" w:hAnsi="Garamond"/>
                <w:color w:val="000000"/>
                <w:sz w:val="16"/>
                <w:szCs w:val="16"/>
              </w:rPr>
              <w:t>Buxheti</w:t>
            </w:r>
          </w:p>
        </w:tc>
        <w:tc>
          <w:tcPr>
            <w:tcW w:w="1420" w:type="dxa"/>
            <w:tcBorders>
              <w:top w:val="nil"/>
              <w:left w:val="nil"/>
              <w:bottom w:val="nil"/>
              <w:right w:val="single" w:sz="8" w:space="0" w:color="2E74B5"/>
            </w:tcBorders>
            <w:shd w:val="clear" w:color="000000" w:fill="FFFFFF"/>
            <w:vAlign w:val="center"/>
            <w:hideMark/>
          </w:tcPr>
          <w:p w14:paraId="3F36A3BA" w14:textId="77777777" w:rsidR="00E52764" w:rsidRPr="00E52764" w:rsidRDefault="00E52764" w:rsidP="00E52764">
            <w:pPr>
              <w:jc w:val="center"/>
              <w:rPr>
                <w:rFonts w:ascii="Garamond" w:hAnsi="Garamond"/>
                <w:color w:val="000000"/>
                <w:sz w:val="16"/>
                <w:szCs w:val="16"/>
              </w:rPr>
            </w:pPr>
            <w:r w:rsidRPr="00E52764">
              <w:rPr>
                <w:rFonts w:ascii="Garamond" w:hAnsi="Garamond"/>
                <w:color w:val="000000"/>
                <w:sz w:val="16"/>
                <w:szCs w:val="16"/>
              </w:rPr>
              <w:t>Parashikimi</w:t>
            </w:r>
          </w:p>
        </w:tc>
        <w:tc>
          <w:tcPr>
            <w:tcW w:w="1420" w:type="dxa"/>
            <w:tcBorders>
              <w:top w:val="nil"/>
              <w:left w:val="nil"/>
              <w:bottom w:val="nil"/>
              <w:right w:val="single" w:sz="8" w:space="0" w:color="2E74B5"/>
            </w:tcBorders>
            <w:shd w:val="clear" w:color="000000" w:fill="FFFFFF"/>
            <w:vAlign w:val="center"/>
            <w:hideMark/>
          </w:tcPr>
          <w:p w14:paraId="2E33EC5D" w14:textId="77777777" w:rsidR="00E52764" w:rsidRPr="00E52764" w:rsidRDefault="00E52764" w:rsidP="00E52764">
            <w:pPr>
              <w:jc w:val="center"/>
              <w:rPr>
                <w:rFonts w:ascii="Garamond" w:hAnsi="Garamond"/>
                <w:color w:val="000000"/>
                <w:sz w:val="16"/>
                <w:szCs w:val="16"/>
              </w:rPr>
            </w:pPr>
            <w:r w:rsidRPr="00E52764">
              <w:rPr>
                <w:rFonts w:ascii="Garamond" w:hAnsi="Garamond"/>
                <w:color w:val="000000"/>
                <w:sz w:val="16"/>
                <w:szCs w:val="16"/>
              </w:rPr>
              <w:t>Parashikimi</w:t>
            </w:r>
          </w:p>
        </w:tc>
        <w:tc>
          <w:tcPr>
            <w:tcW w:w="1820" w:type="dxa"/>
            <w:tcBorders>
              <w:top w:val="nil"/>
              <w:left w:val="nil"/>
              <w:bottom w:val="nil"/>
              <w:right w:val="single" w:sz="8" w:space="0" w:color="2E74B5"/>
            </w:tcBorders>
            <w:shd w:val="clear" w:color="000000" w:fill="FFFFFF"/>
            <w:vAlign w:val="center"/>
            <w:hideMark/>
          </w:tcPr>
          <w:p w14:paraId="18FF84CD" w14:textId="77777777" w:rsidR="00E52764" w:rsidRPr="00E52764" w:rsidRDefault="00E52764" w:rsidP="00E52764">
            <w:pPr>
              <w:jc w:val="center"/>
              <w:rPr>
                <w:rFonts w:ascii="Garamond" w:hAnsi="Garamond"/>
                <w:color w:val="000000"/>
                <w:sz w:val="16"/>
                <w:szCs w:val="16"/>
              </w:rPr>
            </w:pPr>
            <w:r w:rsidRPr="00E52764">
              <w:rPr>
                <w:rFonts w:ascii="Garamond" w:hAnsi="Garamond"/>
                <w:color w:val="000000"/>
                <w:sz w:val="16"/>
                <w:szCs w:val="16"/>
              </w:rPr>
              <w:t>Parashikimi</w:t>
            </w:r>
          </w:p>
        </w:tc>
      </w:tr>
      <w:tr w:rsidR="00E52764" w:rsidRPr="00E52764" w14:paraId="77761586" w14:textId="77777777" w:rsidTr="00687D59">
        <w:trPr>
          <w:trHeight w:val="540"/>
        </w:trPr>
        <w:tc>
          <w:tcPr>
            <w:tcW w:w="3960" w:type="dxa"/>
            <w:tcBorders>
              <w:top w:val="nil"/>
              <w:left w:val="single" w:sz="8" w:space="0" w:color="2E74B5"/>
              <w:bottom w:val="single" w:sz="8" w:space="0" w:color="2E74B5"/>
              <w:right w:val="nil"/>
            </w:tcBorders>
            <w:shd w:val="clear" w:color="000000" w:fill="FFFFFF"/>
            <w:vAlign w:val="center"/>
            <w:hideMark/>
          </w:tcPr>
          <w:p w14:paraId="31750AB4" w14:textId="77777777" w:rsidR="00E52764" w:rsidRPr="00E52764" w:rsidRDefault="00E52764" w:rsidP="00E52764">
            <w:pPr>
              <w:rPr>
                <w:rFonts w:ascii="Garamond" w:hAnsi="Garamond"/>
                <w:sz w:val="16"/>
                <w:szCs w:val="16"/>
              </w:rPr>
            </w:pPr>
            <w:r w:rsidRPr="00E52764">
              <w:rPr>
                <w:rFonts w:ascii="Garamond" w:hAnsi="Garamond"/>
                <w:sz w:val="16"/>
                <w:szCs w:val="16"/>
              </w:rPr>
              <w:t xml:space="preserve">1.1 Numri i te rejave femra re përfshire ne programin e praktikave te punes.  </w:t>
            </w:r>
          </w:p>
        </w:tc>
        <w:tc>
          <w:tcPr>
            <w:tcW w:w="1420" w:type="dxa"/>
            <w:tcBorders>
              <w:top w:val="single" w:sz="8" w:space="0" w:color="104861"/>
              <w:left w:val="single" w:sz="8" w:space="0" w:color="104861"/>
              <w:bottom w:val="single" w:sz="8" w:space="0" w:color="2E74B5"/>
              <w:right w:val="single" w:sz="8" w:space="0" w:color="104861"/>
            </w:tcBorders>
            <w:shd w:val="clear" w:color="auto" w:fill="FFFFFF" w:themeFill="background1"/>
            <w:noWrap/>
            <w:vAlign w:val="center"/>
            <w:hideMark/>
          </w:tcPr>
          <w:p w14:paraId="7228657E" w14:textId="77777777" w:rsidR="00E52764" w:rsidRPr="00E52764" w:rsidRDefault="00E52764" w:rsidP="00E52764">
            <w:pPr>
              <w:jc w:val="center"/>
              <w:rPr>
                <w:rFonts w:ascii="Garamond" w:hAnsi="Garamond"/>
                <w:sz w:val="16"/>
                <w:szCs w:val="16"/>
              </w:rPr>
            </w:pPr>
            <w:r w:rsidRPr="00E52764">
              <w:rPr>
                <w:rFonts w:ascii="Garamond" w:hAnsi="Garamond"/>
                <w:sz w:val="16"/>
                <w:szCs w:val="16"/>
              </w:rPr>
              <w:t>490</w:t>
            </w:r>
          </w:p>
        </w:tc>
        <w:tc>
          <w:tcPr>
            <w:tcW w:w="1420" w:type="dxa"/>
            <w:tcBorders>
              <w:top w:val="single" w:sz="8" w:space="0" w:color="104861"/>
              <w:left w:val="nil"/>
              <w:bottom w:val="single" w:sz="8" w:space="0" w:color="2E74B5"/>
              <w:right w:val="single" w:sz="8" w:space="0" w:color="104861"/>
            </w:tcBorders>
            <w:shd w:val="clear" w:color="auto" w:fill="FFFFFF" w:themeFill="background1"/>
            <w:noWrap/>
            <w:vAlign w:val="center"/>
            <w:hideMark/>
          </w:tcPr>
          <w:p w14:paraId="12CA8544" w14:textId="77777777" w:rsidR="00E52764" w:rsidRPr="00E52764" w:rsidRDefault="00E52764" w:rsidP="00E52764">
            <w:pPr>
              <w:jc w:val="center"/>
              <w:rPr>
                <w:rFonts w:ascii="Garamond" w:hAnsi="Garamond"/>
                <w:sz w:val="16"/>
                <w:szCs w:val="16"/>
              </w:rPr>
            </w:pPr>
            <w:r w:rsidRPr="00E52764">
              <w:rPr>
                <w:rFonts w:ascii="Garamond" w:hAnsi="Garamond"/>
                <w:sz w:val="16"/>
                <w:szCs w:val="16"/>
              </w:rPr>
              <w:t>700</w:t>
            </w:r>
          </w:p>
        </w:tc>
        <w:tc>
          <w:tcPr>
            <w:tcW w:w="1420" w:type="dxa"/>
            <w:tcBorders>
              <w:top w:val="single" w:sz="8" w:space="0" w:color="104861"/>
              <w:left w:val="nil"/>
              <w:bottom w:val="single" w:sz="8" w:space="0" w:color="2E74B5"/>
              <w:right w:val="single" w:sz="8" w:space="0" w:color="104861"/>
            </w:tcBorders>
            <w:shd w:val="clear" w:color="auto" w:fill="FFFFFF" w:themeFill="background1"/>
            <w:noWrap/>
            <w:vAlign w:val="center"/>
            <w:hideMark/>
          </w:tcPr>
          <w:p w14:paraId="7E674A28" w14:textId="77777777" w:rsidR="00E52764" w:rsidRPr="00E52764" w:rsidRDefault="00E52764" w:rsidP="00E52764">
            <w:pPr>
              <w:jc w:val="center"/>
              <w:rPr>
                <w:rFonts w:ascii="Garamond" w:hAnsi="Garamond"/>
                <w:sz w:val="16"/>
                <w:szCs w:val="16"/>
              </w:rPr>
            </w:pPr>
            <w:r w:rsidRPr="00E52764">
              <w:rPr>
                <w:rFonts w:ascii="Garamond" w:hAnsi="Garamond"/>
                <w:sz w:val="16"/>
                <w:szCs w:val="16"/>
              </w:rPr>
              <w:t>840</w:t>
            </w:r>
          </w:p>
        </w:tc>
        <w:tc>
          <w:tcPr>
            <w:tcW w:w="1820" w:type="dxa"/>
            <w:tcBorders>
              <w:top w:val="single" w:sz="8" w:space="0" w:color="104861"/>
              <w:left w:val="nil"/>
              <w:bottom w:val="single" w:sz="8" w:space="0" w:color="2E74B5"/>
              <w:right w:val="single" w:sz="8" w:space="0" w:color="104861"/>
            </w:tcBorders>
            <w:shd w:val="clear" w:color="auto" w:fill="FFFFFF" w:themeFill="background1"/>
            <w:noWrap/>
            <w:vAlign w:val="center"/>
            <w:hideMark/>
          </w:tcPr>
          <w:p w14:paraId="5B94D32C" w14:textId="77777777" w:rsidR="00E52764" w:rsidRPr="00E52764" w:rsidRDefault="00E52764" w:rsidP="00E52764">
            <w:pPr>
              <w:jc w:val="center"/>
              <w:rPr>
                <w:rFonts w:ascii="Garamond" w:hAnsi="Garamond"/>
                <w:sz w:val="16"/>
                <w:szCs w:val="16"/>
              </w:rPr>
            </w:pPr>
            <w:r w:rsidRPr="00E52764">
              <w:rPr>
                <w:rFonts w:ascii="Garamond" w:hAnsi="Garamond"/>
                <w:sz w:val="16"/>
                <w:szCs w:val="16"/>
              </w:rPr>
              <w:t>910</w:t>
            </w:r>
          </w:p>
        </w:tc>
      </w:tr>
      <w:tr w:rsidR="00E52764" w:rsidRPr="00E52764" w14:paraId="3D490517" w14:textId="77777777" w:rsidTr="00687D59">
        <w:trPr>
          <w:trHeight w:val="705"/>
        </w:trPr>
        <w:tc>
          <w:tcPr>
            <w:tcW w:w="3960" w:type="dxa"/>
            <w:tcBorders>
              <w:top w:val="nil"/>
              <w:left w:val="single" w:sz="8" w:space="0" w:color="2E74B5"/>
              <w:bottom w:val="single" w:sz="8" w:space="0" w:color="2E74B5"/>
              <w:right w:val="single" w:sz="8" w:space="0" w:color="2E74B5"/>
            </w:tcBorders>
            <w:shd w:val="clear" w:color="000000" w:fill="FFFFFF"/>
            <w:vAlign w:val="center"/>
            <w:hideMark/>
          </w:tcPr>
          <w:p w14:paraId="0824AE05" w14:textId="77777777" w:rsidR="00E52764" w:rsidRPr="00E52764" w:rsidRDefault="00E52764" w:rsidP="00E52764">
            <w:pPr>
              <w:rPr>
                <w:rFonts w:ascii="Garamond" w:hAnsi="Garamond"/>
                <w:sz w:val="16"/>
                <w:szCs w:val="16"/>
              </w:rPr>
            </w:pPr>
            <w:r w:rsidRPr="00E52764">
              <w:rPr>
                <w:rFonts w:ascii="Garamond" w:hAnsi="Garamond"/>
                <w:sz w:val="16"/>
                <w:szCs w:val="16"/>
              </w:rPr>
              <w:t>3.1 Numri  i te rejave femra te impaktura nga grandet per organizat jofitimprurese</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02349E82" w14:textId="77777777" w:rsidR="00E52764" w:rsidRPr="00E52764" w:rsidRDefault="00E52764" w:rsidP="00E52764">
            <w:pPr>
              <w:jc w:val="center"/>
              <w:rPr>
                <w:rFonts w:ascii="Garamond" w:hAnsi="Garamond"/>
                <w:sz w:val="16"/>
                <w:szCs w:val="16"/>
              </w:rPr>
            </w:pPr>
            <w:r w:rsidRPr="00E52764">
              <w:rPr>
                <w:rFonts w:ascii="Garamond" w:hAnsi="Garamond"/>
                <w:sz w:val="16"/>
                <w:szCs w:val="16"/>
              </w:rPr>
              <w:t>1,700</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37B1868B" w14:textId="77777777" w:rsidR="00E52764" w:rsidRPr="00E52764" w:rsidRDefault="00E52764" w:rsidP="00E52764">
            <w:pPr>
              <w:jc w:val="center"/>
              <w:rPr>
                <w:rFonts w:ascii="Garamond" w:hAnsi="Garamond"/>
                <w:sz w:val="16"/>
                <w:szCs w:val="16"/>
              </w:rPr>
            </w:pPr>
            <w:r w:rsidRPr="00E52764">
              <w:rPr>
                <w:rFonts w:ascii="Garamond" w:hAnsi="Garamond"/>
                <w:sz w:val="16"/>
                <w:szCs w:val="16"/>
              </w:rPr>
              <w:t>3,500</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30834782" w14:textId="77777777" w:rsidR="00E52764" w:rsidRPr="00E52764" w:rsidRDefault="00E52764" w:rsidP="00E52764">
            <w:pPr>
              <w:jc w:val="center"/>
              <w:rPr>
                <w:rFonts w:ascii="Garamond" w:hAnsi="Garamond"/>
                <w:sz w:val="16"/>
                <w:szCs w:val="16"/>
              </w:rPr>
            </w:pPr>
            <w:r w:rsidRPr="00E52764">
              <w:rPr>
                <w:rFonts w:ascii="Garamond" w:hAnsi="Garamond"/>
                <w:sz w:val="16"/>
                <w:szCs w:val="16"/>
              </w:rPr>
              <w:t>3,500</w:t>
            </w:r>
          </w:p>
        </w:tc>
        <w:tc>
          <w:tcPr>
            <w:tcW w:w="1820" w:type="dxa"/>
            <w:tcBorders>
              <w:top w:val="nil"/>
              <w:left w:val="nil"/>
              <w:bottom w:val="single" w:sz="8" w:space="0" w:color="2E74B5"/>
              <w:right w:val="single" w:sz="8" w:space="0" w:color="2E74B5"/>
            </w:tcBorders>
            <w:shd w:val="clear" w:color="auto" w:fill="FFFFFF" w:themeFill="background1"/>
            <w:noWrap/>
            <w:vAlign w:val="center"/>
            <w:hideMark/>
          </w:tcPr>
          <w:p w14:paraId="375B1BDF" w14:textId="77777777" w:rsidR="00E52764" w:rsidRPr="00E52764" w:rsidRDefault="00E52764" w:rsidP="00E52764">
            <w:pPr>
              <w:jc w:val="center"/>
              <w:rPr>
                <w:rFonts w:ascii="Garamond" w:hAnsi="Garamond"/>
                <w:sz w:val="16"/>
                <w:szCs w:val="16"/>
              </w:rPr>
            </w:pPr>
            <w:r w:rsidRPr="00E52764">
              <w:rPr>
                <w:rFonts w:ascii="Garamond" w:hAnsi="Garamond"/>
                <w:sz w:val="16"/>
                <w:szCs w:val="16"/>
              </w:rPr>
              <w:t>3,500</w:t>
            </w:r>
          </w:p>
        </w:tc>
      </w:tr>
      <w:tr w:rsidR="00E52764" w:rsidRPr="00E52764" w14:paraId="59613A1B" w14:textId="77777777" w:rsidTr="00687D59">
        <w:trPr>
          <w:trHeight w:val="430"/>
        </w:trPr>
        <w:tc>
          <w:tcPr>
            <w:tcW w:w="3960" w:type="dxa"/>
            <w:tcBorders>
              <w:top w:val="nil"/>
              <w:left w:val="single" w:sz="8" w:space="0" w:color="2E74B5"/>
              <w:bottom w:val="single" w:sz="8" w:space="0" w:color="2E74B5"/>
              <w:right w:val="single" w:sz="8" w:space="0" w:color="2E74B5"/>
            </w:tcBorders>
            <w:shd w:val="clear" w:color="000000" w:fill="FFFFFF"/>
            <w:vAlign w:val="center"/>
            <w:hideMark/>
          </w:tcPr>
          <w:p w14:paraId="35551D58" w14:textId="77777777" w:rsidR="00E52764" w:rsidRPr="00E52764" w:rsidRDefault="00E52764" w:rsidP="00E52764">
            <w:pPr>
              <w:rPr>
                <w:rFonts w:ascii="Garamond" w:hAnsi="Garamond"/>
                <w:sz w:val="16"/>
                <w:szCs w:val="16"/>
              </w:rPr>
            </w:pPr>
            <w:r w:rsidRPr="00E52764">
              <w:rPr>
                <w:rFonts w:ascii="Garamond" w:hAnsi="Garamond"/>
                <w:sz w:val="16"/>
                <w:szCs w:val="16"/>
              </w:rPr>
              <w:t>5.1 Numri i te rejave femra te impaktuara nga grantet neper bashki</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1D539894" w14:textId="77777777" w:rsidR="00E52764" w:rsidRPr="00E52764" w:rsidRDefault="00E52764" w:rsidP="00E52764">
            <w:pPr>
              <w:jc w:val="center"/>
              <w:rPr>
                <w:rFonts w:ascii="Garamond" w:hAnsi="Garamond"/>
                <w:sz w:val="16"/>
                <w:szCs w:val="16"/>
              </w:rPr>
            </w:pPr>
            <w:r w:rsidRPr="00E52764">
              <w:rPr>
                <w:rFonts w:ascii="Garamond" w:hAnsi="Garamond"/>
                <w:sz w:val="16"/>
                <w:szCs w:val="16"/>
              </w:rPr>
              <w:t>11000</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2B1136EA" w14:textId="77777777" w:rsidR="00E52764" w:rsidRPr="00E52764" w:rsidRDefault="00E52764" w:rsidP="00E52764">
            <w:pPr>
              <w:jc w:val="center"/>
              <w:rPr>
                <w:rFonts w:ascii="Garamond" w:hAnsi="Garamond"/>
                <w:sz w:val="16"/>
                <w:szCs w:val="16"/>
              </w:rPr>
            </w:pPr>
            <w:r w:rsidRPr="00E52764">
              <w:rPr>
                <w:rFonts w:ascii="Garamond" w:hAnsi="Garamond"/>
                <w:sz w:val="16"/>
                <w:szCs w:val="16"/>
              </w:rPr>
              <w:t>11000</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4E747DFB" w14:textId="77777777" w:rsidR="00E52764" w:rsidRPr="00E52764" w:rsidRDefault="00E52764" w:rsidP="00E52764">
            <w:pPr>
              <w:jc w:val="center"/>
              <w:rPr>
                <w:rFonts w:ascii="Garamond" w:hAnsi="Garamond"/>
                <w:sz w:val="16"/>
                <w:szCs w:val="16"/>
              </w:rPr>
            </w:pPr>
            <w:r w:rsidRPr="00E52764">
              <w:rPr>
                <w:rFonts w:ascii="Garamond" w:hAnsi="Garamond"/>
                <w:sz w:val="16"/>
                <w:szCs w:val="16"/>
              </w:rPr>
              <w:t>11000</w:t>
            </w:r>
          </w:p>
        </w:tc>
        <w:tc>
          <w:tcPr>
            <w:tcW w:w="1820" w:type="dxa"/>
            <w:tcBorders>
              <w:top w:val="nil"/>
              <w:left w:val="nil"/>
              <w:bottom w:val="single" w:sz="8" w:space="0" w:color="2E74B5"/>
              <w:right w:val="single" w:sz="8" w:space="0" w:color="2E74B5"/>
            </w:tcBorders>
            <w:shd w:val="clear" w:color="auto" w:fill="FFFFFF" w:themeFill="background1"/>
            <w:noWrap/>
            <w:vAlign w:val="center"/>
            <w:hideMark/>
          </w:tcPr>
          <w:p w14:paraId="6611F141" w14:textId="77777777" w:rsidR="00E52764" w:rsidRPr="00E52764" w:rsidRDefault="00E52764" w:rsidP="00E52764">
            <w:pPr>
              <w:jc w:val="center"/>
              <w:rPr>
                <w:rFonts w:ascii="Garamond" w:hAnsi="Garamond"/>
                <w:sz w:val="16"/>
                <w:szCs w:val="16"/>
              </w:rPr>
            </w:pPr>
            <w:r w:rsidRPr="00E52764">
              <w:rPr>
                <w:rFonts w:ascii="Garamond" w:hAnsi="Garamond"/>
                <w:sz w:val="16"/>
                <w:szCs w:val="16"/>
              </w:rPr>
              <w:t>11000</w:t>
            </w:r>
          </w:p>
        </w:tc>
      </w:tr>
      <w:tr w:rsidR="00E52764" w:rsidRPr="00E52764" w14:paraId="650FC0A5" w14:textId="77777777" w:rsidTr="00687D59">
        <w:trPr>
          <w:trHeight w:val="290"/>
        </w:trPr>
        <w:tc>
          <w:tcPr>
            <w:tcW w:w="3960" w:type="dxa"/>
            <w:tcBorders>
              <w:top w:val="nil"/>
              <w:left w:val="single" w:sz="8" w:space="0" w:color="2E74B5"/>
              <w:bottom w:val="single" w:sz="8" w:space="0" w:color="2E74B5"/>
              <w:right w:val="single" w:sz="8" w:space="0" w:color="2E74B5"/>
            </w:tcBorders>
            <w:shd w:val="clear" w:color="000000" w:fill="FFFFFF"/>
            <w:vAlign w:val="center"/>
            <w:hideMark/>
          </w:tcPr>
          <w:p w14:paraId="01FF0271" w14:textId="77777777" w:rsidR="00E52764" w:rsidRPr="00E52764" w:rsidRDefault="00E52764" w:rsidP="00E52764">
            <w:pPr>
              <w:rPr>
                <w:rFonts w:ascii="Garamond" w:hAnsi="Garamond"/>
                <w:sz w:val="16"/>
                <w:szCs w:val="16"/>
              </w:rPr>
            </w:pPr>
            <w:r w:rsidRPr="00E52764">
              <w:rPr>
                <w:rFonts w:ascii="Garamond" w:hAnsi="Garamond"/>
                <w:sz w:val="16"/>
                <w:szCs w:val="16"/>
              </w:rPr>
              <w:t>6.1 Numri i të rejave femra te trajnar ne trajnime formale.</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2F0D5A5B" w14:textId="77777777" w:rsidR="00E52764" w:rsidRPr="00E52764" w:rsidRDefault="00E52764" w:rsidP="00E52764">
            <w:pPr>
              <w:jc w:val="center"/>
              <w:rPr>
                <w:rFonts w:ascii="Garamond" w:hAnsi="Garamond"/>
                <w:sz w:val="16"/>
                <w:szCs w:val="16"/>
              </w:rPr>
            </w:pPr>
            <w:r w:rsidRPr="00E52764">
              <w:rPr>
                <w:rFonts w:ascii="Garamond" w:hAnsi="Garamond"/>
                <w:sz w:val="16"/>
                <w:szCs w:val="16"/>
              </w:rPr>
              <w:t>60</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2E501C78" w14:textId="77777777" w:rsidR="00E52764" w:rsidRPr="00E52764" w:rsidRDefault="00E52764" w:rsidP="00E52764">
            <w:pPr>
              <w:jc w:val="center"/>
              <w:rPr>
                <w:rFonts w:ascii="Garamond" w:hAnsi="Garamond"/>
                <w:sz w:val="16"/>
                <w:szCs w:val="16"/>
              </w:rPr>
            </w:pPr>
            <w:r w:rsidRPr="00E52764">
              <w:rPr>
                <w:rFonts w:ascii="Garamond" w:hAnsi="Garamond"/>
                <w:sz w:val="16"/>
                <w:szCs w:val="16"/>
              </w:rPr>
              <w:t>100</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5260F60B" w14:textId="77777777" w:rsidR="00E52764" w:rsidRPr="00E52764" w:rsidRDefault="00E52764" w:rsidP="00E52764">
            <w:pPr>
              <w:jc w:val="center"/>
              <w:rPr>
                <w:rFonts w:ascii="Garamond" w:hAnsi="Garamond"/>
                <w:sz w:val="16"/>
                <w:szCs w:val="16"/>
              </w:rPr>
            </w:pPr>
            <w:r w:rsidRPr="00E52764">
              <w:rPr>
                <w:rFonts w:ascii="Garamond" w:hAnsi="Garamond"/>
                <w:sz w:val="16"/>
                <w:szCs w:val="16"/>
              </w:rPr>
              <w:t>130</w:t>
            </w:r>
          </w:p>
        </w:tc>
        <w:tc>
          <w:tcPr>
            <w:tcW w:w="1820" w:type="dxa"/>
            <w:tcBorders>
              <w:top w:val="nil"/>
              <w:left w:val="nil"/>
              <w:bottom w:val="single" w:sz="8" w:space="0" w:color="2E74B5"/>
              <w:right w:val="single" w:sz="8" w:space="0" w:color="2E74B5"/>
            </w:tcBorders>
            <w:shd w:val="clear" w:color="auto" w:fill="FFFFFF" w:themeFill="background1"/>
            <w:noWrap/>
            <w:vAlign w:val="center"/>
            <w:hideMark/>
          </w:tcPr>
          <w:p w14:paraId="6CCBE4A7" w14:textId="77777777" w:rsidR="00E52764" w:rsidRPr="00E52764" w:rsidRDefault="00E52764" w:rsidP="00E52764">
            <w:pPr>
              <w:jc w:val="center"/>
              <w:rPr>
                <w:rFonts w:ascii="Garamond" w:hAnsi="Garamond"/>
                <w:sz w:val="16"/>
                <w:szCs w:val="16"/>
              </w:rPr>
            </w:pPr>
            <w:r w:rsidRPr="00E52764">
              <w:rPr>
                <w:rFonts w:ascii="Garamond" w:hAnsi="Garamond"/>
                <w:sz w:val="16"/>
                <w:szCs w:val="16"/>
              </w:rPr>
              <w:t>200</w:t>
            </w:r>
          </w:p>
        </w:tc>
      </w:tr>
      <w:tr w:rsidR="00E52764" w:rsidRPr="00E52764" w14:paraId="581CE49C" w14:textId="77777777" w:rsidTr="00687D59">
        <w:trPr>
          <w:trHeight w:val="290"/>
        </w:trPr>
        <w:tc>
          <w:tcPr>
            <w:tcW w:w="3960" w:type="dxa"/>
            <w:tcBorders>
              <w:top w:val="nil"/>
              <w:left w:val="single" w:sz="8" w:space="0" w:color="2E74B5"/>
              <w:bottom w:val="single" w:sz="8" w:space="0" w:color="2E74B5"/>
              <w:right w:val="single" w:sz="8" w:space="0" w:color="2E74B5"/>
            </w:tcBorders>
            <w:shd w:val="clear" w:color="000000" w:fill="FFFFFF"/>
            <w:vAlign w:val="center"/>
            <w:hideMark/>
          </w:tcPr>
          <w:p w14:paraId="285E5C06" w14:textId="77777777" w:rsidR="00E52764" w:rsidRPr="00E52764" w:rsidRDefault="00E52764" w:rsidP="00E52764">
            <w:pPr>
              <w:rPr>
                <w:rFonts w:ascii="Garamond" w:hAnsi="Garamond"/>
                <w:sz w:val="16"/>
                <w:szCs w:val="16"/>
              </w:rPr>
            </w:pPr>
            <w:r w:rsidRPr="00E52764">
              <w:rPr>
                <w:rFonts w:ascii="Garamond" w:hAnsi="Garamond"/>
                <w:sz w:val="16"/>
                <w:szCs w:val="16"/>
              </w:rPr>
              <w:t xml:space="preserve">7.1 numri i te rejave te promovuara </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46FD231A" w14:textId="77777777" w:rsidR="00E52764" w:rsidRPr="00E52764" w:rsidRDefault="00E52764" w:rsidP="00E52764">
            <w:pPr>
              <w:jc w:val="center"/>
              <w:rPr>
                <w:rFonts w:ascii="Garamond" w:hAnsi="Garamond"/>
                <w:sz w:val="16"/>
                <w:szCs w:val="16"/>
              </w:rPr>
            </w:pPr>
            <w:r w:rsidRPr="00E52764">
              <w:rPr>
                <w:rFonts w:ascii="Garamond" w:hAnsi="Garamond"/>
                <w:sz w:val="16"/>
                <w:szCs w:val="16"/>
              </w:rPr>
              <w:t>35</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78387CE0" w14:textId="77777777" w:rsidR="00E52764" w:rsidRPr="00E52764" w:rsidRDefault="00E52764" w:rsidP="00E52764">
            <w:pPr>
              <w:jc w:val="center"/>
              <w:rPr>
                <w:rFonts w:ascii="Garamond" w:hAnsi="Garamond"/>
                <w:sz w:val="16"/>
                <w:szCs w:val="16"/>
              </w:rPr>
            </w:pPr>
            <w:r w:rsidRPr="00E52764">
              <w:rPr>
                <w:rFonts w:ascii="Garamond" w:hAnsi="Garamond"/>
                <w:sz w:val="16"/>
                <w:szCs w:val="16"/>
              </w:rPr>
              <w:t>45</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2A1B94D0" w14:textId="77777777" w:rsidR="00E52764" w:rsidRPr="00E52764" w:rsidRDefault="00E52764" w:rsidP="00E52764">
            <w:pPr>
              <w:jc w:val="center"/>
              <w:rPr>
                <w:rFonts w:ascii="Garamond" w:hAnsi="Garamond"/>
                <w:sz w:val="16"/>
                <w:szCs w:val="16"/>
              </w:rPr>
            </w:pPr>
            <w:r w:rsidRPr="00E52764">
              <w:rPr>
                <w:rFonts w:ascii="Garamond" w:hAnsi="Garamond"/>
                <w:sz w:val="16"/>
                <w:szCs w:val="16"/>
              </w:rPr>
              <w:t>50</w:t>
            </w:r>
          </w:p>
        </w:tc>
        <w:tc>
          <w:tcPr>
            <w:tcW w:w="1820" w:type="dxa"/>
            <w:tcBorders>
              <w:top w:val="nil"/>
              <w:left w:val="nil"/>
              <w:bottom w:val="single" w:sz="8" w:space="0" w:color="2E74B5"/>
              <w:right w:val="single" w:sz="8" w:space="0" w:color="2E74B5"/>
            </w:tcBorders>
            <w:shd w:val="clear" w:color="auto" w:fill="FFFFFF" w:themeFill="background1"/>
            <w:noWrap/>
            <w:vAlign w:val="center"/>
            <w:hideMark/>
          </w:tcPr>
          <w:p w14:paraId="7F28B7B7" w14:textId="77777777" w:rsidR="00E52764" w:rsidRPr="00E52764" w:rsidRDefault="00E52764" w:rsidP="00E52764">
            <w:pPr>
              <w:jc w:val="center"/>
              <w:rPr>
                <w:rFonts w:ascii="Garamond" w:hAnsi="Garamond"/>
                <w:sz w:val="16"/>
                <w:szCs w:val="16"/>
              </w:rPr>
            </w:pPr>
            <w:r w:rsidRPr="00E52764">
              <w:rPr>
                <w:rFonts w:ascii="Garamond" w:hAnsi="Garamond"/>
                <w:sz w:val="16"/>
                <w:szCs w:val="16"/>
              </w:rPr>
              <w:t>85</w:t>
            </w:r>
          </w:p>
        </w:tc>
      </w:tr>
      <w:tr w:rsidR="00E52764" w:rsidRPr="00E52764" w14:paraId="5D8F01B4" w14:textId="77777777" w:rsidTr="00687D59">
        <w:trPr>
          <w:trHeight w:val="290"/>
        </w:trPr>
        <w:tc>
          <w:tcPr>
            <w:tcW w:w="3960" w:type="dxa"/>
            <w:tcBorders>
              <w:top w:val="nil"/>
              <w:left w:val="single" w:sz="8" w:space="0" w:color="2E74B5"/>
              <w:bottom w:val="single" w:sz="8" w:space="0" w:color="2E74B5"/>
              <w:right w:val="single" w:sz="8" w:space="0" w:color="2E74B5"/>
            </w:tcBorders>
            <w:shd w:val="clear" w:color="000000" w:fill="FFFFFF"/>
            <w:vAlign w:val="center"/>
            <w:hideMark/>
          </w:tcPr>
          <w:p w14:paraId="677B1BB2" w14:textId="77777777" w:rsidR="00E52764" w:rsidRPr="00E52764" w:rsidRDefault="00E52764" w:rsidP="00E52764">
            <w:pPr>
              <w:rPr>
                <w:rFonts w:ascii="Garamond" w:hAnsi="Garamond"/>
                <w:sz w:val="16"/>
                <w:szCs w:val="16"/>
              </w:rPr>
            </w:pPr>
            <w:r w:rsidRPr="00E52764">
              <w:rPr>
                <w:rFonts w:ascii="Garamond" w:hAnsi="Garamond"/>
                <w:sz w:val="16"/>
                <w:szCs w:val="16"/>
              </w:rPr>
              <w:t>8.1 Numri i të rejave të trajnuara ne trajnime jo formale</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78E2727F" w14:textId="77777777" w:rsidR="00E52764" w:rsidRPr="00E52764" w:rsidRDefault="00E52764" w:rsidP="00E52764">
            <w:pPr>
              <w:jc w:val="center"/>
              <w:rPr>
                <w:rFonts w:ascii="Garamond" w:hAnsi="Garamond"/>
                <w:sz w:val="16"/>
                <w:szCs w:val="16"/>
              </w:rPr>
            </w:pPr>
            <w:r w:rsidRPr="00E52764">
              <w:rPr>
                <w:rFonts w:ascii="Garamond" w:hAnsi="Garamond"/>
                <w:sz w:val="16"/>
                <w:szCs w:val="16"/>
              </w:rPr>
              <w:t>130</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224F757D" w14:textId="77777777" w:rsidR="00E52764" w:rsidRPr="00E52764" w:rsidRDefault="00E52764" w:rsidP="00E52764">
            <w:pPr>
              <w:jc w:val="center"/>
              <w:rPr>
                <w:rFonts w:ascii="Garamond" w:hAnsi="Garamond"/>
                <w:sz w:val="16"/>
                <w:szCs w:val="16"/>
              </w:rPr>
            </w:pPr>
            <w:r w:rsidRPr="00E52764">
              <w:rPr>
                <w:rFonts w:ascii="Garamond" w:hAnsi="Garamond"/>
                <w:sz w:val="16"/>
                <w:szCs w:val="16"/>
              </w:rPr>
              <w:t>200</w:t>
            </w:r>
          </w:p>
        </w:tc>
        <w:tc>
          <w:tcPr>
            <w:tcW w:w="1420" w:type="dxa"/>
            <w:tcBorders>
              <w:top w:val="nil"/>
              <w:left w:val="nil"/>
              <w:bottom w:val="single" w:sz="8" w:space="0" w:color="2E74B5"/>
              <w:right w:val="single" w:sz="8" w:space="0" w:color="2E74B5"/>
            </w:tcBorders>
            <w:shd w:val="clear" w:color="auto" w:fill="FFFFFF" w:themeFill="background1"/>
            <w:noWrap/>
            <w:vAlign w:val="center"/>
            <w:hideMark/>
          </w:tcPr>
          <w:p w14:paraId="5D5AFFEB" w14:textId="77777777" w:rsidR="00E52764" w:rsidRPr="00E52764" w:rsidRDefault="00E52764" w:rsidP="00E52764">
            <w:pPr>
              <w:jc w:val="center"/>
              <w:rPr>
                <w:rFonts w:ascii="Garamond" w:hAnsi="Garamond"/>
                <w:sz w:val="16"/>
                <w:szCs w:val="16"/>
              </w:rPr>
            </w:pPr>
            <w:r w:rsidRPr="00E52764">
              <w:rPr>
                <w:rFonts w:ascii="Garamond" w:hAnsi="Garamond"/>
                <w:sz w:val="16"/>
                <w:szCs w:val="16"/>
              </w:rPr>
              <w:t>200</w:t>
            </w:r>
          </w:p>
        </w:tc>
        <w:tc>
          <w:tcPr>
            <w:tcW w:w="1820" w:type="dxa"/>
            <w:tcBorders>
              <w:top w:val="nil"/>
              <w:left w:val="nil"/>
              <w:bottom w:val="single" w:sz="8" w:space="0" w:color="2E74B5"/>
              <w:right w:val="single" w:sz="8" w:space="0" w:color="2E74B5"/>
            </w:tcBorders>
            <w:shd w:val="clear" w:color="auto" w:fill="FFFFFF" w:themeFill="background1"/>
            <w:noWrap/>
            <w:vAlign w:val="center"/>
            <w:hideMark/>
          </w:tcPr>
          <w:p w14:paraId="0718CD77" w14:textId="77777777" w:rsidR="00E52764" w:rsidRPr="00E52764" w:rsidRDefault="00E52764" w:rsidP="00E52764">
            <w:pPr>
              <w:jc w:val="center"/>
              <w:rPr>
                <w:rFonts w:ascii="Garamond" w:hAnsi="Garamond"/>
                <w:sz w:val="16"/>
                <w:szCs w:val="16"/>
              </w:rPr>
            </w:pPr>
            <w:r w:rsidRPr="00E52764">
              <w:rPr>
                <w:rFonts w:ascii="Garamond" w:hAnsi="Garamond"/>
                <w:sz w:val="16"/>
                <w:szCs w:val="16"/>
              </w:rPr>
              <w:t>250</w:t>
            </w:r>
          </w:p>
        </w:tc>
      </w:tr>
    </w:tbl>
    <w:p w14:paraId="52414E6D" w14:textId="77777777" w:rsidR="00E52764" w:rsidRDefault="00E52764" w:rsidP="005C4C79">
      <w:pPr>
        <w:spacing w:after="120" w:line="221" w:lineRule="atLeast"/>
        <w:jc w:val="both"/>
        <w:rPr>
          <w:rFonts w:ascii="Cambria" w:hAnsi="Cambria"/>
          <w:b/>
          <w:bCs/>
        </w:rPr>
      </w:pPr>
    </w:p>
    <w:p w14:paraId="2E6A84FD" w14:textId="77777777" w:rsidR="00687D59" w:rsidRPr="00687D59" w:rsidRDefault="00687D59" w:rsidP="005C4C79">
      <w:pPr>
        <w:spacing w:after="120" w:line="221" w:lineRule="atLeast"/>
        <w:jc w:val="both"/>
        <w:rPr>
          <w:rFonts w:ascii="Cambria" w:hAnsi="Cambria"/>
          <w:sz w:val="22"/>
          <w:szCs w:val="22"/>
        </w:rPr>
      </w:pPr>
      <w:r w:rsidRPr="00687D59">
        <w:rPr>
          <w:rFonts w:ascii="Cambria" w:hAnsi="Cambria"/>
          <w:sz w:val="22"/>
          <w:szCs w:val="22"/>
        </w:rPr>
        <w:t>Thuajse 90% e t</w:t>
      </w:r>
      <w:r w:rsidR="00B62850">
        <w:rPr>
          <w:rFonts w:ascii="Cambria" w:hAnsi="Cambria"/>
          <w:sz w:val="22"/>
          <w:szCs w:val="22"/>
        </w:rPr>
        <w:t xml:space="preserve">ë </w:t>
      </w:r>
      <w:r w:rsidRPr="00687D59">
        <w:rPr>
          <w:rFonts w:ascii="Cambria" w:hAnsi="Cambria"/>
          <w:sz w:val="22"/>
          <w:szCs w:val="22"/>
        </w:rPr>
        <w:t>rinjve t</w:t>
      </w:r>
      <w:r w:rsidR="00B62850">
        <w:rPr>
          <w:rFonts w:ascii="Cambria" w:hAnsi="Cambria"/>
          <w:sz w:val="22"/>
          <w:szCs w:val="22"/>
        </w:rPr>
        <w:t xml:space="preserve">ë </w:t>
      </w:r>
      <w:r w:rsidRPr="00687D59">
        <w:rPr>
          <w:rFonts w:ascii="Cambria" w:hAnsi="Cambria"/>
          <w:sz w:val="22"/>
          <w:szCs w:val="22"/>
        </w:rPr>
        <w:t xml:space="preserve"> p</w:t>
      </w:r>
      <w:r w:rsidR="00B62850">
        <w:rPr>
          <w:rFonts w:ascii="Cambria" w:hAnsi="Cambria"/>
          <w:sz w:val="22"/>
          <w:szCs w:val="22"/>
        </w:rPr>
        <w:t>ë</w:t>
      </w:r>
      <w:r w:rsidRPr="00687D59">
        <w:rPr>
          <w:rFonts w:ascii="Cambria" w:hAnsi="Cambria"/>
          <w:sz w:val="22"/>
          <w:szCs w:val="22"/>
        </w:rPr>
        <w:t>rfshir</w:t>
      </w:r>
      <w:r w:rsidR="00B62850">
        <w:rPr>
          <w:rFonts w:ascii="Cambria" w:hAnsi="Cambria"/>
          <w:sz w:val="22"/>
          <w:szCs w:val="22"/>
        </w:rPr>
        <w:t xml:space="preserve">ë </w:t>
      </w:r>
      <w:r w:rsidRPr="00687D59">
        <w:rPr>
          <w:rFonts w:ascii="Cambria" w:hAnsi="Cambria"/>
          <w:sz w:val="22"/>
          <w:szCs w:val="22"/>
        </w:rPr>
        <w:t xml:space="preserve"> n</w:t>
      </w:r>
      <w:r w:rsidR="00B62850">
        <w:rPr>
          <w:rFonts w:ascii="Cambria" w:hAnsi="Cambria"/>
          <w:sz w:val="22"/>
          <w:szCs w:val="22"/>
        </w:rPr>
        <w:t xml:space="preserve">ë </w:t>
      </w:r>
      <w:r w:rsidRPr="00687D59">
        <w:rPr>
          <w:rFonts w:ascii="Cambria" w:hAnsi="Cambria"/>
          <w:sz w:val="22"/>
          <w:szCs w:val="22"/>
        </w:rPr>
        <w:t xml:space="preserve"> programin e praktikave t</w:t>
      </w:r>
      <w:r w:rsidR="00B62850">
        <w:rPr>
          <w:rFonts w:ascii="Cambria" w:hAnsi="Cambria"/>
          <w:sz w:val="22"/>
          <w:szCs w:val="22"/>
        </w:rPr>
        <w:t xml:space="preserve">ë </w:t>
      </w:r>
      <w:r w:rsidRPr="00687D59">
        <w:rPr>
          <w:rFonts w:ascii="Cambria" w:hAnsi="Cambria"/>
          <w:sz w:val="22"/>
          <w:szCs w:val="22"/>
        </w:rPr>
        <w:t xml:space="preserve"> pun</w:t>
      </w:r>
      <w:r w:rsidR="00B62850">
        <w:rPr>
          <w:rFonts w:ascii="Cambria" w:hAnsi="Cambria"/>
          <w:sz w:val="22"/>
          <w:szCs w:val="22"/>
        </w:rPr>
        <w:t>ë</w:t>
      </w:r>
      <w:r w:rsidRPr="00687D59">
        <w:rPr>
          <w:rFonts w:ascii="Cambria" w:hAnsi="Cambria"/>
          <w:sz w:val="22"/>
          <w:szCs w:val="22"/>
        </w:rPr>
        <w:t>s jan</w:t>
      </w:r>
      <w:r w:rsidR="00B62850">
        <w:rPr>
          <w:rFonts w:ascii="Cambria" w:hAnsi="Cambria"/>
          <w:sz w:val="22"/>
          <w:szCs w:val="22"/>
        </w:rPr>
        <w:t xml:space="preserve">ë </w:t>
      </w:r>
      <w:r w:rsidRPr="00687D59">
        <w:rPr>
          <w:rFonts w:ascii="Cambria" w:hAnsi="Cambria"/>
          <w:sz w:val="22"/>
          <w:szCs w:val="22"/>
        </w:rPr>
        <w:t xml:space="preserve"> vajza. </w:t>
      </w:r>
    </w:p>
    <w:tbl>
      <w:tblPr>
        <w:tblW w:w="10040" w:type="dxa"/>
        <w:tblLook w:val="04A0" w:firstRow="1" w:lastRow="0" w:firstColumn="1" w:lastColumn="0" w:noHBand="0" w:noVBand="1"/>
      </w:tblPr>
      <w:tblGrid>
        <w:gridCol w:w="3960"/>
        <w:gridCol w:w="1420"/>
        <w:gridCol w:w="1420"/>
        <w:gridCol w:w="1420"/>
        <w:gridCol w:w="1820"/>
      </w:tblGrid>
      <w:tr w:rsidR="00687D59" w:rsidRPr="00687D59" w14:paraId="1E077593" w14:textId="77777777" w:rsidTr="00687D59">
        <w:trPr>
          <w:trHeight w:val="420"/>
        </w:trPr>
        <w:tc>
          <w:tcPr>
            <w:tcW w:w="3960" w:type="dxa"/>
            <w:tcBorders>
              <w:top w:val="nil"/>
              <w:left w:val="single" w:sz="8" w:space="0" w:color="2E74B5"/>
              <w:bottom w:val="single" w:sz="8" w:space="0" w:color="2E74B5"/>
              <w:right w:val="single" w:sz="8" w:space="0" w:color="2E74B5"/>
            </w:tcBorders>
            <w:shd w:val="clear" w:color="000000" w:fill="F2F2F2"/>
            <w:vAlign w:val="center"/>
            <w:hideMark/>
          </w:tcPr>
          <w:p w14:paraId="477CAC23" w14:textId="77777777" w:rsidR="00687D59" w:rsidRPr="00687D59" w:rsidRDefault="00687D59" w:rsidP="00687D59">
            <w:pPr>
              <w:rPr>
                <w:rFonts w:ascii="Garamond" w:hAnsi="Garamond"/>
                <w:sz w:val="16"/>
                <w:szCs w:val="16"/>
              </w:rPr>
            </w:pPr>
            <w:r w:rsidRPr="00687D59">
              <w:rPr>
                <w:rFonts w:ascii="Garamond" w:hAnsi="Garamond"/>
                <w:b/>
                <w:bCs/>
                <w:sz w:val="16"/>
                <w:szCs w:val="16"/>
              </w:rPr>
              <w:t>Produkti 2</w:t>
            </w:r>
            <w:r w:rsidRPr="00687D59">
              <w:rPr>
                <w:rFonts w:ascii="Garamond" w:hAnsi="Garamond"/>
                <w:sz w:val="16"/>
                <w:szCs w:val="16"/>
              </w:rPr>
              <w:t>(shto produkte sipas rastit)</w:t>
            </w:r>
          </w:p>
        </w:tc>
        <w:tc>
          <w:tcPr>
            <w:tcW w:w="6080" w:type="dxa"/>
            <w:gridSpan w:val="4"/>
            <w:tcBorders>
              <w:top w:val="single" w:sz="8" w:space="0" w:color="2E74B5"/>
              <w:left w:val="nil"/>
              <w:bottom w:val="single" w:sz="8" w:space="0" w:color="2E74B5"/>
              <w:right w:val="single" w:sz="8" w:space="0" w:color="2E74B5"/>
            </w:tcBorders>
            <w:shd w:val="clear" w:color="000000" w:fill="F2F2F2"/>
            <w:vAlign w:val="center"/>
            <w:hideMark/>
          </w:tcPr>
          <w:p w14:paraId="14E48678" w14:textId="77777777" w:rsidR="00687D59" w:rsidRPr="00687D59" w:rsidRDefault="00687D59" w:rsidP="00687D59">
            <w:pPr>
              <w:jc w:val="center"/>
              <w:rPr>
                <w:rFonts w:ascii="Garamond" w:hAnsi="Garamond"/>
                <w:sz w:val="16"/>
                <w:szCs w:val="16"/>
              </w:rPr>
            </w:pPr>
            <w:r w:rsidRPr="00687D59">
              <w:rPr>
                <w:rFonts w:ascii="Garamond" w:hAnsi="Garamond"/>
                <w:sz w:val="16"/>
                <w:szCs w:val="16"/>
              </w:rPr>
              <w:t>98710AA  Studente pjesmarres ne programin kombetar te praktikave te punes</w:t>
            </w:r>
          </w:p>
        </w:tc>
      </w:tr>
      <w:tr w:rsidR="00687D59" w:rsidRPr="00687D59" w14:paraId="71588F41" w14:textId="77777777" w:rsidTr="00687D59">
        <w:trPr>
          <w:trHeight w:val="705"/>
        </w:trPr>
        <w:tc>
          <w:tcPr>
            <w:tcW w:w="3960" w:type="dxa"/>
            <w:tcBorders>
              <w:top w:val="nil"/>
              <w:left w:val="single" w:sz="8" w:space="0" w:color="2E74B5"/>
              <w:bottom w:val="single" w:sz="8" w:space="0" w:color="2E74B5"/>
              <w:right w:val="single" w:sz="8" w:space="0" w:color="2E74B5"/>
            </w:tcBorders>
            <w:shd w:val="clear" w:color="000000" w:fill="FFFFFF"/>
            <w:vAlign w:val="center"/>
            <w:hideMark/>
          </w:tcPr>
          <w:p w14:paraId="1F3642EC" w14:textId="77777777" w:rsidR="00687D59" w:rsidRPr="00687D59" w:rsidRDefault="00687D59" w:rsidP="00687D59">
            <w:pPr>
              <w:rPr>
                <w:rFonts w:ascii="Garamond" w:hAnsi="Garamond"/>
                <w:sz w:val="16"/>
                <w:szCs w:val="16"/>
              </w:rPr>
            </w:pPr>
            <w:r w:rsidRPr="00687D59">
              <w:rPr>
                <w:rFonts w:ascii="Garamond" w:hAnsi="Garamond"/>
                <w:sz w:val="16"/>
                <w:szCs w:val="16"/>
              </w:rPr>
              <w:t>Përshkrimi i Produktit:</w:t>
            </w:r>
          </w:p>
        </w:tc>
        <w:tc>
          <w:tcPr>
            <w:tcW w:w="6080" w:type="dxa"/>
            <w:gridSpan w:val="4"/>
            <w:tcBorders>
              <w:top w:val="single" w:sz="8" w:space="0" w:color="2E74B5"/>
              <w:left w:val="nil"/>
              <w:bottom w:val="single" w:sz="8" w:space="0" w:color="2E74B5"/>
              <w:right w:val="single" w:sz="8" w:space="0" w:color="2E74B5"/>
            </w:tcBorders>
            <w:shd w:val="clear" w:color="000000" w:fill="FFFFFF"/>
            <w:vAlign w:val="center"/>
            <w:hideMark/>
          </w:tcPr>
          <w:p w14:paraId="7FB22C40" w14:textId="77777777" w:rsidR="00687D59" w:rsidRPr="00687D59" w:rsidRDefault="00687D59" w:rsidP="00687D59">
            <w:pPr>
              <w:jc w:val="center"/>
              <w:rPr>
                <w:rFonts w:ascii="Garamond" w:hAnsi="Garamond"/>
                <w:sz w:val="16"/>
                <w:szCs w:val="16"/>
              </w:rPr>
            </w:pPr>
            <w:r w:rsidRPr="00687D59">
              <w:rPr>
                <w:rFonts w:ascii="Garamond" w:hAnsi="Garamond"/>
                <w:sz w:val="16"/>
                <w:szCs w:val="16"/>
              </w:rPr>
              <w:t>Të  aftësojë studentët me përvojë pune, përmes pjesëmarrjes në programin kombëtar të praktikave të punës në Institucionet e administratës shtetërore</w:t>
            </w:r>
          </w:p>
        </w:tc>
      </w:tr>
      <w:tr w:rsidR="00687D59" w:rsidRPr="00687D59" w14:paraId="6E4E7B58" w14:textId="77777777" w:rsidTr="00687D59">
        <w:trPr>
          <w:trHeight w:val="290"/>
        </w:trPr>
        <w:tc>
          <w:tcPr>
            <w:tcW w:w="3960" w:type="dxa"/>
            <w:tcBorders>
              <w:top w:val="nil"/>
              <w:left w:val="single" w:sz="8" w:space="0" w:color="2E74B5"/>
              <w:bottom w:val="single" w:sz="8" w:space="0" w:color="2E74B5"/>
              <w:right w:val="single" w:sz="8" w:space="0" w:color="2E74B5"/>
            </w:tcBorders>
            <w:shd w:val="clear" w:color="000000" w:fill="FFFFFF"/>
            <w:vAlign w:val="center"/>
            <w:hideMark/>
          </w:tcPr>
          <w:p w14:paraId="6D7CA221" w14:textId="77777777" w:rsidR="00687D59" w:rsidRPr="00687D59" w:rsidRDefault="00687D59" w:rsidP="00687D59">
            <w:pPr>
              <w:rPr>
                <w:rFonts w:ascii="Garamond" w:hAnsi="Garamond"/>
                <w:sz w:val="16"/>
                <w:szCs w:val="16"/>
              </w:rPr>
            </w:pPr>
            <w:r w:rsidRPr="00687D59">
              <w:rPr>
                <w:rFonts w:ascii="Garamond" w:hAnsi="Garamond"/>
                <w:sz w:val="16"/>
                <w:szCs w:val="16"/>
              </w:rPr>
              <w:t>Njësia Matëse</w:t>
            </w:r>
          </w:p>
        </w:tc>
        <w:tc>
          <w:tcPr>
            <w:tcW w:w="60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14:paraId="6164AD05" w14:textId="77777777" w:rsidR="00687D59" w:rsidRPr="00687D59" w:rsidRDefault="00687D59" w:rsidP="00687D59">
            <w:pPr>
              <w:jc w:val="center"/>
              <w:rPr>
                <w:rFonts w:ascii="Garamond" w:hAnsi="Garamond"/>
                <w:sz w:val="16"/>
                <w:szCs w:val="16"/>
              </w:rPr>
            </w:pPr>
            <w:r w:rsidRPr="00687D59">
              <w:rPr>
                <w:rFonts w:ascii="Garamond" w:hAnsi="Garamond"/>
                <w:sz w:val="16"/>
                <w:szCs w:val="16"/>
              </w:rPr>
              <w:t xml:space="preserve">Nr I praktikanteve </w:t>
            </w:r>
          </w:p>
        </w:tc>
      </w:tr>
      <w:tr w:rsidR="00687D59" w:rsidRPr="00687D59" w14:paraId="72957B4E" w14:textId="77777777" w:rsidTr="00687D59">
        <w:trPr>
          <w:trHeight w:val="280"/>
        </w:trPr>
        <w:tc>
          <w:tcPr>
            <w:tcW w:w="3960" w:type="dxa"/>
            <w:vMerge w:val="restart"/>
            <w:tcBorders>
              <w:top w:val="nil"/>
              <w:left w:val="single" w:sz="8" w:space="0" w:color="2E74B5"/>
              <w:bottom w:val="single" w:sz="8" w:space="0" w:color="2E74B5"/>
              <w:right w:val="single" w:sz="8" w:space="0" w:color="2E74B5"/>
            </w:tcBorders>
            <w:shd w:val="clear" w:color="000000" w:fill="FFFFFF"/>
            <w:vAlign w:val="center"/>
            <w:hideMark/>
          </w:tcPr>
          <w:p w14:paraId="53DED9B3" w14:textId="77777777" w:rsidR="00687D59" w:rsidRPr="00687D59" w:rsidRDefault="00687D59" w:rsidP="00687D59">
            <w:pPr>
              <w:jc w:val="center"/>
              <w:rPr>
                <w:rFonts w:ascii="Garamond" w:hAnsi="Garamond"/>
                <w:sz w:val="16"/>
                <w:szCs w:val="16"/>
              </w:rPr>
            </w:pPr>
            <w:r w:rsidRPr="00687D59">
              <w:rPr>
                <w:rFonts w:ascii="Garamond" w:hAnsi="Garamond"/>
                <w:sz w:val="16"/>
                <w:szCs w:val="16"/>
              </w:rPr>
              <w:t> </w:t>
            </w:r>
          </w:p>
        </w:tc>
        <w:tc>
          <w:tcPr>
            <w:tcW w:w="1420" w:type="dxa"/>
            <w:tcBorders>
              <w:top w:val="nil"/>
              <w:left w:val="nil"/>
              <w:bottom w:val="nil"/>
              <w:right w:val="single" w:sz="8" w:space="0" w:color="2E74B5"/>
            </w:tcBorders>
            <w:shd w:val="clear" w:color="000000" w:fill="FFFFFF"/>
            <w:vAlign w:val="center"/>
            <w:hideMark/>
          </w:tcPr>
          <w:p w14:paraId="27529640" w14:textId="77777777" w:rsidR="00687D59" w:rsidRPr="00687D59" w:rsidRDefault="00687D59" w:rsidP="00687D59">
            <w:pPr>
              <w:jc w:val="center"/>
              <w:rPr>
                <w:rFonts w:ascii="Garamond" w:hAnsi="Garamond"/>
                <w:b/>
                <w:bCs/>
                <w:sz w:val="16"/>
                <w:szCs w:val="16"/>
              </w:rPr>
            </w:pPr>
            <w:r w:rsidRPr="00687D59">
              <w:rPr>
                <w:rFonts w:ascii="Garamond" w:hAnsi="Garamond"/>
                <w:b/>
                <w:bCs/>
                <w:sz w:val="16"/>
                <w:szCs w:val="16"/>
              </w:rPr>
              <w:t>202</w:t>
            </w:r>
            <w:r w:rsidR="00704456">
              <w:rPr>
                <w:rFonts w:ascii="Garamond" w:hAnsi="Garamond"/>
                <w:b/>
                <w:bCs/>
                <w:sz w:val="16"/>
                <w:szCs w:val="16"/>
              </w:rPr>
              <w:t>4</w:t>
            </w:r>
          </w:p>
        </w:tc>
        <w:tc>
          <w:tcPr>
            <w:tcW w:w="1420" w:type="dxa"/>
            <w:tcBorders>
              <w:top w:val="nil"/>
              <w:left w:val="nil"/>
              <w:bottom w:val="nil"/>
              <w:right w:val="single" w:sz="8" w:space="0" w:color="2E74B5"/>
            </w:tcBorders>
            <w:shd w:val="clear" w:color="000000" w:fill="FFFFFF"/>
            <w:vAlign w:val="center"/>
            <w:hideMark/>
          </w:tcPr>
          <w:p w14:paraId="265AD025" w14:textId="77777777" w:rsidR="00687D59" w:rsidRPr="00687D59" w:rsidRDefault="00687D59" w:rsidP="00687D59">
            <w:pPr>
              <w:jc w:val="center"/>
              <w:rPr>
                <w:rFonts w:ascii="Garamond" w:hAnsi="Garamond"/>
                <w:b/>
                <w:bCs/>
                <w:sz w:val="16"/>
                <w:szCs w:val="16"/>
              </w:rPr>
            </w:pPr>
            <w:r w:rsidRPr="00687D59">
              <w:rPr>
                <w:rFonts w:ascii="Garamond" w:hAnsi="Garamond"/>
                <w:b/>
                <w:bCs/>
                <w:sz w:val="16"/>
                <w:szCs w:val="16"/>
              </w:rPr>
              <w:t>202</w:t>
            </w:r>
            <w:r w:rsidR="00704456">
              <w:rPr>
                <w:rFonts w:ascii="Garamond" w:hAnsi="Garamond"/>
                <w:b/>
                <w:bCs/>
                <w:sz w:val="16"/>
                <w:szCs w:val="16"/>
              </w:rPr>
              <w:t>5</w:t>
            </w:r>
          </w:p>
        </w:tc>
        <w:tc>
          <w:tcPr>
            <w:tcW w:w="1420" w:type="dxa"/>
            <w:tcBorders>
              <w:top w:val="nil"/>
              <w:left w:val="nil"/>
              <w:bottom w:val="nil"/>
              <w:right w:val="single" w:sz="8" w:space="0" w:color="2E74B5"/>
            </w:tcBorders>
            <w:shd w:val="clear" w:color="000000" w:fill="FFFFFF"/>
            <w:vAlign w:val="center"/>
            <w:hideMark/>
          </w:tcPr>
          <w:p w14:paraId="04EFEC71" w14:textId="77777777" w:rsidR="00687D59" w:rsidRPr="00687D59" w:rsidRDefault="00687D59" w:rsidP="00687D59">
            <w:pPr>
              <w:jc w:val="center"/>
              <w:rPr>
                <w:rFonts w:ascii="Garamond" w:hAnsi="Garamond"/>
                <w:b/>
                <w:bCs/>
                <w:sz w:val="16"/>
                <w:szCs w:val="16"/>
              </w:rPr>
            </w:pPr>
            <w:r w:rsidRPr="00687D59">
              <w:rPr>
                <w:rFonts w:ascii="Garamond" w:hAnsi="Garamond"/>
                <w:b/>
                <w:bCs/>
                <w:sz w:val="16"/>
                <w:szCs w:val="16"/>
              </w:rPr>
              <w:t>202</w:t>
            </w:r>
            <w:r w:rsidR="00704456">
              <w:rPr>
                <w:rFonts w:ascii="Garamond" w:hAnsi="Garamond"/>
                <w:b/>
                <w:bCs/>
                <w:sz w:val="16"/>
                <w:szCs w:val="16"/>
              </w:rPr>
              <w:t>6</w:t>
            </w:r>
          </w:p>
        </w:tc>
        <w:tc>
          <w:tcPr>
            <w:tcW w:w="1820" w:type="dxa"/>
            <w:tcBorders>
              <w:top w:val="nil"/>
              <w:left w:val="nil"/>
              <w:bottom w:val="nil"/>
              <w:right w:val="single" w:sz="8" w:space="0" w:color="2E74B5"/>
            </w:tcBorders>
            <w:shd w:val="clear" w:color="000000" w:fill="FFFFFF"/>
            <w:vAlign w:val="center"/>
            <w:hideMark/>
          </w:tcPr>
          <w:p w14:paraId="034E6C18" w14:textId="77777777" w:rsidR="00687D59" w:rsidRPr="00687D59" w:rsidRDefault="00687D59" w:rsidP="00687D59">
            <w:pPr>
              <w:jc w:val="center"/>
              <w:rPr>
                <w:rFonts w:ascii="Garamond" w:hAnsi="Garamond"/>
                <w:b/>
                <w:bCs/>
                <w:sz w:val="16"/>
                <w:szCs w:val="16"/>
              </w:rPr>
            </w:pPr>
            <w:r w:rsidRPr="00687D59">
              <w:rPr>
                <w:rFonts w:ascii="Garamond" w:hAnsi="Garamond"/>
                <w:b/>
                <w:bCs/>
                <w:sz w:val="16"/>
                <w:szCs w:val="16"/>
              </w:rPr>
              <w:t>202</w:t>
            </w:r>
            <w:r w:rsidR="00704456">
              <w:rPr>
                <w:rFonts w:ascii="Garamond" w:hAnsi="Garamond"/>
                <w:b/>
                <w:bCs/>
                <w:sz w:val="16"/>
                <w:szCs w:val="16"/>
              </w:rPr>
              <w:t>7</w:t>
            </w:r>
          </w:p>
        </w:tc>
      </w:tr>
      <w:tr w:rsidR="00687D59" w:rsidRPr="00687D59" w14:paraId="3FEE486A" w14:textId="77777777" w:rsidTr="00687D59">
        <w:trPr>
          <w:trHeight w:val="290"/>
        </w:trPr>
        <w:tc>
          <w:tcPr>
            <w:tcW w:w="3960" w:type="dxa"/>
            <w:vMerge/>
            <w:tcBorders>
              <w:top w:val="nil"/>
              <w:left w:val="single" w:sz="8" w:space="0" w:color="2E74B5"/>
              <w:bottom w:val="single" w:sz="8" w:space="0" w:color="2E74B5"/>
              <w:right w:val="single" w:sz="8" w:space="0" w:color="2E74B5"/>
            </w:tcBorders>
            <w:vAlign w:val="center"/>
            <w:hideMark/>
          </w:tcPr>
          <w:p w14:paraId="6BA84E14" w14:textId="77777777" w:rsidR="00687D59" w:rsidRPr="00687D59" w:rsidRDefault="00687D59" w:rsidP="00687D59">
            <w:pPr>
              <w:rPr>
                <w:rFonts w:ascii="Garamond" w:hAnsi="Garamond"/>
                <w:sz w:val="16"/>
                <w:szCs w:val="16"/>
              </w:rPr>
            </w:pPr>
          </w:p>
        </w:tc>
        <w:tc>
          <w:tcPr>
            <w:tcW w:w="1420" w:type="dxa"/>
            <w:tcBorders>
              <w:top w:val="nil"/>
              <w:left w:val="nil"/>
              <w:bottom w:val="single" w:sz="8" w:space="0" w:color="2E74B5"/>
              <w:right w:val="single" w:sz="8" w:space="0" w:color="2E74B5"/>
            </w:tcBorders>
            <w:shd w:val="clear" w:color="000000" w:fill="FFFFFF"/>
            <w:vAlign w:val="center"/>
            <w:hideMark/>
          </w:tcPr>
          <w:p w14:paraId="32C85804" w14:textId="77777777" w:rsidR="00687D59" w:rsidRPr="00687D59" w:rsidRDefault="00687D59" w:rsidP="00687D59">
            <w:pPr>
              <w:jc w:val="center"/>
              <w:rPr>
                <w:rFonts w:ascii="Garamond" w:hAnsi="Garamond"/>
                <w:b/>
                <w:bCs/>
                <w:sz w:val="16"/>
                <w:szCs w:val="16"/>
              </w:rPr>
            </w:pPr>
            <w:r w:rsidRPr="00687D59">
              <w:rPr>
                <w:rFonts w:ascii="Garamond" w:hAnsi="Garamond"/>
                <w:b/>
                <w:bCs/>
                <w:sz w:val="16"/>
                <w:szCs w:val="16"/>
              </w:rPr>
              <w:t>Buxheti</w:t>
            </w:r>
          </w:p>
        </w:tc>
        <w:tc>
          <w:tcPr>
            <w:tcW w:w="1420" w:type="dxa"/>
            <w:tcBorders>
              <w:top w:val="nil"/>
              <w:left w:val="nil"/>
              <w:bottom w:val="single" w:sz="8" w:space="0" w:color="2E74B5"/>
              <w:right w:val="single" w:sz="8" w:space="0" w:color="2E74B5"/>
            </w:tcBorders>
            <w:shd w:val="clear" w:color="000000" w:fill="FFFFFF"/>
            <w:vAlign w:val="center"/>
            <w:hideMark/>
          </w:tcPr>
          <w:p w14:paraId="4AE569F1" w14:textId="77777777" w:rsidR="00687D59" w:rsidRPr="00687D59" w:rsidRDefault="00687D59" w:rsidP="00687D59">
            <w:pPr>
              <w:jc w:val="center"/>
              <w:rPr>
                <w:rFonts w:ascii="Garamond" w:hAnsi="Garamond"/>
                <w:b/>
                <w:bCs/>
                <w:sz w:val="16"/>
                <w:szCs w:val="16"/>
              </w:rPr>
            </w:pPr>
            <w:r w:rsidRPr="00687D59">
              <w:rPr>
                <w:rFonts w:ascii="Garamond" w:hAnsi="Garamond"/>
                <w:b/>
                <w:bCs/>
                <w:sz w:val="16"/>
                <w:szCs w:val="16"/>
              </w:rPr>
              <w:t>Parashikimi</w:t>
            </w:r>
          </w:p>
        </w:tc>
        <w:tc>
          <w:tcPr>
            <w:tcW w:w="1420" w:type="dxa"/>
            <w:tcBorders>
              <w:top w:val="nil"/>
              <w:left w:val="nil"/>
              <w:bottom w:val="single" w:sz="8" w:space="0" w:color="2E74B5"/>
              <w:right w:val="single" w:sz="8" w:space="0" w:color="2E74B5"/>
            </w:tcBorders>
            <w:shd w:val="clear" w:color="000000" w:fill="FFFFFF"/>
            <w:vAlign w:val="center"/>
            <w:hideMark/>
          </w:tcPr>
          <w:p w14:paraId="5E1E303F" w14:textId="77777777" w:rsidR="00687D59" w:rsidRPr="00687D59" w:rsidRDefault="00687D59" w:rsidP="00687D59">
            <w:pPr>
              <w:jc w:val="center"/>
              <w:rPr>
                <w:rFonts w:ascii="Garamond" w:hAnsi="Garamond"/>
                <w:b/>
                <w:bCs/>
                <w:sz w:val="16"/>
                <w:szCs w:val="16"/>
              </w:rPr>
            </w:pPr>
            <w:r w:rsidRPr="00687D59">
              <w:rPr>
                <w:rFonts w:ascii="Garamond" w:hAnsi="Garamond"/>
                <w:b/>
                <w:bCs/>
                <w:sz w:val="16"/>
                <w:szCs w:val="16"/>
              </w:rPr>
              <w:t>Parashikimi</w:t>
            </w:r>
          </w:p>
        </w:tc>
        <w:tc>
          <w:tcPr>
            <w:tcW w:w="1820" w:type="dxa"/>
            <w:tcBorders>
              <w:top w:val="nil"/>
              <w:left w:val="nil"/>
              <w:bottom w:val="single" w:sz="8" w:space="0" w:color="2E74B5"/>
              <w:right w:val="single" w:sz="8" w:space="0" w:color="2E74B5"/>
            </w:tcBorders>
            <w:shd w:val="clear" w:color="000000" w:fill="FFFFFF"/>
            <w:vAlign w:val="center"/>
            <w:hideMark/>
          </w:tcPr>
          <w:p w14:paraId="472DB7BA" w14:textId="77777777" w:rsidR="00687D59" w:rsidRPr="00687D59" w:rsidRDefault="00687D59" w:rsidP="00687D59">
            <w:pPr>
              <w:jc w:val="center"/>
              <w:rPr>
                <w:rFonts w:ascii="Garamond" w:hAnsi="Garamond"/>
                <w:b/>
                <w:bCs/>
                <w:sz w:val="16"/>
                <w:szCs w:val="16"/>
              </w:rPr>
            </w:pPr>
            <w:r w:rsidRPr="00687D59">
              <w:rPr>
                <w:rFonts w:ascii="Garamond" w:hAnsi="Garamond"/>
                <w:b/>
                <w:bCs/>
                <w:sz w:val="16"/>
                <w:szCs w:val="16"/>
              </w:rPr>
              <w:t>Parashikimi</w:t>
            </w:r>
          </w:p>
        </w:tc>
      </w:tr>
      <w:tr w:rsidR="00687D59" w:rsidRPr="00687D59" w14:paraId="39DCDFBD" w14:textId="77777777" w:rsidTr="00687D59">
        <w:trPr>
          <w:trHeight w:val="290"/>
        </w:trPr>
        <w:tc>
          <w:tcPr>
            <w:tcW w:w="3960" w:type="dxa"/>
            <w:tcBorders>
              <w:top w:val="nil"/>
              <w:left w:val="single" w:sz="8" w:space="0" w:color="2E74B5"/>
              <w:bottom w:val="single" w:sz="8" w:space="0" w:color="2E74B5"/>
              <w:right w:val="single" w:sz="8" w:space="0" w:color="2E74B5"/>
            </w:tcBorders>
            <w:shd w:val="clear" w:color="000000" w:fill="FFFFFF"/>
            <w:vAlign w:val="center"/>
            <w:hideMark/>
          </w:tcPr>
          <w:p w14:paraId="335CEF4A" w14:textId="77777777" w:rsidR="00687D59" w:rsidRPr="00687D59" w:rsidRDefault="00687D59" w:rsidP="00687D59">
            <w:pPr>
              <w:rPr>
                <w:rFonts w:ascii="Garamond" w:hAnsi="Garamond"/>
                <w:sz w:val="16"/>
                <w:szCs w:val="16"/>
              </w:rPr>
            </w:pPr>
            <w:r w:rsidRPr="00687D59">
              <w:rPr>
                <w:rFonts w:ascii="Garamond" w:hAnsi="Garamond"/>
                <w:sz w:val="16"/>
                <w:szCs w:val="16"/>
              </w:rPr>
              <w:t>Sasia</w:t>
            </w:r>
          </w:p>
        </w:tc>
        <w:tc>
          <w:tcPr>
            <w:tcW w:w="1420" w:type="dxa"/>
            <w:tcBorders>
              <w:top w:val="nil"/>
              <w:left w:val="nil"/>
              <w:bottom w:val="single" w:sz="8" w:space="0" w:color="2E74B5"/>
              <w:right w:val="single" w:sz="8" w:space="0" w:color="2E74B5"/>
            </w:tcBorders>
            <w:shd w:val="clear" w:color="000000" w:fill="FFFFFF"/>
            <w:vAlign w:val="center"/>
            <w:hideMark/>
          </w:tcPr>
          <w:p w14:paraId="0F54A920" w14:textId="77777777" w:rsidR="00687D59" w:rsidRPr="00687D59" w:rsidRDefault="00687D59" w:rsidP="00687D59">
            <w:pPr>
              <w:jc w:val="center"/>
              <w:rPr>
                <w:rFonts w:ascii="Garamond" w:hAnsi="Garamond"/>
                <w:sz w:val="16"/>
                <w:szCs w:val="16"/>
              </w:rPr>
            </w:pPr>
            <w:r w:rsidRPr="00687D59">
              <w:rPr>
                <w:rFonts w:ascii="Garamond" w:hAnsi="Garamond"/>
                <w:sz w:val="16"/>
                <w:szCs w:val="16"/>
              </w:rPr>
              <w:t>700</w:t>
            </w:r>
          </w:p>
        </w:tc>
        <w:tc>
          <w:tcPr>
            <w:tcW w:w="1420" w:type="dxa"/>
            <w:tcBorders>
              <w:top w:val="nil"/>
              <w:left w:val="nil"/>
              <w:bottom w:val="single" w:sz="8" w:space="0" w:color="2E74B5"/>
              <w:right w:val="single" w:sz="8" w:space="0" w:color="2E74B5"/>
            </w:tcBorders>
            <w:shd w:val="clear" w:color="000000" w:fill="FFFFFF"/>
            <w:vAlign w:val="center"/>
            <w:hideMark/>
          </w:tcPr>
          <w:p w14:paraId="3DE8EFCA" w14:textId="77777777" w:rsidR="00687D59" w:rsidRPr="00687D59" w:rsidRDefault="00687D59" w:rsidP="00687D59">
            <w:pPr>
              <w:jc w:val="center"/>
              <w:rPr>
                <w:rFonts w:ascii="Garamond" w:hAnsi="Garamond"/>
                <w:sz w:val="16"/>
                <w:szCs w:val="16"/>
              </w:rPr>
            </w:pPr>
            <w:r w:rsidRPr="00687D59">
              <w:rPr>
                <w:rFonts w:ascii="Garamond" w:hAnsi="Garamond"/>
                <w:sz w:val="16"/>
                <w:szCs w:val="16"/>
              </w:rPr>
              <w:t>800</w:t>
            </w:r>
          </w:p>
        </w:tc>
        <w:tc>
          <w:tcPr>
            <w:tcW w:w="1420" w:type="dxa"/>
            <w:tcBorders>
              <w:top w:val="nil"/>
              <w:left w:val="nil"/>
              <w:bottom w:val="single" w:sz="8" w:space="0" w:color="2E74B5"/>
              <w:right w:val="single" w:sz="8" w:space="0" w:color="2E74B5"/>
            </w:tcBorders>
            <w:shd w:val="clear" w:color="000000" w:fill="FFFFFF"/>
            <w:vAlign w:val="center"/>
            <w:hideMark/>
          </w:tcPr>
          <w:p w14:paraId="2C43F6F2" w14:textId="77777777" w:rsidR="00687D59" w:rsidRPr="00687D59" w:rsidRDefault="00687D59" w:rsidP="00687D59">
            <w:pPr>
              <w:jc w:val="center"/>
              <w:rPr>
                <w:rFonts w:ascii="Garamond" w:hAnsi="Garamond"/>
                <w:sz w:val="16"/>
                <w:szCs w:val="16"/>
              </w:rPr>
            </w:pPr>
            <w:r w:rsidRPr="00687D59">
              <w:rPr>
                <w:rFonts w:ascii="Garamond" w:hAnsi="Garamond"/>
                <w:sz w:val="16"/>
                <w:szCs w:val="16"/>
              </w:rPr>
              <w:t>1500</w:t>
            </w:r>
          </w:p>
        </w:tc>
        <w:tc>
          <w:tcPr>
            <w:tcW w:w="1820" w:type="dxa"/>
            <w:tcBorders>
              <w:top w:val="nil"/>
              <w:left w:val="nil"/>
              <w:bottom w:val="single" w:sz="8" w:space="0" w:color="2E74B5"/>
              <w:right w:val="single" w:sz="8" w:space="0" w:color="2E74B5"/>
            </w:tcBorders>
            <w:shd w:val="clear" w:color="000000" w:fill="FFFFFF"/>
            <w:vAlign w:val="center"/>
            <w:hideMark/>
          </w:tcPr>
          <w:p w14:paraId="46655E3B" w14:textId="77777777" w:rsidR="00687D59" w:rsidRPr="00687D59" w:rsidRDefault="00687D59" w:rsidP="00687D59">
            <w:pPr>
              <w:jc w:val="center"/>
              <w:rPr>
                <w:rFonts w:ascii="Garamond" w:hAnsi="Garamond"/>
                <w:sz w:val="16"/>
                <w:szCs w:val="16"/>
              </w:rPr>
            </w:pPr>
            <w:r w:rsidRPr="00687D59">
              <w:rPr>
                <w:rFonts w:ascii="Garamond" w:hAnsi="Garamond"/>
                <w:sz w:val="16"/>
                <w:szCs w:val="16"/>
              </w:rPr>
              <w:t>2000</w:t>
            </w:r>
          </w:p>
        </w:tc>
      </w:tr>
      <w:tr w:rsidR="00687D59" w:rsidRPr="00687D59" w14:paraId="231A296E" w14:textId="77777777" w:rsidTr="00687D59">
        <w:trPr>
          <w:trHeight w:val="290"/>
        </w:trPr>
        <w:tc>
          <w:tcPr>
            <w:tcW w:w="3960" w:type="dxa"/>
            <w:tcBorders>
              <w:top w:val="nil"/>
              <w:left w:val="single" w:sz="8" w:space="0" w:color="2E74B5"/>
              <w:bottom w:val="single" w:sz="8" w:space="0" w:color="2E74B5"/>
              <w:right w:val="single" w:sz="8" w:space="0" w:color="2E74B5"/>
            </w:tcBorders>
            <w:shd w:val="clear" w:color="000000" w:fill="FFFFFF"/>
            <w:vAlign w:val="center"/>
            <w:hideMark/>
          </w:tcPr>
          <w:p w14:paraId="69803B7C" w14:textId="77777777" w:rsidR="00687D59" w:rsidRPr="00687D59" w:rsidRDefault="00687D59" w:rsidP="00687D59">
            <w:pPr>
              <w:rPr>
                <w:rFonts w:ascii="Garamond" w:hAnsi="Garamond"/>
                <w:sz w:val="16"/>
                <w:szCs w:val="16"/>
              </w:rPr>
            </w:pPr>
            <w:r w:rsidRPr="00687D59">
              <w:rPr>
                <w:rFonts w:ascii="Garamond" w:hAnsi="Garamond"/>
                <w:sz w:val="16"/>
                <w:szCs w:val="16"/>
              </w:rPr>
              <w:t>Kosto totale (në mijë lekë)</w:t>
            </w:r>
          </w:p>
        </w:tc>
        <w:tc>
          <w:tcPr>
            <w:tcW w:w="1420" w:type="dxa"/>
            <w:tcBorders>
              <w:top w:val="nil"/>
              <w:left w:val="nil"/>
              <w:bottom w:val="single" w:sz="8" w:space="0" w:color="2E74B5"/>
              <w:right w:val="single" w:sz="8" w:space="0" w:color="2E74B5"/>
            </w:tcBorders>
            <w:shd w:val="clear" w:color="000000" w:fill="FFFFFF"/>
            <w:vAlign w:val="center"/>
            <w:hideMark/>
          </w:tcPr>
          <w:p w14:paraId="7776FE7A" w14:textId="77777777" w:rsidR="00687D59" w:rsidRPr="00687D59" w:rsidRDefault="00687D59" w:rsidP="00687D59">
            <w:pPr>
              <w:jc w:val="center"/>
              <w:rPr>
                <w:rFonts w:ascii="Garamond" w:hAnsi="Garamond"/>
                <w:sz w:val="16"/>
                <w:szCs w:val="16"/>
              </w:rPr>
            </w:pPr>
            <w:r w:rsidRPr="00687D59">
              <w:rPr>
                <w:rFonts w:ascii="Garamond" w:hAnsi="Garamond"/>
                <w:sz w:val="16"/>
                <w:szCs w:val="16"/>
              </w:rPr>
              <w:t>1,000</w:t>
            </w:r>
          </w:p>
        </w:tc>
        <w:tc>
          <w:tcPr>
            <w:tcW w:w="1420" w:type="dxa"/>
            <w:tcBorders>
              <w:top w:val="nil"/>
              <w:left w:val="nil"/>
              <w:bottom w:val="single" w:sz="8" w:space="0" w:color="2E74B5"/>
              <w:right w:val="single" w:sz="8" w:space="0" w:color="2E74B5"/>
            </w:tcBorders>
            <w:shd w:val="clear" w:color="000000" w:fill="FFFFFF"/>
            <w:vAlign w:val="center"/>
            <w:hideMark/>
          </w:tcPr>
          <w:p w14:paraId="2B0D86E2" w14:textId="77777777" w:rsidR="00687D59" w:rsidRPr="00687D59" w:rsidRDefault="00687D59" w:rsidP="00687D59">
            <w:pPr>
              <w:jc w:val="center"/>
              <w:rPr>
                <w:rFonts w:ascii="Garamond" w:hAnsi="Garamond"/>
                <w:sz w:val="16"/>
                <w:szCs w:val="16"/>
              </w:rPr>
            </w:pPr>
            <w:r w:rsidRPr="00687D59">
              <w:rPr>
                <w:rFonts w:ascii="Garamond" w:hAnsi="Garamond"/>
                <w:sz w:val="16"/>
                <w:szCs w:val="16"/>
              </w:rPr>
              <w:t>1,000</w:t>
            </w:r>
          </w:p>
        </w:tc>
        <w:tc>
          <w:tcPr>
            <w:tcW w:w="1420" w:type="dxa"/>
            <w:tcBorders>
              <w:top w:val="nil"/>
              <w:left w:val="nil"/>
              <w:bottom w:val="single" w:sz="8" w:space="0" w:color="2E74B5"/>
              <w:right w:val="single" w:sz="8" w:space="0" w:color="2E74B5"/>
            </w:tcBorders>
            <w:shd w:val="clear" w:color="000000" w:fill="FFFFFF"/>
            <w:vAlign w:val="center"/>
            <w:hideMark/>
          </w:tcPr>
          <w:p w14:paraId="40FC499E" w14:textId="77777777" w:rsidR="00687D59" w:rsidRPr="00687D59" w:rsidRDefault="00687D59" w:rsidP="00687D59">
            <w:pPr>
              <w:jc w:val="center"/>
              <w:rPr>
                <w:rFonts w:ascii="Garamond" w:hAnsi="Garamond"/>
                <w:sz w:val="16"/>
                <w:szCs w:val="16"/>
              </w:rPr>
            </w:pPr>
            <w:r w:rsidRPr="00687D59">
              <w:rPr>
                <w:rFonts w:ascii="Garamond" w:hAnsi="Garamond"/>
                <w:sz w:val="16"/>
                <w:szCs w:val="16"/>
              </w:rPr>
              <w:t>1,000</w:t>
            </w:r>
          </w:p>
        </w:tc>
        <w:tc>
          <w:tcPr>
            <w:tcW w:w="1820" w:type="dxa"/>
            <w:tcBorders>
              <w:top w:val="nil"/>
              <w:left w:val="nil"/>
              <w:bottom w:val="single" w:sz="8" w:space="0" w:color="2E74B5"/>
              <w:right w:val="single" w:sz="8" w:space="0" w:color="2E74B5"/>
            </w:tcBorders>
            <w:shd w:val="clear" w:color="000000" w:fill="FFFFFF"/>
            <w:vAlign w:val="center"/>
            <w:hideMark/>
          </w:tcPr>
          <w:p w14:paraId="29A1111C" w14:textId="77777777" w:rsidR="00687D59" w:rsidRPr="00687D59" w:rsidRDefault="00687D59" w:rsidP="00687D59">
            <w:pPr>
              <w:jc w:val="center"/>
              <w:rPr>
                <w:rFonts w:ascii="Garamond" w:hAnsi="Garamond"/>
                <w:sz w:val="16"/>
                <w:szCs w:val="16"/>
              </w:rPr>
            </w:pPr>
            <w:r w:rsidRPr="00687D59">
              <w:rPr>
                <w:rFonts w:ascii="Garamond" w:hAnsi="Garamond"/>
                <w:sz w:val="16"/>
                <w:szCs w:val="16"/>
              </w:rPr>
              <w:t>1,000</w:t>
            </w:r>
          </w:p>
        </w:tc>
      </w:tr>
    </w:tbl>
    <w:p w14:paraId="087FC192" w14:textId="77777777" w:rsidR="00687D59" w:rsidRDefault="00687D59" w:rsidP="005C4C79">
      <w:pPr>
        <w:spacing w:after="120" w:line="221" w:lineRule="atLeast"/>
        <w:jc w:val="both"/>
        <w:rPr>
          <w:rFonts w:ascii="Cambria" w:hAnsi="Cambria"/>
          <w:b/>
          <w:bCs/>
        </w:rPr>
      </w:pPr>
      <w:r w:rsidRPr="00687D59">
        <w:rPr>
          <w:rFonts w:ascii="Cambria" w:hAnsi="Cambria"/>
          <w:b/>
          <w:bCs/>
        </w:rPr>
        <w:t>ASPA (Grupi 87)</w:t>
      </w:r>
    </w:p>
    <w:p w14:paraId="2831A7A0" w14:textId="77777777" w:rsidR="00687D59" w:rsidRDefault="00687D59" w:rsidP="005C4C79">
      <w:pPr>
        <w:spacing w:after="120" w:line="221" w:lineRule="atLeast"/>
        <w:jc w:val="both"/>
        <w:rPr>
          <w:rFonts w:ascii="Cambria" w:hAnsi="Cambria"/>
          <w:i/>
          <w:iCs/>
          <w:sz w:val="22"/>
          <w:szCs w:val="22"/>
        </w:rPr>
      </w:pPr>
      <w:r w:rsidRPr="00687D59">
        <w:rPr>
          <w:rFonts w:ascii="Cambria" w:hAnsi="Cambria"/>
          <w:i/>
          <w:iCs/>
          <w:sz w:val="22"/>
          <w:szCs w:val="22"/>
        </w:rPr>
        <w:t>Objektivi 2: Rritja e numrit te pjesmarresve në trajnime</w:t>
      </w:r>
    </w:p>
    <w:tbl>
      <w:tblPr>
        <w:tblW w:w="9422" w:type="dxa"/>
        <w:tblLook w:val="04A0" w:firstRow="1" w:lastRow="0" w:firstColumn="1" w:lastColumn="0" w:noHBand="0" w:noVBand="1"/>
      </w:tblPr>
      <w:tblGrid>
        <w:gridCol w:w="5892"/>
        <w:gridCol w:w="882"/>
        <w:gridCol w:w="882"/>
        <w:gridCol w:w="882"/>
        <w:gridCol w:w="884"/>
      </w:tblGrid>
      <w:tr w:rsidR="00687D59" w:rsidRPr="00687D59" w14:paraId="3E14C7F3" w14:textId="77777777" w:rsidTr="00687D59">
        <w:trPr>
          <w:trHeight w:val="285"/>
        </w:trPr>
        <w:tc>
          <w:tcPr>
            <w:tcW w:w="9422"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14:paraId="13F877B3" w14:textId="77777777" w:rsidR="00687D59" w:rsidRPr="00687D59" w:rsidRDefault="00687D59" w:rsidP="00687D59">
            <w:pPr>
              <w:jc w:val="center"/>
              <w:rPr>
                <w:rFonts w:ascii="Garamond" w:hAnsi="Garamond"/>
                <w:sz w:val="22"/>
                <w:szCs w:val="22"/>
              </w:rPr>
            </w:pPr>
            <w:r w:rsidRPr="00687D59">
              <w:rPr>
                <w:rFonts w:ascii="Garamond" w:hAnsi="Garamond"/>
                <w:sz w:val="22"/>
                <w:szCs w:val="22"/>
              </w:rPr>
              <w:t xml:space="preserve">Treguesit e Performancës për </w:t>
            </w:r>
            <w:r w:rsidRPr="00687D59">
              <w:rPr>
                <w:rFonts w:ascii="Garamond" w:hAnsi="Garamond"/>
                <w:b/>
                <w:bCs/>
                <w:sz w:val="22"/>
                <w:szCs w:val="22"/>
              </w:rPr>
              <w:t>Objektivin 2</w:t>
            </w:r>
          </w:p>
        </w:tc>
      </w:tr>
      <w:tr w:rsidR="00687D59" w:rsidRPr="00687D59" w14:paraId="46104B20" w14:textId="77777777" w:rsidTr="00687D59">
        <w:trPr>
          <w:trHeight w:val="417"/>
        </w:trPr>
        <w:tc>
          <w:tcPr>
            <w:tcW w:w="5892" w:type="dxa"/>
            <w:tcBorders>
              <w:top w:val="nil"/>
              <w:left w:val="single" w:sz="8" w:space="0" w:color="2E74B5"/>
              <w:bottom w:val="single" w:sz="8" w:space="0" w:color="2E74B5"/>
              <w:right w:val="single" w:sz="8" w:space="0" w:color="2E74B5"/>
            </w:tcBorders>
            <w:shd w:val="clear" w:color="000000" w:fill="FFFFFF"/>
            <w:vAlign w:val="center"/>
            <w:hideMark/>
          </w:tcPr>
          <w:p w14:paraId="3E47786A" w14:textId="77777777" w:rsidR="00687D59" w:rsidRPr="00687D59" w:rsidRDefault="00687D59" w:rsidP="00687D59">
            <w:pPr>
              <w:rPr>
                <w:rFonts w:ascii="Garamond" w:hAnsi="Garamond"/>
                <w:sz w:val="22"/>
                <w:szCs w:val="22"/>
              </w:rPr>
            </w:pPr>
            <w:r w:rsidRPr="00687D59">
              <w:rPr>
                <w:rFonts w:ascii="Garamond" w:hAnsi="Garamond"/>
                <w:sz w:val="22"/>
                <w:szCs w:val="22"/>
              </w:rPr>
              <w:t>Numri i trajnimeve për Barazinë gjinore dhe buxhetimi i përgji</w:t>
            </w:r>
            <w:r>
              <w:rPr>
                <w:rFonts w:ascii="Garamond" w:hAnsi="Garamond"/>
                <w:sz w:val="22"/>
                <w:szCs w:val="22"/>
              </w:rPr>
              <w:t>gj</w:t>
            </w:r>
            <w:r w:rsidRPr="00687D59">
              <w:rPr>
                <w:rFonts w:ascii="Garamond" w:hAnsi="Garamond"/>
                <w:sz w:val="22"/>
                <w:szCs w:val="22"/>
              </w:rPr>
              <w:t>shëm gjinor</w:t>
            </w:r>
          </w:p>
        </w:tc>
        <w:tc>
          <w:tcPr>
            <w:tcW w:w="882" w:type="dxa"/>
            <w:tcBorders>
              <w:top w:val="nil"/>
              <w:left w:val="nil"/>
              <w:bottom w:val="single" w:sz="8" w:space="0" w:color="2E74B5"/>
              <w:right w:val="single" w:sz="8" w:space="0" w:color="2E74B5"/>
            </w:tcBorders>
            <w:shd w:val="clear" w:color="000000" w:fill="FFFFFF"/>
            <w:noWrap/>
            <w:vAlign w:val="center"/>
            <w:hideMark/>
          </w:tcPr>
          <w:p w14:paraId="56E34AC1" w14:textId="77777777" w:rsidR="00687D59" w:rsidRPr="00687D59" w:rsidRDefault="00687D59" w:rsidP="00687D59">
            <w:pPr>
              <w:jc w:val="center"/>
              <w:rPr>
                <w:rFonts w:ascii="Garamond" w:hAnsi="Garamond"/>
                <w:sz w:val="22"/>
                <w:szCs w:val="22"/>
              </w:rPr>
            </w:pPr>
            <w:r w:rsidRPr="00687D59">
              <w:rPr>
                <w:rFonts w:ascii="Garamond" w:hAnsi="Garamond"/>
                <w:sz w:val="22"/>
                <w:szCs w:val="22"/>
              </w:rPr>
              <w:t>3</w:t>
            </w:r>
          </w:p>
        </w:tc>
        <w:tc>
          <w:tcPr>
            <w:tcW w:w="882" w:type="dxa"/>
            <w:tcBorders>
              <w:top w:val="nil"/>
              <w:left w:val="nil"/>
              <w:bottom w:val="single" w:sz="8" w:space="0" w:color="2E74B5"/>
              <w:right w:val="single" w:sz="8" w:space="0" w:color="2E74B5"/>
            </w:tcBorders>
            <w:shd w:val="clear" w:color="000000" w:fill="FFFFFF"/>
            <w:noWrap/>
            <w:vAlign w:val="center"/>
            <w:hideMark/>
          </w:tcPr>
          <w:p w14:paraId="68B7BC8E" w14:textId="77777777" w:rsidR="00687D59" w:rsidRPr="00687D59" w:rsidRDefault="00687D59" w:rsidP="00687D59">
            <w:pPr>
              <w:jc w:val="center"/>
              <w:rPr>
                <w:rFonts w:ascii="Garamond" w:hAnsi="Garamond"/>
                <w:sz w:val="22"/>
                <w:szCs w:val="22"/>
              </w:rPr>
            </w:pPr>
            <w:r w:rsidRPr="00687D59">
              <w:rPr>
                <w:rFonts w:ascii="Garamond" w:hAnsi="Garamond"/>
                <w:sz w:val="22"/>
                <w:szCs w:val="22"/>
              </w:rPr>
              <w:t>3</w:t>
            </w:r>
          </w:p>
        </w:tc>
        <w:tc>
          <w:tcPr>
            <w:tcW w:w="882" w:type="dxa"/>
            <w:tcBorders>
              <w:top w:val="nil"/>
              <w:left w:val="nil"/>
              <w:bottom w:val="single" w:sz="8" w:space="0" w:color="2E74B5"/>
              <w:right w:val="single" w:sz="8" w:space="0" w:color="2E74B5"/>
            </w:tcBorders>
            <w:shd w:val="clear" w:color="000000" w:fill="FFFFFF"/>
            <w:noWrap/>
            <w:vAlign w:val="center"/>
            <w:hideMark/>
          </w:tcPr>
          <w:p w14:paraId="6BC989BF" w14:textId="77777777" w:rsidR="00687D59" w:rsidRPr="00687D59" w:rsidRDefault="00687D59" w:rsidP="00687D59">
            <w:pPr>
              <w:jc w:val="center"/>
              <w:rPr>
                <w:rFonts w:ascii="Garamond" w:hAnsi="Garamond"/>
                <w:sz w:val="22"/>
                <w:szCs w:val="22"/>
              </w:rPr>
            </w:pPr>
            <w:r w:rsidRPr="00687D59">
              <w:rPr>
                <w:rFonts w:ascii="Garamond" w:hAnsi="Garamond"/>
                <w:sz w:val="22"/>
                <w:szCs w:val="22"/>
              </w:rPr>
              <w:t>4</w:t>
            </w:r>
          </w:p>
        </w:tc>
        <w:tc>
          <w:tcPr>
            <w:tcW w:w="884" w:type="dxa"/>
            <w:tcBorders>
              <w:top w:val="nil"/>
              <w:left w:val="nil"/>
              <w:bottom w:val="single" w:sz="8" w:space="0" w:color="2E74B5"/>
              <w:right w:val="single" w:sz="8" w:space="0" w:color="2E74B5"/>
            </w:tcBorders>
            <w:shd w:val="clear" w:color="000000" w:fill="FFFFFF"/>
            <w:noWrap/>
            <w:vAlign w:val="center"/>
            <w:hideMark/>
          </w:tcPr>
          <w:p w14:paraId="2DB64F63" w14:textId="77777777" w:rsidR="00687D59" w:rsidRPr="00687D59" w:rsidRDefault="00687D59" w:rsidP="00687D59">
            <w:pPr>
              <w:jc w:val="center"/>
              <w:rPr>
                <w:rFonts w:ascii="Garamond" w:hAnsi="Garamond"/>
                <w:sz w:val="22"/>
                <w:szCs w:val="22"/>
              </w:rPr>
            </w:pPr>
            <w:r w:rsidRPr="00687D59">
              <w:rPr>
                <w:rFonts w:ascii="Garamond" w:hAnsi="Garamond"/>
                <w:sz w:val="22"/>
                <w:szCs w:val="22"/>
              </w:rPr>
              <w:t>4</w:t>
            </w:r>
          </w:p>
        </w:tc>
      </w:tr>
    </w:tbl>
    <w:p w14:paraId="7A1EF35F" w14:textId="77777777" w:rsidR="00784563" w:rsidRPr="00784563" w:rsidRDefault="00784563" w:rsidP="00687D59">
      <w:pPr>
        <w:spacing w:after="120" w:line="221" w:lineRule="atLeast"/>
        <w:jc w:val="both"/>
        <w:rPr>
          <w:rFonts w:ascii="Cambria" w:hAnsi="Cambria"/>
          <w:sz w:val="14"/>
          <w:szCs w:val="14"/>
        </w:rPr>
      </w:pPr>
    </w:p>
    <w:p w14:paraId="106B812B" w14:textId="77777777" w:rsidR="00687D59" w:rsidRPr="00167136" w:rsidRDefault="00687D59" w:rsidP="00687D59">
      <w:pPr>
        <w:spacing w:after="120" w:line="221" w:lineRule="atLeast"/>
        <w:jc w:val="both"/>
        <w:rPr>
          <w:rFonts w:ascii="Cambria" w:hAnsi="Cambria"/>
        </w:rPr>
      </w:pPr>
      <w:r w:rsidRPr="006D41C9">
        <w:rPr>
          <w:rFonts w:ascii="Cambria" w:hAnsi="Cambria"/>
        </w:rPr>
        <w:t xml:space="preserve">Kostoja e produktit gjinore </w:t>
      </w:r>
      <w:r w:rsidR="00B62850">
        <w:rPr>
          <w:rFonts w:ascii="Cambria" w:hAnsi="Cambria"/>
        </w:rPr>
        <w:t>ë</w:t>
      </w:r>
      <w:r w:rsidRPr="006D41C9">
        <w:rPr>
          <w:rFonts w:ascii="Cambria" w:hAnsi="Cambria"/>
        </w:rPr>
        <w:t>sht</w:t>
      </w:r>
      <w:r w:rsidR="00B62850">
        <w:rPr>
          <w:rFonts w:ascii="Cambria" w:hAnsi="Cambria"/>
        </w:rPr>
        <w:t xml:space="preserve">ë </w:t>
      </w:r>
      <w:r w:rsidRPr="006D41C9">
        <w:rPr>
          <w:rFonts w:ascii="Cambria" w:hAnsi="Cambria"/>
        </w:rPr>
        <w:t xml:space="preserve"> p</w:t>
      </w:r>
      <w:r w:rsidR="00B62850">
        <w:rPr>
          <w:rFonts w:ascii="Cambria" w:hAnsi="Cambria"/>
        </w:rPr>
        <w:t>ë</w:t>
      </w:r>
      <w:r w:rsidRPr="006D41C9">
        <w:rPr>
          <w:rFonts w:ascii="Cambria" w:hAnsi="Cambria"/>
        </w:rPr>
        <w:t>rpjes</w:t>
      </w:r>
      <w:r w:rsidR="00B62850">
        <w:rPr>
          <w:rFonts w:ascii="Cambria" w:hAnsi="Cambria"/>
        </w:rPr>
        <w:t xml:space="preserve">ë </w:t>
      </w:r>
      <w:r w:rsidRPr="006D41C9">
        <w:rPr>
          <w:rFonts w:ascii="Cambria" w:hAnsi="Cambria"/>
        </w:rPr>
        <w:t xml:space="preserve"> e k</w:t>
      </w:r>
      <w:r w:rsidR="00B62850">
        <w:rPr>
          <w:rFonts w:ascii="Cambria" w:hAnsi="Cambria"/>
        </w:rPr>
        <w:t xml:space="preserve">ë </w:t>
      </w:r>
      <w:r w:rsidRPr="006D41C9">
        <w:rPr>
          <w:rFonts w:ascii="Cambria" w:hAnsi="Cambria"/>
        </w:rPr>
        <w:t>tij produkti dhe do t</w:t>
      </w:r>
      <w:r w:rsidR="00B62850">
        <w:rPr>
          <w:rFonts w:ascii="Cambria" w:hAnsi="Cambria"/>
        </w:rPr>
        <w:t xml:space="preserve">ë </w:t>
      </w:r>
      <w:r w:rsidRPr="006D41C9">
        <w:rPr>
          <w:rFonts w:ascii="Cambria" w:hAnsi="Cambria"/>
        </w:rPr>
        <w:t xml:space="preserve"> p</w:t>
      </w:r>
      <w:r w:rsidR="00B62850">
        <w:rPr>
          <w:rFonts w:ascii="Cambria" w:hAnsi="Cambria"/>
        </w:rPr>
        <w:t xml:space="preserve">ë </w:t>
      </w:r>
      <w:r w:rsidRPr="006D41C9">
        <w:rPr>
          <w:rFonts w:ascii="Cambria" w:hAnsi="Cambria"/>
        </w:rPr>
        <w:t>rllogaritet pas monitorimit t</w:t>
      </w:r>
      <w:r w:rsidR="00B62850">
        <w:rPr>
          <w:rFonts w:ascii="Cambria" w:hAnsi="Cambria"/>
        </w:rPr>
        <w:t xml:space="preserve">ë </w:t>
      </w:r>
      <w:r w:rsidRPr="006D41C9">
        <w:rPr>
          <w:rFonts w:ascii="Cambria" w:hAnsi="Cambria"/>
        </w:rPr>
        <w:t xml:space="preserve"> zbatimit t</w:t>
      </w:r>
      <w:r w:rsidR="00B62850">
        <w:rPr>
          <w:rFonts w:ascii="Cambria" w:hAnsi="Cambria"/>
        </w:rPr>
        <w:t xml:space="preserve">ë </w:t>
      </w:r>
      <w:r w:rsidRPr="006D41C9">
        <w:rPr>
          <w:rFonts w:ascii="Cambria" w:hAnsi="Cambria"/>
        </w:rPr>
        <w:t xml:space="preserve"> buxhetit faktik. </w:t>
      </w:r>
    </w:p>
    <w:p w14:paraId="074719A1" w14:textId="77777777" w:rsidR="00687D59" w:rsidRDefault="00687D59" w:rsidP="005C4C79">
      <w:pPr>
        <w:spacing w:after="120" w:line="221" w:lineRule="atLeast"/>
        <w:jc w:val="both"/>
        <w:rPr>
          <w:rFonts w:ascii="Cambria" w:hAnsi="Cambria"/>
          <w:i/>
          <w:iCs/>
          <w:sz w:val="22"/>
          <w:szCs w:val="22"/>
        </w:rPr>
      </w:pPr>
    </w:p>
    <w:tbl>
      <w:tblPr>
        <w:tblW w:w="9062" w:type="dxa"/>
        <w:tblLook w:val="04A0" w:firstRow="1" w:lastRow="0" w:firstColumn="1" w:lastColumn="0" w:noHBand="0" w:noVBand="1"/>
      </w:tblPr>
      <w:tblGrid>
        <w:gridCol w:w="2805"/>
        <w:gridCol w:w="1726"/>
        <w:gridCol w:w="1481"/>
        <w:gridCol w:w="1524"/>
        <w:gridCol w:w="1526"/>
      </w:tblGrid>
      <w:tr w:rsidR="00687D59" w:rsidRPr="00687D59" w14:paraId="66692DC1" w14:textId="77777777" w:rsidTr="00687D59">
        <w:trPr>
          <w:trHeight w:val="462"/>
        </w:trPr>
        <w:tc>
          <w:tcPr>
            <w:tcW w:w="2805" w:type="dxa"/>
            <w:tcBorders>
              <w:top w:val="nil"/>
              <w:left w:val="single" w:sz="8" w:space="0" w:color="2E74B5"/>
              <w:bottom w:val="single" w:sz="8" w:space="0" w:color="2E74B5"/>
              <w:right w:val="single" w:sz="8" w:space="0" w:color="2E74B5"/>
            </w:tcBorders>
            <w:shd w:val="clear" w:color="000000" w:fill="FFFFFF"/>
            <w:vAlign w:val="center"/>
            <w:hideMark/>
          </w:tcPr>
          <w:p w14:paraId="4DAEE225" w14:textId="77777777" w:rsidR="00687D59" w:rsidRPr="00687D59" w:rsidRDefault="00687D59" w:rsidP="00687D59">
            <w:pPr>
              <w:rPr>
                <w:rFonts w:ascii="Garamond" w:hAnsi="Garamond"/>
                <w:color w:val="000000"/>
                <w:sz w:val="16"/>
                <w:szCs w:val="16"/>
              </w:rPr>
            </w:pPr>
            <w:r w:rsidRPr="00687D59">
              <w:rPr>
                <w:rFonts w:ascii="Garamond" w:hAnsi="Garamond"/>
                <w:color w:val="000000"/>
                <w:sz w:val="16"/>
                <w:szCs w:val="16"/>
              </w:rPr>
              <w:t>Përshkrimi i Produktit:</w:t>
            </w:r>
          </w:p>
        </w:tc>
        <w:tc>
          <w:tcPr>
            <w:tcW w:w="6257" w:type="dxa"/>
            <w:gridSpan w:val="4"/>
            <w:tcBorders>
              <w:top w:val="single" w:sz="8" w:space="0" w:color="2E74B5"/>
              <w:left w:val="nil"/>
              <w:bottom w:val="single" w:sz="8" w:space="0" w:color="2E74B5"/>
              <w:right w:val="single" w:sz="8" w:space="0" w:color="2E74B5"/>
            </w:tcBorders>
            <w:shd w:val="clear" w:color="000000" w:fill="FFFFFF"/>
            <w:vAlign w:val="center"/>
            <w:hideMark/>
          </w:tcPr>
          <w:p w14:paraId="4926892C" w14:textId="77777777" w:rsidR="00687D59" w:rsidRPr="00687D59" w:rsidRDefault="00687D59" w:rsidP="00687D59">
            <w:pPr>
              <w:jc w:val="center"/>
              <w:rPr>
                <w:rFonts w:ascii="Garamond" w:hAnsi="Garamond"/>
                <w:sz w:val="16"/>
                <w:szCs w:val="16"/>
              </w:rPr>
            </w:pPr>
            <w:r w:rsidRPr="00687D59">
              <w:rPr>
                <w:rFonts w:ascii="Garamond" w:hAnsi="Garamond"/>
                <w:sz w:val="16"/>
                <w:szCs w:val="16"/>
              </w:rPr>
              <w:t xml:space="preserve"> Trajnimi  për punonjesit e administrates ne  pushtetin qendror, pushtetin vendor, institucionet e pavaruara dhe publikun e gjere.</w:t>
            </w:r>
          </w:p>
        </w:tc>
      </w:tr>
      <w:tr w:rsidR="00687D59" w:rsidRPr="00687D59" w14:paraId="0DE73D31" w14:textId="77777777" w:rsidTr="00687D59">
        <w:trPr>
          <w:trHeight w:val="220"/>
        </w:trPr>
        <w:tc>
          <w:tcPr>
            <w:tcW w:w="2805" w:type="dxa"/>
            <w:tcBorders>
              <w:top w:val="nil"/>
              <w:left w:val="single" w:sz="8" w:space="0" w:color="2E74B5"/>
              <w:bottom w:val="single" w:sz="8" w:space="0" w:color="2E74B5"/>
              <w:right w:val="single" w:sz="8" w:space="0" w:color="2E74B5"/>
            </w:tcBorders>
            <w:shd w:val="clear" w:color="000000" w:fill="FFFFFF"/>
            <w:vAlign w:val="center"/>
            <w:hideMark/>
          </w:tcPr>
          <w:p w14:paraId="6C0D3DF8" w14:textId="77777777" w:rsidR="00687D59" w:rsidRPr="00687D59" w:rsidRDefault="00687D59" w:rsidP="00687D59">
            <w:pPr>
              <w:rPr>
                <w:rFonts w:ascii="Garamond" w:hAnsi="Garamond"/>
                <w:color w:val="000000"/>
                <w:sz w:val="16"/>
                <w:szCs w:val="16"/>
              </w:rPr>
            </w:pPr>
            <w:r w:rsidRPr="00687D59">
              <w:rPr>
                <w:rFonts w:ascii="Garamond" w:hAnsi="Garamond"/>
                <w:color w:val="000000"/>
                <w:sz w:val="16"/>
                <w:szCs w:val="16"/>
              </w:rPr>
              <w:t>Njësia Matëse</w:t>
            </w:r>
          </w:p>
        </w:tc>
        <w:tc>
          <w:tcPr>
            <w:tcW w:w="6257"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14:paraId="530F52C5" w14:textId="77777777" w:rsidR="00687D59" w:rsidRPr="00687D59" w:rsidRDefault="00687D59" w:rsidP="00687D59">
            <w:pPr>
              <w:jc w:val="center"/>
              <w:rPr>
                <w:rFonts w:ascii="Garamond" w:hAnsi="Garamond"/>
                <w:color w:val="000000"/>
                <w:sz w:val="16"/>
                <w:szCs w:val="16"/>
              </w:rPr>
            </w:pPr>
            <w:r w:rsidRPr="00687D59">
              <w:rPr>
                <w:rFonts w:ascii="Garamond" w:hAnsi="Garamond"/>
                <w:color w:val="000000"/>
                <w:sz w:val="16"/>
                <w:szCs w:val="16"/>
              </w:rPr>
              <w:t>Nr.pjesmarrësish të trajnuar</w:t>
            </w:r>
          </w:p>
        </w:tc>
      </w:tr>
      <w:tr w:rsidR="00687D59" w:rsidRPr="00687D59" w14:paraId="2CC50C75" w14:textId="77777777" w:rsidTr="00687D59">
        <w:trPr>
          <w:trHeight w:val="187"/>
        </w:trPr>
        <w:tc>
          <w:tcPr>
            <w:tcW w:w="2805" w:type="dxa"/>
            <w:vMerge w:val="restart"/>
            <w:tcBorders>
              <w:top w:val="nil"/>
              <w:left w:val="single" w:sz="8" w:space="0" w:color="2E74B5"/>
              <w:bottom w:val="single" w:sz="8" w:space="0" w:color="2E74B5"/>
              <w:right w:val="single" w:sz="8" w:space="0" w:color="2E74B5"/>
            </w:tcBorders>
            <w:shd w:val="clear" w:color="000000" w:fill="FFFFFF"/>
            <w:vAlign w:val="center"/>
            <w:hideMark/>
          </w:tcPr>
          <w:p w14:paraId="7B232A4F" w14:textId="77777777" w:rsidR="00687D59" w:rsidRPr="00687D59" w:rsidRDefault="00687D59" w:rsidP="00687D59">
            <w:pPr>
              <w:jc w:val="center"/>
              <w:rPr>
                <w:rFonts w:ascii="Garamond" w:hAnsi="Garamond"/>
                <w:color w:val="000000"/>
                <w:sz w:val="16"/>
                <w:szCs w:val="16"/>
              </w:rPr>
            </w:pPr>
            <w:r w:rsidRPr="00687D59">
              <w:rPr>
                <w:rFonts w:ascii="Garamond" w:hAnsi="Garamond"/>
                <w:color w:val="000000"/>
                <w:sz w:val="16"/>
                <w:szCs w:val="16"/>
              </w:rPr>
              <w:t> </w:t>
            </w:r>
          </w:p>
        </w:tc>
        <w:tc>
          <w:tcPr>
            <w:tcW w:w="1726" w:type="dxa"/>
            <w:tcBorders>
              <w:top w:val="nil"/>
              <w:left w:val="nil"/>
              <w:bottom w:val="nil"/>
              <w:right w:val="single" w:sz="8" w:space="0" w:color="2E74B5"/>
            </w:tcBorders>
            <w:shd w:val="clear" w:color="000000" w:fill="FFFFFF"/>
            <w:vAlign w:val="center"/>
            <w:hideMark/>
          </w:tcPr>
          <w:p w14:paraId="0F1B0AAB" w14:textId="77777777" w:rsidR="00687D59" w:rsidRPr="00687D59" w:rsidRDefault="00687D59" w:rsidP="00687D59">
            <w:pPr>
              <w:jc w:val="center"/>
              <w:rPr>
                <w:rFonts w:ascii="Garamond" w:hAnsi="Garamond"/>
                <w:b/>
                <w:bCs/>
                <w:color w:val="000000"/>
                <w:sz w:val="16"/>
                <w:szCs w:val="16"/>
              </w:rPr>
            </w:pPr>
            <w:r w:rsidRPr="00687D59">
              <w:rPr>
                <w:rFonts w:ascii="Garamond" w:hAnsi="Garamond"/>
                <w:b/>
                <w:bCs/>
                <w:color w:val="000000"/>
                <w:sz w:val="16"/>
                <w:szCs w:val="16"/>
              </w:rPr>
              <w:t>202</w:t>
            </w:r>
            <w:r w:rsidR="002E65CC">
              <w:rPr>
                <w:rFonts w:ascii="Garamond" w:hAnsi="Garamond"/>
                <w:b/>
                <w:bCs/>
                <w:color w:val="000000"/>
                <w:sz w:val="16"/>
                <w:szCs w:val="16"/>
              </w:rPr>
              <w:t>4</w:t>
            </w:r>
          </w:p>
        </w:tc>
        <w:tc>
          <w:tcPr>
            <w:tcW w:w="1481" w:type="dxa"/>
            <w:tcBorders>
              <w:top w:val="nil"/>
              <w:left w:val="nil"/>
              <w:bottom w:val="nil"/>
              <w:right w:val="single" w:sz="8" w:space="0" w:color="2E74B5"/>
            </w:tcBorders>
            <w:shd w:val="clear" w:color="000000" w:fill="FFFFFF"/>
            <w:vAlign w:val="center"/>
            <w:hideMark/>
          </w:tcPr>
          <w:p w14:paraId="1B75003D" w14:textId="77777777" w:rsidR="00687D59" w:rsidRPr="00687D59" w:rsidRDefault="00687D59" w:rsidP="00687D59">
            <w:pPr>
              <w:jc w:val="center"/>
              <w:rPr>
                <w:rFonts w:ascii="Garamond" w:hAnsi="Garamond"/>
                <w:b/>
                <w:bCs/>
                <w:color w:val="000000"/>
                <w:sz w:val="16"/>
                <w:szCs w:val="16"/>
              </w:rPr>
            </w:pPr>
            <w:r w:rsidRPr="00687D59">
              <w:rPr>
                <w:rFonts w:ascii="Garamond" w:hAnsi="Garamond"/>
                <w:b/>
                <w:bCs/>
                <w:color w:val="000000"/>
                <w:sz w:val="16"/>
                <w:szCs w:val="16"/>
              </w:rPr>
              <w:t>202</w:t>
            </w:r>
            <w:r w:rsidR="002E65CC">
              <w:rPr>
                <w:rFonts w:ascii="Garamond" w:hAnsi="Garamond"/>
                <w:b/>
                <w:bCs/>
                <w:color w:val="000000"/>
                <w:sz w:val="16"/>
                <w:szCs w:val="16"/>
              </w:rPr>
              <w:t>5</w:t>
            </w:r>
          </w:p>
        </w:tc>
        <w:tc>
          <w:tcPr>
            <w:tcW w:w="1524" w:type="dxa"/>
            <w:tcBorders>
              <w:top w:val="nil"/>
              <w:left w:val="nil"/>
              <w:bottom w:val="nil"/>
              <w:right w:val="single" w:sz="8" w:space="0" w:color="2E74B5"/>
            </w:tcBorders>
            <w:shd w:val="clear" w:color="000000" w:fill="FFFFFF"/>
            <w:vAlign w:val="center"/>
            <w:hideMark/>
          </w:tcPr>
          <w:p w14:paraId="7296EDE3" w14:textId="77777777" w:rsidR="00687D59" w:rsidRPr="00687D59" w:rsidRDefault="00687D59" w:rsidP="00687D59">
            <w:pPr>
              <w:jc w:val="center"/>
              <w:rPr>
                <w:rFonts w:ascii="Garamond" w:hAnsi="Garamond"/>
                <w:b/>
                <w:bCs/>
                <w:color w:val="000000"/>
                <w:sz w:val="16"/>
                <w:szCs w:val="16"/>
              </w:rPr>
            </w:pPr>
            <w:r w:rsidRPr="00687D59">
              <w:rPr>
                <w:rFonts w:ascii="Garamond" w:hAnsi="Garamond"/>
                <w:b/>
                <w:bCs/>
                <w:color w:val="000000"/>
                <w:sz w:val="16"/>
                <w:szCs w:val="16"/>
              </w:rPr>
              <w:t>202</w:t>
            </w:r>
            <w:r w:rsidR="002E65CC">
              <w:rPr>
                <w:rFonts w:ascii="Garamond" w:hAnsi="Garamond"/>
                <w:b/>
                <w:bCs/>
                <w:color w:val="000000"/>
                <w:sz w:val="16"/>
                <w:szCs w:val="16"/>
              </w:rPr>
              <w:t>6</w:t>
            </w:r>
          </w:p>
        </w:tc>
        <w:tc>
          <w:tcPr>
            <w:tcW w:w="1524" w:type="dxa"/>
            <w:tcBorders>
              <w:top w:val="nil"/>
              <w:left w:val="nil"/>
              <w:bottom w:val="nil"/>
              <w:right w:val="single" w:sz="8" w:space="0" w:color="2E74B5"/>
            </w:tcBorders>
            <w:shd w:val="clear" w:color="000000" w:fill="FFFFFF"/>
            <w:vAlign w:val="center"/>
            <w:hideMark/>
          </w:tcPr>
          <w:p w14:paraId="2331137B" w14:textId="77777777" w:rsidR="00687D59" w:rsidRPr="00687D59" w:rsidRDefault="00687D59" w:rsidP="00687D59">
            <w:pPr>
              <w:jc w:val="center"/>
              <w:rPr>
                <w:rFonts w:ascii="Garamond" w:hAnsi="Garamond"/>
                <w:b/>
                <w:bCs/>
                <w:color w:val="000000"/>
                <w:sz w:val="16"/>
                <w:szCs w:val="16"/>
              </w:rPr>
            </w:pPr>
            <w:r w:rsidRPr="00687D59">
              <w:rPr>
                <w:rFonts w:ascii="Garamond" w:hAnsi="Garamond"/>
                <w:b/>
                <w:bCs/>
                <w:color w:val="000000"/>
                <w:sz w:val="16"/>
                <w:szCs w:val="16"/>
              </w:rPr>
              <w:t>202</w:t>
            </w:r>
            <w:r w:rsidR="002E65CC">
              <w:rPr>
                <w:rFonts w:ascii="Garamond" w:hAnsi="Garamond"/>
                <w:b/>
                <w:bCs/>
                <w:color w:val="000000"/>
                <w:sz w:val="16"/>
                <w:szCs w:val="16"/>
              </w:rPr>
              <w:t>7</w:t>
            </w:r>
          </w:p>
        </w:tc>
      </w:tr>
      <w:tr w:rsidR="00687D59" w:rsidRPr="00687D59" w14:paraId="3860440C" w14:textId="77777777" w:rsidTr="00687D59">
        <w:trPr>
          <w:trHeight w:val="176"/>
        </w:trPr>
        <w:tc>
          <w:tcPr>
            <w:tcW w:w="2805" w:type="dxa"/>
            <w:vMerge/>
            <w:tcBorders>
              <w:top w:val="nil"/>
              <w:left w:val="single" w:sz="8" w:space="0" w:color="2E74B5"/>
              <w:bottom w:val="single" w:sz="8" w:space="0" w:color="2E74B5"/>
              <w:right w:val="single" w:sz="8" w:space="0" w:color="2E74B5"/>
            </w:tcBorders>
            <w:vAlign w:val="center"/>
            <w:hideMark/>
          </w:tcPr>
          <w:p w14:paraId="1E7BB5E1" w14:textId="77777777" w:rsidR="00687D59" w:rsidRPr="00687D59" w:rsidRDefault="00687D59" w:rsidP="00687D59">
            <w:pPr>
              <w:rPr>
                <w:rFonts w:ascii="Garamond" w:hAnsi="Garamond"/>
                <w:color w:val="000000"/>
                <w:sz w:val="16"/>
                <w:szCs w:val="16"/>
              </w:rPr>
            </w:pPr>
          </w:p>
        </w:tc>
        <w:tc>
          <w:tcPr>
            <w:tcW w:w="1726" w:type="dxa"/>
            <w:tcBorders>
              <w:top w:val="nil"/>
              <w:left w:val="nil"/>
              <w:bottom w:val="single" w:sz="8" w:space="0" w:color="2E74B5"/>
              <w:right w:val="single" w:sz="8" w:space="0" w:color="2E74B5"/>
            </w:tcBorders>
            <w:shd w:val="clear" w:color="000000" w:fill="FFFFFF"/>
            <w:vAlign w:val="center"/>
            <w:hideMark/>
          </w:tcPr>
          <w:p w14:paraId="0AFD3642" w14:textId="77777777" w:rsidR="00687D59" w:rsidRPr="00687D59" w:rsidRDefault="00687D59" w:rsidP="00687D59">
            <w:pPr>
              <w:jc w:val="center"/>
              <w:rPr>
                <w:rFonts w:ascii="Garamond" w:hAnsi="Garamond"/>
                <w:b/>
                <w:bCs/>
                <w:color w:val="000000"/>
                <w:sz w:val="16"/>
                <w:szCs w:val="16"/>
              </w:rPr>
            </w:pPr>
            <w:r w:rsidRPr="00687D59">
              <w:rPr>
                <w:rFonts w:ascii="Garamond" w:hAnsi="Garamond"/>
                <w:b/>
                <w:bCs/>
                <w:color w:val="000000"/>
                <w:sz w:val="16"/>
                <w:szCs w:val="16"/>
              </w:rPr>
              <w:t>Buxheti</w:t>
            </w:r>
          </w:p>
        </w:tc>
        <w:tc>
          <w:tcPr>
            <w:tcW w:w="1481" w:type="dxa"/>
            <w:tcBorders>
              <w:top w:val="nil"/>
              <w:left w:val="nil"/>
              <w:bottom w:val="single" w:sz="8" w:space="0" w:color="2E74B5"/>
              <w:right w:val="single" w:sz="8" w:space="0" w:color="2E74B5"/>
            </w:tcBorders>
            <w:shd w:val="clear" w:color="000000" w:fill="FFFFFF"/>
            <w:vAlign w:val="center"/>
            <w:hideMark/>
          </w:tcPr>
          <w:p w14:paraId="2F173A53" w14:textId="77777777" w:rsidR="00687D59" w:rsidRPr="00687D59" w:rsidRDefault="00687D59" w:rsidP="00687D59">
            <w:pPr>
              <w:jc w:val="center"/>
              <w:rPr>
                <w:rFonts w:ascii="Garamond" w:hAnsi="Garamond"/>
                <w:b/>
                <w:bCs/>
                <w:color w:val="000000"/>
                <w:sz w:val="16"/>
                <w:szCs w:val="16"/>
              </w:rPr>
            </w:pPr>
            <w:r w:rsidRPr="00687D59">
              <w:rPr>
                <w:rFonts w:ascii="Garamond" w:hAnsi="Garamond"/>
                <w:b/>
                <w:bCs/>
                <w:color w:val="000000"/>
                <w:sz w:val="16"/>
                <w:szCs w:val="16"/>
              </w:rPr>
              <w:t>Parashikimi</w:t>
            </w:r>
          </w:p>
        </w:tc>
        <w:tc>
          <w:tcPr>
            <w:tcW w:w="1524" w:type="dxa"/>
            <w:tcBorders>
              <w:top w:val="nil"/>
              <w:left w:val="nil"/>
              <w:bottom w:val="single" w:sz="8" w:space="0" w:color="2E74B5"/>
              <w:right w:val="single" w:sz="8" w:space="0" w:color="2E74B5"/>
            </w:tcBorders>
            <w:shd w:val="clear" w:color="000000" w:fill="FFFFFF"/>
            <w:vAlign w:val="center"/>
            <w:hideMark/>
          </w:tcPr>
          <w:p w14:paraId="29254C68" w14:textId="77777777" w:rsidR="00687D59" w:rsidRPr="00687D59" w:rsidRDefault="00687D59" w:rsidP="00687D59">
            <w:pPr>
              <w:jc w:val="center"/>
              <w:rPr>
                <w:rFonts w:ascii="Garamond" w:hAnsi="Garamond"/>
                <w:b/>
                <w:bCs/>
                <w:color w:val="000000"/>
                <w:sz w:val="16"/>
                <w:szCs w:val="16"/>
              </w:rPr>
            </w:pPr>
            <w:r w:rsidRPr="00687D59">
              <w:rPr>
                <w:rFonts w:ascii="Garamond" w:hAnsi="Garamond"/>
                <w:b/>
                <w:bCs/>
                <w:color w:val="000000"/>
                <w:sz w:val="16"/>
                <w:szCs w:val="16"/>
              </w:rPr>
              <w:t>Parashikimi</w:t>
            </w:r>
          </w:p>
        </w:tc>
        <w:tc>
          <w:tcPr>
            <w:tcW w:w="1524" w:type="dxa"/>
            <w:tcBorders>
              <w:top w:val="nil"/>
              <w:left w:val="nil"/>
              <w:bottom w:val="single" w:sz="8" w:space="0" w:color="2E74B5"/>
              <w:right w:val="single" w:sz="8" w:space="0" w:color="2E74B5"/>
            </w:tcBorders>
            <w:shd w:val="clear" w:color="000000" w:fill="FFFFFF"/>
            <w:vAlign w:val="center"/>
            <w:hideMark/>
          </w:tcPr>
          <w:p w14:paraId="16F10BD9" w14:textId="77777777" w:rsidR="00687D59" w:rsidRPr="00687D59" w:rsidRDefault="00687D59" w:rsidP="00687D59">
            <w:pPr>
              <w:jc w:val="center"/>
              <w:rPr>
                <w:rFonts w:ascii="Garamond" w:hAnsi="Garamond"/>
                <w:b/>
                <w:bCs/>
                <w:color w:val="000000"/>
                <w:sz w:val="16"/>
                <w:szCs w:val="16"/>
              </w:rPr>
            </w:pPr>
            <w:r w:rsidRPr="00687D59">
              <w:rPr>
                <w:rFonts w:ascii="Garamond" w:hAnsi="Garamond"/>
                <w:b/>
                <w:bCs/>
                <w:color w:val="000000"/>
                <w:sz w:val="16"/>
                <w:szCs w:val="16"/>
              </w:rPr>
              <w:t>Parashikimi</w:t>
            </w:r>
          </w:p>
        </w:tc>
      </w:tr>
      <w:tr w:rsidR="00687D59" w:rsidRPr="00687D59" w14:paraId="45FB3938" w14:textId="77777777" w:rsidTr="00687D59">
        <w:trPr>
          <w:trHeight w:val="220"/>
        </w:trPr>
        <w:tc>
          <w:tcPr>
            <w:tcW w:w="2805" w:type="dxa"/>
            <w:tcBorders>
              <w:top w:val="nil"/>
              <w:left w:val="single" w:sz="8" w:space="0" w:color="2E74B5"/>
              <w:bottom w:val="single" w:sz="8" w:space="0" w:color="2E74B5"/>
              <w:right w:val="single" w:sz="8" w:space="0" w:color="2E74B5"/>
            </w:tcBorders>
            <w:shd w:val="clear" w:color="000000" w:fill="FFFFFF"/>
            <w:vAlign w:val="center"/>
            <w:hideMark/>
          </w:tcPr>
          <w:p w14:paraId="601F4D62" w14:textId="77777777" w:rsidR="00687D59" w:rsidRPr="00687D59" w:rsidRDefault="00687D59" w:rsidP="00687D59">
            <w:pPr>
              <w:rPr>
                <w:rFonts w:ascii="Garamond" w:hAnsi="Garamond"/>
                <w:color w:val="000000"/>
                <w:sz w:val="16"/>
                <w:szCs w:val="16"/>
              </w:rPr>
            </w:pPr>
            <w:r w:rsidRPr="00687D59">
              <w:rPr>
                <w:rFonts w:ascii="Garamond" w:hAnsi="Garamond"/>
                <w:color w:val="000000"/>
                <w:sz w:val="16"/>
                <w:szCs w:val="16"/>
              </w:rPr>
              <w:t>Sasia</w:t>
            </w:r>
          </w:p>
        </w:tc>
        <w:tc>
          <w:tcPr>
            <w:tcW w:w="1726" w:type="dxa"/>
            <w:tcBorders>
              <w:top w:val="nil"/>
              <w:left w:val="nil"/>
              <w:bottom w:val="single" w:sz="8" w:space="0" w:color="2E74B5"/>
              <w:right w:val="single" w:sz="8" w:space="0" w:color="2E74B5"/>
            </w:tcBorders>
            <w:shd w:val="clear" w:color="000000" w:fill="FFFFFF"/>
            <w:vAlign w:val="center"/>
            <w:hideMark/>
          </w:tcPr>
          <w:p w14:paraId="2BE89E51" w14:textId="77777777" w:rsidR="00687D59" w:rsidRPr="00687D59" w:rsidRDefault="00687D59" w:rsidP="00687D59">
            <w:pPr>
              <w:jc w:val="center"/>
              <w:rPr>
                <w:rFonts w:ascii="Aptos Narrow" w:hAnsi="Aptos Narrow"/>
                <w:sz w:val="16"/>
                <w:szCs w:val="16"/>
              </w:rPr>
            </w:pPr>
            <w:r w:rsidRPr="00687D59">
              <w:rPr>
                <w:rFonts w:ascii="Aptos Narrow" w:hAnsi="Aptos Narrow"/>
                <w:sz w:val="16"/>
                <w:szCs w:val="16"/>
              </w:rPr>
              <w:t>36,892</w:t>
            </w:r>
          </w:p>
        </w:tc>
        <w:tc>
          <w:tcPr>
            <w:tcW w:w="1481" w:type="dxa"/>
            <w:tcBorders>
              <w:top w:val="nil"/>
              <w:left w:val="nil"/>
              <w:bottom w:val="single" w:sz="8" w:space="0" w:color="2E74B5"/>
              <w:right w:val="single" w:sz="8" w:space="0" w:color="2E74B5"/>
            </w:tcBorders>
            <w:shd w:val="clear" w:color="000000" w:fill="FFFFFF"/>
            <w:vAlign w:val="center"/>
            <w:hideMark/>
          </w:tcPr>
          <w:p w14:paraId="160E4A9E" w14:textId="77777777" w:rsidR="00687D59" w:rsidRPr="00687D59" w:rsidRDefault="00687D59" w:rsidP="00687D59">
            <w:pPr>
              <w:jc w:val="center"/>
              <w:rPr>
                <w:rFonts w:ascii="Aptos Narrow" w:hAnsi="Aptos Narrow"/>
                <w:sz w:val="16"/>
                <w:szCs w:val="16"/>
              </w:rPr>
            </w:pPr>
            <w:r w:rsidRPr="00687D59">
              <w:rPr>
                <w:rFonts w:ascii="Aptos Narrow" w:hAnsi="Aptos Narrow"/>
                <w:sz w:val="16"/>
                <w:szCs w:val="16"/>
              </w:rPr>
              <w:t>36,892</w:t>
            </w:r>
          </w:p>
        </w:tc>
        <w:tc>
          <w:tcPr>
            <w:tcW w:w="1524" w:type="dxa"/>
            <w:tcBorders>
              <w:top w:val="nil"/>
              <w:left w:val="nil"/>
              <w:bottom w:val="single" w:sz="8" w:space="0" w:color="2E74B5"/>
              <w:right w:val="single" w:sz="8" w:space="0" w:color="2E74B5"/>
            </w:tcBorders>
            <w:shd w:val="clear" w:color="000000" w:fill="FFFFFF"/>
            <w:vAlign w:val="center"/>
            <w:hideMark/>
          </w:tcPr>
          <w:p w14:paraId="3D5143EC" w14:textId="77777777" w:rsidR="00687D59" w:rsidRPr="00687D59" w:rsidRDefault="00687D59" w:rsidP="00687D59">
            <w:pPr>
              <w:jc w:val="center"/>
              <w:rPr>
                <w:rFonts w:ascii="Aptos Narrow" w:hAnsi="Aptos Narrow"/>
                <w:sz w:val="16"/>
                <w:szCs w:val="16"/>
              </w:rPr>
            </w:pPr>
            <w:r w:rsidRPr="00687D59">
              <w:rPr>
                <w:rFonts w:ascii="Aptos Narrow" w:hAnsi="Aptos Narrow"/>
                <w:sz w:val="16"/>
                <w:szCs w:val="16"/>
              </w:rPr>
              <w:t>36,892</w:t>
            </w:r>
          </w:p>
        </w:tc>
        <w:tc>
          <w:tcPr>
            <w:tcW w:w="1524" w:type="dxa"/>
            <w:tcBorders>
              <w:top w:val="nil"/>
              <w:left w:val="nil"/>
              <w:bottom w:val="single" w:sz="8" w:space="0" w:color="2E74B5"/>
              <w:right w:val="single" w:sz="8" w:space="0" w:color="2E74B5"/>
            </w:tcBorders>
            <w:shd w:val="clear" w:color="000000" w:fill="FFFFFF"/>
            <w:vAlign w:val="center"/>
            <w:hideMark/>
          </w:tcPr>
          <w:p w14:paraId="71A79B3C" w14:textId="77777777" w:rsidR="00687D59" w:rsidRPr="00687D59" w:rsidRDefault="00687D59" w:rsidP="00687D59">
            <w:pPr>
              <w:jc w:val="center"/>
              <w:rPr>
                <w:rFonts w:ascii="Aptos Narrow" w:hAnsi="Aptos Narrow"/>
                <w:sz w:val="16"/>
                <w:szCs w:val="16"/>
              </w:rPr>
            </w:pPr>
            <w:r w:rsidRPr="00687D59">
              <w:rPr>
                <w:rFonts w:ascii="Aptos Narrow" w:hAnsi="Aptos Narrow"/>
                <w:sz w:val="16"/>
                <w:szCs w:val="16"/>
              </w:rPr>
              <w:t>36,892</w:t>
            </w:r>
          </w:p>
        </w:tc>
      </w:tr>
      <w:tr w:rsidR="00687D59" w:rsidRPr="00687D59" w14:paraId="0BEDA761" w14:textId="77777777" w:rsidTr="00687D59">
        <w:trPr>
          <w:trHeight w:val="220"/>
        </w:trPr>
        <w:tc>
          <w:tcPr>
            <w:tcW w:w="2805" w:type="dxa"/>
            <w:tcBorders>
              <w:top w:val="nil"/>
              <w:left w:val="single" w:sz="8" w:space="0" w:color="2E74B5"/>
              <w:bottom w:val="single" w:sz="8" w:space="0" w:color="2E74B5"/>
              <w:right w:val="single" w:sz="8" w:space="0" w:color="2E74B5"/>
            </w:tcBorders>
            <w:shd w:val="clear" w:color="000000" w:fill="FFFFFF"/>
            <w:vAlign w:val="center"/>
            <w:hideMark/>
          </w:tcPr>
          <w:p w14:paraId="51CEECE3" w14:textId="77777777" w:rsidR="00687D59" w:rsidRPr="00687D59" w:rsidRDefault="00687D59" w:rsidP="00687D59">
            <w:pPr>
              <w:rPr>
                <w:rFonts w:ascii="Garamond" w:hAnsi="Garamond"/>
                <w:color w:val="000000"/>
                <w:sz w:val="16"/>
                <w:szCs w:val="16"/>
              </w:rPr>
            </w:pPr>
            <w:r w:rsidRPr="00687D59">
              <w:rPr>
                <w:rFonts w:ascii="Garamond" w:hAnsi="Garamond"/>
                <w:color w:val="000000"/>
                <w:sz w:val="16"/>
                <w:szCs w:val="16"/>
              </w:rPr>
              <w:t>Kosto totale (në mijë lekë)</w:t>
            </w:r>
          </w:p>
        </w:tc>
        <w:tc>
          <w:tcPr>
            <w:tcW w:w="1726" w:type="dxa"/>
            <w:tcBorders>
              <w:top w:val="nil"/>
              <w:left w:val="nil"/>
              <w:bottom w:val="single" w:sz="8" w:space="0" w:color="2E74B5"/>
              <w:right w:val="single" w:sz="8" w:space="0" w:color="2E74B5"/>
            </w:tcBorders>
            <w:shd w:val="clear" w:color="000000" w:fill="FFFFFF"/>
            <w:vAlign w:val="center"/>
            <w:hideMark/>
          </w:tcPr>
          <w:p w14:paraId="0A62AE9D" w14:textId="77777777" w:rsidR="00687D59" w:rsidRPr="00687D59" w:rsidRDefault="00687D59" w:rsidP="00687D59">
            <w:pPr>
              <w:jc w:val="center"/>
              <w:rPr>
                <w:rFonts w:ascii="Garamond" w:hAnsi="Garamond"/>
                <w:sz w:val="16"/>
                <w:szCs w:val="16"/>
              </w:rPr>
            </w:pPr>
            <w:r w:rsidRPr="00687D59">
              <w:rPr>
                <w:rFonts w:ascii="Garamond" w:hAnsi="Garamond"/>
                <w:sz w:val="16"/>
                <w:szCs w:val="16"/>
              </w:rPr>
              <w:t>53,937</w:t>
            </w:r>
          </w:p>
        </w:tc>
        <w:tc>
          <w:tcPr>
            <w:tcW w:w="1481" w:type="dxa"/>
            <w:tcBorders>
              <w:top w:val="nil"/>
              <w:left w:val="nil"/>
              <w:bottom w:val="single" w:sz="8" w:space="0" w:color="2E74B5"/>
              <w:right w:val="single" w:sz="8" w:space="0" w:color="2E74B5"/>
            </w:tcBorders>
            <w:shd w:val="clear" w:color="000000" w:fill="FFFFFF"/>
            <w:vAlign w:val="center"/>
            <w:hideMark/>
          </w:tcPr>
          <w:p w14:paraId="06D170F7" w14:textId="77777777" w:rsidR="00687D59" w:rsidRPr="00687D59" w:rsidRDefault="00687D59" w:rsidP="00687D59">
            <w:pPr>
              <w:jc w:val="center"/>
              <w:rPr>
                <w:rFonts w:ascii="Garamond" w:hAnsi="Garamond"/>
                <w:sz w:val="16"/>
                <w:szCs w:val="16"/>
              </w:rPr>
            </w:pPr>
            <w:r w:rsidRPr="00687D59">
              <w:rPr>
                <w:rFonts w:ascii="Garamond" w:hAnsi="Garamond"/>
                <w:sz w:val="16"/>
                <w:szCs w:val="16"/>
              </w:rPr>
              <w:t>58,370</w:t>
            </w:r>
          </w:p>
        </w:tc>
        <w:tc>
          <w:tcPr>
            <w:tcW w:w="1524" w:type="dxa"/>
            <w:tcBorders>
              <w:top w:val="nil"/>
              <w:left w:val="nil"/>
              <w:bottom w:val="single" w:sz="8" w:space="0" w:color="2E74B5"/>
              <w:right w:val="single" w:sz="8" w:space="0" w:color="2E74B5"/>
            </w:tcBorders>
            <w:shd w:val="clear" w:color="000000" w:fill="FFFFFF"/>
            <w:vAlign w:val="center"/>
            <w:hideMark/>
          </w:tcPr>
          <w:p w14:paraId="2BE7627D" w14:textId="77777777" w:rsidR="00687D59" w:rsidRPr="00687D59" w:rsidRDefault="00687D59" w:rsidP="00687D59">
            <w:pPr>
              <w:jc w:val="center"/>
              <w:rPr>
                <w:rFonts w:ascii="Garamond" w:hAnsi="Garamond"/>
                <w:sz w:val="16"/>
                <w:szCs w:val="16"/>
              </w:rPr>
            </w:pPr>
            <w:r w:rsidRPr="00687D59">
              <w:rPr>
                <w:rFonts w:ascii="Garamond" w:hAnsi="Garamond"/>
                <w:sz w:val="16"/>
                <w:szCs w:val="16"/>
              </w:rPr>
              <w:t>59,570</w:t>
            </w:r>
          </w:p>
        </w:tc>
        <w:tc>
          <w:tcPr>
            <w:tcW w:w="1524" w:type="dxa"/>
            <w:tcBorders>
              <w:top w:val="nil"/>
              <w:left w:val="nil"/>
              <w:bottom w:val="single" w:sz="8" w:space="0" w:color="2E74B5"/>
              <w:right w:val="single" w:sz="8" w:space="0" w:color="2E74B5"/>
            </w:tcBorders>
            <w:shd w:val="clear" w:color="000000" w:fill="FFFFFF"/>
            <w:vAlign w:val="center"/>
            <w:hideMark/>
          </w:tcPr>
          <w:p w14:paraId="66BA1612" w14:textId="77777777" w:rsidR="00687D59" w:rsidRPr="00687D59" w:rsidRDefault="00687D59" w:rsidP="00687D59">
            <w:pPr>
              <w:jc w:val="center"/>
              <w:rPr>
                <w:rFonts w:ascii="Garamond" w:hAnsi="Garamond"/>
                <w:sz w:val="16"/>
                <w:szCs w:val="16"/>
              </w:rPr>
            </w:pPr>
            <w:r w:rsidRPr="00687D59">
              <w:rPr>
                <w:rFonts w:ascii="Garamond" w:hAnsi="Garamond"/>
                <w:sz w:val="16"/>
                <w:szCs w:val="16"/>
              </w:rPr>
              <w:t>62,219</w:t>
            </w:r>
          </w:p>
        </w:tc>
      </w:tr>
      <w:tr w:rsidR="00687D59" w:rsidRPr="00687D59" w14:paraId="1737D77F" w14:textId="77777777" w:rsidTr="00687D59">
        <w:trPr>
          <w:trHeight w:val="220"/>
        </w:trPr>
        <w:tc>
          <w:tcPr>
            <w:tcW w:w="2805" w:type="dxa"/>
            <w:tcBorders>
              <w:top w:val="nil"/>
              <w:left w:val="single" w:sz="8" w:space="0" w:color="2E74B5"/>
              <w:bottom w:val="single" w:sz="8" w:space="0" w:color="2E74B5"/>
              <w:right w:val="single" w:sz="8" w:space="0" w:color="2E74B5"/>
            </w:tcBorders>
            <w:shd w:val="clear" w:color="000000" w:fill="FFFFFF"/>
            <w:vAlign w:val="center"/>
            <w:hideMark/>
          </w:tcPr>
          <w:p w14:paraId="373AEADD" w14:textId="77777777" w:rsidR="00687D59" w:rsidRPr="00687D59" w:rsidRDefault="00687D59" w:rsidP="00687D59">
            <w:pPr>
              <w:rPr>
                <w:rFonts w:ascii="Garamond" w:hAnsi="Garamond"/>
                <w:color w:val="000000"/>
                <w:sz w:val="16"/>
                <w:szCs w:val="16"/>
              </w:rPr>
            </w:pPr>
            <w:r w:rsidRPr="00687D59">
              <w:rPr>
                <w:rFonts w:ascii="Garamond" w:hAnsi="Garamond"/>
                <w:color w:val="000000"/>
                <w:sz w:val="16"/>
                <w:szCs w:val="16"/>
              </w:rPr>
              <w:t>Kosto për njësi (në mijë lekë)</w:t>
            </w:r>
          </w:p>
        </w:tc>
        <w:tc>
          <w:tcPr>
            <w:tcW w:w="1726" w:type="dxa"/>
            <w:tcBorders>
              <w:top w:val="nil"/>
              <w:left w:val="nil"/>
              <w:bottom w:val="single" w:sz="8" w:space="0" w:color="2E74B5"/>
              <w:right w:val="single" w:sz="8" w:space="0" w:color="2E74B5"/>
            </w:tcBorders>
            <w:shd w:val="clear" w:color="000000" w:fill="FFFFFF"/>
            <w:vAlign w:val="center"/>
            <w:hideMark/>
          </w:tcPr>
          <w:p w14:paraId="6A50E3B8" w14:textId="77777777" w:rsidR="00687D59" w:rsidRPr="00687D59" w:rsidRDefault="00687D59" w:rsidP="00687D59">
            <w:pPr>
              <w:jc w:val="center"/>
              <w:rPr>
                <w:rFonts w:ascii="Garamond" w:hAnsi="Garamond"/>
                <w:sz w:val="16"/>
                <w:szCs w:val="16"/>
              </w:rPr>
            </w:pPr>
            <w:r w:rsidRPr="00687D59">
              <w:rPr>
                <w:rFonts w:ascii="Garamond" w:hAnsi="Garamond"/>
                <w:sz w:val="16"/>
                <w:szCs w:val="16"/>
              </w:rPr>
              <w:t>1</w:t>
            </w:r>
          </w:p>
        </w:tc>
        <w:tc>
          <w:tcPr>
            <w:tcW w:w="1481" w:type="dxa"/>
            <w:tcBorders>
              <w:top w:val="nil"/>
              <w:left w:val="nil"/>
              <w:bottom w:val="single" w:sz="8" w:space="0" w:color="2E74B5"/>
              <w:right w:val="single" w:sz="8" w:space="0" w:color="2E74B5"/>
            </w:tcBorders>
            <w:shd w:val="clear" w:color="000000" w:fill="FFFFFF"/>
            <w:vAlign w:val="center"/>
            <w:hideMark/>
          </w:tcPr>
          <w:p w14:paraId="3C3CF5F7" w14:textId="77777777" w:rsidR="00687D59" w:rsidRPr="00687D59" w:rsidRDefault="00687D59" w:rsidP="00687D59">
            <w:pPr>
              <w:jc w:val="center"/>
              <w:rPr>
                <w:rFonts w:ascii="Garamond" w:hAnsi="Garamond"/>
                <w:sz w:val="16"/>
                <w:szCs w:val="16"/>
              </w:rPr>
            </w:pPr>
            <w:r w:rsidRPr="00687D59">
              <w:rPr>
                <w:rFonts w:ascii="Garamond" w:hAnsi="Garamond"/>
                <w:sz w:val="16"/>
                <w:szCs w:val="16"/>
              </w:rPr>
              <w:t>2</w:t>
            </w:r>
          </w:p>
        </w:tc>
        <w:tc>
          <w:tcPr>
            <w:tcW w:w="1524" w:type="dxa"/>
            <w:tcBorders>
              <w:top w:val="nil"/>
              <w:left w:val="nil"/>
              <w:bottom w:val="single" w:sz="8" w:space="0" w:color="2E74B5"/>
              <w:right w:val="single" w:sz="8" w:space="0" w:color="2E74B5"/>
            </w:tcBorders>
            <w:shd w:val="clear" w:color="000000" w:fill="FFFFFF"/>
            <w:vAlign w:val="center"/>
            <w:hideMark/>
          </w:tcPr>
          <w:p w14:paraId="09B4E2B2" w14:textId="77777777" w:rsidR="00687D59" w:rsidRPr="00687D59" w:rsidRDefault="00687D59" w:rsidP="00687D59">
            <w:pPr>
              <w:jc w:val="center"/>
              <w:rPr>
                <w:rFonts w:ascii="Garamond" w:hAnsi="Garamond"/>
                <w:sz w:val="16"/>
                <w:szCs w:val="16"/>
              </w:rPr>
            </w:pPr>
            <w:r w:rsidRPr="00687D59">
              <w:rPr>
                <w:rFonts w:ascii="Garamond" w:hAnsi="Garamond"/>
                <w:sz w:val="16"/>
                <w:szCs w:val="16"/>
              </w:rPr>
              <w:t>2</w:t>
            </w:r>
          </w:p>
        </w:tc>
        <w:tc>
          <w:tcPr>
            <w:tcW w:w="1524" w:type="dxa"/>
            <w:tcBorders>
              <w:top w:val="nil"/>
              <w:left w:val="nil"/>
              <w:bottom w:val="single" w:sz="8" w:space="0" w:color="2E74B5"/>
              <w:right w:val="single" w:sz="8" w:space="0" w:color="2E74B5"/>
            </w:tcBorders>
            <w:shd w:val="clear" w:color="000000" w:fill="FFFFFF"/>
            <w:vAlign w:val="center"/>
            <w:hideMark/>
          </w:tcPr>
          <w:p w14:paraId="7B697198" w14:textId="77777777" w:rsidR="00687D59" w:rsidRPr="00687D59" w:rsidRDefault="00687D59" w:rsidP="00687D59">
            <w:pPr>
              <w:jc w:val="center"/>
              <w:rPr>
                <w:rFonts w:ascii="Garamond" w:hAnsi="Garamond"/>
                <w:sz w:val="16"/>
                <w:szCs w:val="16"/>
              </w:rPr>
            </w:pPr>
            <w:r w:rsidRPr="00687D59">
              <w:rPr>
                <w:rFonts w:ascii="Garamond" w:hAnsi="Garamond"/>
                <w:sz w:val="16"/>
                <w:szCs w:val="16"/>
              </w:rPr>
              <w:t>2</w:t>
            </w:r>
          </w:p>
        </w:tc>
      </w:tr>
    </w:tbl>
    <w:p w14:paraId="5452DF9A" w14:textId="77777777" w:rsidR="00687D59" w:rsidRDefault="00687D59" w:rsidP="005C4C79">
      <w:pPr>
        <w:spacing w:after="120" w:line="221" w:lineRule="atLeast"/>
        <w:jc w:val="both"/>
        <w:rPr>
          <w:rFonts w:ascii="Cambria" w:hAnsi="Cambria"/>
          <w:i/>
          <w:iCs/>
          <w:sz w:val="22"/>
          <w:szCs w:val="22"/>
        </w:rPr>
      </w:pPr>
    </w:p>
    <w:p w14:paraId="0A590731" w14:textId="77777777" w:rsidR="00691B61" w:rsidRPr="00691B61" w:rsidRDefault="00691B61" w:rsidP="005C4C79">
      <w:pPr>
        <w:spacing w:after="120" w:line="221" w:lineRule="atLeast"/>
        <w:jc w:val="both"/>
        <w:rPr>
          <w:rFonts w:ascii="Cambria" w:hAnsi="Cambria"/>
          <w:b/>
          <w:bCs/>
        </w:rPr>
      </w:pPr>
      <w:r w:rsidRPr="00691B61">
        <w:rPr>
          <w:rFonts w:ascii="Cambria" w:hAnsi="Cambria"/>
          <w:b/>
          <w:bCs/>
        </w:rPr>
        <w:t>Instituti i Studimeve t</w:t>
      </w:r>
      <w:r w:rsidR="00A87D3F">
        <w:rPr>
          <w:rFonts w:ascii="Cambria" w:hAnsi="Cambria"/>
          <w:b/>
          <w:bCs/>
        </w:rPr>
        <w:t>ë</w:t>
      </w:r>
      <w:r w:rsidRPr="00691B61">
        <w:rPr>
          <w:rFonts w:ascii="Cambria" w:hAnsi="Cambria"/>
          <w:b/>
          <w:bCs/>
        </w:rPr>
        <w:t xml:space="preserve"> Krimeve t</w:t>
      </w:r>
      <w:r w:rsidR="00A87D3F">
        <w:rPr>
          <w:rFonts w:ascii="Cambria" w:hAnsi="Cambria"/>
          <w:b/>
          <w:bCs/>
        </w:rPr>
        <w:t>ë</w:t>
      </w:r>
      <w:r w:rsidRPr="00691B61">
        <w:rPr>
          <w:rFonts w:ascii="Cambria" w:hAnsi="Cambria"/>
          <w:b/>
          <w:bCs/>
        </w:rPr>
        <w:t xml:space="preserve"> Komunizmit</w:t>
      </w:r>
    </w:p>
    <w:p w14:paraId="14759A07" w14:textId="77777777" w:rsidR="00687D59" w:rsidRDefault="00691B61" w:rsidP="00691B61">
      <w:pPr>
        <w:pStyle w:val="ListParagraph"/>
        <w:numPr>
          <w:ilvl w:val="0"/>
          <w:numId w:val="2"/>
        </w:numPr>
        <w:spacing w:after="120" w:line="221" w:lineRule="atLeast"/>
        <w:jc w:val="both"/>
        <w:rPr>
          <w:rFonts w:ascii="Cambria" w:hAnsi="Cambria"/>
          <w:i/>
          <w:iCs/>
        </w:rPr>
      </w:pPr>
      <w:r w:rsidRPr="00691B61">
        <w:rPr>
          <w:rFonts w:ascii="Cambria" w:hAnsi="Cambria"/>
          <w:i/>
          <w:iCs/>
        </w:rPr>
        <w:t>Planifikimi, Menaxhimi dhe Administrimi</w:t>
      </w:r>
    </w:p>
    <w:p w14:paraId="7EA2ACFF" w14:textId="77777777" w:rsidR="00691B61" w:rsidRDefault="00691B61" w:rsidP="00691B61">
      <w:pPr>
        <w:spacing w:after="120" w:line="221" w:lineRule="atLeast"/>
        <w:jc w:val="both"/>
        <w:rPr>
          <w:rFonts w:ascii="Cambria" w:hAnsi="Cambria"/>
          <w:i/>
          <w:iCs/>
        </w:rPr>
      </w:pPr>
      <w:r>
        <w:rPr>
          <w:rFonts w:ascii="Cambria" w:hAnsi="Cambria"/>
          <w:i/>
          <w:iCs/>
        </w:rPr>
        <w:t xml:space="preserve">Objektivi: </w:t>
      </w:r>
      <w:r w:rsidRPr="00691B61">
        <w:rPr>
          <w:rFonts w:ascii="Cambria" w:hAnsi="Cambria"/>
          <w:i/>
          <w:iCs/>
        </w:rPr>
        <w:t>P</w:t>
      </w:r>
      <w:r w:rsidR="00A87D3F">
        <w:rPr>
          <w:rFonts w:ascii="Cambria" w:hAnsi="Cambria"/>
          <w:i/>
          <w:iCs/>
        </w:rPr>
        <w:t>ë</w:t>
      </w:r>
      <w:r w:rsidRPr="00691B61">
        <w:rPr>
          <w:rFonts w:ascii="Cambria" w:hAnsi="Cambria"/>
          <w:i/>
          <w:iCs/>
        </w:rPr>
        <w:t>rgatitja dhe botimi i Kolan</w:t>
      </w:r>
      <w:r w:rsidR="00A87D3F">
        <w:rPr>
          <w:rFonts w:ascii="Cambria" w:hAnsi="Cambria"/>
          <w:i/>
          <w:iCs/>
        </w:rPr>
        <w:t>ë</w:t>
      </w:r>
      <w:r w:rsidRPr="00691B61">
        <w:rPr>
          <w:rFonts w:ascii="Cambria" w:hAnsi="Cambria"/>
          <w:i/>
          <w:iCs/>
        </w:rPr>
        <w:t>s s</w:t>
      </w:r>
      <w:r w:rsidR="00A87D3F">
        <w:rPr>
          <w:rFonts w:ascii="Cambria" w:hAnsi="Cambria"/>
          <w:i/>
          <w:iCs/>
        </w:rPr>
        <w:t>ë</w:t>
      </w:r>
      <w:r w:rsidRPr="00691B61">
        <w:rPr>
          <w:rFonts w:ascii="Cambria" w:hAnsi="Cambria"/>
          <w:i/>
          <w:iCs/>
        </w:rPr>
        <w:t xml:space="preserve"> 10-15 librave q</w:t>
      </w:r>
      <w:r w:rsidR="00A87D3F">
        <w:rPr>
          <w:rFonts w:ascii="Cambria" w:hAnsi="Cambria"/>
          <w:i/>
          <w:iCs/>
        </w:rPr>
        <w:t>ë</w:t>
      </w:r>
      <w:r w:rsidRPr="00691B61">
        <w:rPr>
          <w:rFonts w:ascii="Cambria" w:hAnsi="Cambria"/>
          <w:i/>
          <w:iCs/>
        </w:rPr>
        <w:t xml:space="preserve"> jan</w:t>
      </w:r>
      <w:r w:rsidR="00A87D3F">
        <w:rPr>
          <w:rFonts w:ascii="Cambria" w:hAnsi="Cambria"/>
          <w:i/>
          <w:iCs/>
        </w:rPr>
        <w:t>ë</w:t>
      </w:r>
      <w:r w:rsidRPr="00691B61">
        <w:rPr>
          <w:rFonts w:ascii="Cambria" w:hAnsi="Cambria"/>
          <w:i/>
          <w:iCs/>
        </w:rPr>
        <w:t xml:space="preserve"> d</w:t>
      </w:r>
      <w:r w:rsidR="00A87D3F">
        <w:rPr>
          <w:rFonts w:ascii="Cambria" w:hAnsi="Cambria"/>
          <w:i/>
          <w:iCs/>
        </w:rPr>
        <w:t>ë</w:t>
      </w:r>
      <w:r w:rsidRPr="00691B61">
        <w:rPr>
          <w:rFonts w:ascii="Cambria" w:hAnsi="Cambria"/>
          <w:i/>
          <w:iCs/>
        </w:rPr>
        <w:t>shmi, memuare, studime shkencore, albume nga periudha komuniste.</w:t>
      </w:r>
    </w:p>
    <w:tbl>
      <w:tblPr>
        <w:tblW w:w="9319" w:type="dxa"/>
        <w:tblLook w:val="04A0" w:firstRow="1" w:lastRow="0" w:firstColumn="1" w:lastColumn="0" w:noHBand="0" w:noVBand="1"/>
      </w:tblPr>
      <w:tblGrid>
        <w:gridCol w:w="2870"/>
        <w:gridCol w:w="1604"/>
        <w:gridCol w:w="1604"/>
        <w:gridCol w:w="1604"/>
        <w:gridCol w:w="1637"/>
      </w:tblGrid>
      <w:tr w:rsidR="00F44626" w:rsidRPr="00F44626" w14:paraId="5FB2DB89" w14:textId="77777777" w:rsidTr="00F44626">
        <w:trPr>
          <w:trHeight w:val="327"/>
        </w:trPr>
        <w:tc>
          <w:tcPr>
            <w:tcW w:w="287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1D3A427" w14:textId="77777777" w:rsidR="00F44626" w:rsidRPr="00F44626" w:rsidRDefault="00F44626" w:rsidP="00F44626">
            <w:pPr>
              <w:rPr>
                <w:rFonts w:ascii="Garamond" w:hAnsi="Garamond"/>
                <w:color w:val="000000"/>
                <w:sz w:val="16"/>
                <w:szCs w:val="16"/>
              </w:rPr>
            </w:pPr>
            <w:r w:rsidRPr="00F44626">
              <w:rPr>
                <w:rFonts w:ascii="Garamond" w:hAnsi="Garamond"/>
                <w:color w:val="000000"/>
                <w:sz w:val="16"/>
                <w:szCs w:val="16"/>
              </w:rPr>
              <w:t>Treguesit e Performancës për Objektivin</w:t>
            </w:r>
          </w:p>
        </w:tc>
        <w:tc>
          <w:tcPr>
            <w:tcW w:w="1604" w:type="dxa"/>
            <w:tcBorders>
              <w:top w:val="single" w:sz="4" w:space="0" w:color="000000"/>
              <w:left w:val="nil"/>
              <w:bottom w:val="nil"/>
              <w:right w:val="single" w:sz="4" w:space="0" w:color="000000"/>
            </w:tcBorders>
            <w:shd w:val="clear" w:color="000000" w:fill="FFFFFF"/>
            <w:vAlign w:val="center"/>
            <w:hideMark/>
          </w:tcPr>
          <w:p w14:paraId="6F4D4D33"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202</w:t>
            </w:r>
            <w:r w:rsidR="002E65CC">
              <w:rPr>
                <w:rFonts w:ascii="Garamond" w:hAnsi="Garamond"/>
                <w:color w:val="000000"/>
                <w:sz w:val="16"/>
                <w:szCs w:val="16"/>
              </w:rPr>
              <w:t>4</w:t>
            </w:r>
          </w:p>
        </w:tc>
        <w:tc>
          <w:tcPr>
            <w:tcW w:w="1604" w:type="dxa"/>
            <w:tcBorders>
              <w:top w:val="single" w:sz="4" w:space="0" w:color="000000"/>
              <w:left w:val="nil"/>
              <w:bottom w:val="nil"/>
              <w:right w:val="single" w:sz="4" w:space="0" w:color="000000"/>
            </w:tcBorders>
            <w:shd w:val="clear" w:color="000000" w:fill="FFFFFF"/>
            <w:vAlign w:val="center"/>
            <w:hideMark/>
          </w:tcPr>
          <w:p w14:paraId="03977FFD"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202</w:t>
            </w:r>
            <w:r w:rsidR="002E65CC">
              <w:rPr>
                <w:rFonts w:ascii="Garamond" w:hAnsi="Garamond"/>
                <w:color w:val="000000"/>
                <w:sz w:val="16"/>
                <w:szCs w:val="16"/>
              </w:rPr>
              <w:t>5</w:t>
            </w:r>
          </w:p>
        </w:tc>
        <w:tc>
          <w:tcPr>
            <w:tcW w:w="1604" w:type="dxa"/>
            <w:tcBorders>
              <w:top w:val="single" w:sz="4" w:space="0" w:color="000000"/>
              <w:left w:val="nil"/>
              <w:bottom w:val="nil"/>
              <w:right w:val="single" w:sz="4" w:space="0" w:color="000000"/>
            </w:tcBorders>
            <w:shd w:val="clear" w:color="000000" w:fill="FFFFFF"/>
            <w:vAlign w:val="center"/>
            <w:hideMark/>
          </w:tcPr>
          <w:p w14:paraId="6615B418"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202</w:t>
            </w:r>
            <w:r w:rsidR="002E65CC">
              <w:rPr>
                <w:rFonts w:ascii="Garamond" w:hAnsi="Garamond"/>
                <w:color w:val="000000"/>
                <w:sz w:val="16"/>
                <w:szCs w:val="16"/>
              </w:rPr>
              <w:t>6</w:t>
            </w:r>
          </w:p>
        </w:tc>
        <w:tc>
          <w:tcPr>
            <w:tcW w:w="1637" w:type="dxa"/>
            <w:tcBorders>
              <w:top w:val="single" w:sz="4" w:space="0" w:color="000000"/>
              <w:left w:val="nil"/>
              <w:bottom w:val="nil"/>
              <w:right w:val="single" w:sz="4" w:space="0" w:color="000000"/>
            </w:tcBorders>
            <w:shd w:val="clear" w:color="000000" w:fill="FFFFFF"/>
            <w:vAlign w:val="center"/>
            <w:hideMark/>
          </w:tcPr>
          <w:p w14:paraId="69AAFCD8"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202</w:t>
            </w:r>
            <w:r w:rsidR="002E65CC">
              <w:rPr>
                <w:rFonts w:ascii="Garamond" w:hAnsi="Garamond"/>
                <w:color w:val="000000"/>
                <w:sz w:val="16"/>
                <w:szCs w:val="16"/>
              </w:rPr>
              <w:t>7</w:t>
            </w:r>
          </w:p>
        </w:tc>
      </w:tr>
      <w:tr w:rsidR="00F44626" w:rsidRPr="00F44626" w14:paraId="3186CDF0" w14:textId="77777777" w:rsidTr="00F44626">
        <w:trPr>
          <w:trHeight w:val="165"/>
        </w:trPr>
        <w:tc>
          <w:tcPr>
            <w:tcW w:w="2870" w:type="dxa"/>
            <w:tcBorders>
              <w:top w:val="nil"/>
              <w:left w:val="single" w:sz="4" w:space="0" w:color="000000"/>
              <w:bottom w:val="single" w:sz="4" w:space="0" w:color="000000"/>
              <w:right w:val="single" w:sz="4" w:space="0" w:color="000000"/>
            </w:tcBorders>
            <w:shd w:val="clear" w:color="000000" w:fill="FFFFFF"/>
            <w:vAlign w:val="center"/>
            <w:hideMark/>
          </w:tcPr>
          <w:p w14:paraId="6B9CF447" w14:textId="77777777" w:rsidR="00F44626" w:rsidRPr="00F44626" w:rsidRDefault="00F44626" w:rsidP="00F44626">
            <w:pPr>
              <w:rPr>
                <w:rFonts w:ascii="Garamond" w:hAnsi="Garamond"/>
                <w:color w:val="000000"/>
                <w:sz w:val="16"/>
                <w:szCs w:val="16"/>
              </w:rPr>
            </w:pPr>
            <w:r w:rsidRPr="00F44626">
              <w:rPr>
                <w:rFonts w:ascii="Garamond" w:hAnsi="Garamond"/>
                <w:color w:val="000000"/>
                <w:sz w:val="16"/>
                <w:szCs w:val="16"/>
              </w:rPr>
              <w:t> </w:t>
            </w:r>
          </w:p>
        </w:tc>
        <w:tc>
          <w:tcPr>
            <w:tcW w:w="1604" w:type="dxa"/>
            <w:tcBorders>
              <w:top w:val="nil"/>
              <w:left w:val="nil"/>
              <w:bottom w:val="single" w:sz="4" w:space="0" w:color="000000"/>
              <w:right w:val="single" w:sz="4" w:space="0" w:color="000000"/>
            </w:tcBorders>
            <w:shd w:val="clear" w:color="000000" w:fill="FFFFFF"/>
            <w:vAlign w:val="center"/>
            <w:hideMark/>
          </w:tcPr>
          <w:p w14:paraId="7F543C01"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Buxheti</w:t>
            </w:r>
          </w:p>
        </w:tc>
        <w:tc>
          <w:tcPr>
            <w:tcW w:w="1604" w:type="dxa"/>
            <w:tcBorders>
              <w:top w:val="nil"/>
              <w:left w:val="nil"/>
              <w:bottom w:val="single" w:sz="4" w:space="0" w:color="000000"/>
              <w:right w:val="single" w:sz="4" w:space="0" w:color="000000"/>
            </w:tcBorders>
            <w:shd w:val="clear" w:color="000000" w:fill="FFFFFF"/>
            <w:vAlign w:val="center"/>
            <w:hideMark/>
          </w:tcPr>
          <w:p w14:paraId="5D8EE813"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Parashikimi</w:t>
            </w:r>
          </w:p>
        </w:tc>
        <w:tc>
          <w:tcPr>
            <w:tcW w:w="1604" w:type="dxa"/>
            <w:tcBorders>
              <w:top w:val="nil"/>
              <w:left w:val="nil"/>
              <w:bottom w:val="single" w:sz="4" w:space="0" w:color="000000"/>
              <w:right w:val="single" w:sz="4" w:space="0" w:color="000000"/>
            </w:tcBorders>
            <w:shd w:val="clear" w:color="000000" w:fill="FFFFFF"/>
            <w:vAlign w:val="center"/>
            <w:hideMark/>
          </w:tcPr>
          <w:p w14:paraId="4E6A0887"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Parashikimi</w:t>
            </w:r>
          </w:p>
        </w:tc>
        <w:tc>
          <w:tcPr>
            <w:tcW w:w="1637" w:type="dxa"/>
            <w:tcBorders>
              <w:top w:val="nil"/>
              <w:left w:val="nil"/>
              <w:bottom w:val="single" w:sz="4" w:space="0" w:color="000000"/>
              <w:right w:val="single" w:sz="4" w:space="0" w:color="000000"/>
            </w:tcBorders>
            <w:shd w:val="clear" w:color="000000" w:fill="FFFFFF"/>
            <w:vAlign w:val="center"/>
            <w:hideMark/>
          </w:tcPr>
          <w:p w14:paraId="54D604E6"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Parashikimi</w:t>
            </w:r>
          </w:p>
        </w:tc>
      </w:tr>
      <w:tr w:rsidR="00F44626" w:rsidRPr="00F44626" w14:paraId="5B17D096" w14:textId="77777777" w:rsidTr="00F44626">
        <w:trPr>
          <w:trHeight w:val="362"/>
        </w:trPr>
        <w:tc>
          <w:tcPr>
            <w:tcW w:w="2870" w:type="dxa"/>
            <w:tcBorders>
              <w:top w:val="nil"/>
              <w:left w:val="single" w:sz="4" w:space="0" w:color="000000"/>
              <w:bottom w:val="single" w:sz="4" w:space="0" w:color="000000"/>
              <w:right w:val="single" w:sz="4" w:space="0" w:color="000000"/>
            </w:tcBorders>
            <w:shd w:val="clear" w:color="000000" w:fill="FFFFFF"/>
            <w:vAlign w:val="center"/>
            <w:hideMark/>
          </w:tcPr>
          <w:p w14:paraId="1B97369F" w14:textId="77777777" w:rsidR="00F44626" w:rsidRPr="00F44626" w:rsidRDefault="00F44626" w:rsidP="00F44626">
            <w:pPr>
              <w:rPr>
                <w:rFonts w:ascii="Garamond" w:hAnsi="Garamond"/>
                <w:sz w:val="16"/>
                <w:szCs w:val="16"/>
              </w:rPr>
            </w:pPr>
            <w:r w:rsidRPr="00F44626">
              <w:rPr>
                <w:rFonts w:ascii="Garamond" w:hAnsi="Garamond"/>
                <w:sz w:val="16"/>
                <w:szCs w:val="16"/>
              </w:rPr>
              <w:t>% e grave në poste drejtuese të ISKK ndaj totalit të posteve drejtuese.</w:t>
            </w:r>
          </w:p>
        </w:tc>
        <w:tc>
          <w:tcPr>
            <w:tcW w:w="1604" w:type="dxa"/>
            <w:tcBorders>
              <w:top w:val="nil"/>
              <w:left w:val="nil"/>
              <w:bottom w:val="single" w:sz="4" w:space="0" w:color="000000"/>
              <w:right w:val="single" w:sz="4" w:space="0" w:color="000000"/>
            </w:tcBorders>
            <w:shd w:val="clear" w:color="000000" w:fill="FFFFFF"/>
            <w:vAlign w:val="center"/>
            <w:hideMark/>
          </w:tcPr>
          <w:p w14:paraId="131741B7" w14:textId="77777777" w:rsidR="00F44626" w:rsidRPr="00F44626" w:rsidRDefault="00F44626" w:rsidP="00F44626">
            <w:pPr>
              <w:jc w:val="right"/>
              <w:rPr>
                <w:rFonts w:ascii="Garamond" w:hAnsi="Garamond"/>
                <w:sz w:val="16"/>
                <w:szCs w:val="16"/>
              </w:rPr>
            </w:pPr>
            <w:r w:rsidRPr="00F44626">
              <w:rPr>
                <w:rFonts w:ascii="Garamond" w:hAnsi="Garamond"/>
                <w:sz w:val="16"/>
                <w:szCs w:val="16"/>
              </w:rPr>
              <w:t>50%</w:t>
            </w:r>
          </w:p>
        </w:tc>
        <w:tc>
          <w:tcPr>
            <w:tcW w:w="1604" w:type="dxa"/>
            <w:tcBorders>
              <w:top w:val="nil"/>
              <w:left w:val="nil"/>
              <w:bottom w:val="single" w:sz="4" w:space="0" w:color="000000"/>
              <w:right w:val="single" w:sz="4" w:space="0" w:color="000000"/>
            </w:tcBorders>
            <w:shd w:val="clear" w:color="000000" w:fill="FFFFFF"/>
            <w:vAlign w:val="center"/>
            <w:hideMark/>
          </w:tcPr>
          <w:p w14:paraId="7E40B5AF" w14:textId="77777777" w:rsidR="00F44626" w:rsidRPr="00F44626" w:rsidRDefault="00F44626" w:rsidP="00F44626">
            <w:pPr>
              <w:jc w:val="right"/>
              <w:rPr>
                <w:rFonts w:ascii="Garamond" w:hAnsi="Garamond"/>
                <w:sz w:val="16"/>
                <w:szCs w:val="16"/>
              </w:rPr>
            </w:pPr>
            <w:r w:rsidRPr="00F44626">
              <w:rPr>
                <w:rFonts w:ascii="Garamond" w:hAnsi="Garamond"/>
                <w:sz w:val="16"/>
                <w:szCs w:val="16"/>
              </w:rPr>
              <w:t>75%</w:t>
            </w:r>
          </w:p>
        </w:tc>
        <w:tc>
          <w:tcPr>
            <w:tcW w:w="1604" w:type="dxa"/>
            <w:tcBorders>
              <w:top w:val="nil"/>
              <w:left w:val="nil"/>
              <w:bottom w:val="single" w:sz="4" w:space="0" w:color="000000"/>
              <w:right w:val="single" w:sz="4" w:space="0" w:color="000000"/>
            </w:tcBorders>
            <w:shd w:val="clear" w:color="000000" w:fill="FFFFFF"/>
            <w:vAlign w:val="center"/>
            <w:hideMark/>
          </w:tcPr>
          <w:p w14:paraId="13870139" w14:textId="77777777" w:rsidR="00F44626" w:rsidRPr="00F44626" w:rsidRDefault="00F44626" w:rsidP="00F44626">
            <w:pPr>
              <w:jc w:val="right"/>
              <w:rPr>
                <w:rFonts w:ascii="Garamond" w:hAnsi="Garamond"/>
                <w:sz w:val="16"/>
                <w:szCs w:val="16"/>
              </w:rPr>
            </w:pPr>
            <w:r w:rsidRPr="00F44626">
              <w:rPr>
                <w:rFonts w:ascii="Garamond" w:hAnsi="Garamond"/>
                <w:sz w:val="16"/>
                <w:szCs w:val="16"/>
              </w:rPr>
              <w:t>75%</w:t>
            </w:r>
          </w:p>
        </w:tc>
        <w:tc>
          <w:tcPr>
            <w:tcW w:w="1637" w:type="dxa"/>
            <w:tcBorders>
              <w:top w:val="nil"/>
              <w:left w:val="nil"/>
              <w:bottom w:val="single" w:sz="4" w:space="0" w:color="000000"/>
              <w:right w:val="single" w:sz="4" w:space="0" w:color="000000"/>
            </w:tcBorders>
            <w:shd w:val="clear" w:color="000000" w:fill="FFFFFF"/>
            <w:vAlign w:val="center"/>
            <w:hideMark/>
          </w:tcPr>
          <w:p w14:paraId="3D46AAEB" w14:textId="77777777" w:rsidR="00F44626" w:rsidRPr="00F44626" w:rsidRDefault="00F44626" w:rsidP="00F44626">
            <w:pPr>
              <w:jc w:val="right"/>
              <w:rPr>
                <w:rFonts w:ascii="Garamond" w:hAnsi="Garamond"/>
                <w:sz w:val="16"/>
                <w:szCs w:val="16"/>
              </w:rPr>
            </w:pPr>
            <w:r w:rsidRPr="00F44626">
              <w:rPr>
                <w:rFonts w:ascii="Garamond" w:hAnsi="Garamond"/>
                <w:sz w:val="16"/>
                <w:szCs w:val="16"/>
              </w:rPr>
              <w:t>75%</w:t>
            </w:r>
          </w:p>
        </w:tc>
      </w:tr>
    </w:tbl>
    <w:p w14:paraId="3BA9F4D1" w14:textId="77777777" w:rsidR="00691B61" w:rsidRDefault="00691B61" w:rsidP="00691B61">
      <w:pPr>
        <w:spacing w:after="120" w:line="221" w:lineRule="atLeast"/>
        <w:jc w:val="both"/>
        <w:rPr>
          <w:rFonts w:ascii="Cambria" w:hAnsi="Cambria"/>
          <w:i/>
          <w:iCs/>
        </w:rPr>
      </w:pPr>
    </w:p>
    <w:p w14:paraId="0221C61A" w14:textId="77777777" w:rsidR="00F44626" w:rsidRPr="00F44626" w:rsidRDefault="00F44626" w:rsidP="00691B61">
      <w:pPr>
        <w:spacing w:after="120" w:line="221" w:lineRule="atLeast"/>
        <w:jc w:val="both"/>
        <w:rPr>
          <w:rFonts w:ascii="Cambria" w:hAnsi="Cambria"/>
        </w:rPr>
      </w:pPr>
      <w:r w:rsidRPr="006D41C9">
        <w:rPr>
          <w:rFonts w:ascii="Cambria" w:hAnsi="Cambria"/>
        </w:rPr>
        <w:t xml:space="preserve">Kostoja e produktit gjinore </w:t>
      </w:r>
      <w:r w:rsidR="00B62850">
        <w:rPr>
          <w:rFonts w:ascii="Cambria" w:hAnsi="Cambria"/>
        </w:rPr>
        <w:t>ë</w:t>
      </w:r>
      <w:r w:rsidRPr="006D41C9">
        <w:rPr>
          <w:rFonts w:ascii="Cambria" w:hAnsi="Cambria"/>
        </w:rPr>
        <w:t>sht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rpjes</w:t>
      </w:r>
      <w:r w:rsidR="00B62850">
        <w:rPr>
          <w:rFonts w:ascii="Cambria" w:hAnsi="Cambria"/>
        </w:rPr>
        <w:t xml:space="preserve">ë </w:t>
      </w:r>
      <w:r w:rsidRPr="006D41C9">
        <w:rPr>
          <w:rFonts w:ascii="Cambria" w:hAnsi="Cambria"/>
        </w:rPr>
        <w:t>e k</w:t>
      </w:r>
      <w:r w:rsidR="00B62850">
        <w:rPr>
          <w:rFonts w:ascii="Cambria" w:hAnsi="Cambria"/>
        </w:rPr>
        <w:t>ë</w:t>
      </w:r>
      <w:r w:rsidRPr="006D41C9">
        <w:rPr>
          <w:rFonts w:ascii="Cambria" w:hAnsi="Cambria"/>
        </w:rPr>
        <w:t>tij produkti dhe do 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rllogaritet pas monitorimit t</w:t>
      </w:r>
      <w:r w:rsidR="00B62850">
        <w:rPr>
          <w:rFonts w:ascii="Cambria" w:hAnsi="Cambria"/>
        </w:rPr>
        <w:t xml:space="preserve">ë </w:t>
      </w:r>
      <w:r w:rsidRPr="006D41C9">
        <w:rPr>
          <w:rFonts w:ascii="Cambria" w:hAnsi="Cambria"/>
        </w:rPr>
        <w:t>zbatimit t</w:t>
      </w:r>
      <w:r w:rsidR="00B62850">
        <w:rPr>
          <w:rFonts w:ascii="Cambria" w:hAnsi="Cambria"/>
        </w:rPr>
        <w:t xml:space="preserve">ë </w:t>
      </w:r>
      <w:r w:rsidRPr="006D41C9">
        <w:rPr>
          <w:rFonts w:ascii="Cambria" w:hAnsi="Cambria"/>
        </w:rPr>
        <w:t xml:space="preserve">buxhetit faktik. </w:t>
      </w:r>
    </w:p>
    <w:tbl>
      <w:tblPr>
        <w:tblW w:w="9389" w:type="dxa"/>
        <w:tblLook w:val="04A0" w:firstRow="1" w:lastRow="0" w:firstColumn="1" w:lastColumn="0" w:noHBand="0" w:noVBand="1"/>
      </w:tblPr>
      <w:tblGrid>
        <w:gridCol w:w="2891"/>
        <w:gridCol w:w="1616"/>
        <w:gridCol w:w="1616"/>
        <w:gridCol w:w="1616"/>
        <w:gridCol w:w="1650"/>
      </w:tblGrid>
      <w:tr w:rsidR="00F44626" w:rsidRPr="00F44626" w14:paraId="103F1747" w14:textId="77777777" w:rsidTr="00F44626">
        <w:trPr>
          <w:trHeight w:val="206"/>
        </w:trPr>
        <w:tc>
          <w:tcPr>
            <w:tcW w:w="2891"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64B9948E" w14:textId="77777777" w:rsidR="00F44626" w:rsidRPr="00F44626" w:rsidRDefault="00F44626" w:rsidP="00F44626">
            <w:pPr>
              <w:rPr>
                <w:rFonts w:ascii="Garamond" w:hAnsi="Garamond"/>
                <w:b/>
                <w:bCs/>
                <w:color w:val="DE342F"/>
                <w:sz w:val="14"/>
                <w:szCs w:val="14"/>
              </w:rPr>
            </w:pPr>
            <w:r w:rsidRPr="00F44626">
              <w:rPr>
                <w:rFonts w:ascii="Garamond" w:hAnsi="Garamond"/>
                <w:b/>
                <w:bCs/>
                <w:color w:val="DE342F"/>
                <w:sz w:val="14"/>
                <w:szCs w:val="14"/>
              </w:rPr>
              <w:t>Produkti</w:t>
            </w:r>
          </w:p>
        </w:tc>
        <w:tc>
          <w:tcPr>
            <w:tcW w:w="6498"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3E8505DF" w14:textId="77777777" w:rsidR="00F44626" w:rsidRPr="00F44626" w:rsidRDefault="00F44626" w:rsidP="00F44626">
            <w:pPr>
              <w:rPr>
                <w:rFonts w:ascii="Garamond" w:hAnsi="Garamond"/>
                <w:color w:val="000000"/>
                <w:sz w:val="14"/>
                <w:szCs w:val="14"/>
              </w:rPr>
            </w:pPr>
            <w:r w:rsidRPr="00F44626">
              <w:rPr>
                <w:rFonts w:ascii="Garamond" w:hAnsi="Garamond"/>
                <w:color w:val="000000"/>
                <w:sz w:val="14"/>
                <w:szCs w:val="14"/>
              </w:rPr>
              <w:t>99201AA - Libra për të botuar - Enciklopedia vëllimi i VIII dhe Kolana e pervitshme</w:t>
            </w:r>
          </w:p>
        </w:tc>
      </w:tr>
      <w:tr w:rsidR="00F44626" w:rsidRPr="00F44626" w14:paraId="69D2ECB5" w14:textId="77777777" w:rsidTr="00F44626">
        <w:trPr>
          <w:trHeight w:val="545"/>
        </w:trPr>
        <w:tc>
          <w:tcPr>
            <w:tcW w:w="2891" w:type="dxa"/>
            <w:tcBorders>
              <w:top w:val="nil"/>
              <w:left w:val="single" w:sz="4" w:space="0" w:color="000000"/>
              <w:bottom w:val="single" w:sz="4" w:space="0" w:color="000000"/>
              <w:right w:val="single" w:sz="4" w:space="0" w:color="000000"/>
            </w:tcBorders>
            <w:shd w:val="clear" w:color="000000" w:fill="FFFFFF"/>
            <w:vAlign w:val="center"/>
            <w:hideMark/>
          </w:tcPr>
          <w:p w14:paraId="5F6CBB69" w14:textId="77777777" w:rsidR="00F44626" w:rsidRPr="00F44626" w:rsidRDefault="00F44626" w:rsidP="00F44626">
            <w:pPr>
              <w:rPr>
                <w:rFonts w:ascii="Garamond" w:hAnsi="Garamond"/>
                <w:color w:val="000000"/>
                <w:sz w:val="14"/>
                <w:szCs w:val="14"/>
              </w:rPr>
            </w:pPr>
            <w:r w:rsidRPr="00F44626">
              <w:rPr>
                <w:rFonts w:ascii="Garamond" w:hAnsi="Garamond"/>
                <w:color w:val="000000"/>
                <w:sz w:val="14"/>
                <w:szCs w:val="14"/>
              </w:rPr>
              <w:t>Përshkrimi i Produktit</w:t>
            </w:r>
          </w:p>
        </w:tc>
        <w:tc>
          <w:tcPr>
            <w:tcW w:w="6498" w:type="dxa"/>
            <w:gridSpan w:val="4"/>
            <w:tcBorders>
              <w:top w:val="single" w:sz="4" w:space="0" w:color="000000"/>
              <w:left w:val="nil"/>
              <w:bottom w:val="single" w:sz="4" w:space="0" w:color="000000"/>
              <w:right w:val="single" w:sz="4" w:space="0" w:color="000000"/>
            </w:tcBorders>
            <w:shd w:val="clear" w:color="auto" w:fill="auto"/>
            <w:vAlign w:val="center"/>
            <w:hideMark/>
          </w:tcPr>
          <w:p w14:paraId="695E82F5" w14:textId="77777777" w:rsidR="00F44626" w:rsidRPr="00F44626" w:rsidRDefault="00F44626" w:rsidP="00F44626">
            <w:pPr>
              <w:rPr>
                <w:rFonts w:ascii="Garamond" w:hAnsi="Garamond"/>
                <w:color w:val="000000"/>
                <w:sz w:val="14"/>
                <w:szCs w:val="14"/>
              </w:rPr>
            </w:pPr>
            <w:r w:rsidRPr="00F44626">
              <w:rPr>
                <w:rFonts w:ascii="Garamond" w:hAnsi="Garamond"/>
                <w:color w:val="000000"/>
                <w:sz w:val="14"/>
                <w:szCs w:val="14"/>
              </w:rPr>
              <w:t>Mbledhja,  perpunimi i dokumentave, intervistave per te pergatitur dhe botuar  "Fjalorin enciklopedik të viktimave të terrorit Komunist", Vëllimi VIII, germa SH-T dhe i i Kolanes se 10-13 librave qe jane deshmi, memuare, studime shkencore, albume etj, si pjese e kolanes se pervitshme te librave te botuar.</w:t>
            </w:r>
          </w:p>
        </w:tc>
      </w:tr>
      <w:tr w:rsidR="00F44626" w:rsidRPr="00F44626" w14:paraId="38898D78" w14:textId="77777777" w:rsidTr="00F44626">
        <w:trPr>
          <w:trHeight w:val="206"/>
        </w:trPr>
        <w:tc>
          <w:tcPr>
            <w:tcW w:w="2891" w:type="dxa"/>
            <w:tcBorders>
              <w:top w:val="nil"/>
              <w:left w:val="single" w:sz="4" w:space="0" w:color="000000"/>
              <w:bottom w:val="single" w:sz="4" w:space="0" w:color="000000"/>
              <w:right w:val="single" w:sz="4" w:space="0" w:color="000000"/>
            </w:tcBorders>
            <w:shd w:val="clear" w:color="000000" w:fill="FFFFFF"/>
            <w:vAlign w:val="center"/>
            <w:hideMark/>
          </w:tcPr>
          <w:p w14:paraId="5BCFD7AF" w14:textId="77777777" w:rsidR="00F44626" w:rsidRPr="00F44626" w:rsidRDefault="00F44626" w:rsidP="00F44626">
            <w:pPr>
              <w:rPr>
                <w:rFonts w:ascii="Garamond" w:hAnsi="Garamond"/>
                <w:color w:val="000000"/>
                <w:sz w:val="14"/>
                <w:szCs w:val="14"/>
              </w:rPr>
            </w:pPr>
            <w:r w:rsidRPr="00F44626">
              <w:rPr>
                <w:rFonts w:ascii="Garamond" w:hAnsi="Garamond"/>
                <w:color w:val="000000"/>
                <w:sz w:val="14"/>
                <w:szCs w:val="14"/>
              </w:rPr>
              <w:t>Njësia Matëse</w:t>
            </w:r>
          </w:p>
        </w:tc>
        <w:tc>
          <w:tcPr>
            <w:tcW w:w="6498" w:type="dxa"/>
            <w:gridSpan w:val="4"/>
            <w:tcBorders>
              <w:top w:val="single" w:sz="4" w:space="0" w:color="000000"/>
              <w:left w:val="nil"/>
              <w:bottom w:val="single" w:sz="4" w:space="0" w:color="000000"/>
              <w:right w:val="single" w:sz="4" w:space="0" w:color="000000"/>
            </w:tcBorders>
            <w:shd w:val="clear" w:color="auto" w:fill="auto"/>
            <w:vAlign w:val="center"/>
            <w:hideMark/>
          </w:tcPr>
          <w:p w14:paraId="4F923F0C" w14:textId="77777777" w:rsidR="00F44626" w:rsidRPr="00F44626" w:rsidRDefault="00F44626" w:rsidP="00F44626">
            <w:pPr>
              <w:rPr>
                <w:rFonts w:ascii="Garamond" w:hAnsi="Garamond"/>
                <w:color w:val="000000"/>
                <w:sz w:val="14"/>
                <w:szCs w:val="14"/>
              </w:rPr>
            </w:pPr>
            <w:r w:rsidRPr="00F44626">
              <w:rPr>
                <w:rFonts w:ascii="Garamond" w:hAnsi="Garamond"/>
                <w:color w:val="000000"/>
                <w:sz w:val="14"/>
                <w:szCs w:val="14"/>
              </w:rPr>
              <w:t>copë</w:t>
            </w:r>
          </w:p>
        </w:tc>
      </w:tr>
      <w:tr w:rsidR="00F44626" w:rsidRPr="00F44626" w14:paraId="43D8A708" w14:textId="77777777" w:rsidTr="00F44626">
        <w:trPr>
          <w:trHeight w:val="221"/>
        </w:trPr>
        <w:tc>
          <w:tcPr>
            <w:tcW w:w="2891" w:type="dxa"/>
            <w:tcBorders>
              <w:top w:val="nil"/>
              <w:left w:val="single" w:sz="4" w:space="0" w:color="000000"/>
              <w:bottom w:val="nil"/>
              <w:right w:val="single" w:sz="4" w:space="0" w:color="000000"/>
            </w:tcBorders>
            <w:shd w:val="clear" w:color="000000" w:fill="FFFFFF"/>
            <w:vAlign w:val="bottom"/>
            <w:hideMark/>
          </w:tcPr>
          <w:p w14:paraId="100513D5" w14:textId="77777777" w:rsidR="00F44626" w:rsidRPr="00F44626" w:rsidRDefault="00F44626" w:rsidP="00F44626">
            <w:pPr>
              <w:rPr>
                <w:rFonts w:ascii="Aptos Narrow" w:hAnsi="Aptos Narrow"/>
                <w:color w:val="000000"/>
                <w:sz w:val="22"/>
                <w:szCs w:val="22"/>
              </w:rPr>
            </w:pPr>
            <w:r w:rsidRPr="00F44626">
              <w:rPr>
                <w:rFonts w:ascii="Aptos Narrow" w:hAnsi="Aptos Narrow"/>
                <w:color w:val="000000"/>
                <w:sz w:val="22"/>
                <w:szCs w:val="22"/>
              </w:rPr>
              <w:t> </w:t>
            </w:r>
          </w:p>
        </w:tc>
        <w:tc>
          <w:tcPr>
            <w:tcW w:w="1616" w:type="dxa"/>
            <w:tcBorders>
              <w:top w:val="nil"/>
              <w:left w:val="nil"/>
              <w:bottom w:val="nil"/>
              <w:right w:val="single" w:sz="4" w:space="0" w:color="000000"/>
            </w:tcBorders>
            <w:shd w:val="clear" w:color="000000" w:fill="FFFFFF"/>
            <w:vAlign w:val="center"/>
            <w:hideMark/>
          </w:tcPr>
          <w:p w14:paraId="2DD680B0"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202</w:t>
            </w:r>
            <w:r w:rsidR="002E65CC">
              <w:rPr>
                <w:rFonts w:ascii="Garamond" w:hAnsi="Garamond"/>
                <w:b/>
                <w:bCs/>
                <w:color w:val="000000"/>
                <w:sz w:val="16"/>
                <w:szCs w:val="16"/>
              </w:rPr>
              <w:t>4</w:t>
            </w:r>
          </w:p>
        </w:tc>
        <w:tc>
          <w:tcPr>
            <w:tcW w:w="1616" w:type="dxa"/>
            <w:tcBorders>
              <w:top w:val="nil"/>
              <w:left w:val="nil"/>
              <w:bottom w:val="nil"/>
              <w:right w:val="single" w:sz="4" w:space="0" w:color="000000"/>
            </w:tcBorders>
            <w:shd w:val="clear" w:color="000000" w:fill="FFFFFF"/>
            <w:vAlign w:val="center"/>
            <w:hideMark/>
          </w:tcPr>
          <w:p w14:paraId="19139D28"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202</w:t>
            </w:r>
            <w:r w:rsidR="002E65CC">
              <w:rPr>
                <w:rFonts w:ascii="Garamond" w:hAnsi="Garamond"/>
                <w:b/>
                <w:bCs/>
                <w:color w:val="000000"/>
                <w:sz w:val="16"/>
                <w:szCs w:val="16"/>
              </w:rPr>
              <w:t>5</w:t>
            </w:r>
          </w:p>
        </w:tc>
        <w:tc>
          <w:tcPr>
            <w:tcW w:w="1616" w:type="dxa"/>
            <w:tcBorders>
              <w:top w:val="nil"/>
              <w:left w:val="nil"/>
              <w:bottom w:val="nil"/>
              <w:right w:val="single" w:sz="4" w:space="0" w:color="000000"/>
            </w:tcBorders>
            <w:shd w:val="clear" w:color="000000" w:fill="FFFFFF"/>
            <w:vAlign w:val="center"/>
            <w:hideMark/>
          </w:tcPr>
          <w:p w14:paraId="2080CA5F"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20</w:t>
            </w:r>
            <w:r w:rsidR="002E65CC">
              <w:rPr>
                <w:rFonts w:ascii="Garamond" w:hAnsi="Garamond"/>
                <w:b/>
                <w:bCs/>
                <w:color w:val="000000"/>
                <w:sz w:val="16"/>
                <w:szCs w:val="16"/>
              </w:rPr>
              <w:t>26</w:t>
            </w:r>
          </w:p>
        </w:tc>
        <w:tc>
          <w:tcPr>
            <w:tcW w:w="1650" w:type="dxa"/>
            <w:tcBorders>
              <w:top w:val="nil"/>
              <w:left w:val="nil"/>
              <w:bottom w:val="nil"/>
              <w:right w:val="single" w:sz="4" w:space="0" w:color="000000"/>
            </w:tcBorders>
            <w:shd w:val="clear" w:color="000000" w:fill="FFFFFF"/>
            <w:vAlign w:val="center"/>
            <w:hideMark/>
          </w:tcPr>
          <w:p w14:paraId="07E052E4"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202</w:t>
            </w:r>
            <w:r w:rsidR="002E65CC">
              <w:rPr>
                <w:rFonts w:ascii="Garamond" w:hAnsi="Garamond"/>
                <w:b/>
                <w:bCs/>
                <w:color w:val="000000"/>
                <w:sz w:val="16"/>
                <w:szCs w:val="16"/>
              </w:rPr>
              <w:t>7</w:t>
            </w:r>
          </w:p>
        </w:tc>
      </w:tr>
      <w:tr w:rsidR="00F44626" w:rsidRPr="00F44626" w14:paraId="40E0153D" w14:textId="77777777" w:rsidTr="00F44626">
        <w:trPr>
          <w:trHeight w:val="221"/>
        </w:trPr>
        <w:tc>
          <w:tcPr>
            <w:tcW w:w="2891" w:type="dxa"/>
            <w:tcBorders>
              <w:top w:val="nil"/>
              <w:left w:val="single" w:sz="4" w:space="0" w:color="000000"/>
              <w:bottom w:val="single" w:sz="4" w:space="0" w:color="000000"/>
              <w:right w:val="single" w:sz="4" w:space="0" w:color="000000"/>
            </w:tcBorders>
            <w:shd w:val="clear" w:color="000000" w:fill="FFFFFF"/>
            <w:vAlign w:val="bottom"/>
            <w:hideMark/>
          </w:tcPr>
          <w:p w14:paraId="698CAC34" w14:textId="77777777" w:rsidR="00F44626" w:rsidRPr="00F44626" w:rsidRDefault="00F44626" w:rsidP="00F44626">
            <w:pPr>
              <w:rPr>
                <w:rFonts w:ascii="Aptos Narrow" w:hAnsi="Aptos Narrow"/>
                <w:color w:val="000000"/>
                <w:sz w:val="22"/>
                <w:szCs w:val="22"/>
              </w:rPr>
            </w:pPr>
            <w:r w:rsidRPr="00F44626">
              <w:rPr>
                <w:rFonts w:ascii="Aptos Narrow" w:hAnsi="Aptos Narrow"/>
                <w:color w:val="000000"/>
                <w:sz w:val="22"/>
                <w:szCs w:val="22"/>
              </w:rPr>
              <w:t> </w:t>
            </w:r>
          </w:p>
        </w:tc>
        <w:tc>
          <w:tcPr>
            <w:tcW w:w="1616" w:type="dxa"/>
            <w:tcBorders>
              <w:top w:val="nil"/>
              <w:left w:val="nil"/>
              <w:bottom w:val="single" w:sz="4" w:space="0" w:color="000000"/>
              <w:right w:val="single" w:sz="4" w:space="0" w:color="000000"/>
            </w:tcBorders>
            <w:shd w:val="clear" w:color="000000" w:fill="FFFFFF"/>
            <w:vAlign w:val="center"/>
            <w:hideMark/>
          </w:tcPr>
          <w:p w14:paraId="54B73FF9"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Buxheti</w:t>
            </w:r>
          </w:p>
        </w:tc>
        <w:tc>
          <w:tcPr>
            <w:tcW w:w="1616" w:type="dxa"/>
            <w:tcBorders>
              <w:top w:val="nil"/>
              <w:left w:val="nil"/>
              <w:bottom w:val="single" w:sz="4" w:space="0" w:color="000000"/>
              <w:right w:val="single" w:sz="4" w:space="0" w:color="000000"/>
            </w:tcBorders>
            <w:shd w:val="clear" w:color="000000" w:fill="FFFFFF"/>
            <w:vAlign w:val="center"/>
            <w:hideMark/>
          </w:tcPr>
          <w:p w14:paraId="151E21AE"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Parashikimi</w:t>
            </w:r>
          </w:p>
        </w:tc>
        <w:tc>
          <w:tcPr>
            <w:tcW w:w="1616" w:type="dxa"/>
            <w:tcBorders>
              <w:top w:val="nil"/>
              <w:left w:val="nil"/>
              <w:bottom w:val="single" w:sz="4" w:space="0" w:color="000000"/>
              <w:right w:val="single" w:sz="4" w:space="0" w:color="000000"/>
            </w:tcBorders>
            <w:shd w:val="clear" w:color="000000" w:fill="FFFFFF"/>
            <w:vAlign w:val="center"/>
            <w:hideMark/>
          </w:tcPr>
          <w:p w14:paraId="3FFECB1B"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Parashikimi</w:t>
            </w:r>
          </w:p>
        </w:tc>
        <w:tc>
          <w:tcPr>
            <w:tcW w:w="1650" w:type="dxa"/>
            <w:tcBorders>
              <w:top w:val="nil"/>
              <w:left w:val="nil"/>
              <w:bottom w:val="single" w:sz="4" w:space="0" w:color="000000"/>
              <w:right w:val="single" w:sz="4" w:space="0" w:color="000000"/>
            </w:tcBorders>
            <w:shd w:val="clear" w:color="000000" w:fill="FFFFFF"/>
            <w:vAlign w:val="center"/>
            <w:hideMark/>
          </w:tcPr>
          <w:p w14:paraId="2CC29BCF"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Parashikimi</w:t>
            </w:r>
          </w:p>
        </w:tc>
      </w:tr>
      <w:tr w:rsidR="00F44626" w:rsidRPr="00F44626" w14:paraId="6D15D493" w14:textId="77777777" w:rsidTr="00F44626">
        <w:trPr>
          <w:trHeight w:val="208"/>
        </w:trPr>
        <w:tc>
          <w:tcPr>
            <w:tcW w:w="2891" w:type="dxa"/>
            <w:tcBorders>
              <w:top w:val="nil"/>
              <w:left w:val="single" w:sz="4" w:space="0" w:color="000000"/>
              <w:bottom w:val="single" w:sz="4" w:space="0" w:color="000000"/>
              <w:right w:val="single" w:sz="4" w:space="0" w:color="000000"/>
            </w:tcBorders>
            <w:shd w:val="clear" w:color="000000" w:fill="FFFFFF"/>
            <w:vAlign w:val="center"/>
            <w:hideMark/>
          </w:tcPr>
          <w:p w14:paraId="6F9B921C" w14:textId="77777777" w:rsidR="00F44626" w:rsidRPr="00F44626" w:rsidRDefault="00F44626" w:rsidP="00F44626">
            <w:pPr>
              <w:rPr>
                <w:rFonts w:ascii="Garamond" w:hAnsi="Garamond"/>
                <w:color w:val="000000"/>
                <w:sz w:val="16"/>
                <w:szCs w:val="16"/>
              </w:rPr>
            </w:pPr>
            <w:r w:rsidRPr="00F44626">
              <w:rPr>
                <w:rFonts w:ascii="Garamond" w:hAnsi="Garamond"/>
                <w:color w:val="000000"/>
                <w:sz w:val="16"/>
                <w:szCs w:val="16"/>
              </w:rPr>
              <w:t>Sasia</w:t>
            </w:r>
          </w:p>
        </w:tc>
        <w:tc>
          <w:tcPr>
            <w:tcW w:w="1616" w:type="dxa"/>
            <w:tcBorders>
              <w:top w:val="nil"/>
              <w:left w:val="nil"/>
              <w:bottom w:val="single" w:sz="4" w:space="0" w:color="000000"/>
              <w:right w:val="single" w:sz="4" w:space="0" w:color="000000"/>
            </w:tcBorders>
            <w:shd w:val="clear" w:color="000000" w:fill="FFFFFF"/>
            <w:vAlign w:val="center"/>
            <w:hideMark/>
          </w:tcPr>
          <w:p w14:paraId="3E412AEB"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6500</w:t>
            </w:r>
          </w:p>
        </w:tc>
        <w:tc>
          <w:tcPr>
            <w:tcW w:w="1616" w:type="dxa"/>
            <w:tcBorders>
              <w:top w:val="nil"/>
              <w:left w:val="nil"/>
              <w:bottom w:val="single" w:sz="4" w:space="0" w:color="000000"/>
              <w:right w:val="single" w:sz="4" w:space="0" w:color="000000"/>
            </w:tcBorders>
            <w:shd w:val="clear" w:color="000000" w:fill="FFFFFF"/>
            <w:vAlign w:val="center"/>
            <w:hideMark/>
          </w:tcPr>
          <w:p w14:paraId="65183ED4"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6500</w:t>
            </w:r>
          </w:p>
        </w:tc>
        <w:tc>
          <w:tcPr>
            <w:tcW w:w="1616" w:type="dxa"/>
            <w:tcBorders>
              <w:top w:val="nil"/>
              <w:left w:val="nil"/>
              <w:bottom w:val="single" w:sz="4" w:space="0" w:color="000000"/>
              <w:right w:val="single" w:sz="4" w:space="0" w:color="000000"/>
            </w:tcBorders>
            <w:shd w:val="clear" w:color="000000" w:fill="FFFFFF"/>
            <w:vAlign w:val="center"/>
            <w:hideMark/>
          </w:tcPr>
          <w:p w14:paraId="6E2F3377"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6500</w:t>
            </w:r>
          </w:p>
        </w:tc>
        <w:tc>
          <w:tcPr>
            <w:tcW w:w="1650" w:type="dxa"/>
            <w:tcBorders>
              <w:top w:val="nil"/>
              <w:left w:val="nil"/>
              <w:bottom w:val="single" w:sz="4" w:space="0" w:color="000000"/>
              <w:right w:val="single" w:sz="4" w:space="0" w:color="000000"/>
            </w:tcBorders>
            <w:shd w:val="clear" w:color="000000" w:fill="FFFFFF"/>
            <w:vAlign w:val="center"/>
            <w:hideMark/>
          </w:tcPr>
          <w:p w14:paraId="23D63E04"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6500</w:t>
            </w:r>
          </w:p>
        </w:tc>
      </w:tr>
      <w:tr w:rsidR="00F44626" w:rsidRPr="00F44626" w14:paraId="6310D516" w14:textId="77777777" w:rsidTr="00F44626">
        <w:trPr>
          <w:trHeight w:val="208"/>
        </w:trPr>
        <w:tc>
          <w:tcPr>
            <w:tcW w:w="2891" w:type="dxa"/>
            <w:tcBorders>
              <w:top w:val="nil"/>
              <w:left w:val="single" w:sz="4" w:space="0" w:color="000000"/>
              <w:bottom w:val="single" w:sz="4" w:space="0" w:color="000000"/>
              <w:right w:val="single" w:sz="4" w:space="0" w:color="000000"/>
            </w:tcBorders>
            <w:shd w:val="clear" w:color="000000" w:fill="FFFFFF"/>
            <w:vAlign w:val="center"/>
            <w:hideMark/>
          </w:tcPr>
          <w:p w14:paraId="79890349" w14:textId="77777777" w:rsidR="00F44626" w:rsidRPr="00F44626" w:rsidRDefault="00F44626" w:rsidP="00F44626">
            <w:pPr>
              <w:rPr>
                <w:rFonts w:ascii="Garamond" w:hAnsi="Garamond"/>
                <w:color w:val="000000"/>
                <w:sz w:val="16"/>
                <w:szCs w:val="16"/>
              </w:rPr>
            </w:pPr>
            <w:r w:rsidRPr="00F44626">
              <w:rPr>
                <w:rFonts w:ascii="Garamond" w:hAnsi="Garamond"/>
                <w:color w:val="000000"/>
                <w:sz w:val="16"/>
                <w:szCs w:val="16"/>
              </w:rPr>
              <w:t>Kosto totale (në lekë)</w:t>
            </w:r>
          </w:p>
        </w:tc>
        <w:tc>
          <w:tcPr>
            <w:tcW w:w="1616" w:type="dxa"/>
            <w:tcBorders>
              <w:top w:val="nil"/>
              <w:left w:val="nil"/>
              <w:bottom w:val="single" w:sz="4" w:space="0" w:color="000000"/>
              <w:right w:val="single" w:sz="4" w:space="0" w:color="000000"/>
            </w:tcBorders>
            <w:shd w:val="clear" w:color="000000" w:fill="FFFFFF"/>
            <w:vAlign w:val="center"/>
            <w:hideMark/>
          </w:tcPr>
          <w:p w14:paraId="184FF957"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41935960</w:t>
            </w:r>
          </w:p>
        </w:tc>
        <w:tc>
          <w:tcPr>
            <w:tcW w:w="1616" w:type="dxa"/>
            <w:tcBorders>
              <w:top w:val="nil"/>
              <w:left w:val="nil"/>
              <w:bottom w:val="single" w:sz="4" w:space="0" w:color="000000"/>
              <w:right w:val="single" w:sz="4" w:space="0" w:color="000000"/>
            </w:tcBorders>
            <w:shd w:val="clear" w:color="000000" w:fill="FFFFFF"/>
            <w:vAlign w:val="center"/>
            <w:hideMark/>
          </w:tcPr>
          <w:p w14:paraId="4F1D2EC9"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54700000</w:t>
            </w:r>
          </w:p>
        </w:tc>
        <w:tc>
          <w:tcPr>
            <w:tcW w:w="1616" w:type="dxa"/>
            <w:tcBorders>
              <w:top w:val="nil"/>
              <w:left w:val="nil"/>
              <w:bottom w:val="single" w:sz="4" w:space="0" w:color="000000"/>
              <w:right w:val="single" w:sz="4" w:space="0" w:color="000000"/>
            </w:tcBorders>
            <w:shd w:val="clear" w:color="000000" w:fill="FFFFFF"/>
            <w:vAlign w:val="center"/>
            <w:hideMark/>
          </w:tcPr>
          <w:p w14:paraId="2D98A6FE"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53980000</w:t>
            </w:r>
          </w:p>
        </w:tc>
        <w:tc>
          <w:tcPr>
            <w:tcW w:w="1650" w:type="dxa"/>
            <w:tcBorders>
              <w:top w:val="nil"/>
              <w:left w:val="nil"/>
              <w:bottom w:val="single" w:sz="4" w:space="0" w:color="000000"/>
              <w:right w:val="single" w:sz="4" w:space="0" w:color="000000"/>
            </w:tcBorders>
            <w:shd w:val="clear" w:color="000000" w:fill="FFFFFF"/>
            <w:vAlign w:val="center"/>
            <w:hideMark/>
          </w:tcPr>
          <w:p w14:paraId="544B2D2C"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54980000</w:t>
            </w:r>
          </w:p>
        </w:tc>
      </w:tr>
      <w:tr w:rsidR="00F44626" w:rsidRPr="00F44626" w14:paraId="4D4285E7" w14:textId="77777777" w:rsidTr="00F44626">
        <w:trPr>
          <w:trHeight w:val="208"/>
        </w:trPr>
        <w:tc>
          <w:tcPr>
            <w:tcW w:w="2891" w:type="dxa"/>
            <w:tcBorders>
              <w:top w:val="nil"/>
              <w:left w:val="single" w:sz="4" w:space="0" w:color="000000"/>
              <w:bottom w:val="single" w:sz="4" w:space="0" w:color="000000"/>
              <w:right w:val="single" w:sz="4" w:space="0" w:color="000000"/>
            </w:tcBorders>
            <w:shd w:val="clear" w:color="000000" w:fill="FFFFFF"/>
            <w:vAlign w:val="center"/>
            <w:hideMark/>
          </w:tcPr>
          <w:p w14:paraId="17CBA09C" w14:textId="77777777" w:rsidR="00F44626" w:rsidRPr="00F44626" w:rsidRDefault="00F44626" w:rsidP="00F44626">
            <w:pPr>
              <w:rPr>
                <w:rFonts w:ascii="Garamond" w:hAnsi="Garamond"/>
                <w:color w:val="000000"/>
                <w:sz w:val="16"/>
                <w:szCs w:val="16"/>
              </w:rPr>
            </w:pPr>
            <w:r w:rsidRPr="00F44626">
              <w:rPr>
                <w:rFonts w:ascii="Garamond" w:hAnsi="Garamond"/>
                <w:color w:val="000000"/>
                <w:sz w:val="16"/>
                <w:szCs w:val="16"/>
              </w:rPr>
              <w:t>Kosto për njësi (në lekë)</w:t>
            </w:r>
          </w:p>
        </w:tc>
        <w:tc>
          <w:tcPr>
            <w:tcW w:w="1616" w:type="dxa"/>
            <w:tcBorders>
              <w:top w:val="nil"/>
              <w:left w:val="nil"/>
              <w:bottom w:val="single" w:sz="4" w:space="0" w:color="000000"/>
              <w:right w:val="single" w:sz="4" w:space="0" w:color="000000"/>
            </w:tcBorders>
            <w:shd w:val="clear" w:color="000000" w:fill="FFFFFF"/>
            <w:vAlign w:val="center"/>
            <w:hideMark/>
          </w:tcPr>
          <w:p w14:paraId="79DD3E8F"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6451.69</w:t>
            </w:r>
          </w:p>
        </w:tc>
        <w:tc>
          <w:tcPr>
            <w:tcW w:w="1616" w:type="dxa"/>
            <w:tcBorders>
              <w:top w:val="nil"/>
              <w:left w:val="nil"/>
              <w:bottom w:val="single" w:sz="4" w:space="0" w:color="000000"/>
              <w:right w:val="single" w:sz="4" w:space="0" w:color="000000"/>
            </w:tcBorders>
            <w:shd w:val="clear" w:color="000000" w:fill="FFFFFF"/>
            <w:vAlign w:val="center"/>
            <w:hideMark/>
          </w:tcPr>
          <w:p w14:paraId="37B5F580"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8415.38</w:t>
            </w:r>
          </w:p>
        </w:tc>
        <w:tc>
          <w:tcPr>
            <w:tcW w:w="1616" w:type="dxa"/>
            <w:tcBorders>
              <w:top w:val="nil"/>
              <w:left w:val="nil"/>
              <w:bottom w:val="single" w:sz="4" w:space="0" w:color="000000"/>
              <w:right w:val="single" w:sz="4" w:space="0" w:color="000000"/>
            </w:tcBorders>
            <w:shd w:val="clear" w:color="000000" w:fill="FFFFFF"/>
            <w:vAlign w:val="center"/>
            <w:hideMark/>
          </w:tcPr>
          <w:p w14:paraId="5A980B96"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8304.62</w:t>
            </w:r>
          </w:p>
        </w:tc>
        <w:tc>
          <w:tcPr>
            <w:tcW w:w="1650" w:type="dxa"/>
            <w:tcBorders>
              <w:top w:val="nil"/>
              <w:left w:val="nil"/>
              <w:bottom w:val="single" w:sz="4" w:space="0" w:color="000000"/>
              <w:right w:val="single" w:sz="4" w:space="0" w:color="000000"/>
            </w:tcBorders>
            <w:shd w:val="clear" w:color="000000" w:fill="FFFFFF"/>
            <w:vAlign w:val="center"/>
            <w:hideMark/>
          </w:tcPr>
          <w:p w14:paraId="16015C67"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8458.46</w:t>
            </w:r>
          </w:p>
        </w:tc>
      </w:tr>
    </w:tbl>
    <w:p w14:paraId="0C17C863" w14:textId="77777777" w:rsidR="00F44626" w:rsidRDefault="00F44626" w:rsidP="00691B61">
      <w:pPr>
        <w:spacing w:after="120" w:line="221" w:lineRule="atLeast"/>
        <w:jc w:val="both"/>
        <w:rPr>
          <w:rFonts w:ascii="Cambria" w:hAnsi="Cambria"/>
          <w:b/>
          <w:bCs/>
        </w:rPr>
      </w:pPr>
    </w:p>
    <w:p w14:paraId="076F2CCC" w14:textId="1D48124A" w:rsidR="00F44626" w:rsidRDefault="00F44626" w:rsidP="00691B61">
      <w:pPr>
        <w:spacing w:after="120" w:line="221" w:lineRule="atLeast"/>
        <w:jc w:val="both"/>
        <w:rPr>
          <w:rFonts w:ascii="Cambria" w:hAnsi="Cambria"/>
          <w:b/>
          <w:bCs/>
        </w:rPr>
      </w:pPr>
      <w:r w:rsidRPr="00F44626">
        <w:rPr>
          <w:rFonts w:ascii="Cambria" w:hAnsi="Cambria"/>
          <w:b/>
          <w:bCs/>
        </w:rPr>
        <w:t>Autoriteti p</w:t>
      </w:r>
      <w:r w:rsidR="00B62850">
        <w:rPr>
          <w:rFonts w:ascii="Cambria" w:hAnsi="Cambria"/>
          <w:b/>
          <w:bCs/>
        </w:rPr>
        <w:t>ë</w:t>
      </w:r>
      <w:r w:rsidRPr="00F44626">
        <w:rPr>
          <w:rFonts w:ascii="Cambria" w:hAnsi="Cambria"/>
          <w:b/>
          <w:bCs/>
        </w:rPr>
        <w:t>r t</w:t>
      </w:r>
      <w:r w:rsidR="00B62850">
        <w:rPr>
          <w:rFonts w:ascii="Cambria" w:hAnsi="Cambria"/>
          <w:b/>
          <w:bCs/>
        </w:rPr>
        <w:t xml:space="preserve">ë </w:t>
      </w:r>
      <w:r w:rsidRPr="00F44626">
        <w:rPr>
          <w:rFonts w:ascii="Cambria" w:hAnsi="Cambria"/>
          <w:b/>
          <w:bCs/>
        </w:rPr>
        <w:t>Drejt</w:t>
      </w:r>
      <w:r w:rsidR="00B62850">
        <w:rPr>
          <w:rFonts w:ascii="Cambria" w:hAnsi="Cambria"/>
          <w:b/>
          <w:bCs/>
        </w:rPr>
        <w:t>ë</w:t>
      </w:r>
      <w:r w:rsidRPr="00F44626">
        <w:rPr>
          <w:rFonts w:ascii="Cambria" w:hAnsi="Cambria"/>
          <w:b/>
          <w:bCs/>
        </w:rPr>
        <w:t>n e Informimit</w:t>
      </w:r>
    </w:p>
    <w:p w14:paraId="4F1655BD" w14:textId="77777777" w:rsidR="00F44626" w:rsidRPr="00F44626" w:rsidRDefault="00F44626" w:rsidP="00F44626">
      <w:pPr>
        <w:pStyle w:val="ListParagraph"/>
        <w:numPr>
          <w:ilvl w:val="0"/>
          <w:numId w:val="2"/>
        </w:numPr>
        <w:spacing w:after="120" w:line="221" w:lineRule="atLeast"/>
        <w:jc w:val="both"/>
        <w:rPr>
          <w:rFonts w:ascii="Cambria" w:hAnsi="Cambria"/>
          <w:b/>
          <w:bCs/>
          <w:i/>
          <w:iCs/>
        </w:rPr>
      </w:pPr>
      <w:r w:rsidRPr="00F44626">
        <w:rPr>
          <w:rFonts w:ascii="Cambria" w:hAnsi="Cambria"/>
          <w:i/>
          <w:iCs/>
        </w:rPr>
        <w:t>Planifikim, menaxhim, administrimi</w:t>
      </w:r>
    </w:p>
    <w:p w14:paraId="26E42661" w14:textId="77777777" w:rsidR="00F44626" w:rsidRDefault="00F44626" w:rsidP="00F44626">
      <w:pPr>
        <w:spacing w:after="120" w:line="221" w:lineRule="atLeast"/>
        <w:jc w:val="both"/>
        <w:rPr>
          <w:rFonts w:ascii="Cambria" w:hAnsi="Cambria"/>
          <w:i/>
          <w:iCs/>
          <w:sz w:val="22"/>
          <w:szCs w:val="22"/>
        </w:rPr>
      </w:pPr>
      <w:r w:rsidRPr="00F44626">
        <w:rPr>
          <w:rFonts w:ascii="Cambria" w:hAnsi="Cambria"/>
          <w:i/>
          <w:iCs/>
          <w:sz w:val="22"/>
          <w:szCs w:val="22"/>
        </w:rPr>
        <w:t>Objektivi: Përmbushja në kohë dhe me cilesi e shërbimit ndaj kërkuesve( qytetar, institucione, media-studiues), nëpërmjet procedurave sa më fleksibël e në përputhje me ligjin nëpërmjet dixhitalizimit për të vënë në dispozicion të interesuarve informacione të ndryshme.</w:t>
      </w:r>
    </w:p>
    <w:p w14:paraId="19A10E3D" w14:textId="77777777" w:rsidR="00F44626" w:rsidRPr="009626F0" w:rsidRDefault="00F44626" w:rsidP="00F44626">
      <w:pPr>
        <w:spacing w:after="120" w:line="221" w:lineRule="atLeast"/>
        <w:jc w:val="both"/>
        <w:rPr>
          <w:rFonts w:ascii="Cambria" w:hAnsi="Cambria"/>
          <w:i/>
          <w:iCs/>
          <w:sz w:val="12"/>
          <w:szCs w:val="12"/>
        </w:rPr>
      </w:pPr>
    </w:p>
    <w:tbl>
      <w:tblPr>
        <w:tblW w:w="9227" w:type="dxa"/>
        <w:tblLook w:val="04A0" w:firstRow="1" w:lastRow="0" w:firstColumn="1" w:lastColumn="0" w:noHBand="0" w:noVBand="1"/>
      </w:tblPr>
      <w:tblGrid>
        <w:gridCol w:w="2842"/>
        <w:gridCol w:w="1588"/>
        <w:gridCol w:w="1588"/>
        <w:gridCol w:w="1588"/>
        <w:gridCol w:w="1621"/>
      </w:tblGrid>
      <w:tr w:rsidR="00F44626" w:rsidRPr="00F44626" w14:paraId="03240B61" w14:textId="77777777" w:rsidTr="00F44626">
        <w:trPr>
          <w:trHeight w:val="158"/>
        </w:trPr>
        <w:tc>
          <w:tcPr>
            <w:tcW w:w="284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2ABFA13" w14:textId="77777777" w:rsidR="00F44626" w:rsidRPr="00F44626" w:rsidRDefault="00F44626" w:rsidP="00F44626">
            <w:pPr>
              <w:rPr>
                <w:rFonts w:ascii="Garamond" w:hAnsi="Garamond"/>
                <w:color w:val="000000"/>
                <w:sz w:val="16"/>
                <w:szCs w:val="16"/>
              </w:rPr>
            </w:pPr>
            <w:r w:rsidRPr="00F44626">
              <w:rPr>
                <w:rFonts w:ascii="Garamond" w:hAnsi="Garamond"/>
                <w:color w:val="000000"/>
                <w:sz w:val="16"/>
                <w:szCs w:val="16"/>
              </w:rPr>
              <w:t>Treguesit e Performancës për Objektivin</w:t>
            </w:r>
          </w:p>
        </w:tc>
        <w:tc>
          <w:tcPr>
            <w:tcW w:w="1588" w:type="dxa"/>
            <w:tcBorders>
              <w:top w:val="single" w:sz="4" w:space="0" w:color="000000"/>
              <w:left w:val="nil"/>
              <w:bottom w:val="nil"/>
              <w:right w:val="single" w:sz="4" w:space="0" w:color="000000"/>
            </w:tcBorders>
            <w:shd w:val="clear" w:color="000000" w:fill="FFFFFF"/>
            <w:vAlign w:val="center"/>
            <w:hideMark/>
          </w:tcPr>
          <w:p w14:paraId="2AA5826C"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202</w:t>
            </w:r>
            <w:r w:rsidR="002E65CC">
              <w:rPr>
                <w:rFonts w:ascii="Garamond" w:hAnsi="Garamond"/>
                <w:color w:val="000000"/>
                <w:sz w:val="16"/>
                <w:szCs w:val="16"/>
              </w:rPr>
              <w:t>4</w:t>
            </w:r>
          </w:p>
        </w:tc>
        <w:tc>
          <w:tcPr>
            <w:tcW w:w="1588" w:type="dxa"/>
            <w:tcBorders>
              <w:top w:val="single" w:sz="4" w:space="0" w:color="000000"/>
              <w:left w:val="nil"/>
              <w:bottom w:val="nil"/>
              <w:right w:val="single" w:sz="4" w:space="0" w:color="000000"/>
            </w:tcBorders>
            <w:shd w:val="clear" w:color="000000" w:fill="FFFFFF"/>
            <w:vAlign w:val="center"/>
            <w:hideMark/>
          </w:tcPr>
          <w:p w14:paraId="2A8922B5"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202</w:t>
            </w:r>
            <w:r w:rsidR="002E65CC">
              <w:rPr>
                <w:rFonts w:ascii="Garamond" w:hAnsi="Garamond"/>
                <w:color w:val="000000"/>
                <w:sz w:val="16"/>
                <w:szCs w:val="16"/>
              </w:rPr>
              <w:t>5</w:t>
            </w:r>
          </w:p>
        </w:tc>
        <w:tc>
          <w:tcPr>
            <w:tcW w:w="1588" w:type="dxa"/>
            <w:tcBorders>
              <w:top w:val="single" w:sz="4" w:space="0" w:color="000000"/>
              <w:left w:val="nil"/>
              <w:bottom w:val="nil"/>
              <w:right w:val="single" w:sz="4" w:space="0" w:color="000000"/>
            </w:tcBorders>
            <w:shd w:val="clear" w:color="000000" w:fill="FFFFFF"/>
            <w:vAlign w:val="center"/>
            <w:hideMark/>
          </w:tcPr>
          <w:p w14:paraId="6A053971"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202</w:t>
            </w:r>
            <w:r w:rsidR="002E65CC">
              <w:rPr>
                <w:rFonts w:ascii="Garamond" w:hAnsi="Garamond"/>
                <w:color w:val="000000"/>
                <w:sz w:val="16"/>
                <w:szCs w:val="16"/>
              </w:rPr>
              <w:t>6</w:t>
            </w:r>
          </w:p>
        </w:tc>
        <w:tc>
          <w:tcPr>
            <w:tcW w:w="1621" w:type="dxa"/>
            <w:tcBorders>
              <w:top w:val="single" w:sz="4" w:space="0" w:color="000000"/>
              <w:left w:val="nil"/>
              <w:bottom w:val="nil"/>
              <w:right w:val="single" w:sz="4" w:space="0" w:color="000000"/>
            </w:tcBorders>
            <w:shd w:val="clear" w:color="000000" w:fill="FFFFFF"/>
            <w:vAlign w:val="center"/>
            <w:hideMark/>
          </w:tcPr>
          <w:p w14:paraId="65798D06"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202</w:t>
            </w:r>
            <w:r w:rsidR="002E65CC">
              <w:rPr>
                <w:rFonts w:ascii="Garamond" w:hAnsi="Garamond"/>
                <w:color w:val="000000"/>
                <w:sz w:val="16"/>
                <w:szCs w:val="16"/>
              </w:rPr>
              <w:t>7</w:t>
            </w:r>
          </w:p>
        </w:tc>
      </w:tr>
      <w:tr w:rsidR="00F44626" w:rsidRPr="00F44626" w14:paraId="4FA37DD3" w14:textId="77777777" w:rsidTr="00F44626">
        <w:trPr>
          <w:trHeight w:val="159"/>
        </w:trPr>
        <w:tc>
          <w:tcPr>
            <w:tcW w:w="2842" w:type="dxa"/>
            <w:tcBorders>
              <w:top w:val="nil"/>
              <w:left w:val="single" w:sz="4" w:space="0" w:color="000000"/>
              <w:bottom w:val="single" w:sz="4" w:space="0" w:color="000000"/>
              <w:right w:val="single" w:sz="4" w:space="0" w:color="000000"/>
            </w:tcBorders>
            <w:shd w:val="clear" w:color="000000" w:fill="FFFFFF"/>
            <w:vAlign w:val="center"/>
            <w:hideMark/>
          </w:tcPr>
          <w:p w14:paraId="18D546CE" w14:textId="77777777" w:rsidR="00F44626" w:rsidRPr="00F44626" w:rsidRDefault="00F44626" w:rsidP="00F44626">
            <w:pPr>
              <w:rPr>
                <w:rFonts w:ascii="Garamond" w:hAnsi="Garamond"/>
                <w:color w:val="000000"/>
                <w:sz w:val="16"/>
                <w:szCs w:val="16"/>
              </w:rPr>
            </w:pPr>
            <w:r w:rsidRPr="00F44626">
              <w:rPr>
                <w:rFonts w:ascii="Garamond" w:hAnsi="Garamond"/>
                <w:color w:val="000000"/>
                <w:sz w:val="16"/>
                <w:szCs w:val="16"/>
              </w:rPr>
              <w:t> </w:t>
            </w:r>
          </w:p>
        </w:tc>
        <w:tc>
          <w:tcPr>
            <w:tcW w:w="1588" w:type="dxa"/>
            <w:tcBorders>
              <w:top w:val="nil"/>
              <w:left w:val="nil"/>
              <w:bottom w:val="single" w:sz="4" w:space="0" w:color="000000"/>
              <w:right w:val="single" w:sz="4" w:space="0" w:color="000000"/>
            </w:tcBorders>
            <w:shd w:val="clear" w:color="000000" w:fill="FFFFFF"/>
            <w:vAlign w:val="center"/>
            <w:hideMark/>
          </w:tcPr>
          <w:p w14:paraId="490A1A04"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Buxheti</w:t>
            </w:r>
          </w:p>
        </w:tc>
        <w:tc>
          <w:tcPr>
            <w:tcW w:w="1588" w:type="dxa"/>
            <w:tcBorders>
              <w:top w:val="nil"/>
              <w:left w:val="nil"/>
              <w:bottom w:val="single" w:sz="4" w:space="0" w:color="000000"/>
              <w:right w:val="single" w:sz="4" w:space="0" w:color="000000"/>
            </w:tcBorders>
            <w:shd w:val="clear" w:color="000000" w:fill="FFFFFF"/>
            <w:vAlign w:val="center"/>
            <w:hideMark/>
          </w:tcPr>
          <w:p w14:paraId="2394D961"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Parashikimi</w:t>
            </w:r>
          </w:p>
        </w:tc>
        <w:tc>
          <w:tcPr>
            <w:tcW w:w="1588" w:type="dxa"/>
            <w:tcBorders>
              <w:top w:val="nil"/>
              <w:left w:val="nil"/>
              <w:bottom w:val="single" w:sz="4" w:space="0" w:color="000000"/>
              <w:right w:val="single" w:sz="4" w:space="0" w:color="000000"/>
            </w:tcBorders>
            <w:shd w:val="clear" w:color="000000" w:fill="FFFFFF"/>
            <w:vAlign w:val="center"/>
            <w:hideMark/>
          </w:tcPr>
          <w:p w14:paraId="2064347C"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Parashikimi</w:t>
            </w:r>
          </w:p>
        </w:tc>
        <w:tc>
          <w:tcPr>
            <w:tcW w:w="1621" w:type="dxa"/>
            <w:tcBorders>
              <w:top w:val="nil"/>
              <w:left w:val="nil"/>
              <w:bottom w:val="single" w:sz="4" w:space="0" w:color="000000"/>
              <w:right w:val="single" w:sz="4" w:space="0" w:color="000000"/>
            </w:tcBorders>
            <w:shd w:val="clear" w:color="000000" w:fill="FFFFFF"/>
            <w:vAlign w:val="center"/>
            <w:hideMark/>
          </w:tcPr>
          <w:p w14:paraId="3F3E2F25" w14:textId="77777777" w:rsidR="00F44626" w:rsidRPr="00F44626" w:rsidRDefault="00F44626" w:rsidP="00F44626">
            <w:pPr>
              <w:jc w:val="center"/>
              <w:rPr>
                <w:rFonts w:ascii="Garamond" w:hAnsi="Garamond"/>
                <w:color w:val="000000"/>
                <w:sz w:val="16"/>
                <w:szCs w:val="16"/>
              </w:rPr>
            </w:pPr>
            <w:r w:rsidRPr="00F44626">
              <w:rPr>
                <w:rFonts w:ascii="Garamond" w:hAnsi="Garamond"/>
                <w:color w:val="000000"/>
                <w:sz w:val="16"/>
                <w:szCs w:val="16"/>
              </w:rPr>
              <w:t>Parashikimi</w:t>
            </w:r>
          </w:p>
        </w:tc>
      </w:tr>
      <w:tr w:rsidR="00F44626" w:rsidRPr="00F44626" w14:paraId="35EBD2B5" w14:textId="77777777" w:rsidTr="00F44626">
        <w:trPr>
          <w:trHeight w:val="350"/>
        </w:trPr>
        <w:tc>
          <w:tcPr>
            <w:tcW w:w="2842" w:type="dxa"/>
            <w:tcBorders>
              <w:top w:val="nil"/>
              <w:left w:val="single" w:sz="4" w:space="0" w:color="000000"/>
              <w:bottom w:val="single" w:sz="4" w:space="0" w:color="000000"/>
              <w:right w:val="single" w:sz="4" w:space="0" w:color="000000"/>
            </w:tcBorders>
            <w:shd w:val="clear" w:color="000000" w:fill="FFFFFF"/>
            <w:vAlign w:val="center"/>
            <w:hideMark/>
          </w:tcPr>
          <w:p w14:paraId="4E1EEA42" w14:textId="77777777" w:rsidR="00F44626" w:rsidRPr="00F44626" w:rsidRDefault="00F44626" w:rsidP="00F44626">
            <w:pPr>
              <w:rPr>
                <w:rFonts w:ascii="Garamond" w:hAnsi="Garamond"/>
                <w:sz w:val="16"/>
                <w:szCs w:val="16"/>
              </w:rPr>
            </w:pPr>
            <w:r w:rsidRPr="00F44626">
              <w:rPr>
                <w:rFonts w:ascii="Garamond" w:hAnsi="Garamond"/>
                <w:sz w:val="16"/>
                <w:szCs w:val="16"/>
              </w:rPr>
              <w:t>% e grave ne poste drejtuese te institucionit ndaj totalit te posteve drejtuese .</w:t>
            </w:r>
          </w:p>
        </w:tc>
        <w:tc>
          <w:tcPr>
            <w:tcW w:w="1588" w:type="dxa"/>
            <w:tcBorders>
              <w:top w:val="nil"/>
              <w:left w:val="nil"/>
              <w:bottom w:val="single" w:sz="4" w:space="0" w:color="000000"/>
              <w:right w:val="single" w:sz="4" w:space="0" w:color="000000"/>
            </w:tcBorders>
            <w:shd w:val="clear" w:color="000000" w:fill="FFFFFF"/>
            <w:vAlign w:val="center"/>
            <w:hideMark/>
          </w:tcPr>
          <w:p w14:paraId="130DC151" w14:textId="77777777" w:rsidR="00F44626" w:rsidRPr="00F44626" w:rsidRDefault="00F44626" w:rsidP="00F44626">
            <w:pPr>
              <w:jc w:val="right"/>
              <w:rPr>
                <w:rFonts w:ascii="Garamond" w:hAnsi="Garamond"/>
                <w:sz w:val="16"/>
                <w:szCs w:val="16"/>
              </w:rPr>
            </w:pPr>
            <w:r w:rsidRPr="00F44626">
              <w:rPr>
                <w:rFonts w:ascii="Garamond" w:hAnsi="Garamond"/>
                <w:sz w:val="16"/>
                <w:szCs w:val="16"/>
              </w:rPr>
              <w:t>60%</w:t>
            </w:r>
          </w:p>
        </w:tc>
        <w:tc>
          <w:tcPr>
            <w:tcW w:w="1588" w:type="dxa"/>
            <w:tcBorders>
              <w:top w:val="nil"/>
              <w:left w:val="nil"/>
              <w:bottom w:val="single" w:sz="4" w:space="0" w:color="000000"/>
              <w:right w:val="single" w:sz="4" w:space="0" w:color="000000"/>
            </w:tcBorders>
            <w:shd w:val="clear" w:color="000000" w:fill="FFFFFF"/>
            <w:vAlign w:val="center"/>
            <w:hideMark/>
          </w:tcPr>
          <w:p w14:paraId="11BE0404" w14:textId="77777777" w:rsidR="00F44626" w:rsidRPr="00F44626" w:rsidRDefault="00F44626" w:rsidP="00F44626">
            <w:pPr>
              <w:jc w:val="right"/>
              <w:rPr>
                <w:rFonts w:ascii="Garamond" w:hAnsi="Garamond"/>
                <w:sz w:val="16"/>
                <w:szCs w:val="16"/>
              </w:rPr>
            </w:pPr>
            <w:r w:rsidRPr="00F44626">
              <w:rPr>
                <w:rFonts w:ascii="Garamond" w:hAnsi="Garamond"/>
                <w:sz w:val="16"/>
                <w:szCs w:val="16"/>
              </w:rPr>
              <w:t>62%</w:t>
            </w:r>
          </w:p>
        </w:tc>
        <w:tc>
          <w:tcPr>
            <w:tcW w:w="1588" w:type="dxa"/>
            <w:tcBorders>
              <w:top w:val="nil"/>
              <w:left w:val="nil"/>
              <w:bottom w:val="single" w:sz="4" w:space="0" w:color="000000"/>
              <w:right w:val="single" w:sz="4" w:space="0" w:color="000000"/>
            </w:tcBorders>
            <w:shd w:val="clear" w:color="000000" w:fill="FFFFFF"/>
            <w:vAlign w:val="center"/>
            <w:hideMark/>
          </w:tcPr>
          <w:p w14:paraId="41ACBAC9" w14:textId="77777777" w:rsidR="00F44626" w:rsidRPr="00F44626" w:rsidRDefault="00F44626" w:rsidP="00F44626">
            <w:pPr>
              <w:jc w:val="right"/>
              <w:rPr>
                <w:rFonts w:ascii="Garamond" w:hAnsi="Garamond"/>
                <w:sz w:val="16"/>
                <w:szCs w:val="16"/>
              </w:rPr>
            </w:pPr>
            <w:r w:rsidRPr="00F44626">
              <w:rPr>
                <w:rFonts w:ascii="Garamond" w:hAnsi="Garamond"/>
                <w:sz w:val="16"/>
                <w:szCs w:val="16"/>
              </w:rPr>
              <w:t>62%</w:t>
            </w:r>
          </w:p>
        </w:tc>
        <w:tc>
          <w:tcPr>
            <w:tcW w:w="1621" w:type="dxa"/>
            <w:tcBorders>
              <w:top w:val="nil"/>
              <w:left w:val="nil"/>
              <w:bottom w:val="single" w:sz="4" w:space="0" w:color="000000"/>
              <w:right w:val="single" w:sz="4" w:space="0" w:color="000000"/>
            </w:tcBorders>
            <w:shd w:val="clear" w:color="000000" w:fill="FFFFFF"/>
            <w:vAlign w:val="center"/>
            <w:hideMark/>
          </w:tcPr>
          <w:p w14:paraId="1A8686BD" w14:textId="77777777" w:rsidR="00F44626" w:rsidRPr="00F44626" w:rsidRDefault="00F44626" w:rsidP="00F44626">
            <w:pPr>
              <w:jc w:val="right"/>
              <w:rPr>
                <w:rFonts w:ascii="Garamond" w:hAnsi="Garamond"/>
                <w:sz w:val="16"/>
                <w:szCs w:val="16"/>
              </w:rPr>
            </w:pPr>
            <w:r w:rsidRPr="00F44626">
              <w:rPr>
                <w:rFonts w:ascii="Garamond" w:hAnsi="Garamond"/>
                <w:sz w:val="16"/>
                <w:szCs w:val="16"/>
              </w:rPr>
              <w:t>62%</w:t>
            </w:r>
          </w:p>
        </w:tc>
      </w:tr>
      <w:tr w:rsidR="00F44626" w:rsidRPr="00F44626" w14:paraId="15754EAF" w14:textId="77777777" w:rsidTr="00F44626">
        <w:trPr>
          <w:trHeight w:val="350"/>
        </w:trPr>
        <w:tc>
          <w:tcPr>
            <w:tcW w:w="2842" w:type="dxa"/>
            <w:tcBorders>
              <w:top w:val="nil"/>
              <w:left w:val="single" w:sz="4" w:space="0" w:color="000000"/>
              <w:bottom w:val="single" w:sz="4" w:space="0" w:color="000000"/>
              <w:right w:val="single" w:sz="4" w:space="0" w:color="000000"/>
            </w:tcBorders>
            <w:shd w:val="clear" w:color="000000" w:fill="FFFFFF"/>
            <w:vAlign w:val="center"/>
            <w:hideMark/>
          </w:tcPr>
          <w:p w14:paraId="32FF3F9F" w14:textId="77777777" w:rsidR="00F44626" w:rsidRPr="00F44626" w:rsidRDefault="00F44626" w:rsidP="00F44626">
            <w:pPr>
              <w:rPr>
                <w:rFonts w:ascii="Garamond" w:hAnsi="Garamond"/>
                <w:sz w:val="16"/>
                <w:szCs w:val="16"/>
              </w:rPr>
            </w:pPr>
            <w:r w:rsidRPr="00F44626">
              <w:rPr>
                <w:rFonts w:ascii="Garamond" w:hAnsi="Garamond"/>
                <w:sz w:val="16"/>
                <w:szCs w:val="16"/>
              </w:rPr>
              <w:t>Numri i rasteve te diskriminimit me baze gjinore ne institucion te trajtuar .</w:t>
            </w:r>
          </w:p>
        </w:tc>
        <w:tc>
          <w:tcPr>
            <w:tcW w:w="1588" w:type="dxa"/>
            <w:tcBorders>
              <w:top w:val="nil"/>
              <w:left w:val="nil"/>
              <w:bottom w:val="single" w:sz="4" w:space="0" w:color="000000"/>
              <w:right w:val="single" w:sz="4" w:space="0" w:color="000000"/>
            </w:tcBorders>
            <w:shd w:val="clear" w:color="000000" w:fill="FFFFFF"/>
            <w:vAlign w:val="center"/>
            <w:hideMark/>
          </w:tcPr>
          <w:p w14:paraId="053896C0" w14:textId="77777777" w:rsidR="00F44626" w:rsidRPr="00F44626" w:rsidRDefault="00F44626" w:rsidP="00F44626">
            <w:pPr>
              <w:jc w:val="right"/>
              <w:rPr>
                <w:rFonts w:ascii="Garamond" w:hAnsi="Garamond"/>
                <w:sz w:val="16"/>
                <w:szCs w:val="16"/>
              </w:rPr>
            </w:pPr>
            <w:r w:rsidRPr="00F44626">
              <w:rPr>
                <w:rFonts w:ascii="Garamond" w:hAnsi="Garamond"/>
                <w:sz w:val="16"/>
                <w:szCs w:val="16"/>
              </w:rPr>
              <w:t>0</w:t>
            </w:r>
          </w:p>
        </w:tc>
        <w:tc>
          <w:tcPr>
            <w:tcW w:w="1588" w:type="dxa"/>
            <w:tcBorders>
              <w:top w:val="nil"/>
              <w:left w:val="nil"/>
              <w:bottom w:val="single" w:sz="4" w:space="0" w:color="000000"/>
              <w:right w:val="single" w:sz="4" w:space="0" w:color="000000"/>
            </w:tcBorders>
            <w:shd w:val="clear" w:color="000000" w:fill="FFFFFF"/>
            <w:vAlign w:val="center"/>
            <w:hideMark/>
          </w:tcPr>
          <w:p w14:paraId="66FBEB03" w14:textId="77777777" w:rsidR="00F44626" w:rsidRPr="00F44626" w:rsidRDefault="00F44626" w:rsidP="00F44626">
            <w:pPr>
              <w:jc w:val="right"/>
              <w:rPr>
                <w:rFonts w:ascii="Garamond" w:hAnsi="Garamond"/>
                <w:sz w:val="16"/>
                <w:szCs w:val="16"/>
              </w:rPr>
            </w:pPr>
            <w:r w:rsidRPr="00F44626">
              <w:rPr>
                <w:rFonts w:ascii="Garamond" w:hAnsi="Garamond"/>
                <w:sz w:val="16"/>
                <w:szCs w:val="16"/>
              </w:rPr>
              <w:t>0</w:t>
            </w:r>
          </w:p>
        </w:tc>
        <w:tc>
          <w:tcPr>
            <w:tcW w:w="1588" w:type="dxa"/>
            <w:tcBorders>
              <w:top w:val="nil"/>
              <w:left w:val="nil"/>
              <w:bottom w:val="single" w:sz="4" w:space="0" w:color="000000"/>
              <w:right w:val="single" w:sz="4" w:space="0" w:color="000000"/>
            </w:tcBorders>
            <w:shd w:val="clear" w:color="000000" w:fill="FFFFFF"/>
            <w:vAlign w:val="center"/>
            <w:hideMark/>
          </w:tcPr>
          <w:p w14:paraId="6973B2D2" w14:textId="77777777" w:rsidR="00F44626" w:rsidRPr="00F44626" w:rsidRDefault="00F44626" w:rsidP="00F44626">
            <w:pPr>
              <w:jc w:val="right"/>
              <w:rPr>
                <w:rFonts w:ascii="Garamond" w:hAnsi="Garamond"/>
                <w:sz w:val="16"/>
                <w:szCs w:val="16"/>
              </w:rPr>
            </w:pPr>
            <w:r w:rsidRPr="00F44626">
              <w:rPr>
                <w:rFonts w:ascii="Garamond" w:hAnsi="Garamond"/>
                <w:sz w:val="16"/>
                <w:szCs w:val="16"/>
              </w:rPr>
              <w:t>0</w:t>
            </w:r>
          </w:p>
        </w:tc>
        <w:tc>
          <w:tcPr>
            <w:tcW w:w="1621" w:type="dxa"/>
            <w:tcBorders>
              <w:top w:val="nil"/>
              <w:left w:val="nil"/>
              <w:bottom w:val="single" w:sz="4" w:space="0" w:color="000000"/>
              <w:right w:val="single" w:sz="4" w:space="0" w:color="000000"/>
            </w:tcBorders>
            <w:shd w:val="clear" w:color="000000" w:fill="FFFFFF"/>
            <w:vAlign w:val="center"/>
            <w:hideMark/>
          </w:tcPr>
          <w:p w14:paraId="16A00F3D" w14:textId="77777777" w:rsidR="00F44626" w:rsidRPr="00F44626" w:rsidRDefault="00F44626" w:rsidP="00F44626">
            <w:pPr>
              <w:jc w:val="right"/>
              <w:rPr>
                <w:rFonts w:ascii="Garamond" w:hAnsi="Garamond"/>
                <w:sz w:val="16"/>
                <w:szCs w:val="16"/>
              </w:rPr>
            </w:pPr>
            <w:r w:rsidRPr="00F44626">
              <w:rPr>
                <w:rFonts w:ascii="Garamond" w:hAnsi="Garamond"/>
                <w:sz w:val="16"/>
                <w:szCs w:val="16"/>
              </w:rPr>
              <w:t>0</w:t>
            </w:r>
          </w:p>
        </w:tc>
      </w:tr>
    </w:tbl>
    <w:p w14:paraId="505859E7" w14:textId="77777777" w:rsidR="009626F0" w:rsidRPr="009626F0" w:rsidRDefault="009626F0" w:rsidP="00F44626">
      <w:pPr>
        <w:spacing w:after="120" w:line="221" w:lineRule="atLeast"/>
        <w:jc w:val="both"/>
        <w:rPr>
          <w:rFonts w:ascii="Cambria" w:hAnsi="Cambria"/>
          <w:sz w:val="14"/>
          <w:szCs w:val="14"/>
        </w:rPr>
      </w:pPr>
    </w:p>
    <w:p w14:paraId="687DD3F3" w14:textId="77777777" w:rsidR="00F44626" w:rsidRPr="00F44626" w:rsidRDefault="00F44626" w:rsidP="00F44626">
      <w:pPr>
        <w:spacing w:after="120" w:line="221" w:lineRule="atLeast"/>
        <w:jc w:val="both"/>
        <w:rPr>
          <w:rFonts w:ascii="Cambria" w:hAnsi="Cambria"/>
        </w:rPr>
      </w:pPr>
      <w:r w:rsidRPr="006D41C9">
        <w:rPr>
          <w:rFonts w:ascii="Cambria" w:hAnsi="Cambria"/>
        </w:rPr>
        <w:t xml:space="preserve">Kostoja e produktit gjinore </w:t>
      </w:r>
      <w:r w:rsidR="00B62850">
        <w:rPr>
          <w:rFonts w:ascii="Cambria" w:hAnsi="Cambria"/>
        </w:rPr>
        <w:t>ë</w:t>
      </w:r>
      <w:r w:rsidRPr="006D41C9">
        <w:rPr>
          <w:rFonts w:ascii="Cambria" w:hAnsi="Cambria"/>
        </w:rPr>
        <w:t>sht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rpjes</w:t>
      </w:r>
      <w:r w:rsidR="00B62850">
        <w:rPr>
          <w:rFonts w:ascii="Cambria" w:hAnsi="Cambria"/>
        </w:rPr>
        <w:t xml:space="preserve">ë </w:t>
      </w:r>
      <w:r w:rsidRPr="006D41C9">
        <w:rPr>
          <w:rFonts w:ascii="Cambria" w:hAnsi="Cambria"/>
        </w:rPr>
        <w:t>e k</w:t>
      </w:r>
      <w:r w:rsidR="00B62850">
        <w:rPr>
          <w:rFonts w:ascii="Cambria" w:hAnsi="Cambria"/>
        </w:rPr>
        <w:t>ë</w:t>
      </w:r>
      <w:r w:rsidRPr="006D41C9">
        <w:rPr>
          <w:rFonts w:ascii="Cambria" w:hAnsi="Cambria"/>
        </w:rPr>
        <w:t>tij produkti dhe do t</w:t>
      </w:r>
      <w:r w:rsidR="00B62850">
        <w:rPr>
          <w:rFonts w:ascii="Cambria" w:hAnsi="Cambria"/>
        </w:rPr>
        <w:t xml:space="preserve">ë </w:t>
      </w:r>
      <w:r w:rsidRPr="006D41C9">
        <w:rPr>
          <w:rFonts w:ascii="Cambria" w:hAnsi="Cambria"/>
        </w:rPr>
        <w:t>p</w:t>
      </w:r>
      <w:r w:rsidR="00B62850">
        <w:rPr>
          <w:rFonts w:ascii="Cambria" w:hAnsi="Cambria"/>
        </w:rPr>
        <w:t>ë</w:t>
      </w:r>
      <w:r w:rsidRPr="006D41C9">
        <w:rPr>
          <w:rFonts w:ascii="Cambria" w:hAnsi="Cambria"/>
        </w:rPr>
        <w:t>rllogaritet pas monitorimit t</w:t>
      </w:r>
      <w:r w:rsidR="00B62850">
        <w:rPr>
          <w:rFonts w:ascii="Cambria" w:hAnsi="Cambria"/>
        </w:rPr>
        <w:t xml:space="preserve">ë </w:t>
      </w:r>
      <w:r w:rsidRPr="006D41C9">
        <w:rPr>
          <w:rFonts w:ascii="Cambria" w:hAnsi="Cambria"/>
        </w:rPr>
        <w:t>zbatimit t</w:t>
      </w:r>
      <w:r w:rsidR="00B62850">
        <w:rPr>
          <w:rFonts w:ascii="Cambria" w:hAnsi="Cambria"/>
        </w:rPr>
        <w:t xml:space="preserve">ë </w:t>
      </w:r>
      <w:r w:rsidRPr="006D41C9">
        <w:rPr>
          <w:rFonts w:ascii="Cambria" w:hAnsi="Cambria"/>
        </w:rPr>
        <w:t xml:space="preserve">buxhetit faktik. </w:t>
      </w:r>
    </w:p>
    <w:tbl>
      <w:tblPr>
        <w:tblW w:w="9339" w:type="dxa"/>
        <w:tblLook w:val="04A0" w:firstRow="1" w:lastRow="0" w:firstColumn="1" w:lastColumn="0" w:noHBand="0" w:noVBand="1"/>
      </w:tblPr>
      <w:tblGrid>
        <w:gridCol w:w="2876"/>
        <w:gridCol w:w="1607"/>
        <w:gridCol w:w="1607"/>
        <w:gridCol w:w="1607"/>
        <w:gridCol w:w="1642"/>
      </w:tblGrid>
      <w:tr w:rsidR="00F44626" w:rsidRPr="00F44626" w14:paraId="411DDEDB" w14:textId="77777777" w:rsidTr="00F44626">
        <w:trPr>
          <w:trHeight w:val="287"/>
        </w:trPr>
        <w:tc>
          <w:tcPr>
            <w:tcW w:w="2876"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14:paraId="3E38F3BC" w14:textId="77777777" w:rsidR="00F44626" w:rsidRPr="00F44626" w:rsidRDefault="00F44626" w:rsidP="00F44626">
            <w:pPr>
              <w:rPr>
                <w:rFonts w:ascii="Garamond" w:hAnsi="Garamond"/>
                <w:b/>
                <w:bCs/>
                <w:color w:val="DE342F"/>
                <w:sz w:val="14"/>
                <w:szCs w:val="14"/>
              </w:rPr>
            </w:pPr>
            <w:r w:rsidRPr="00F44626">
              <w:rPr>
                <w:rFonts w:ascii="Garamond" w:hAnsi="Garamond"/>
                <w:b/>
                <w:bCs/>
                <w:color w:val="DE342F"/>
                <w:sz w:val="14"/>
                <w:szCs w:val="14"/>
              </w:rPr>
              <w:t>Produkti</w:t>
            </w:r>
          </w:p>
        </w:tc>
        <w:tc>
          <w:tcPr>
            <w:tcW w:w="6463" w:type="dxa"/>
            <w:gridSpan w:val="4"/>
            <w:tcBorders>
              <w:top w:val="single" w:sz="4" w:space="0" w:color="000000"/>
              <w:left w:val="nil"/>
              <w:bottom w:val="single" w:sz="4" w:space="0" w:color="000000"/>
              <w:right w:val="single" w:sz="4" w:space="0" w:color="000000"/>
            </w:tcBorders>
            <w:shd w:val="clear" w:color="000000" w:fill="F0F0F0"/>
            <w:vAlign w:val="center"/>
            <w:hideMark/>
          </w:tcPr>
          <w:p w14:paraId="29EB40B3" w14:textId="77777777" w:rsidR="00F44626" w:rsidRPr="00F44626" w:rsidRDefault="00F44626" w:rsidP="00F44626">
            <w:pPr>
              <w:rPr>
                <w:rFonts w:ascii="Garamond" w:hAnsi="Garamond"/>
                <w:color w:val="000000"/>
                <w:sz w:val="14"/>
                <w:szCs w:val="14"/>
              </w:rPr>
            </w:pPr>
            <w:r w:rsidRPr="00F44626">
              <w:rPr>
                <w:rFonts w:ascii="Garamond" w:hAnsi="Garamond"/>
                <w:color w:val="000000"/>
                <w:sz w:val="14"/>
                <w:szCs w:val="14"/>
              </w:rPr>
              <w:t>99501AA - Kërkesa të trajtuara</w:t>
            </w:r>
          </w:p>
        </w:tc>
      </w:tr>
      <w:tr w:rsidR="00F44626" w:rsidRPr="00F44626" w14:paraId="370BB605" w14:textId="77777777" w:rsidTr="00F44626">
        <w:trPr>
          <w:trHeight w:val="287"/>
        </w:trPr>
        <w:tc>
          <w:tcPr>
            <w:tcW w:w="2876" w:type="dxa"/>
            <w:tcBorders>
              <w:top w:val="nil"/>
              <w:left w:val="single" w:sz="4" w:space="0" w:color="000000"/>
              <w:bottom w:val="single" w:sz="4" w:space="0" w:color="000000"/>
              <w:right w:val="single" w:sz="4" w:space="0" w:color="000000"/>
            </w:tcBorders>
            <w:shd w:val="clear" w:color="000000" w:fill="FFFFFF"/>
            <w:vAlign w:val="center"/>
            <w:hideMark/>
          </w:tcPr>
          <w:p w14:paraId="31FB4A81" w14:textId="77777777" w:rsidR="00F44626" w:rsidRPr="00F44626" w:rsidRDefault="00F44626" w:rsidP="00F44626">
            <w:pPr>
              <w:rPr>
                <w:rFonts w:ascii="Garamond" w:hAnsi="Garamond"/>
                <w:color w:val="000000"/>
                <w:sz w:val="14"/>
                <w:szCs w:val="14"/>
              </w:rPr>
            </w:pPr>
            <w:r w:rsidRPr="00F44626">
              <w:rPr>
                <w:rFonts w:ascii="Garamond" w:hAnsi="Garamond"/>
                <w:color w:val="000000"/>
                <w:sz w:val="14"/>
                <w:szCs w:val="14"/>
              </w:rPr>
              <w:t>Përshkrimi i Produktit</w:t>
            </w:r>
          </w:p>
        </w:tc>
        <w:tc>
          <w:tcPr>
            <w:tcW w:w="6463" w:type="dxa"/>
            <w:gridSpan w:val="4"/>
            <w:tcBorders>
              <w:top w:val="single" w:sz="4" w:space="0" w:color="000000"/>
              <w:left w:val="nil"/>
              <w:bottom w:val="single" w:sz="4" w:space="0" w:color="000000"/>
              <w:right w:val="single" w:sz="4" w:space="0" w:color="000000"/>
            </w:tcBorders>
            <w:shd w:val="clear" w:color="auto" w:fill="auto"/>
            <w:vAlign w:val="center"/>
            <w:hideMark/>
          </w:tcPr>
          <w:p w14:paraId="106613A1" w14:textId="77777777" w:rsidR="00F44626" w:rsidRPr="00F44626" w:rsidRDefault="00F44626" w:rsidP="00F44626">
            <w:pPr>
              <w:rPr>
                <w:rFonts w:ascii="Garamond" w:hAnsi="Garamond"/>
                <w:color w:val="000000"/>
                <w:sz w:val="14"/>
                <w:szCs w:val="14"/>
              </w:rPr>
            </w:pPr>
            <w:r w:rsidRPr="00F44626">
              <w:rPr>
                <w:rFonts w:ascii="Garamond" w:hAnsi="Garamond"/>
                <w:color w:val="000000"/>
                <w:sz w:val="14"/>
                <w:szCs w:val="14"/>
              </w:rPr>
              <w:t>Pranimi, identifikimi, deklasifikimi, përpunimi, dekodifikimi i kërkesës dhe përgjigja ndaj kërkuesve</w:t>
            </w:r>
          </w:p>
        </w:tc>
      </w:tr>
      <w:tr w:rsidR="00F44626" w:rsidRPr="00F44626" w14:paraId="67612D0A" w14:textId="77777777" w:rsidTr="00F44626">
        <w:trPr>
          <w:trHeight w:val="287"/>
        </w:trPr>
        <w:tc>
          <w:tcPr>
            <w:tcW w:w="2876" w:type="dxa"/>
            <w:tcBorders>
              <w:top w:val="nil"/>
              <w:left w:val="single" w:sz="4" w:space="0" w:color="000000"/>
              <w:bottom w:val="single" w:sz="4" w:space="0" w:color="000000"/>
              <w:right w:val="single" w:sz="4" w:space="0" w:color="000000"/>
            </w:tcBorders>
            <w:shd w:val="clear" w:color="000000" w:fill="FFFFFF"/>
            <w:vAlign w:val="center"/>
            <w:hideMark/>
          </w:tcPr>
          <w:p w14:paraId="5752AFF0" w14:textId="77777777" w:rsidR="00F44626" w:rsidRPr="00F44626" w:rsidRDefault="00F44626" w:rsidP="00F44626">
            <w:pPr>
              <w:rPr>
                <w:rFonts w:ascii="Garamond" w:hAnsi="Garamond"/>
                <w:color w:val="000000"/>
                <w:sz w:val="14"/>
                <w:szCs w:val="14"/>
              </w:rPr>
            </w:pPr>
            <w:r w:rsidRPr="00F44626">
              <w:rPr>
                <w:rFonts w:ascii="Garamond" w:hAnsi="Garamond"/>
                <w:color w:val="000000"/>
                <w:sz w:val="14"/>
                <w:szCs w:val="14"/>
              </w:rPr>
              <w:t>Njësia Matëse</w:t>
            </w:r>
          </w:p>
        </w:tc>
        <w:tc>
          <w:tcPr>
            <w:tcW w:w="6463" w:type="dxa"/>
            <w:gridSpan w:val="4"/>
            <w:tcBorders>
              <w:top w:val="single" w:sz="4" w:space="0" w:color="000000"/>
              <w:left w:val="nil"/>
              <w:bottom w:val="single" w:sz="4" w:space="0" w:color="000000"/>
              <w:right w:val="single" w:sz="4" w:space="0" w:color="000000"/>
            </w:tcBorders>
            <w:shd w:val="clear" w:color="auto" w:fill="auto"/>
            <w:vAlign w:val="center"/>
            <w:hideMark/>
          </w:tcPr>
          <w:p w14:paraId="1A346707" w14:textId="77777777" w:rsidR="00F44626" w:rsidRPr="00F44626" w:rsidRDefault="00F44626" w:rsidP="00F44626">
            <w:pPr>
              <w:rPr>
                <w:rFonts w:ascii="Garamond" w:hAnsi="Garamond"/>
                <w:color w:val="000000"/>
                <w:sz w:val="14"/>
                <w:szCs w:val="14"/>
              </w:rPr>
            </w:pPr>
            <w:r w:rsidRPr="00F44626">
              <w:rPr>
                <w:rFonts w:ascii="Garamond" w:hAnsi="Garamond"/>
                <w:color w:val="000000"/>
                <w:sz w:val="14"/>
                <w:szCs w:val="14"/>
              </w:rPr>
              <w:t>Numër kërkesash</w:t>
            </w:r>
          </w:p>
        </w:tc>
      </w:tr>
      <w:tr w:rsidR="00F44626" w:rsidRPr="00F44626" w14:paraId="080D8FE8" w14:textId="77777777" w:rsidTr="00F44626">
        <w:trPr>
          <w:trHeight w:val="239"/>
        </w:trPr>
        <w:tc>
          <w:tcPr>
            <w:tcW w:w="2876" w:type="dxa"/>
            <w:tcBorders>
              <w:top w:val="nil"/>
              <w:left w:val="single" w:sz="4" w:space="0" w:color="000000"/>
              <w:bottom w:val="nil"/>
              <w:right w:val="single" w:sz="4" w:space="0" w:color="000000"/>
            </w:tcBorders>
            <w:shd w:val="clear" w:color="000000" w:fill="FFFFFF"/>
            <w:vAlign w:val="bottom"/>
            <w:hideMark/>
          </w:tcPr>
          <w:p w14:paraId="1609CD00" w14:textId="77777777" w:rsidR="00F44626" w:rsidRPr="00F44626" w:rsidRDefault="00F44626" w:rsidP="00F44626">
            <w:pPr>
              <w:rPr>
                <w:rFonts w:ascii="Aptos Narrow" w:hAnsi="Aptos Narrow"/>
                <w:color w:val="000000"/>
                <w:sz w:val="22"/>
                <w:szCs w:val="22"/>
              </w:rPr>
            </w:pPr>
            <w:r w:rsidRPr="00F44626">
              <w:rPr>
                <w:rFonts w:ascii="Aptos Narrow" w:hAnsi="Aptos Narrow"/>
                <w:color w:val="000000"/>
                <w:sz w:val="22"/>
                <w:szCs w:val="22"/>
              </w:rPr>
              <w:t> </w:t>
            </w:r>
          </w:p>
        </w:tc>
        <w:tc>
          <w:tcPr>
            <w:tcW w:w="1607" w:type="dxa"/>
            <w:tcBorders>
              <w:top w:val="nil"/>
              <w:left w:val="nil"/>
              <w:bottom w:val="nil"/>
              <w:right w:val="single" w:sz="4" w:space="0" w:color="000000"/>
            </w:tcBorders>
            <w:shd w:val="clear" w:color="000000" w:fill="FFFFFF"/>
            <w:vAlign w:val="center"/>
            <w:hideMark/>
          </w:tcPr>
          <w:p w14:paraId="110A2FDA"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202</w:t>
            </w:r>
            <w:r w:rsidR="002E65CC">
              <w:rPr>
                <w:rFonts w:ascii="Garamond" w:hAnsi="Garamond"/>
                <w:b/>
                <w:bCs/>
                <w:color w:val="000000"/>
                <w:sz w:val="16"/>
                <w:szCs w:val="16"/>
              </w:rPr>
              <w:t>4</w:t>
            </w:r>
          </w:p>
        </w:tc>
        <w:tc>
          <w:tcPr>
            <w:tcW w:w="1607" w:type="dxa"/>
            <w:tcBorders>
              <w:top w:val="nil"/>
              <w:left w:val="nil"/>
              <w:bottom w:val="nil"/>
              <w:right w:val="single" w:sz="4" w:space="0" w:color="000000"/>
            </w:tcBorders>
            <w:shd w:val="clear" w:color="000000" w:fill="FFFFFF"/>
            <w:vAlign w:val="center"/>
            <w:hideMark/>
          </w:tcPr>
          <w:p w14:paraId="4EDA702C"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202</w:t>
            </w:r>
            <w:r w:rsidR="002E65CC">
              <w:rPr>
                <w:rFonts w:ascii="Garamond" w:hAnsi="Garamond"/>
                <w:b/>
                <w:bCs/>
                <w:color w:val="000000"/>
                <w:sz w:val="16"/>
                <w:szCs w:val="16"/>
              </w:rPr>
              <w:t>5</w:t>
            </w:r>
          </w:p>
        </w:tc>
        <w:tc>
          <w:tcPr>
            <w:tcW w:w="1607" w:type="dxa"/>
            <w:tcBorders>
              <w:top w:val="nil"/>
              <w:left w:val="nil"/>
              <w:bottom w:val="nil"/>
              <w:right w:val="single" w:sz="4" w:space="0" w:color="000000"/>
            </w:tcBorders>
            <w:shd w:val="clear" w:color="000000" w:fill="FFFFFF"/>
            <w:vAlign w:val="center"/>
            <w:hideMark/>
          </w:tcPr>
          <w:p w14:paraId="2D0E27BF"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202</w:t>
            </w:r>
            <w:r w:rsidR="002E65CC">
              <w:rPr>
                <w:rFonts w:ascii="Garamond" w:hAnsi="Garamond"/>
                <w:b/>
                <w:bCs/>
                <w:color w:val="000000"/>
                <w:sz w:val="16"/>
                <w:szCs w:val="16"/>
              </w:rPr>
              <w:t>6</w:t>
            </w:r>
          </w:p>
        </w:tc>
        <w:tc>
          <w:tcPr>
            <w:tcW w:w="1641" w:type="dxa"/>
            <w:tcBorders>
              <w:top w:val="nil"/>
              <w:left w:val="nil"/>
              <w:bottom w:val="nil"/>
              <w:right w:val="single" w:sz="4" w:space="0" w:color="000000"/>
            </w:tcBorders>
            <w:shd w:val="clear" w:color="000000" w:fill="FFFFFF"/>
            <w:vAlign w:val="center"/>
            <w:hideMark/>
          </w:tcPr>
          <w:p w14:paraId="1317831C"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202</w:t>
            </w:r>
            <w:r w:rsidR="002E65CC">
              <w:rPr>
                <w:rFonts w:ascii="Garamond" w:hAnsi="Garamond"/>
                <w:b/>
                <w:bCs/>
                <w:color w:val="000000"/>
                <w:sz w:val="16"/>
                <w:szCs w:val="16"/>
              </w:rPr>
              <w:t>7</w:t>
            </w:r>
          </w:p>
        </w:tc>
      </w:tr>
      <w:tr w:rsidR="00F44626" w:rsidRPr="00F44626" w14:paraId="047DFC28" w14:textId="77777777" w:rsidTr="00F44626">
        <w:trPr>
          <w:trHeight w:val="239"/>
        </w:trPr>
        <w:tc>
          <w:tcPr>
            <w:tcW w:w="2876" w:type="dxa"/>
            <w:tcBorders>
              <w:top w:val="nil"/>
              <w:left w:val="single" w:sz="4" w:space="0" w:color="000000"/>
              <w:bottom w:val="single" w:sz="4" w:space="0" w:color="000000"/>
              <w:right w:val="single" w:sz="4" w:space="0" w:color="000000"/>
            </w:tcBorders>
            <w:shd w:val="clear" w:color="000000" w:fill="FFFFFF"/>
            <w:vAlign w:val="bottom"/>
            <w:hideMark/>
          </w:tcPr>
          <w:p w14:paraId="0B567CBE" w14:textId="77777777" w:rsidR="00F44626" w:rsidRPr="00F44626" w:rsidRDefault="00F44626" w:rsidP="00F44626">
            <w:pPr>
              <w:rPr>
                <w:rFonts w:ascii="Aptos Narrow" w:hAnsi="Aptos Narrow"/>
                <w:color w:val="000000"/>
                <w:sz w:val="22"/>
                <w:szCs w:val="22"/>
              </w:rPr>
            </w:pPr>
            <w:r w:rsidRPr="00F44626">
              <w:rPr>
                <w:rFonts w:ascii="Aptos Narrow" w:hAnsi="Aptos Narrow"/>
                <w:color w:val="000000"/>
                <w:sz w:val="22"/>
                <w:szCs w:val="22"/>
              </w:rPr>
              <w:t> </w:t>
            </w:r>
          </w:p>
        </w:tc>
        <w:tc>
          <w:tcPr>
            <w:tcW w:w="1607" w:type="dxa"/>
            <w:tcBorders>
              <w:top w:val="nil"/>
              <w:left w:val="nil"/>
              <w:bottom w:val="single" w:sz="4" w:space="0" w:color="000000"/>
              <w:right w:val="single" w:sz="4" w:space="0" w:color="000000"/>
            </w:tcBorders>
            <w:shd w:val="clear" w:color="000000" w:fill="FFFFFF"/>
            <w:vAlign w:val="center"/>
            <w:hideMark/>
          </w:tcPr>
          <w:p w14:paraId="0FFC471D"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Buxheti</w:t>
            </w:r>
          </w:p>
        </w:tc>
        <w:tc>
          <w:tcPr>
            <w:tcW w:w="1607" w:type="dxa"/>
            <w:tcBorders>
              <w:top w:val="nil"/>
              <w:left w:val="nil"/>
              <w:bottom w:val="single" w:sz="4" w:space="0" w:color="000000"/>
              <w:right w:val="single" w:sz="4" w:space="0" w:color="000000"/>
            </w:tcBorders>
            <w:shd w:val="clear" w:color="000000" w:fill="FFFFFF"/>
            <w:vAlign w:val="center"/>
            <w:hideMark/>
          </w:tcPr>
          <w:p w14:paraId="5C40DEF4"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Parashikimi</w:t>
            </w:r>
          </w:p>
        </w:tc>
        <w:tc>
          <w:tcPr>
            <w:tcW w:w="1607" w:type="dxa"/>
            <w:tcBorders>
              <w:top w:val="nil"/>
              <w:left w:val="nil"/>
              <w:bottom w:val="single" w:sz="4" w:space="0" w:color="000000"/>
              <w:right w:val="single" w:sz="4" w:space="0" w:color="000000"/>
            </w:tcBorders>
            <w:shd w:val="clear" w:color="000000" w:fill="FFFFFF"/>
            <w:vAlign w:val="center"/>
            <w:hideMark/>
          </w:tcPr>
          <w:p w14:paraId="3FB6120E"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Parashikimi</w:t>
            </w:r>
          </w:p>
        </w:tc>
        <w:tc>
          <w:tcPr>
            <w:tcW w:w="1641" w:type="dxa"/>
            <w:tcBorders>
              <w:top w:val="nil"/>
              <w:left w:val="nil"/>
              <w:bottom w:val="single" w:sz="4" w:space="0" w:color="000000"/>
              <w:right w:val="single" w:sz="4" w:space="0" w:color="000000"/>
            </w:tcBorders>
            <w:shd w:val="clear" w:color="000000" w:fill="FFFFFF"/>
            <w:vAlign w:val="center"/>
            <w:hideMark/>
          </w:tcPr>
          <w:p w14:paraId="46DF6DA4" w14:textId="77777777" w:rsidR="00F44626" w:rsidRPr="00F44626" w:rsidRDefault="00F44626" w:rsidP="00F44626">
            <w:pPr>
              <w:jc w:val="center"/>
              <w:rPr>
                <w:rFonts w:ascii="Garamond" w:hAnsi="Garamond"/>
                <w:b/>
                <w:bCs/>
                <w:color w:val="000000"/>
                <w:sz w:val="16"/>
                <w:szCs w:val="16"/>
              </w:rPr>
            </w:pPr>
            <w:r w:rsidRPr="00F44626">
              <w:rPr>
                <w:rFonts w:ascii="Garamond" w:hAnsi="Garamond"/>
                <w:b/>
                <w:bCs/>
                <w:color w:val="000000"/>
                <w:sz w:val="16"/>
                <w:szCs w:val="16"/>
              </w:rPr>
              <w:t>Parashikimi</w:t>
            </w:r>
          </w:p>
        </w:tc>
      </w:tr>
      <w:tr w:rsidR="00F44626" w:rsidRPr="00F44626" w14:paraId="3CDA835A" w14:textId="77777777" w:rsidTr="00F44626">
        <w:trPr>
          <w:trHeight w:val="226"/>
        </w:trPr>
        <w:tc>
          <w:tcPr>
            <w:tcW w:w="2876" w:type="dxa"/>
            <w:tcBorders>
              <w:top w:val="nil"/>
              <w:left w:val="single" w:sz="4" w:space="0" w:color="000000"/>
              <w:bottom w:val="single" w:sz="4" w:space="0" w:color="000000"/>
              <w:right w:val="single" w:sz="4" w:space="0" w:color="000000"/>
            </w:tcBorders>
            <w:shd w:val="clear" w:color="000000" w:fill="FFFFFF"/>
            <w:vAlign w:val="center"/>
            <w:hideMark/>
          </w:tcPr>
          <w:p w14:paraId="703F3A42" w14:textId="77777777" w:rsidR="00F44626" w:rsidRPr="00F44626" w:rsidRDefault="00F44626" w:rsidP="00F44626">
            <w:pPr>
              <w:rPr>
                <w:rFonts w:ascii="Garamond" w:hAnsi="Garamond"/>
                <w:color w:val="000000"/>
                <w:sz w:val="16"/>
                <w:szCs w:val="16"/>
              </w:rPr>
            </w:pPr>
            <w:r w:rsidRPr="00F44626">
              <w:rPr>
                <w:rFonts w:ascii="Garamond" w:hAnsi="Garamond"/>
                <w:color w:val="000000"/>
                <w:sz w:val="16"/>
                <w:szCs w:val="16"/>
              </w:rPr>
              <w:t>Sasia</w:t>
            </w:r>
          </w:p>
        </w:tc>
        <w:tc>
          <w:tcPr>
            <w:tcW w:w="1607" w:type="dxa"/>
            <w:tcBorders>
              <w:top w:val="nil"/>
              <w:left w:val="nil"/>
              <w:bottom w:val="single" w:sz="4" w:space="0" w:color="000000"/>
              <w:right w:val="single" w:sz="4" w:space="0" w:color="000000"/>
            </w:tcBorders>
            <w:shd w:val="clear" w:color="000000" w:fill="FFFFFF"/>
            <w:vAlign w:val="center"/>
            <w:hideMark/>
          </w:tcPr>
          <w:p w14:paraId="44AAEADD"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1800</w:t>
            </w:r>
          </w:p>
        </w:tc>
        <w:tc>
          <w:tcPr>
            <w:tcW w:w="1607" w:type="dxa"/>
            <w:tcBorders>
              <w:top w:val="nil"/>
              <w:left w:val="nil"/>
              <w:bottom w:val="single" w:sz="4" w:space="0" w:color="000000"/>
              <w:right w:val="single" w:sz="4" w:space="0" w:color="000000"/>
            </w:tcBorders>
            <w:shd w:val="clear" w:color="000000" w:fill="FFFFFF"/>
            <w:vAlign w:val="center"/>
            <w:hideMark/>
          </w:tcPr>
          <w:p w14:paraId="6C0107E9"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1800</w:t>
            </w:r>
          </w:p>
        </w:tc>
        <w:tc>
          <w:tcPr>
            <w:tcW w:w="1607" w:type="dxa"/>
            <w:tcBorders>
              <w:top w:val="nil"/>
              <w:left w:val="nil"/>
              <w:bottom w:val="single" w:sz="4" w:space="0" w:color="000000"/>
              <w:right w:val="single" w:sz="4" w:space="0" w:color="000000"/>
            </w:tcBorders>
            <w:shd w:val="clear" w:color="000000" w:fill="FFFFFF"/>
            <w:vAlign w:val="center"/>
            <w:hideMark/>
          </w:tcPr>
          <w:p w14:paraId="7E99577F"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1800</w:t>
            </w:r>
          </w:p>
        </w:tc>
        <w:tc>
          <w:tcPr>
            <w:tcW w:w="1641" w:type="dxa"/>
            <w:tcBorders>
              <w:top w:val="nil"/>
              <w:left w:val="nil"/>
              <w:bottom w:val="single" w:sz="4" w:space="0" w:color="000000"/>
              <w:right w:val="single" w:sz="4" w:space="0" w:color="000000"/>
            </w:tcBorders>
            <w:shd w:val="clear" w:color="000000" w:fill="FFFFFF"/>
            <w:vAlign w:val="center"/>
            <w:hideMark/>
          </w:tcPr>
          <w:p w14:paraId="5BBEAC08"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1800</w:t>
            </w:r>
          </w:p>
        </w:tc>
      </w:tr>
      <w:tr w:rsidR="00F44626" w:rsidRPr="00F44626" w14:paraId="4DAD67A6" w14:textId="77777777" w:rsidTr="00F44626">
        <w:trPr>
          <w:trHeight w:val="226"/>
        </w:trPr>
        <w:tc>
          <w:tcPr>
            <w:tcW w:w="2876" w:type="dxa"/>
            <w:tcBorders>
              <w:top w:val="nil"/>
              <w:left w:val="single" w:sz="4" w:space="0" w:color="000000"/>
              <w:bottom w:val="single" w:sz="4" w:space="0" w:color="000000"/>
              <w:right w:val="single" w:sz="4" w:space="0" w:color="000000"/>
            </w:tcBorders>
            <w:shd w:val="clear" w:color="000000" w:fill="FFFFFF"/>
            <w:vAlign w:val="center"/>
            <w:hideMark/>
          </w:tcPr>
          <w:p w14:paraId="25EDE25F" w14:textId="77777777" w:rsidR="00F44626" w:rsidRPr="00F44626" w:rsidRDefault="00F44626" w:rsidP="00F44626">
            <w:pPr>
              <w:rPr>
                <w:rFonts w:ascii="Garamond" w:hAnsi="Garamond"/>
                <w:color w:val="000000"/>
                <w:sz w:val="16"/>
                <w:szCs w:val="16"/>
              </w:rPr>
            </w:pPr>
            <w:r w:rsidRPr="00F44626">
              <w:rPr>
                <w:rFonts w:ascii="Garamond" w:hAnsi="Garamond"/>
                <w:color w:val="000000"/>
                <w:sz w:val="16"/>
                <w:szCs w:val="16"/>
              </w:rPr>
              <w:t>Kosto totale (në lekë)</w:t>
            </w:r>
          </w:p>
        </w:tc>
        <w:tc>
          <w:tcPr>
            <w:tcW w:w="1607" w:type="dxa"/>
            <w:tcBorders>
              <w:top w:val="nil"/>
              <w:left w:val="nil"/>
              <w:bottom w:val="single" w:sz="4" w:space="0" w:color="000000"/>
              <w:right w:val="single" w:sz="4" w:space="0" w:color="000000"/>
            </w:tcBorders>
            <w:shd w:val="clear" w:color="000000" w:fill="FFFFFF"/>
            <w:vAlign w:val="center"/>
            <w:hideMark/>
          </w:tcPr>
          <w:p w14:paraId="321225B6"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129180102</w:t>
            </w:r>
          </w:p>
        </w:tc>
        <w:tc>
          <w:tcPr>
            <w:tcW w:w="1607" w:type="dxa"/>
            <w:tcBorders>
              <w:top w:val="nil"/>
              <w:left w:val="nil"/>
              <w:bottom w:val="single" w:sz="4" w:space="0" w:color="000000"/>
              <w:right w:val="single" w:sz="4" w:space="0" w:color="000000"/>
            </w:tcBorders>
            <w:shd w:val="clear" w:color="000000" w:fill="FFFFFF"/>
            <w:vAlign w:val="center"/>
            <w:hideMark/>
          </w:tcPr>
          <w:p w14:paraId="7D3D90BA"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150100000</w:t>
            </w:r>
          </w:p>
        </w:tc>
        <w:tc>
          <w:tcPr>
            <w:tcW w:w="1607" w:type="dxa"/>
            <w:tcBorders>
              <w:top w:val="nil"/>
              <w:left w:val="nil"/>
              <w:bottom w:val="single" w:sz="4" w:space="0" w:color="000000"/>
              <w:right w:val="single" w:sz="4" w:space="0" w:color="000000"/>
            </w:tcBorders>
            <w:shd w:val="clear" w:color="000000" w:fill="FFFFFF"/>
            <w:vAlign w:val="center"/>
            <w:hideMark/>
          </w:tcPr>
          <w:p w14:paraId="3DE63910"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156036000</w:t>
            </w:r>
          </w:p>
        </w:tc>
        <w:tc>
          <w:tcPr>
            <w:tcW w:w="1641" w:type="dxa"/>
            <w:tcBorders>
              <w:top w:val="nil"/>
              <w:left w:val="nil"/>
              <w:bottom w:val="single" w:sz="4" w:space="0" w:color="000000"/>
              <w:right w:val="single" w:sz="4" w:space="0" w:color="000000"/>
            </w:tcBorders>
            <w:shd w:val="clear" w:color="000000" w:fill="FFFFFF"/>
            <w:vAlign w:val="center"/>
            <w:hideMark/>
          </w:tcPr>
          <w:p w14:paraId="442800A4"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156037000</w:t>
            </w:r>
          </w:p>
        </w:tc>
      </w:tr>
      <w:tr w:rsidR="00F44626" w:rsidRPr="00F44626" w14:paraId="304945B2" w14:textId="77777777" w:rsidTr="00F44626">
        <w:trPr>
          <w:trHeight w:val="226"/>
        </w:trPr>
        <w:tc>
          <w:tcPr>
            <w:tcW w:w="2876" w:type="dxa"/>
            <w:tcBorders>
              <w:top w:val="nil"/>
              <w:left w:val="single" w:sz="4" w:space="0" w:color="000000"/>
              <w:bottom w:val="single" w:sz="4" w:space="0" w:color="000000"/>
              <w:right w:val="single" w:sz="4" w:space="0" w:color="000000"/>
            </w:tcBorders>
            <w:shd w:val="clear" w:color="000000" w:fill="FFFFFF"/>
            <w:vAlign w:val="center"/>
            <w:hideMark/>
          </w:tcPr>
          <w:p w14:paraId="106E1D81" w14:textId="77777777" w:rsidR="00F44626" w:rsidRPr="00F44626" w:rsidRDefault="00F44626" w:rsidP="00F44626">
            <w:pPr>
              <w:rPr>
                <w:rFonts w:ascii="Garamond" w:hAnsi="Garamond"/>
                <w:color w:val="000000"/>
                <w:sz w:val="16"/>
                <w:szCs w:val="16"/>
              </w:rPr>
            </w:pPr>
            <w:r w:rsidRPr="00F44626">
              <w:rPr>
                <w:rFonts w:ascii="Garamond" w:hAnsi="Garamond"/>
                <w:color w:val="000000"/>
                <w:sz w:val="16"/>
                <w:szCs w:val="16"/>
              </w:rPr>
              <w:t>Kosto për njësi (në lekë)</w:t>
            </w:r>
          </w:p>
        </w:tc>
        <w:tc>
          <w:tcPr>
            <w:tcW w:w="1607" w:type="dxa"/>
            <w:tcBorders>
              <w:top w:val="nil"/>
              <w:left w:val="nil"/>
              <w:bottom w:val="single" w:sz="4" w:space="0" w:color="000000"/>
              <w:right w:val="single" w:sz="4" w:space="0" w:color="000000"/>
            </w:tcBorders>
            <w:shd w:val="clear" w:color="000000" w:fill="FFFFFF"/>
            <w:vAlign w:val="center"/>
            <w:hideMark/>
          </w:tcPr>
          <w:p w14:paraId="6B6E9B4D"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71766.72</w:t>
            </w:r>
          </w:p>
        </w:tc>
        <w:tc>
          <w:tcPr>
            <w:tcW w:w="1607" w:type="dxa"/>
            <w:tcBorders>
              <w:top w:val="nil"/>
              <w:left w:val="nil"/>
              <w:bottom w:val="single" w:sz="4" w:space="0" w:color="000000"/>
              <w:right w:val="single" w:sz="4" w:space="0" w:color="000000"/>
            </w:tcBorders>
            <w:shd w:val="clear" w:color="000000" w:fill="FFFFFF"/>
            <w:vAlign w:val="center"/>
            <w:hideMark/>
          </w:tcPr>
          <w:p w14:paraId="0D48D715"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83388.89</w:t>
            </w:r>
          </w:p>
        </w:tc>
        <w:tc>
          <w:tcPr>
            <w:tcW w:w="1607" w:type="dxa"/>
            <w:tcBorders>
              <w:top w:val="nil"/>
              <w:left w:val="nil"/>
              <w:bottom w:val="single" w:sz="4" w:space="0" w:color="000000"/>
              <w:right w:val="single" w:sz="4" w:space="0" w:color="000000"/>
            </w:tcBorders>
            <w:shd w:val="clear" w:color="000000" w:fill="FFFFFF"/>
            <w:vAlign w:val="center"/>
            <w:hideMark/>
          </w:tcPr>
          <w:p w14:paraId="3E6FE8B7"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86686.67</w:t>
            </w:r>
          </w:p>
        </w:tc>
        <w:tc>
          <w:tcPr>
            <w:tcW w:w="1641" w:type="dxa"/>
            <w:tcBorders>
              <w:top w:val="nil"/>
              <w:left w:val="nil"/>
              <w:bottom w:val="single" w:sz="4" w:space="0" w:color="000000"/>
              <w:right w:val="single" w:sz="4" w:space="0" w:color="000000"/>
            </w:tcBorders>
            <w:shd w:val="clear" w:color="000000" w:fill="FFFFFF"/>
            <w:vAlign w:val="center"/>
            <w:hideMark/>
          </w:tcPr>
          <w:p w14:paraId="663F9523" w14:textId="77777777" w:rsidR="00F44626" w:rsidRPr="00F44626" w:rsidRDefault="00F44626" w:rsidP="00F44626">
            <w:pPr>
              <w:jc w:val="right"/>
              <w:rPr>
                <w:rFonts w:ascii="Garamond" w:hAnsi="Garamond"/>
                <w:color w:val="000000"/>
                <w:sz w:val="16"/>
                <w:szCs w:val="16"/>
              </w:rPr>
            </w:pPr>
            <w:r w:rsidRPr="00F44626">
              <w:rPr>
                <w:rFonts w:ascii="Garamond" w:hAnsi="Garamond"/>
                <w:color w:val="000000"/>
                <w:sz w:val="16"/>
                <w:szCs w:val="16"/>
              </w:rPr>
              <w:t>86687.22</w:t>
            </w:r>
          </w:p>
        </w:tc>
      </w:tr>
    </w:tbl>
    <w:p w14:paraId="06037950" w14:textId="77777777" w:rsidR="00F44626" w:rsidRPr="00F44626" w:rsidRDefault="00F44626" w:rsidP="00F44626">
      <w:pPr>
        <w:spacing w:after="120" w:line="221" w:lineRule="atLeast"/>
        <w:jc w:val="both"/>
        <w:rPr>
          <w:rFonts w:ascii="Cambria" w:hAnsi="Cambria"/>
          <w:i/>
          <w:iCs/>
          <w:sz w:val="22"/>
          <w:szCs w:val="22"/>
        </w:rPr>
      </w:pPr>
    </w:p>
    <w:p w14:paraId="507905DC" w14:textId="77777777" w:rsidR="00FF2A3F" w:rsidRDefault="00665D85" w:rsidP="00631724">
      <w:pPr>
        <w:spacing w:after="120" w:line="221" w:lineRule="atLeast"/>
        <w:jc w:val="both"/>
        <w:rPr>
          <w:rFonts w:ascii="Cambria" w:hAnsi="Cambria"/>
        </w:rPr>
      </w:pPr>
      <w:r w:rsidRPr="005C4C79">
        <w:rPr>
          <w:rFonts w:ascii="Cambria" w:hAnsi="Cambria"/>
        </w:rPr>
        <w:t>1</w:t>
      </w:r>
      <w:r w:rsidR="00677C16">
        <w:rPr>
          <w:rFonts w:ascii="Cambria" w:hAnsi="Cambria"/>
        </w:rPr>
        <w:t>1</w:t>
      </w:r>
      <w:r w:rsidRPr="005C4C79">
        <w:rPr>
          <w:rFonts w:ascii="Cambria" w:hAnsi="Cambria"/>
        </w:rPr>
        <w:t xml:space="preserve"> Ministri Linj</w:t>
      </w:r>
      <w:r w:rsidR="00397811" w:rsidRPr="005C4C79">
        <w:rPr>
          <w:rFonts w:ascii="Cambria" w:hAnsi="Cambria"/>
        </w:rPr>
        <w:t>e</w:t>
      </w:r>
      <w:r w:rsidRPr="005C4C79">
        <w:rPr>
          <w:rFonts w:ascii="Cambria" w:hAnsi="Cambria"/>
        </w:rPr>
        <w:t xml:space="preserve"> </w:t>
      </w:r>
      <w:r w:rsidR="00CA6782" w:rsidRPr="005C4C79">
        <w:rPr>
          <w:rFonts w:ascii="Cambria" w:hAnsi="Cambria"/>
        </w:rPr>
        <w:t xml:space="preserve">dhe </w:t>
      </w:r>
      <w:r w:rsidR="00F44626">
        <w:rPr>
          <w:rFonts w:ascii="Cambria" w:hAnsi="Cambria"/>
        </w:rPr>
        <w:t>26</w:t>
      </w:r>
      <w:r w:rsidR="00CA6782" w:rsidRPr="005C4C79">
        <w:rPr>
          <w:rFonts w:ascii="Cambria" w:hAnsi="Cambria"/>
        </w:rPr>
        <w:t xml:space="preserve"> Institucione Qendrore </w:t>
      </w:r>
      <w:r w:rsidRPr="005C4C79">
        <w:rPr>
          <w:rFonts w:ascii="Cambria" w:hAnsi="Cambria"/>
        </w:rPr>
        <w:t>kan</w:t>
      </w:r>
      <w:r w:rsidR="00A004AE" w:rsidRPr="005C4C79">
        <w:rPr>
          <w:rFonts w:ascii="Cambria" w:hAnsi="Cambria"/>
        </w:rPr>
        <w:t>ë</w:t>
      </w:r>
      <w:r w:rsidRPr="005C4C79">
        <w:rPr>
          <w:rFonts w:ascii="Cambria" w:hAnsi="Cambria"/>
        </w:rPr>
        <w:t xml:space="preserve"> p</w:t>
      </w:r>
      <w:r w:rsidR="00A004AE" w:rsidRPr="005C4C79">
        <w:rPr>
          <w:rFonts w:ascii="Cambria" w:hAnsi="Cambria"/>
        </w:rPr>
        <w:t>ë</w:t>
      </w:r>
      <w:r w:rsidRPr="005C4C79">
        <w:rPr>
          <w:rFonts w:ascii="Cambria" w:hAnsi="Cambria"/>
        </w:rPr>
        <w:t>rfshir</w:t>
      </w:r>
      <w:r w:rsidR="00A004AE" w:rsidRPr="005C4C79">
        <w:rPr>
          <w:rFonts w:ascii="Cambria" w:hAnsi="Cambria"/>
        </w:rPr>
        <w:t>ë</w:t>
      </w:r>
      <w:r w:rsidRPr="005C4C79">
        <w:rPr>
          <w:rFonts w:ascii="Cambria" w:hAnsi="Cambria"/>
        </w:rPr>
        <w:t xml:space="preserve"> n</w:t>
      </w:r>
      <w:r w:rsidR="00A004AE" w:rsidRPr="005C4C79">
        <w:rPr>
          <w:rFonts w:ascii="Cambria" w:hAnsi="Cambria"/>
        </w:rPr>
        <w:t>ë</w:t>
      </w:r>
      <w:r w:rsidRPr="005C4C79">
        <w:rPr>
          <w:rFonts w:ascii="Cambria" w:hAnsi="Cambria"/>
        </w:rPr>
        <w:t xml:space="preserve"> m</w:t>
      </w:r>
      <w:r w:rsidR="00A004AE" w:rsidRPr="005C4C79">
        <w:rPr>
          <w:rFonts w:ascii="Cambria" w:hAnsi="Cambria"/>
        </w:rPr>
        <w:t>ë</w:t>
      </w:r>
      <w:r w:rsidRPr="005C4C79">
        <w:rPr>
          <w:rFonts w:ascii="Cambria" w:hAnsi="Cambria"/>
        </w:rPr>
        <w:t>nyr</w:t>
      </w:r>
      <w:r w:rsidR="00A004AE" w:rsidRPr="005C4C79">
        <w:rPr>
          <w:rFonts w:ascii="Cambria" w:hAnsi="Cambria"/>
        </w:rPr>
        <w:t>ë</w:t>
      </w:r>
      <w:r w:rsidRPr="005C4C79">
        <w:rPr>
          <w:rFonts w:ascii="Cambria" w:hAnsi="Cambria"/>
        </w:rPr>
        <w:t xml:space="preserve"> efektive buxhetimin e p</w:t>
      </w:r>
      <w:r w:rsidR="00A004AE" w:rsidRPr="005C4C79">
        <w:rPr>
          <w:rFonts w:ascii="Cambria" w:hAnsi="Cambria"/>
        </w:rPr>
        <w:t>ë</w:t>
      </w:r>
      <w:r w:rsidRPr="005C4C79">
        <w:rPr>
          <w:rFonts w:ascii="Cambria" w:hAnsi="Cambria"/>
        </w:rPr>
        <w:t>rgjigjsh</w:t>
      </w:r>
      <w:r w:rsidR="00A004AE" w:rsidRPr="005C4C79">
        <w:rPr>
          <w:rFonts w:ascii="Cambria" w:hAnsi="Cambria"/>
        </w:rPr>
        <w:t>ë</w:t>
      </w:r>
      <w:r w:rsidRPr="005C4C79">
        <w:rPr>
          <w:rFonts w:ascii="Cambria" w:hAnsi="Cambria"/>
        </w:rPr>
        <w:t>m gjinor n</w:t>
      </w:r>
      <w:r w:rsidR="00A004AE" w:rsidRPr="005C4C79">
        <w:rPr>
          <w:rFonts w:ascii="Cambria" w:hAnsi="Cambria"/>
        </w:rPr>
        <w:t>ë</w:t>
      </w:r>
      <w:r w:rsidRPr="005C4C79">
        <w:rPr>
          <w:rFonts w:ascii="Cambria" w:hAnsi="Cambria"/>
        </w:rPr>
        <w:t xml:space="preserve"> dokumentat e tyre t</w:t>
      </w:r>
      <w:r w:rsidR="00A004AE" w:rsidRPr="005C4C79">
        <w:rPr>
          <w:rFonts w:ascii="Cambria" w:hAnsi="Cambria"/>
        </w:rPr>
        <w:t>ë</w:t>
      </w:r>
      <w:r w:rsidRPr="005C4C79">
        <w:rPr>
          <w:rFonts w:ascii="Cambria" w:hAnsi="Cambria"/>
        </w:rPr>
        <w:t xml:space="preserve"> PBA, n</w:t>
      </w:r>
      <w:r w:rsidR="00A004AE" w:rsidRPr="005C4C79">
        <w:rPr>
          <w:rFonts w:ascii="Cambria" w:hAnsi="Cambria"/>
        </w:rPr>
        <w:t>ë</w:t>
      </w:r>
      <w:r w:rsidRPr="005C4C79">
        <w:rPr>
          <w:rFonts w:ascii="Cambria" w:hAnsi="Cambria"/>
        </w:rPr>
        <w:t xml:space="preserve"> t</w:t>
      </w:r>
      <w:r w:rsidR="00A004AE" w:rsidRPr="005C4C79">
        <w:rPr>
          <w:rFonts w:ascii="Cambria" w:hAnsi="Cambria"/>
        </w:rPr>
        <w:t>ë</w:t>
      </w:r>
      <w:r w:rsidRPr="005C4C79">
        <w:rPr>
          <w:rFonts w:ascii="Cambria" w:hAnsi="Cambria"/>
        </w:rPr>
        <w:t xml:space="preserve"> pakt</w:t>
      </w:r>
      <w:r w:rsidR="00A004AE" w:rsidRPr="005C4C79">
        <w:rPr>
          <w:rFonts w:ascii="Cambria" w:hAnsi="Cambria"/>
        </w:rPr>
        <w:t>ë</w:t>
      </w:r>
      <w:r w:rsidRPr="005C4C79">
        <w:rPr>
          <w:rFonts w:ascii="Cambria" w:hAnsi="Cambria"/>
        </w:rPr>
        <w:t>n nj</w:t>
      </w:r>
      <w:r w:rsidR="00A004AE" w:rsidRPr="005C4C79">
        <w:rPr>
          <w:rFonts w:ascii="Cambria" w:hAnsi="Cambria"/>
        </w:rPr>
        <w:t>ë</w:t>
      </w:r>
      <w:r w:rsidRPr="005C4C79">
        <w:rPr>
          <w:rFonts w:ascii="Cambria" w:hAnsi="Cambria"/>
        </w:rPr>
        <w:t xml:space="preserve"> program buxhetor. </w:t>
      </w:r>
      <w:r w:rsidR="00F44626" w:rsidRPr="00D704A3">
        <w:rPr>
          <w:rFonts w:ascii="Cambria" w:hAnsi="Cambria"/>
        </w:rPr>
        <w:t>7</w:t>
      </w:r>
      <w:r w:rsidR="0093405A">
        <w:rPr>
          <w:rFonts w:ascii="Cambria" w:hAnsi="Cambria"/>
        </w:rPr>
        <w:t>7</w:t>
      </w:r>
      <w:r w:rsidR="00E45F94" w:rsidRPr="00D704A3">
        <w:rPr>
          <w:rFonts w:ascii="Cambria" w:hAnsi="Cambria"/>
        </w:rPr>
        <w:t xml:space="preserve"> programe buxhetore nga </w:t>
      </w:r>
      <w:r w:rsidR="00F44626" w:rsidRPr="00D704A3">
        <w:rPr>
          <w:rFonts w:ascii="Cambria" w:hAnsi="Cambria"/>
        </w:rPr>
        <w:t>1</w:t>
      </w:r>
      <w:r w:rsidR="0097565E" w:rsidRPr="00D704A3">
        <w:rPr>
          <w:rFonts w:ascii="Cambria" w:hAnsi="Cambria"/>
        </w:rPr>
        <w:t>3</w:t>
      </w:r>
      <w:r w:rsidR="00D704A3">
        <w:rPr>
          <w:rFonts w:ascii="Cambria" w:hAnsi="Cambria"/>
        </w:rPr>
        <w:t>1</w:t>
      </w:r>
      <w:r w:rsidR="00E45F94" w:rsidRPr="00D704A3">
        <w:rPr>
          <w:rFonts w:ascii="Cambria" w:hAnsi="Cambria"/>
        </w:rPr>
        <w:t xml:space="preserve"> </w:t>
      </w:r>
      <w:r w:rsidR="00E45F94" w:rsidRPr="005C4C79">
        <w:rPr>
          <w:rFonts w:ascii="Cambria" w:hAnsi="Cambria"/>
        </w:rPr>
        <w:t>t</w:t>
      </w:r>
      <w:r w:rsidR="00A004AE" w:rsidRPr="005C4C79">
        <w:rPr>
          <w:rFonts w:ascii="Cambria" w:hAnsi="Cambria"/>
        </w:rPr>
        <w:t>ë</w:t>
      </w:r>
      <w:r w:rsidR="00E45F94" w:rsidRPr="005C4C79">
        <w:rPr>
          <w:rFonts w:ascii="Cambria" w:hAnsi="Cambria"/>
        </w:rPr>
        <w:t xml:space="preserve"> till</w:t>
      </w:r>
      <w:r w:rsidR="00A004AE" w:rsidRPr="005C4C79">
        <w:rPr>
          <w:rFonts w:ascii="Cambria" w:hAnsi="Cambria"/>
        </w:rPr>
        <w:t>ë</w:t>
      </w:r>
      <w:r w:rsidR="00E45F94" w:rsidRPr="005C4C79">
        <w:rPr>
          <w:rFonts w:ascii="Cambria" w:hAnsi="Cambria"/>
        </w:rPr>
        <w:t xml:space="preserve"> kan</w:t>
      </w:r>
      <w:r w:rsidR="00A004AE" w:rsidRPr="005C4C79">
        <w:rPr>
          <w:rFonts w:ascii="Cambria" w:hAnsi="Cambria"/>
        </w:rPr>
        <w:t>ë</w:t>
      </w:r>
      <w:r w:rsidR="00E45F94" w:rsidRPr="005C4C79">
        <w:rPr>
          <w:rFonts w:ascii="Cambria" w:hAnsi="Cambria"/>
        </w:rPr>
        <w:t xml:space="preserve"> p</w:t>
      </w:r>
      <w:r w:rsidR="00A004AE" w:rsidRPr="005C4C79">
        <w:rPr>
          <w:rFonts w:ascii="Cambria" w:hAnsi="Cambria"/>
        </w:rPr>
        <w:t>ë</w:t>
      </w:r>
      <w:r w:rsidR="00E45F94" w:rsidRPr="005C4C79">
        <w:rPr>
          <w:rFonts w:ascii="Cambria" w:hAnsi="Cambria"/>
        </w:rPr>
        <w:t>rfshir</w:t>
      </w:r>
      <w:r w:rsidR="00A004AE" w:rsidRPr="005C4C79">
        <w:rPr>
          <w:rFonts w:ascii="Cambria" w:hAnsi="Cambria"/>
        </w:rPr>
        <w:t>ë</w:t>
      </w:r>
      <w:r w:rsidR="00E45F94" w:rsidRPr="005C4C79">
        <w:rPr>
          <w:rFonts w:ascii="Cambria" w:hAnsi="Cambria"/>
        </w:rPr>
        <w:t xml:space="preserve"> n</w:t>
      </w:r>
      <w:r w:rsidR="00A004AE" w:rsidRPr="005C4C79">
        <w:rPr>
          <w:rFonts w:ascii="Cambria" w:hAnsi="Cambria"/>
        </w:rPr>
        <w:t>ë</w:t>
      </w:r>
      <w:r w:rsidR="00E45F94" w:rsidRPr="005C4C79">
        <w:rPr>
          <w:rFonts w:ascii="Cambria" w:hAnsi="Cambria"/>
        </w:rPr>
        <w:t xml:space="preserve"> m</w:t>
      </w:r>
      <w:r w:rsidR="00A004AE" w:rsidRPr="005C4C79">
        <w:rPr>
          <w:rFonts w:ascii="Cambria" w:hAnsi="Cambria"/>
        </w:rPr>
        <w:t>ë</w:t>
      </w:r>
      <w:r w:rsidR="00E45F94" w:rsidRPr="005C4C79">
        <w:rPr>
          <w:rFonts w:ascii="Cambria" w:hAnsi="Cambria"/>
        </w:rPr>
        <w:t>nyr</w:t>
      </w:r>
      <w:r w:rsidR="00A004AE" w:rsidRPr="005C4C79">
        <w:rPr>
          <w:rFonts w:ascii="Cambria" w:hAnsi="Cambria"/>
        </w:rPr>
        <w:t>ë</w:t>
      </w:r>
      <w:r w:rsidR="00E45F94" w:rsidRPr="005C4C79">
        <w:rPr>
          <w:rFonts w:ascii="Cambria" w:hAnsi="Cambria"/>
        </w:rPr>
        <w:t xml:space="preserve"> efektive buxhetimin e p</w:t>
      </w:r>
      <w:r w:rsidR="00A004AE" w:rsidRPr="005C4C79">
        <w:rPr>
          <w:rFonts w:ascii="Cambria" w:hAnsi="Cambria"/>
        </w:rPr>
        <w:t>ë</w:t>
      </w:r>
      <w:r w:rsidR="00E45F94" w:rsidRPr="005C4C79">
        <w:rPr>
          <w:rFonts w:ascii="Cambria" w:hAnsi="Cambria"/>
        </w:rPr>
        <w:t>rgjigjsh</w:t>
      </w:r>
      <w:r w:rsidR="00A004AE" w:rsidRPr="005C4C79">
        <w:rPr>
          <w:rFonts w:ascii="Cambria" w:hAnsi="Cambria"/>
        </w:rPr>
        <w:t>ë</w:t>
      </w:r>
      <w:r w:rsidR="00E45F94" w:rsidRPr="005C4C79">
        <w:rPr>
          <w:rFonts w:ascii="Cambria" w:hAnsi="Cambria"/>
        </w:rPr>
        <w:t>m gji</w:t>
      </w:r>
      <w:r w:rsidR="004C23CA" w:rsidRPr="005C4C79">
        <w:rPr>
          <w:rFonts w:ascii="Cambria" w:hAnsi="Cambria"/>
        </w:rPr>
        <w:t xml:space="preserve">nor në kërkesat e tyre për PBA </w:t>
      </w:r>
      <w:r w:rsidR="00E45F94" w:rsidRPr="005C4C79">
        <w:rPr>
          <w:rFonts w:ascii="Cambria" w:hAnsi="Cambria"/>
        </w:rPr>
        <w:t>202</w:t>
      </w:r>
      <w:r w:rsidR="00D704A3">
        <w:rPr>
          <w:rFonts w:ascii="Cambria" w:hAnsi="Cambria"/>
        </w:rPr>
        <w:t>5</w:t>
      </w:r>
      <w:r w:rsidR="00E45F94" w:rsidRPr="005C4C79">
        <w:rPr>
          <w:rFonts w:ascii="Cambria" w:hAnsi="Cambria"/>
        </w:rPr>
        <w:t>-202</w:t>
      </w:r>
      <w:r w:rsidR="00D704A3">
        <w:rPr>
          <w:rFonts w:ascii="Cambria" w:hAnsi="Cambria"/>
        </w:rPr>
        <w:t>7</w:t>
      </w:r>
      <w:r w:rsidR="00E45F94" w:rsidRPr="005C4C79">
        <w:rPr>
          <w:rFonts w:ascii="Cambria" w:hAnsi="Cambria"/>
        </w:rPr>
        <w:t xml:space="preserve">. </w:t>
      </w:r>
      <w:r w:rsidR="004C23CA" w:rsidRPr="005C4C79">
        <w:rPr>
          <w:rFonts w:ascii="Cambria" w:hAnsi="Cambria"/>
        </w:rPr>
        <w:t>N</w:t>
      </w:r>
      <w:r w:rsidR="00362FFB" w:rsidRPr="005C4C79">
        <w:rPr>
          <w:rFonts w:ascii="Cambria" w:hAnsi="Cambria"/>
        </w:rPr>
        <w:t>ë</w:t>
      </w:r>
      <w:r w:rsidR="004C23CA" w:rsidRPr="005C4C79">
        <w:rPr>
          <w:rFonts w:ascii="Cambria" w:hAnsi="Cambria"/>
        </w:rPr>
        <w:t xml:space="preserve"> k</w:t>
      </w:r>
      <w:r w:rsidR="00362FFB" w:rsidRPr="005C4C79">
        <w:rPr>
          <w:rFonts w:ascii="Cambria" w:hAnsi="Cambria"/>
        </w:rPr>
        <w:t>ë</w:t>
      </w:r>
      <w:r w:rsidR="004C23CA" w:rsidRPr="005C4C79">
        <w:rPr>
          <w:rFonts w:ascii="Cambria" w:hAnsi="Cambria"/>
        </w:rPr>
        <w:t>t</w:t>
      </w:r>
      <w:r w:rsidR="00362FFB" w:rsidRPr="005C4C79">
        <w:rPr>
          <w:rFonts w:ascii="Cambria" w:hAnsi="Cambria"/>
        </w:rPr>
        <w:t>ë</w:t>
      </w:r>
      <w:r w:rsidR="004C23CA" w:rsidRPr="005C4C79">
        <w:rPr>
          <w:rFonts w:ascii="Cambria" w:hAnsi="Cambria"/>
        </w:rPr>
        <w:t xml:space="preserve"> aneks jan</w:t>
      </w:r>
      <w:r w:rsidR="00362FFB" w:rsidRPr="005C4C79">
        <w:rPr>
          <w:rFonts w:ascii="Cambria" w:hAnsi="Cambria"/>
        </w:rPr>
        <w:t>ë</w:t>
      </w:r>
      <w:r w:rsidR="004C23CA" w:rsidRPr="005C4C79">
        <w:rPr>
          <w:rFonts w:ascii="Cambria" w:hAnsi="Cambria"/>
        </w:rPr>
        <w:t xml:space="preserve"> p</w:t>
      </w:r>
      <w:r w:rsidR="00362FFB" w:rsidRPr="005C4C79">
        <w:rPr>
          <w:rFonts w:ascii="Cambria" w:hAnsi="Cambria"/>
        </w:rPr>
        <w:t>ë</w:t>
      </w:r>
      <w:r w:rsidR="004C23CA" w:rsidRPr="005C4C79">
        <w:rPr>
          <w:rFonts w:ascii="Cambria" w:hAnsi="Cambria"/>
        </w:rPr>
        <w:t>rfshir</w:t>
      </w:r>
      <w:r w:rsidR="00362FFB" w:rsidRPr="005C4C79">
        <w:rPr>
          <w:rFonts w:ascii="Cambria" w:hAnsi="Cambria"/>
        </w:rPr>
        <w:t>ë</w:t>
      </w:r>
      <w:r w:rsidR="004C23CA" w:rsidRPr="005C4C79">
        <w:rPr>
          <w:rFonts w:ascii="Cambria" w:hAnsi="Cambria"/>
        </w:rPr>
        <w:t xml:space="preserve"> t</w:t>
      </w:r>
      <w:r w:rsidR="00362FFB" w:rsidRPr="005C4C79">
        <w:rPr>
          <w:rFonts w:ascii="Cambria" w:hAnsi="Cambria"/>
        </w:rPr>
        <w:t>ë</w:t>
      </w:r>
      <w:r w:rsidR="004C23CA" w:rsidRPr="005C4C79">
        <w:rPr>
          <w:rFonts w:ascii="Cambria" w:hAnsi="Cambria"/>
        </w:rPr>
        <w:t xml:space="preserve"> gjitha programet buxhetore n</w:t>
      </w:r>
      <w:r w:rsidR="00362FFB" w:rsidRPr="005C4C79">
        <w:rPr>
          <w:rFonts w:ascii="Cambria" w:hAnsi="Cambria"/>
        </w:rPr>
        <w:t>ë</w:t>
      </w:r>
      <w:r w:rsidR="004C23CA" w:rsidRPr="005C4C79">
        <w:rPr>
          <w:rFonts w:ascii="Cambria" w:hAnsi="Cambria"/>
        </w:rPr>
        <w:t xml:space="preserve"> t</w:t>
      </w:r>
      <w:r w:rsidR="00362FFB" w:rsidRPr="005C4C79">
        <w:rPr>
          <w:rFonts w:ascii="Cambria" w:hAnsi="Cambria"/>
        </w:rPr>
        <w:t>ë</w:t>
      </w:r>
      <w:r w:rsidR="004C23CA" w:rsidRPr="005C4C79">
        <w:rPr>
          <w:rFonts w:ascii="Cambria" w:hAnsi="Cambria"/>
        </w:rPr>
        <w:t xml:space="preserve"> cilat </w:t>
      </w:r>
      <w:r w:rsidR="00362FFB" w:rsidRPr="005C4C79">
        <w:rPr>
          <w:rFonts w:ascii="Cambria" w:hAnsi="Cambria"/>
        </w:rPr>
        <w:t>ë</w:t>
      </w:r>
      <w:r w:rsidR="004C23CA" w:rsidRPr="005C4C79">
        <w:rPr>
          <w:rFonts w:ascii="Cambria" w:hAnsi="Cambria"/>
        </w:rPr>
        <w:t>sht</w:t>
      </w:r>
      <w:r w:rsidR="00362FFB" w:rsidRPr="005C4C79">
        <w:rPr>
          <w:rFonts w:ascii="Cambria" w:hAnsi="Cambria"/>
        </w:rPr>
        <w:t>ë</w:t>
      </w:r>
      <w:r w:rsidR="004C23CA" w:rsidRPr="005C4C79">
        <w:rPr>
          <w:rFonts w:ascii="Cambria" w:hAnsi="Cambria"/>
        </w:rPr>
        <w:t xml:space="preserve"> </w:t>
      </w:r>
      <w:r w:rsidR="00310BBF" w:rsidRPr="005C4C79">
        <w:rPr>
          <w:rFonts w:ascii="Cambria" w:hAnsi="Cambria"/>
        </w:rPr>
        <w:t xml:space="preserve">kryer integrimi gjinor dhe </w:t>
      </w:r>
      <w:r w:rsidR="00362FFB" w:rsidRPr="005C4C79">
        <w:rPr>
          <w:rFonts w:ascii="Cambria" w:hAnsi="Cambria"/>
        </w:rPr>
        <w:t>ë</w:t>
      </w:r>
      <w:r w:rsidR="00310BBF" w:rsidRPr="005C4C79">
        <w:rPr>
          <w:rFonts w:ascii="Cambria" w:hAnsi="Cambria"/>
        </w:rPr>
        <w:t>sht</w:t>
      </w:r>
      <w:r w:rsidR="00362FFB" w:rsidRPr="005C4C79">
        <w:rPr>
          <w:rFonts w:ascii="Cambria" w:hAnsi="Cambria"/>
        </w:rPr>
        <w:t>ë</w:t>
      </w:r>
      <w:r w:rsidR="00310BBF" w:rsidRPr="005C4C79">
        <w:rPr>
          <w:rFonts w:ascii="Cambria" w:hAnsi="Cambria"/>
        </w:rPr>
        <w:t xml:space="preserve"> </w:t>
      </w:r>
      <w:r w:rsidR="004C23CA" w:rsidRPr="005C4C79">
        <w:rPr>
          <w:rFonts w:ascii="Cambria" w:hAnsi="Cambria"/>
        </w:rPr>
        <w:t xml:space="preserve">aplikuar Buxhetimi </w:t>
      </w:r>
      <w:r w:rsidR="00310BBF" w:rsidRPr="005C4C79">
        <w:rPr>
          <w:rFonts w:ascii="Cambria" w:hAnsi="Cambria"/>
        </w:rPr>
        <w:t>i</w:t>
      </w:r>
      <w:r w:rsidR="004C23CA" w:rsidRPr="005C4C79">
        <w:rPr>
          <w:rFonts w:ascii="Cambria" w:hAnsi="Cambria"/>
        </w:rPr>
        <w:t xml:space="preserve"> </w:t>
      </w:r>
      <w:r w:rsidR="00310BBF" w:rsidRPr="005C4C79">
        <w:rPr>
          <w:rFonts w:ascii="Cambria" w:hAnsi="Cambria"/>
        </w:rPr>
        <w:t>P</w:t>
      </w:r>
      <w:r w:rsidR="00362FFB" w:rsidRPr="005C4C79">
        <w:rPr>
          <w:rFonts w:ascii="Cambria" w:hAnsi="Cambria"/>
        </w:rPr>
        <w:t>ë</w:t>
      </w:r>
      <w:r w:rsidR="00310BBF" w:rsidRPr="005C4C79">
        <w:rPr>
          <w:rFonts w:ascii="Cambria" w:hAnsi="Cambria"/>
        </w:rPr>
        <w:t>rgjigjsh</w:t>
      </w:r>
      <w:r w:rsidR="00362FFB" w:rsidRPr="005C4C79">
        <w:rPr>
          <w:rFonts w:ascii="Cambria" w:hAnsi="Cambria"/>
        </w:rPr>
        <w:t>ë</w:t>
      </w:r>
      <w:r w:rsidR="00310BBF" w:rsidRPr="005C4C79">
        <w:rPr>
          <w:rFonts w:ascii="Cambria" w:hAnsi="Cambria"/>
        </w:rPr>
        <w:t>m G</w:t>
      </w:r>
      <w:r w:rsidR="004C23CA" w:rsidRPr="005C4C79">
        <w:rPr>
          <w:rFonts w:ascii="Cambria" w:hAnsi="Cambria"/>
        </w:rPr>
        <w:t>jinor n</w:t>
      </w:r>
      <w:r w:rsidR="00362FFB" w:rsidRPr="005C4C79">
        <w:rPr>
          <w:rFonts w:ascii="Cambria" w:hAnsi="Cambria"/>
        </w:rPr>
        <w:t>ë</w:t>
      </w:r>
      <w:r w:rsidR="004C23CA" w:rsidRPr="005C4C79">
        <w:rPr>
          <w:rFonts w:ascii="Cambria" w:hAnsi="Cambria"/>
        </w:rPr>
        <w:t xml:space="preserve"> nivel Tregues</w:t>
      </w:r>
      <w:r w:rsidR="00310BBF" w:rsidRPr="005C4C79">
        <w:rPr>
          <w:rFonts w:ascii="Cambria" w:hAnsi="Cambria"/>
        </w:rPr>
        <w:t>i Kyc P</w:t>
      </w:r>
      <w:r w:rsidR="00BE1AAE" w:rsidRPr="005C4C79">
        <w:rPr>
          <w:rFonts w:ascii="Cambria" w:hAnsi="Cambria"/>
        </w:rPr>
        <w:t>e</w:t>
      </w:r>
      <w:r w:rsidR="00310BBF" w:rsidRPr="005C4C79">
        <w:rPr>
          <w:rFonts w:ascii="Cambria" w:hAnsi="Cambria"/>
        </w:rPr>
        <w:t xml:space="preserve">rformance dhe produkti. </w:t>
      </w:r>
      <w:r w:rsidR="00B62850">
        <w:rPr>
          <w:rFonts w:ascii="Cambria" w:hAnsi="Cambria"/>
        </w:rPr>
        <w:t>Janë përdorur tregues kyc performance të mbështetur në të dhëna të ndara sipas gjinisë si për numrin e grave dhe burrave që punojnë në administratën publike pë</w:t>
      </w:r>
      <w:r w:rsidR="00A87D3F">
        <w:rPr>
          <w:rFonts w:ascii="Cambria" w:hAnsi="Cambria"/>
        </w:rPr>
        <w:t>r</w:t>
      </w:r>
      <w:r w:rsidR="00B62850">
        <w:rPr>
          <w:rFonts w:ascii="Cambria" w:hAnsi="Cambria"/>
        </w:rPr>
        <w:t xml:space="preserve"> të transformuar fondet publike në shërbime publike gjithë përfshirëse, ashtu edhe për numrin e grave dhe burrave që përfitojnë direkt apo indirekt nga këto shërbime. Sektori </w:t>
      </w:r>
      <w:r w:rsidR="00A87D3F">
        <w:rPr>
          <w:rFonts w:ascii="Cambria" w:hAnsi="Cambria"/>
        </w:rPr>
        <w:t>i</w:t>
      </w:r>
      <w:r w:rsidR="00B62850">
        <w:rPr>
          <w:rFonts w:ascii="Cambria" w:hAnsi="Cambria"/>
        </w:rPr>
        <w:t xml:space="preserve"> shëndetësisë dhe mbrojtjes sociale, ai i arsimit si dhe ekonomisë, vijojnë të jenë sektorët me përqindjet më të larta të buxhetimit me ndjeshmëri gjinore, ku është e qartë lidhja nga planifikimi deri në kostimin e produkteve specifike që ndihmojnë barazinë gjinore, apo adresojnë pabarazi gjinore.</w:t>
      </w:r>
    </w:p>
    <w:tbl>
      <w:tblPr>
        <w:tblW w:w="5000" w:type="pct"/>
        <w:tblLook w:val="04A0" w:firstRow="1" w:lastRow="0" w:firstColumn="1" w:lastColumn="0" w:noHBand="0" w:noVBand="1"/>
      </w:tblPr>
      <w:tblGrid>
        <w:gridCol w:w="2384"/>
        <w:gridCol w:w="6966"/>
      </w:tblGrid>
      <w:tr w:rsidR="00FF2A3F" w14:paraId="1F80C3F0" w14:textId="77777777" w:rsidTr="00FF2A3F">
        <w:trPr>
          <w:trHeight w:val="310"/>
        </w:trPr>
        <w:tc>
          <w:tcPr>
            <w:tcW w:w="12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D26D9" w14:textId="77777777" w:rsidR="00FF2A3F" w:rsidRDefault="00FF2A3F">
            <w:pPr>
              <w:rPr>
                <w:rFonts w:ascii="Calibri Light" w:hAnsi="Calibri Light" w:cs="Calibri Light"/>
                <w:b/>
                <w:bCs/>
                <w:color w:val="000000"/>
              </w:rPr>
            </w:pPr>
            <w:r>
              <w:rPr>
                <w:rFonts w:ascii="Calibri Light" w:hAnsi="Calibri Light" w:cs="Calibri Light"/>
                <w:b/>
                <w:bCs/>
                <w:color w:val="000000"/>
              </w:rPr>
              <w:t>Total BPGJ</w:t>
            </w:r>
          </w:p>
        </w:tc>
        <w:tc>
          <w:tcPr>
            <w:tcW w:w="3725" w:type="pct"/>
            <w:tcBorders>
              <w:top w:val="single" w:sz="4" w:space="0" w:color="auto"/>
              <w:left w:val="nil"/>
              <w:bottom w:val="single" w:sz="4" w:space="0" w:color="auto"/>
              <w:right w:val="single" w:sz="4" w:space="0" w:color="000000"/>
            </w:tcBorders>
            <w:shd w:val="clear" w:color="auto" w:fill="auto"/>
            <w:vAlign w:val="bottom"/>
            <w:hideMark/>
          </w:tcPr>
          <w:p w14:paraId="7838361C" w14:textId="77777777" w:rsidR="00FF2A3F" w:rsidRDefault="00FF2A3F">
            <w:pPr>
              <w:jc w:val="center"/>
              <w:rPr>
                <w:rFonts w:ascii="Calibri Light" w:hAnsi="Calibri Light" w:cs="Calibri Light"/>
                <w:b/>
                <w:bCs/>
                <w:color w:val="000000"/>
              </w:rPr>
            </w:pPr>
            <w:r>
              <w:rPr>
                <w:rFonts w:ascii="Calibri Light" w:hAnsi="Calibri Light" w:cs="Calibri Light"/>
                <w:b/>
                <w:bCs/>
                <w:color w:val="000000"/>
              </w:rPr>
              <w:t>88,937,832,664.04</w:t>
            </w:r>
          </w:p>
        </w:tc>
      </w:tr>
      <w:tr w:rsidR="00FF2A3F" w14:paraId="26F98330" w14:textId="77777777" w:rsidTr="00FF2A3F">
        <w:trPr>
          <w:trHeight w:val="310"/>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14:paraId="1F55B607" w14:textId="77777777" w:rsidR="00FF2A3F" w:rsidRDefault="00FF2A3F">
            <w:pPr>
              <w:rPr>
                <w:rFonts w:ascii="Calibri Light" w:hAnsi="Calibri Light" w:cs="Calibri Light"/>
                <w:b/>
                <w:bCs/>
                <w:color w:val="000000"/>
              </w:rPr>
            </w:pPr>
            <w:r>
              <w:rPr>
                <w:rFonts w:ascii="Calibri Light" w:hAnsi="Calibri Light" w:cs="Calibri Light"/>
                <w:b/>
                <w:bCs/>
                <w:color w:val="000000"/>
              </w:rPr>
              <w:t>BPGJ/Buxhet total</w:t>
            </w:r>
          </w:p>
        </w:tc>
        <w:tc>
          <w:tcPr>
            <w:tcW w:w="3725" w:type="pct"/>
            <w:tcBorders>
              <w:top w:val="single" w:sz="4" w:space="0" w:color="auto"/>
              <w:left w:val="nil"/>
              <w:bottom w:val="single" w:sz="4" w:space="0" w:color="auto"/>
              <w:right w:val="single" w:sz="4" w:space="0" w:color="auto"/>
            </w:tcBorders>
            <w:shd w:val="clear" w:color="auto" w:fill="auto"/>
            <w:vAlign w:val="bottom"/>
            <w:hideMark/>
          </w:tcPr>
          <w:p w14:paraId="3634E9C9" w14:textId="77777777" w:rsidR="00FF2A3F" w:rsidRDefault="00FF2A3F">
            <w:pPr>
              <w:jc w:val="center"/>
              <w:rPr>
                <w:rFonts w:ascii="Calibri Light" w:hAnsi="Calibri Light" w:cs="Calibri Light"/>
                <w:b/>
                <w:bCs/>
                <w:color w:val="000000"/>
              </w:rPr>
            </w:pPr>
            <w:r>
              <w:rPr>
                <w:rFonts w:ascii="Calibri Light" w:hAnsi="Calibri Light" w:cs="Calibri Light"/>
                <w:b/>
                <w:bCs/>
                <w:color w:val="000000"/>
              </w:rPr>
              <w:t>10.8%</w:t>
            </w:r>
          </w:p>
        </w:tc>
      </w:tr>
    </w:tbl>
    <w:p w14:paraId="0E453994" w14:textId="77777777" w:rsidR="00FF2A3F" w:rsidRPr="00FF2A3F" w:rsidRDefault="00FF2A3F" w:rsidP="00631724">
      <w:pPr>
        <w:spacing w:after="120" w:line="221" w:lineRule="atLeast"/>
        <w:jc w:val="both"/>
        <w:rPr>
          <w:rFonts w:ascii="Cambria" w:hAnsi="Cambria"/>
          <w:b/>
          <w:bCs/>
        </w:rPr>
      </w:pPr>
    </w:p>
    <w:p w14:paraId="4E5195A7" w14:textId="4DE2BBA3" w:rsidR="00CF229D" w:rsidRPr="005C4C79" w:rsidRDefault="00B62850" w:rsidP="00631724">
      <w:pPr>
        <w:spacing w:after="120" w:line="221" w:lineRule="atLeast"/>
        <w:jc w:val="both"/>
        <w:rPr>
          <w:rFonts w:ascii="Cambria" w:hAnsi="Cambria"/>
        </w:rPr>
      </w:pPr>
      <w:r>
        <w:rPr>
          <w:rFonts w:ascii="Cambria" w:hAnsi="Cambria"/>
        </w:rPr>
        <w:t xml:space="preserve"> </w:t>
      </w:r>
    </w:p>
    <w:sectPr w:rsidR="00CF229D" w:rsidRPr="005C4C79" w:rsidSect="00FB72EF">
      <w:footerReference w:type="default" r:id="rId8"/>
      <w:pgSz w:w="12240" w:h="15840"/>
      <w:pgMar w:top="1440" w:right="1440" w:bottom="1440" w:left="1440" w:header="720" w:footer="720" w:gutter="0"/>
      <w:pgBorders w:offsetFrom="page">
        <w:top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F6A21" w14:textId="77777777" w:rsidR="007D1BEE" w:rsidRDefault="007D1BEE" w:rsidP="002F150F">
      <w:r>
        <w:separator/>
      </w:r>
    </w:p>
  </w:endnote>
  <w:endnote w:type="continuationSeparator" w:id="0">
    <w:p w14:paraId="6CAB9A08" w14:textId="77777777" w:rsidR="007D1BEE" w:rsidRDefault="007D1BEE" w:rsidP="002F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260173"/>
      <w:docPartObj>
        <w:docPartGallery w:val="Page Numbers (Bottom of Page)"/>
        <w:docPartUnique/>
      </w:docPartObj>
    </w:sdtPr>
    <w:sdtEndPr>
      <w:rPr>
        <w:noProof/>
      </w:rPr>
    </w:sdtEndPr>
    <w:sdtContent>
      <w:p w14:paraId="20F52E2A" w14:textId="77777777" w:rsidR="00C60CB0" w:rsidRDefault="00C60C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8C956" w14:textId="77777777" w:rsidR="00C60CB0" w:rsidRDefault="00C6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D3C35" w14:textId="77777777" w:rsidR="007D1BEE" w:rsidRDefault="007D1BEE" w:rsidP="002F150F">
      <w:r>
        <w:separator/>
      </w:r>
    </w:p>
  </w:footnote>
  <w:footnote w:type="continuationSeparator" w:id="0">
    <w:p w14:paraId="28FEF15D" w14:textId="77777777" w:rsidR="007D1BEE" w:rsidRDefault="007D1BEE" w:rsidP="002F150F">
      <w:r>
        <w:continuationSeparator/>
      </w:r>
    </w:p>
  </w:footnote>
  <w:footnote w:id="1">
    <w:p w14:paraId="522CAAFA" w14:textId="77777777" w:rsidR="00C60CB0" w:rsidRDefault="00C60CB0" w:rsidP="009516AA">
      <w:pPr>
        <w:pStyle w:val="FootnoteText"/>
        <w:jc w:val="both"/>
      </w:pPr>
      <w:r>
        <w:rPr>
          <w:rStyle w:val="FootnoteReference"/>
        </w:rPr>
        <w:footnoteRef/>
      </w:r>
      <w:r>
        <w:t xml:space="preserve"> </w:t>
      </w:r>
      <w:bookmarkStart w:id="0" w:name="_Hlk116305429"/>
      <w:bookmarkStart w:id="1" w:name="_Hlk116305430"/>
      <w:r w:rsidRPr="00406529">
        <w:rPr>
          <w:rFonts w:ascii="Cambria" w:hAnsi="Cambria"/>
        </w:rPr>
        <w:t>K</w:t>
      </w:r>
      <w:r>
        <w:rPr>
          <w:rFonts w:ascii="Cambria" w:hAnsi="Cambria"/>
        </w:rPr>
        <w:t>ë</w:t>
      </w:r>
      <w:r w:rsidRPr="00406529">
        <w:rPr>
          <w:rFonts w:ascii="Cambria" w:hAnsi="Cambria"/>
        </w:rPr>
        <w:t>tu p</w:t>
      </w:r>
      <w:r>
        <w:rPr>
          <w:rFonts w:ascii="Cambria" w:hAnsi="Cambria"/>
        </w:rPr>
        <w:t>ë</w:t>
      </w:r>
      <w:r w:rsidRPr="00406529">
        <w:rPr>
          <w:rFonts w:ascii="Cambria" w:hAnsi="Cambria"/>
        </w:rPr>
        <w:t>rfshihen vet</w:t>
      </w:r>
      <w:r>
        <w:rPr>
          <w:rFonts w:ascii="Cambria" w:hAnsi="Cambria"/>
        </w:rPr>
        <w:t>ë</w:t>
      </w:r>
      <w:r w:rsidRPr="00406529">
        <w:rPr>
          <w:rFonts w:ascii="Cambria" w:hAnsi="Cambria"/>
        </w:rPr>
        <w:t>m t</w:t>
      </w:r>
      <w:r>
        <w:rPr>
          <w:rFonts w:ascii="Cambria" w:hAnsi="Cambria"/>
        </w:rPr>
        <w:t>ë</w:t>
      </w:r>
      <w:r w:rsidRPr="00406529">
        <w:rPr>
          <w:rFonts w:ascii="Cambria" w:hAnsi="Cambria"/>
        </w:rPr>
        <w:t xml:space="preserve"> dh</w:t>
      </w:r>
      <w:r>
        <w:rPr>
          <w:rFonts w:ascii="Cambria" w:hAnsi="Cambria"/>
        </w:rPr>
        <w:t>ë</w:t>
      </w:r>
      <w:r w:rsidRPr="00406529">
        <w:rPr>
          <w:rFonts w:ascii="Cambria" w:hAnsi="Cambria"/>
        </w:rPr>
        <w:t>nat e marra nga sistemi AFMIS dhe relacionet e institucioneve p</w:t>
      </w:r>
      <w:r>
        <w:rPr>
          <w:rFonts w:ascii="Cambria" w:hAnsi="Cambria"/>
        </w:rPr>
        <w:t>ë</w:t>
      </w:r>
      <w:r w:rsidRPr="00406529">
        <w:rPr>
          <w:rFonts w:ascii="Cambria" w:hAnsi="Cambria"/>
        </w:rPr>
        <w:t>rkat</w:t>
      </w:r>
      <w:r>
        <w:rPr>
          <w:rFonts w:ascii="Cambria" w:hAnsi="Cambria"/>
        </w:rPr>
        <w:t>ë</w:t>
      </w:r>
      <w:r w:rsidRPr="00406529">
        <w:rPr>
          <w:rFonts w:ascii="Cambria" w:hAnsi="Cambria"/>
        </w:rPr>
        <w:t>se. P</w:t>
      </w:r>
      <w:r>
        <w:rPr>
          <w:rFonts w:ascii="Cambria" w:hAnsi="Cambria"/>
        </w:rPr>
        <w:t>ë</w:t>
      </w:r>
      <w:r w:rsidRPr="00406529">
        <w:rPr>
          <w:rFonts w:ascii="Cambria" w:hAnsi="Cambria"/>
        </w:rPr>
        <w:t>rllogaritjet p</w:t>
      </w:r>
      <w:r>
        <w:rPr>
          <w:rFonts w:ascii="Cambria" w:hAnsi="Cambria"/>
        </w:rPr>
        <w:t>ë</w:t>
      </w:r>
      <w:r w:rsidRPr="00406529">
        <w:rPr>
          <w:rFonts w:ascii="Cambria" w:hAnsi="Cambria"/>
        </w:rPr>
        <w:t>rfshijn</w:t>
      </w:r>
      <w:r>
        <w:rPr>
          <w:rFonts w:ascii="Cambria" w:hAnsi="Cambria"/>
        </w:rPr>
        <w:t>ë</w:t>
      </w:r>
      <w:r w:rsidRPr="00406529">
        <w:rPr>
          <w:rFonts w:ascii="Cambria" w:hAnsi="Cambria"/>
        </w:rPr>
        <w:t xml:space="preserve"> vet</w:t>
      </w:r>
      <w:r>
        <w:rPr>
          <w:rFonts w:ascii="Cambria" w:hAnsi="Cambria"/>
        </w:rPr>
        <w:t>ë</w:t>
      </w:r>
      <w:r w:rsidRPr="00406529">
        <w:rPr>
          <w:rFonts w:ascii="Cambria" w:hAnsi="Cambria"/>
        </w:rPr>
        <w:t>m t</w:t>
      </w:r>
      <w:r>
        <w:rPr>
          <w:rFonts w:ascii="Cambria" w:hAnsi="Cambria"/>
        </w:rPr>
        <w:t>ë</w:t>
      </w:r>
      <w:r w:rsidRPr="00406529">
        <w:rPr>
          <w:rFonts w:ascii="Cambria" w:hAnsi="Cambria"/>
        </w:rPr>
        <w:t xml:space="preserve"> dh</w:t>
      </w:r>
      <w:r>
        <w:rPr>
          <w:rFonts w:ascii="Cambria" w:hAnsi="Cambria"/>
        </w:rPr>
        <w:t>ë</w:t>
      </w:r>
      <w:r w:rsidRPr="00406529">
        <w:rPr>
          <w:rFonts w:ascii="Cambria" w:hAnsi="Cambria"/>
        </w:rPr>
        <w:t>nat e dukshme n</w:t>
      </w:r>
      <w:r>
        <w:rPr>
          <w:rFonts w:ascii="Cambria" w:hAnsi="Cambria"/>
        </w:rPr>
        <w:t>ë</w:t>
      </w:r>
      <w:r w:rsidRPr="00406529">
        <w:rPr>
          <w:rFonts w:ascii="Cambria" w:hAnsi="Cambria"/>
        </w:rPr>
        <w:t xml:space="preserve"> sistem. Politika/objektiva t</w:t>
      </w:r>
      <w:r>
        <w:rPr>
          <w:rFonts w:ascii="Cambria" w:hAnsi="Cambria"/>
        </w:rPr>
        <w:t>ë</w:t>
      </w:r>
      <w:r w:rsidRPr="00406529">
        <w:rPr>
          <w:rFonts w:ascii="Cambria" w:hAnsi="Cambria"/>
        </w:rPr>
        <w:t xml:space="preserve"> tjer</w:t>
      </w:r>
      <w:r>
        <w:rPr>
          <w:rFonts w:ascii="Cambria" w:hAnsi="Cambria"/>
        </w:rPr>
        <w:t>ë</w:t>
      </w:r>
      <w:r w:rsidRPr="00406529">
        <w:rPr>
          <w:rFonts w:ascii="Cambria" w:hAnsi="Cambria"/>
        </w:rPr>
        <w:t xml:space="preserve"> q</w:t>
      </w:r>
      <w:r>
        <w:rPr>
          <w:rFonts w:ascii="Cambria" w:hAnsi="Cambria"/>
        </w:rPr>
        <w:t>ë</w:t>
      </w:r>
      <w:r w:rsidRPr="00406529">
        <w:rPr>
          <w:rFonts w:ascii="Cambria" w:hAnsi="Cambria"/>
        </w:rPr>
        <w:t xml:space="preserve"> adresojn</w:t>
      </w:r>
      <w:r>
        <w:rPr>
          <w:rFonts w:ascii="Cambria" w:hAnsi="Cambria"/>
        </w:rPr>
        <w:t>ë</w:t>
      </w:r>
      <w:r w:rsidRPr="00406529">
        <w:rPr>
          <w:rFonts w:ascii="Cambria" w:hAnsi="Cambria"/>
        </w:rPr>
        <w:t xml:space="preserve"> n</w:t>
      </w:r>
      <w:r>
        <w:rPr>
          <w:rFonts w:ascii="Cambria" w:hAnsi="Cambria"/>
        </w:rPr>
        <w:t>ë</w:t>
      </w:r>
      <w:r w:rsidRPr="00406529">
        <w:rPr>
          <w:rFonts w:ascii="Cambria" w:hAnsi="Cambria"/>
        </w:rPr>
        <w:t xml:space="preserve"> m</w:t>
      </w:r>
      <w:r>
        <w:rPr>
          <w:rFonts w:ascii="Cambria" w:hAnsi="Cambria"/>
        </w:rPr>
        <w:t>ë</w:t>
      </w:r>
      <w:r w:rsidRPr="00406529">
        <w:rPr>
          <w:rFonts w:ascii="Cambria" w:hAnsi="Cambria"/>
        </w:rPr>
        <w:t>nyr</w:t>
      </w:r>
      <w:r>
        <w:rPr>
          <w:rFonts w:ascii="Cambria" w:hAnsi="Cambria"/>
        </w:rPr>
        <w:t>ë</w:t>
      </w:r>
      <w:r w:rsidRPr="00406529">
        <w:rPr>
          <w:rFonts w:ascii="Cambria" w:hAnsi="Cambria"/>
        </w:rPr>
        <w:t xml:space="preserve"> jo t</w:t>
      </w:r>
      <w:r>
        <w:rPr>
          <w:rFonts w:ascii="Cambria" w:hAnsi="Cambria"/>
        </w:rPr>
        <w:t>ë</w:t>
      </w:r>
      <w:r w:rsidRPr="00406529">
        <w:rPr>
          <w:rFonts w:ascii="Cambria" w:hAnsi="Cambria"/>
        </w:rPr>
        <w:t xml:space="preserve"> drejtp</w:t>
      </w:r>
      <w:r>
        <w:rPr>
          <w:rFonts w:ascii="Cambria" w:hAnsi="Cambria"/>
        </w:rPr>
        <w:t>ë</w:t>
      </w:r>
      <w:r w:rsidRPr="00406529">
        <w:rPr>
          <w:rFonts w:ascii="Cambria" w:hAnsi="Cambria"/>
        </w:rPr>
        <w:t>rdrejt</w:t>
      </w:r>
      <w:r>
        <w:rPr>
          <w:rFonts w:ascii="Cambria" w:hAnsi="Cambria"/>
        </w:rPr>
        <w:t>ë</w:t>
      </w:r>
      <w:r w:rsidRPr="00406529">
        <w:rPr>
          <w:rFonts w:ascii="Cambria" w:hAnsi="Cambria"/>
        </w:rPr>
        <w:t xml:space="preserve"> pabarazit</w:t>
      </w:r>
      <w:r>
        <w:rPr>
          <w:rFonts w:ascii="Cambria" w:hAnsi="Cambria"/>
        </w:rPr>
        <w:t>ë</w:t>
      </w:r>
      <w:r w:rsidRPr="00406529">
        <w:rPr>
          <w:rFonts w:ascii="Cambria" w:hAnsi="Cambria"/>
        </w:rPr>
        <w:t xml:space="preserve"> gjinore, nuk jan</w:t>
      </w:r>
      <w:r>
        <w:rPr>
          <w:rFonts w:ascii="Cambria" w:hAnsi="Cambria"/>
        </w:rPr>
        <w:t>ë</w:t>
      </w:r>
      <w:r w:rsidRPr="00406529">
        <w:rPr>
          <w:rFonts w:ascii="Cambria" w:hAnsi="Cambria"/>
        </w:rPr>
        <w:t xml:space="preserve"> p</w:t>
      </w:r>
      <w:r>
        <w:rPr>
          <w:rFonts w:ascii="Cambria" w:hAnsi="Cambria"/>
        </w:rPr>
        <w:t>ë</w:t>
      </w:r>
      <w:r w:rsidRPr="00406529">
        <w:rPr>
          <w:rFonts w:ascii="Cambria" w:hAnsi="Cambria"/>
        </w:rPr>
        <w:t>rfshir</w:t>
      </w:r>
      <w:r>
        <w:rPr>
          <w:rFonts w:ascii="Cambria" w:hAnsi="Cambria"/>
        </w:rPr>
        <w:t>ë</w:t>
      </w:r>
      <w:r w:rsidRPr="00406529">
        <w:rPr>
          <w:rFonts w:ascii="Cambria" w:hAnsi="Cambria"/>
        </w:rPr>
        <w:t xml:space="preserve"> n</w:t>
      </w:r>
      <w:r>
        <w:rPr>
          <w:rFonts w:ascii="Cambria" w:hAnsi="Cambria"/>
        </w:rPr>
        <w:t>ë</w:t>
      </w:r>
      <w:r w:rsidRPr="00406529">
        <w:rPr>
          <w:rFonts w:ascii="Cambria" w:hAnsi="Cambria"/>
        </w:rPr>
        <w:t xml:space="preserve"> k</w:t>
      </w:r>
      <w:r>
        <w:rPr>
          <w:rFonts w:ascii="Cambria" w:hAnsi="Cambria"/>
        </w:rPr>
        <w:t>ë</w:t>
      </w:r>
      <w:r w:rsidRPr="00406529">
        <w:rPr>
          <w:rFonts w:ascii="Cambria" w:hAnsi="Cambria"/>
        </w:rPr>
        <w:t>t</w:t>
      </w:r>
      <w:r>
        <w:rPr>
          <w:rFonts w:ascii="Cambria" w:hAnsi="Cambria"/>
        </w:rPr>
        <w:t>ë</w:t>
      </w:r>
      <w:r w:rsidRPr="00406529">
        <w:rPr>
          <w:rFonts w:ascii="Cambria" w:hAnsi="Cambria"/>
        </w:rPr>
        <w:t xml:space="preserve"> p</w:t>
      </w:r>
      <w:r>
        <w:rPr>
          <w:rFonts w:ascii="Cambria" w:hAnsi="Cambria"/>
        </w:rPr>
        <w:t>ë</w:t>
      </w:r>
      <w:r w:rsidRPr="00406529">
        <w:rPr>
          <w:rFonts w:ascii="Cambria" w:hAnsi="Cambria"/>
        </w:rPr>
        <w:t>rmbledhje.</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AA8"/>
    <w:multiLevelType w:val="hybridMultilevel"/>
    <w:tmpl w:val="3252BB4E"/>
    <w:lvl w:ilvl="0" w:tplc="04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9EC5D1D"/>
    <w:multiLevelType w:val="hybridMultilevel"/>
    <w:tmpl w:val="C76C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37C0E"/>
    <w:multiLevelType w:val="hybridMultilevel"/>
    <w:tmpl w:val="D9B6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D4F19"/>
    <w:multiLevelType w:val="hybridMultilevel"/>
    <w:tmpl w:val="83748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45E1A"/>
    <w:multiLevelType w:val="hybridMultilevel"/>
    <w:tmpl w:val="9AF0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92EE0"/>
    <w:multiLevelType w:val="hybridMultilevel"/>
    <w:tmpl w:val="F55E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F7C4C"/>
    <w:multiLevelType w:val="multilevel"/>
    <w:tmpl w:val="615C701A"/>
    <w:lvl w:ilvl="0">
      <w:start w:val="1"/>
      <w:numFmt w:val="none"/>
      <w:pStyle w:val="Heading1"/>
      <w:lvlText w:val="C.1"/>
      <w:lvlJc w:val="left"/>
      <w:pPr>
        <w:tabs>
          <w:tab w:val="num" w:pos="432"/>
        </w:tabs>
        <w:ind w:left="432" w:hanging="432"/>
      </w:pPr>
      <w:rPr>
        <w:rFonts w:hint="default"/>
      </w:rPr>
    </w:lvl>
    <w:lvl w:ilvl="1">
      <w:start w:val="1"/>
      <w:numFmt w:val="decimal"/>
      <w:lvlText w:val="C%2.2"/>
      <w:lvlJc w:val="left"/>
      <w:pPr>
        <w:tabs>
          <w:tab w:val="num" w:pos="576"/>
        </w:tabs>
        <w:ind w:left="576" w:hanging="576"/>
      </w:pPr>
      <w:rPr>
        <w:rFonts w:hint="default"/>
      </w:rPr>
    </w:lvl>
    <w:lvl w:ilvl="2">
      <w:start w:val="1"/>
      <w:numFmt w:val="decimal"/>
      <w:pStyle w:val="Heading3"/>
      <w:lvlText w:val="B%2.2.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275E09FF"/>
    <w:multiLevelType w:val="hybridMultilevel"/>
    <w:tmpl w:val="5D0C1F90"/>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8" w15:restartNumberingAfterBreak="0">
    <w:nsid w:val="351E73A2"/>
    <w:multiLevelType w:val="hybridMultilevel"/>
    <w:tmpl w:val="A0EADD76"/>
    <w:lvl w:ilvl="0" w:tplc="FABEDB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F5E1B"/>
    <w:multiLevelType w:val="hybridMultilevel"/>
    <w:tmpl w:val="D536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84EA3"/>
    <w:multiLevelType w:val="hybridMultilevel"/>
    <w:tmpl w:val="0CE6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64C8D"/>
    <w:multiLevelType w:val="multilevel"/>
    <w:tmpl w:val="8E24777A"/>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5D9206B6"/>
    <w:multiLevelType w:val="hybridMultilevel"/>
    <w:tmpl w:val="5AC4A794"/>
    <w:lvl w:ilvl="0" w:tplc="6B447942">
      <w:start w:val="37"/>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3" w15:restartNumberingAfterBreak="0">
    <w:nsid w:val="62EF41E4"/>
    <w:multiLevelType w:val="hybridMultilevel"/>
    <w:tmpl w:val="0FF8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E30E8B"/>
    <w:multiLevelType w:val="multilevel"/>
    <w:tmpl w:val="88664EF4"/>
    <w:lvl w:ilvl="0">
      <w:start w:val="1"/>
      <w:numFmt w:val="decimal"/>
      <w:lvlText w:val="%1."/>
      <w:lvlJc w:val="left"/>
      <w:pPr>
        <w:tabs>
          <w:tab w:val="num" w:pos="1080"/>
        </w:tabs>
        <w:ind w:left="108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77D7FA4"/>
    <w:multiLevelType w:val="hybridMultilevel"/>
    <w:tmpl w:val="0058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50F84"/>
    <w:multiLevelType w:val="hybridMultilevel"/>
    <w:tmpl w:val="6E423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620227"/>
    <w:multiLevelType w:val="hybridMultilevel"/>
    <w:tmpl w:val="2144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53846"/>
    <w:multiLevelType w:val="hybridMultilevel"/>
    <w:tmpl w:val="2FEE22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183022"/>
    <w:multiLevelType w:val="hybridMultilevel"/>
    <w:tmpl w:val="42E0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12"/>
  </w:num>
  <w:num w:numId="5">
    <w:abstractNumId w:val="16"/>
  </w:num>
  <w:num w:numId="6">
    <w:abstractNumId w:val="19"/>
  </w:num>
  <w:num w:numId="7">
    <w:abstractNumId w:val="1"/>
  </w:num>
  <w:num w:numId="8">
    <w:abstractNumId w:val="4"/>
  </w:num>
  <w:num w:numId="9">
    <w:abstractNumId w:val="9"/>
  </w:num>
  <w:num w:numId="10">
    <w:abstractNumId w:val="5"/>
  </w:num>
  <w:num w:numId="11">
    <w:abstractNumId w:val="8"/>
  </w:num>
  <w:num w:numId="12">
    <w:abstractNumId w:val="10"/>
  </w:num>
  <w:num w:numId="13">
    <w:abstractNumId w:val="7"/>
  </w:num>
  <w:num w:numId="14">
    <w:abstractNumId w:val="18"/>
  </w:num>
  <w:num w:numId="15">
    <w:abstractNumId w:val="15"/>
  </w:num>
  <w:num w:numId="16">
    <w:abstractNumId w:val="2"/>
  </w:num>
  <w:num w:numId="17">
    <w:abstractNumId w:val="11"/>
  </w:num>
  <w:num w:numId="18">
    <w:abstractNumId w:val="13"/>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AC"/>
    <w:rsid w:val="00004885"/>
    <w:rsid w:val="00005F77"/>
    <w:rsid w:val="000064F8"/>
    <w:rsid w:val="000122F2"/>
    <w:rsid w:val="00012DBE"/>
    <w:rsid w:val="0001513C"/>
    <w:rsid w:val="00015D4D"/>
    <w:rsid w:val="000161BF"/>
    <w:rsid w:val="0002249E"/>
    <w:rsid w:val="000237C5"/>
    <w:rsid w:val="000270DC"/>
    <w:rsid w:val="00027E11"/>
    <w:rsid w:val="000317AF"/>
    <w:rsid w:val="000333E4"/>
    <w:rsid w:val="00042F1F"/>
    <w:rsid w:val="00046578"/>
    <w:rsid w:val="00046934"/>
    <w:rsid w:val="00050BD5"/>
    <w:rsid w:val="00051C94"/>
    <w:rsid w:val="000556A9"/>
    <w:rsid w:val="0005602A"/>
    <w:rsid w:val="00061AAC"/>
    <w:rsid w:val="00061DE6"/>
    <w:rsid w:val="000632B2"/>
    <w:rsid w:val="000634EE"/>
    <w:rsid w:val="00067A7D"/>
    <w:rsid w:val="000705E4"/>
    <w:rsid w:val="00074239"/>
    <w:rsid w:val="00075E5D"/>
    <w:rsid w:val="00076489"/>
    <w:rsid w:val="00077C0E"/>
    <w:rsid w:val="00077F08"/>
    <w:rsid w:val="0008254A"/>
    <w:rsid w:val="00083C6E"/>
    <w:rsid w:val="00085C13"/>
    <w:rsid w:val="0008792C"/>
    <w:rsid w:val="000910F5"/>
    <w:rsid w:val="000913CA"/>
    <w:rsid w:val="000924F8"/>
    <w:rsid w:val="000929E5"/>
    <w:rsid w:val="000942C0"/>
    <w:rsid w:val="0009546F"/>
    <w:rsid w:val="00096E36"/>
    <w:rsid w:val="000A254B"/>
    <w:rsid w:val="000A40F6"/>
    <w:rsid w:val="000A714A"/>
    <w:rsid w:val="000B0513"/>
    <w:rsid w:val="000B2715"/>
    <w:rsid w:val="000B2899"/>
    <w:rsid w:val="000B4D8A"/>
    <w:rsid w:val="000B5845"/>
    <w:rsid w:val="000C0D47"/>
    <w:rsid w:val="000C15A3"/>
    <w:rsid w:val="000C4E29"/>
    <w:rsid w:val="000C5718"/>
    <w:rsid w:val="000C61A8"/>
    <w:rsid w:val="000C6D38"/>
    <w:rsid w:val="000D2ACA"/>
    <w:rsid w:val="000D78E6"/>
    <w:rsid w:val="000E0621"/>
    <w:rsid w:val="000E0B70"/>
    <w:rsid w:val="000E18EC"/>
    <w:rsid w:val="000E41AB"/>
    <w:rsid w:val="000E7EE1"/>
    <w:rsid w:val="000F0CEC"/>
    <w:rsid w:val="000F7130"/>
    <w:rsid w:val="00106CFB"/>
    <w:rsid w:val="0011131D"/>
    <w:rsid w:val="00112EBE"/>
    <w:rsid w:val="00113215"/>
    <w:rsid w:val="00113B1D"/>
    <w:rsid w:val="001175A6"/>
    <w:rsid w:val="00120610"/>
    <w:rsid w:val="00126503"/>
    <w:rsid w:val="00126C9D"/>
    <w:rsid w:val="00127EB4"/>
    <w:rsid w:val="00132199"/>
    <w:rsid w:val="00133E1F"/>
    <w:rsid w:val="0013565E"/>
    <w:rsid w:val="001414A3"/>
    <w:rsid w:val="00141861"/>
    <w:rsid w:val="00144328"/>
    <w:rsid w:val="00152463"/>
    <w:rsid w:val="00152C00"/>
    <w:rsid w:val="00160AD2"/>
    <w:rsid w:val="00160B60"/>
    <w:rsid w:val="00161054"/>
    <w:rsid w:val="001616B0"/>
    <w:rsid w:val="00165939"/>
    <w:rsid w:val="0016637A"/>
    <w:rsid w:val="00167136"/>
    <w:rsid w:val="00167219"/>
    <w:rsid w:val="00167568"/>
    <w:rsid w:val="00167BA2"/>
    <w:rsid w:val="00170AC7"/>
    <w:rsid w:val="0017442E"/>
    <w:rsid w:val="00175E21"/>
    <w:rsid w:val="00176A67"/>
    <w:rsid w:val="00177661"/>
    <w:rsid w:val="00180EAF"/>
    <w:rsid w:val="001810BD"/>
    <w:rsid w:val="001818CC"/>
    <w:rsid w:val="0018276C"/>
    <w:rsid w:val="00182EC7"/>
    <w:rsid w:val="00183546"/>
    <w:rsid w:val="00183B4B"/>
    <w:rsid w:val="001850D2"/>
    <w:rsid w:val="0018633D"/>
    <w:rsid w:val="00186D88"/>
    <w:rsid w:val="0019069F"/>
    <w:rsid w:val="00190AA2"/>
    <w:rsid w:val="00192BEC"/>
    <w:rsid w:val="00194587"/>
    <w:rsid w:val="00197376"/>
    <w:rsid w:val="0019767C"/>
    <w:rsid w:val="001A0BC5"/>
    <w:rsid w:val="001A131C"/>
    <w:rsid w:val="001A488B"/>
    <w:rsid w:val="001A73EC"/>
    <w:rsid w:val="001A7585"/>
    <w:rsid w:val="001A7C9F"/>
    <w:rsid w:val="001B0125"/>
    <w:rsid w:val="001B1256"/>
    <w:rsid w:val="001B13F8"/>
    <w:rsid w:val="001B172A"/>
    <w:rsid w:val="001B2D96"/>
    <w:rsid w:val="001B6414"/>
    <w:rsid w:val="001C0127"/>
    <w:rsid w:val="001D2487"/>
    <w:rsid w:val="001D354A"/>
    <w:rsid w:val="001D7172"/>
    <w:rsid w:val="001E268E"/>
    <w:rsid w:val="001E60EF"/>
    <w:rsid w:val="001F0FA7"/>
    <w:rsid w:val="001F1244"/>
    <w:rsid w:val="001F3743"/>
    <w:rsid w:val="001F4260"/>
    <w:rsid w:val="001F7FD4"/>
    <w:rsid w:val="002031C0"/>
    <w:rsid w:val="0020390E"/>
    <w:rsid w:val="00203D38"/>
    <w:rsid w:val="00204CF3"/>
    <w:rsid w:val="002051BB"/>
    <w:rsid w:val="00205413"/>
    <w:rsid w:val="00205911"/>
    <w:rsid w:val="0020637F"/>
    <w:rsid w:val="0021292D"/>
    <w:rsid w:val="00212E54"/>
    <w:rsid w:val="00213F72"/>
    <w:rsid w:val="00220800"/>
    <w:rsid w:val="00224E90"/>
    <w:rsid w:val="00230E72"/>
    <w:rsid w:val="00231106"/>
    <w:rsid w:val="00231218"/>
    <w:rsid w:val="00235822"/>
    <w:rsid w:val="00250062"/>
    <w:rsid w:val="002500DA"/>
    <w:rsid w:val="002533FD"/>
    <w:rsid w:val="002538C0"/>
    <w:rsid w:val="002544AF"/>
    <w:rsid w:val="00263B2C"/>
    <w:rsid w:val="002657B8"/>
    <w:rsid w:val="00271F20"/>
    <w:rsid w:val="00273B1B"/>
    <w:rsid w:val="00273B56"/>
    <w:rsid w:val="00274108"/>
    <w:rsid w:val="00274CC3"/>
    <w:rsid w:val="002778DA"/>
    <w:rsid w:val="002801DF"/>
    <w:rsid w:val="00280514"/>
    <w:rsid w:val="00280C14"/>
    <w:rsid w:val="00281A7A"/>
    <w:rsid w:val="0028357F"/>
    <w:rsid w:val="00284A0E"/>
    <w:rsid w:val="00285DEA"/>
    <w:rsid w:val="00285DF0"/>
    <w:rsid w:val="00287A1C"/>
    <w:rsid w:val="00291D09"/>
    <w:rsid w:val="00292902"/>
    <w:rsid w:val="00297399"/>
    <w:rsid w:val="002A08D6"/>
    <w:rsid w:val="002A5F8A"/>
    <w:rsid w:val="002A633F"/>
    <w:rsid w:val="002C730F"/>
    <w:rsid w:val="002D17DD"/>
    <w:rsid w:val="002D1E03"/>
    <w:rsid w:val="002D4E14"/>
    <w:rsid w:val="002D7CAE"/>
    <w:rsid w:val="002E1E07"/>
    <w:rsid w:val="002E2C5F"/>
    <w:rsid w:val="002E3302"/>
    <w:rsid w:val="002E4AF1"/>
    <w:rsid w:val="002E4EA6"/>
    <w:rsid w:val="002E551F"/>
    <w:rsid w:val="002E6028"/>
    <w:rsid w:val="002E65CC"/>
    <w:rsid w:val="002E778E"/>
    <w:rsid w:val="002F150F"/>
    <w:rsid w:val="002F2C3C"/>
    <w:rsid w:val="00301D77"/>
    <w:rsid w:val="00301E2B"/>
    <w:rsid w:val="003022DE"/>
    <w:rsid w:val="00302652"/>
    <w:rsid w:val="00305893"/>
    <w:rsid w:val="0030688A"/>
    <w:rsid w:val="00310BBF"/>
    <w:rsid w:val="0031268B"/>
    <w:rsid w:val="0031699D"/>
    <w:rsid w:val="00317541"/>
    <w:rsid w:val="00327FF8"/>
    <w:rsid w:val="003314AB"/>
    <w:rsid w:val="0033516B"/>
    <w:rsid w:val="00336B90"/>
    <w:rsid w:val="00337F3E"/>
    <w:rsid w:val="00344362"/>
    <w:rsid w:val="003446C9"/>
    <w:rsid w:val="00345AC2"/>
    <w:rsid w:val="00346B47"/>
    <w:rsid w:val="00352E7B"/>
    <w:rsid w:val="00355933"/>
    <w:rsid w:val="00355E36"/>
    <w:rsid w:val="00360D2F"/>
    <w:rsid w:val="00361116"/>
    <w:rsid w:val="0036145C"/>
    <w:rsid w:val="00361DB9"/>
    <w:rsid w:val="00362AF3"/>
    <w:rsid w:val="00362FFB"/>
    <w:rsid w:val="00366424"/>
    <w:rsid w:val="00370BCF"/>
    <w:rsid w:val="00376722"/>
    <w:rsid w:val="00376EE1"/>
    <w:rsid w:val="00381F5D"/>
    <w:rsid w:val="00381FB3"/>
    <w:rsid w:val="00382185"/>
    <w:rsid w:val="00382465"/>
    <w:rsid w:val="0038594A"/>
    <w:rsid w:val="00386DB5"/>
    <w:rsid w:val="003876CB"/>
    <w:rsid w:val="00387CCC"/>
    <w:rsid w:val="00390CFC"/>
    <w:rsid w:val="00391FCF"/>
    <w:rsid w:val="003962D3"/>
    <w:rsid w:val="00397811"/>
    <w:rsid w:val="00397E2A"/>
    <w:rsid w:val="003A0A51"/>
    <w:rsid w:val="003A1587"/>
    <w:rsid w:val="003A319A"/>
    <w:rsid w:val="003A632A"/>
    <w:rsid w:val="003B0E73"/>
    <w:rsid w:val="003B1214"/>
    <w:rsid w:val="003B592B"/>
    <w:rsid w:val="003B766D"/>
    <w:rsid w:val="003C597E"/>
    <w:rsid w:val="003C604A"/>
    <w:rsid w:val="003C7933"/>
    <w:rsid w:val="003D25EA"/>
    <w:rsid w:val="003D3839"/>
    <w:rsid w:val="003E5113"/>
    <w:rsid w:val="003E709C"/>
    <w:rsid w:val="003E7132"/>
    <w:rsid w:val="003F094E"/>
    <w:rsid w:val="003F32B7"/>
    <w:rsid w:val="003F35BE"/>
    <w:rsid w:val="003F3AAC"/>
    <w:rsid w:val="003F5409"/>
    <w:rsid w:val="003F6B10"/>
    <w:rsid w:val="003F7FC3"/>
    <w:rsid w:val="00401F81"/>
    <w:rsid w:val="004034E7"/>
    <w:rsid w:val="00405E74"/>
    <w:rsid w:val="00414A96"/>
    <w:rsid w:val="004154F8"/>
    <w:rsid w:val="00424C3B"/>
    <w:rsid w:val="004275AC"/>
    <w:rsid w:val="00430F99"/>
    <w:rsid w:val="00433E98"/>
    <w:rsid w:val="004416E8"/>
    <w:rsid w:val="004444F3"/>
    <w:rsid w:val="00445785"/>
    <w:rsid w:val="00445B20"/>
    <w:rsid w:val="004501FA"/>
    <w:rsid w:val="004503FA"/>
    <w:rsid w:val="004504AF"/>
    <w:rsid w:val="00450BD5"/>
    <w:rsid w:val="00450C88"/>
    <w:rsid w:val="00452E5B"/>
    <w:rsid w:val="00454A81"/>
    <w:rsid w:val="00461D0D"/>
    <w:rsid w:val="00462A92"/>
    <w:rsid w:val="00463B90"/>
    <w:rsid w:val="004706F8"/>
    <w:rsid w:val="00474C18"/>
    <w:rsid w:val="004755A6"/>
    <w:rsid w:val="0048252A"/>
    <w:rsid w:val="00482B19"/>
    <w:rsid w:val="00483A2A"/>
    <w:rsid w:val="00490BA7"/>
    <w:rsid w:val="00492615"/>
    <w:rsid w:val="00496650"/>
    <w:rsid w:val="0049765C"/>
    <w:rsid w:val="004A24CD"/>
    <w:rsid w:val="004A5BF2"/>
    <w:rsid w:val="004A5BF3"/>
    <w:rsid w:val="004B43F0"/>
    <w:rsid w:val="004B49AD"/>
    <w:rsid w:val="004B4C59"/>
    <w:rsid w:val="004C0CE4"/>
    <w:rsid w:val="004C23CA"/>
    <w:rsid w:val="004C314A"/>
    <w:rsid w:val="004C6E27"/>
    <w:rsid w:val="004C7BB4"/>
    <w:rsid w:val="004C7D3E"/>
    <w:rsid w:val="004D16BB"/>
    <w:rsid w:val="004D2512"/>
    <w:rsid w:val="004D4D6B"/>
    <w:rsid w:val="004D75C0"/>
    <w:rsid w:val="004D7ACE"/>
    <w:rsid w:val="004E2811"/>
    <w:rsid w:val="004F21F9"/>
    <w:rsid w:val="004F339C"/>
    <w:rsid w:val="004F35E7"/>
    <w:rsid w:val="004F4495"/>
    <w:rsid w:val="004F5FB3"/>
    <w:rsid w:val="004F6490"/>
    <w:rsid w:val="004F6F7E"/>
    <w:rsid w:val="004F7078"/>
    <w:rsid w:val="004F727B"/>
    <w:rsid w:val="0050022D"/>
    <w:rsid w:val="005024C8"/>
    <w:rsid w:val="005034FF"/>
    <w:rsid w:val="005050A3"/>
    <w:rsid w:val="005063CE"/>
    <w:rsid w:val="00506858"/>
    <w:rsid w:val="00513173"/>
    <w:rsid w:val="0051372D"/>
    <w:rsid w:val="00514FC5"/>
    <w:rsid w:val="00520C39"/>
    <w:rsid w:val="00522171"/>
    <w:rsid w:val="0052799D"/>
    <w:rsid w:val="00530A1A"/>
    <w:rsid w:val="00535616"/>
    <w:rsid w:val="0053606A"/>
    <w:rsid w:val="005372AE"/>
    <w:rsid w:val="005404D2"/>
    <w:rsid w:val="005425D9"/>
    <w:rsid w:val="005461F4"/>
    <w:rsid w:val="00550DF2"/>
    <w:rsid w:val="00551053"/>
    <w:rsid w:val="00552877"/>
    <w:rsid w:val="00554881"/>
    <w:rsid w:val="00563882"/>
    <w:rsid w:val="00566239"/>
    <w:rsid w:val="00570964"/>
    <w:rsid w:val="00571DCA"/>
    <w:rsid w:val="00572E64"/>
    <w:rsid w:val="00573822"/>
    <w:rsid w:val="005745A5"/>
    <w:rsid w:val="00575F7C"/>
    <w:rsid w:val="00576F0D"/>
    <w:rsid w:val="00580E1D"/>
    <w:rsid w:val="00580EB7"/>
    <w:rsid w:val="00581543"/>
    <w:rsid w:val="005829B8"/>
    <w:rsid w:val="0058405D"/>
    <w:rsid w:val="005841D4"/>
    <w:rsid w:val="00585CE7"/>
    <w:rsid w:val="00586E92"/>
    <w:rsid w:val="005920B5"/>
    <w:rsid w:val="00592A50"/>
    <w:rsid w:val="00595299"/>
    <w:rsid w:val="005A1754"/>
    <w:rsid w:val="005B00C7"/>
    <w:rsid w:val="005B298B"/>
    <w:rsid w:val="005B5BE6"/>
    <w:rsid w:val="005C0B19"/>
    <w:rsid w:val="005C12F0"/>
    <w:rsid w:val="005C4C79"/>
    <w:rsid w:val="005C5D70"/>
    <w:rsid w:val="005C60E7"/>
    <w:rsid w:val="005C7F7A"/>
    <w:rsid w:val="005D424A"/>
    <w:rsid w:val="005E1285"/>
    <w:rsid w:val="005E1472"/>
    <w:rsid w:val="005E1B55"/>
    <w:rsid w:val="005E3CDD"/>
    <w:rsid w:val="005E4D0A"/>
    <w:rsid w:val="005E4D30"/>
    <w:rsid w:val="005E67ED"/>
    <w:rsid w:val="005F0818"/>
    <w:rsid w:val="005F0A39"/>
    <w:rsid w:val="005F1F3A"/>
    <w:rsid w:val="005F209A"/>
    <w:rsid w:val="005F3452"/>
    <w:rsid w:val="005F3C51"/>
    <w:rsid w:val="005F40B6"/>
    <w:rsid w:val="005F46E5"/>
    <w:rsid w:val="005F580E"/>
    <w:rsid w:val="005F74D8"/>
    <w:rsid w:val="006003C7"/>
    <w:rsid w:val="00611016"/>
    <w:rsid w:val="00622322"/>
    <w:rsid w:val="00622510"/>
    <w:rsid w:val="00631724"/>
    <w:rsid w:val="0063225E"/>
    <w:rsid w:val="0063712F"/>
    <w:rsid w:val="0063726C"/>
    <w:rsid w:val="0064017E"/>
    <w:rsid w:val="006419D2"/>
    <w:rsid w:val="0064218C"/>
    <w:rsid w:val="00644A50"/>
    <w:rsid w:val="00651971"/>
    <w:rsid w:val="00651AF2"/>
    <w:rsid w:val="0065233D"/>
    <w:rsid w:val="0065252E"/>
    <w:rsid w:val="00652655"/>
    <w:rsid w:val="00653BB5"/>
    <w:rsid w:val="00654CC9"/>
    <w:rsid w:val="00655272"/>
    <w:rsid w:val="00657B48"/>
    <w:rsid w:val="00661125"/>
    <w:rsid w:val="006658A0"/>
    <w:rsid w:val="00665D85"/>
    <w:rsid w:val="006663A1"/>
    <w:rsid w:val="00666C0A"/>
    <w:rsid w:val="00673AE8"/>
    <w:rsid w:val="00677372"/>
    <w:rsid w:val="00677C16"/>
    <w:rsid w:val="00685799"/>
    <w:rsid w:val="0068594B"/>
    <w:rsid w:val="00687D59"/>
    <w:rsid w:val="00691B61"/>
    <w:rsid w:val="00691EDC"/>
    <w:rsid w:val="0069338C"/>
    <w:rsid w:val="00693FD0"/>
    <w:rsid w:val="006A5EAD"/>
    <w:rsid w:val="006A7703"/>
    <w:rsid w:val="006B5555"/>
    <w:rsid w:val="006C4843"/>
    <w:rsid w:val="006C52ED"/>
    <w:rsid w:val="006C5337"/>
    <w:rsid w:val="006C6100"/>
    <w:rsid w:val="006C650A"/>
    <w:rsid w:val="006C6CFA"/>
    <w:rsid w:val="006C7BD6"/>
    <w:rsid w:val="006D2FC0"/>
    <w:rsid w:val="006D36F5"/>
    <w:rsid w:val="006D41C9"/>
    <w:rsid w:val="006D6842"/>
    <w:rsid w:val="006D6B83"/>
    <w:rsid w:val="006E0EA6"/>
    <w:rsid w:val="006E1FC9"/>
    <w:rsid w:val="006E37CC"/>
    <w:rsid w:val="006E4192"/>
    <w:rsid w:val="006E4FB9"/>
    <w:rsid w:val="006F106C"/>
    <w:rsid w:val="006F1ABD"/>
    <w:rsid w:val="006F2823"/>
    <w:rsid w:val="006F4083"/>
    <w:rsid w:val="0070061E"/>
    <w:rsid w:val="0070146A"/>
    <w:rsid w:val="00701BBE"/>
    <w:rsid w:val="00704456"/>
    <w:rsid w:val="007058CC"/>
    <w:rsid w:val="007069CF"/>
    <w:rsid w:val="0071049D"/>
    <w:rsid w:val="00715A8F"/>
    <w:rsid w:val="00715AE1"/>
    <w:rsid w:val="00715BF8"/>
    <w:rsid w:val="00723212"/>
    <w:rsid w:val="007262E8"/>
    <w:rsid w:val="00727692"/>
    <w:rsid w:val="00731B04"/>
    <w:rsid w:val="00731F47"/>
    <w:rsid w:val="00735FF2"/>
    <w:rsid w:val="007432C2"/>
    <w:rsid w:val="007500D3"/>
    <w:rsid w:val="007536A7"/>
    <w:rsid w:val="00753EF1"/>
    <w:rsid w:val="0075758A"/>
    <w:rsid w:val="007622F0"/>
    <w:rsid w:val="00762E53"/>
    <w:rsid w:val="00765482"/>
    <w:rsid w:val="00770526"/>
    <w:rsid w:val="007711A9"/>
    <w:rsid w:val="00773776"/>
    <w:rsid w:val="0077419F"/>
    <w:rsid w:val="00777084"/>
    <w:rsid w:val="00781042"/>
    <w:rsid w:val="00781DA3"/>
    <w:rsid w:val="00783834"/>
    <w:rsid w:val="00784563"/>
    <w:rsid w:val="00786CD5"/>
    <w:rsid w:val="007872B0"/>
    <w:rsid w:val="00790EBE"/>
    <w:rsid w:val="0079440C"/>
    <w:rsid w:val="007965D2"/>
    <w:rsid w:val="007A1E54"/>
    <w:rsid w:val="007A20A9"/>
    <w:rsid w:val="007A29AC"/>
    <w:rsid w:val="007A4E64"/>
    <w:rsid w:val="007A6A23"/>
    <w:rsid w:val="007A6E86"/>
    <w:rsid w:val="007B2CBA"/>
    <w:rsid w:val="007B523D"/>
    <w:rsid w:val="007B59B6"/>
    <w:rsid w:val="007B5EAF"/>
    <w:rsid w:val="007C2BD5"/>
    <w:rsid w:val="007C57E3"/>
    <w:rsid w:val="007D09E2"/>
    <w:rsid w:val="007D152F"/>
    <w:rsid w:val="007D1BEE"/>
    <w:rsid w:val="007D436D"/>
    <w:rsid w:val="007D47C2"/>
    <w:rsid w:val="007E16B8"/>
    <w:rsid w:val="007E1F73"/>
    <w:rsid w:val="007F1237"/>
    <w:rsid w:val="007F1868"/>
    <w:rsid w:val="007F275B"/>
    <w:rsid w:val="007F43DF"/>
    <w:rsid w:val="007F5B0D"/>
    <w:rsid w:val="007F6164"/>
    <w:rsid w:val="008009C1"/>
    <w:rsid w:val="00802996"/>
    <w:rsid w:val="00806A12"/>
    <w:rsid w:val="008074E9"/>
    <w:rsid w:val="00810963"/>
    <w:rsid w:val="00813A4A"/>
    <w:rsid w:val="00815170"/>
    <w:rsid w:val="00816624"/>
    <w:rsid w:val="00816626"/>
    <w:rsid w:val="0082233E"/>
    <w:rsid w:val="00822536"/>
    <w:rsid w:val="008226D3"/>
    <w:rsid w:val="00823843"/>
    <w:rsid w:val="008266F5"/>
    <w:rsid w:val="00826990"/>
    <w:rsid w:val="00831BAA"/>
    <w:rsid w:val="00831E2A"/>
    <w:rsid w:val="00833059"/>
    <w:rsid w:val="008353D1"/>
    <w:rsid w:val="0083562D"/>
    <w:rsid w:val="008374B5"/>
    <w:rsid w:val="00842009"/>
    <w:rsid w:val="0084226F"/>
    <w:rsid w:val="00844D50"/>
    <w:rsid w:val="008469C2"/>
    <w:rsid w:val="00851200"/>
    <w:rsid w:val="00854401"/>
    <w:rsid w:val="00855CC0"/>
    <w:rsid w:val="008607F2"/>
    <w:rsid w:val="00860A9F"/>
    <w:rsid w:val="00861B2D"/>
    <w:rsid w:val="008646A9"/>
    <w:rsid w:val="008646CC"/>
    <w:rsid w:val="00871D06"/>
    <w:rsid w:val="00874377"/>
    <w:rsid w:val="00880F2A"/>
    <w:rsid w:val="008847DF"/>
    <w:rsid w:val="00885D76"/>
    <w:rsid w:val="00887381"/>
    <w:rsid w:val="00890111"/>
    <w:rsid w:val="00892D20"/>
    <w:rsid w:val="0089378E"/>
    <w:rsid w:val="008945B0"/>
    <w:rsid w:val="00894791"/>
    <w:rsid w:val="008953DE"/>
    <w:rsid w:val="008960FF"/>
    <w:rsid w:val="00897732"/>
    <w:rsid w:val="008A309F"/>
    <w:rsid w:val="008A351D"/>
    <w:rsid w:val="008A75F9"/>
    <w:rsid w:val="008B442D"/>
    <w:rsid w:val="008C405C"/>
    <w:rsid w:val="008C66E1"/>
    <w:rsid w:val="008D48CC"/>
    <w:rsid w:val="008D5C08"/>
    <w:rsid w:val="008D67E0"/>
    <w:rsid w:val="008E1F11"/>
    <w:rsid w:val="008E4A89"/>
    <w:rsid w:val="008E5187"/>
    <w:rsid w:val="008E76C4"/>
    <w:rsid w:val="008F07CA"/>
    <w:rsid w:val="008F63AD"/>
    <w:rsid w:val="008F7141"/>
    <w:rsid w:val="008F78DD"/>
    <w:rsid w:val="009004CD"/>
    <w:rsid w:val="00900EE7"/>
    <w:rsid w:val="00901B42"/>
    <w:rsid w:val="00906DC5"/>
    <w:rsid w:val="00910329"/>
    <w:rsid w:val="00912217"/>
    <w:rsid w:val="00913E72"/>
    <w:rsid w:val="00917785"/>
    <w:rsid w:val="00923818"/>
    <w:rsid w:val="00925D08"/>
    <w:rsid w:val="00925DF3"/>
    <w:rsid w:val="00930B6E"/>
    <w:rsid w:val="00931A78"/>
    <w:rsid w:val="0093405A"/>
    <w:rsid w:val="00936CF0"/>
    <w:rsid w:val="00940239"/>
    <w:rsid w:val="00940DF2"/>
    <w:rsid w:val="00941DE4"/>
    <w:rsid w:val="00944A7D"/>
    <w:rsid w:val="009516AA"/>
    <w:rsid w:val="00952484"/>
    <w:rsid w:val="00952984"/>
    <w:rsid w:val="00952A94"/>
    <w:rsid w:val="00956E3B"/>
    <w:rsid w:val="009618C1"/>
    <w:rsid w:val="00961EFF"/>
    <w:rsid w:val="009626F0"/>
    <w:rsid w:val="00962884"/>
    <w:rsid w:val="00962C7C"/>
    <w:rsid w:val="00962F95"/>
    <w:rsid w:val="009643EA"/>
    <w:rsid w:val="009649B8"/>
    <w:rsid w:val="009716D1"/>
    <w:rsid w:val="009720E2"/>
    <w:rsid w:val="0097565E"/>
    <w:rsid w:val="009760F6"/>
    <w:rsid w:val="0098067C"/>
    <w:rsid w:val="00981B70"/>
    <w:rsid w:val="00982E86"/>
    <w:rsid w:val="00984C15"/>
    <w:rsid w:val="00985E4A"/>
    <w:rsid w:val="00985EDE"/>
    <w:rsid w:val="00992BEF"/>
    <w:rsid w:val="009942F1"/>
    <w:rsid w:val="00995AA5"/>
    <w:rsid w:val="009A050A"/>
    <w:rsid w:val="009A0E67"/>
    <w:rsid w:val="009A0EED"/>
    <w:rsid w:val="009A3516"/>
    <w:rsid w:val="009A37B9"/>
    <w:rsid w:val="009A5D9B"/>
    <w:rsid w:val="009B61AD"/>
    <w:rsid w:val="009C00B8"/>
    <w:rsid w:val="009C07D1"/>
    <w:rsid w:val="009C0FD9"/>
    <w:rsid w:val="009C103C"/>
    <w:rsid w:val="009C1695"/>
    <w:rsid w:val="009C2A70"/>
    <w:rsid w:val="009C492F"/>
    <w:rsid w:val="009C6A61"/>
    <w:rsid w:val="009D0215"/>
    <w:rsid w:val="009D43A4"/>
    <w:rsid w:val="009D7683"/>
    <w:rsid w:val="009D7F55"/>
    <w:rsid w:val="009E01C4"/>
    <w:rsid w:val="009E3140"/>
    <w:rsid w:val="009E31BF"/>
    <w:rsid w:val="009E4473"/>
    <w:rsid w:val="009E63B6"/>
    <w:rsid w:val="009F799C"/>
    <w:rsid w:val="00A004AE"/>
    <w:rsid w:val="00A02689"/>
    <w:rsid w:val="00A04262"/>
    <w:rsid w:val="00A0693C"/>
    <w:rsid w:val="00A10034"/>
    <w:rsid w:val="00A12D39"/>
    <w:rsid w:val="00A12FF8"/>
    <w:rsid w:val="00A139AE"/>
    <w:rsid w:val="00A156FC"/>
    <w:rsid w:val="00A20018"/>
    <w:rsid w:val="00A21619"/>
    <w:rsid w:val="00A25B80"/>
    <w:rsid w:val="00A25CE8"/>
    <w:rsid w:val="00A3331D"/>
    <w:rsid w:val="00A3690C"/>
    <w:rsid w:val="00A41AC2"/>
    <w:rsid w:val="00A43EDD"/>
    <w:rsid w:val="00A4495D"/>
    <w:rsid w:val="00A4504E"/>
    <w:rsid w:val="00A46021"/>
    <w:rsid w:val="00A468F3"/>
    <w:rsid w:val="00A50BEC"/>
    <w:rsid w:val="00A52EEA"/>
    <w:rsid w:val="00A54E27"/>
    <w:rsid w:val="00A56004"/>
    <w:rsid w:val="00A57430"/>
    <w:rsid w:val="00A62268"/>
    <w:rsid w:val="00A65E2E"/>
    <w:rsid w:val="00A666CC"/>
    <w:rsid w:val="00A75DE7"/>
    <w:rsid w:val="00A80ED2"/>
    <w:rsid w:val="00A81832"/>
    <w:rsid w:val="00A848F7"/>
    <w:rsid w:val="00A85D55"/>
    <w:rsid w:val="00A867BF"/>
    <w:rsid w:val="00A873B1"/>
    <w:rsid w:val="00A87D3F"/>
    <w:rsid w:val="00A90531"/>
    <w:rsid w:val="00A92AE4"/>
    <w:rsid w:val="00A93CFC"/>
    <w:rsid w:val="00A9759B"/>
    <w:rsid w:val="00A97B9E"/>
    <w:rsid w:val="00AA0420"/>
    <w:rsid w:val="00AA3A86"/>
    <w:rsid w:val="00AB08A6"/>
    <w:rsid w:val="00AB1EE0"/>
    <w:rsid w:val="00AB2647"/>
    <w:rsid w:val="00AB458E"/>
    <w:rsid w:val="00AB62E2"/>
    <w:rsid w:val="00AB7A7D"/>
    <w:rsid w:val="00AC03D7"/>
    <w:rsid w:val="00AC2E3B"/>
    <w:rsid w:val="00AD097D"/>
    <w:rsid w:val="00AD143E"/>
    <w:rsid w:val="00AD1635"/>
    <w:rsid w:val="00AD62FC"/>
    <w:rsid w:val="00AE0A32"/>
    <w:rsid w:val="00AF1702"/>
    <w:rsid w:val="00AF3398"/>
    <w:rsid w:val="00AF40FB"/>
    <w:rsid w:val="00AF7DE9"/>
    <w:rsid w:val="00B01732"/>
    <w:rsid w:val="00B01E96"/>
    <w:rsid w:val="00B03977"/>
    <w:rsid w:val="00B04426"/>
    <w:rsid w:val="00B06A7E"/>
    <w:rsid w:val="00B149D7"/>
    <w:rsid w:val="00B2438A"/>
    <w:rsid w:val="00B244A0"/>
    <w:rsid w:val="00B3322B"/>
    <w:rsid w:val="00B35AA0"/>
    <w:rsid w:val="00B37E6D"/>
    <w:rsid w:val="00B40B37"/>
    <w:rsid w:val="00B40C5F"/>
    <w:rsid w:val="00B42F0C"/>
    <w:rsid w:val="00B454F7"/>
    <w:rsid w:val="00B54262"/>
    <w:rsid w:val="00B54BF5"/>
    <w:rsid w:val="00B56B82"/>
    <w:rsid w:val="00B56E8B"/>
    <w:rsid w:val="00B57179"/>
    <w:rsid w:val="00B579B6"/>
    <w:rsid w:val="00B57FC0"/>
    <w:rsid w:val="00B61958"/>
    <w:rsid w:val="00B619EE"/>
    <w:rsid w:val="00B62850"/>
    <w:rsid w:val="00B6458B"/>
    <w:rsid w:val="00B646BE"/>
    <w:rsid w:val="00B70A8F"/>
    <w:rsid w:val="00B70B19"/>
    <w:rsid w:val="00B7136E"/>
    <w:rsid w:val="00B71D0F"/>
    <w:rsid w:val="00B7206A"/>
    <w:rsid w:val="00B732A3"/>
    <w:rsid w:val="00B73C01"/>
    <w:rsid w:val="00B81A4E"/>
    <w:rsid w:val="00B85B7B"/>
    <w:rsid w:val="00B869AE"/>
    <w:rsid w:val="00B87FBE"/>
    <w:rsid w:val="00B97785"/>
    <w:rsid w:val="00B97B78"/>
    <w:rsid w:val="00B97EF1"/>
    <w:rsid w:val="00BA774E"/>
    <w:rsid w:val="00BA7825"/>
    <w:rsid w:val="00BB06BB"/>
    <w:rsid w:val="00BB0C03"/>
    <w:rsid w:val="00BB234A"/>
    <w:rsid w:val="00BB4699"/>
    <w:rsid w:val="00BC02A2"/>
    <w:rsid w:val="00BC053B"/>
    <w:rsid w:val="00BC507F"/>
    <w:rsid w:val="00BC57D8"/>
    <w:rsid w:val="00BD036E"/>
    <w:rsid w:val="00BD1231"/>
    <w:rsid w:val="00BD22C7"/>
    <w:rsid w:val="00BD3D60"/>
    <w:rsid w:val="00BE1AAE"/>
    <w:rsid w:val="00BE2F73"/>
    <w:rsid w:val="00BE4D0E"/>
    <w:rsid w:val="00BE4E5E"/>
    <w:rsid w:val="00BE62C2"/>
    <w:rsid w:val="00BE6658"/>
    <w:rsid w:val="00BE6979"/>
    <w:rsid w:val="00BF243B"/>
    <w:rsid w:val="00BF2DAC"/>
    <w:rsid w:val="00BF5A2D"/>
    <w:rsid w:val="00BF5D43"/>
    <w:rsid w:val="00BF5D9C"/>
    <w:rsid w:val="00BF7077"/>
    <w:rsid w:val="00BF7C65"/>
    <w:rsid w:val="00C00206"/>
    <w:rsid w:val="00C0113E"/>
    <w:rsid w:val="00C03D45"/>
    <w:rsid w:val="00C10130"/>
    <w:rsid w:val="00C11606"/>
    <w:rsid w:val="00C12424"/>
    <w:rsid w:val="00C12C06"/>
    <w:rsid w:val="00C1672F"/>
    <w:rsid w:val="00C21C2C"/>
    <w:rsid w:val="00C238F9"/>
    <w:rsid w:val="00C25251"/>
    <w:rsid w:val="00C2597F"/>
    <w:rsid w:val="00C317E1"/>
    <w:rsid w:val="00C34523"/>
    <w:rsid w:val="00C37249"/>
    <w:rsid w:val="00C43A27"/>
    <w:rsid w:val="00C45734"/>
    <w:rsid w:val="00C47550"/>
    <w:rsid w:val="00C508FB"/>
    <w:rsid w:val="00C52949"/>
    <w:rsid w:val="00C53406"/>
    <w:rsid w:val="00C566DE"/>
    <w:rsid w:val="00C60CB0"/>
    <w:rsid w:val="00C630EE"/>
    <w:rsid w:val="00C65D64"/>
    <w:rsid w:val="00C65FAB"/>
    <w:rsid w:val="00C66FFD"/>
    <w:rsid w:val="00C70B9D"/>
    <w:rsid w:val="00C70CD0"/>
    <w:rsid w:val="00C72FB7"/>
    <w:rsid w:val="00C77006"/>
    <w:rsid w:val="00C8013A"/>
    <w:rsid w:val="00C80911"/>
    <w:rsid w:val="00C8100B"/>
    <w:rsid w:val="00C81F2B"/>
    <w:rsid w:val="00C8213B"/>
    <w:rsid w:val="00C822AD"/>
    <w:rsid w:val="00C85133"/>
    <w:rsid w:val="00C87119"/>
    <w:rsid w:val="00C87217"/>
    <w:rsid w:val="00C93331"/>
    <w:rsid w:val="00C96122"/>
    <w:rsid w:val="00CA17B6"/>
    <w:rsid w:val="00CA6782"/>
    <w:rsid w:val="00CB5209"/>
    <w:rsid w:val="00CB55D4"/>
    <w:rsid w:val="00CB65F3"/>
    <w:rsid w:val="00CB681F"/>
    <w:rsid w:val="00CC018B"/>
    <w:rsid w:val="00CC38CC"/>
    <w:rsid w:val="00CC70F0"/>
    <w:rsid w:val="00CD2030"/>
    <w:rsid w:val="00CD44BC"/>
    <w:rsid w:val="00CE0B17"/>
    <w:rsid w:val="00CF229D"/>
    <w:rsid w:val="00CF27B9"/>
    <w:rsid w:val="00CF27FB"/>
    <w:rsid w:val="00CF5878"/>
    <w:rsid w:val="00CF7E0C"/>
    <w:rsid w:val="00D00B75"/>
    <w:rsid w:val="00D025BF"/>
    <w:rsid w:val="00D02DB3"/>
    <w:rsid w:val="00D0300B"/>
    <w:rsid w:val="00D078E0"/>
    <w:rsid w:val="00D10D06"/>
    <w:rsid w:val="00D110E3"/>
    <w:rsid w:val="00D12C57"/>
    <w:rsid w:val="00D145A2"/>
    <w:rsid w:val="00D15CD5"/>
    <w:rsid w:val="00D218CF"/>
    <w:rsid w:val="00D2628A"/>
    <w:rsid w:val="00D302EA"/>
    <w:rsid w:val="00D34EF5"/>
    <w:rsid w:val="00D36B2B"/>
    <w:rsid w:val="00D37385"/>
    <w:rsid w:val="00D415A9"/>
    <w:rsid w:val="00D434A0"/>
    <w:rsid w:val="00D46A89"/>
    <w:rsid w:val="00D471A1"/>
    <w:rsid w:val="00D47953"/>
    <w:rsid w:val="00D503EB"/>
    <w:rsid w:val="00D50577"/>
    <w:rsid w:val="00D51476"/>
    <w:rsid w:val="00D52A2C"/>
    <w:rsid w:val="00D54B0B"/>
    <w:rsid w:val="00D64CD1"/>
    <w:rsid w:val="00D6555F"/>
    <w:rsid w:val="00D704A3"/>
    <w:rsid w:val="00D70884"/>
    <w:rsid w:val="00D70DE8"/>
    <w:rsid w:val="00D725A7"/>
    <w:rsid w:val="00D73F7F"/>
    <w:rsid w:val="00D81069"/>
    <w:rsid w:val="00D812A7"/>
    <w:rsid w:val="00D84279"/>
    <w:rsid w:val="00D957E2"/>
    <w:rsid w:val="00D95FEA"/>
    <w:rsid w:val="00D9780A"/>
    <w:rsid w:val="00DA3B72"/>
    <w:rsid w:val="00DA647C"/>
    <w:rsid w:val="00DA7B2E"/>
    <w:rsid w:val="00DB0B2E"/>
    <w:rsid w:val="00DB1B92"/>
    <w:rsid w:val="00DB4A80"/>
    <w:rsid w:val="00DB5922"/>
    <w:rsid w:val="00DB7CAB"/>
    <w:rsid w:val="00DC2A17"/>
    <w:rsid w:val="00DD0453"/>
    <w:rsid w:val="00DD6513"/>
    <w:rsid w:val="00DD6813"/>
    <w:rsid w:val="00DD7B9E"/>
    <w:rsid w:val="00DE0856"/>
    <w:rsid w:val="00DE37AA"/>
    <w:rsid w:val="00DE6D60"/>
    <w:rsid w:val="00DF15AA"/>
    <w:rsid w:val="00E037F7"/>
    <w:rsid w:val="00E046FE"/>
    <w:rsid w:val="00E0568E"/>
    <w:rsid w:val="00E06187"/>
    <w:rsid w:val="00E068D8"/>
    <w:rsid w:val="00E114DD"/>
    <w:rsid w:val="00E22E4D"/>
    <w:rsid w:val="00E23069"/>
    <w:rsid w:val="00E24CD9"/>
    <w:rsid w:val="00E26321"/>
    <w:rsid w:val="00E31736"/>
    <w:rsid w:val="00E326D2"/>
    <w:rsid w:val="00E331FE"/>
    <w:rsid w:val="00E33565"/>
    <w:rsid w:val="00E34576"/>
    <w:rsid w:val="00E35AC1"/>
    <w:rsid w:val="00E37435"/>
    <w:rsid w:val="00E411F0"/>
    <w:rsid w:val="00E41EE5"/>
    <w:rsid w:val="00E43F66"/>
    <w:rsid w:val="00E45DCE"/>
    <w:rsid w:val="00E45F94"/>
    <w:rsid w:val="00E460DE"/>
    <w:rsid w:val="00E4721F"/>
    <w:rsid w:val="00E52764"/>
    <w:rsid w:val="00E52BBB"/>
    <w:rsid w:val="00E56BDE"/>
    <w:rsid w:val="00E60776"/>
    <w:rsid w:val="00E60985"/>
    <w:rsid w:val="00E70A1A"/>
    <w:rsid w:val="00E72B8A"/>
    <w:rsid w:val="00E85924"/>
    <w:rsid w:val="00E85C50"/>
    <w:rsid w:val="00E86044"/>
    <w:rsid w:val="00E8649D"/>
    <w:rsid w:val="00E97943"/>
    <w:rsid w:val="00E97C44"/>
    <w:rsid w:val="00EA0893"/>
    <w:rsid w:val="00EA0F11"/>
    <w:rsid w:val="00EA1CAA"/>
    <w:rsid w:val="00EA5F29"/>
    <w:rsid w:val="00EB05DA"/>
    <w:rsid w:val="00EB68EC"/>
    <w:rsid w:val="00EC1B81"/>
    <w:rsid w:val="00EC6CFD"/>
    <w:rsid w:val="00ED05FD"/>
    <w:rsid w:val="00ED0878"/>
    <w:rsid w:val="00ED08FC"/>
    <w:rsid w:val="00ED287A"/>
    <w:rsid w:val="00ED3998"/>
    <w:rsid w:val="00ED446D"/>
    <w:rsid w:val="00ED4B15"/>
    <w:rsid w:val="00ED566C"/>
    <w:rsid w:val="00EE06E5"/>
    <w:rsid w:val="00EE2123"/>
    <w:rsid w:val="00EE7994"/>
    <w:rsid w:val="00EF06F5"/>
    <w:rsid w:val="00EF304D"/>
    <w:rsid w:val="00EF603F"/>
    <w:rsid w:val="00EF68C1"/>
    <w:rsid w:val="00F002B3"/>
    <w:rsid w:val="00F037BC"/>
    <w:rsid w:val="00F0381E"/>
    <w:rsid w:val="00F1092C"/>
    <w:rsid w:val="00F11496"/>
    <w:rsid w:val="00F13C2B"/>
    <w:rsid w:val="00F165F3"/>
    <w:rsid w:val="00F16AB7"/>
    <w:rsid w:val="00F16E58"/>
    <w:rsid w:val="00F17B09"/>
    <w:rsid w:val="00F21568"/>
    <w:rsid w:val="00F226F0"/>
    <w:rsid w:val="00F23038"/>
    <w:rsid w:val="00F249F9"/>
    <w:rsid w:val="00F26636"/>
    <w:rsid w:val="00F3404E"/>
    <w:rsid w:val="00F36BE8"/>
    <w:rsid w:val="00F37996"/>
    <w:rsid w:val="00F43662"/>
    <w:rsid w:val="00F43C0C"/>
    <w:rsid w:val="00F43C47"/>
    <w:rsid w:val="00F44626"/>
    <w:rsid w:val="00F46E4B"/>
    <w:rsid w:val="00F471E4"/>
    <w:rsid w:val="00F51265"/>
    <w:rsid w:val="00F522A0"/>
    <w:rsid w:val="00F5518F"/>
    <w:rsid w:val="00F55868"/>
    <w:rsid w:val="00F56710"/>
    <w:rsid w:val="00F57EA7"/>
    <w:rsid w:val="00F614A9"/>
    <w:rsid w:val="00F668FE"/>
    <w:rsid w:val="00F6731C"/>
    <w:rsid w:val="00F74AE6"/>
    <w:rsid w:val="00F75C1E"/>
    <w:rsid w:val="00F771DB"/>
    <w:rsid w:val="00F804AF"/>
    <w:rsid w:val="00F82634"/>
    <w:rsid w:val="00F83E69"/>
    <w:rsid w:val="00F846B8"/>
    <w:rsid w:val="00F8785B"/>
    <w:rsid w:val="00F91E7C"/>
    <w:rsid w:val="00F94CB5"/>
    <w:rsid w:val="00F952B3"/>
    <w:rsid w:val="00F95C17"/>
    <w:rsid w:val="00F9630F"/>
    <w:rsid w:val="00F96C72"/>
    <w:rsid w:val="00F975BE"/>
    <w:rsid w:val="00F97F88"/>
    <w:rsid w:val="00FA0A60"/>
    <w:rsid w:val="00FA19E1"/>
    <w:rsid w:val="00FA4596"/>
    <w:rsid w:val="00FA496B"/>
    <w:rsid w:val="00FA7A7C"/>
    <w:rsid w:val="00FA7ED7"/>
    <w:rsid w:val="00FB08BE"/>
    <w:rsid w:val="00FB0C9A"/>
    <w:rsid w:val="00FB24F9"/>
    <w:rsid w:val="00FB26B4"/>
    <w:rsid w:val="00FB323F"/>
    <w:rsid w:val="00FB5161"/>
    <w:rsid w:val="00FB5F93"/>
    <w:rsid w:val="00FB6566"/>
    <w:rsid w:val="00FB678F"/>
    <w:rsid w:val="00FB72EF"/>
    <w:rsid w:val="00FB7D6B"/>
    <w:rsid w:val="00FC37CB"/>
    <w:rsid w:val="00FC4E8D"/>
    <w:rsid w:val="00FC5D58"/>
    <w:rsid w:val="00FC622E"/>
    <w:rsid w:val="00FC6594"/>
    <w:rsid w:val="00FD3ABF"/>
    <w:rsid w:val="00FD3F67"/>
    <w:rsid w:val="00FD4D56"/>
    <w:rsid w:val="00FD513E"/>
    <w:rsid w:val="00FD6E17"/>
    <w:rsid w:val="00FD734C"/>
    <w:rsid w:val="00FE2C79"/>
    <w:rsid w:val="00FE659E"/>
    <w:rsid w:val="00FE72A9"/>
    <w:rsid w:val="00FF0B6A"/>
    <w:rsid w:val="00FF2A3F"/>
    <w:rsid w:val="00FF57E1"/>
    <w:rsid w:val="00FF60C9"/>
    <w:rsid w:val="00FF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00A8"/>
  <w15:chartTrackingRefBased/>
  <w15:docId w15:val="{AB776D00-5DE3-4771-BBC5-85E52023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1DB"/>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061AAC"/>
    <w:pPr>
      <w:keepNext/>
      <w:numPr>
        <w:numId w:val="1"/>
      </w:numPr>
      <w:spacing w:before="240" w:after="60"/>
      <w:outlineLvl w:val="0"/>
    </w:pPr>
    <w:rPr>
      <w:rFonts w:ascii="Arial" w:hAnsi="Arial" w:cs="Arial"/>
      <w:b/>
      <w:bCs/>
      <w:color w:val="0000FF"/>
      <w:kern w:val="32"/>
      <w:sz w:val="28"/>
      <w:szCs w:val="28"/>
      <w:lang w:val="sq-AL" w:eastAsia="fr-FR"/>
    </w:rPr>
  </w:style>
  <w:style w:type="paragraph" w:styleId="Heading3">
    <w:name w:val="heading 3"/>
    <w:basedOn w:val="Normal"/>
    <w:next w:val="Normal"/>
    <w:link w:val="Heading3Char"/>
    <w:qFormat/>
    <w:rsid w:val="00061AAC"/>
    <w:pPr>
      <w:keepNext/>
      <w:numPr>
        <w:ilvl w:val="2"/>
        <w:numId w:val="1"/>
      </w:numPr>
      <w:spacing w:before="240" w:after="60"/>
      <w:outlineLvl w:val="2"/>
    </w:pPr>
    <w:rPr>
      <w:rFonts w:ascii="Arial" w:hAnsi="Arial" w:cs="Arial"/>
      <w:b/>
      <w:bCs/>
      <w:i/>
      <w:iCs/>
      <w:color w:val="0000FF"/>
      <w:sz w:val="22"/>
      <w:szCs w:val="22"/>
      <w:lang w:val="sq-AL" w:eastAsia="fr-FR"/>
    </w:rPr>
  </w:style>
  <w:style w:type="paragraph" w:styleId="Heading5">
    <w:name w:val="heading 5"/>
    <w:basedOn w:val="Normal"/>
    <w:next w:val="Normal"/>
    <w:link w:val="Heading5Char"/>
    <w:qFormat/>
    <w:rsid w:val="00061AAC"/>
    <w:pPr>
      <w:numPr>
        <w:ilvl w:val="4"/>
        <w:numId w:val="1"/>
      </w:numPr>
      <w:spacing w:before="240" w:after="60"/>
      <w:outlineLvl w:val="4"/>
    </w:pPr>
    <w:rPr>
      <w:b/>
      <w:bCs/>
      <w:i/>
      <w:iCs/>
      <w:sz w:val="26"/>
      <w:szCs w:val="26"/>
      <w:lang w:val="sq-AL" w:eastAsia="fr-FR"/>
    </w:rPr>
  </w:style>
  <w:style w:type="paragraph" w:styleId="Heading6">
    <w:name w:val="heading 6"/>
    <w:basedOn w:val="Normal"/>
    <w:next w:val="Normal"/>
    <w:link w:val="Heading6Char"/>
    <w:qFormat/>
    <w:rsid w:val="00061AAC"/>
    <w:pPr>
      <w:numPr>
        <w:ilvl w:val="5"/>
        <w:numId w:val="1"/>
      </w:numPr>
      <w:spacing w:before="240" w:after="60"/>
      <w:outlineLvl w:val="5"/>
    </w:pPr>
    <w:rPr>
      <w:b/>
      <w:bCs/>
      <w:sz w:val="22"/>
      <w:szCs w:val="22"/>
      <w:lang w:val="sq-AL" w:eastAsia="fr-FR"/>
    </w:rPr>
  </w:style>
  <w:style w:type="paragraph" w:styleId="Heading7">
    <w:name w:val="heading 7"/>
    <w:basedOn w:val="Normal"/>
    <w:next w:val="Normal"/>
    <w:link w:val="Heading7Char"/>
    <w:qFormat/>
    <w:rsid w:val="00061AAC"/>
    <w:pPr>
      <w:numPr>
        <w:ilvl w:val="6"/>
        <w:numId w:val="1"/>
      </w:numPr>
      <w:spacing w:before="240" w:after="60"/>
      <w:outlineLvl w:val="6"/>
    </w:pPr>
    <w:rPr>
      <w:lang w:val="sq-AL" w:eastAsia="fr-FR"/>
    </w:rPr>
  </w:style>
  <w:style w:type="paragraph" w:styleId="Heading8">
    <w:name w:val="heading 8"/>
    <w:basedOn w:val="Normal"/>
    <w:next w:val="Normal"/>
    <w:link w:val="Heading8Char"/>
    <w:qFormat/>
    <w:rsid w:val="00061AAC"/>
    <w:pPr>
      <w:numPr>
        <w:ilvl w:val="7"/>
        <w:numId w:val="1"/>
      </w:numPr>
      <w:spacing w:before="240" w:after="60"/>
      <w:outlineLvl w:val="7"/>
    </w:pPr>
    <w:rPr>
      <w:i/>
      <w:iCs/>
      <w:lang w:val="sq-AL" w:eastAsia="fr-FR"/>
    </w:rPr>
  </w:style>
  <w:style w:type="paragraph" w:styleId="Heading9">
    <w:name w:val="heading 9"/>
    <w:basedOn w:val="Normal"/>
    <w:next w:val="Normal"/>
    <w:link w:val="Heading9Char"/>
    <w:qFormat/>
    <w:rsid w:val="00061AAC"/>
    <w:pPr>
      <w:numPr>
        <w:ilvl w:val="8"/>
        <w:numId w:val="1"/>
      </w:numPr>
      <w:spacing w:before="240" w:after="60"/>
      <w:outlineLvl w:val="8"/>
    </w:pPr>
    <w:rPr>
      <w:rFonts w:ascii="Arial" w:hAnsi="Arial" w:cs="Arial"/>
      <w:sz w:val="22"/>
      <w:szCs w:val="22"/>
      <w:lang w:val="sq-A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AAC"/>
    <w:rPr>
      <w:rFonts w:ascii="Arial" w:eastAsia="Times New Roman" w:hAnsi="Arial" w:cs="Arial"/>
      <w:b/>
      <w:bCs/>
      <w:color w:val="0000FF"/>
      <w:kern w:val="32"/>
      <w:sz w:val="28"/>
      <w:szCs w:val="28"/>
      <w:lang w:val="sq-AL" w:eastAsia="fr-FR"/>
    </w:rPr>
  </w:style>
  <w:style w:type="character" w:customStyle="1" w:styleId="Heading3Char">
    <w:name w:val="Heading 3 Char"/>
    <w:basedOn w:val="DefaultParagraphFont"/>
    <w:link w:val="Heading3"/>
    <w:rsid w:val="00061AAC"/>
    <w:rPr>
      <w:rFonts w:ascii="Arial" w:eastAsia="Times New Roman" w:hAnsi="Arial" w:cs="Arial"/>
      <w:b/>
      <w:bCs/>
      <w:i/>
      <w:iCs/>
      <w:color w:val="0000FF"/>
      <w:lang w:val="sq-AL" w:eastAsia="fr-FR"/>
    </w:rPr>
  </w:style>
  <w:style w:type="character" w:customStyle="1" w:styleId="Heading5Char">
    <w:name w:val="Heading 5 Char"/>
    <w:basedOn w:val="DefaultParagraphFont"/>
    <w:link w:val="Heading5"/>
    <w:rsid w:val="00061AAC"/>
    <w:rPr>
      <w:rFonts w:ascii="Times New Roman" w:eastAsia="Times New Roman" w:hAnsi="Times New Roman" w:cs="Times New Roman"/>
      <w:b/>
      <w:bCs/>
      <w:i/>
      <w:iCs/>
      <w:sz w:val="26"/>
      <w:szCs w:val="26"/>
      <w:lang w:val="sq-AL" w:eastAsia="fr-FR"/>
    </w:rPr>
  </w:style>
  <w:style w:type="character" w:customStyle="1" w:styleId="Heading6Char">
    <w:name w:val="Heading 6 Char"/>
    <w:basedOn w:val="DefaultParagraphFont"/>
    <w:link w:val="Heading6"/>
    <w:rsid w:val="00061AAC"/>
    <w:rPr>
      <w:rFonts w:ascii="Times New Roman" w:eastAsia="Times New Roman" w:hAnsi="Times New Roman" w:cs="Times New Roman"/>
      <w:b/>
      <w:bCs/>
      <w:lang w:val="sq-AL" w:eastAsia="fr-FR"/>
    </w:rPr>
  </w:style>
  <w:style w:type="character" w:customStyle="1" w:styleId="Heading7Char">
    <w:name w:val="Heading 7 Char"/>
    <w:basedOn w:val="DefaultParagraphFont"/>
    <w:link w:val="Heading7"/>
    <w:rsid w:val="00061AAC"/>
    <w:rPr>
      <w:rFonts w:ascii="Times New Roman" w:eastAsia="Times New Roman" w:hAnsi="Times New Roman" w:cs="Times New Roman"/>
      <w:sz w:val="24"/>
      <w:szCs w:val="24"/>
      <w:lang w:val="sq-AL" w:eastAsia="fr-FR"/>
    </w:rPr>
  </w:style>
  <w:style w:type="character" w:customStyle="1" w:styleId="Heading8Char">
    <w:name w:val="Heading 8 Char"/>
    <w:basedOn w:val="DefaultParagraphFont"/>
    <w:link w:val="Heading8"/>
    <w:rsid w:val="00061AAC"/>
    <w:rPr>
      <w:rFonts w:ascii="Times New Roman" w:eastAsia="Times New Roman" w:hAnsi="Times New Roman" w:cs="Times New Roman"/>
      <w:i/>
      <w:iCs/>
      <w:sz w:val="24"/>
      <w:szCs w:val="24"/>
      <w:lang w:val="sq-AL" w:eastAsia="fr-FR"/>
    </w:rPr>
  </w:style>
  <w:style w:type="character" w:customStyle="1" w:styleId="Heading9Char">
    <w:name w:val="Heading 9 Char"/>
    <w:basedOn w:val="DefaultParagraphFont"/>
    <w:link w:val="Heading9"/>
    <w:rsid w:val="00061AAC"/>
    <w:rPr>
      <w:rFonts w:ascii="Arial" w:eastAsia="Times New Roman" w:hAnsi="Arial" w:cs="Arial"/>
      <w:lang w:val="sq-AL" w:eastAsia="fr-FR"/>
    </w:rPr>
  </w:style>
  <w:style w:type="paragraph" w:styleId="BodyText">
    <w:name w:val="Body Text"/>
    <w:basedOn w:val="Normal"/>
    <w:link w:val="BodyTextChar"/>
    <w:uiPriority w:val="99"/>
    <w:semiHidden/>
    <w:unhideWhenUsed/>
    <w:rsid w:val="00061AAC"/>
    <w:pPr>
      <w:spacing w:after="120"/>
    </w:pPr>
  </w:style>
  <w:style w:type="character" w:customStyle="1" w:styleId="BodyTextChar">
    <w:name w:val="Body Text Char"/>
    <w:basedOn w:val="DefaultParagraphFont"/>
    <w:link w:val="BodyText"/>
    <w:uiPriority w:val="99"/>
    <w:semiHidden/>
    <w:rsid w:val="00061AAC"/>
    <w:rPr>
      <w:rFonts w:ascii="Times New Roman" w:eastAsia="Times New Roman" w:hAnsi="Times New Roman" w:cs="Times New Roman"/>
      <w:sz w:val="24"/>
      <w:szCs w:val="24"/>
    </w:rPr>
  </w:style>
  <w:style w:type="paragraph" w:styleId="ListParagraph">
    <w:name w:val="List Paragraph"/>
    <w:basedOn w:val="Normal"/>
    <w:uiPriority w:val="34"/>
    <w:qFormat/>
    <w:rsid w:val="00AB1EE0"/>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536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93"/>
    <w:rPr>
      <w:rFonts w:ascii="Segoe UI" w:eastAsia="Times New Roman" w:hAnsi="Segoe UI" w:cs="Segoe UI"/>
      <w:sz w:val="18"/>
      <w:szCs w:val="18"/>
    </w:rPr>
  </w:style>
  <w:style w:type="paragraph" w:styleId="Header">
    <w:name w:val="header"/>
    <w:basedOn w:val="Normal"/>
    <w:link w:val="HeaderChar"/>
    <w:uiPriority w:val="99"/>
    <w:unhideWhenUsed/>
    <w:rsid w:val="002F150F"/>
    <w:pPr>
      <w:tabs>
        <w:tab w:val="center" w:pos="4680"/>
        <w:tab w:val="right" w:pos="9360"/>
      </w:tabs>
    </w:pPr>
  </w:style>
  <w:style w:type="character" w:customStyle="1" w:styleId="HeaderChar">
    <w:name w:val="Header Char"/>
    <w:basedOn w:val="DefaultParagraphFont"/>
    <w:link w:val="Header"/>
    <w:uiPriority w:val="99"/>
    <w:rsid w:val="002F1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150F"/>
    <w:pPr>
      <w:tabs>
        <w:tab w:val="center" w:pos="4680"/>
        <w:tab w:val="right" w:pos="9360"/>
      </w:tabs>
    </w:pPr>
  </w:style>
  <w:style w:type="character" w:customStyle="1" w:styleId="FooterChar">
    <w:name w:val="Footer Char"/>
    <w:basedOn w:val="DefaultParagraphFont"/>
    <w:link w:val="Footer"/>
    <w:uiPriority w:val="99"/>
    <w:rsid w:val="002F150F"/>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4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461F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452E5B"/>
    <w:rPr>
      <w:sz w:val="16"/>
      <w:szCs w:val="16"/>
    </w:rPr>
  </w:style>
  <w:style w:type="paragraph" w:styleId="CommentText">
    <w:name w:val="annotation text"/>
    <w:basedOn w:val="Normal"/>
    <w:link w:val="CommentTextChar"/>
    <w:uiPriority w:val="99"/>
    <w:semiHidden/>
    <w:unhideWhenUsed/>
    <w:rsid w:val="00452E5B"/>
    <w:rPr>
      <w:sz w:val="20"/>
      <w:szCs w:val="20"/>
    </w:rPr>
  </w:style>
  <w:style w:type="character" w:customStyle="1" w:styleId="CommentTextChar">
    <w:name w:val="Comment Text Char"/>
    <w:basedOn w:val="DefaultParagraphFont"/>
    <w:link w:val="CommentText"/>
    <w:uiPriority w:val="99"/>
    <w:semiHidden/>
    <w:rsid w:val="00452E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2E5B"/>
    <w:rPr>
      <w:b/>
      <w:bCs/>
    </w:rPr>
  </w:style>
  <w:style w:type="character" w:customStyle="1" w:styleId="CommentSubjectChar">
    <w:name w:val="Comment Subject Char"/>
    <w:basedOn w:val="CommentTextChar"/>
    <w:link w:val="CommentSubject"/>
    <w:uiPriority w:val="99"/>
    <w:semiHidden/>
    <w:rsid w:val="00452E5B"/>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D734C"/>
    <w:rPr>
      <w:sz w:val="20"/>
      <w:szCs w:val="20"/>
    </w:rPr>
  </w:style>
  <w:style w:type="character" w:customStyle="1" w:styleId="FootnoteTextChar">
    <w:name w:val="Footnote Text Char"/>
    <w:basedOn w:val="DefaultParagraphFont"/>
    <w:link w:val="FootnoteText"/>
    <w:uiPriority w:val="99"/>
    <w:semiHidden/>
    <w:rsid w:val="00FD73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73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4667">
      <w:bodyDiv w:val="1"/>
      <w:marLeft w:val="0"/>
      <w:marRight w:val="0"/>
      <w:marTop w:val="0"/>
      <w:marBottom w:val="0"/>
      <w:divBdr>
        <w:top w:val="none" w:sz="0" w:space="0" w:color="auto"/>
        <w:left w:val="none" w:sz="0" w:space="0" w:color="auto"/>
        <w:bottom w:val="none" w:sz="0" w:space="0" w:color="auto"/>
        <w:right w:val="none" w:sz="0" w:space="0" w:color="auto"/>
      </w:divBdr>
    </w:div>
    <w:div w:id="7025657">
      <w:bodyDiv w:val="1"/>
      <w:marLeft w:val="0"/>
      <w:marRight w:val="0"/>
      <w:marTop w:val="0"/>
      <w:marBottom w:val="0"/>
      <w:divBdr>
        <w:top w:val="none" w:sz="0" w:space="0" w:color="auto"/>
        <w:left w:val="none" w:sz="0" w:space="0" w:color="auto"/>
        <w:bottom w:val="none" w:sz="0" w:space="0" w:color="auto"/>
        <w:right w:val="none" w:sz="0" w:space="0" w:color="auto"/>
      </w:divBdr>
    </w:div>
    <w:div w:id="7828457">
      <w:bodyDiv w:val="1"/>
      <w:marLeft w:val="0"/>
      <w:marRight w:val="0"/>
      <w:marTop w:val="0"/>
      <w:marBottom w:val="0"/>
      <w:divBdr>
        <w:top w:val="none" w:sz="0" w:space="0" w:color="auto"/>
        <w:left w:val="none" w:sz="0" w:space="0" w:color="auto"/>
        <w:bottom w:val="none" w:sz="0" w:space="0" w:color="auto"/>
        <w:right w:val="none" w:sz="0" w:space="0" w:color="auto"/>
      </w:divBdr>
    </w:div>
    <w:div w:id="10768338">
      <w:bodyDiv w:val="1"/>
      <w:marLeft w:val="0"/>
      <w:marRight w:val="0"/>
      <w:marTop w:val="0"/>
      <w:marBottom w:val="0"/>
      <w:divBdr>
        <w:top w:val="none" w:sz="0" w:space="0" w:color="auto"/>
        <w:left w:val="none" w:sz="0" w:space="0" w:color="auto"/>
        <w:bottom w:val="none" w:sz="0" w:space="0" w:color="auto"/>
        <w:right w:val="none" w:sz="0" w:space="0" w:color="auto"/>
      </w:divBdr>
    </w:div>
    <w:div w:id="16396276">
      <w:bodyDiv w:val="1"/>
      <w:marLeft w:val="0"/>
      <w:marRight w:val="0"/>
      <w:marTop w:val="0"/>
      <w:marBottom w:val="0"/>
      <w:divBdr>
        <w:top w:val="none" w:sz="0" w:space="0" w:color="auto"/>
        <w:left w:val="none" w:sz="0" w:space="0" w:color="auto"/>
        <w:bottom w:val="none" w:sz="0" w:space="0" w:color="auto"/>
        <w:right w:val="none" w:sz="0" w:space="0" w:color="auto"/>
      </w:divBdr>
    </w:div>
    <w:div w:id="18706228">
      <w:bodyDiv w:val="1"/>
      <w:marLeft w:val="0"/>
      <w:marRight w:val="0"/>
      <w:marTop w:val="0"/>
      <w:marBottom w:val="0"/>
      <w:divBdr>
        <w:top w:val="none" w:sz="0" w:space="0" w:color="auto"/>
        <w:left w:val="none" w:sz="0" w:space="0" w:color="auto"/>
        <w:bottom w:val="none" w:sz="0" w:space="0" w:color="auto"/>
        <w:right w:val="none" w:sz="0" w:space="0" w:color="auto"/>
      </w:divBdr>
    </w:div>
    <w:div w:id="23675738">
      <w:bodyDiv w:val="1"/>
      <w:marLeft w:val="0"/>
      <w:marRight w:val="0"/>
      <w:marTop w:val="0"/>
      <w:marBottom w:val="0"/>
      <w:divBdr>
        <w:top w:val="none" w:sz="0" w:space="0" w:color="auto"/>
        <w:left w:val="none" w:sz="0" w:space="0" w:color="auto"/>
        <w:bottom w:val="none" w:sz="0" w:space="0" w:color="auto"/>
        <w:right w:val="none" w:sz="0" w:space="0" w:color="auto"/>
      </w:divBdr>
    </w:div>
    <w:div w:id="24142889">
      <w:bodyDiv w:val="1"/>
      <w:marLeft w:val="0"/>
      <w:marRight w:val="0"/>
      <w:marTop w:val="0"/>
      <w:marBottom w:val="0"/>
      <w:divBdr>
        <w:top w:val="none" w:sz="0" w:space="0" w:color="auto"/>
        <w:left w:val="none" w:sz="0" w:space="0" w:color="auto"/>
        <w:bottom w:val="none" w:sz="0" w:space="0" w:color="auto"/>
        <w:right w:val="none" w:sz="0" w:space="0" w:color="auto"/>
      </w:divBdr>
    </w:div>
    <w:div w:id="28529484">
      <w:bodyDiv w:val="1"/>
      <w:marLeft w:val="0"/>
      <w:marRight w:val="0"/>
      <w:marTop w:val="0"/>
      <w:marBottom w:val="0"/>
      <w:divBdr>
        <w:top w:val="none" w:sz="0" w:space="0" w:color="auto"/>
        <w:left w:val="none" w:sz="0" w:space="0" w:color="auto"/>
        <w:bottom w:val="none" w:sz="0" w:space="0" w:color="auto"/>
        <w:right w:val="none" w:sz="0" w:space="0" w:color="auto"/>
      </w:divBdr>
    </w:div>
    <w:div w:id="29890223">
      <w:bodyDiv w:val="1"/>
      <w:marLeft w:val="0"/>
      <w:marRight w:val="0"/>
      <w:marTop w:val="0"/>
      <w:marBottom w:val="0"/>
      <w:divBdr>
        <w:top w:val="none" w:sz="0" w:space="0" w:color="auto"/>
        <w:left w:val="none" w:sz="0" w:space="0" w:color="auto"/>
        <w:bottom w:val="none" w:sz="0" w:space="0" w:color="auto"/>
        <w:right w:val="none" w:sz="0" w:space="0" w:color="auto"/>
      </w:divBdr>
    </w:div>
    <w:div w:id="32585757">
      <w:bodyDiv w:val="1"/>
      <w:marLeft w:val="0"/>
      <w:marRight w:val="0"/>
      <w:marTop w:val="0"/>
      <w:marBottom w:val="0"/>
      <w:divBdr>
        <w:top w:val="none" w:sz="0" w:space="0" w:color="auto"/>
        <w:left w:val="none" w:sz="0" w:space="0" w:color="auto"/>
        <w:bottom w:val="none" w:sz="0" w:space="0" w:color="auto"/>
        <w:right w:val="none" w:sz="0" w:space="0" w:color="auto"/>
      </w:divBdr>
    </w:div>
    <w:div w:id="38406196">
      <w:bodyDiv w:val="1"/>
      <w:marLeft w:val="0"/>
      <w:marRight w:val="0"/>
      <w:marTop w:val="0"/>
      <w:marBottom w:val="0"/>
      <w:divBdr>
        <w:top w:val="none" w:sz="0" w:space="0" w:color="auto"/>
        <w:left w:val="none" w:sz="0" w:space="0" w:color="auto"/>
        <w:bottom w:val="none" w:sz="0" w:space="0" w:color="auto"/>
        <w:right w:val="none" w:sz="0" w:space="0" w:color="auto"/>
      </w:divBdr>
    </w:div>
    <w:div w:id="40134371">
      <w:bodyDiv w:val="1"/>
      <w:marLeft w:val="0"/>
      <w:marRight w:val="0"/>
      <w:marTop w:val="0"/>
      <w:marBottom w:val="0"/>
      <w:divBdr>
        <w:top w:val="none" w:sz="0" w:space="0" w:color="auto"/>
        <w:left w:val="none" w:sz="0" w:space="0" w:color="auto"/>
        <w:bottom w:val="none" w:sz="0" w:space="0" w:color="auto"/>
        <w:right w:val="none" w:sz="0" w:space="0" w:color="auto"/>
      </w:divBdr>
    </w:div>
    <w:div w:id="43913755">
      <w:bodyDiv w:val="1"/>
      <w:marLeft w:val="0"/>
      <w:marRight w:val="0"/>
      <w:marTop w:val="0"/>
      <w:marBottom w:val="0"/>
      <w:divBdr>
        <w:top w:val="none" w:sz="0" w:space="0" w:color="auto"/>
        <w:left w:val="none" w:sz="0" w:space="0" w:color="auto"/>
        <w:bottom w:val="none" w:sz="0" w:space="0" w:color="auto"/>
        <w:right w:val="none" w:sz="0" w:space="0" w:color="auto"/>
      </w:divBdr>
    </w:div>
    <w:div w:id="47848219">
      <w:bodyDiv w:val="1"/>
      <w:marLeft w:val="0"/>
      <w:marRight w:val="0"/>
      <w:marTop w:val="0"/>
      <w:marBottom w:val="0"/>
      <w:divBdr>
        <w:top w:val="none" w:sz="0" w:space="0" w:color="auto"/>
        <w:left w:val="none" w:sz="0" w:space="0" w:color="auto"/>
        <w:bottom w:val="none" w:sz="0" w:space="0" w:color="auto"/>
        <w:right w:val="none" w:sz="0" w:space="0" w:color="auto"/>
      </w:divBdr>
    </w:div>
    <w:div w:id="51387278">
      <w:bodyDiv w:val="1"/>
      <w:marLeft w:val="0"/>
      <w:marRight w:val="0"/>
      <w:marTop w:val="0"/>
      <w:marBottom w:val="0"/>
      <w:divBdr>
        <w:top w:val="none" w:sz="0" w:space="0" w:color="auto"/>
        <w:left w:val="none" w:sz="0" w:space="0" w:color="auto"/>
        <w:bottom w:val="none" w:sz="0" w:space="0" w:color="auto"/>
        <w:right w:val="none" w:sz="0" w:space="0" w:color="auto"/>
      </w:divBdr>
    </w:div>
    <w:div w:id="53160032">
      <w:bodyDiv w:val="1"/>
      <w:marLeft w:val="0"/>
      <w:marRight w:val="0"/>
      <w:marTop w:val="0"/>
      <w:marBottom w:val="0"/>
      <w:divBdr>
        <w:top w:val="none" w:sz="0" w:space="0" w:color="auto"/>
        <w:left w:val="none" w:sz="0" w:space="0" w:color="auto"/>
        <w:bottom w:val="none" w:sz="0" w:space="0" w:color="auto"/>
        <w:right w:val="none" w:sz="0" w:space="0" w:color="auto"/>
      </w:divBdr>
    </w:div>
    <w:div w:id="54085206">
      <w:bodyDiv w:val="1"/>
      <w:marLeft w:val="0"/>
      <w:marRight w:val="0"/>
      <w:marTop w:val="0"/>
      <w:marBottom w:val="0"/>
      <w:divBdr>
        <w:top w:val="none" w:sz="0" w:space="0" w:color="auto"/>
        <w:left w:val="none" w:sz="0" w:space="0" w:color="auto"/>
        <w:bottom w:val="none" w:sz="0" w:space="0" w:color="auto"/>
        <w:right w:val="none" w:sz="0" w:space="0" w:color="auto"/>
      </w:divBdr>
    </w:div>
    <w:div w:id="55666727">
      <w:bodyDiv w:val="1"/>
      <w:marLeft w:val="0"/>
      <w:marRight w:val="0"/>
      <w:marTop w:val="0"/>
      <w:marBottom w:val="0"/>
      <w:divBdr>
        <w:top w:val="none" w:sz="0" w:space="0" w:color="auto"/>
        <w:left w:val="none" w:sz="0" w:space="0" w:color="auto"/>
        <w:bottom w:val="none" w:sz="0" w:space="0" w:color="auto"/>
        <w:right w:val="none" w:sz="0" w:space="0" w:color="auto"/>
      </w:divBdr>
    </w:div>
    <w:div w:id="58792601">
      <w:bodyDiv w:val="1"/>
      <w:marLeft w:val="0"/>
      <w:marRight w:val="0"/>
      <w:marTop w:val="0"/>
      <w:marBottom w:val="0"/>
      <w:divBdr>
        <w:top w:val="none" w:sz="0" w:space="0" w:color="auto"/>
        <w:left w:val="none" w:sz="0" w:space="0" w:color="auto"/>
        <w:bottom w:val="none" w:sz="0" w:space="0" w:color="auto"/>
        <w:right w:val="none" w:sz="0" w:space="0" w:color="auto"/>
      </w:divBdr>
    </w:div>
    <w:div w:id="62917788">
      <w:bodyDiv w:val="1"/>
      <w:marLeft w:val="0"/>
      <w:marRight w:val="0"/>
      <w:marTop w:val="0"/>
      <w:marBottom w:val="0"/>
      <w:divBdr>
        <w:top w:val="none" w:sz="0" w:space="0" w:color="auto"/>
        <w:left w:val="none" w:sz="0" w:space="0" w:color="auto"/>
        <w:bottom w:val="none" w:sz="0" w:space="0" w:color="auto"/>
        <w:right w:val="none" w:sz="0" w:space="0" w:color="auto"/>
      </w:divBdr>
    </w:div>
    <w:div w:id="64374068">
      <w:bodyDiv w:val="1"/>
      <w:marLeft w:val="0"/>
      <w:marRight w:val="0"/>
      <w:marTop w:val="0"/>
      <w:marBottom w:val="0"/>
      <w:divBdr>
        <w:top w:val="none" w:sz="0" w:space="0" w:color="auto"/>
        <w:left w:val="none" w:sz="0" w:space="0" w:color="auto"/>
        <w:bottom w:val="none" w:sz="0" w:space="0" w:color="auto"/>
        <w:right w:val="none" w:sz="0" w:space="0" w:color="auto"/>
      </w:divBdr>
    </w:div>
    <w:div w:id="64645801">
      <w:bodyDiv w:val="1"/>
      <w:marLeft w:val="0"/>
      <w:marRight w:val="0"/>
      <w:marTop w:val="0"/>
      <w:marBottom w:val="0"/>
      <w:divBdr>
        <w:top w:val="none" w:sz="0" w:space="0" w:color="auto"/>
        <w:left w:val="none" w:sz="0" w:space="0" w:color="auto"/>
        <w:bottom w:val="none" w:sz="0" w:space="0" w:color="auto"/>
        <w:right w:val="none" w:sz="0" w:space="0" w:color="auto"/>
      </w:divBdr>
    </w:div>
    <w:div w:id="69083693">
      <w:bodyDiv w:val="1"/>
      <w:marLeft w:val="0"/>
      <w:marRight w:val="0"/>
      <w:marTop w:val="0"/>
      <w:marBottom w:val="0"/>
      <w:divBdr>
        <w:top w:val="none" w:sz="0" w:space="0" w:color="auto"/>
        <w:left w:val="none" w:sz="0" w:space="0" w:color="auto"/>
        <w:bottom w:val="none" w:sz="0" w:space="0" w:color="auto"/>
        <w:right w:val="none" w:sz="0" w:space="0" w:color="auto"/>
      </w:divBdr>
    </w:div>
    <w:div w:id="70391754">
      <w:bodyDiv w:val="1"/>
      <w:marLeft w:val="0"/>
      <w:marRight w:val="0"/>
      <w:marTop w:val="0"/>
      <w:marBottom w:val="0"/>
      <w:divBdr>
        <w:top w:val="none" w:sz="0" w:space="0" w:color="auto"/>
        <w:left w:val="none" w:sz="0" w:space="0" w:color="auto"/>
        <w:bottom w:val="none" w:sz="0" w:space="0" w:color="auto"/>
        <w:right w:val="none" w:sz="0" w:space="0" w:color="auto"/>
      </w:divBdr>
    </w:div>
    <w:div w:id="72750398">
      <w:bodyDiv w:val="1"/>
      <w:marLeft w:val="0"/>
      <w:marRight w:val="0"/>
      <w:marTop w:val="0"/>
      <w:marBottom w:val="0"/>
      <w:divBdr>
        <w:top w:val="none" w:sz="0" w:space="0" w:color="auto"/>
        <w:left w:val="none" w:sz="0" w:space="0" w:color="auto"/>
        <w:bottom w:val="none" w:sz="0" w:space="0" w:color="auto"/>
        <w:right w:val="none" w:sz="0" w:space="0" w:color="auto"/>
      </w:divBdr>
    </w:div>
    <w:div w:id="73674814">
      <w:bodyDiv w:val="1"/>
      <w:marLeft w:val="0"/>
      <w:marRight w:val="0"/>
      <w:marTop w:val="0"/>
      <w:marBottom w:val="0"/>
      <w:divBdr>
        <w:top w:val="none" w:sz="0" w:space="0" w:color="auto"/>
        <w:left w:val="none" w:sz="0" w:space="0" w:color="auto"/>
        <w:bottom w:val="none" w:sz="0" w:space="0" w:color="auto"/>
        <w:right w:val="none" w:sz="0" w:space="0" w:color="auto"/>
      </w:divBdr>
    </w:div>
    <w:div w:id="76290582">
      <w:bodyDiv w:val="1"/>
      <w:marLeft w:val="0"/>
      <w:marRight w:val="0"/>
      <w:marTop w:val="0"/>
      <w:marBottom w:val="0"/>
      <w:divBdr>
        <w:top w:val="none" w:sz="0" w:space="0" w:color="auto"/>
        <w:left w:val="none" w:sz="0" w:space="0" w:color="auto"/>
        <w:bottom w:val="none" w:sz="0" w:space="0" w:color="auto"/>
        <w:right w:val="none" w:sz="0" w:space="0" w:color="auto"/>
      </w:divBdr>
    </w:div>
    <w:div w:id="86385334">
      <w:bodyDiv w:val="1"/>
      <w:marLeft w:val="0"/>
      <w:marRight w:val="0"/>
      <w:marTop w:val="0"/>
      <w:marBottom w:val="0"/>
      <w:divBdr>
        <w:top w:val="none" w:sz="0" w:space="0" w:color="auto"/>
        <w:left w:val="none" w:sz="0" w:space="0" w:color="auto"/>
        <w:bottom w:val="none" w:sz="0" w:space="0" w:color="auto"/>
        <w:right w:val="none" w:sz="0" w:space="0" w:color="auto"/>
      </w:divBdr>
    </w:div>
    <w:div w:id="87695731">
      <w:bodyDiv w:val="1"/>
      <w:marLeft w:val="0"/>
      <w:marRight w:val="0"/>
      <w:marTop w:val="0"/>
      <w:marBottom w:val="0"/>
      <w:divBdr>
        <w:top w:val="none" w:sz="0" w:space="0" w:color="auto"/>
        <w:left w:val="none" w:sz="0" w:space="0" w:color="auto"/>
        <w:bottom w:val="none" w:sz="0" w:space="0" w:color="auto"/>
        <w:right w:val="none" w:sz="0" w:space="0" w:color="auto"/>
      </w:divBdr>
    </w:div>
    <w:div w:id="90391913">
      <w:bodyDiv w:val="1"/>
      <w:marLeft w:val="0"/>
      <w:marRight w:val="0"/>
      <w:marTop w:val="0"/>
      <w:marBottom w:val="0"/>
      <w:divBdr>
        <w:top w:val="none" w:sz="0" w:space="0" w:color="auto"/>
        <w:left w:val="none" w:sz="0" w:space="0" w:color="auto"/>
        <w:bottom w:val="none" w:sz="0" w:space="0" w:color="auto"/>
        <w:right w:val="none" w:sz="0" w:space="0" w:color="auto"/>
      </w:divBdr>
    </w:div>
    <w:div w:id="92359279">
      <w:bodyDiv w:val="1"/>
      <w:marLeft w:val="0"/>
      <w:marRight w:val="0"/>
      <w:marTop w:val="0"/>
      <w:marBottom w:val="0"/>
      <w:divBdr>
        <w:top w:val="none" w:sz="0" w:space="0" w:color="auto"/>
        <w:left w:val="none" w:sz="0" w:space="0" w:color="auto"/>
        <w:bottom w:val="none" w:sz="0" w:space="0" w:color="auto"/>
        <w:right w:val="none" w:sz="0" w:space="0" w:color="auto"/>
      </w:divBdr>
    </w:div>
    <w:div w:id="93600778">
      <w:bodyDiv w:val="1"/>
      <w:marLeft w:val="0"/>
      <w:marRight w:val="0"/>
      <w:marTop w:val="0"/>
      <w:marBottom w:val="0"/>
      <w:divBdr>
        <w:top w:val="none" w:sz="0" w:space="0" w:color="auto"/>
        <w:left w:val="none" w:sz="0" w:space="0" w:color="auto"/>
        <w:bottom w:val="none" w:sz="0" w:space="0" w:color="auto"/>
        <w:right w:val="none" w:sz="0" w:space="0" w:color="auto"/>
      </w:divBdr>
    </w:div>
    <w:div w:id="93794357">
      <w:bodyDiv w:val="1"/>
      <w:marLeft w:val="0"/>
      <w:marRight w:val="0"/>
      <w:marTop w:val="0"/>
      <w:marBottom w:val="0"/>
      <w:divBdr>
        <w:top w:val="none" w:sz="0" w:space="0" w:color="auto"/>
        <w:left w:val="none" w:sz="0" w:space="0" w:color="auto"/>
        <w:bottom w:val="none" w:sz="0" w:space="0" w:color="auto"/>
        <w:right w:val="none" w:sz="0" w:space="0" w:color="auto"/>
      </w:divBdr>
    </w:div>
    <w:div w:id="100609556">
      <w:bodyDiv w:val="1"/>
      <w:marLeft w:val="0"/>
      <w:marRight w:val="0"/>
      <w:marTop w:val="0"/>
      <w:marBottom w:val="0"/>
      <w:divBdr>
        <w:top w:val="none" w:sz="0" w:space="0" w:color="auto"/>
        <w:left w:val="none" w:sz="0" w:space="0" w:color="auto"/>
        <w:bottom w:val="none" w:sz="0" w:space="0" w:color="auto"/>
        <w:right w:val="none" w:sz="0" w:space="0" w:color="auto"/>
      </w:divBdr>
    </w:div>
    <w:div w:id="104934927">
      <w:bodyDiv w:val="1"/>
      <w:marLeft w:val="0"/>
      <w:marRight w:val="0"/>
      <w:marTop w:val="0"/>
      <w:marBottom w:val="0"/>
      <w:divBdr>
        <w:top w:val="none" w:sz="0" w:space="0" w:color="auto"/>
        <w:left w:val="none" w:sz="0" w:space="0" w:color="auto"/>
        <w:bottom w:val="none" w:sz="0" w:space="0" w:color="auto"/>
        <w:right w:val="none" w:sz="0" w:space="0" w:color="auto"/>
      </w:divBdr>
    </w:div>
    <w:div w:id="107430463">
      <w:bodyDiv w:val="1"/>
      <w:marLeft w:val="0"/>
      <w:marRight w:val="0"/>
      <w:marTop w:val="0"/>
      <w:marBottom w:val="0"/>
      <w:divBdr>
        <w:top w:val="none" w:sz="0" w:space="0" w:color="auto"/>
        <w:left w:val="none" w:sz="0" w:space="0" w:color="auto"/>
        <w:bottom w:val="none" w:sz="0" w:space="0" w:color="auto"/>
        <w:right w:val="none" w:sz="0" w:space="0" w:color="auto"/>
      </w:divBdr>
    </w:div>
    <w:div w:id="113255749">
      <w:bodyDiv w:val="1"/>
      <w:marLeft w:val="0"/>
      <w:marRight w:val="0"/>
      <w:marTop w:val="0"/>
      <w:marBottom w:val="0"/>
      <w:divBdr>
        <w:top w:val="none" w:sz="0" w:space="0" w:color="auto"/>
        <w:left w:val="none" w:sz="0" w:space="0" w:color="auto"/>
        <w:bottom w:val="none" w:sz="0" w:space="0" w:color="auto"/>
        <w:right w:val="none" w:sz="0" w:space="0" w:color="auto"/>
      </w:divBdr>
    </w:div>
    <w:div w:id="120617518">
      <w:bodyDiv w:val="1"/>
      <w:marLeft w:val="0"/>
      <w:marRight w:val="0"/>
      <w:marTop w:val="0"/>
      <w:marBottom w:val="0"/>
      <w:divBdr>
        <w:top w:val="none" w:sz="0" w:space="0" w:color="auto"/>
        <w:left w:val="none" w:sz="0" w:space="0" w:color="auto"/>
        <w:bottom w:val="none" w:sz="0" w:space="0" w:color="auto"/>
        <w:right w:val="none" w:sz="0" w:space="0" w:color="auto"/>
      </w:divBdr>
    </w:div>
    <w:div w:id="122969749">
      <w:bodyDiv w:val="1"/>
      <w:marLeft w:val="0"/>
      <w:marRight w:val="0"/>
      <w:marTop w:val="0"/>
      <w:marBottom w:val="0"/>
      <w:divBdr>
        <w:top w:val="none" w:sz="0" w:space="0" w:color="auto"/>
        <w:left w:val="none" w:sz="0" w:space="0" w:color="auto"/>
        <w:bottom w:val="none" w:sz="0" w:space="0" w:color="auto"/>
        <w:right w:val="none" w:sz="0" w:space="0" w:color="auto"/>
      </w:divBdr>
    </w:div>
    <w:div w:id="125050687">
      <w:bodyDiv w:val="1"/>
      <w:marLeft w:val="0"/>
      <w:marRight w:val="0"/>
      <w:marTop w:val="0"/>
      <w:marBottom w:val="0"/>
      <w:divBdr>
        <w:top w:val="none" w:sz="0" w:space="0" w:color="auto"/>
        <w:left w:val="none" w:sz="0" w:space="0" w:color="auto"/>
        <w:bottom w:val="none" w:sz="0" w:space="0" w:color="auto"/>
        <w:right w:val="none" w:sz="0" w:space="0" w:color="auto"/>
      </w:divBdr>
    </w:div>
    <w:div w:id="125440704">
      <w:bodyDiv w:val="1"/>
      <w:marLeft w:val="0"/>
      <w:marRight w:val="0"/>
      <w:marTop w:val="0"/>
      <w:marBottom w:val="0"/>
      <w:divBdr>
        <w:top w:val="none" w:sz="0" w:space="0" w:color="auto"/>
        <w:left w:val="none" w:sz="0" w:space="0" w:color="auto"/>
        <w:bottom w:val="none" w:sz="0" w:space="0" w:color="auto"/>
        <w:right w:val="none" w:sz="0" w:space="0" w:color="auto"/>
      </w:divBdr>
    </w:div>
    <w:div w:id="128670616">
      <w:bodyDiv w:val="1"/>
      <w:marLeft w:val="0"/>
      <w:marRight w:val="0"/>
      <w:marTop w:val="0"/>
      <w:marBottom w:val="0"/>
      <w:divBdr>
        <w:top w:val="none" w:sz="0" w:space="0" w:color="auto"/>
        <w:left w:val="none" w:sz="0" w:space="0" w:color="auto"/>
        <w:bottom w:val="none" w:sz="0" w:space="0" w:color="auto"/>
        <w:right w:val="none" w:sz="0" w:space="0" w:color="auto"/>
      </w:divBdr>
    </w:div>
    <w:div w:id="128977978">
      <w:bodyDiv w:val="1"/>
      <w:marLeft w:val="0"/>
      <w:marRight w:val="0"/>
      <w:marTop w:val="0"/>
      <w:marBottom w:val="0"/>
      <w:divBdr>
        <w:top w:val="none" w:sz="0" w:space="0" w:color="auto"/>
        <w:left w:val="none" w:sz="0" w:space="0" w:color="auto"/>
        <w:bottom w:val="none" w:sz="0" w:space="0" w:color="auto"/>
        <w:right w:val="none" w:sz="0" w:space="0" w:color="auto"/>
      </w:divBdr>
    </w:div>
    <w:div w:id="129980960">
      <w:bodyDiv w:val="1"/>
      <w:marLeft w:val="0"/>
      <w:marRight w:val="0"/>
      <w:marTop w:val="0"/>
      <w:marBottom w:val="0"/>
      <w:divBdr>
        <w:top w:val="none" w:sz="0" w:space="0" w:color="auto"/>
        <w:left w:val="none" w:sz="0" w:space="0" w:color="auto"/>
        <w:bottom w:val="none" w:sz="0" w:space="0" w:color="auto"/>
        <w:right w:val="none" w:sz="0" w:space="0" w:color="auto"/>
      </w:divBdr>
    </w:div>
    <w:div w:id="134833264">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0315329">
      <w:bodyDiv w:val="1"/>
      <w:marLeft w:val="0"/>
      <w:marRight w:val="0"/>
      <w:marTop w:val="0"/>
      <w:marBottom w:val="0"/>
      <w:divBdr>
        <w:top w:val="none" w:sz="0" w:space="0" w:color="auto"/>
        <w:left w:val="none" w:sz="0" w:space="0" w:color="auto"/>
        <w:bottom w:val="none" w:sz="0" w:space="0" w:color="auto"/>
        <w:right w:val="none" w:sz="0" w:space="0" w:color="auto"/>
      </w:divBdr>
    </w:div>
    <w:div w:id="145122823">
      <w:bodyDiv w:val="1"/>
      <w:marLeft w:val="0"/>
      <w:marRight w:val="0"/>
      <w:marTop w:val="0"/>
      <w:marBottom w:val="0"/>
      <w:divBdr>
        <w:top w:val="none" w:sz="0" w:space="0" w:color="auto"/>
        <w:left w:val="none" w:sz="0" w:space="0" w:color="auto"/>
        <w:bottom w:val="none" w:sz="0" w:space="0" w:color="auto"/>
        <w:right w:val="none" w:sz="0" w:space="0" w:color="auto"/>
      </w:divBdr>
    </w:div>
    <w:div w:id="146827466">
      <w:bodyDiv w:val="1"/>
      <w:marLeft w:val="0"/>
      <w:marRight w:val="0"/>
      <w:marTop w:val="0"/>
      <w:marBottom w:val="0"/>
      <w:divBdr>
        <w:top w:val="none" w:sz="0" w:space="0" w:color="auto"/>
        <w:left w:val="none" w:sz="0" w:space="0" w:color="auto"/>
        <w:bottom w:val="none" w:sz="0" w:space="0" w:color="auto"/>
        <w:right w:val="none" w:sz="0" w:space="0" w:color="auto"/>
      </w:divBdr>
    </w:div>
    <w:div w:id="151795194">
      <w:bodyDiv w:val="1"/>
      <w:marLeft w:val="0"/>
      <w:marRight w:val="0"/>
      <w:marTop w:val="0"/>
      <w:marBottom w:val="0"/>
      <w:divBdr>
        <w:top w:val="none" w:sz="0" w:space="0" w:color="auto"/>
        <w:left w:val="none" w:sz="0" w:space="0" w:color="auto"/>
        <w:bottom w:val="none" w:sz="0" w:space="0" w:color="auto"/>
        <w:right w:val="none" w:sz="0" w:space="0" w:color="auto"/>
      </w:divBdr>
    </w:div>
    <w:div w:id="153885344">
      <w:bodyDiv w:val="1"/>
      <w:marLeft w:val="0"/>
      <w:marRight w:val="0"/>
      <w:marTop w:val="0"/>
      <w:marBottom w:val="0"/>
      <w:divBdr>
        <w:top w:val="none" w:sz="0" w:space="0" w:color="auto"/>
        <w:left w:val="none" w:sz="0" w:space="0" w:color="auto"/>
        <w:bottom w:val="none" w:sz="0" w:space="0" w:color="auto"/>
        <w:right w:val="none" w:sz="0" w:space="0" w:color="auto"/>
      </w:divBdr>
    </w:div>
    <w:div w:id="156657414">
      <w:bodyDiv w:val="1"/>
      <w:marLeft w:val="0"/>
      <w:marRight w:val="0"/>
      <w:marTop w:val="0"/>
      <w:marBottom w:val="0"/>
      <w:divBdr>
        <w:top w:val="none" w:sz="0" w:space="0" w:color="auto"/>
        <w:left w:val="none" w:sz="0" w:space="0" w:color="auto"/>
        <w:bottom w:val="none" w:sz="0" w:space="0" w:color="auto"/>
        <w:right w:val="none" w:sz="0" w:space="0" w:color="auto"/>
      </w:divBdr>
    </w:div>
    <w:div w:id="164437252">
      <w:bodyDiv w:val="1"/>
      <w:marLeft w:val="0"/>
      <w:marRight w:val="0"/>
      <w:marTop w:val="0"/>
      <w:marBottom w:val="0"/>
      <w:divBdr>
        <w:top w:val="none" w:sz="0" w:space="0" w:color="auto"/>
        <w:left w:val="none" w:sz="0" w:space="0" w:color="auto"/>
        <w:bottom w:val="none" w:sz="0" w:space="0" w:color="auto"/>
        <w:right w:val="none" w:sz="0" w:space="0" w:color="auto"/>
      </w:divBdr>
    </w:div>
    <w:div w:id="168832011">
      <w:bodyDiv w:val="1"/>
      <w:marLeft w:val="0"/>
      <w:marRight w:val="0"/>
      <w:marTop w:val="0"/>
      <w:marBottom w:val="0"/>
      <w:divBdr>
        <w:top w:val="none" w:sz="0" w:space="0" w:color="auto"/>
        <w:left w:val="none" w:sz="0" w:space="0" w:color="auto"/>
        <w:bottom w:val="none" w:sz="0" w:space="0" w:color="auto"/>
        <w:right w:val="none" w:sz="0" w:space="0" w:color="auto"/>
      </w:divBdr>
    </w:div>
    <w:div w:id="169681268">
      <w:bodyDiv w:val="1"/>
      <w:marLeft w:val="0"/>
      <w:marRight w:val="0"/>
      <w:marTop w:val="0"/>
      <w:marBottom w:val="0"/>
      <w:divBdr>
        <w:top w:val="none" w:sz="0" w:space="0" w:color="auto"/>
        <w:left w:val="none" w:sz="0" w:space="0" w:color="auto"/>
        <w:bottom w:val="none" w:sz="0" w:space="0" w:color="auto"/>
        <w:right w:val="none" w:sz="0" w:space="0" w:color="auto"/>
      </w:divBdr>
    </w:div>
    <w:div w:id="175193719">
      <w:bodyDiv w:val="1"/>
      <w:marLeft w:val="0"/>
      <w:marRight w:val="0"/>
      <w:marTop w:val="0"/>
      <w:marBottom w:val="0"/>
      <w:divBdr>
        <w:top w:val="none" w:sz="0" w:space="0" w:color="auto"/>
        <w:left w:val="none" w:sz="0" w:space="0" w:color="auto"/>
        <w:bottom w:val="none" w:sz="0" w:space="0" w:color="auto"/>
        <w:right w:val="none" w:sz="0" w:space="0" w:color="auto"/>
      </w:divBdr>
    </w:div>
    <w:div w:id="183056639">
      <w:bodyDiv w:val="1"/>
      <w:marLeft w:val="0"/>
      <w:marRight w:val="0"/>
      <w:marTop w:val="0"/>
      <w:marBottom w:val="0"/>
      <w:divBdr>
        <w:top w:val="none" w:sz="0" w:space="0" w:color="auto"/>
        <w:left w:val="none" w:sz="0" w:space="0" w:color="auto"/>
        <w:bottom w:val="none" w:sz="0" w:space="0" w:color="auto"/>
        <w:right w:val="none" w:sz="0" w:space="0" w:color="auto"/>
      </w:divBdr>
    </w:div>
    <w:div w:id="185216645">
      <w:bodyDiv w:val="1"/>
      <w:marLeft w:val="0"/>
      <w:marRight w:val="0"/>
      <w:marTop w:val="0"/>
      <w:marBottom w:val="0"/>
      <w:divBdr>
        <w:top w:val="none" w:sz="0" w:space="0" w:color="auto"/>
        <w:left w:val="none" w:sz="0" w:space="0" w:color="auto"/>
        <w:bottom w:val="none" w:sz="0" w:space="0" w:color="auto"/>
        <w:right w:val="none" w:sz="0" w:space="0" w:color="auto"/>
      </w:divBdr>
    </w:div>
    <w:div w:id="187572719">
      <w:bodyDiv w:val="1"/>
      <w:marLeft w:val="0"/>
      <w:marRight w:val="0"/>
      <w:marTop w:val="0"/>
      <w:marBottom w:val="0"/>
      <w:divBdr>
        <w:top w:val="none" w:sz="0" w:space="0" w:color="auto"/>
        <w:left w:val="none" w:sz="0" w:space="0" w:color="auto"/>
        <w:bottom w:val="none" w:sz="0" w:space="0" w:color="auto"/>
        <w:right w:val="none" w:sz="0" w:space="0" w:color="auto"/>
      </w:divBdr>
    </w:div>
    <w:div w:id="192311877">
      <w:bodyDiv w:val="1"/>
      <w:marLeft w:val="0"/>
      <w:marRight w:val="0"/>
      <w:marTop w:val="0"/>
      <w:marBottom w:val="0"/>
      <w:divBdr>
        <w:top w:val="none" w:sz="0" w:space="0" w:color="auto"/>
        <w:left w:val="none" w:sz="0" w:space="0" w:color="auto"/>
        <w:bottom w:val="none" w:sz="0" w:space="0" w:color="auto"/>
        <w:right w:val="none" w:sz="0" w:space="0" w:color="auto"/>
      </w:divBdr>
    </w:div>
    <w:div w:id="197744133">
      <w:bodyDiv w:val="1"/>
      <w:marLeft w:val="0"/>
      <w:marRight w:val="0"/>
      <w:marTop w:val="0"/>
      <w:marBottom w:val="0"/>
      <w:divBdr>
        <w:top w:val="none" w:sz="0" w:space="0" w:color="auto"/>
        <w:left w:val="none" w:sz="0" w:space="0" w:color="auto"/>
        <w:bottom w:val="none" w:sz="0" w:space="0" w:color="auto"/>
        <w:right w:val="none" w:sz="0" w:space="0" w:color="auto"/>
      </w:divBdr>
    </w:div>
    <w:div w:id="208886826">
      <w:bodyDiv w:val="1"/>
      <w:marLeft w:val="0"/>
      <w:marRight w:val="0"/>
      <w:marTop w:val="0"/>
      <w:marBottom w:val="0"/>
      <w:divBdr>
        <w:top w:val="none" w:sz="0" w:space="0" w:color="auto"/>
        <w:left w:val="none" w:sz="0" w:space="0" w:color="auto"/>
        <w:bottom w:val="none" w:sz="0" w:space="0" w:color="auto"/>
        <w:right w:val="none" w:sz="0" w:space="0" w:color="auto"/>
      </w:divBdr>
    </w:div>
    <w:div w:id="211620554">
      <w:bodyDiv w:val="1"/>
      <w:marLeft w:val="0"/>
      <w:marRight w:val="0"/>
      <w:marTop w:val="0"/>
      <w:marBottom w:val="0"/>
      <w:divBdr>
        <w:top w:val="none" w:sz="0" w:space="0" w:color="auto"/>
        <w:left w:val="none" w:sz="0" w:space="0" w:color="auto"/>
        <w:bottom w:val="none" w:sz="0" w:space="0" w:color="auto"/>
        <w:right w:val="none" w:sz="0" w:space="0" w:color="auto"/>
      </w:divBdr>
    </w:div>
    <w:div w:id="212742949">
      <w:bodyDiv w:val="1"/>
      <w:marLeft w:val="0"/>
      <w:marRight w:val="0"/>
      <w:marTop w:val="0"/>
      <w:marBottom w:val="0"/>
      <w:divBdr>
        <w:top w:val="none" w:sz="0" w:space="0" w:color="auto"/>
        <w:left w:val="none" w:sz="0" w:space="0" w:color="auto"/>
        <w:bottom w:val="none" w:sz="0" w:space="0" w:color="auto"/>
        <w:right w:val="none" w:sz="0" w:space="0" w:color="auto"/>
      </w:divBdr>
    </w:div>
    <w:div w:id="213737243">
      <w:bodyDiv w:val="1"/>
      <w:marLeft w:val="0"/>
      <w:marRight w:val="0"/>
      <w:marTop w:val="0"/>
      <w:marBottom w:val="0"/>
      <w:divBdr>
        <w:top w:val="none" w:sz="0" w:space="0" w:color="auto"/>
        <w:left w:val="none" w:sz="0" w:space="0" w:color="auto"/>
        <w:bottom w:val="none" w:sz="0" w:space="0" w:color="auto"/>
        <w:right w:val="none" w:sz="0" w:space="0" w:color="auto"/>
      </w:divBdr>
    </w:div>
    <w:div w:id="217321193">
      <w:bodyDiv w:val="1"/>
      <w:marLeft w:val="0"/>
      <w:marRight w:val="0"/>
      <w:marTop w:val="0"/>
      <w:marBottom w:val="0"/>
      <w:divBdr>
        <w:top w:val="none" w:sz="0" w:space="0" w:color="auto"/>
        <w:left w:val="none" w:sz="0" w:space="0" w:color="auto"/>
        <w:bottom w:val="none" w:sz="0" w:space="0" w:color="auto"/>
        <w:right w:val="none" w:sz="0" w:space="0" w:color="auto"/>
      </w:divBdr>
    </w:div>
    <w:div w:id="223029633">
      <w:bodyDiv w:val="1"/>
      <w:marLeft w:val="0"/>
      <w:marRight w:val="0"/>
      <w:marTop w:val="0"/>
      <w:marBottom w:val="0"/>
      <w:divBdr>
        <w:top w:val="none" w:sz="0" w:space="0" w:color="auto"/>
        <w:left w:val="none" w:sz="0" w:space="0" w:color="auto"/>
        <w:bottom w:val="none" w:sz="0" w:space="0" w:color="auto"/>
        <w:right w:val="none" w:sz="0" w:space="0" w:color="auto"/>
      </w:divBdr>
    </w:div>
    <w:div w:id="223566821">
      <w:bodyDiv w:val="1"/>
      <w:marLeft w:val="0"/>
      <w:marRight w:val="0"/>
      <w:marTop w:val="0"/>
      <w:marBottom w:val="0"/>
      <w:divBdr>
        <w:top w:val="none" w:sz="0" w:space="0" w:color="auto"/>
        <w:left w:val="none" w:sz="0" w:space="0" w:color="auto"/>
        <w:bottom w:val="none" w:sz="0" w:space="0" w:color="auto"/>
        <w:right w:val="none" w:sz="0" w:space="0" w:color="auto"/>
      </w:divBdr>
    </w:div>
    <w:div w:id="224492506">
      <w:bodyDiv w:val="1"/>
      <w:marLeft w:val="0"/>
      <w:marRight w:val="0"/>
      <w:marTop w:val="0"/>
      <w:marBottom w:val="0"/>
      <w:divBdr>
        <w:top w:val="none" w:sz="0" w:space="0" w:color="auto"/>
        <w:left w:val="none" w:sz="0" w:space="0" w:color="auto"/>
        <w:bottom w:val="none" w:sz="0" w:space="0" w:color="auto"/>
        <w:right w:val="none" w:sz="0" w:space="0" w:color="auto"/>
      </w:divBdr>
    </w:div>
    <w:div w:id="224879236">
      <w:bodyDiv w:val="1"/>
      <w:marLeft w:val="0"/>
      <w:marRight w:val="0"/>
      <w:marTop w:val="0"/>
      <w:marBottom w:val="0"/>
      <w:divBdr>
        <w:top w:val="none" w:sz="0" w:space="0" w:color="auto"/>
        <w:left w:val="none" w:sz="0" w:space="0" w:color="auto"/>
        <w:bottom w:val="none" w:sz="0" w:space="0" w:color="auto"/>
        <w:right w:val="none" w:sz="0" w:space="0" w:color="auto"/>
      </w:divBdr>
    </w:div>
    <w:div w:id="235865218">
      <w:bodyDiv w:val="1"/>
      <w:marLeft w:val="0"/>
      <w:marRight w:val="0"/>
      <w:marTop w:val="0"/>
      <w:marBottom w:val="0"/>
      <w:divBdr>
        <w:top w:val="none" w:sz="0" w:space="0" w:color="auto"/>
        <w:left w:val="none" w:sz="0" w:space="0" w:color="auto"/>
        <w:bottom w:val="none" w:sz="0" w:space="0" w:color="auto"/>
        <w:right w:val="none" w:sz="0" w:space="0" w:color="auto"/>
      </w:divBdr>
    </w:div>
    <w:div w:id="243272234">
      <w:bodyDiv w:val="1"/>
      <w:marLeft w:val="0"/>
      <w:marRight w:val="0"/>
      <w:marTop w:val="0"/>
      <w:marBottom w:val="0"/>
      <w:divBdr>
        <w:top w:val="none" w:sz="0" w:space="0" w:color="auto"/>
        <w:left w:val="none" w:sz="0" w:space="0" w:color="auto"/>
        <w:bottom w:val="none" w:sz="0" w:space="0" w:color="auto"/>
        <w:right w:val="none" w:sz="0" w:space="0" w:color="auto"/>
      </w:divBdr>
    </w:div>
    <w:div w:id="245461801">
      <w:bodyDiv w:val="1"/>
      <w:marLeft w:val="0"/>
      <w:marRight w:val="0"/>
      <w:marTop w:val="0"/>
      <w:marBottom w:val="0"/>
      <w:divBdr>
        <w:top w:val="none" w:sz="0" w:space="0" w:color="auto"/>
        <w:left w:val="none" w:sz="0" w:space="0" w:color="auto"/>
        <w:bottom w:val="none" w:sz="0" w:space="0" w:color="auto"/>
        <w:right w:val="none" w:sz="0" w:space="0" w:color="auto"/>
      </w:divBdr>
    </w:div>
    <w:div w:id="249050846">
      <w:bodyDiv w:val="1"/>
      <w:marLeft w:val="0"/>
      <w:marRight w:val="0"/>
      <w:marTop w:val="0"/>
      <w:marBottom w:val="0"/>
      <w:divBdr>
        <w:top w:val="none" w:sz="0" w:space="0" w:color="auto"/>
        <w:left w:val="none" w:sz="0" w:space="0" w:color="auto"/>
        <w:bottom w:val="none" w:sz="0" w:space="0" w:color="auto"/>
        <w:right w:val="none" w:sz="0" w:space="0" w:color="auto"/>
      </w:divBdr>
    </w:div>
    <w:div w:id="250283137">
      <w:bodyDiv w:val="1"/>
      <w:marLeft w:val="0"/>
      <w:marRight w:val="0"/>
      <w:marTop w:val="0"/>
      <w:marBottom w:val="0"/>
      <w:divBdr>
        <w:top w:val="none" w:sz="0" w:space="0" w:color="auto"/>
        <w:left w:val="none" w:sz="0" w:space="0" w:color="auto"/>
        <w:bottom w:val="none" w:sz="0" w:space="0" w:color="auto"/>
        <w:right w:val="none" w:sz="0" w:space="0" w:color="auto"/>
      </w:divBdr>
    </w:div>
    <w:div w:id="254704368">
      <w:bodyDiv w:val="1"/>
      <w:marLeft w:val="0"/>
      <w:marRight w:val="0"/>
      <w:marTop w:val="0"/>
      <w:marBottom w:val="0"/>
      <w:divBdr>
        <w:top w:val="none" w:sz="0" w:space="0" w:color="auto"/>
        <w:left w:val="none" w:sz="0" w:space="0" w:color="auto"/>
        <w:bottom w:val="none" w:sz="0" w:space="0" w:color="auto"/>
        <w:right w:val="none" w:sz="0" w:space="0" w:color="auto"/>
      </w:divBdr>
    </w:div>
    <w:div w:id="257300733">
      <w:bodyDiv w:val="1"/>
      <w:marLeft w:val="0"/>
      <w:marRight w:val="0"/>
      <w:marTop w:val="0"/>
      <w:marBottom w:val="0"/>
      <w:divBdr>
        <w:top w:val="none" w:sz="0" w:space="0" w:color="auto"/>
        <w:left w:val="none" w:sz="0" w:space="0" w:color="auto"/>
        <w:bottom w:val="none" w:sz="0" w:space="0" w:color="auto"/>
        <w:right w:val="none" w:sz="0" w:space="0" w:color="auto"/>
      </w:divBdr>
    </w:div>
    <w:div w:id="257568635">
      <w:bodyDiv w:val="1"/>
      <w:marLeft w:val="0"/>
      <w:marRight w:val="0"/>
      <w:marTop w:val="0"/>
      <w:marBottom w:val="0"/>
      <w:divBdr>
        <w:top w:val="none" w:sz="0" w:space="0" w:color="auto"/>
        <w:left w:val="none" w:sz="0" w:space="0" w:color="auto"/>
        <w:bottom w:val="none" w:sz="0" w:space="0" w:color="auto"/>
        <w:right w:val="none" w:sz="0" w:space="0" w:color="auto"/>
      </w:divBdr>
    </w:div>
    <w:div w:id="268661309">
      <w:bodyDiv w:val="1"/>
      <w:marLeft w:val="0"/>
      <w:marRight w:val="0"/>
      <w:marTop w:val="0"/>
      <w:marBottom w:val="0"/>
      <w:divBdr>
        <w:top w:val="none" w:sz="0" w:space="0" w:color="auto"/>
        <w:left w:val="none" w:sz="0" w:space="0" w:color="auto"/>
        <w:bottom w:val="none" w:sz="0" w:space="0" w:color="auto"/>
        <w:right w:val="none" w:sz="0" w:space="0" w:color="auto"/>
      </w:divBdr>
    </w:div>
    <w:div w:id="269509785">
      <w:bodyDiv w:val="1"/>
      <w:marLeft w:val="0"/>
      <w:marRight w:val="0"/>
      <w:marTop w:val="0"/>
      <w:marBottom w:val="0"/>
      <w:divBdr>
        <w:top w:val="none" w:sz="0" w:space="0" w:color="auto"/>
        <w:left w:val="none" w:sz="0" w:space="0" w:color="auto"/>
        <w:bottom w:val="none" w:sz="0" w:space="0" w:color="auto"/>
        <w:right w:val="none" w:sz="0" w:space="0" w:color="auto"/>
      </w:divBdr>
    </w:div>
    <w:div w:id="275018687">
      <w:bodyDiv w:val="1"/>
      <w:marLeft w:val="0"/>
      <w:marRight w:val="0"/>
      <w:marTop w:val="0"/>
      <w:marBottom w:val="0"/>
      <w:divBdr>
        <w:top w:val="none" w:sz="0" w:space="0" w:color="auto"/>
        <w:left w:val="none" w:sz="0" w:space="0" w:color="auto"/>
        <w:bottom w:val="none" w:sz="0" w:space="0" w:color="auto"/>
        <w:right w:val="none" w:sz="0" w:space="0" w:color="auto"/>
      </w:divBdr>
    </w:div>
    <w:div w:id="276184095">
      <w:bodyDiv w:val="1"/>
      <w:marLeft w:val="0"/>
      <w:marRight w:val="0"/>
      <w:marTop w:val="0"/>
      <w:marBottom w:val="0"/>
      <w:divBdr>
        <w:top w:val="none" w:sz="0" w:space="0" w:color="auto"/>
        <w:left w:val="none" w:sz="0" w:space="0" w:color="auto"/>
        <w:bottom w:val="none" w:sz="0" w:space="0" w:color="auto"/>
        <w:right w:val="none" w:sz="0" w:space="0" w:color="auto"/>
      </w:divBdr>
    </w:div>
    <w:div w:id="278337715">
      <w:bodyDiv w:val="1"/>
      <w:marLeft w:val="0"/>
      <w:marRight w:val="0"/>
      <w:marTop w:val="0"/>
      <w:marBottom w:val="0"/>
      <w:divBdr>
        <w:top w:val="none" w:sz="0" w:space="0" w:color="auto"/>
        <w:left w:val="none" w:sz="0" w:space="0" w:color="auto"/>
        <w:bottom w:val="none" w:sz="0" w:space="0" w:color="auto"/>
        <w:right w:val="none" w:sz="0" w:space="0" w:color="auto"/>
      </w:divBdr>
    </w:div>
    <w:div w:id="279991738">
      <w:bodyDiv w:val="1"/>
      <w:marLeft w:val="0"/>
      <w:marRight w:val="0"/>
      <w:marTop w:val="0"/>
      <w:marBottom w:val="0"/>
      <w:divBdr>
        <w:top w:val="none" w:sz="0" w:space="0" w:color="auto"/>
        <w:left w:val="none" w:sz="0" w:space="0" w:color="auto"/>
        <w:bottom w:val="none" w:sz="0" w:space="0" w:color="auto"/>
        <w:right w:val="none" w:sz="0" w:space="0" w:color="auto"/>
      </w:divBdr>
    </w:div>
    <w:div w:id="280183645">
      <w:bodyDiv w:val="1"/>
      <w:marLeft w:val="0"/>
      <w:marRight w:val="0"/>
      <w:marTop w:val="0"/>
      <w:marBottom w:val="0"/>
      <w:divBdr>
        <w:top w:val="none" w:sz="0" w:space="0" w:color="auto"/>
        <w:left w:val="none" w:sz="0" w:space="0" w:color="auto"/>
        <w:bottom w:val="none" w:sz="0" w:space="0" w:color="auto"/>
        <w:right w:val="none" w:sz="0" w:space="0" w:color="auto"/>
      </w:divBdr>
    </w:div>
    <w:div w:id="289895215">
      <w:bodyDiv w:val="1"/>
      <w:marLeft w:val="0"/>
      <w:marRight w:val="0"/>
      <w:marTop w:val="0"/>
      <w:marBottom w:val="0"/>
      <w:divBdr>
        <w:top w:val="none" w:sz="0" w:space="0" w:color="auto"/>
        <w:left w:val="none" w:sz="0" w:space="0" w:color="auto"/>
        <w:bottom w:val="none" w:sz="0" w:space="0" w:color="auto"/>
        <w:right w:val="none" w:sz="0" w:space="0" w:color="auto"/>
      </w:divBdr>
    </w:div>
    <w:div w:id="298344178">
      <w:bodyDiv w:val="1"/>
      <w:marLeft w:val="0"/>
      <w:marRight w:val="0"/>
      <w:marTop w:val="0"/>
      <w:marBottom w:val="0"/>
      <w:divBdr>
        <w:top w:val="none" w:sz="0" w:space="0" w:color="auto"/>
        <w:left w:val="none" w:sz="0" w:space="0" w:color="auto"/>
        <w:bottom w:val="none" w:sz="0" w:space="0" w:color="auto"/>
        <w:right w:val="none" w:sz="0" w:space="0" w:color="auto"/>
      </w:divBdr>
    </w:div>
    <w:div w:id="301153597">
      <w:bodyDiv w:val="1"/>
      <w:marLeft w:val="0"/>
      <w:marRight w:val="0"/>
      <w:marTop w:val="0"/>
      <w:marBottom w:val="0"/>
      <w:divBdr>
        <w:top w:val="none" w:sz="0" w:space="0" w:color="auto"/>
        <w:left w:val="none" w:sz="0" w:space="0" w:color="auto"/>
        <w:bottom w:val="none" w:sz="0" w:space="0" w:color="auto"/>
        <w:right w:val="none" w:sz="0" w:space="0" w:color="auto"/>
      </w:divBdr>
    </w:div>
    <w:div w:id="306790324">
      <w:bodyDiv w:val="1"/>
      <w:marLeft w:val="0"/>
      <w:marRight w:val="0"/>
      <w:marTop w:val="0"/>
      <w:marBottom w:val="0"/>
      <w:divBdr>
        <w:top w:val="none" w:sz="0" w:space="0" w:color="auto"/>
        <w:left w:val="none" w:sz="0" w:space="0" w:color="auto"/>
        <w:bottom w:val="none" w:sz="0" w:space="0" w:color="auto"/>
        <w:right w:val="none" w:sz="0" w:space="0" w:color="auto"/>
      </w:divBdr>
    </w:div>
    <w:div w:id="308902242">
      <w:bodyDiv w:val="1"/>
      <w:marLeft w:val="0"/>
      <w:marRight w:val="0"/>
      <w:marTop w:val="0"/>
      <w:marBottom w:val="0"/>
      <w:divBdr>
        <w:top w:val="none" w:sz="0" w:space="0" w:color="auto"/>
        <w:left w:val="none" w:sz="0" w:space="0" w:color="auto"/>
        <w:bottom w:val="none" w:sz="0" w:space="0" w:color="auto"/>
        <w:right w:val="none" w:sz="0" w:space="0" w:color="auto"/>
      </w:divBdr>
    </w:div>
    <w:div w:id="312609359">
      <w:bodyDiv w:val="1"/>
      <w:marLeft w:val="0"/>
      <w:marRight w:val="0"/>
      <w:marTop w:val="0"/>
      <w:marBottom w:val="0"/>
      <w:divBdr>
        <w:top w:val="none" w:sz="0" w:space="0" w:color="auto"/>
        <w:left w:val="none" w:sz="0" w:space="0" w:color="auto"/>
        <w:bottom w:val="none" w:sz="0" w:space="0" w:color="auto"/>
        <w:right w:val="none" w:sz="0" w:space="0" w:color="auto"/>
      </w:divBdr>
    </w:div>
    <w:div w:id="313920335">
      <w:bodyDiv w:val="1"/>
      <w:marLeft w:val="0"/>
      <w:marRight w:val="0"/>
      <w:marTop w:val="0"/>
      <w:marBottom w:val="0"/>
      <w:divBdr>
        <w:top w:val="none" w:sz="0" w:space="0" w:color="auto"/>
        <w:left w:val="none" w:sz="0" w:space="0" w:color="auto"/>
        <w:bottom w:val="none" w:sz="0" w:space="0" w:color="auto"/>
        <w:right w:val="none" w:sz="0" w:space="0" w:color="auto"/>
      </w:divBdr>
    </w:div>
    <w:div w:id="319189344">
      <w:bodyDiv w:val="1"/>
      <w:marLeft w:val="0"/>
      <w:marRight w:val="0"/>
      <w:marTop w:val="0"/>
      <w:marBottom w:val="0"/>
      <w:divBdr>
        <w:top w:val="none" w:sz="0" w:space="0" w:color="auto"/>
        <w:left w:val="none" w:sz="0" w:space="0" w:color="auto"/>
        <w:bottom w:val="none" w:sz="0" w:space="0" w:color="auto"/>
        <w:right w:val="none" w:sz="0" w:space="0" w:color="auto"/>
      </w:divBdr>
    </w:div>
    <w:div w:id="320281794">
      <w:bodyDiv w:val="1"/>
      <w:marLeft w:val="0"/>
      <w:marRight w:val="0"/>
      <w:marTop w:val="0"/>
      <w:marBottom w:val="0"/>
      <w:divBdr>
        <w:top w:val="none" w:sz="0" w:space="0" w:color="auto"/>
        <w:left w:val="none" w:sz="0" w:space="0" w:color="auto"/>
        <w:bottom w:val="none" w:sz="0" w:space="0" w:color="auto"/>
        <w:right w:val="none" w:sz="0" w:space="0" w:color="auto"/>
      </w:divBdr>
    </w:div>
    <w:div w:id="326330336">
      <w:bodyDiv w:val="1"/>
      <w:marLeft w:val="0"/>
      <w:marRight w:val="0"/>
      <w:marTop w:val="0"/>
      <w:marBottom w:val="0"/>
      <w:divBdr>
        <w:top w:val="none" w:sz="0" w:space="0" w:color="auto"/>
        <w:left w:val="none" w:sz="0" w:space="0" w:color="auto"/>
        <w:bottom w:val="none" w:sz="0" w:space="0" w:color="auto"/>
        <w:right w:val="none" w:sz="0" w:space="0" w:color="auto"/>
      </w:divBdr>
    </w:div>
    <w:div w:id="327102062">
      <w:bodyDiv w:val="1"/>
      <w:marLeft w:val="0"/>
      <w:marRight w:val="0"/>
      <w:marTop w:val="0"/>
      <w:marBottom w:val="0"/>
      <w:divBdr>
        <w:top w:val="none" w:sz="0" w:space="0" w:color="auto"/>
        <w:left w:val="none" w:sz="0" w:space="0" w:color="auto"/>
        <w:bottom w:val="none" w:sz="0" w:space="0" w:color="auto"/>
        <w:right w:val="none" w:sz="0" w:space="0" w:color="auto"/>
      </w:divBdr>
    </w:div>
    <w:div w:id="328679772">
      <w:bodyDiv w:val="1"/>
      <w:marLeft w:val="0"/>
      <w:marRight w:val="0"/>
      <w:marTop w:val="0"/>
      <w:marBottom w:val="0"/>
      <w:divBdr>
        <w:top w:val="none" w:sz="0" w:space="0" w:color="auto"/>
        <w:left w:val="none" w:sz="0" w:space="0" w:color="auto"/>
        <w:bottom w:val="none" w:sz="0" w:space="0" w:color="auto"/>
        <w:right w:val="none" w:sz="0" w:space="0" w:color="auto"/>
      </w:divBdr>
    </w:div>
    <w:div w:id="332492193">
      <w:bodyDiv w:val="1"/>
      <w:marLeft w:val="0"/>
      <w:marRight w:val="0"/>
      <w:marTop w:val="0"/>
      <w:marBottom w:val="0"/>
      <w:divBdr>
        <w:top w:val="none" w:sz="0" w:space="0" w:color="auto"/>
        <w:left w:val="none" w:sz="0" w:space="0" w:color="auto"/>
        <w:bottom w:val="none" w:sz="0" w:space="0" w:color="auto"/>
        <w:right w:val="none" w:sz="0" w:space="0" w:color="auto"/>
      </w:divBdr>
    </w:div>
    <w:div w:id="335159314">
      <w:bodyDiv w:val="1"/>
      <w:marLeft w:val="0"/>
      <w:marRight w:val="0"/>
      <w:marTop w:val="0"/>
      <w:marBottom w:val="0"/>
      <w:divBdr>
        <w:top w:val="none" w:sz="0" w:space="0" w:color="auto"/>
        <w:left w:val="none" w:sz="0" w:space="0" w:color="auto"/>
        <w:bottom w:val="none" w:sz="0" w:space="0" w:color="auto"/>
        <w:right w:val="none" w:sz="0" w:space="0" w:color="auto"/>
      </w:divBdr>
    </w:div>
    <w:div w:id="337345683">
      <w:bodyDiv w:val="1"/>
      <w:marLeft w:val="0"/>
      <w:marRight w:val="0"/>
      <w:marTop w:val="0"/>
      <w:marBottom w:val="0"/>
      <w:divBdr>
        <w:top w:val="none" w:sz="0" w:space="0" w:color="auto"/>
        <w:left w:val="none" w:sz="0" w:space="0" w:color="auto"/>
        <w:bottom w:val="none" w:sz="0" w:space="0" w:color="auto"/>
        <w:right w:val="none" w:sz="0" w:space="0" w:color="auto"/>
      </w:divBdr>
    </w:div>
    <w:div w:id="341278359">
      <w:bodyDiv w:val="1"/>
      <w:marLeft w:val="0"/>
      <w:marRight w:val="0"/>
      <w:marTop w:val="0"/>
      <w:marBottom w:val="0"/>
      <w:divBdr>
        <w:top w:val="none" w:sz="0" w:space="0" w:color="auto"/>
        <w:left w:val="none" w:sz="0" w:space="0" w:color="auto"/>
        <w:bottom w:val="none" w:sz="0" w:space="0" w:color="auto"/>
        <w:right w:val="none" w:sz="0" w:space="0" w:color="auto"/>
      </w:divBdr>
    </w:div>
    <w:div w:id="344135131">
      <w:bodyDiv w:val="1"/>
      <w:marLeft w:val="0"/>
      <w:marRight w:val="0"/>
      <w:marTop w:val="0"/>
      <w:marBottom w:val="0"/>
      <w:divBdr>
        <w:top w:val="none" w:sz="0" w:space="0" w:color="auto"/>
        <w:left w:val="none" w:sz="0" w:space="0" w:color="auto"/>
        <w:bottom w:val="none" w:sz="0" w:space="0" w:color="auto"/>
        <w:right w:val="none" w:sz="0" w:space="0" w:color="auto"/>
      </w:divBdr>
    </w:div>
    <w:div w:id="345253270">
      <w:bodyDiv w:val="1"/>
      <w:marLeft w:val="0"/>
      <w:marRight w:val="0"/>
      <w:marTop w:val="0"/>
      <w:marBottom w:val="0"/>
      <w:divBdr>
        <w:top w:val="none" w:sz="0" w:space="0" w:color="auto"/>
        <w:left w:val="none" w:sz="0" w:space="0" w:color="auto"/>
        <w:bottom w:val="none" w:sz="0" w:space="0" w:color="auto"/>
        <w:right w:val="none" w:sz="0" w:space="0" w:color="auto"/>
      </w:divBdr>
    </w:div>
    <w:div w:id="351076805">
      <w:bodyDiv w:val="1"/>
      <w:marLeft w:val="0"/>
      <w:marRight w:val="0"/>
      <w:marTop w:val="0"/>
      <w:marBottom w:val="0"/>
      <w:divBdr>
        <w:top w:val="none" w:sz="0" w:space="0" w:color="auto"/>
        <w:left w:val="none" w:sz="0" w:space="0" w:color="auto"/>
        <w:bottom w:val="none" w:sz="0" w:space="0" w:color="auto"/>
        <w:right w:val="none" w:sz="0" w:space="0" w:color="auto"/>
      </w:divBdr>
    </w:div>
    <w:div w:id="356396328">
      <w:bodyDiv w:val="1"/>
      <w:marLeft w:val="0"/>
      <w:marRight w:val="0"/>
      <w:marTop w:val="0"/>
      <w:marBottom w:val="0"/>
      <w:divBdr>
        <w:top w:val="none" w:sz="0" w:space="0" w:color="auto"/>
        <w:left w:val="none" w:sz="0" w:space="0" w:color="auto"/>
        <w:bottom w:val="none" w:sz="0" w:space="0" w:color="auto"/>
        <w:right w:val="none" w:sz="0" w:space="0" w:color="auto"/>
      </w:divBdr>
    </w:div>
    <w:div w:id="363755521">
      <w:bodyDiv w:val="1"/>
      <w:marLeft w:val="0"/>
      <w:marRight w:val="0"/>
      <w:marTop w:val="0"/>
      <w:marBottom w:val="0"/>
      <w:divBdr>
        <w:top w:val="none" w:sz="0" w:space="0" w:color="auto"/>
        <w:left w:val="none" w:sz="0" w:space="0" w:color="auto"/>
        <w:bottom w:val="none" w:sz="0" w:space="0" w:color="auto"/>
        <w:right w:val="none" w:sz="0" w:space="0" w:color="auto"/>
      </w:divBdr>
    </w:div>
    <w:div w:id="366221477">
      <w:bodyDiv w:val="1"/>
      <w:marLeft w:val="0"/>
      <w:marRight w:val="0"/>
      <w:marTop w:val="0"/>
      <w:marBottom w:val="0"/>
      <w:divBdr>
        <w:top w:val="none" w:sz="0" w:space="0" w:color="auto"/>
        <w:left w:val="none" w:sz="0" w:space="0" w:color="auto"/>
        <w:bottom w:val="none" w:sz="0" w:space="0" w:color="auto"/>
        <w:right w:val="none" w:sz="0" w:space="0" w:color="auto"/>
      </w:divBdr>
    </w:div>
    <w:div w:id="366299591">
      <w:bodyDiv w:val="1"/>
      <w:marLeft w:val="0"/>
      <w:marRight w:val="0"/>
      <w:marTop w:val="0"/>
      <w:marBottom w:val="0"/>
      <w:divBdr>
        <w:top w:val="none" w:sz="0" w:space="0" w:color="auto"/>
        <w:left w:val="none" w:sz="0" w:space="0" w:color="auto"/>
        <w:bottom w:val="none" w:sz="0" w:space="0" w:color="auto"/>
        <w:right w:val="none" w:sz="0" w:space="0" w:color="auto"/>
      </w:divBdr>
    </w:div>
    <w:div w:id="373576880">
      <w:bodyDiv w:val="1"/>
      <w:marLeft w:val="0"/>
      <w:marRight w:val="0"/>
      <w:marTop w:val="0"/>
      <w:marBottom w:val="0"/>
      <w:divBdr>
        <w:top w:val="none" w:sz="0" w:space="0" w:color="auto"/>
        <w:left w:val="none" w:sz="0" w:space="0" w:color="auto"/>
        <w:bottom w:val="none" w:sz="0" w:space="0" w:color="auto"/>
        <w:right w:val="none" w:sz="0" w:space="0" w:color="auto"/>
      </w:divBdr>
    </w:div>
    <w:div w:id="373887633">
      <w:bodyDiv w:val="1"/>
      <w:marLeft w:val="0"/>
      <w:marRight w:val="0"/>
      <w:marTop w:val="0"/>
      <w:marBottom w:val="0"/>
      <w:divBdr>
        <w:top w:val="none" w:sz="0" w:space="0" w:color="auto"/>
        <w:left w:val="none" w:sz="0" w:space="0" w:color="auto"/>
        <w:bottom w:val="none" w:sz="0" w:space="0" w:color="auto"/>
        <w:right w:val="none" w:sz="0" w:space="0" w:color="auto"/>
      </w:divBdr>
    </w:div>
    <w:div w:id="374697285">
      <w:bodyDiv w:val="1"/>
      <w:marLeft w:val="0"/>
      <w:marRight w:val="0"/>
      <w:marTop w:val="0"/>
      <w:marBottom w:val="0"/>
      <w:divBdr>
        <w:top w:val="none" w:sz="0" w:space="0" w:color="auto"/>
        <w:left w:val="none" w:sz="0" w:space="0" w:color="auto"/>
        <w:bottom w:val="none" w:sz="0" w:space="0" w:color="auto"/>
        <w:right w:val="none" w:sz="0" w:space="0" w:color="auto"/>
      </w:divBdr>
    </w:div>
    <w:div w:id="376246806">
      <w:bodyDiv w:val="1"/>
      <w:marLeft w:val="0"/>
      <w:marRight w:val="0"/>
      <w:marTop w:val="0"/>
      <w:marBottom w:val="0"/>
      <w:divBdr>
        <w:top w:val="none" w:sz="0" w:space="0" w:color="auto"/>
        <w:left w:val="none" w:sz="0" w:space="0" w:color="auto"/>
        <w:bottom w:val="none" w:sz="0" w:space="0" w:color="auto"/>
        <w:right w:val="none" w:sz="0" w:space="0" w:color="auto"/>
      </w:divBdr>
    </w:div>
    <w:div w:id="376592806">
      <w:bodyDiv w:val="1"/>
      <w:marLeft w:val="0"/>
      <w:marRight w:val="0"/>
      <w:marTop w:val="0"/>
      <w:marBottom w:val="0"/>
      <w:divBdr>
        <w:top w:val="none" w:sz="0" w:space="0" w:color="auto"/>
        <w:left w:val="none" w:sz="0" w:space="0" w:color="auto"/>
        <w:bottom w:val="none" w:sz="0" w:space="0" w:color="auto"/>
        <w:right w:val="none" w:sz="0" w:space="0" w:color="auto"/>
      </w:divBdr>
    </w:div>
    <w:div w:id="379406307">
      <w:bodyDiv w:val="1"/>
      <w:marLeft w:val="0"/>
      <w:marRight w:val="0"/>
      <w:marTop w:val="0"/>
      <w:marBottom w:val="0"/>
      <w:divBdr>
        <w:top w:val="none" w:sz="0" w:space="0" w:color="auto"/>
        <w:left w:val="none" w:sz="0" w:space="0" w:color="auto"/>
        <w:bottom w:val="none" w:sz="0" w:space="0" w:color="auto"/>
        <w:right w:val="none" w:sz="0" w:space="0" w:color="auto"/>
      </w:divBdr>
    </w:div>
    <w:div w:id="380519791">
      <w:bodyDiv w:val="1"/>
      <w:marLeft w:val="0"/>
      <w:marRight w:val="0"/>
      <w:marTop w:val="0"/>
      <w:marBottom w:val="0"/>
      <w:divBdr>
        <w:top w:val="none" w:sz="0" w:space="0" w:color="auto"/>
        <w:left w:val="none" w:sz="0" w:space="0" w:color="auto"/>
        <w:bottom w:val="none" w:sz="0" w:space="0" w:color="auto"/>
        <w:right w:val="none" w:sz="0" w:space="0" w:color="auto"/>
      </w:divBdr>
    </w:div>
    <w:div w:id="389228844">
      <w:bodyDiv w:val="1"/>
      <w:marLeft w:val="0"/>
      <w:marRight w:val="0"/>
      <w:marTop w:val="0"/>
      <w:marBottom w:val="0"/>
      <w:divBdr>
        <w:top w:val="none" w:sz="0" w:space="0" w:color="auto"/>
        <w:left w:val="none" w:sz="0" w:space="0" w:color="auto"/>
        <w:bottom w:val="none" w:sz="0" w:space="0" w:color="auto"/>
        <w:right w:val="none" w:sz="0" w:space="0" w:color="auto"/>
      </w:divBdr>
    </w:div>
    <w:div w:id="391075005">
      <w:bodyDiv w:val="1"/>
      <w:marLeft w:val="0"/>
      <w:marRight w:val="0"/>
      <w:marTop w:val="0"/>
      <w:marBottom w:val="0"/>
      <w:divBdr>
        <w:top w:val="none" w:sz="0" w:space="0" w:color="auto"/>
        <w:left w:val="none" w:sz="0" w:space="0" w:color="auto"/>
        <w:bottom w:val="none" w:sz="0" w:space="0" w:color="auto"/>
        <w:right w:val="none" w:sz="0" w:space="0" w:color="auto"/>
      </w:divBdr>
    </w:div>
    <w:div w:id="391805583">
      <w:bodyDiv w:val="1"/>
      <w:marLeft w:val="0"/>
      <w:marRight w:val="0"/>
      <w:marTop w:val="0"/>
      <w:marBottom w:val="0"/>
      <w:divBdr>
        <w:top w:val="none" w:sz="0" w:space="0" w:color="auto"/>
        <w:left w:val="none" w:sz="0" w:space="0" w:color="auto"/>
        <w:bottom w:val="none" w:sz="0" w:space="0" w:color="auto"/>
        <w:right w:val="none" w:sz="0" w:space="0" w:color="auto"/>
      </w:divBdr>
    </w:div>
    <w:div w:id="393702178">
      <w:bodyDiv w:val="1"/>
      <w:marLeft w:val="0"/>
      <w:marRight w:val="0"/>
      <w:marTop w:val="0"/>
      <w:marBottom w:val="0"/>
      <w:divBdr>
        <w:top w:val="none" w:sz="0" w:space="0" w:color="auto"/>
        <w:left w:val="none" w:sz="0" w:space="0" w:color="auto"/>
        <w:bottom w:val="none" w:sz="0" w:space="0" w:color="auto"/>
        <w:right w:val="none" w:sz="0" w:space="0" w:color="auto"/>
      </w:divBdr>
    </w:div>
    <w:div w:id="396249231">
      <w:bodyDiv w:val="1"/>
      <w:marLeft w:val="0"/>
      <w:marRight w:val="0"/>
      <w:marTop w:val="0"/>
      <w:marBottom w:val="0"/>
      <w:divBdr>
        <w:top w:val="none" w:sz="0" w:space="0" w:color="auto"/>
        <w:left w:val="none" w:sz="0" w:space="0" w:color="auto"/>
        <w:bottom w:val="none" w:sz="0" w:space="0" w:color="auto"/>
        <w:right w:val="none" w:sz="0" w:space="0" w:color="auto"/>
      </w:divBdr>
    </w:div>
    <w:div w:id="397174244">
      <w:bodyDiv w:val="1"/>
      <w:marLeft w:val="0"/>
      <w:marRight w:val="0"/>
      <w:marTop w:val="0"/>
      <w:marBottom w:val="0"/>
      <w:divBdr>
        <w:top w:val="none" w:sz="0" w:space="0" w:color="auto"/>
        <w:left w:val="none" w:sz="0" w:space="0" w:color="auto"/>
        <w:bottom w:val="none" w:sz="0" w:space="0" w:color="auto"/>
        <w:right w:val="none" w:sz="0" w:space="0" w:color="auto"/>
      </w:divBdr>
    </w:div>
    <w:div w:id="403920587">
      <w:bodyDiv w:val="1"/>
      <w:marLeft w:val="0"/>
      <w:marRight w:val="0"/>
      <w:marTop w:val="0"/>
      <w:marBottom w:val="0"/>
      <w:divBdr>
        <w:top w:val="none" w:sz="0" w:space="0" w:color="auto"/>
        <w:left w:val="none" w:sz="0" w:space="0" w:color="auto"/>
        <w:bottom w:val="none" w:sz="0" w:space="0" w:color="auto"/>
        <w:right w:val="none" w:sz="0" w:space="0" w:color="auto"/>
      </w:divBdr>
    </w:div>
    <w:div w:id="405034610">
      <w:bodyDiv w:val="1"/>
      <w:marLeft w:val="0"/>
      <w:marRight w:val="0"/>
      <w:marTop w:val="0"/>
      <w:marBottom w:val="0"/>
      <w:divBdr>
        <w:top w:val="none" w:sz="0" w:space="0" w:color="auto"/>
        <w:left w:val="none" w:sz="0" w:space="0" w:color="auto"/>
        <w:bottom w:val="none" w:sz="0" w:space="0" w:color="auto"/>
        <w:right w:val="none" w:sz="0" w:space="0" w:color="auto"/>
      </w:divBdr>
    </w:div>
    <w:div w:id="406346012">
      <w:bodyDiv w:val="1"/>
      <w:marLeft w:val="0"/>
      <w:marRight w:val="0"/>
      <w:marTop w:val="0"/>
      <w:marBottom w:val="0"/>
      <w:divBdr>
        <w:top w:val="none" w:sz="0" w:space="0" w:color="auto"/>
        <w:left w:val="none" w:sz="0" w:space="0" w:color="auto"/>
        <w:bottom w:val="none" w:sz="0" w:space="0" w:color="auto"/>
        <w:right w:val="none" w:sz="0" w:space="0" w:color="auto"/>
      </w:divBdr>
    </w:div>
    <w:div w:id="406461102">
      <w:bodyDiv w:val="1"/>
      <w:marLeft w:val="0"/>
      <w:marRight w:val="0"/>
      <w:marTop w:val="0"/>
      <w:marBottom w:val="0"/>
      <w:divBdr>
        <w:top w:val="none" w:sz="0" w:space="0" w:color="auto"/>
        <w:left w:val="none" w:sz="0" w:space="0" w:color="auto"/>
        <w:bottom w:val="none" w:sz="0" w:space="0" w:color="auto"/>
        <w:right w:val="none" w:sz="0" w:space="0" w:color="auto"/>
      </w:divBdr>
    </w:div>
    <w:div w:id="407313747">
      <w:bodyDiv w:val="1"/>
      <w:marLeft w:val="0"/>
      <w:marRight w:val="0"/>
      <w:marTop w:val="0"/>
      <w:marBottom w:val="0"/>
      <w:divBdr>
        <w:top w:val="none" w:sz="0" w:space="0" w:color="auto"/>
        <w:left w:val="none" w:sz="0" w:space="0" w:color="auto"/>
        <w:bottom w:val="none" w:sz="0" w:space="0" w:color="auto"/>
        <w:right w:val="none" w:sz="0" w:space="0" w:color="auto"/>
      </w:divBdr>
    </w:div>
    <w:div w:id="407315451">
      <w:bodyDiv w:val="1"/>
      <w:marLeft w:val="0"/>
      <w:marRight w:val="0"/>
      <w:marTop w:val="0"/>
      <w:marBottom w:val="0"/>
      <w:divBdr>
        <w:top w:val="none" w:sz="0" w:space="0" w:color="auto"/>
        <w:left w:val="none" w:sz="0" w:space="0" w:color="auto"/>
        <w:bottom w:val="none" w:sz="0" w:space="0" w:color="auto"/>
        <w:right w:val="none" w:sz="0" w:space="0" w:color="auto"/>
      </w:divBdr>
    </w:div>
    <w:div w:id="409890638">
      <w:bodyDiv w:val="1"/>
      <w:marLeft w:val="0"/>
      <w:marRight w:val="0"/>
      <w:marTop w:val="0"/>
      <w:marBottom w:val="0"/>
      <w:divBdr>
        <w:top w:val="none" w:sz="0" w:space="0" w:color="auto"/>
        <w:left w:val="none" w:sz="0" w:space="0" w:color="auto"/>
        <w:bottom w:val="none" w:sz="0" w:space="0" w:color="auto"/>
        <w:right w:val="none" w:sz="0" w:space="0" w:color="auto"/>
      </w:divBdr>
    </w:div>
    <w:div w:id="410930474">
      <w:bodyDiv w:val="1"/>
      <w:marLeft w:val="0"/>
      <w:marRight w:val="0"/>
      <w:marTop w:val="0"/>
      <w:marBottom w:val="0"/>
      <w:divBdr>
        <w:top w:val="none" w:sz="0" w:space="0" w:color="auto"/>
        <w:left w:val="none" w:sz="0" w:space="0" w:color="auto"/>
        <w:bottom w:val="none" w:sz="0" w:space="0" w:color="auto"/>
        <w:right w:val="none" w:sz="0" w:space="0" w:color="auto"/>
      </w:divBdr>
    </w:div>
    <w:div w:id="423498278">
      <w:bodyDiv w:val="1"/>
      <w:marLeft w:val="0"/>
      <w:marRight w:val="0"/>
      <w:marTop w:val="0"/>
      <w:marBottom w:val="0"/>
      <w:divBdr>
        <w:top w:val="none" w:sz="0" w:space="0" w:color="auto"/>
        <w:left w:val="none" w:sz="0" w:space="0" w:color="auto"/>
        <w:bottom w:val="none" w:sz="0" w:space="0" w:color="auto"/>
        <w:right w:val="none" w:sz="0" w:space="0" w:color="auto"/>
      </w:divBdr>
    </w:div>
    <w:div w:id="428698258">
      <w:bodyDiv w:val="1"/>
      <w:marLeft w:val="0"/>
      <w:marRight w:val="0"/>
      <w:marTop w:val="0"/>
      <w:marBottom w:val="0"/>
      <w:divBdr>
        <w:top w:val="none" w:sz="0" w:space="0" w:color="auto"/>
        <w:left w:val="none" w:sz="0" w:space="0" w:color="auto"/>
        <w:bottom w:val="none" w:sz="0" w:space="0" w:color="auto"/>
        <w:right w:val="none" w:sz="0" w:space="0" w:color="auto"/>
      </w:divBdr>
    </w:div>
    <w:div w:id="431629747">
      <w:bodyDiv w:val="1"/>
      <w:marLeft w:val="0"/>
      <w:marRight w:val="0"/>
      <w:marTop w:val="0"/>
      <w:marBottom w:val="0"/>
      <w:divBdr>
        <w:top w:val="none" w:sz="0" w:space="0" w:color="auto"/>
        <w:left w:val="none" w:sz="0" w:space="0" w:color="auto"/>
        <w:bottom w:val="none" w:sz="0" w:space="0" w:color="auto"/>
        <w:right w:val="none" w:sz="0" w:space="0" w:color="auto"/>
      </w:divBdr>
    </w:div>
    <w:div w:id="434443890">
      <w:bodyDiv w:val="1"/>
      <w:marLeft w:val="0"/>
      <w:marRight w:val="0"/>
      <w:marTop w:val="0"/>
      <w:marBottom w:val="0"/>
      <w:divBdr>
        <w:top w:val="none" w:sz="0" w:space="0" w:color="auto"/>
        <w:left w:val="none" w:sz="0" w:space="0" w:color="auto"/>
        <w:bottom w:val="none" w:sz="0" w:space="0" w:color="auto"/>
        <w:right w:val="none" w:sz="0" w:space="0" w:color="auto"/>
      </w:divBdr>
    </w:div>
    <w:div w:id="439690455">
      <w:bodyDiv w:val="1"/>
      <w:marLeft w:val="0"/>
      <w:marRight w:val="0"/>
      <w:marTop w:val="0"/>
      <w:marBottom w:val="0"/>
      <w:divBdr>
        <w:top w:val="none" w:sz="0" w:space="0" w:color="auto"/>
        <w:left w:val="none" w:sz="0" w:space="0" w:color="auto"/>
        <w:bottom w:val="none" w:sz="0" w:space="0" w:color="auto"/>
        <w:right w:val="none" w:sz="0" w:space="0" w:color="auto"/>
      </w:divBdr>
    </w:div>
    <w:div w:id="445585565">
      <w:bodyDiv w:val="1"/>
      <w:marLeft w:val="0"/>
      <w:marRight w:val="0"/>
      <w:marTop w:val="0"/>
      <w:marBottom w:val="0"/>
      <w:divBdr>
        <w:top w:val="none" w:sz="0" w:space="0" w:color="auto"/>
        <w:left w:val="none" w:sz="0" w:space="0" w:color="auto"/>
        <w:bottom w:val="none" w:sz="0" w:space="0" w:color="auto"/>
        <w:right w:val="none" w:sz="0" w:space="0" w:color="auto"/>
      </w:divBdr>
    </w:div>
    <w:div w:id="451096603">
      <w:bodyDiv w:val="1"/>
      <w:marLeft w:val="0"/>
      <w:marRight w:val="0"/>
      <w:marTop w:val="0"/>
      <w:marBottom w:val="0"/>
      <w:divBdr>
        <w:top w:val="none" w:sz="0" w:space="0" w:color="auto"/>
        <w:left w:val="none" w:sz="0" w:space="0" w:color="auto"/>
        <w:bottom w:val="none" w:sz="0" w:space="0" w:color="auto"/>
        <w:right w:val="none" w:sz="0" w:space="0" w:color="auto"/>
      </w:divBdr>
    </w:div>
    <w:div w:id="452674105">
      <w:bodyDiv w:val="1"/>
      <w:marLeft w:val="0"/>
      <w:marRight w:val="0"/>
      <w:marTop w:val="0"/>
      <w:marBottom w:val="0"/>
      <w:divBdr>
        <w:top w:val="none" w:sz="0" w:space="0" w:color="auto"/>
        <w:left w:val="none" w:sz="0" w:space="0" w:color="auto"/>
        <w:bottom w:val="none" w:sz="0" w:space="0" w:color="auto"/>
        <w:right w:val="none" w:sz="0" w:space="0" w:color="auto"/>
      </w:divBdr>
    </w:div>
    <w:div w:id="456919577">
      <w:bodyDiv w:val="1"/>
      <w:marLeft w:val="0"/>
      <w:marRight w:val="0"/>
      <w:marTop w:val="0"/>
      <w:marBottom w:val="0"/>
      <w:divBdr>
        <w:top w:val="none" w:sz="0" w:space="0" w:color="auto"/>
        <w:left w:val="none" w:sz="0" w:space="0" w:color="auto"/>
        <w:bottom w:val="none" w:sz="0" w:space="0" w:color="auto"/>
        <w:right w:val="none" w:sz="0" w:space="0" w:color="auto"/>
      </w:divBdr>
    </w:div>
    <w:div w:id="460074670">
      <w:bodyDiv w:val="1"/>
      <w:marLeft w:val="0"/>
      <w:marRight w:val="0"/>
      <w:marTop w:val="0"/>
      <w:marBottom w:val="0"/>
      <w:divBdr>
        <w:top w:val="none" w:sz="0" w:space="0" w:color="auto"/>
        <w:left w:val="none" w:sz="0" w:space="0" w:color="auto"/>
        <w:bottom w:val="none" w:sz="0" w:space="0" w:color="auto"/>
        <w:right w:val="none" w:sz="0" w:space="0" w:color="auto"/>
      </w:divBdr>
    </w:div>
    <w:div w:id="460611905">
      <w:bodyDiv w:val="1"/>
      <w:marLeft w:val="0"/>
      <w:marRight w:val="0"/>
      <w:marTop w:val="0"/>
      <w:marBottom w:val="0"/>
      <w:divBdr>
        <w:top w:val="none" w:sz="0" w:space="0" w:color="auto"/>
        <w:left w:val="none" w:sz="0" w:space="0" w:color="auto"/>
        <w:bottom w:val="none" w:sz="0" w:space="0" w:color="auto"/>
        <w:right w:val="none" w:sz="0" w:space="0" w:color="auto"/>
      </w:divBdr>
    </w:div>
    <w:div w:id="464781830">
      <w:bodyDiv w:val="1"/>
      <w:marLeft w:val="0"/>
      <w:marRight w:val="0"/>
      <w:marTop w:val="0"/>
      <w:marBottom w:val="0"/>
      <w:divBdr>
        <w:top w:val="none" w:sz="0" w:space="0" w:color="auto"/>
        <w:left w:val="none" w:sz="0" w:space="0" w:color="auto"/>
        <w:bottom w:val="none" w:sz="0" w:space="0" w:color="auto"/>
        <w:right w:val="none" w:sz="0" w:space="0" w:color="auto"/>
      </w:divBdr>
    </w:div>
    <w:div w:id="467824897">
      <w:bodyDiv w:val="1"/>
      <w:marLeft w:val="0"/>
      <w:marRight w:val="0"/>
      <w:marTop w:val="0"/>
      <w:marBottom w:val="0"/>
      <w:divBdr>
        <w:top w:val="none" w:sz="0" w:space="0" w:color="auto"/>
        <w:left w:val="none" w:sz="0" w:space="0" w:color="auto"/>
        <w:bottom w:val="none" w:sz="0" w:space="0" w:color="auto"/>
        <w:right w:val="none" w:sz="0" w:space="0" w:color="auto"/>
      </w:divBdr>
    </w:div>
    <w:div w:id="472718653">
      <w:bodyDiv w:val="1"/>
      <w:marLeft w:val="0"/>
      <w:marRight w:val="0"/>
      <w:marTop w:val="0"/>
      <w:marBottom w:val="0"/>
      <w:divBdr>
        <w:top w:val="none" w:sz="0" w:space="0" w:color="auto"/>
        <w:left w:val="none" w:sz="0" w:space="0" w:color="auto"/>
        <w:bottom w:val="none" w:sz="0" w:space="0" w:color="auto"/>
        <w:right w:val="none" w:sz="0" w:space="0" w:color="auto"/>
      </w:divBdr>
    </w:div>
    <w:div w:id="473641803">
      <w:bodyDiv w:val="1"/>
      <w:marLeft w:val="0"/>
      <w:marRight w:val="0"/>
      <w:marTop w:val="0"/>
      <w:marBottom w:val="0"/>
      <w:divBdr>
        <w:top w:val="none" w:sz="0" w:space="0" w:color="auto"/>
        <w:left w:val="none" w:sz="0" w:space="0" w:color="auto"/>
        <w:bottom w:val="none" w:sz="0" w:space="0" w:color="auto"/>
        <w:right w:val="none" w:sz="0" w:space="0" w:color="auto"/>
      </w:divBdr>
    </w:div>
    <w:div w:id="476260841">
      <w:bodyDiv w:val="1"/>
      <w:marLeft w:val="0"/>
      <w:marRight w:val="0"/>
      <w:marTop w:val="0"/>
      <w:marBottom w:val="0"/>
      <w:divBdr>
        <w:top w:val="none" w:sz="0" w:space="0" w:color="auto"/>
        <w:left w:val="none" w:sz="0" w:space="0" w:color="auto"/>
        <w:bottom w:val="none" w:sz="0" w:space="0" w:color="auto"/>
        <w:right w:val="none" w:sz="0" w:space="0" w:color="auto"/>
      </w:divBdr>
    </w:div>
    <w:div w:id="476840086">
      <w:bodyDiv w:val="1"/>
      <w:marLeft w:val="0"/>
      <w:marRight w:val="0"/>
      <w:marTop w:val="0"/>
      <w:marBottom w:val="0"/>
      <w:divBdr>
        <w:top w:val="none" w:sz="0" w:space="0" w:color="auto"/>
        <w:left w:val="none" w:sz="0" w:space="0" w:color="auto"/>
        <w:bottom w:val="none" w:sz="0" w:space="0" w:color="auto"/>
        <w:right w:val="none" w:sz="0" w:space="0" w:color="auto"/>
      </w:divBdr>
    </w:div>
    <w:div w:id="479418379">
      <w:bodyDiv w:val="1"/>
      <w:marLeft w:val="0"/>
      <w:marRight w:val="0"/>
      <w:marTop w:val="0"/>
      <w:marBottom w:val="0"/>
      <w:divBdr>
        <w:top w:val="none" w:sz="0" w:space="0" w:color="auto"/>
        <w:left w:val="none" w:sz="0" w:space="0" w:color="auto"/>
        <w:bottom w:val="none" w:sz="0" w:space="0" w:color="auto"/>
        <w:right w:val="none" w:sz="0" w:space="0" w:color="auto"/>
      </w:divBdr>
    </w:div>
    <w:div w:id="479463879">
      <w:bodyDiv w:val="1"/>
      <w:marLeft w:val="0"/>
      <w:marRight w:val="0"/>
      <w:marTop w:val="0"/>
      <w:marBottom w:val="0"/>
      <w:divBdr>
        <w:top w:val="none" w:sz="0" w:space="0" w:color="auto"/>
        <w:left w:val="none" w:sz="0" w:space="0" w:color="auto"/>
        <w:bottom w:val="none" w:sz="0" w:space="0" w:color="auto"/>
        <w:right w:val="none" w:sz="0" w:space="0" w:color="auto"/>
      </w:divBdr>
    </w:div>
    <w:div w:id="480736929">
      <w:bodyDiv w:val="1"/>
      <w:marLeft w:val="0"/>
      <w:marRight w:val="0"/>
      <w:marTop w:val="0"/>
      <w:marBottom w:val="0"/>
      <w:divBdr>
        <w:top w:val="none" w:sz="0" w:space="0" w:color="auto"/>
        <w:left w:val="none" w:sz="0" w:space="0" w:color="auto"/>
        <w:bottom w:val="none" w:sz="0" w:space="0" w:color="auto"/>
        <w:right w:val="none" w:sz="0" w:space="0" w:color="auto"/>
      </w:divBdr>
    </w:div>
    <w:div w:id="481655837">
      <w:bodyDiv w:val="1"/>
      <w:marLeft w:val="0"/>
      <w:marRight w:val="0"/>
      <w:marTop w:val="0"/>
      <w:marBottom w:val="0"/>
      <w:divBdr>
        <w:top w:val="none" w:sz="0" w:space="0" w:color="auto"/>
        <w:left w:val="none" w:sz="0" w:space="0" w:color="auto"/>
        <w:bottom w:val="none" w:sz="0" w:space="0" w:color="auto"/>
        <w:right w:val="none" w:sz="0" w:space="0" w:color="auto"/>
      </w:divBdr>
    </w:div>
    <w:div w:id="488836018">
      <w:bodyDiv w:val="1"/>
      <w:marLeft w:val="0"/>
      <w:marRight w:val="0"/>
      <w:marTop w:val="0"/>
      <w:marBottom w:val="0"/>
      <w:divBdr>
        <w:top w:val="none" w:sz="0" w:space="0" w:color="auto"/>
        <w:left w:val="none" w:sz="0" w:space="0" w:color="auto"/>
        <w:bottom w:val="none" w:sz="0" w:space="0" w:color="auto"/>
        <w:right w:val="none" w:sz="0" w:space="0" w:color="auto"/>
      </w:divBdr>
    </w:div>
    <w:div w:id="491290333">
      <w:bodyDiv w:val="1"/>
      <w:marLeft w:val="0"/>
      <w:marRight w:val="0"/>
      <w:marTop w:val="0"/>
      <w:marBottom w:val="0"/>
      <w:divBdr>
        <w:top w:val="none" w:sz="0" w:space="0" w:color="auto"/>
        <w:left w:val="none" w:sz="0" w:space="0" w:color="auto"/>
        <w:bottom w:val="none" w:sz="0" w:space="0" w:color="auto"/>
        <w:right w:val="none" w:sz="0" w:space="0" w:color="auto"/>
      </w:divBdr>
    </w:div>
    <w:div w:id="496385652">
      <w:bodyDiv w:val="1"/>
      <w:marLeft w:val="0"/>
      <w:marRight w:val="0"/>
      <w:marTop w:val="0"/>
      <w:marBottom w:val="0"/>
      <w:divBdr>
        <w:top w:val="none" w:sz="0" w:space="0" w:color="auto"/>
        <w:left w:val="none" w:sz="0" w:space="0" w:color="auto"/>
        <w:bottom w:val="none" w:sz="0" w:space="0" w:color="auto"/>
        <w:right w:val="none" w:sz="0" w:space="0" w:color="auto"/>
      </w:divBdr>
    </w:div>
    <w:div w:id="498732894">
      <w:bodyDiv w:val="1"/>
      <w:marLeft w:val="0"/>
      <w:marRight w:val="0"/>
      <w:marTop w:val="0"/>
      <w:marBottom w:val="0"/>
      <w:divBdr>
        <w:top w:val="none" w:sz="0" w:space="0" w:color="auto"/>
        <w:left w:val="none" w:sz="0" w:space="0" w:color="auto"/>
        <w:bottom w:val="none" w:sz="0" w:space="0" w:color="auto"/>
        <w:right w:val="none" w:sz="0" w:space="0" w:color="auto"/>
      </w:divBdr>
    </w:div>
    <w:div w:id="498812960">
      <w:bodyDiv w:val="1"/>
      <w:marLeft w:val="0"/>
      <w:marRight w:val="0"/>
      <w:marTop w:val="0"/>
      <w:marBottom w:val="0"/>
      <w:divBdr>
        <w:top w:val="none" w:sz="0" w:space="0" w:color="auto"/>
        <w:left w:val="none" w:sz="0" w:space="0" w:color="auto"/>
        <w:bottom w:val="none" w:sz="0" w:space="0" w:color="auto"/>
        <w:right w:val="none" w:sz="0" w:space="0" w:color="auto"/>
      </w:divBdr>
    </w:div>
    <w:div w:id="501548715">
      <w:bodyDiv w:val="1"/>
      <w:marLeft w:val="0"/>
      <w:marRight w:val="0"/>
      <w:marTop w:val="0"/>
      <w:marBottom w:val="0"/>
      <w:divBdr>
        <w:top w:val="none" w:sz="0" w:space="0" w:color="auto"/>
        <w:left w:val="none" w:sz="0" w:space="0" w:color="auto"/>
        <w:bottom w:val="none" w:sz="0" w:space="0" w:color="auto"/>
        <w:right w:val="none" w:sz="0" w:space="0" w:color="auto"/>
      </w:divBdr>
    </w:div>
    <w:div w:id="502479062">
      <w:bodyDiv w:val="1"/>
      <w:marLeft w:val="0"/>
      <w:marRight w:val="0"/>
      <w:marTop w:val="0"/>
      <w:marBottom w:val="0"/>
      <w:divBdr>
        <w:top w:val="none" w:sz="0" w:space="0" w:color="auto"/>
        <w:left w:val="none" w:sz="0" w:space="0" w:color="auto"/>
        <w:bottom w:val="none" w:sz="0" w:space="0" w:color="auto"/>
        <w:right w:val="none" w:sz="0" w:space="0" w:color="auto"/>
      </w:divBdr>
    </w:div>
    <w:div w:id="502864385">
      <w:bodyDiv w:val="1"/>
      <w:marLeft w:val="0"/>
      <w:marRight w:val="0"/>
      <w:marTop w:val="0"/>
      <w:marBottom w:val="0"/>
      <w:divBdr>
        <w:top w:val="none" w:sz="0" w:space="0" w:color="auto"/>
        <w:left w:val="none" w:sz="0" w:space="0" w:color="auto"/>
        <w:bottom w:val="none" w:sz="0" w:space="0" w:color="auto"/>
        <w:right w:val="none" w:sz="0" w:space="0" w:color="auto"/>
      </w:divBdr>
    </w:div>
    <w:div w:id="504825180">
      <w:bodyDiv w:val="1"/>
      <w:marLeft w:val="0"/>
      <w:marRight w:val="0"/>
      <w:marTop w:val="0"/>
      <w:marBottom w:val="0"/>
      <w:divBdr>
        <w:top w:val="none" w:sz="0" w:space="0" w:color="auto"/>
        <w:left w:val="none" w:sz="0" w:space="0" w:color="auto"/>
        <w:bottom w:val="none" w:sz="0" w:space="0" w:color="auto"/>
        <w:right w:val="none" w:sz="0" w:space="0" w:color="auto"/>
      </w:divBdr>
    </w:div>
    <w:div w:id="508638015">
      <w:bodyDiv w:val="1"/>
      <w:marLeft w:val="0"/>
      <w:marRight w:val="0"/>
      <w:marTop w:val="0"/>
      <w:marBottom w:val="0"/>
      <w:divBdr>
        <w:top w:val="none" w:sz="0" w:space="0" w:color="auto"/>
        <w:left w:val="none" w:sz="0" w:space="0" w:color="auto"/>
        <w:bottom w:val="none" w:sz="0" w:space="0" w:color="auto"/>
        <w:right w:val="none" w:sz="0" w:space="0" w:color="auto"/>
      </w:divBdr>
    </w:div>
    <w:div w:id="510997665">
      <w:bodyDiv w:val="1"/>
      <w:marLeft w:val="0"/>
      <w:marRight w:val="0"/>
      <w:marTop w:val="0"/>
      <w:marBottom w:val="0"/>
      <w:divBdr>
        <w:top w:val="none" w:sz="0" w:space="0" w:color="auto"/>
        <w:left w:val="none" w:sz="0" w:space="0" w:color="auto"/>
        <w:bottom w:val="none" w:sz="0" w:space="0" w:color="auto"/>
        <w:right w:val="none" w:sz="0" w:space="0" w:color="auto"/>
      </w:divBdr>
    </w:div>
    <w:div w:id="511646948">
      <w:bodyDiv w:val="1"/>
      <w:marLeft w:val="0"/>
      <w:marRight w:val="0"/>
      <w:marTop w:val="0"/>
      <w:marBottom w:val="0"/>
      <w:divBdr>
        <w:top w:val="none" w:sz="0" w:space="0" w:color="auto"/>
        <w:left w:val="none" w:sz="0" w:space="0" w:color="auto"/>
        <w:bottom w:val="none" w:sz="0" w:space="0" w:color="auto"/>
        <w:right w:val="none" w:sz="0" w:space="0" w:color="auto"/>
      </w:divBdr>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11992543">
      <w:bodyDiv w:val="1"/>
      <w:marLeft w:val="0"/>
      <w:marRight w:val="0"/>
      <w:marTop w:val="0"/>
      <w:marBottom w:val="0"/>
      <w:divBdr>
        <w:top w:val="none" w:sz="0" w:space="0" w:color="auto"/>
        <w:left w:val="none" w:sz="0" w:space="0" w:color="auto"/>
        <w:bottom w:val="none" w:sz="0" w:space="0" w:color="auto"/>
        <w:right w:val="none" w:sz="0" w:space="0" w:color="auto"/>
      </w:divBdr>
    </w:div>
    <w:div w:id="512650687">
      <w:bodyDiv w:val="1"/>
      <w:marLeft w:val="0"/>
      <w:marRight w:val="0"/>
      <w:marTop w:val="0"/>
      <w:marBottom w:val="0"/>
      <w:divBdr>
        <w:top w:val="none" w:sz="0" w:space="0" w:color="auto"/>
        <w:left w:val="none" w:sz="0" w:space="0" w:color="auto"/>
        <w:bottom w:val="none" w:sz="0" w:space="0" w:color="auto"/>
        <w:right w:val="none" w:sz="0" w:space="0" w:color="auto"/>
      </w:divBdr>
    </w:div>
    <w:div w:id="512964133">
      <w:bodyDiv w:val="1"/>
      <w:marLeft w:val="0"/>
      <w:marRight w:val="0"/>
      <w:marTop w:val="0"/>
      <w:marBottom w:val="0"/>
      <w:divBdr>
        <w:top w:val="none" w:sz="0" w:space="0" w:color="auto"/>
        <w:left w:val="none" w:sz="0" w:space="0" w:color="auto"/>
        <w:bottom w:val="none" w:sz="0" w:space="0" w:color="auto"/>
        <w:right w:val="none" w:sz="0" w:space="0" w:color="auto"/>
      </w:divBdr>
    </w:div>
    <w:div w:id="513149754">
      <w:bodyDiv w:val="1"/>
      <w:marLeft w:val="0"/>
      <w:marRight w:val="0"/>
      <w:marTop w:val="0"/>
      <w:marBottom w:val="0"/>
      <w:divBdr>
        <w:top w:val="none" w:sz="0" w:space="0" w:color="auto"/>
        <w:left w:val="none" w:sz="0" w:space="0" w:color="auto"/>
        <w:bottom w:val="none" w:sz="0" w:space="0" w:color="auto"/>
        <w:right w:val="none" w:sz="0" w:space="0" w:color="auto"/>
      </w:divBdr>
    </w:div>
    <w:div w:id="516968309">
      <w:bodyDiv w:val="1"/>
      <w:marLeft w:val="0"/>
      <w:marRight w:val="0"/>
      <w:marTop w:val="0"/>
      <w:marBottom w:val="0"/>
      <w:divBdr>
        <w:top w:val="none" w:sz="0" w:space="0" w:color="auto"/>
        <w:left w:val="none" w:sz="0" w:space="0" w:color="auto"/>
        <w:bottom w:val="none" w:sz="0" w:space="0" w:color="auto"/>
        <w:right w:val="none" w:sz="0" w:space="0" w:color="auto"/>
      </w:divBdr>
    </w:div>
    <w:div w:id="518854472">
      <w:bodyDiv w:val="1"/>
      <w:marLeft w:val="0"/>
      <w:marRight w:val="0"/>
      <w:marTop w:val="0"/>
      <w:marBottom w:val="0"/>
      <w:divBdr>
        <w:top w:val="none" w:sz="0" w:space="0" w:color="auto"/>
        <w:left w:val="none" w:sz="0" w:space="0" w:color="auto"/>
        <w:bottom w:val="none" w:sz="0" w:space="0" w:color="auto"/>
        <w:right w:val="none" w:sz="0" w:space="0" w:color="auto"/>
      </w:divBdr>
    </w:div>
    <w:div w:id="520047297">
      <w:bodyDiv w:val="1"/>
      <w:marLeft w:val="0"/>
      <w:marRight w:val="0"/>
      <w:marTop w:val="0"/>
      <w:marBottom w:val="0"/>
      <w:divBdr>
        <w:top w:val="none" w:sz="0" w:space="0" w:color="auto"/>
        <w:left w:val="none" w:sz="0" w:space="0" w:color="auto"/>
        <w:bottom w:val="none" w:sz="0" w:space="0" w:color="auto"/>
        <w:right w:val="none" w:sz="0" w:space="0" w:color="auto"/>
      </w:divBdr>
    </w:div>
    <w:div w:id="523639780">
      <w:bodyDiv w:val="1"/>
      <w:marLeft w:val="0"/>
      <w:marRight w:val="0"/>
      <w:marTop w:val="0"/>
      <w:marBottom w:val="0"/>
      <w:divBdr>
        <w:top w:val="none" w:sz="0" w:space="0" w:color="auto"/>
        <w:left w:val="none" w:sz="0" w:space="0" w:color="auto"/>
        <w:bottom w:val="none" w:sz="0" w:space="0" w:color="auto"/>
        <w:right w:val="none" w:sz="0" w:space="0" w:color="auto"/>
      </w:divBdr>
    </w:div>
    <w:div w:id="529495851">
      <w:bodyDiv w:val="1"/>
      <w:marLeft w:val="0"/>
      <w:marRight w:val="0"/>
      <w:marTop w:val="0"/>
      <w:marBottom w:val="0"/>
      <w:divBdr>
        <w:top w:val="none" w:sz="0" w:space="0" w:color="auto"/>
        <w:left w:val="none" w:sz="0" w:space="0" w:color="auto"/>
        <w:bottom w:val="none" w:sz="0" w:space="0" w:color="auto"/>
        <w:right w:val="none" w:sz="0" w:space="0" w:color="auto"/>
      </w:divBdr>
    </w:div>
    <w:div w:id="536091201">
      <w:bodyDiv w:val="1"/>
      <w:marLeft w:val="0"/>
      <w:marRight w:val="0"/>
      <w:marTop w:val="0"/>
      <w:marBottom w:val="0"/>
      <w:divBdr>
        <w:top w:val="none" w:sz="0" w:space="0" w:color="auto"/>
        <w:left w:val="none" w:sz="0" w:space="0" w:color="auto"/>
        <w:bottom w:val="none" w:sz="0" w:space="0" w:color="auto"/>
        <w:right w:val="none" w:sz="0" w:space="0" w:color="auto"/>
      </w:divBdr>
    </w:div>
    <w:div w:id="536359471">
      <w:bodyDiv w:val="1"/>
      <w:marLeft w:val="0"/>
      <w:marRight w:val="0"/>
      <w:marTop w:val="0"/>
      <w:marBottom w:val="0"/>
      <w:divBdr>
        <w:top w:val="none" w:sz="0" w:space="0" w:color="auto"/>
        <w:left w:val="none" w:sz="0" w:space="0" w:color="auto"/>
        <w:bottom w:val="none" w:sz="0" w:space="0" w:color="auto"/>
        <w:right w:val="none" w:sz="0" w:space="0" w:color="auto"/>
      </w:divBdr>
    </w:div>
    <w:div w:id="539248602">
      <w:bodyDiv w:val="1"/>
      <w:marLeft w:val="0"/>
      <w:marRight w:val="0"/>
      <w:marTop w:val="0"/>
      <w:marBottom w:val="0"/>
      <w:divBdr>
        <w:top w:val="none" w:sz="0" w:space="0" w:color="auto"/>
        <w:left w:val="none" w:sz="0" w:space="0" w:color="auto"/>
        <w:bottom w:val="none" w:sz="0" w:space="0" w:color="auto"/>
        <w:right w:val="none" w:sz="0" w:space="0" w:color="auto"/>
      </w:divBdr>
    </w:div>
    <w:div w:id="540476384">
      <w:bodyDiv w:val="1"/>
      <w:marLeft w:val="0"/>
      <w:marRight w:val="0"/>
      <w:marTop w:val="0"/>
      <w:marBottom w:val="0"/>
      <w:divBdr>
        <w:top w:val="none" w:sz="0" w:space="0" w:color="auto"/>
        <w:left w:val="none" w:sz="0" w:space="0" w:color="auto"/>
        <w:bottom w:val="none" w:sz="0" w:space="0" w:color="auto"/>
        <w:right w:val="none" w:sz="0" w:space="0" w:color="auto"/>
      </w:divBdr>
    </w:div>
    <w:div w:id="541600472">
      <w:bodyDiv w:val="1"/>
      <w:marLeft w:val="0"/>
      <w:marRight w:val="0"/>
      <w:marTop w:val="0"/>
      <w:marBottom w:val="0"/>
      <w:divBdr>
        <w:top w:val="none" w:sz="0" w:space="0" w:color="auto"/>
        <w:left w:val="none" w:sz="0" w:space="0" w:color="auto"/>
        <w:bottom w:val="none" w:sz="0" w:space="0" w:color="auto"/>
        <w:right w:val="none" w:sz="0" w:space="0" w:color="auto"/>
      </w:divBdr>
    </w:div>
    <w:div w:id="544145489">
      <w:bodyDiv w:val="1"/>
      <w:marLeft w:val="0"/>
      <w:marRight w:val="0"/>
      <w:marTop w:val="0"/>
      <w:marBottom w:val="0"/>
      <w:divBdr>
        <w:top w:val="none" w:sz="0" w:space="0" w:color="auto"/>
        <w:left w:val="none" w:sz="0" w:space="0" w:color="auto"/>
        <w:bottom w:val="none" w:sz="0" w:space="0" w:color="auto"/>
        <w:right w:val="none" w:sz="0" w:space="0" w:color="auto"/>
      </w:divBdr>
    </w:div>
    <w:div w:id="547033695">
      <w:bodyDiv w:val="1"/>
      <w:marLeft w:val="0"/>
      <w:marRight w:val="0"/>
      <w:marTop w:val="0"/>
      <w:marBottom w:val="0"/>
      <w:divBdr>
        <w:top w:val="none" w:sz="0" w:space="0" w:color="auto"/>
        <w:left w:val="none" w:sz="0" w:space="0" w:color="auto"/>
        <w:bottom w:val="none" w:sz="0" w:space="0" w:color="auto"/>
        <w:right w:val="none" w:sz="0" w:space="0" w:color="auto"/>
      </w:divBdr>
    </w:div>
    <w:div w:id="547572470">
      <w:bodyDiv w:val="1"/>
      <w:marLeft w:val="0"/>
      <w:marRight w:val="0"/>
      <w:marTop w:val="0"/>
      <w:marBottom w:val="0"/>
      <w:divBdr>
        <w:top w:val="none" w:sz="0" w:space="0" w:color="auto"/>
        <w:left w:val="none" w:sz="0" w:space="0" w:color="auto"/>
        <w:bottom w:val="none" w:sz="0" w:space="0" w:color="auto"/>
        <w:right w:val="none" w:sz="0" w:space="0" w:color="auto"/>
      </w:divBdr>
    </w:div>
    <w:div w:id="548342800">
      <w:bodyDiv w:val="1"/>
      <w:marLeft w:val="0"/>
      <w:marRight w:val="0"/>
      <w:marTop w:val="0"/>
      <w:marBottom w:val="0"/>
      <w:divBdr>
        <w:top w:val="none" w:sz="0" w:space="0" w:color="auto"/>
        <w:left w:val="none" w:sz="0" w:space="0" w:color="auto"/>
        <w:bottom w:val="none" w:sz="0" w:space="0" w:color="auto"/>
        <w:right w:val="none" w:sz="0" w:space="0" w:color="auto"/>
      </w:divBdr>
    </w:div>
    <w:div w:id="550731149">
      <w:bodyDiv w:val="1"/>
      <w:marLeft w:val="0"/>
      <w:marRight w:val="0"/>
      <w:marTop w:val="0"/>
      <w:marBottom w:val="0"/>
      <w:divBdr>
        <w:top w:val="none" w:sz="0" w:space="0" w:color="auto"/>
        <w:left w:val="none" w:sz="0" w:space="0" w:color="auto"/>
        <w:bottom w:val="none" w:sz="0" w:space="0" w:color="auto"/>
        <w:right w:val="none" w:sz="0" w:space="0" w:color="auto"/>
      </w:divBdr>
    </w:div>
    <w:div w:id="551386481">
      <w:bodyDiv w:val="1"/>
      <w:marLeft w:val="0"/>
      <w:marRight w:val="0"/>
      <w:marTop w:val="0"/>
      <w:marBottom w:val="0"/>
      <w:divBdr>
        <w:top w:val="none" w:sz="0" w:space="0" w:color="auto"/>
        <w:left w:val="none" w:sz="0" w:space="0" w:color="auto"/>
        <w:bottom w:val="none" w:sz="0" w:space="0" w:color="auto"/>
        <w:right w:val="none" w:sz="0" w:space="0" w:color="auto"/>
      </w:divBdr>
    </w:div>
    <w:div w:id="551965394">
      <w:bodyDiv w:val="1"/>
      <w:marLeft w:val="0"/>
      <w:marRight w:val="0"/>
      <w:marTop w:val="0"/>
      <w:marBottom w:val="0"/>
      <w:divBdr>
        <w:top w:val="none" w:sz="0" w:space="0" w:color="auto"/>
        <w:left w:val="none" w:sz="0" w:space="0" w:color="auto"/>
        <w:bottom w:val="none" w:sz="0" w:space="0" w:color="auto"/>
        <w:right w:val="none" w:sz="0" w:space="0" w:color="auto"/>
      </w:divBdr>
    </w:div>
    <w:div w:id="558054939">
      <w:bodyDiv w:val="1"/>
      <w:marLeft w:val="0"/>
      <w:marRight w:val="0"/>
      <w:marTop w:val="0"/>
      <w:marBottom w:val="0"/>
      <w:divBdr>
        <w:top w:val="none" w:sz="0" w:space="0" w:color="auto"/>
        <w:left w:val="none" w:sz="0" w:space="0" w:color="auto"/>
        <w:bottom w:val="none" w:sz="0" w:space="0" w:color="auto"/>
        <w:right w:val="none" w:sz="0" w:space="0" w:color="auto"/>
      </w:divBdr>
    </w:div>
    <w:div w:id="566889088">
      <w:bodyDiv w:val="1"/>
      <w:marLeft w:val="0"/>
      <w:marRight w:val="0"/>
      <w:marTop w:val="0"/>
      <w:marBottom w:val="0"/>
      <w:divBdr>
        <w:top w:val="none" w:sz="0" w:space="0" w:color="auto"/>
        <w:left w:val="none" w:sz="0" w:space="0" w:color="auto"/>
        <w:bottom w:val="none" w:sz="0" w:space="0" w:color="auto"/>
        <w:right w:val="none" w:sz="0" w:space="0" w:color="auto"/>
      </w:divBdr>
    </w:div>
    <w:div w:id="569193382">
      <w:bodyDiv w:val="1"/>
      <w:marLeft w:val="0"/>
      <w:marRight w:val="0"/>
      <w:marTop w:val="0"/>
      <w:marBottom w:val="0"/>
      <w:divBdr>
        <w:top w:val="none" w:sz="0" w:space="0" w:color="auto"/>
        <w:left w:val="none" w:sz="0" w:space="0" w:color="auto"/>
        <w:bottom w:val="none" w:sz="0" w:space="0" w:color="auto"/>
        <w:right w:val="none" w:sz="0" w:space="0" w:color="auto"/>
      </w:divBdr>
    </w:div>
    <w:div w:id="571741904">
      <w:bodyDiv w:val="1"/>
      <w:marLeft w:val="0"/>
      <w:marRight w:val="0"/>
      <w:marTop w:val="0"/>
      <w:marBottom w:val="0"/>
      <w:divBdr>
        <w:top w:val="none" w:sz="0" w:space="0" w:color="auto"/>
        <w:left w:val="none" w:sz="0" w:space="0" w:color="auto"/>
        <w:bottom w:val="none" w:sz="0" w:space="0" w:color="auto"/>
        <w:right w:val="none" w:sz="0" w:space="0" w:color="auto"/>
      </w:divBdr>
    </w:div>
    <w:div w:id="579019936">
      <w:bodyDiv w:val="1"/>
      <w:marLeft w:val="0"/>
      <w:marRight w:val="0"/>
      <w:marTop w:val="0"/>
      <w:marBottom w:val="0"/>
      <w:divBdr>
        <w:top w:val="none" w:sz="0" w:space="0" w:color="auto"/>
        <w:left w:val="none" w:sz="0" w:space="0" w:color="auto"/>
        <w:bottom w:val="none" w:sz="0" w:space="0" w:color="auto"/>
        <w:right w:val="none" w:sz="0" w:space="0" w:color="auto"/>
      </w:divBdr>
    </w:div>
    <w:div w:id="587231999">
      <w:bodyDiv w:val="1"/>
      <w:marLeft w:val="0"/>
      <w:marRight w:val="0"/>
      <w:marTop w:val="0"/>
      <w:marBottom w:val="0"/>
      <w:divBdr>
        <w:top w:val="none" w:sz="0" w:space="0" w:color="auto"/>
        <w:left w:val="none" w:sz="0" w:space="0" w:color="auto"/>
        <w:bottom w:val="none" w:sz="0" w:space="0" w:color="auto"/>
        <w:right w:val="none" w:sz="0" w:space="0" w:color="auto"/>
      </w:divBdr>
    </w:div>
    <w:div w:id="589001273">
      <w:bodyDiv w:val="1"/>
      <w:marLeft w:val="0"/>
      <w:marRight w:val="0"/>
      <w:marTop w:val="0"/>
      <w:marBottom w:val="0"/>
      <w:divBdr>
        <w:top w:val="none" w:sz="0" w:space="0" w:color="auto"/>
        <w:left w:val="none" w:sz="0" w:space="0" w:color="auto"/>
        <w:bottom w:val="none" w:sz="0" w:space="0" w:color="auto"/>
        <w:right w:val="none" w:sz="0" w:space="0" w:color="auto"/>
      </w:divBdr>
    </w:div>
    <w:div w:id="591426932">
      <w:bodyDiv w:val="1"/>
      <w:marLeft w:val="0"/>
      <w:marRight w:val="0"/>
      <w:marTop w:val="0"/>
      <w:marBottom w:val="0"/>
      <w:divBdr>
        <w:top w:val="none" w:sz="0" w:space="0" w:color="auto"/>
        <w:left w:val="none" w:sz="0" w:space="0" w:color="auto"/>
        <w:bottom w:val="none" w:sz="0" w:space="0" w:color="auto"/>
        <w:right w:val="none" w:sz="0" w:space="0" w:color="auto"/>
      </w:divBdr>
    </w:div>
    <w:div w:id="592515113">
      <w:bodyDiv w:val="1"/>
      <w:marLeft w:val="0"/>
      <w:marRight w:val="0"/>
      <w:marTop w:val="0"/>
      <w:marBottom w:val="0"/>
      <w:divBdr>
        <w:top w:val="none" w:sz="0" w:space="0" w:color="auto"/>
        <w:left w:val="none" w:sz="0" w:space="0" w:color="auto"/>
        <w:bottom w:val="none" w:sz="0" w:space="0" w:color="auto"/>
        <w:right w:val="none" w:sz="0" w:space="0" w:color="auto"/>
      </w:divBdr>
    </w:div>
    <w:div w:id="593783316">
      <w:bodyDiv w:val="1"/>
      <w:marLeft w:val="0"/>
      <w:marRight w:val="0"/>
      <w:marTop w:val="0"/>
      <w:marBottom w:val="0"/>
      <w:divBdr>
        <w:top w:val="none" w:sz="0" w:space="0" w:color="auto"/>
        <w:left w:val="none" w:sz="0" w:space="0" w:color="auto"/>
        <w:bottom w:val="none" w:sz="0" w:space="0" w:color="auto"/>
        <w:right w:val="none" w:sz="0" w:space="0" w:color="auto"/>
      </w:divBdr>
    </w:div>
    <w:div w:id="594050036">
      <w:bodyDiv w:val="1"/>
      <w:marLeft w:val="0"/>
      <w:marRight w:val="0"/>
      <w:marTop w:val="0"/>
      <w:marBottom w:val="0"/>
      <w:divBdr>
        <w:top w:val="none" w:sz="0" w:space="0" w:color="auto"/>
        <w:left w:val="none" w:sz="0" w:space="0" w:color="auto"/>
        <w:bottom w:val="none" w:sz="0" w:space="0" w:color="auto"/>
        <w:right w:val="none" w:sz="0" w:space="0" w:color="auto"/>
      </w:divBdr>
    </w:div>
    <w:div w:id="596213546">
      <w:bodyDiv w:val="1"/>
      <w:marLeft w:val="0"/>
      <w:marRight w:val="0"/>
      <w:marTop w:val="0"/>
      <w:marBottom w:val="0"/>
      <w:divBdr>
        <w:top w:val="none" w:sz="0" w:space="0" w:color="auto"/>
        <w:left w:val="none" w:sz="0" w:space="0" w:color="auto"/>
        <w:bottom w:val="none" w:sz="0" w:space="0" w:color="auto"/>
        <w:right w:val="none" w:sz="0" w:space="0" w:color="auto"/>
      </w:divBdr>
    </w:div>
    <w:div w:id="602104328">
      <w:bodyDiv w:val="1"/>
      <w:marLeft w:val="0"/>
      <w:marRight w:val="0"/>
      <w:marTop w:val="0"/>
      <w:marBottom w:val="0"/>
      <w:divBdr>
        <w:top w:val="none" w:sz="0" w:space="0" w:color="auto"/>
        <w:left w:val="none" w:sz="0" w:space="0" w:color="auto"/>
        <w:bottom w:val="none" w:sz="0" w:space="0" w:color="auto"/>
        <w:right w:val="none" w:sz="0" w:space="0" w:color="auto"/>
      </w:divBdr>
    </w:div>
    <w:div w:id="602347408">
      <w:bodyDiv w:val="1"/>
      <w:marLeft w:val="0"/>
      <w:marRight w:val="0"/>
      <w:marTop w:val="0"/>
      <w:marBottom w:val="0"/>
      <w:divBdr>
        <w:top w:val="none" w:sz="0" w:space="0" w:color="auto"/>
        <w:left w:val="none" w:sz="0" w:space="0" w:color="auto"/>
        <w:bottom w:val="none" w:sz="0" w:space="0" w:color="auto"/>
        <w:right w:val="none" w:sz="0" w:space="0" w:color="auto"/>
      </w:divBdr>
    </w:div>
    <w:div w:id="604731609">
      <w:bodyDiv w:val="1"/>
      <w:marLeft w:val="0"/>
      <w:marRight w:val="0"/>
      <w:marTop w:val="0"/>
      <w:marBottom w:val="0"/>
      <w:divBdr>
        <w:top w:val="none" w:sz="0" w:space="0" w:color="auto"/>
        <w:left w:val="none" w:sz="0" w:space="0" w:color="auto"/>
        <w:bottom w:val="none" w:sz="0" w:space="0" w:color="auto"/>
        <w:right w:val="none" w:sz="0" w:space="0" w:color="auto"/>
      </w:divBdr>
    </w:div>
    <w:div w:id="606158246">
      <w:bodyDiv w:val="1"/>
      <w:marLeft w:val="0"/>
      <w:marRight w:val="0"/>
      <w:marTop w:val="0"/>
      <w:marBottom w:val="0"/>
      <w:divBdr>
        <w:top w:val="none" w:sz="0" w:space="0" w:color="auto"/>
        <w:left w:val="none" w:sz="0" w:space="0" w:color="auto"/>
        <w:bottom w:val="none" w:sz="0" w:space="0" w:color="auto"/>
        <w:right w:val="none" w:sz="0" w:space="0" w:color="auto"/>
      </w:divBdr>
    </w:div>
    <w:div w:id="610090925">
      <w:bodyDiv w:val="1"/>
      <w:marLeft w:val="0"/>
      <w:marRight w:val="0"/>
      <w:marTop w:val="0"/>
      <w:marBottom w:val="0"/>
      <w:divBdr>
        <w:top w:val="none" w:sz="0" w:space="0" w:color="auto"/>
        <w:left w:val="none" w:sz="0" w:space="0" w:color="auto"/>
        <w:bottom w:val="none" w:sz="0" w:space="0" w:color="auto"/>
        <w:right w:val="none" w:sz="0" w:space="0" w:color="auto"/>
      </w:divBdr>
    </w:div>
    <w:div w:id="616764050">
      <w:bodyDiv w:val="1"/>
      <w:marLeft w:val="0"/>
      <w:marRight w:val="0"/>
      <w:marTop w:val="0"/>
      <w:marBottom w:val="0"/>
      <w:divBdr>
        <w:top w:val="none" w:sz="0" w:space="0" w:color="auto"/>
        <w:left w:val="none" w:sz="0" w:space="0" w:color="auto"/>
        <w:bottom w:val="none" w:sz="0" w:space="0" w:color="auto"/>
        <w:right w:val="none" w:sz="0" w:space="0" w:color="auto"/>
      </w:divBdr>
    </w:div>
    <w:div w:id="617416565">
      <w:bodyDiv w:val="1"/>
      <w:marLeft w:val="0"/>
      <w:marRight w:val="0"/>
      <w:marTop w:val="0"/>
      <w:marBottom w:val="0"/>
      <w:divBdr>
        <w:top w:val="none" w:sz="0" w:space="0" w:color="auto"/>
        <w:left w:val="none" w:sz="0" w:space="0" w:color="auto"/>
        <w:bottom w:val="none" w:sz="0" w:space="0" w:color="auto"/>
        <w:right w:val="none" w:sz="0" w:space="0" w:color="auto"/>
      </w:divBdr>
    </w:div>
    <w:div w:id="617952896">
      <w:bodyDiv w:val="1"/>
      <w:marLeft w:val="0"/>
      <w:marRight w:val="0"/>
      <w:marTop w:val="0"/>
      <w:marBottom w:val="0"/>
      <w:divBdr>
        <w:top w:val="none" w:sz="0" w:space="0" w:color="auto"/>
        <w:left w:val="none" w:sz="0" w:space="0" w:color="auto"/>
        <w:bottom w:val="none" w:sz="0" w:space="0" w:color="auto"/>
        <w:right w:val="none" w:sz="0" w:space="0" w:color="auto"/>
      </w:divBdr>
    </w:div>
    <w:div w:id="618339300">
      <w:bodyDiv w:val="1"/>
      <w:marLeft w:val="0"/>
      <w:marRight w:val="0"/>
      <w:marTop w:val="0"/>
      <w:marBottom w:val="0"/>
      <w:divBdr>
        <w:top w:val="none" w:sz="0" w:space="0" w:color="auto"/>
        <w:left w:val="none" w:sz="0" w:space="0" w:color="auto"/>
        <w:bottom w:val="none" w:sz="0" w:space="0" w:color="auto"/>
        <w:right w:val="none" w:sz="0" w:space="0" w:color="auto"/>
      </w:divBdr>
    </w:div>
    <w:div w:id="621961589">
      <w:bodyDiv w:val="1"/>
      <w:marLeft w:val="0"/>
      <w:marRight w:val="0"/>
      <w:marTop w:val="0"/>
      <w:marBottom w:val="0"/>
      <w:divBdr>
        <w:top w:val="none" w:sz="0" w:space="0" w:color="auto"/>
        <w:left w:val="none" w:sz="0" w:space="0" w:color="auto"/>
        <w:bottom w:val="none" w:sz="0" w:space="0" w:color="auto"/>
        <w:right w:val="none" w:sz="0" w:space="0" w:color="auto"/>
      </w:divBdr>
    </w:div>
    <w:div w:id="622274357">
      <w:bodyDiv w:val="1"/>
      <w:marLeft w:val="0"/>
      <w:marRight w:val="0"/>
      <w:marTop w:val="0"/>
      <w:marBottom w:val="0"/>
      <w:divBdr>
        <w:top w:val="none" w:sz="0" w:space="0" w:color="auto"/>
        <w:left w:val="none" w:sz="0" w:space="0" w:color="auto"/>
        <w:bottom w:val="none" w:sz="0" w:space="0" w:color="auto"/>
        <w:right w:val="none" w:sz="0" w:space="0" w:color="auto"/>
      </w:divBdr>
    </w:div>
    <w:div w:id="629017019">
      <w:bodyDiv w:val="1"/>
      <w:marLeft w:val="0"/>
      <w:marRight w:val="0"/>
      <w:marTop w:val="0"/>
      <w:marBottom w:val="0"/>
      <w:divBdr>
        <w:top w:val="none" w:sz="0" w:space="0" w:color="auto"/>
        <w:left w:val="none" w:sz="0" w:space="0" w:color="auto"/>
        <w:bottom w:val="none" w:sz="0" w:space="0" w:color="auto"/>
        <w:right w:val="none" w:sz="0" w:space="0" w:color="auto"/>
      </w:divBdr>
    </w:div>
    <w:div w:id="630332182">
      <w:bodyDiv w:val="1"/>
      <w:marLeft w:val="0"/>
      <w:marRight w:val="0"/>
      <w:marTop w:val="0"/>
      <w:marBottom w:val="0"/>
      <w:divBdr>
        <w:top w:val="none" w:sz="0" w:space="0" w:color="auto"/>
        <w:left w:val="none" w:sz="0" w:space="0" w:color="auto"/>
        <w:bottom w:val="none" w:sz="0" w:space="0" w:color="auto"/>
        <w:right w:val="none" w:sz="0" w:space="0" w:color="auto"/>
      </w:divBdr>
    </w:div>
    <w:div w:id="632103378">
      <w:bodyDiv w:val="1"/>
      <w:marLeft w:val="0"/>
      <w:marRight w:val="0"/>
      <w:marTop w:val="0"/>
      <w:marBottom w:val="0"/>
      <w:divBdr>
        <w:top w:val="none" w:sz="0" w:space="0" w:color="auto"/>
        <w:left w:val="none" w:sz="0" w:space="0" w:color="auto"/>
        <w:bottom w:val="none" w:sz="0" w:space="0" w:color="auto"/>
        <w:right w:val="none" w:sz="0" w:space="0" w:color="auto"/>
      </w:divBdr>
    </w:div>
    <w:div w:id="632255717">
      <w:bodyDiv w:val="1"/>
      <w:marLeft w:val="0"/>
      <w:marRight w:val="0"/>
      <w:marTop w:val="0"/>
      <w:marBottom w:val="0"/>
      <w:divBdr>
        <w:top w:val="none" w:sz="0" w:space="0" w:color="auto"/>
        <w:left w:val="none" w:sz="0" w:space="0" w:color="auto"/>
        <w:bottom w:val="none" w:sz="0" w:space="0" w:color="auto"/>
        <w:right w:val="none" w:sz="0" w:space="0" w:color="auto"/>
      </w:divBdr>
    </w:div>
    <w:div w:id="632759864">
      <w:bodyDiv w:val="1"/>
      <w:marLeft w:val="0"/>
      <w:marRight w:val="0"/>
      <w:marTop w:val="0"/>
      <w:marBottom w:val="0"/>
      <w:divBdr>
        <w:top w:val="none" w:sz="0" w:space="0" w:color="auto"/>
        <w:left w:val="none" w:sz="0" w:space="0" w:color="auto"/>
        <w:bottom w:val="none" w:sz="0" w:space="0" w:color="auto"/>
        <w:right w:val="none" w:sz="0" w:space="0" w:color="auto"/>
      </w:divBdr>
    </w:div>
    <w:div w:id="639312958">
      <w:bodyDiv w:val="1"/>
      <w:marLeft w:val="0"/>
      <w:marRight w:val="0"/>
      <w:marTop w:val="0"/>
      <w:marBottom w:val="0"/>
      <w:divBdr>
        <w:top w:val="none" w:sz="0" w:space="0" w:color="auto"/>
        <w:left w:val="none" w:sz="0" w:space="0" w:color="auto"/>
        <w:bottom w:val="none" w:sz="0" w:space="0" w:color="auto"/>
        <w:right w:val="none" w:sz="0" w:space="0" w:color="auto"/>
      </w:divBdr>
    </w:div>
    <w:div w:id="639577504">
      <w:bodyDiv w:val="1"/>
      <w:marLeft w:val="0"/>
      <w:marRight w:val="0"/>
      <w:marTop w:val="0"/>
      <w:marBottom w:val="0"/>
      <w:divBdr>
        <w:top w:val="none" w:sz="0" w:space="0" w:color="auto"/>
        <w:left w:val="none" w:sz="0" w:space="0" w:color="auto"/>
        <w:bottom w:val="none" w:sz="0" w:space="0" w:color="auto"/>
        <w:right w:val="none" w:sz="0" w:space="0" w:color="auto"/>
      </w:divBdr>
    </w:div>
    <w:div w:id="645743983">
      <w:bodyDiv w:val="1"/>
      <w:marLeft w:val="0"/>
      <w:marRight w:val="0"/>
      <w:marTop w:val="0"/>
      <w:marBottom w:val="0"/>
      <w:divBdr>
        <w:top w:val="none" w:sz="0" w:space="0" w:color="auto"/>
        <w:left w:val="none" w:sz="0" w:space="0" w:color="auto"/>
        <w:bottom w:val="none" w:sz="0" w:space="0" w:color="auto"/>
        <w:right w:val="none" w:sz="0" w:space="0" w:color="auto"/>
      </w:divBdr>
    </w:div>
    <w:div w:id="659118391">
      <w:bodyDiv w:val="1"/>
      <w:marLeft w:val="0"/>
      <w:marRight w:val="0"/>
      <w:marTop w:val="0"/>
      <w:marBottom w:val="0"/>
      <w:divBdr>
        <w:top w:val="none" w:sz="0" w:space="0" w:color="auto"/>
        <w:left w:val="none" w:sz="0" w:space="0" w:color="auto"/>
        <w:bottom w:val="none" w:sz="0" w:space="0" w:color="auto"/>
        <w:right w:val="none" w:sz="0" w:space="0" w:color="auto"/>
      </w:divBdr>
    </w:div>
    <w:div w:id="663164238">
      <w:bodyDiv w:val="1"/>
      <w:marLeft w:val="0"/>
      <w:marRight w:val="0"/>
      <w:marTop w:val="0"/>
      <w:marBottom w:val="0"/>
      <w:divBdr>
        <w:top w:val="none" w:sz="0" w:space="0" w:color="auto"/>
        <w:left w:val="none" w:sz="0" w:space="0" w:color="auto"/>
        <w:bottom w:val="none" w:sz="0" w:space="0" w:color="auto"/>
        <w:right w:val="none" w:sz="0" w:space="0" w:color="auto"/>
      </w:divBdr>
    </w:div>
    <w:div w:id="664364296">
      <w:bodyDiv w:val="1"/>
      <w:marLeft w:val="0"/>
      <w:marRight w:val="0"/>
      <w:marTop w:val="0"/>
      <w:marBottom w:val="0"/>
      <w:divBdr>
        <w:top w:val="none" w:sz="0" w:space="0" w:color="auto"/>
        <w:left w:val="none" w:sz="0" w:space="0" w:color="auto"/>
        <w:bottom w:val="none" w:sz="0" w:space="0" w:color="auto"/>
        <w:right w:val="none" w:sz="0" w:space="0" w:color="auto"/>
      </w:divBdr>
    </w:div>
    <w:div w:id="665284425">
      <w:bodyDiv w:val="1"/>
      <w:marLeft w:val="0"/>
      <w:marRight w:val="0"/>
      <w:marTop w:val="0"/>
      <w:marBottom w:val="0"/>
      <w:divBdr>
        <w:top w:val="none" w:sz="0" w:space="0" w:color="auto"/>
        <w:left w:val="none" w:sz="0" w:space="0" w:color="auto"/>
        <w:bottom w:val="none" w:sz="0" w:space="0" w:color="auto"/>
        <w:right w:val="none" w:sz="0" w:space="0" w:color="auto"/>
      </w:divBdr>
    </w:div>
    <w:div w:id="667446840">
      <w:bodyDiv w:val="1"/>
      <w:marLeft w:val="0"/>
      <w:marRight w:val="0"/>
      <w:marTop w:val="0"/>
      <w:marBottom w:val="0"/>
      <w:divBdr>
        <w:top w:val="none" w:sz="0" w:space="0" w:color="auto"/>
        <w:left w:val="none" w:sz="0" w:space="0" w:color="auto"/>
        <w:bottom w:val="none" w:sz="0" w:space="0" w:color="auto"/>
        <w:right w:val="none" w:sz="0" w:space="0" w:color="auto"/>
      </w:divBdr>
    </w:div>
    <w:div w:id="667564172">
      <w:bodyDiv w:val="1"/>
      <w:marLeft w:val="0"/>
      <w:marRight w:val="0"/>
      <w:marTop w:val="0"/>
      <w:marBottom w:val="0"/>
      <w:divBdr>
        <w:top w:val="none" w:sz="0" w:space="0" w:color="auto"/>
        <w:left w:val="none" w:sz="0" w:space="0" w:color="auto"/>
        <w:bottom w:val="none" w:sz="0" w:space="0" w:color="auto"/>
        <w:right w:val="none" w:sz="0" w:space="0" w:color="auto"/>
      </w:divBdr>
    </w:div>
    <w:div w:id="667707671">
      <w:bodyDiv w:val="1"/>
      <w:marLeft w:val="0"/>
      <w:marRight w:val="0"/>
      <w:marTop w:val="0"/>
      <w:marBottom w:val="0"/>
      <w:divBdr>
        <w:top w:val="none" w:sz="0" w:space="0" w:color="auto"/>
        <w:left w:val="none" w:sz="0" w:space="0" w:color="auto"/>
        <w:bottom w:val="none" w:sz="0" w:space="0" w:color="auto"/>
        <w:right w:val="none" w:sz="0" w:space="0" w:color="auto"/>
      </w:divBdr>
    </w:div>
    <w:div w:id="667899875">
      <w:bodyDiv w:val="1"/>
      <w:marLeft w:val="0"/>
      <w:marRight w:val="0"/>
      <w:marTop w:val="0"/>
      <w:marBottom w:val="0"/>
      <w:divBdr>
        <w:top w:val="none" w:sz="0" w:space="0" w:color="auto"/>
        <w:left w:val="none" w:sz="0" w:space="0" w:color="auto"/>
        <w:bottom w:val="none" w:sz="0" w:space="0" w:color="auto"/>
        <w:right w:val="none" w:sz="0" w:space="0" w:color="auto"/>
      </w:divBdr>
    </w:div>
    <w:div w:id="669254828">
      <w:bodyDiv w:val="1"/>
      <w:marLeft w:val="0"/>
      <w:marRight w:val="0"/>
      <w:marTop w:val="0"/>
      <w:marBottom w:val="0"/>
      <w:divBdr>
        <w:top w:val="none" w:sz="0" w:space="0" w:color="auto"/>
        <w:left w:val="none" w:sz="0" w:space="0" w:color="auto"/>
        <w:bottom w:val="none" w:sz="0" w:space="0" w:color="auto"/>
        <w:right w:val="none" w:sz="0" w:space="0" w:color="auto"/>
      </w:divBdr>
    </w:div>
    <w:div w:id="678001976">
      <w:bodyDiv w:val="1"/>
      <w:marLeft w:val="0"/>
      <w:marRight w:val="0"/>
      <w:marTop w:val="0"/>
      <w:marBottom w:val="0"/>
      <w:divBdr>
        <w:top w:val="none" w:sz="0" w:space="0" w:color="auto"/>
        <w:left w:val="none" w:sz="0" w:space="0" w:color="auto"/>
        <w:bottom w:val="none" w:sz="0" w:space="0" w:color="auto"/>
        <w:right w:val="none" w:sz="0" w:space="0" w:color="auto"/>
      </w:divBdr>
    </w:div>
    <w:div w:id="682243576">
      <w:bodyDiv w:val="1"/>
      <w:marLeft w:val="0"/>
      <w:marRight w:val="0"/>
      <w:marTop w:val="0"/>
      <w:marBottom w:val="0"/>
      <w:divBdr>
        <w:top w:val="none" w:sz="0" w:space="0" w:color="auto"/>
        <w:left w:val="none" w:sz="0" w:space="0" w:color="auto"/>
        <w:bottom w:val="none" w:sz="0" w:space="0" w:color="auto"/>
        <w:right w:val="none" w:sz="0" w:space="0" w:color="auto"/>
      </w:divBdr>
    </w:div>
    <w:div w:id="682587813">
      <w:bodyDiv w:val="1"/>
      <w:marLeft w:val="0"/>
      <w:marRight w:val="0"/>
      <w:marTop w:val="0"/>
      <w:marBottom w:val="0"/>
      <w:divBdr>
        <w:top w:val="none" w:sz="0" w:space="0" w:color="auto"/>
        <w:left w:val="none" w:sz="0" w:space="0" w:color="auto"/>
        <w:bottom w:val="none" w:sz="0" w:space="0" w:color="auto"/>
        <w:right w:val="none" w:sz="0" w:space="0" w:color="auto"/>
      </w:divBdr>
    </w:div>
    <w:div w:id="683894993">
      <w:bodyDiv w:val="1"/>
      <w:marLeft w:val="0"/>
      <w:marRight w:val="0"/>
      <w:marTop w:val="0"/>
      <w:marBottom w:val="0"/>
      <w:divBdr>
        <w:top w:val="none" w:sz="0" w:space="0" w:color="auto"/>
        <w:left w:val="none" w:sz="0" w:space="0" w:color="auto"/>
        <w:bottom w:val="none" w:sz="0" w:space="0" w:color="auto"/>
        <w:right w:val="none" w:sz="0" w:space="0" w:color="auto"/>
      </w:divBdr>
    </w:div>
    <w:div w:id="684357615">
      <w:bodyDiv w:val="1"/>
      <w:marLeft w:val="0"/>
      <w:marRight w:val="0"/>
      <w:marTop w:val="0"/>
      <w:marBottom w:val="0"/>
      <w:divBdr>
        <w:top w:val="none" w:sz="0" w:space="0" w:color="auto"/>
        <w:left w:val="none" w:sz="0" w:space="0" w:color="auto"/>
        <w:bottom w:val="none" w:sz="0" w:space="0" w:color="auto"/>
        <w:right w:val="none" w:sz="0" w:space="0" w:color="auto"/>
      </w:divBdr>
    </w:div>
    <w:div w:id="684984130">
      <w:bodyDiv w:val="1"/>
      <w:marLeft w:val="0"/>
      <w:marRight w:val="0"/>
      <w:marTop w:val="0"/>
      <w:marBottom w:val="0"/>
      <w:divBdr>
        <w:top w:val="none" w:sz="0" w:space="0" w:color="auto"/>
        <w:left w:val="none" w:sz="0" w:space="0" w:color="auto"/>
        <w:bottom w:val="none" w:sz="0" w:space="0" w:color="auto"/>
        <w:right w:val="none" w:sz="0" w:space="0" w:color="auto"/>
      </w:divBdr>
    </w:div>
    <w:div w:id="685401708">
      <w:bodyDiv w:val="1"/>
      <w:marLeft w:val="0"/>
      <w:marRight w:val="0"/>
      <w:marTop w:val="0"/>
      <w:marBottom w:val="0"/>
      <w:divBdr>
        <w:top w:val="none" w:sz="0" w:space="0" w:color="auto"/>
        <w:left w:val="none" w:sz="0" w:space="0" w:color="auto"/>
        <w:bottom w:val="none" w:sz="0" w:space="0" w:color="auto"/>
        <w:right w:val="none" w:sz="0" w:space="0" w:color="auto"/>
      </w:divBdr>
    </w:div>
    <w:div w:id="686562308">
      <w:bodyDiv w:val="1"/>
      <w:marLeft w:val="0"/>
      <w:marRight w:val="0"/>
      <w:marTop w:val="0"/>
      <w:marBottom w:val="0"/>
      <w:divBdr>
        <w:top w:val="none" w:sz="0" w:space="0" w:color="auto"/>
        <w:left w:val="none" w:sz="0" w:space="0" w:color="auto"/>
        <w:bottom w:val="none" w:sz="0" w:space="0" w:color="auto"/>
        <w:right w:val="none" w:sz="0" w:space="0" w:color="auto"/>
      </w:divBdr>
    </w:div>
    <w:div w:id="690567701">
      <w:bodyDiv w:val="1"/>
      <w:marLeft w:val="0"/>
      <w:marRight w:val="0"/>
      <w:marTop w:val="0"/>
      <w:marBottom w:val="0"/>
      <w:divBdr>
        <w:top w:val="none" w:sz="0" w:space="0" w:color="auto"/>
        <w:left w:val="none" w:sz="0" w:space="0" w:color="auto"/>
        <w:bottom w:val="none" w:sz="0" w:space="0" w:color="auto"/>
        <w:right w:val="none" w:sz="0" w:space="0" w:color="auto"/>
      </w:divBdr>
    </w:div>
    <w:div w:id="691106974">
      <w:bodyDiv w:val="1"/>
      <w:marLeft w:val="0"/>
      <w:marRight w:val="0"/>
      <w:marTop w:val="0"/>
      <w:marBottom w:val="0"/>
      <w:divBdr>
        <w:top w:val="none" w:sz="0" w:space="0" w:color="auto"/>
        <w:left w:val="none" w:sz="0" w:space="0" w:color="auto"/>
        <w:bottom w:val="none" w:sz="0" w:space="0" w:color="auto"/>
        <w:right w:val="none" w:sz="0" w:space="0" w:color="auto"/>
      </w:divBdr>
    </w:div>
    <w:div w:id="693188633">
      <w:bodyDiv w:val="1"/>
      <w:marLeft w:val="0"/>
      <w:marRight w:val="0"/>
      <w:marTop w:val="0"/>
      <w:marBottom w:val="0"/>
      <w:divBdr>
        <w:top w:val="none" w:sz="0" w:space="0" w:color="auto"/>
        <w:left w:val="none" w:sz="0" w:space="0" w:color="auto"/>
        <w:bottom w:val="none" w:sz="0" w:space="0" w:color="auto"/>
        <w:right w:val="none" w:sz="0" w:space="0" w:color="auto"/>
      </w:divBdr>
    </w:div>
    <w:div w:id="693507576">
      <w:bodyDiv w:val="1"/>
      <w:marLeft w:val="0"/>
      <w:marRight w:val="0"/>
      <w:marTop w:val="0"/>
      <w:marBottom w:val="0"/>
      <w:divBdr>
        <w:top w:val="none" w:sz="0" w:space="0" w:color="auto"/>
        <w:left w:val="none" w:sz="0" w:space="0" w:color="auto"/>
        <w:bottom w:val="none" w:sz="0" w:space="0" w:color="auto"/>
        <w:right w:val="none" w:sz="0" w:space="0" w:color="auto"/>
      </w:divBdr>
    </w:div>
    <w:div w:id="694572457">
      <w:bodyDiv w:val="1"/>
      <w:marLeft w:val="0"/>
      <w:marRight w:val="0"/>
      <w:marTop w:val="0"/>
      <w:marBottom w:val="0"/>
      <w:divBdr>
        <w:top w:val="none" w:sz="0" w:space="0" w:color="auto"/>
        <w:left w:val="none" w:sz="0" w:space="0" w:color="auto"/>
        <w:bottom w:val="none" w:sz="0" w:space="0" w:color="auto"/>
        <w:right w:val="none" w:sz="0" w:space="0" w:color="auto"/>
      </w:divBdr>
    </w:div>
    <w:div w:id="702555600">
      <w:bodyDiv w:val="1"/>
      <w:marLeft w:val="0"/>
      <w:marRight w:val="0"/>
      <w:marTop w:val="0"/>
      <w:marBottom w:val="0"/>
      <w:divBdr>
        <w:top w:val="none" w:sz="0" w:space="0" w:color="auto"/>
        <w:left w:val="none" w:sz="0" w:space="0" w:color="auto"/>
        <w:bottom w:val="none" w:sz="0" w:space="0" w:color="auto"/>
        <w:right w:val="none" w:sz="0" w:space="0" w:color="auto"/>
      </w:divBdr>
    </w:div>
    <w:div w:id="707725794">
      <w:bodyDiv w:val="1"/>
      <w:marLeft w:val="0"/>
      <w:marRight w:val="0"/>
      <w:marTop w:val="0"/>
      <w:marBottom w:val="0"/>
      <w:divBdr>
        <w:top w:val="none" w:sz="0" w:space="0" w:color="auto"/>
        <w:left w:val="none" w:sz="0" w:space="0" w:color="auto"/>
        <w:bottom w:val="none" w:sz="0" w:space="0" w:color="auto"/>
        <w:right w:val="none" w:sz="0" w:space="0" w:color="auto"/>
      </w:divBdr>
    </w:div>
    <w:div w:id="708337233">
      <w:bodyDiv w:val="1"/>
      <w:marLeft w:val="0"/>
      <w:marRight w:val="0"/>
      <w:marTop w:val="0"/>
      <w:marBottom w:val="0"/>
      <w:divBdr>
        <w:top w:val="none" w:sz="0" w:space="0" w:color="auto"/>
        <w:left w:val="none" w:sz="0" w:space="0" w:color="auto"/>
        <w:bottom w:val="none" w:sz="0" w:space="0" w:color="auto"/>
        <w:right w:val="none" w:sz="0" w:space="0" w:color="auto"/>
      </w:divBdr>
    </w:div>
    <w:div w:id="714740989">
      <w:bodyDiv w:val="1"/>
      <w:marLeft w:val="0"/>
      <w:marRight w:val="0"/>
      <w:marTop w:val="0"/>
      <w:marBottom w:val="0"/>
      <w:divBdr>
        <w:top w:val="none" w:sz="0" w:space="0" w:color="auto"/>
        <w:left w:val="none" w:sz="0" w:space="0" w:color="auto"/>
        <w:bottom w:val="none" w:sz="0" w:space="0" w:color="auto"/>
        <w:right w:val="none" w:sz="0" w:space="0" w:color="auto"/>
      </w:divBdr>
    </w:div>
    <w:div w:id="719742915">
      <w:bodyDiv w:val="1"/>
      <w:marLeft w:val="0"/>
      <w:marRight w:val="0"/>
      <w:marTop w:val="0"/>
      <w:marBottom w:val="0"/>
      <w:divBdr>
        <w:top w:val="none" w:sz="0" w:space="0" w:color="auto"/>
        <w:left w:val="none" w:sz="0" w:space="0" w:color="auto"/>
        <w:bottom w:val="none" w:sz="0" w:space="0" w:color="auto"/>
        <w:right w:val="none" w:sz="0" w:space="0" w:color="auto"/>
      </w:divBdr>
    </w:div>
    <w:div w:id="727806367">
      <w:bodyDiv w:val="1"/>
      <w:marLeft w:val="0"/>
      <w:marRight w:val="0"/>
      <w:marTop w:val="0"/>
      <w:marBottom w:val="0"/>
      <w:divBdr>
        <w:top w:val="none" w:sz="0" w:space="0" w:color="auto"/>
        <w:left w:val="none" w:sz="0" w:space="0" w:color="auto"/>
        <w:bottom w:val="none" w:sz="0" w:space="0" w:color="auto"/>
        <w:right w:val="none" w:sz="0" w:space="0" w:color="auto"/>
      </w:divBdr>
    </w:div>
    <w:div w:id="728110653">
      <w:bodyDiv w:val="1"/>
      <w:marLeft w:val="0"/>
      <w:marRight w:val="0"/>
      <w:marTop w:val="0"/>
      <w:marBottom w:val="0"/>
      <w:divBdr>
        <w:top w:val="none" w:sz="0" w:space="0" w:color="auto"/>
        <w:left w:val="none" w:sz="0" w:space="0" w:color="auto"/>
        <w:bottom w:val="none" w:sz="0" w:space="0" w:color="auto"/>
        <w:right w:val="none" w:sz="0" w:space="0" w:color="auto"/>
      </w:divBdr>
    </w:div>
    <w:div w:id="740101966">
      <w:bodyDiv w:val="1"/>
      <w:marLeft w:val="0"/>
      <w:marRight w:val="0"/>
      <w:marTop w:val="0"/>
      <w:marBottom w:val="0"/>
      <w:divBdr>
        <w:top w:val="none" w:sz="0" w:space="0" w:color="auto"/>
        <w:left w:val="none" w:sz="0" w:space="0" w:color="auto"/>
        <w:bottom w:val="none" w:sz="0" w:space="0" w:color="auto"/>
        <w:right w:val="none" w:sz="0" w:space="0" w:color="auto"/>
      </w:divBdr>
    </w:div>
    <w:div w:id="742409986">
      <w:bodyDiv w:val="1"/>
      <w:marLeft w:val="0"/>
      <w:marRight w:val="0"/>
      <w:marTop w:val="0"/>
      <w:marBottom w:val="0"/>
      <w:divBdr>
        <w:top w:val="none" w:sz="0" w:space="0" w:color="auto"/>
        <w:left w:val="none" w:sz="0" w:space="0" w:color="auto"/>
        <w:bottom w:val="none" w:sz="0" w:space="0" w:color="auto"/>
        <w:right w:val="none" w:sz="0" w:space="0" w:color="auto"/>
      </w:divBdr>
    </w:div>
    <w:div w:id="749079368">
      <w:bodyDiv w:val="1"/>
      <w:marLeft w:val="0"/>
      <w:marRight w:val="0"/>
      <w:marTop w:val="0"/>
      <w:marBottom w:val="0"/>
      <w:divBdr>
        <w:top w:val="none" w:sz="0" w:space="0" w:color="auto"/>
        <w:left w:val="none" w:sz="0" w:space="0" w:color="auto"/>
        <w:bottom w:val="none" w:sz="0" w:space="0" w:color="auto"/>
        <w:right w:val="none" w:sz="0" w:space="0" w:color="auto"/>
      </w:divBdr>
    </w:div>
    <w:div w:id="751858248">
      <w:bodyDiv w:val="1"/>
      <w:marLeft w:val="0"/>
      <w:marRight w:val="0"/>
      <w:marTop w:val="0"/>
      <w:marBottom w:val="0"/>
      <w:divBdr>
        <w:top w:val="none" w:sz="0" w:space="0" w:color="auto"/>
        <w:left w:val="none" w:sz="0" w:space="0" w:color="auto"/>
        <w:bottom w:val="none" w:sz="0" w:space="0" w:color="auto"/>
        <w:right w:val="none" w:sz="0" w:space="0" w:color="auto"/>
      </w:divBdr>
    </w:div>
    <w:div w:id="752582373">
      <w:bodyDiv w:val="1"/>
      <w:marLeft w:val="0"/>
      <w:marRight w:val="0"/>
      <w:marTop w:val="0"/>
      <w:marBottom w:val="0"/>
      <w:divBdr>
        <w:top w:val="none" w:sz="0" w:space="0" w:color="auto"/>
        <w:left w:val="none" w:sz="0" w:space="0" w:color="auto"/>
        <w:bottom w:val="none" w:sz="0" w:space="0" w:color="auto"/>
        <w:right w:val="none" w:sz="0" w:space="0" w:color="auto"/>
      </w:divBdr>
    </w:div>
    <w:div w:id="752893948">
      <w:bodyDiv w:val="1"/>
      <w:marLeft w:val="0"/>
      <w:marRight w:val="0"/>
      <w:marTop w:val="0"/>
      <w:marBottom w:val="0"/>
      <w:divBdr>
        <w:top w:val="none" w:sz="0" w:space="0" w:color="auto"/>
        <w:left w:val="none" w:sz="0" w:space="0" w:color="auto"/>
        <w:bottom w:val="none" w:sz="0" w:space="0" w:color="auto"/>
        <w:right w:val="none" w:sz="0" w:space="0" w:color="auto"/>
      </w:divBdr>
    </w:div>
    <w:div w:id="756485414">
      <w:bodyDiv w:val="1"/>
      <w:marLeft w:val="0"/>
      <w:marRight w:val="0"/>
      <w:marTop w:val="0"/>
      <w:marBottom w:val="0"/>
      <w:divBdr>
        <w:top w:val="none" w:sz="0" w:space="0" w:color="auto"/>
        <w:left w:val="none" w:sz="0" w:space="0" w:color="auto"/>
        <w:bottom w:val="none" w:sz="0" w:space="0" w:color="auto"/>
        <w:right w:val="none" w:sz="0" w:space="0" w:color="auto"/>
      </w:divBdr>
    </w:div>
    <w:div w:id="764889112">
      <w:bodyDiv w:val="1"/>
      <w:marLeft w:val="0"/>
      <w:marRight w:val="0"/>
      <w:marTop w:val="0"/>
      <w:marBottom w:val="0"/>
      <w:divBdr>
        <w:top w:val="none" w:sz="0" w:space="0" w:color="auto"/>
        <w:left w:val="none" w:sz="0" w:space="0" w:color="auto"/>
        <w:bottom w:val="none" w:sz="0" w:space="0" w:color="auto"/>
        <w:right w:val="none" w:sz="0" w:space="0" w:color="auto"/>
      </w:divBdr>
    </w:div>
    <w:div w:id="766923922">
      <w:bodyDiv w:val="1"/>
      <w:marLeft w:val="0"/>
      <w:marRight w:val="0"/>
      <w:marTop w:val="0"/>
      <w:marBottom w:val="0"/>
      <w:divBdr>
        <w:top w:val="none" w:sz="0" w:space="0" w:color="auto"/>
        <w:left w:val="none" w:sz="0" w:space="0" w:color="auto"/>
        <w:bottom w:val="none" w:sz="0" w:space="0" w:color="auto"/>
        <w:right w:val="none" w:sz="0" w:space="0" w:color="auto"/>
      </w:divBdr>
    </w:div>
    <w:div w:id="767041950">
      <w:bodyDiv w:val="1"/>
      <w:marLeft w:val="0"/>
      <w:marRight w:val="0"/>
      <w:marTop w:val="0"/>
      <w:marBottom w:val="0"/>
      <w:divBdr>
        <w:top w:val="none" w:sz="0" w:space="0" w:color="auto"/>
        <w:left w:val="none" w:sz="0" w:space="0" w:color="auto"/>
        <w:bottom w:val="none" w:sz="0" w:space="0" w:color="auto"/>
        <w:right w:val="none" w:sz="0" w:space="0" w:color="auto"/>
      </w:divBdr>
    </w:div>
    <w:div w:id="769006335">
      <w:bodyDiv w:val="1"/>
      <w:marLeft w:val="0"/>
      <w:marRight w:val="0"/>
      <w:marTop w:val="0"/>
      <w:marBottom w:val="0"/>
      <w:divBdr>
        <w:top w:val="none" w:sz="0" w:space="0" w:color="auto"/>
        <w:left w:val="none" w:sz="0" w:space="0" w:color="auto"/>
        <w:bottom w:val="none" w:sz="0" w:space="0" w:color="auto"/>
        <w:right w:val="none" w:sz="0" w:space="0" w:color="auto"/>
      </w:divBdr>
    </w:div>
    <w:div w:id="770005272">
      <w:bodyDiv w:val="1"/>
      <w:marLeft w:val="0"/>
      <w:marRight w:val="0"/>
      <w:marTop w:val="0"/>
      <w:marBottom w:val="0"/>
      <w:divBdr>
        <w:top w:val="none" w:sz="0" w:space="0" w:color="auto"/>
        <w:left w:val="none" w:sz="0" w:space="0" w:color="auto"/>
        <w:bottom w:val="none" w:sz="0" w:space="0" w:color="auto"/>
        <w:right w:val="none" w:sz="0" w:space="0" w:color="auto"/>
      </w:divBdr>
    </w:div>
    <w:div w:id="794182005">
      <w:bodyDiv w:val="1"/>
      <w:marLeft w:val="0"/>
      <w:marRight w:val="0"/>
      <w:marTop w:val="0"/>
      <w:marBottom w:val="0"/>
      <w:divBdr>
        <w:top w:val="none" w:sz="0" w:space="0" w:color="auto"/>
        <w:left w:val="none" w:sz="0" w:space="0" w:color="auto"/>
        <w:bottom w:val="none" w:sz="0" w:space="0" w:color="auto"/>
        <w:right w:val="none" w:sz="0" w:space="0" w:color="auto"/>
      </w:divBdr>
    </w:div>
    <w:div w:id="797072445">
      <w:bodyDiv w:val="1"/>
      <w:marLeft w:val="0"/>
      <w:marRight w:val="0"/>
      <w:marTop w:val="0"/>
      <w:marBottom w:val="0"/>
      <w:divBdr>
        <w:top w:val="none" w:sz="0" w:space="0" w:color="auto"/>
        <w:left w:val="none" w:sz="0" w:space="0" w:color="auto"/>
        <w:bottom w:val="none" w:sz="0" w:space="0" w:color="auto"/>
        <w:right w:val="none" w:sz="0" w:space="0" w:color="auto"/>
      </w:divBdr>
    </w:div>
    <w:div w:id="812866101">
      <w:bodyDiv w:val="1"/>
      <w:marLeft w:val="0"/>
      <w:marRight w:val="0"/>
      <w:marTop w:val="0"/>
      <w:marBottom w:val="0"/>
      <w:divBdr>
        <w:top w:val="none" w:sz="0" w:space="0" w:color="auto"/>
        <w:left w:val="none" w:sz="0" w:space="0" w:color="auto"/>
        <w:bottom w:val="none" w:sz="0" w:space="0" w:color="auto"/>
        <w:right w:val="none" w:sz="0" w:space="0" w:color="auto"/>
      </w:divBdr>
    </w:div>
    <w:div w:id="816722232">
      <w:bodyDiv w:val="1"/>
      <w:marLeft w:val="0"/>
      <w:marRight w:val="0"/>
      <w:marTop w:val="0"/>
      <w:marBottom w:val="0"/>
      <w:divBdr>
        <w:top w:val="none" w:sz="0" w:space="0" w:color="auto"/>
        <w:left w:val="none" w:sz="0" w:space="0" w:color="auto"/>
        <w:bottom w:val="none" w:sz="0" w:space="0" w:color="auto"/>
        <w:right w:val="none" w:sz="0" w:space="0" w:color="auto"/>
      </w:divBdr>
    </w:div>
    <w:div w:id="824206061">
      <w:bodyDiv w:val="1"/>
      <w:marLeft w:val="0"/>
      <w:marRight w:val="0"/>
      <w:marTop w:val="0"/>
      <w:marBottom w:val="0"/>
      <w:divBdr>
        <w:top w:val="none" w:sz="0" w:space="0" w:color="auto"/>
        <w:left w:val="none" w:sz="0" w:space="0" w:color="auto"/>
        <w:bottom w:val="none" w:sz="0" w:space="0" w:color="auto"/>
        <w:right w:val="none" w:sz="0" w:space="0" w:color="auto"/>
      </w:divBdr>
    </w:div>
    <w:div w:id="833684219">
      <w:bodyDiv w:val="1"/>
      <w:marLeft w:val="0"/>
      <w:marRight w:val="0"/>
      <w:marTop w:val="0"/>
      <w:marBottom w:val="0"/>
      <w:divBdr>
        <w:top w:val="none" w:sz="0" w:space="0" w:color="auto"/>
        <w:left w:val="none" w:sz="0" w:space="0" w:color="auto"/>
        <w:bottom w:val="none" w:sz="0" w:space="0" w:color="auto"/>
        <w:right w:val="none" w:sz="0" w:space="0" w:color="auto"/>
      </w:divBdr>
    </w:div>
    <w:div w:id="840971945">
      <w:bodyDiv w:val="1"/>
      <w:marLeft w:val="0"/>
      <w:marRight w:val="0"/>
      <w:marTop w:val="0"/>
      <w:marBottom w:val="0"/>
      <w:divBdr>
        <w:top w:val="none" w:sz="0" w:space="0" w:color="auto"/>
        <w:left w:val="none" w:sz="0" w:space="0" w:color="auto"/>
        <w:bottom w:val="none" w:sz="0" w:space="0" w:color="auto"/>
        <w:right w:val="none" w:sz="0" w:space="0" w:color="auto"/>
      </w:divBdr>
    </w:div>
    <w:div w:id="847141363">
      <w:bodyDiv w:val="1"/>
      <w:marLeft w:val="0"/>
      <w:marRight w:val="0"/>
      <w:marTop w:val="0"/>
      <w:marBottom w:val="0"/>
      <w:divBdr>
        <w:top w:val="none" w:sz="0" w:space="0" w:color="auto"/>
        <w:left w:val="none" w:sz="0" w:space="0" w:color="auto"/>
        <w:bottom w:val="none" w:sz="0" w:space="0" w:color="auto"/>
        <w:right w:val="none" w:sz="0" w:space="0" w:color="auto"/>
      </w:divBdr>
    </w:div>
    <w:div w:id="850804875">
      <w:bodyDiv w:val="1"/>
      <w:marLeft w:val="0"/>
      <w:marRight w:val="0"/>
      <w:marTop w:val="0"/>
      <w:marBottom w:val="0"/>
      <w:divBdr>
        <w:top w:val="none" w:sz="0" w:space="0" w:color="auto"/>
        <w:left w:val="none" w:sz="0" w:space="0" w:color="auto"/>
        <w:bottom w:val="none" w:sz="0" w:space="0" w:color="auto"/>
        <w:right w:val="none" w:sz="0" w:space="0" w:color="auto"/>
      </w:divBdr>
    </w:div>
    <w:div w:id="853029658">
      <w:bodyDiv w:val="1"/>
      <w:marLeft w:val="0"/>
      <w:marRight w:val="0"/>
      <w:marTop w:val="0"/>
      <w:marBottom w:val="0"/>
      <w:divBdr>
        <w:top w:val="none" w:sz="0" w:space="0" w:color="auto"/>
        <w:left w:val="none" w:sz="0" w:space="0" w:color="auto"/>
        <w:bottom w:val="none" w:sz="0" w:space="0" w:color="auto"/>
        <w:right w:val="none" w:sz="0" w:space="0" w:color="auto"/>
      </w:divBdr>
    </w:div>
    <w:div w:id="857818266">
      <w:bodyDiv w:val="1"/>
      <w:marLeft w:val="0"/>
      <w:marRight w:val="0"/>
      <w:marTop w:val="0"/>
      <w:marBottom w:val="0"/>
      <w:divBdr>
        <w:top w:val="none" w:sz="0" w:space="0" w:color="auto"/>
        <w:left w:val="none" w:sz="0" w:space="0" w:color="auto"/>
        <w:bottom w:val="none" w:sz="0" w:space="0" w:color="auto"/>
        <w:right w:val="none" w:sz="0" w:space="0" w:color="auto"/>
      </w:divBdr>
    </w:div>
    <w:div w:id="862017154">
      <w:bodyDiv w:val="1"/>
      <w:marLeft w:val="0"/>
      <w:marRight w:val="0"/>
      <w:marTop w:val="0"/>
      <w:marBottom w:val="0"/>
      <w:divBdr>
        <w:top w:val="none" w:sz="0" w:space="0" w:color="auto"/>
        <w:left w:val="none" w:sz="0" w:space="0" w:color="auto"/>
        <w:bottom w:val="none" w:sz="0" w:space="0" w:color="auto"/>
        <w:right w:val="none" w:sz="0" w:space="0" w:color="auto"/>
      </w:divBdr>
    </w:div>
    <w:div w:id="865096313">
      <w:bodyDiv w:val="1"/>
      <w:marLeft w:val="0"/>
      <w:marRight w:val="0"/>
      <w:marTop w:val="0"/>
      <w:marBottom w:val="0"/>
      <w:divBdr>
        <w:top w:val="none" w:sz="0" w:space="0" w:color="auto"/>
        <w:left w:val="none" w:sz="0" w:space="0" w:color="auto"/>
        <w:bottom w:val="none" w:sz="0" w:space="0" w:color="auto"/>
        <w:right w:val="none" w:sz="0" w:space="0" w:color="auto"/>
      </w:divBdr>
    </w:div>
    <w:div w:id="867524269">
      <w:bodyDiv w:val="1"/>
      <w:marLeft w:val="0"/>
      <w:marRight w:val="0"/>
      <w:marTop w:val="0"/>
      <w:marBottom w:val="0"/>
      <w:divBdr>
        <w:top w:val="none" w:sz="0" w:space="0" w:color="auto"/>
        <w:left w:val="none" w:sz="0" w:space="0" w:color="auto"/>
        <w:bottom w:val="none" w:sz="0" w:space="0" w:color="auto"/>
        <w:right w:val="none" w:sz="0" w:space="0" w:color="auto"/>
      </w:divBdr>
    </w:div>
    <w:div w:id="869684011">
      <w:bodyDiv w:val="1"/>
      <w:marLeft w:val="0"/>
      <w:marRight w:val="0"/>
      <w:marTop w:val="0"/>
      <w:marBottom w:val="0"/>
      <w:divBdr>
        <w:top w:val="none" w:sz="0" w:space="0" w:color="auto"/>
        <w:left w:val="none" w:sz="0" w:space="0" w:color="auto"/>
        <w:bottom w:val="none" w:sz="0" w:space="0" w:color="auto"/>
        <w:right w:val="none" w:sz="0" w:space="0" w:color="auto"/>
      </w:divBdr>
    </w:div>
    <w:div w:id="877860057">
      <w:bodyDiv w:val="1"/>
      <w:marLeft w:val="0"/>
      <w:marRight w:val="0"/>
      <w:marTop w:val="0"/>
      <w:marBottom w:val="0"/>
      <w:divBdr>
        <w:top w:val="none" w:sz="0" w:space="0" w:color="auto"/>
        <w:left w:val="none" w:sz="0" w:space="0" w:color="auto"/>
        <w:bottom w:val="none" w:sz="0" w:space="0" w:color="auto"/>
        <w:right w:val="none" w:sz="0" w:space="0" w:color="auto"/>
      </w:divBdr>
    </w:div>
    <w:div w:id="879320473">
      <w:bodyDiv w:val="1"/>
      <w:marLeft w:val="0"/>
      <w:marRight w:val="0"/>
      <w:marTop w:val="0"/>
      <w:marBottom w:val="0"/>
      <w:divBdr>
        <w:top w:val="none" w:sz="0" w:space="0" w:color="auto"/>
        <w:left w:val="none" w:sz="0" w:space="0" w:color="auto"/>
        <w:bottom w:val="none" w:sz="0" w:space="0" w:color="auto"/>
        <w:right w:val="none" w:sz="0" w:space="0" w:color="auto"/>
      </w:divBdr>
    </w:div>
    <w:div w:id="883759219">
      <w:bodyDiv w:val="1"/>
      <w:marLeft w:val="0"/>
      <w:marRight w:val="0"/>
      <w:marTop w:val="0"/>
      <w:marBottom w:val="0"/>
      <w:divBdr>
        <w:top w:val="none" w:sz="0" w:space="0" w:color="auto"/>
        <w:left w:val="none" w:sz="0" w:space="0" w:color="auto"/>
        <w:bottom w:val="none" w:sz="0" w:space="0" w:color="auto"/>
        <w:right w:val="none" w:sz="0" w:space="0" w:color="auto"/>
      </w:divBdr>
    </w:div>
    <w:div w:id="886260732">
      <w:bodyDiv w:val="1"/>
      <w:marLeft w:val="0"/>
      <w:marRight w:val="0"/>
      <w:marTop w:val="0"/>
      <w:marBottom w:val="0"/>
      <w:divBdr>
        <w:top w:val="none" w:sz="0" w:space="0" w:color="auto"/>
        <w:left w:val="none" w:sz="0" w:space="0" w:color="auto"/>
        <w:bottom w:val="none" w:sz="0" w:space="0" w:color="auto"/>
        <w:right w:val="none" w:sz="0" w:space="0" w:color="auto"/>
      </w:divBdr>
    </w:div>
    <w:div w:id="888998696">
      <w:bodyDiv w:val="1"/>
      <w:marLeft w:val="0"/>
      <w:marRight w:val="0"/>
      <w:marTop w:val="0"/>
      <w:marBottom w:val="0"/>
      <w:divBdr>
        <w:top w:val="none" w:sz="0" w:space="0" w:color="auto"/>
        <w:left w:val="none" w:sz="0" w:space="0" w:color="auto"/>
        <w:bottom w:val="none" w:sz="0" w:space="0" w:color="auto"/>
        <w:right w:val="none" w:sz="0" w:space="0" w:color="auto"/>
      </w:divBdr>
    </w:div>
    <w:div w:id="889193349">
      <w:bodyDiv w:val="1"/>
      <w:marLeft w:val="0"/>
      <w:marRight w:val="0"/>
      <w:marTop w:val="0"/>
      <w:marBottom w:val="0"/>
      <w:divBdr>
        <w:top w:val="none" w:sz="0" w:space="0" w:color="auto"/>
        <w:left w:val="none" w:sz="0" w:space="0" w:color="auto"/>
        <w:bottom w:val="none" w:sz="0" w:space="0" w:color="auto"/>
        <w:right w:val="none" w:sz="0" w:space="0" w:color="auto"/>
      </w:divBdr>
    </w:div>
    <w:div w:id="889922092">
      <w:bodyDiv w:val="1"/>
      <w:marLeft w:val="0"/>
      <w:marRight w:val="0"/>
      <w:marTop w:val="0"/>
      <w:marBottom w:val="0"/>
      <w:divBdr>
        <w:top w:val="none" w:sz="0" w:space="0" w:color="auto"/>
        <w:left w:val="none" w:sz="0" w:space="0" w:color="auto"/>
        <w:bottom w:val="none" w:sz="0" w:space="0" w:color="auto"/>
        <w:right w:val="none" w:sz="0" w:space="0" w:color="auto"/>
      </w:divBdr>
    </w:div>
    <w:div w:id="891308428">
      <w:bodyDiv w:val="1"/>
      <w:marLeft w:val="0"/>
      <w:marRight w:val="0"/>
      <w:marTop w:val="0"/>
      <w:marBottom w:val="0"/>
      <w:divBdr>
        <w:top w:val="none" w:sz="0" w:space="0" w:color="auto"/>
        <w:left w:val="none" w:sz="0" w:space="0" w:color="auto"/>
        <w:bottom w:val="none" w:sz="0" w:space="0" w:color="auto"/>
        <w:right w:val="none" w:sz="0" w:space="0" w:color="auto"/>
      </w:divBdr>
    </w:div>
    <w:div w:id="894317973">
      <w:bodyDiv w:val="1"/>
      <w:marLeft w:val="0"/>
      <w:marRight w:val="0"/>
      <w:marTop w:val="0"/>
      <w:marBottom w:val="0"/>
      <w:divBdr>
        <w:top w:val="none" w:sz="0" w:space="0" w:color="auto"/>
        <w:left w:val="none" w:sz="0" w:space="0" w:color="auto"/>
        <w:bottom w:val="none" w:sz="0" w:space="0" w:color="auto"/>
        <w:right w:val="none" w:sz="0" w:space="0" w:color="auto"/>
      </w:divBdr>
    </w:div>
    <w:div w:id="895513431">
      <w:bodyDiv w:val="1"/>
      <w:marLeft w:val="0"/>
      <w:marRight w:val="0"/>
      <w:marTop w:val="0"/>
      <w:marBottom w:val="0"/>
      <w:divBdr>
        <w:top w:val="none" w:sz="0" w:space="0" w:color="auto"/>
        <w:left w:val="none" w:sz="0" w:space="0" w:color="auto"/>
        <w:bottom w:val="none" w:sz="0" w:space="0" w:color="auto"/>
        <w:right w:val="none" w:sz="0" w:space="0" w:color="auto"/>
      </w:divBdr>
    </w:div>
    <w:div w:id="898902489">
      <w:bodyDiv w:val="1"/>
      <w:marLeft w:val="0"/>
      <w:marRight w:val="0"/>
      <w:marTop w:val="0"/>
      <w:marBottom w:val="0"/>
      <w:divBdr>
        <w:top w:val="none" w:sz="0" w:space="0" w:color="auto"/>
        <w:left w:val="none" w:sz="0" w:space="0" w:color="auto"/>
        <w:bottom w:val="none" w:sz="0" w:space="0" w:color="auto"/>
        <w:right w:val="none" w:sz="0" w:space="0" w:color="auto"/>
      </w:divBdr>
    </w:div>
    <w:div w:id="899709523">
      <w:bodyDiv w:val="1"/>
      <w:marLeft w:val="0"/>
      <w:marRight w:val="0"/>
      <w:marTop w:val="0"/>
      <w:marBottom w:val="0"/>
      <w:divBdr>
        <w:top w:val="none" w:sz="0" w:space="0" w:color="auto"/>
        <w:left w:val="none" w:sz="0" w:space="0" w:color="auto"/>
        <w:bottom w:val="none" w:sz="0" w:space="0" w:color="auto"/>
        <w:right w:val="none" w:sz="0" w:space="0" w:color="auto"/>
      </w:divBdr>
    </w:div>
    <w:div w:id="903368519">
      <w:bodyDiv w:val="1"/>
      <w:marLeft w:val="0"/>
      <w:marRight w:val="0"/>
      <w:marTop w:val="0"/>
      <w:marBottom w:val="0"/>
      <w:divBdr>
        <w:top w:val="none" w:sz="0" w:space="0" w:color="auto"/>
        <w:left w:val="none" w:sz="0" w:space="0" w:color="auto"/>
        <w:bottom w:val="none" w:sz="0" w:space="0" w:color="auto"/>
        <w:right w:val="none" w:sz="0" w:space="0" w:color="auto"/>
      </w:divBdr>
    </w:div>
    <w:div w:id="903636952">
      <w:bodyDiv w:val="1"/>
      <w:marLeft w:val="0"/>
      <w:marRight w:val="0"/>
      <w:marTop w:val="0"/>
      <w:marBottom w:val="0"/>
      <w:divBdr>
        <w:top w:val="none" w:sz="0" w:space="0" w:color="auto"/>
        <w:left w:val="none" w:sz="0" w:space="0" w:color="auto"/>
        <w:bottom w:val="none" w:sz="0" w:space="0" w:color="auto"/>
        <w:right w:val="none" w:sz="0" w:space="0" w:color="auto"/>
      </w:divBdr>
    </w:div>
    <w:div w:id="905384307">
      <w:bodyDiv w:val="1"/>
      <w:marLeft w:val="0"/>
      <w:marRight w:val="0"/>
      <w:marTop w:val="0"/>
      <w:marBottom w:val="0"/>
      <w:divBdr>
        <w:top w:val="none" w:sz="0" w:space="0" w:color="auto"/>
        <w:left w:val="none" w:sz="0" w:space="0" w:color="auto"/>
        <w:bottom w:val="none" w:sz="0" w:space="0" w:color="auto"/>
        <w:right w:val="none" w:sz="0" w:space="0" w:color="auto"/>
      </w:divBdr>
    </w:div>
    <w:div w:id="905408785">
      <w:bodyDiv w:val="1"/>
      <w:marLeft w:val="0"/>
      <w:marRight w:val="0"/>
      <w:marTop w:val="0"/>
      <w:marBottom w:val="0"/>
      <w:divBdr>
        <w:top w:val="none" w:sz="0" w:space="0" w:color="auto"/>
        <w:left w:val="none" w:sz="0" w:space="0" w:color="auto"/>
        <w:bottom w:val="none" w:sz="0" w:space="0" w:color="auto"/>
        <w:right w:val="none" w:sz="0" w:space="0" w:color="auto"/>
      </w:divBdr>
    </w:div>
    <w:div w:id="907301791">
      <w:bodyDiv w:val="1"/>
      <w:marLeft w:val="0"/>
      <w:marRight w:val="0"/>
      <w:marTop w:val="0"/>
      <w:marBottom w:val="0"/>
      <w:divBdr>
        <w:top w:val="none" w:sz="0" w:space="0" w:color="auto"/>
        <w:left w:val="none" w:sz="0" w:space="0" w:color="auto"/>
        <w:bottom w:val="none" w:sz="0" w:space="0" w:color="auto"/>
        <w:right w:val="none" w:sz="0" w:space="0" w:color="auto"/>
      </w:divBdr>
    </w:div>
    <w:div w:id="909194887">
      <w:bodyDiv w:val="1"/>
      <w:marLeft w:val="0"/>
      <w:marRight w:val="0"/>
      <w:marTop w:val="0"/>
      <w:marBottom w:val="0"/>
      <w:divBdr>
        <w:top w:val="none" w:sz="0" w:space="0" w:color="auto"/>
        <w:left w:val="none" w:sz="0" w:space="0" w:color="auto"/>
        <w:bottom w:val="none" w:sz="0" w:space="0" w:color="auto"/>
        <w:right w:val="none" w:sz="0" w:space="0" w:color="auto"/>
      </w:divBdr>
    </w:div>
    <w:div w:id="914359728">
      <w:bodyDiv w:val="1"/>
      <w:marLeft w:val="0"/>
      <w:marRight w:val="0"/>
      <w:marTop w:val="0"/>
      <w:marBottom w:val="0"/>
      <w:divBdr>
        <w:top w:val="none" w:sz="0" w:space="0" w:color="auto"/>
        <w:left w:val="none" w:sz="0" w:space="0" w:color="auto"/>
        <w:bottom w:val="none" w:sz="0" w:space="0" w:color="auto"/>
        <w:right w:val="none" w:sz="0" w:space="0" w:color="auto"/>
      </w:divBdr>
    </w:div>
    <w:div w:id="915626821">
      <w:bodyDiv w:val="1"/>
      <w:marLeft w:val="0"/>
      <w:marRight w:val="0"/>
      <w:marTop w:val="0"/>
      <w:marBottom w:val="0"/>
      <w:divBdr>
        <w:top w:val="none" w:sz="0" w:space="0" w:color="auto"/>
        <w:left w:val="none" w:sz="0" w:space="0" w:color="auto"/>
        <w:bottom w:val="none" w:sz="0" w:space="0" w:color="auto"/>
        <w:right w:val="none" w:sz="0" w:space="0" w:color="auto"/>
      </w:divBdr>
    </w:div>
    <w:div w:id="920456343">
      <w:bodyDiv w:val="1"/>
      <w:marLeft w:val="0"/>
      <w:marRight w:val="0"/>
      <w:marTop w:val="0"/>
      <w:marBottom w:val="0"/>
      <w:divBdr>
        <w:top w:val="none" w:sz="0" w:space="0" w:color="auto"/>
        <w:left w:val="none" w:sz="0" w:space="0" w:color="auto"/>
        <w:bottom w:val="none" w:sz="0" w:space="0" w:color="auto"/>
        <w:right w:val="none" w:sz="0" w:space="0" w:color="auto"/>
      </w:divBdr>
    </w:div>
    <w:div w:id="923101699">
      <w:bodyDiv w:val="1"/>
      <w:marLeft w:val="0"/>
      <w:marRight w:val="0"/>
      <w:marTop w:val="0"/>
      <w:marBottom w:val="0"/>
      <w:divBdr>
        <w:top w:val="none" w:sz="0" w:space="0" w:color="auto"/>
        <w:left w:val="none" w:sz="0" w:space="0" w:color="auto"/>
        <w:bottom w:val="none" w:sz="0" w:space="0" w:color="auto"/>
        <w:right w:val="none" w:sz="0" w:space="0" w:color="auto"/>
      </w:divBdr>
    </w:div>
    <w:div w:id="926351601">
      <w:bodyDiv w:val="1"/>
      <w:marLeft w:val="0"/>
      <w:marRight w:val="0"/>
      <w:marTop w:val="0"/>
      <w:marBottom w:val="0"/>
      <w:divBdr>
        <w:top w:val="none" w:sz="0" w:space="0" w:color="auto"/>
        <w:left w:val="none" w:sz="0" w:space="0" w:color="auto"/>
        <w:bottom w:val="none" w:sz="0" w:space="0" w:color="auto"/>
        <w:right w:val="none" w:sz="0" w:space="0" w:color="auto"/>
      </w:divBdr>
    </w:div>
    <w:div w:id="926695635">
      <w:bodyDiv w:val="1"/>
      <w:marLeft w:val="0"/>
      <w:marRight w:val="0"/>
      <w:marTop w:val="0"/>
      <w:marBottom w:val="0"/>
      <w:divBdr>
        <w:top w:val="none" w:sz="0" w:space="0" w:color="auto"/>
        <w:left w:val="none" w:sz="0" w:space="0" w:color="auto"/>
        <w:bottom w:val="none" w:sz="0" w:space="0" w:color="auto"/>
        <w:right w:val="none" w:sz="0" w:space="0" w:color="auto"/>
      </w:divBdr>
    </w:div>
    <w:div w:id="937640860">
      <w:bodyDiv w:val="1"/>
      <w:marLeft w:val="0"/>
      <w:marRight w:val="0"/>
      <w:marTop w:val="0"/>
      <w:marBottom w:val="0"/>
      <w:divBdr>
        <w:top w:val="none" w:sz="0" w:space="0" w:color="auto"/>
        <w:left w:val="none" w:sz="0" w:space="0" w:color="auto"/>
        <w:bottom w:val="none" w:sz="0" w:space="0" w:color="auto"/>
        <w:right w:val="none" w:sz="0" w:space="0" w:color="auto"/>
      </w:divBdr>
    </w:div>
    <w:div w:id="938610499">
      <w:bodyDiv w:val="1"/>
      <w:marLeft w:val="0"/>
      <w:marRight w:val="0"/>
      <w:marTop w:val="0"/>
      <w:marBottom w:val="0"/>
      <w:divBdr>
        <w:top w:val="none" w:sz="0" w:space="0" w:color="auto"/>
        <w:left w:val="none" w:sz="0" w:space="0" w:color="auto"/>
        <w:bottom w:val="none" w:sz="0" w:space="0" w:color="auto"/>
        <w:right w:val="none" w:sz="0" w:space="0" w:color="auto"/>
      </w:divBdr>
    </w:div>
    <w:div w:id="940139656">
      <w:bodyDiv w:val="1"/>
      <w:marLeft w:val="0"/>
      <w:marRight w:val="0"/>
      <w:marTop w:val="0"/>
      <w:marBottom w:val="0"/>
      <w:divBdr>
        <w:top w:val="none" w:sz="0" w:space="0" w:color="auto"/>
        <w:left w:val="none" w:sz="0" w:space="0" w:color="auto"/>
        <w:bottom w:val="none" w:sz="0" w:space="0" w:color="auto"/>
        <w:right w:val="none" w:sz="0" w:space="0" w:color="auto"/>
      </w:divBdr>
    </w:div>
    <w:div w:id="943852283">
      <w:bodyDiv w:val="1"/>
      <w:marLeft w:val="0"/>
      <w:marRight w:val="0"/>
      <w:marTop w:val="0"/>
      <w:marBottom w:val="0"/>
      <w:divBdr>
        <w:top w:val="none" w:sz="0" w:space="0" w:color="auto"/>
        <w:left w:val="none" w:sz="0" w:space="0" w:color="auto"/>
        <w:bottom w:val="none" w:sz="0" w:space="0" w:color="auto"/>
        <w:right w:val="none" w:sz="0" w:space="0" w:color="auto"/>
      </w:divBdr>
    </w:div>
    <w:div w:id="944731210">
      <w:bodyDiv w:val="1"/>
      <w:marLeft w:val="0"/>
      <w:marRight w:val="0"/>
      <w:marTop w:val="0"/>
      <w:marBottom w:val="0"/>
      <w:divBdr>
        <w:top w:val="none" w:sz="0" w:space="0" w:color="auto"/>
        <w:left w:val="none" w:sz="0" w:space="0" w:color="auto"/>
        <w:bottom w:val="none" w:sz="0" w:space="0" w:color="auto"/>
        <w:right w:val="none" w:sz="0" w:space="0" w:color="auto"/>
      </w:divBdr>
    </w:div>
    <w:div w:id="950668410">
      <w:bodyDiv w:val="1"/>
      <w:marLeft w:val="0"/>
      <w:marRight w:val="0"/>
      <w:marTop w:val="0"/>
      <w:marBottom w:val="0"/>
      <w:divBdr>
        <w:top w:val="none" w:sz="0" w:space="0" w:color="auto"/>
        <w:left w:val="none" w:sz="0" w:space="0" w:color="auto"/>
        <w:bottom w:val="none" w:sz="0" w:space="0" w:color="auto"/>
        <w:right w:val="none" w:sz="0" w:space="0" w:color="auto"/>
      </w:divBdr>
    </w:div>
    <w:div w:id="950819387">
      <w:bodyDiv w:val="1"/>
      <w:marLeft w:val="0"/>
      <w:marRight w:val="0"/>
      <w:marTop w:val="0"/>
      <w:marBottom w:val="0"/>
      <w:divBdr>
        <w:top w:val="none" w:sz="0" w:space="0" w:color="auto"/>
        <w:left w:val="none" w:sz="0" w:space="0" w:color="auto"/>
        <w:bottom w:val="none" w:sz="0" w:space="0" w:color="auto"/>
        <w:right w:val="none" w:sz="0" w:space="0" w:color="auto"/>
      </w:divBdr>
    </w:div>
    <w:div w:id="951010889">
      <w:bodyDiv w:val="1"/>
      <w:marLeft w:val="0"/>
      <w:marRight w:val="0"/>
      <w:marTop w:val="0"/>
      <w:marBottom w:val="0"/>
      <w:divBdr>
        <w:top w:val="none" w:sz="0" w:space="0" w:color="auto"/>
        <w:left w:val="none" w:sz="0" w:space="0" w:color="auto"/>
        <w:bottom w:val="none" w:sz="0" w:space="0" w:color="auto"/>
        <w:right w:val="none" w:sz="0" w:space="0" w:color="auto"/>
      </w:divBdr>
    </w:div>
    <w:div w:id="951329621">
      <w:bodyDiv w:val="1"/>
      <w:marLeft w:val="0"/>
      <w:marRight w:val="0"/>
      <w:marTop w:val="0"/>
      <w:marBottom w:val="0"/>
      <w:divBdr>
        <w:top w:val="none" w:sz="0" w:space="0" w:color="auto"/>
        <w:left w:val="none" w:sz="0" w:space="0" w:color="auto"/>
        <w:bottom w:val="none" w:sz="0" w:space="0" w:color="auto"/>
        <w:right w:val="none" w:sz="0" w:space="0" w:color="auto"/>
      </w:divBdr>
    </w:div>
    <w:div w:id="952787746">
      <w:bodyDiv w:val="1"/>
      <w:marLeft w:val="0"/>
      <w:marRight w:val="0"/>
      <w:marTop w:val="0"/>
      <w:marBottom w:val="0"/>
      <w:divBdr>
        <w:top w:val="none" w:sz="0" w:space="0" w:color="auto"/>
        <w:left w:val="none" w:sz="0" w:space="0" w:color="auto"/>
        <w:bottom w:val="none" w:sz="0" w:space="0" w:color="auto"/>
        <w:right w:val="none" w:sz="0" w:space="0" w:color="auto"/>
      </w:divBdr>
    </w:div>
    <w:div w:id="953093525">
      <w:bodyDiv w:val="1"/>
      <w:marLeft w:val="0"/>
      <w:marRight w:val="0"/>
      <w:marTop w:val="0"/>
      <w:marBottom w:val="0"/>
      <w:divBdr>
        <w:top w:val="none" w:sz="0" w:space="0" w:color="auto"/>
        <w:left w:val="none" w:sz="0" w:space="0" w:color="auto"/>
        <w:bottom w:val="none" w:sz="0" w:space="0" w:color="auto"/>
        <w:right w:val="none" w:sz="0" w:space="0" w:color="auto"/>
      </w:divBdr>
    </w:div>
    <w:div w:id="955406047">
      <w:bodyDiv w:val="1"/>
      <w:marLeft w:val="0"/>
      <w:marRight w:val="0"/>
      <w:marTop w:val="0"/>
      <w:marBottom w:val="0"/>
      <w:divBdr>
        <w:top w:val="none" w:sz="0" w:space="0" w:color="auto"/>
        <w:left w:val="none" w:sz="0" w:space="0" w:color="auto"/>
        <w:bottom w:val="none" w:sz="0" w:space="0" w:color="auto"/>
        <w:right w:val="none" w:sz="0" w:space="0" w:color="auto"/>
      </w:divBdr>
    </w:div>
    <w:div w:id="956790996">
      <w:bodyDiv w:val="1"/>
      <w:marLeft w:val="0"/>
      <w:marRight w:val="0"/>
      <w:marTop w:val="0"/>
      <w:marBottom w:val="0"/>
      <w:divBdr>
        <w:top w:val="none" w:sz="0" w:space="0" w:color="auto"/>
        <w:left w:val="none" w:sz="0" w:space="0" w:color="auto"/>
        <w:bottom w:val="none" w:sz="0" w:space="0" w:color="auto"/>
        <w:right w:val="none" w:sz="0" w:space="0" w:color="auto"/>
      </w:divBdr>
    </w:div>
    <w:div w:id="958726652">
      <w:bodyDiv w:val="1"/>
      <w:marLeft w:val="0"/>
      <w:marRight w:val="0"/>
      <w:marTop w:val="0"/>
      <w:marBottom w:val="0"/>
      <w:divBdr>
        <w:top w:val="none" w:sz="0" w:space="0" w:color="auto"/>
        <w:left w:val="none" w:sz="0" w:space="0" w:color="auto"/>
        <w:bottom w:val="none" w:sz="0" w:space="0" w:color="auto"/>
        <w:right w:val="none" w:sz="0" w:space="0" w:color="auto"/>
      </w:divBdr>
    </w:div>
    <w:div w:id="970749070">
      <w:bodyDiv w:val="1"/>
      <w:marLeft w:val="0"/>
      <w:marRight w:val="0"/>
      <w:marTop w:val="0"/>
      <w:marBottom w:val="0"/>
      <w:divBdr>
        <w:top w:val="none" w:sz="0" w:space="0" w:color="auto"/>
        <w:left w:val="none" w:sz="0" w:space="0" w:color="auto"/>
        <w:bottom w:val="none" w:sz="0" w:space="0" w:color="auto"/>
        <w:right w:val="none" w:sz="0" w:space="0" w:color="auto"/>
      </w:divBdr>
    </w:div>
    <w:div w:id="975066346">
      <w:bodyDiv w:val="1"/>
      <w:marLeft w:val="0"/>
      <w:marRight w:val="0"/>
      <w:marTop w:val="0"/>
      <w:marBottom w:val="0"/>
      <w:divBdr>
        <w:top w:val="none" w:sz="0" w:space="0" w:color="auto"/>
        <w:left w:val="none" w:sz="0" w:space="0" w:color="auto"/>
        <w:bottom w:val="none" w:sz="0" w:space="0" w:color="auto"/>
        <w:right w:val="none" w:sz="0" w:space="0" w:color="auto"/>
      </w:divBdr>
    </w:div>
    <w:div w:id="981231208">
      <w:bodyDiv w:val="1"/>
      <w:marLeft w:val="0"/>
      <w:marRight w:val="0"/>
      <w:marTop w:val="0"/>
      <w:marBottom w:val="0"/>
      <w:divBdr>
        <w:top w:val="none" w:sz="0" w:space="0" w:color="auto"/>
        <w:left w:val="none" w:sz="0" w:space="0" w:color="auto"/>
        <w:bottom w:val="none" w:sz="0" w:space="0" w:color="auto"/>
        <w:right w:val="none" w:sz="0" w:space="0" w:color="auto"/>
      </w:divBdr>
    </w:div>
    <w:div w:id="982078070">
      <w:bodyDiv w:val="1"/>
      <w:marLeft w:val="0"/>
      <w:marRight w:val="0"/>
      <w:marTop w:val="0"/>
      <w:marBottom w:val="0"/>
      <w:divBdr>
        <w:top w:val="none" w:sz="0" w:space="0" w:color="auto"/>
        <w:left w:val="none" w:sz="0" w:space="0" w:color="auto"/>
        <w:bottom w:val="none" w:sz="0" w:space="0" w:color="auto"/>
        <w:right w:val="none" w:sz="0" w:space="0" w:color="auto"/>
      </w:divBdr>
    </w:div>
    <w:div w:id="986400774">
      <w:bodyDiv w:val="1"/>
      <w:marLeft w:val="0"/>
      <w:marRight w:val="0"/>
      <w:marTop w:val="0"/>
      <w:marBottom w:val="0"/>
      <w:divBdr>
        <w:top w:val="none" w:sz="0" w:space="0" w:color="auto"/>
        <w:left w:val="none" w:sz="0" w:space="0" w:color="auto"/>
        <w:bottom w:val="none" w:sz="0" w:space="0" w:color="auto"/>
        <w:right w:val="none" w:sz="0" w:space="0" w:color="auto"/>
      </w:divBdr>
    </w:div>
    <w:div w:id="992180927">
      <w:bodyDiv w:val="1"/>
      <w:marLeft w:val="0"/>
      <w:marRight w:val="0"/>
      <w:marTop w:val="0"/>
      <w:marBottom w:val="0"/>
      <w:divBdr>
        <w:top w:val="none" w:sz="0" w:space="0" w:color="auto"/>
        <w:left w:val="none" w:sz="0" w:space="0" w:color="auto"/>
        <w:bottom w:val="none" w:sz="0" w:space="0" w:color="auto"/>
        <w:right w:val="none" w:sz="0" w:space="0" w:color="auto"/>
      </w:divBdr>
    </w:div>
    <w:div w:id="1011646441">
      <w:bodyDiv w:val="1"/>
      <w:marLeft w:val="0"/>
      <w:marRight w:val="0"/>
      <w:marTop w:val="0"/>
      <w:marBottom w:val="0"/>
      <w:divBdr>
        <w:top w:val="none" w:sz="0" w:space="0" w:color="auto"/>
        <w:left w:val="none" w:sz="0" w:space="0" w:color="auto"/>
        <w:bottom w:val="none" w:sz="0" w:space="0" w:color="auto"/>
        <w:right w:val="none" w:sz="0" w:space="0" w:color="auto"/>
      </w:divBdr>
    </w:div>
    <w:div w:id="1014183389">
      <w:bodyDiv w:val="1"/>
      <w:marLeft w:val="0"/>
      <w:marRight w:val="0"/>
      <w:marTop w:val="0"/>
      <w:marBottom w:val="0"/>
      <w:divBdr>
        <w:top w:val="none" w:sz="0" w:space="0" w:color="auto"/>
        <w:left w:val="none" w:sz="0" w:space="0" w:color="auto"/>
        <w:bottom w:val="none" w:sz="0" w:space="0" w:color="auto"/>
        <w:right w:val="none" w:sz="0" w:space="0" w:color="auto"/>
      </w:divBdr>
    </w:div>
    <w:div w:id="1022439447">
      <w:bodyDiv w:val="1"/>
      <w:marLeft w:val="0"/>
      <w:marRight w:val="0"/>
      <w:marTop w:val="0"/>
      <w:marBottom w:val="0"/>
      <w:divBdr>
        <w:top w:val="none" w:sz="0" w:space="0" w:color="auto"/>
        <w:left w:val="none" w:sz="0" w:space="0" w:color="auto"/>
        <w:bottom w:val="none" w:sz="0" w:space="0" w:color="auto"/>
        <w:right w:val="none" w:sz="0" w:space="0" w:color="auto"/>
      </w:divBdr>
    </w:div>
    <w:div w:id="1022516045">
      <w:bodyDiv w:val="1"/>
      <w:marLeft w:val="0"/>
      <w:marRight w:val="0"/>
      <w:marTop w:val="0"/>
      <w:marBottom w:val="0"/>
      <w:divBdr>
        <w:top w:val="none" w:sz="0" w:space="0" w:color="auto"/>
        <w:left w:val="none" w:sz="0" w:space="0" w:color="auto"/>
        <w:bottom w:val="none" w:sz="0" w:space="0" w:color="auto"/>
        <w:right w:val="none" w:sz="0" w:space="0" w:color="auto"/>
      </w:divBdr>
    </w:div>
    <w:div w:id="1025517220">
      <w:bodyDiv w:val="1"/>
      <w:marLeft w:val="0"/>
      <w:marRight w:val="0"/>
      <w:marTop w:val="0"/>
      <w:marBottom w:val="0"/>
      <w:divBdr>
        <w:top w:val="none" w:sz="0" w:space="0" w:color="auto"/>
        <w:left w:val="none" w:sz="0" w:space="0" w:color="auto"/>
        <w:bottom w:val="none" w:sz="0" w:space="0" w:color="auto"/>
        <w:right w:val="none" w:sz="0" w:space="0" w:color="auto"/>
      </w:divBdr>
    </w:div>
    <w:div w:id="1027414764">
      <w:bodyDiv w:val="1"/>
      <w:marLeft w:val="0"/>
      <w:marRight w:val="0"/>
      <w:marTop w:val="0"/>
      <w:marBottom w:val="0"/>
      <w:divBdr>
        <w:top w:val="none" w:sz="0" w:space="0" w:color="auto"/>
        <w:left w:val="none" w:sz="0" w:space="0" w:color="auto"/>
        <w:bottom w:val="none" w:sz="0" w:space="0" w:color="auto"/>
        <w:right w:val="none" w:sz="0" w:space="0" w:color="auto"/>
      </w:divBdr>
    </w:div>
    <w:div w:id="1029791730">
      <w:bodyDiv w:val="1"/>
      <w:marLeft w:val="0"/>
      <w:marRight w:val="0"/>
      <w:marTop w:val="0"/>
      <w:marBottom w:val="0"/>
      <w:divBdr>
        <w:top w:val="none" w:sz="0" w:space="0" w:color="auto"/>
        <w:left w:val="none" w:sz="0" w:space="0" w:color="auto"/>
        <w:bottom w:val="none" w:sz="0" w:space="0" w:color="auto"/>
        <w:right w:val="none" w:sz="0" w:space="0" w:color="auto"/>
      </w:divBdr>
    </w:div>
    <w:div w:id="1032656822">
      <w:bodyDiv w:val="1"/>
      <w:marLeft w:val="0"/>
      <w:marRight w:val="0"/>
      <w:marTop w:val="0"/>
      <w:marBottom w:val="0"/>
      <w:divBdr>
        <w:top w:val="none" w:sz="0" w:space="0" w:color="auto"/>
        <w:left w:val="none" w:sz="0" w:space="0" w:color="auto"/>
        <w:bottom w:val="none" w:sz="0" w:space="0" w:color="auto"/>
        <w:right w:val="none" w:sz="0" w:space="0" w:color="auto"/>
      </w:divBdr>
    </w:div>
    <w:div w:id="1037391047">
      <w:bodyDiv w:val="1"/>
      <w:marLeft w:val="0"/>
      <w:marRight w:val="0"/>
      <w:marTop w:val="0"/>
      <w:marBottom w:val="0"/>
      <w:divBdr>
        <w:top w:val="none" w:sz="0" w:space="0" w:color="auto"/>
        <w:left w:val="none" w:sz="0" w:space="0" w:color="auto"/>
        <w:bottom w:val="none" w:sz="0" w:space="0" w:color="auto"/>
        <w:right w:val="none" w:sz="0" w:space="0" w:color="auto"/>
      </w:divBdr>
    </w:div>
    <w:div w:id="1039402562">
      <w:bodyDiv w:val="1"/>
      <w:marLeft w:val="0"/>
      <w:marRight w:val="0"/>
      <w:marTop w:val="0"/>
      <w:marBottom w:val="0"/>
      <w:divBdr>
        <w:top w:val="none" w:sz="0" w:space="0" w:color="auto"/>
        <w:left w:val="none" w:sz="0" w:space="0" w:color="auto"/>
        <w:bottom w:val="none" w:sz="0" w:space="0" w:color="auto"/>
        <w:right w:val="none" w:sz="0" w:space="0" w:color="auto"/>
      </w:divBdr>
    </w:div>
    <w:div w:id="1040665366">
      <w:bodyDiv w:val="1"/>
      <w:marLeft w:val="0"/>
      <w:marRight w:val="0"/>
      <w:marTop w:val="0"/>
      <w:marBottom w:val="0"/>
      <w:divBdr>
        <w:top w:val="none" w:sz="0" w:space="0" w:color="auto"/>
        <w:left w:val="none" w:sz="0" w:space="0" w:color="auto"/>
        <w:bottom w:val="none" w:sz="0" w:space="0" w:color="auto"/>
        <w:right w:val="none" w:sz="0" w:space="0" w:color="auto"/>
      </w:divBdr>
    </w:div>
    <w:div w:id="1040980820">
      <w:bodyDiv w:val="1"/>
      <w:marLeft w:val="0"/>
      <w:marRight w:val="0"/>
      <w:marTop w:val="0"/>
      <w:marBottom w:val="0"/>
      <w:divBdr>
        <w:top w:val="none" w:sz="0" w:space="0" w:color="auto"/>
        <w:left w:val="none" w:sz="0" w:space="0" w:color="auto"/>
        <w:bottom w:val="none" w:sz="0" w:space="0" w:color="auto"/>
        <w:right w:val="none" w:sz="0" w:space="0" w:color="auto"/>
      </w:divBdr>
    </w:div>
    <w:div w:id="1041902243">
      <w:bodyDiv w:val="1"/>
      <w:marLeft w:val="0"/>
      <w:marRight w:val="0"/>
      <w:marTop w:val="0"/>
      <w:marBottom w:val="0"/>
      <w:divBdr>
        <w:top w:val="none" w:sz="0" w:space="0" w:color="auto"/>
        <w:left w:val="none" w:sz="0" w:space="0" w:color="auto"/>
        <w:bottom w:val="none" w:sz="0" w:space="0" w:color="auto"/>
        <w:right w:val="none" w:sz="0" w:space="0" w:color="auto"/>
      </w:divBdr>
    </w:div>
    <w:div w:id="1041980936">
      <w:bodyDiv w:val="1"/>
      <w:marLeft w:val="0"/>
      <w:marRight w:val="0"/>
      <w:marTop w:val="0"/>
      <w:marBottom w:val="0"/>
      <w:divBdr>
        <w:top w:val="none" w:sz="0" w:space="0" w:color="auto"/>
        <w:left w:val="none" w:sz="0" w:space="0" w:color="auto"/>
        <w:bottom w:val="none" w:sz="0" w:space="0" w:color="auto"/>
        <w:right w:val="none" w:sz="0" w:space="0" w:color="auto"/>
      </w:divBdr>
    </w:div>
    <w:div w:id="1046488528">
      <w:bodyDiv w:val="1"/>
      <w:marLeft w:val="0"/>
      <w:marRight w:val="0"/>
      <w:marTop w:val="0"/>
      <w:marBottom w:val="0"/>
      <w:divBdr>
        <w:top w:val="none" w:sz="0" w:space="0" w:color="auto"/>
        <w:left w:val="none" w:sz="0" w:space="0" w:color="auto"/>
        <w:bottom w:val="none" w:sz="0" w:space="0" w:color="auto"/>
        <w:right w:val="none" w:sz="0" w:space="0" w:color="auto"/>
      </w:divBdr>
    </w:div>
    <w:div w:id="1050883031">
      <w:bodyDiv w:val="1"/>
      <w:marLeft w:val="0"/>
      <w:marRight w:val="0"/>
      <w:marTop w:val="0"/>
      <w:marBottom w:val="0"/>
      <w:divBdr>
        <w:top w:val="none" w:sz="0" w:space="0" w:color="auto"/>
        <w:left w:val="none" w:sz="0" w:space="0" w:color="auto"/>
        <w:bottom w:val="none" w:sz="0" w:space="0" w:color="auto"/>
        <w:right w:val="none" w:sz="0" w:space="0" w:color="auto"/>
      </w:divBdr>
    </w:div>
    <w:div w:id="1051271437">
      <w:bodyDiv w:val="1"/>
      <w:marLeft w:val="0"/>
      <w:marRight w:val="0"/>
      <w:marTop w:val="0"/>
      <w:marBottom w:val="0"/>
      <w:divBdr>
        <w:top w:val="none" w:sz="0" w:space="0" w:color="auto"/>
        <w:left w:val="none" w:sz="0" w:space="0" w:color="auto"/>
        <w:bottom w:val="none" w:sz="0" w:space="0" w:color="auto"/>
        <w:right w:val="none" w:sz="0" w:space="0" w:color="auto"/>
      </w:divBdr>
    </w:div>
    <w:div w:id="1056129683">
      <w:bodyDiv w:val="1"/>
      <w:marLeft w:val="0"/>
      <w:marRight w:val="0"/>
      <w:marTop w:val="0"/>
      <w:marBottom w:val="0"/>
      <w:divBdr>
        <w:top w:val="none" w:sz="0" w:space="0" w:color="auto"/>
        <w:left w:val="none" w:sz="0" w:space="0" w:color="auto"/>
        <w:bottom w:val="none" w:sz="0" w:space="0" w:color="auto"/>
        <w:right w:val="none" w:sz="0" w:space="0" w:color="auto"/>
      </w:divBdr>
    </w:div>
    <w:div w:id="1057438903">
      <w:bodyDiv w:val="1"/>
      <w:marLeft w:val="0"/>
      <w:marRight w:val="0"/>
      <w:marTop w:val="0"/>
      <w:marBottom w:val="0"/>
      <w:divBdr>
        <w:top w:val="none" w:sz="0" w:space="0" w:color="auto"/>
        <w:left w:val="none" w:sz="0" w:space="0" w:color="auto"/>
        <w:bottom w:val="none" w:sz="0" w:space="0" w:color="auto"/>
        <w:right w:val="none" w:sz="0" w:space="0" w:color="auto"/>
      </w:divBdr>
    </w:div>
    <w:div w:id="1059134797">
      <w:bodyDiv w:val="1"/>
      <w:marLeft w:val="0"/>
      <w:marRight w:val="0"/>
      <w:marTop w:val="0"/>
      <w:marBottom w:val="0"/>
      <w:divBdr>
        <w:top w:val="none" w:sz="0" w:space="0" w:color="auto"/>
        <w:left w:val="none" w:sz="0" w:space="0" w:color="auto"/>
        <w:bottom w:val="none" w:sz="0" w:space="0" w:color="auto"/>
        <w:right w:val="none" w:sz="0" w:space="0" w:color="auto"/>
      </w:divBdr>
    </w:div>
    <w:div w:id="1061094117">
      <w:bodyDiv w:val="1"/>
      <w:marLeft w:val="0"/>
      <w:marRight w:val="0"/>
      <w:marTop w:val="0"/>
      <w:marBottom w:val="0"/>
      <w:divBdr>
        <w:top w:val="none" w:sz="0" w:space="0" w:color="auto"/>
        <w:left w:val="none" w:sz="0" w:space="0" w:color="auto"/>
        <w:bottom w:val="none" w:sz="0" w:space="0" w:color="auto"/>
        <w:right w:val="none" w:sz="0" w:space="0" w:color="auto"/>
      </w:divBdr>
    </w:div>
    <w:div w:id="1064061116">
      <w:bodyDiv w:val="1"/>
      <w:marLeft w:val="0"/>
      <w:marRight w:val="0"/>
      <w:marTop w:val="0"/>
      <w:marBottom w:val="0"/>
      <w:divBdr>
        <w:top w:val="none" w:sz="0" w:space="0" w:color="auto"/>
        <w:left w:val="none" w:sz="0" w:space="0" w:color="auto"/>
        <w:bottom w:val="none" w:sz="0" w:space="0" w:color="auto"/>
        <w:right w:val="none" w:sz="0" w:space="0" w:color="auto"/>
      </w:divBdr>
    </w:div>
    <w:div w:id="1064720782">
      <w:bodyDiv w:val="1"/>
      <w:marLeft w:val="0"/>
      <w:marRight w:val="0"/>
      <w:marTop w:val="0"/>
      <w:marBottom w:val="0"/>
      <w:divBdr>
        <w:top w:val="none" w:sz="0" w:space="0" w:color="auto"/>
        <w:left w:val="none" w:sz="0" w:space="0" w:color="auto"/>
        <w:bottom w:val="none" w:sz="0" w:space="0" w:color="auto"/>
        <w:right w:val="none" w:sz="0" w:space="0" w:color="auto"/>
      </w:divBdr>
    </w:div>
    <w:div w:id="1065683918">
      <w:bodyDiv w:val="1"/>
      <w:marLeft w:val="0"/>
      <w:marRight w:val="0"/>
      <w:marTop w:val="0"/>
      <w:marBottom w:val="0"/>
      <w:divBdr>
        <w:top w:val="none" w:sz="0" w:space="0" w:color="auto"/>
        <w:left w:val="none" w:sz="0" w:space="0" w:color="auto"/>
        <w:bottom w:val="none" w:sz="0" w:space="0" w:color="auto"/>
        <w:right w:val="none" w:sz="0" w:space="0" w:color="auto"/>
      </w:divBdr>
    </w:div>
    <w:div w:id="1066417975">
      <w:bodyDiv w:val="1"/>
      <w:marLeft w:val="0"/>
      <w:marRight w:val="0"/>
      <w:marTop w:val="0"/>
      <w:marBottom w:val="0"/>
      <w:divBdr>
        <w:top w:val="none" w:sz="0" w:space="0" w:color="auto"/>
        <w:left w:val="none" w:sz="0" w:space="0" w:color="auto"/>
        <w:bottom w:val="none" w:sz="0" w:space="0" w:color="auto"/>
        <w:right w:val="none" w:sz="0" w:space="0" w:color="auto"/>
      </w:divBdr>
    </w:div>
    <w:div w:id="1069887406">
      <w:bodyDiv w:val="1"/>
      <w:marLeft w:val="0"/>
      <w:marRight w:val="0"/>
      <w:marTop w:val="0"/>
      <w:marBottom w:val="0"/>
      <w:divBdr>
        <w:top w:val="none" w:sz="0" w:space="0" w:color="auto"/>
        <w:left w:val="none" w:sz="0" w:space="0" w:color="auto"/>
        <w:bottom w:val="none" w:sz="0" w:space="0" w:color="auto"/>
        <w:right w:val="none" w:sz="0" w:space="0" w:color="auto"/>
      </w:divBdr>
    </w:div>
    <w:div w:id="1070612215">
      <w:bodyDiv w:val="1"/>
      <w:marLeft w:val="0"/>
      <w:marRight w:val="0"/>
      <w:marTop w:val="0"/>
      <w:marBottom w:val="0"/>
      <w:divBdr>
        <w:top w:val="none" w:sz="0" w:space="0" w:color="auto"/>
        <w:left w:val="none" w:sz="0" w:space="0" w:color="auto"/>
        <w:bottom w:val="none" w:sz="0" w:space="0" w:color="auto"/>
        <w:right w:val="none" w:sz="0" w:space="0" w:color="auto"/>
      </w:divBdr>
    </w:div>
    <w:div w:id="1072696535">
      <w:bodyDiv w:val="1"/>
      <w:marLeft w:val="0"/>
      <w:marRight w:val="0"/>
      <w:marTop w:val="0"/>
      <w:marBottom w:val="0"/>
      <w:divBdr>
        <w:top w:val="none" w:sz="0" w:space="0" w:color="auto"/>
        <w:left w:val="none" w:sz="0" w:space="0" w:color="auto"/>
        <w:bottom w:val="none" w:sz="0" w:space="0" w:color="auto"/>
        <w:right w:val="none" w:sz="0" w:space="0" w:color="auto"/>
      </w:divBdr>
    </w:div>
    <w:div w:id="1080558799">
      <w:bodyDiv w:val="1"/>
      <w:marLeft w:val="0"/>
      <w:marRight w:val="0"/>
      <w:marTop w:val="0"/>
      <w:marBottom w:val="0"/>
      <w:divBdr>
        <w:top w:val="none" w:sz="0" w:space="0" w:color="auto"/>
        <w:left w:val="none" w:sz="0" w:space="0" w:color="auto"/>
        <w:bottom w:val="none" w:sz="0" w:space="0" w:color="auto"/>
        <w:right w:val="none" w:sz="0" w:space="0" w:color="auto"/>
      </w:divBdr>
    </w:div>
    <w:div w:id="1089500843">
      <w:bodyDiv w:val="1"/>
      <w:marLeft w:val="0"/>
      <w:marRight w:val="0"/>
      <w:marTop w:val="0"/>
      <w:marBottom w:val="0"/>
      <w:divBdr>
        <w:top w:val="none" w:sz="0" w:space="0" w:color="auto"/>
        <w:left w:val="none" w:sz="0" w:space="0" w:color="auto"/>
        <w:bottom w:val="none" w:sz="0" w:space="0" w:color="auto"/>
        <w:right w:val="none" w:sz="0" w:space="0" w:color="auto"/>
      </w:divBdr>
    </w:div>
    <w:div w:id="1089810248">
      <w:bodyDiv w:val="1"/>
      <w:marLeft w:val="0"/>
      <w:marRight w:val="0"/>
      <w:marTop w:val="0"/>
      <w:marBottom w:val="0"/>
      <w:divBdr>
        <w:top w:val="none" w:sz="0" w:space="0" w:color="auto"/>
        <w:left w:val="none" w:sz="0" w:space="0" w:color="auto"/>
        <w:bottom w:val="none" w:sz="0" w:space="0" w:color="auto"/>
        <w:right w:val="none" w:sz="0" w:space="0" w:color="auto"/>
      </w:divBdr>
    </w:div>
    <w:div w:id="1106465828">
      <w:bodyDiv w:val="1"/>
      <w:marLeft w:val="0"/>
      <w:marRight w:val="0"/>
      <w:marTop w:val="0"/>
      <w:marBottom w:val="0"/>
      <w:divBdr>
        <w:top w:val="none" w:sz="0" w:space="0" w:color="auto"/>
        <w:left w:val="none" w:sz="0" w:space="0" w:color="auto"/>
        <w:bottom w:val="none" w:sz="0" w:space="0" w:color="auto"/>
        <w:right w:val="none" w:sz="0" w:space="0" w:color="auto"/>
      </w:divBdr>
    </w:div>
    <w:div w:id="1110854276">
      <w:bodyDiv w:val="1"/>
      <w:marLeft w:val="0"/>
      <w:marRight w:val="0"/>
      <w:marTop w:val="0"/>
      <w:marBottom w:val="0"/>
      <w:divBdr>
        <w:top w:val="none" w:sz="0" w:space="0" w:color="auto"/>
        <w:left w:val="none" w:sz="0" w:space="0" w:color="auto"/>
        <w:bottom w:val="none" w:sz="0" w:space="0" w:color="auto"/>
        <w:right w:val="none" w:sz="0" w:space="0" w:color="auto"/>
      </w:divBdr>
    </w:div>
    <w:div w:id="1112434558">
      <w:bodyDiv w:val="1"/>
      <w:marLeft w:val="0"/>
      <w:marRight w:val="0"/>
      <w:marTop w:val="0"/>
      <w:marBottom w:val="0"/>
      <w:divBdr>
        <w:top w:val="none" w:sz="0" w:space="0" w:color="auto"/>
        <w:left w:val="none" w:sz="0" w:space="0" w:color="auto"/>
        <w:bottom w:val="none" w:sz="0" w:space="0" w:color="auto"/>
        <w:right w:val="none" w:sz="0" w:space="0" w:color="auto"/>
      </w:divBdr>
    </w:div>
    <w:div w:id="1113136773">
      <w:bodyDiv w:val="1"/>
      <w:marLeft w:val="0"/>
      <w:marRight w:val="0"/>
      <w:marTop w:val="0"/>
      <w:marBottom w:val="0"/>
      <w:divBdr>
        <w:top w:val="none" w:sz="0" w:space="0" w:color="auto"/>
        <w:left w:val="none" w:sz="0" w:space="0" w:color="auto"/>
        <w:bottom w:val="none" w:sz="0" w:space="0" w:color="auto"/>
        <w:right w:val="none" w:sz="0" w:space="0" w:color="auto"/>
      </w:divBdr>
    </w:div>
    <w:div w:id="1115249350">
      <w:bodyDiv w:val="1"/>
      <w:marLeft w:val="0"/>
      <w:marRight w:val="0"/>
      <w:marTop w:val="0"/>
      <w:marBottom w:val="0"/>
      <w:divBdr>
        <w:top w:val="none" w:sz="0" w:space="0" w:color="auto"/>
        <w:left w:val="none" w:sz="0" w:space="0" w:color="auto"/>
        <w:bottom w:val="none" w:sz="0" w:space="0" w:color="auto"/>
        <w:right w:val="none" w:sz="0" w:space="0" w:color="auto"/>
      </w:divBdr>
    </w:div>
    <w:div w:id="1118140999">
      <w:bodyDiv w:val="1"/>
      <w:marLeft w:val="0"/>
      <w:marRight w:val="0"/>
      <w:marTop w:val="0"/>
      <w:marBottom w:val="0"/>
      <w:divBdr>
        <w:top w:val="none" w:sz="0" w:space="0" w:color="auto"/>
        <w:left w:val="none" w:sz="0" w:space="0" w:color="auto"/>
        <w:bottom w:val="none" w:sz="0" w:space="0" w:color="auto"/>
        <w:right w:val="none" w:sz="0" w:space="0" w:color="auto"/>
      </w:divBdr>
    </w:div>
    <w:div w:id="1126393230">
      <w:bodyDiv w:val="1"/>
      <w:marLeft w:val="0"/>
      <w:marRight w:val="0"/>
      <w:marTop w:val="0"/>
      <w:marBottom w:val="0"/>
      <w:divBdr>
        <w:top w:val="none" w:sz="0" w:space="0" w:color="auto"/>
        <w:left w:val="none" w:sz="0" w:space="0" w:color="auto"/>
        <w:bottom w:val="none" w:sz="0" w:space="0" w:color="auto"/>
        <w:right w:val="none" w:sz="0" w:space="0" w:color="auto"/>
      </w:divBdr>
    </w:div>
    <w:div w:id="1126778098">
      <w:bodyDiv w:val="1"/>
      <w:marLeft w:val="0"/>
      <w:marRight w:val="0"/>
      <w:marTop w:val="0"/>
      <w:marBottom w:val="0"/>
      <w:divBdr>
        <w:top w:val="none" w:sz="0" w:space="0" w:color="auto"/>
        <w:left w:val="none" w:sz="0" w:space="0" w:color="auto"/>
        <w:bottom w:val="none" w:sz="0" w:space="0" w:color="auto"/>
        <w:right w:val="none" w:sz="0" w:space="0" w:color="auto"/>
      </w:divBdr>
    </w:div>
    <w:div w:id="1128622694">
      <w:bodyDiv w:val="1"/>
      <w:marLeft w:val="0"/>
      <w:marRight w:val="0"/>
      <w:marTop w:val="0"/>
      <w:marBottom w:val="0"/>
      <w:divBdr>
        <w:top w:val="none" w:sz="0" w:space="0" w:color="auto"/>
        <w:left w:val="none" w:sz="0" w:space="0" w:color="auto"/>
        <w:bottom w:val="none" w:sz="0" w:space="0" w:color="auto"/>
        <w:right w:val="none" w:sz="0" w:space="0" w:color="auto"/>
      </w:divBdr>
    </w:div>
    <w:div w:id="1131095774">
      <w:bodyDiv w:val="1"/>
      <w:marLeft w:val="0"/>
      <w:marRight w:val="0"/>
      <w:marTop w:val="0"/>
      <w:marBottom w:val="0"/>
      <w:divBdr>
        <w:top w:val="none" w:sz="0" w:space="0" w:color="auto"/>
        <w:left w:val="none" w:sz="0" w:space="0" w:color="auto"/>
        <w:bottom w:val="none" w:sz="0" w:space="0" w:color="auto"/>
        <w:right w:val="none" w:sz="0" w:space="0" w:color="auto"/>
      </w:divBdr>
    </w:div>
    <w:div w:id="1132166693">
      <w:bodyDiv w:val="1"/>
      <w:marLeft w:val="0"/>
      <w:marRight w:val="0"/>
      <w:marTop w:val="0"/>
      <w:marBottom w:val="0"/>
      <w:divBdr>
        <w:top w:val="none" w:sz="0" w:space="0" w:color="auto"/>
        <w:left w:val="none" w:sz="0" w:space="0" w:color="auto"/>
        <w:bottom w:val="none" w:sz="0" w:space="0" w:color="auto"/>
        <w:right w:val="none" w:sz="0" w:space="0" w:color="auto"/>
      </w:divBdr>
    </w:div>
    <w:div w:id="1137722435">
      <w:bodyDiv w:val="1"/>
      <w:marLeft w:val="0"/>
      <w:marRight w:val="0"/>
      <w:marTop w:val="0"/>
      <w:marBottom w:val="0"/>
      <w:divBdr>
        <w:top w:val="none" w:sz="0" w:space="0" w:color="auto"/>
        <w:left w:val="none" w:sz="0" w:space="0" w:color="auto"/>
        <w:bottom w:val="none" w:sz="0" w:space="0" w:color="auto"/>
        <w:right w:val="none" w:sz="0" w:space="0" w:color="auto"/>
      </w:divBdr>
    </w:div>
    <w:div w:id="1139348541">
      <w:bodyDiv w:val="1"/>
      <w:marLeft w:val="0"/>
      <w:marRight w:val="0"/>
      <w:marTop w:val="0"/>
      <w:marBottom w:val="0"/>
      <w:divBdr>
        <w:top w:val="none" w:sz="0" w:space="0" w:color="auto"/>
        <w:left w:val="none" w:sz="0" w:space="0" w:color="auto"/>
        <w:bottom w:val="none" w:sz="0" w:space="0" w:color="auto"/>
        <w:right w:val="none" w:sz="0" w:space="0" w:color="auto"/>
      </w:divBdr>
    </w:div>
    <w:div w:id="1142846612">
      <w:bodyDiv w:val="1"/>
      <w:marLeft w:val="0"/>
      <w:marRight w:val="0"/>
      <w:marTop w:val="0"/>
      <w:marBottom w:val="0"/>
      <w:divBdr>
        <w:top w:val="none" w:sz="0" w:space="0" w:color="auto"/>
        <w:left w:val="none" w:sz="0" w:space="0" w:color="auto"/>
        <w:bottom w:val="none" w:sz="0" w:space="0" w:color="auto"/>
        <w:right w:val="none" w:sz="0" w:space="0" w:color="auto"/>
      </w:divBdr>
    </w:div>
    <w:div w:id="1143347398">
      <w:bodyDiv w:val="1"/>
      <w:marLeft w:val="0"/>
      <w:marRight w:val="0"/>
      <w:marTop w:val="0"/>
      <w:marBottom w:val="0"/>
      <w:divBdr>
        <w:top w:val="none" w:sz="0" w:space="0" w:color="auto"/>
        <w:left w:val="none" w:sz="0" w:space="0" w:color="auto"/>
        <w:bottom w:val="none" w:sz="0" w:space="0" w:color="auto"/>
        <w:right w:val="none" w:sz="0" w:space="0" w:color="auto"/>
      </w:divBdr>
    </w:div>
    <w:div w:id="1154879721">
      <w:bodyDiv w:val="1"/>
      <w:marLeft w:val="0"/>
      <w:marRight w:val="0"/>
      <w:marTop w:val="0"/>
      <w:marBottom w:val="0"/>
      <w:divBdr>
        <w:top w:val="none" w:sz="0" w:space="0" w:color="auto"/>
        <w:left w:val="none" w:sz="0" w:space="0" w:color="auto"/>
        <w:bottom w:val="none" w:sz="0" w:space="0" w:color="auto"/>
        <w:right w:val="none" w:sz="0" w:space="0" w:color="auto"/>
      </w:divBdr>
    </w:div>
    <w:div w:id="1157377145">
      <w:bodyDiv w:val="1"/>
      <w:marLeft w:val="0"/>
      <w:marRight w:val="0"/>
      <w:marTop w:val="0"/>
      <w:marBottom w:val="0"/>
      <w:divBdr>
        <w:top w:val="none" w:sz="0" w:space="0" w:color="auto"/>
        <w:left w:val="none" w:sz="0" w:space="0" w:color="auto"/>
        <w:bottom w:val="none" w:sz="0" w:space="0" w:color="auto"/>
        <w:right w:val="none" w:sz="0" w:space="0" w:color="auto"/>
      </w:divBdr>
    </w:div>
    <w:div w:id="1158306478">
      <w:bodyDiv w:val="1"/>
      <w:marLeft w:val="0"/>
      <w:marRight w:val="0"/>
      <w:marTop w:val="0"/>
      <w:marBottom w:val="0"/>
      <w:divBdr>
        <w:top w:val="none" w:sz="0" w:space="0" w:color="auto"/>
        <w:left w:val="none" w:sz="0" w:space="0" w:color="auto"/>
        <w:bottom w:val="none" w:sz="0" w:space="0" w:color="auto"/>
        <w:right w:val="none" w:sz="0" w:space="0" w:color="auto"/>
      </w:divBdr>
    </w:div>
    <w:div w:id="1162504198">
      <w:bodyDiv w:val="1"/>
      <w:marLeft w:val="0"/>
      <w:marRight w:val="0"/>
      <w:marTop w:val="0"/>
      <w:marBottom w:val="0"/>
      <w:divBdr>
        <w:top w:val="none" w:sz="0" w:space="0" w:color="auto"/>
        <w:left w:val="none" w:sz="0" w:space="0" w:color="auto"/>
        <w:bottom w:val="none" w:sz="0" w:space="0" w:color="auto"/>
        <w:right w:val="none" w:sz="0" w:space="0" w:color="auto"/>
      </w:divBdr>
    </w:div>
    <w:div w:id="1163010056">
      <w:bodyDiv w:val="1"/>
      <w:marLeft w:val="0"/>
      <w:marRight w:val="0"/>
      <w:marTop w:val="0"/>
      <w:marBottom w:val="0"/>
      <w:divBdr>
        <w:top w:val="none" w:sz="0" w:space="0" w:color="auto"/>
        <w:left w:val="none" w:sz="0" w:space="0" w:color="auto"/>
        <w:bottom w:val="none" w:sz="0" w:space="0" w:color="auto"/>
        <w:right w:val="none" w:sz="0" w:space="0" w:color="auto"/>
      </w:divBdr>
    </w:div>
    <w:div w:id="1180050798">
      <w:bodyDiv w:val="1"/>
      <w:marLeft w:val="0"/>
      <w:marRight w:val="0"/>
      <w:marTop w:val="0"/>
      <w:marBottom w:val="0"/>
      <w:divBdr>
        <w:top w:val="none" w:sz="0" w:space="0" w:color="auto"/>
        <w:left w:val="none" w:sz="0" w:space="0" w:color="auto"/>
        <w:bottom w:val="none" w:sz="0" w:space="0" w:color="auto"/>
        <w:right w:val="none" w:sz="0" w:space="0" w:color="auto"/>
      </w:divBdr>
    </w:div>
    <w:div w:id="1184587905">
      <w:bodyDiv w:val="1"/>
      <w:marLeft w:val="0"/>
      <w:marRight w:val="0"/>
      <w:marTop w:val="0"/>
      <w:marBottom w:val="0"/>
      <w:divBdr>
        <w:top w:val="none" w:sz="0" w:space="0" w:color="auto"/>
        <w:left w:val="none" w:sz="0" w:space="0" w:color="auto"/>
        <w:bottom w:val="none" w:sz="0" w:space="0" w:color="auto"/>
        <w:right w:val="none" w:sz="0" w:space="0" w:color="auto"/>
      </w:divBdr>
    </w:div>
    <w:div w:id="1190875612">
      <w:bodyDiv w:val="1"/>
      <w:marLeft w:val="0"/>
      <w:marRight w:val="0"/>
      <w:marTop w:val="0"/>
      <w:marBottom w:val="0"/>
      <w:divBdr>
        <w:top w:val="none" w:sz="0" w:space="0" w:color="auto"/>
        <w:left w:val="none" w:sz="0" w:space="0" w:color="auto"/>
        <w:bottom w:val="none" w:sz="0" w:space="0" w:color="auto"/>
        <w:right w:val="none" w:sz="0" w:space="0" w:color="auto"/>
      </w:divBdr>
    </w:div>
    <w:div w:id="1193299430">
      <w:bodyDiv w:val="1"/>
      <w:marLeft w:val="0"/>
      <w:marRight w:val="0"/>
      <w:marTop w:val="0"/>
      <w:marBottom w:val="0"/>
      <w:divBdr>
        <w:top w:val="none" w:sz="0" w:space="0" w:color="auto"/>
        <w:left w:val="none" w:sz="0" w:space="0" w:color="auto"/>
        <w:bottom w:val="none" w:sz="0" w:space="0" w:color="auto"/>
        <w:right w:val="none" w:sz="0" w:space="0" w:color="auto"/>
      </w:divBdr>
    </w:div>
    <w:div w:id="1197432256">
      <w:bodyDiv w:val="1"/>
      <w:marLeft w:val="0"/>
      <w:marRight w:val="0"/>
      <w:marTop w:val="0"/>
      <w:marBottom w:val="0"/>
      <w:divBdr>
        <w:top w:val="none" w:sz="0" w:space="0" w:color="auto"/>
        <w:left w:val="none" w:sz="0" w:space="0" w:color="auto"/>
        <w:bottom w:val="none" w:sz="0" w:space="0" w:color="auto"/>
        <w:right w:val="none" w:sz="0" w:space="0" w:color="auto"/>
      </w:divBdr>
    </w:div>
    <w:div w:id="1198275238">
      <w:bodyDiv w:val="1"/>
      <w:marLeft w:val="0"/>
      <w:marRight w:val="0"/>
      <w:marTop w:val="0"/>
      <w:marBottom w:val="0"/>
      <w:divBdr>
        <w:top w:val="none" w:sz="0" w:space="0" w:color="auto"/>
        <w:left w:val="none" w:sz="0" w:space="0" w:color="auto"/>
        <w:bottom w:val="none" w:sz="0" w:space="0" w:color="auto"/>
        <w:right w:val="none" w:sz="0" w:space="0" w:color="auto"/>
      </w:divBdr>
    </w:div>
    <w:div w:id="1199390617">
      <w:bodyDiv w:val="1"/>
      <w:marLeft w:val="0"/>
      <w:marRight w:val="0"/>
      <w:marTop w:val="0"/>
      <w:marBottom w:val="0"/>
      <w:divBdr>
        <w:top w:val="none" w:sz="0" w:space="0" w:color="auto"/>
        <w:left w:val="none" w:sz="0" w:space="0" w:color="auto"/>
        <w:bottom w:val="none" w:sz="0" w:space="0" w:color="auto"/>
        <w:right w:val="none" w:sz="0" w:space="0" w:color="auto"/>
      </w:divBdr>
    </w:div>
    <w:div w:id="1206142323">
      <w:bodyDiv w:val="1"/>
      <w:marLeft w:val="0"/>
      <w:marRight w:val="0"/>
      <w:marTop w:val="0"/>
      <w:marBottom w:val="0"/>
      <w:divBdr>
        <w:top w:val="none" w:sz="0" w:space="0" w:color="auto"/>
        <w:left w:val="none" w:sz="0" w:space="0" w:color="auto"/>
        <w:bottom w:val="none" w:sz="0" w:space="0" w:color="auto"/>
        <w:right w:val="none" w:sz="0" w:space="0" w:color="auto"/>
      </w:divBdr>
    </w:div>
    <w:div w:id="1210268423">
      <w:bodyDiv w:val="1"/>
      <w:marLeft w:val="0"/>
      <w:marRight w:val="0"/>
      <w:marTop w:val="0"/>
      <w:marBottom w:val="0"/>
      <w:divBdr>
        <w:top w:val="none" w:sz="0" w:space="0" w:color="auto"/>
        <w:left w:val="none" w:sz="0" w:space="0" w:color="auto"/>
        <w:bottom w:val="none" w:sz="0" w:space="0" w:color="auto"/>
        <w:right w:val="none" w:sz="0" w:space="0" w:color="auto"/>
      </w:divBdr>
    </w:div>
    <w:div w:id="1211575202">
      <w:bodyDiv w:val="1"/>
      <w:marLeft w:val="0"/>
      <w:marRight w:val="0"/>
      <w:marTop w:val="0"/>
      <w:marBottom w:val="0"/>
      <w:divBdr>
        <w:top w:val="none" w:sz="0" w:space="0" w:color="auto"/>
        <w:left w:val="none" w:sz="0" w:space="0" w:color="auto"/>
        <w:bottom w:val="none" w:sz="0" w:space="0" w:color="auto"/>
        <w:right w:val="none" w:sz="0" w:space="0" w:color="auto"/>
      </w:divBdr>
    </w:div>
    <w:div w:id="1217401572">
      <w:bodyDiv w:val="1"/>
      <w:marLeft w:val="0"/>
      <w:marRight w:val="0"/>
      <w:marTop w:val="0"/>
      <w:marBottom w:val="0"/>
      <w:divBdr>
        <w:top w:val="none" w:sz="0" w:space="0" w:color="auto"/>
        <w:left w:val="none" w:sz="0" w:space="0" w:color="auto"/>
        <w:bottom w:val="none" w:sz="0" w:space="0" w:color="auto"/>
        <w:right w:val="none" w:sz="0" w:space="0" w:color="auto"/>
      </w:divBdr>
    </w:div>
    <w:div w:id="1224367758">
      <w:bodyDiv w:val="1"/>
      <w:marLeft w:val="0"/>
      <w:marRight w:val="0"/>
      <w:marTop w:val="0"/>
      <w:marBottom w:val="0"/>
      <w:divBdr>
        <w:top w:val="none" w:sz="0" w:space="0" w:color="auto"/>
        <w:left w:val="none" w:sz="0" w:space="0" w:color="auto"/>
        <w:bottom w:val="none" w:sz="0" w:space="0" w:color="auto"/>
        <w:right w:val="none" w:sz="0" w:space="0" w:color="auto"/>
      </w:divBdr>
    </w:div>
    <w:div w:id="1228492393">
      <w:bodyDiv w:val="1"/>
      <w:marLeft w:val="0"/>
      <w:marRight w:val="0"/>
      <w:marTop w:val="0"/>
      <w:marBottom w:val="0"/>
      <w:divBdr>
        <w:top w:val="none" w:sz="0" w:space="0" w:color="auto"/>
        <w:left w:val="none" w:sz="0" w:space="0" w:color="auto"/>
        <w:bottom w:val="none" w:sz="0" w:space="0" w:color="auto"/>
        <w:right w:val="none" w:sz="0" w:space="0" w:color="auto"/>
      </w:divBdr>
    </w:div>
    <w:div w:id="1234664545">
      <w:bodyDiv w:val="1"/>
      <w:marLeft w:val="0"/>
      <w:marRight w:val="0"/>
      <w:marTop w:val="0"/>
      <w:marBottom w:val="0"/>
      <w:divBdr>
        <w:top w:val="none" w:sz="0" w:space="0" w:color="auto"/>
        <w:left w:val="none" w:sz="0" w:space="0" w:color="auto"/>
        <w:bottom w:val="none" w:sz="0" w:space="0" w:color="auto"/>
        <w:right w:val="none" w:sz="0" w:space="0" w:color="auto"/>
      </w:divBdr>
    </w:div>
    <w:div w:id="1236548704">
      <w:bodyDiv w:val="1"/>
      <w:marLeft w:val="0"/>
      <w:marRight w:val="0"/>
      <w:marTop w:val="0"/>
      <w:marBottom w:val="0"/>
      <w:divBdr>
        <w:top w:val="none" w:sz="0" w:space="0" w:color="auto"/>
        <w:left w:val="none" w:sz="0" w:space="0" w:color="auto"/>
        <w:bottom w:val="none" w:sz="0" w:space="0" w:color="auto"/>
        <w:right w:val="none" w:sz="0" w:space="0" w:color="auto"/>
      </w:divBdr>
    </w:div>
    <w:div w:id="1240749537">
      <w:bodyDiv w:val="1"/>
      <w:marLeft w:val="0"/>
      <w:marRight w:val="0"/>
      <w:marTop w:val="0"/>
      <w:marBottom w:val="0"/>
      <w:divBdr>
        <w:top w:val="none" w:sz="0" w:space="0" w:color="auto"/>
        <w:left w:val="none" w:sz="0" w:space="0" w:color="auto"/>
        <w:bottom w:val="none" w:sz="0" w:space="0" w:color="auto"/>
        <w:right w:val="none" w:sz="0" w:space="0" w:color="auto"/>
      </w:divBdr>
    </w:div>
    <w:div w:id="1244560797">
      <w:bodyDiv w:val="1"/>
      <w:marLeft w:val="0"/>
      <w:marRight w:val="0"/>
      <w:marTop w:val="0"/>
      <w:marBottom w:val="0"/>
      <w:divBdr>
        <w:top w:val="none" w:sz="0" w:space="0" w:color="auto"/>
        <w:left w:val="none" w:sz="0" w:space="0" w:color="auto"/>
        <w:bottom w:val="none" w:sz="0" w:space="0" w:color="auto"/>
        <w:right w:val="none" w:sz="0" w:space="0" w:color="auto"/>
      </w:divBdr>
    </w:div>
    <w:div w:id="1244684161">
      <w:bodyDiv w:val="1"/>
      <w:marLeft w:val="0"/>
      <w:marRight w:val="0"/>
      <w:marTop w:val="0"/>
      <w:marBottom w:val="0"/>
      <w:divBdr>
        <w:top w:val="none" w:sz="0" w:space="0" w:color="auto"/>
        <w:left w:val="none" w:sz="0" w:space="0" w:color="auto"/>
        <w:bottom w:val="none" w:sz="0" w:space="0" w:color="auto"/>
        <w:right w:val="none" w:sz="0" w:space="0" w:color="auto"/>
      </w:divBdr>
    </w:div>
    <w:div w:id="1246499313">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
    <w:div w:id="1246916279">
      <w:bodyDiv w:val="1"/>
      <w:marLeft w:val="0"/>
      <w:marRight w:val="0"/>
      <w:marTop w:val="0"/>
      <w:marBottom w:val="0"/>
      <w:divBdr>
        <w:top w:val="none" w:sz="0" w:space="0" w:color="auto"/>
        <w:left w:val="none" w:sz="0" w:space="0" w:color="auto"/>
        <w:bottom w:val="none" w:sz="0" w:space="0" w:color="auto"/>
        <w:right w:val="none" w:sz="0" w:space="0" w:color="auto"/>
      </w:divBdr>
    </w:div>
    <w:div w:id="1249968262">
      <w:bodyDiv w:val="1"/>
      <w:marLeft w:val="0"/>
      <w:marRight w:val="0"/>
      <w:marTop w:val="0"/>
      <w:marBottom w:val="0"/>
      <w:divBdr>
        <w:top w:val="none" w:sz="0" w:space="0" w:color="auto"/>
        <w:left w:val="none" w:sz="0" w:space="0" w:color="auto"/>
        <w:bottom w:val="none" w:sz="0" w:space="0" w:color="auto"/>
        <w:right w:val="none" w:sz="0" w:space="0" w:color="auto"/>
      </w:divBdr>
    </w:div>
    <w:div w:id="1250505161">
      <w:bodyDiv w:val="1"/>
      <w:marLeft w:val="0"/>
      <w:marRight w:val="0"/>
      <w:marTop w:val="0"/>
      <w:marBottom w:val="0"/>
      <w:divBdr>
        <w:top w:val="none" w:sz="0" w:space="0" w:color="auto"/>
        <w:left w:val="none" w:sz="0" w:space="0" w:color="auto"/>
        <w:bottom w:val="none" w:sz="0" w:space="0" w:color="auto"/>
        <w:right w:val="none" w:sz="0" w:space="0" w:color="auto"/>
      </w:divBdr>
    </w:div>
    <w:div w:id="1251161780">
      <w:bodyDiv w:val="1"/>
      <w:marLeft w:val="0"/>
      <w:marRight w:val="0"/>
      <w:marTop w:val="0"/>
      <w:marBottom w:val="0"/>
      <w:divBdr>
        <w:top w:val="none" w:sz="0" w:space="0" w:color="auto"/>
        <w:left w:val="none" w:sz="0" w:space="0" w:color="auto"/>
        <w:bottom w:val="none" w:sz="0" w:space="0" w:color="auto"/>
        <w:right w:val="none" w:sz="0" w:space="0" w:color="auto"/>
      </w:divBdr>
    </w:div>
    <w:div w:id="1252472667">
      <w:bodyDiv w:val="1"/>
      <w:marLeft w:val="0"/>
      <w:marRight w:val="0"/>
      <w:marTop w:val="0"/>
      <w:marBottom w:val="0"/>
      <w:divBdr>
        <w:top w:val="none" w:sz="0" w:space="0" w:color="auto"/>
        <w:left w:val="none" w:sz="0" w:space="0" w:color="auto"/>
        <w:bottom w:val="none" w:sz="0" w:space="0" w:color="auto"/>
        <w:right w:val="none" w:sz="0" w:space="0" w:color="auto"/>
      </w:divBdr>
    </w:div>
    <w:div w:id="1254823575">
      <w:bodyDiv w:val="1"/>
      <w:marLeft w:val="0"/>
      <w:marRight w:val="0"/>
      <w:marTop w:val="0"/>
      <w:marBottom w:val="0"/>
      <w:divBdr>
        <w:top w:val="none" w:sz="0" w:space="0" w:color="auto"/>
        <w:left w:val="none" w:sz="0" w:space="0" w:color="auto"/>
        <w:bottom w:val="none" w:sz="0" w:space="0" w:color="auto"/>
        <w:right w:val="none" w:sz="0" w:space="0" w:color="auto"/>
      </w:divBdr>
    </w:div>
    <w:div w:id="1259488341">
      <w:bodyDiv w:val="1"/>
      <w:marLeft w:val="0"/>
      <w:marRight w:val="0"/>
      <w:marTop w:val="0"/>
      <w:marBottom w:val="0"/>
      <w:divBdr>
        <w:top w:val="none" w:sz="0" w:space="0" w:color="auto"/>
        <w:left w:val="none" w:sz="0" w:space="0" w:color="auto"/>
        <w:bottom w:val="none" w:sz="0" w:space="0" w:color="auto"/>
        <w:right w:val="none" w:sz="0" w:space="0" w:color="auto"/>
      </w:divBdr>
    </w:div>
    <w:div w:id="1261765761">
      <w:bodyDiv w:val="1"/>
      <w:marLeft w:val="0"/>
      <w:marRight w:val="0"/>
      <w:marTop w:val="0"/>
      <w:marBottom w:val="0"/>
      <w:divBdr>
        <w:top w:val="none" w:sz="0" w:space="0" w:color="auto"/>
        <w:left w:val="none" w:sz="0" w:space="0" w:color="auto"/>
        <w:bottom w:val="none" w:sz="0" w:space="0" w:color="auto"/>
        <w:right w:val="none" w:sz="0" w:space="0" w:color="auto"/>
      </w:divBdr>
    </w:div>
    <w:div w:id="1275554090">
      <w:bodyDiv w:val="1"/>
      <w:marLeft w:val="0"/>
      <w:marRight w:val="0"/>
      <w:marTop w:val="0"/>
      <w:marBottom w:val="0"/>
      <w:divBdr>
        <w:top w:val="none" w:sz="0" w:space="0" w:color="auto"/>
        <w:left w:val="none" w:sz="0" w:space="0" w:color="auto"/>
        <w:bottom w:val="none" w:sz="0" w:space="0" w:color="auto"/>
        <w:right w:val="none" w:sz="0" w:space="0" w:color="auto"/>
      </w:divBdr>
    </w:div>
    <w:div w:id="1277784858">
      <w:bodyDiv w:val="1"/>
      <w:marLeft w:val="0"/>
      <w:marRight w:val="0"/>
      <w:marTop w:val="0"/>
      <w:marBottom w:val="0"/>
      <w:divBdr>
        <w:top w:val="none" w:sz="0" w:space="0" w:color="auto"/>
        <w:left w:val="none" w:sz="0" w:space="0" w:color="auto"/>
        <w:bottom w:val="none" w:sz="0" w:space="0" w:color="auto"/>
        <w:right w:val="none" w:sz="0" w:space="0" w:color="auto"/>
      </w:divBdr>
    </w:div>
    <w:div w:id="1279216357">
      <w:bodyDiv w:val="1"/>
      <w:marLeft w:val="0"/>
      <w:marRight w:val="0"/>
      <w:marTop w:val="0"/>
      <w:marBottom w:val="0"/>
      <w:divBdr>
        <w:top w:val="none" w:sz="0" w:space="0" w:color="auto"/>
        <w:left w:val="none" w:sz="0" w:space="0" w:color="auto"/>
        <w:bottom w:val="none" w:sz="0" w:space="0" w:color="auto"/>
        <w:right w:val="none" w:sz="0" w:space="0" w:color="auto"/>
      </w:divBdr>
    </w:div>
    <w:div w:id="1283995891">
      <w:bodyDiv w:val="1"/>
      <w:marLeft w:val="0"/>
      <w:marRight w:val="0"/>
      <w:marTop w:val="0"/>
      <w:marBottom w:val="0"/>
      <w:divBdr>
        <w:top w:val="none" w:sz="0" w:space="0" w:color="auto"/>
        <w:left w:val="none" w:sz="0" w:space="0" w:color="auto"/>
        <w:bottom w:val="none" w:sz="0" w:space="0" w:color="auto"/>
        <w:right w:val="none" w:sz="0" w:space="0" w:color="auto"/>
      </w:divBdr>
    </w:div>
    <w:div w:id="1284115973">
      <w:bodyDiv w:val="1"/>
      <w:marLeft w:val="0"/>
      <w:marRight w:val="0"/>
      <w:marTop w:val="0"/>
      <w:marBottom w:val="0"/>
      <w:divBdr>
        <w:top w:val="none" w:sz="0" w:space="0" w:color="auto"/>
        <w:left w:val="none" w:sz="0" w:space="0" w:color="auto"/>
        <w:bottom w:val="none" w:sz="0" w:space="0" w:color="auto"/>
        <w:right w:val="none" w:sz="0" w:space="0" w:color="auto"/>
      </w:divBdr>
    </w:div>
    <w:div w:id="1284575505">
      <w:bodyDiv w:val="1"/>
      <w:marLeft w:val="0"/>
      <w:marRight w:val="0"/>
      <w:marTop w:val="0"/>
      <w:marBottom w:val="0"/>
      <w:divBdr>
        <w:top w:val="none" w:sz="0" w:space="0" w:color="auto"/>
        <w:left w:val="none" w:sz="0" w:space="0" w:color="auto"/>
        <w:bottom w:val="none" w:sz="0" w:space="0" w:color="auto"/>
        <w:right w:val="none" w:sz="0" w:space="0" w:color="auto"/>
      </w:divBdr>
    </w:div>
    <w:div w:id="1284728909">
      <w:bodyDiv w:val="1"/>
      <w:marLeft w:val="0"/>
      <w:marRight w:val="0"/>
      <w:marTop w:val="0"/>
      <w:marBottom w:val="0"/>
      <w:divBdr>
        <w:top w:val="none" w:sz="0" w:space="0" w:color="auto"/>
        <w:left w:val="none" w:sz="0" w:space="0" w:color="auto"/>
        <w:bottom w:val="none" w:sz="0" w:space="0" w:color="auto"/>
        <w:right w:val="none" w:sz="0" w:space="0" w:color="auto"/>
      </w:divBdr>
    </w:div>
    <w:div w:id="1285162137">
      <w:bodyDiv w:val="1"/>
      <w:marLeft w:val="0"/>
      <w:marRight w:val="0"/>
      <w:marTop w:val="0"/>
      <w:marBottom w:val="0"/>
      <w:divBdr>
        <w:top w:val="none" w:sz="0" w:space="0" w:color="auto"/>
        <w:left w:val="none" w:sz="0" w:space="0" w:color="auto"/>
        <w:bottom w:val="none" w:sz="0" w:space="0" w:color="auto"/>
        <w:right w:val="none" w:sz="0" w:space="0" w:color="auto"/>
      </w:divBdr>
    </w:div>
    <w:div w:id="1288123984">
      <w:bodyDiv w:val="1"/>
      <w:marLeft w:val="0"/>
      <w:marRight w:val="0"/>
      <w:marTop w:val="0"/>
      <w:marBottom w:val="0"/>
      <w:divBdr>
        <w:top w:val="none" w:sz="0" w:space="0" w:color="auto"/>
        <w:left w:val="none" w:sz="0" w:space="0" w:color="auto"/>
        <w:bottom w:val="none" w:sz="0" w:space="0" w:color="auto"/>
        <w:right w:val="none" w:sz="0" w:space="0" w:color="auto"/>
      </w:divBdr>
    </w:div>
    <w:div w:id="1290278243">
      <w:bodyDiv w:val="1"/>
      <w:marLeft w:val="0"/>
      <w:marRight w:val="0"/>
      <w:marTop w:val="0"/>
      <w:marBottom w:val="0"/>
      <w:divBdr>
        <w:top w:val="none" w:sz="0" w:space="0" w:color="auto"/>
        <w:left w:val="none" w:sz="0" w:space="0" w:color="auto"/>
        <w:bottom w:val="none" w:sz="0" w:space="0" w:color="auto"/>
        <w:right w:val="none" w:sz="0" w:space="0" w:color="auto"/>
      </w:divBdr>
    </w:div>
    <w:div w:id="1292395844">
      <w:bodyDiv w:val="1"/>
      <w:marLeft w:val="0"/>
      <w:marRight w:val="0"/>
      <w:marTop w:val="0"/>
      <w:marBottom w:val="0"/>
      <w:divBdr>
        <w:top w:val="none" w:sz="0" w:space="0" w:color="auto"/>
        <w:left w:val="none" w:sz="0" w:space="0" w:color="auto"/>
        <w:bottom w:val="none" w:sz="0" w:space="0" w:color="auto"/>
        <w:right w:val="none" w:sz="0" w:space="0" w:color="auto"/>
      </w:divBdr>
    </w:div>
    <w:div w:id="1298216804">
      <w:bodyDiv w:val="1"/>
      <w:marLeft w:val="0"/>
      <w:marRight w:val="0"/>
      <w:marTop w:val="0"/>
      <w:marBottom w:val="0"/>
      <w:divBdr>
        <w:top w:val="none" w:sz="0" w:space="0" w:color="auto"/>
        <w:left w:val="none" w:sz="0" w:space="0" w:color="auto"/>
        <w:bottom w:val="none" w:sz="0" w:space="0" w:color="auto"/>
        <w:right w:val="none" w:sz="0" w:space="0" w:color="auto"/>
      </w:divBdr>
    </w:div>
    <w:div w:id="1298339027">
      <w:bodyDiv w:val="1"/>
      <w:marLeft w:val="0"/>
      <w:marRight w:val="0"/>
      <w:marTop w:val="0"/>
      <w:marBottom w:val="0"/>
      <w:divBdr>
        <w:top w:val="none" w:sz="0" w:space="0" w:color="auto"/>
        <w:left w:val="none" w:sz="0" w:space="0" w:color="auto"/>
        <w:bottom w:val="none" w:sz="0" w:space="0" w:color="auto"/>
        <w:right w:val="none" w:sz="0" w:space="0" w:color="auto"/>
      </w:divBdr>
    </w:div>
    <w:div w:id="1299411721">
      <w:bodyDiv w:val="1"/>
      <w:marLeft w:val="0"/>
      <w:marRight w:val="0"/>
      <w:marTop w:val="0"/>
      <w:marBottom w:val="0"/>
      <w:divBdr>
        <w:top w:val="none" w:sz="0" w:space="0" w:color="auto"/>
        <w:left w:val="none" w:sz="0" w:space="0" w:color="auto"/>
        <w:bottom w:val="none" w:sz="0" w:space="0" w:color="auto"/>
        <w:right w:val="none" w:sz="0" w:space="0" w:color="auto"/>
      </w:divBdr>
    </w:div>
    <w:div w:id="1302419091">
      <w:bodyDiv w:val="1"/>
      <w:marLeft w:val="0"/>
      <w:marRight w:val="0"/>
      <w:marTop w:val="0"/>
      <w:marBottom w:val="0"/>
      <w:divBdr>
        <w:top w:val="none" w:sz="0" w:space="0" w:color="auto"/>
        <w:left w:val="none" w:sz="0" w:space="0" w:color="auto"/>
        <w:bottom w:val="none" w:sz="0" w:space="0" w:color="auto"/>
        <w:right w:val="none" w:sz="0" w:space="0" w:color="auto"/>
      </w:divBdr>
    </w:div>
    <w:div w:id="1304194336">
      <w:bodyDiv w:val="1"/>
      <w:marLeft w:val="0"/>
      <w:marRight w:val="0"/>
      <w:marTop w:val="0"/>
      <w:marBottom w:val="0"/>
      <w:divBdr>
        <w:top w:val="none" w:sz="0" w:space="0" w:color="auto"/>
        <w:left w:val="none" w:sz="0" w:space="0" w:color="auto"/>
        <w:bottom w:val="none" w:sz="0" w:space="0" w:color="auto"/>
        <w:right w:val="none" w:sz="0" w:space="0" w:color="auto"/>
      </w:divBdr>
    </w:div>
    <w:div w:id="1314526412">
      <w:bodyDiv w:val="1"/>
      <w:marLeft w:val="0"/>
      <w:marRight w:val="0"/>
      <w:marTop w:val="0"/>
      <w:marBottom w:val="0"/>
      <w:divBdr>
        <w:top w:val="none" w:sz="0" w:space="0" w:color="auto"/>
        <w:left w:val="none" w:sz="0" w:space="0" w:color="auto"/>
        <w:bottom w:val="none" w:sz="0" w:space="0" w:color="auto"/>
        <w:right w:val="none" w:sz="0" w:space="0" w:color="auto"/>
      </w:divBdr>
    </w:div>
    <w:div w:id="1316303110">
      <w:bodyDiv w:val="1"/>
      <w:marLeft w:val="0"/>
      <w:marRight w:val="0"/>
      <w:marTop w:val="0"/>
      <w:marBottom w:val="0"/>
      <w:divBdr>
        <w:top w:val="none" w:sz="0" w:space="0" w:color="auto"/>
        <w:left w:val="none" w:sz="0" w:space="0" w:color="auto"/>
        <w:bottom w:val="none" w:sz="0" w:space="0" w:color="auto"/>
        <w:right w:val="none" w:sz="0" w:space="0" w:color="auto"/>
      </w:divBdr>
    </w:div>
    <w:div w:id="1318722742">
      <w:bodyDiv w:val="1"/>
      <w:marLeft w:val="0"/>
      <w:marRight w:val="0"/>
      <w:marTop w:val="0"/>
      <w:marBottom w:val="0"/>
      <w:divBdr>
        <w:top w:val="none" w:sz="0" w:space="0" w:color="auto"/>
        <w:left w:val="none" w:sz="0" w:space="0" w:color="auto"/>
        <w:bottom w:val="none" w:sz="0" w:space="0" w:color="auto"/>
        <w:right w:val="none" w:sz="0" w:space="0" w:color="auto"/>
      </w:divBdr>
    </w:div>
    <w:div w:id="1327131003">
      <w:bodyDiv w:val="1"/>
      <w:marLeft w:val="0"/>
      <w:marRight w:val="0"/>
      <w:marTop w:val="0"/>
      <w:marBottom w:val="0"/>
      <w:divBdr>
        <w:top w:val="none" w:sz="0" w:space="0" w:color="auto"/>
        <w:left w:val="none" w:sz="0" w:space="0" w:color="auto"/>
        <w:bottom w:val="none" w:sz="0" w:space="0" w:color="auto"/>
        <w:right w:val="none" w:sz="0" w:space="0" w:color="auto"/>
      </w:divBdr>
    </w:div>
    <w:div w:id="1328092882">
      <w:bodyDiv w:val="1"/>
      <w:marLeft w:val="0"/>
      <w:marRight w:val="0"/>
      <w:marTop w:val="0"/>
      <w:marBottom w:val="0"/>
      <w:divBdr>
        <w:top w:val="none" w:sz="0" w:space="0" w:color="auto"/>
        <w:left w:val="none" w:sz="0" w:space="0" w:color="auto"/>
        <w:bottom w:val="none" w:sz="0" w:space="0" w:color="auto"/>
        <w:right w:val="none" w:sz="0" w:space="0" w:color="auto"/>
      </w:divBdr>
    </w:div>
    <w:div w:id="1328247446">
      <w:bodyDiv w:val="1"/>
      <w:marLeft w:val="0"/>
      <w:marRight w:val="0"/>
      <w:marTop w:val="0"/>
      <w:marBottom w:val="0"/>
      <w:divBdr>
        <w:top w:val="none" w:sz="0" w:space="0" w:color="auto"/>
        <w:left w:val="none" w:sz="0" w:space="0" w:color="auto"/>
        <w:bottom w:val="none" w:sz="0" w:space="0" w:color="auto"/>
        <w:right w:val="none" w:sz="0" w:space="0" w:color="auto"/>
      </w:divBdr>
    </w:div>
    <w:div w:id="1329019114">
      <w:bodyDiv w:val="1"/>
      <w:marLeft w:val="0"/>
      <w:marRight w:val="0"/>
      <w:marTop w:val="0"/>
      <w:marBottom w:val="0"/>
      <w:divBdr>
        <w:top w:val="none" w:sz="0" w:space="0" w:color="auto"/>
        <w:left w:val="none" w:sz="0" w:space="0" w:color="auto"/>
        <w:bottom w:val="none" w:sz="0" w:space="0" w:color="auto"/>
        <w:right w:val="none" w:sz="0" w:space="0" w:color="auto"/>
      </w:divBdr>
    </w:div>
    <w:div w:id="1329403555">
      <w:bodyDiv w:val="1"/>
      <w:marLeft w:val="0"/>
      <w:marRight w:val="0"/>
      <w:marTop w:val="0"/>
      <w:marBottom w:val="0"/>
      <w:divBdr>
        <w:top w:val="none" w:sz="0" w:space="0" w:color="auto"/>
        <w:left w:val="none" w:sz="0" w:space="0" w:color="auto"/>
        <w:bottom w:val="none" w:sz="0" w:space="0" w:color="auto"/>
        <w:right w:val="none" w:sz="0" w:space="0" w:color="auto"/>
      </w:divBdr>
    </w:div>
    <w:div w:id="1330015001">
      <w:bodyDiv w:val="1"/>
      <w:marLeft w:val="0"/>
      <w:marRight w:val="0"/>
      <w:marTop w:val="0"/>
      <w:marBottom w:val="0"/>
      <w:divBdr>
        <w:top w:val="none" w:sz="0" w:space="0" w:color="auto"/>
        <w:left w:val="none" w:sz="0" w:space="0" w:color="auto"/>
        <w:bottom w:val="none" w:sz="0" w:space="0" w:color="auto"/>
        <w:right w:val="none" w:sz="0" w:space="0" w:color="auto"/>
      </w:divBdr>
    </w:div>
    <w:div w:id="1333794247">
      <w:bodyDiv w:val="1"/>
      <w:marLeft w:val="0"/>
      <w:marRight w:val="0"/>
      <w:marTop w:val="0"/>
      <w:marBottom w:val="0"/>
      <w:divBdr>
        <w:top w:val="none" w:sz="0" w:space="0" w:color="auto"/>
        <w:left w:val="none" w:sz="0" w:space="0" w:color="auto"/>
        <w:bottom w:val="none" w:sz="0" w:space="0" w:color="auto"/>
        <w:right w:val="none" w:sz="0" w:space="0" w:color="auto"/>
      </w:divBdr>
    </w:div>
    <w:div w:id="1339310047">
      <w:bodyDiv w:val="1"/>
      <w:marLeft w:val="0"/>
      <w:marRight w:val="0"/>
      <w:marTop w:val="0"/>
      <w:marBottom w:val="0"/>
      <w:divBdr>
        <w:top w:val="none" w:sz="0" w:space="0" w:color="auto"/>
        <w:left w:val="none" w:sz="0" w:space="0" w:color="auto"/>
        <w:bottom w:val="none" w:sz="0" w:space="0" w:color="auto"/>
        <w:right w:val="none" w:sz="0" w:space="0" w:color="auto"/>
      </w:divBdr>
    </w:div>
    <w:div w:id="1340962489">
      <w:bodyDiv w:val="1"/>
      <w:marLeft w:val="0"/>
      <w:marRight w:val="0"/>
      <w:marTop w:val="0"/>
      <w:marBottom w:val="0"/>
      <w:divBdr>
        <w:top w:val="none" w:sz="0" w:space="0" w:color="auto"/>
        <w:left w:val="none" w:sz="0" w:space="0" w:color="auto"/>
        <w:bottom w:val="none" w:sz="0" w:space="0" w:color="auto"/>
        <w:right w:val="none" w:sz="0" w:space="0" w:color="auto"/>
      </w:divBdr>
    </w:div>
    <w:div w:id="1342505948">
      <w:bodyDiv w:val="1"/>
      <w:marLeft w:val="0"/>
      <w:marRight w:val="0"/>
      <w:marTop w:val="0"/>
      <w:marBottom w:val="0"/>
      <w:divBdr>
        <w:top w:val="none" w:sz="0" w:space="0" w:color="auto"/>
        <w:left w:val="none" w:sz="0" w:space="0" w:color="auto"/>
        <w:bottom w:val="none" w:sz="0" w:space="0" w:color="auto"/>
        <w:right w:val="none" w:sz="0" w:space="0" w:color="auto"/>
      </w:divBdr>
    </w:div>
    <w:div w:id="1343623500">
      <w:bodyDiv w:val="1"/>
      <w:marLeft w:val="0"/>
      <w:marRight w:val="0"/>
      <w:marTop w:val="0"/>
      <w:marBottom w:val="0"/>
      <w:divBdr>
        <w:top w:val="none" w:sz="0" w:space="0" w:color="auto"/>
        <w:left w:val="none" w:sz="0" w:space="0" w:color="auto"/>
        <w:bottom w:val="none" w:sz="0" w:space="0" w:color="auto"/>
        <w:right w:val="none" w:sz="0" w:space="0" w:color="auto"/>
      </w:divBdr>
    </w:div>
    <w:div w:id="1353143184">
      <w:bodyDiv w:val="1"/>
      <w:marLeft w:val="0"/>
      <w:marRight w:val="0"/>
      <w:marTop w:val="0"/>
      <w:marBottom w:val="0"/>
      <w:divBdr>
        <w:top w:val="none" w:sz="0" w:space="0" w:color="auto"/>
        <w:left w:val="none" w:sz="0" w:space="0" w:color="auto"/>
        <w:bottom w:val="none" w:sz="0" w:space="0" w:color="auto"/>
        <w:right w:val="none" w:sz="0" w:space="0" w:color="auto"/>
      </w:divBdr>
    </w:div>
    <w:div w:id="1353189368">
      <w:bodyDiv w:val="1"/>
      <w:marLeft w:val="0"/>
      <w:marRight w:val="0"/>
      <w:marTop w:val="0"/>
      <w:marBottom w:val="0"/>
      <w:divBdr>
        <w:top w:val="none" w:sz="0" w:space="0" w:color="auto"/>
        <w:left w:val="none" w:sz="0" w:space="0" w:color="auto"/>
        <w:bottom w:val="none" w:sz="0" w:space="0" w:color="auto"/>
        <w:right w:val="none" w:sz="0" w:space="0" w:color="auto"/>
      </w:divBdr>
    </w:div>
    <w:div w:id="1355158662">
      <w:bodyDiv w:val="1"/>
      <w:marLeft w:val="0"/>
      <w:marRight w:val="0"/>
      <w:marTop w:val="0"/>
      <w:marBottom w:val="0"/>
      <w:divBdr>
        <w:top w:val="none" w:sz="0" w:space="0" w:color="auto"/>
        <w:left w:val="none" w:sz="0" w:space="0" w:color="auto"/>
        <w:bottom w:val="none" w:sz="0" w:space="0" w:color="auto"/>
        <w:right w:val="none" w:sz="0" w:space="0" w:color="auto"/>
      </w:divBdr>
    </w:div>
    <w:div w:id="1365789125">
      <w:bodyDiv w:val="1"/>
      <w:marLeft w:val="0"/>
      <w:marRight w:val="0"/>
      <w:marTop w:val="0"/>
      <w:marBottom w:val="0"/>
      <w:divBdr>
        <w:top w:val="none" w:sz="0" w:space="0" w:color="auto"/>
        <w:left w:val="none" w:sz="0" w:space="0" w:color="auto"/>
        <w:bottom w:val="none" w:sz="0" w:space="0" w:color="auto"/>
        <w:right w:val="none" w:sz="0" w:space="0" w:color="auto"/>
      </w:divBdr>
    </w:div>
    <w:div w:id="1367831007">
      <w:bodyDiv w:val="1"/>
      <w:marLeft w:val="0"/>
      <w:marRight w:val="0"/>
      <w:marTop w:val="0"/>
      <w:marBottom w:val="0"/>
      <w:divBdr>
        <w:top w:val="none" w:sz="0" w:space="0" w:color="auto"/>
        <w:left w:val="none" w:sz="0" w:space="0" w:color="auto"/>
        <w:bottom w:val="none" w:sz="0" w:space="0" w:color="auto"/>
        <w:right w:val="none" w:sz="0" w:space="0" w:color="auto"/>
      </w:divBdr>
    </w:div>
    <w:div w:id="1370301066">
      <w:bodyDiv w:val="1"/>
      <w:marLeft w:val="0"/>
      <w:marRight w:val="0"/>
      <w:marTop w:val="0"/>
      <w:marBottom w:val="0"/>
      <w:divBdr>
        <w:top w:val="none" w:sz="0" w:space="0" w:color="auto"/>
        <w:left w:val="none" w:sz="0" w:space="0" w:color="auto"/>
        <w:bottom w:val="none" w:sz="0" w:space="0" w:color="auto"/>
        <w:right w:val="none" w:sz="0" w:space="0" w:color="auto"/>
      </w:divBdr>
    </w:div>
    <w:div w:id="1371342495">
      <w:bodyDiv w:val="1"/>
      <w:marLeft w:val="0"/>
      <w:marRight w:val="0"/>
      <w:marTop w:val="0"/>
      <w:marBottom w:val="0"/>
      <w:divBdr>
        <w:top w:val="none" w:sz="0" w:space="0" w:color="auto"/>
        <w:left w:val="none" w:sz="0" w:space="0" w:color="auto"/>
        <w:bottom w:val="none" w:sz="0" w:space="0" w:color="auto"/>
        <w:right w:val="none" w:sz="0" w:space="0" w:color="auto"/>
      </w:divBdr>
    </w:div>
    <w:div w:id="1376345386">
      <w:bodyDiv w:val="1"/>
      <w:marLeft w:val="0"/>
      <w:marRight w:val="0"/>
      <w:marTop w:val="0"/>
      <w:marBottom w:val="0"/>
      <w:divBdr>
        <w:top w:val="none" w:sz="0" w:space="0" w:color="auto"/>
        <w:left w:val="none" w:sz="0" w:space="0" w:color="auto"/>
        <w:bottom w:val="none" w:sz="0" w:space="0" w:color="auto"/>
        <w:right w:val="none" w:sz="0" w:space="0" w:color="auto"/>
      </w:divBdr>
    </w:div>
    <w:div w:id="1380284908">
      <w:bodyDiv w:val="1"/>
      <w:marLeft w:val="0"/>
      <w:marRight w:val="0"/>
      <w:marTop w:val="0"/>
      <w:marBottom w:val="0"/>
      <w:divBdr>
        <w:top w:val="none" w:sz="0" w:space="0" w:color="auto"/>
        <w:left w:val="none" w:sz="0" w:space="0" w:color="auto"/>
        <w:bottom w:val="none" w:sz="0" w:space="0" w:color="auto"/>
        <w:right w:val="none" w:sz="0" w:space="0" w:color="auto"/>
      </w:divBdr>
    </w:div>
    <w:div w:id="1382023532">
      <w:bodyDiv w:val="1"/>
      <w:marLeft w:val="0"/>
      <w:marRight w:val="0"/>
      <w:marTop w:val="0"/>
      <w:marBottom w:val="0"/>
      <w:divBdr>
        <w:top w:val="none" w:sz="0" w:space="0" w:color="auto"/>
        <w:left w:val="none" w:sz="0" w:space="0" w:color="auto"/>
        <w:bottom w:val="none" w:sz="0" w:space="0" w:color="auto"/>
        <w:right w:val="none" w:sz="0" w:space="0" w:color="auto"/>
      </w:divBdr>
    </w:div>
    <w:div w:id="1384253854">
      <w:bodyDiv w:val="1"/>
      <w:marLeft w:val="0"/>
      <w:marRight w:val="0"/>
      <w:marTop w:val="0"/>
      <w:marBottom w:val="0"/>
      <w:divBdr>
        <w:top w:val="none" w:sz="0" w:space="0" w:color="auto"/>
        <w:left w:val="none" w:sz="0" w:space="0" w:color="auto"/>
        <w:bottom w:val="none" w:sz="0" w:space="0" w:color="auto"/>
        <w:right w:val="none" w:sz="0" w:space="0" w:color="auto"/>
      </w:divBdr>
    </w:div>
    <w:div w:id="1385714652">
      <w:bodyDiv w:val="1"/>
      <w:marLeft w:val="0"/>
      <w:marRight w:val="0"/>
      <w:marTop w:val="0"/>
      <w:marBottom w:val="0"/>
      <w:divBdr>
        <w:top w:val="none" w:sz="0" w:space="0" w:color="auto"/>
        <w:left w:val="none" w:sz="0" w:space="0" w:color="auto"/>
        <w:bottom w:val="none" w:sz="0" w:space="0" w:color="auto"/>
        <w:right w:val="none" w:sz="0" w:space="0" w:color="auto"/>
      </w:divBdr>
    </w:div>
    <w:div w:id="1387601651">
      <w:bodyDiv w:val="1"/>
      <w:marLeft w:val="0"/>
      <w:marRight w:val="0"/>
      <w:marTop w:val="0"/>
      <w:marBottom w:val="0"/>
      <w:divBdr>
        <w:top w:val="none" w:sz="0" w:space="0" w:color="auto"/>
        <w:left w:val="none" w:sz="0" w:space="0" w:color="auto"/>
        <w:bottom w:val="none" w:sz="0" w:space="0" w:color="auto"/>
        <w:right w:val="none" w:sz="0" w:space="0" w:color="auto"/>
      </w:divBdr>
    </w:div>
    <w:div w:id="1387800182">
      <w:bodyDiv w:val="1"/>
      <w:marLeft w:val="0"/>
      <w:marRight w:val="0"/>
      <w:marTop w:val="0"/>
      <w:marBottom w:val="0"/>
      <w:divBdr>
        <w:top w:val="none" w:sz="0" w:space="0" w:color="auto"/>
        <w:left w:val="none" w:sz="0" w:space="0" w:color="auto"/>
        <w:bottom w:val="none" w:sz="0" w:space="0" w:color="auto"/>
        <w:right w:val="none" w:sz="0" w:space="0" w:color="auto"/>
      </w:divBdr>
    </w:div>
    <w:div w:id="1393235665">
      <w:bodyDiv w:val="1"/>
      <w:marLeft w:val="0"/>
      <w:marRight w:val="0"/>
      <w:marTop w:val="0"/>
      <w:marBottom w:val="0"/>
      <w:divBdr>
        <w:top w:val="none" w:sz="0" w:space="0" w:color="auto"/>
        <w:left w:val="none" w:sz="0" w:space="0" w:color="auto"/>
        <w:bottom w:val="none" w:sz="0" w:space="0" w:color="auto"/>
        <w:right w:val="none" w:sz="0" w:space="0" w:color="auto"/>
      </w:divBdr>
    </w:div>
    <w:div w:id="1410612118">
      <w:bodyDiv w:val="1"/>
      <w:marLeft w:val="0"/>
      <w:marRight w:val="0"/>
      <w:marTop w:val="0"/>
      <w:marBottom w:val="0"/>
      <w:divBdr>
        <w:top w:val="none" w:sz="0" w:space="0" w:color="auto"/>
        <w:left w:val="none" w:sz="0" w:space="0" w:color="auto"/>
        <w:bottom w:val="none" w:sz="0" w:space="0" w:color="auto"/>
        <w:right w:val="none" w:sz="0" w:space="0" w:color="auto"/>
      </w:divBdr>
    </w:div>
    <w:div w:id="1413702583">
      <w:bodyDiv w:val="1"/>
      <w:marLeft w:val="0"/>
      <w:marRight w:val="0"/>
      <w:marTop w:val="0"/>
      <w:marBottom w:val="0"/>
      <w:divBdr>
        <w:top w:val="none" w:sz="0" w:space="0" w:color="auto"/>
        <w:left w:val="none" w:sz="0" w:space="0" w:color="auto"/>
        <w:bottom w:val="none" w:sz="0" w:space="0" w:color="auto"/>
        <w:right w:val="none" w:sz="0" w:space="0" w:color="auto"/>
      </w:divBdr>
    </w:div>
    <w:div w:id="1416826475">
      <w:bodyDiv w:val="1"/>
      <w:marLeft w:val="0"/>
      <w:marRight w:val="0"/>
      <w:marTop w:val="0"/>
      <w:marBottom w:val="0"/>
      <w:divBdr>
        <w:top w:val="none" w:sz="0" w:space="0" w:color="auto"/>
        <w:left w:val="none" w:sz="0" w:space="0" w:color="auto"/>
        <w:bottom w:val="none" w:sz="0" w:space="0" w:color="auto"/>
        <w:right w:val="none" w:sz="0" w:space="0" w:color="auto"/>
      </w:divBdr>
    </w:div>
    <w:div w:id="1419061253">
      <w:bodyDiv w:val="1"/>
      <w:marLeft w:val="0"/>
      <w:marRight w:val="0"/>
      <w:marTop w:val="0"/>
      <w:marBottom w:val="0"/>
      <w:divBdr>
        <w:top w:val="none" w:sz="0" w:space="0" w:color="auto"/>
        <w:left w:val="none" w:sz="0" w:space="0" w:color="auto"/>
        <w:bottom w:val="none" w:sz="0" w:space="0" w:color="auto"/>
        <w:right w:val="none" w:sz="0" w:space="0" w:color="auto"/>
      </w:divBdr>
    </w:div>
    <w:div w:id="1419667186">
      <w:bodyDiv w:val="1"/>
      <w:marLeft w:val="0"/>
      <w:marRight w:val="0"/>
      <w:marTop w:val="0"/>
      <w:marBottom w:val="0"/>
      <w:divBdr>
        <w:top w:val="none" w:sz="0" w:space="0" w:color="auto"/>
        <w:left w:val="none" w:sz="0" w:space="0" w:color="auto"/>
        <w:bottom w:val="none" w:sz="0" w:space="0" w:color="auto"/>
        <w:right w:val="none" w:sz="0" w:space="0" w:color="auto"/>
      </w:divBdr>
    </w:div>
    <w:div w:id="1421678917">
      <w:bodyDiv w:val="1"/>
      <w:marLeft w:val="0"/>
      <w:marRight w:val="0"/>
      <w:marTop w:val="0"/>
      <w:marBottom w:val="0"/>
      <w:divBdr>
        <w:top w:val="none" w:sz="0" w:space="0" w:color="auto"/>
        <w:left w:val="none" w:sz="0" w:space="0" w:color="auto"/>
        <w:bottom w:val="none" w:sz="0" w:space="0" w:color="auto"/>
        <w:right w:val="none" w:sz="0" w:space="0" w:color="auto"/>
      </w:divBdr>
    </w:div>
    <w:div w:id="1424380048">
      <w:bodyDiv w:val="1"/>
      <w:marLeft w:val="0"/>
      <w:marRight w:val="0"/>
      <w:marTop w:val="0"/>
      <w:marBottom w:val="0"/>
      <w:divBdr>
        <w:top w:val="none" w:sz="0" w:space="0" w:color="auto"/>
        <w:left w:val="none" w:sz="0" w:space="0" w:color="auto"/>
        <w:bottom w:val="none" w:sz="0" w:space="0" w:color="auto"/>
        <w:right w:val="none" w:sz="0" w:space="0" w:color="auto"/>
      </w:divBdr>
    </w:div>
    <w:div w:id="1426421524">
      <w:bodyDiv w:val="1"/>
      <w:marLeft w:val="0"/>
      <w:marRight w:val="0"/>
      <w:marTop w:val="0"/>
      <w:marBottom w:val="0"/>
      <w:divBdr>
        <w:top w:val="none" w:sz="0" w:space="0" w:color="auto"/>
        <w:left w:val="none" w:sz="0" w:space="0" w:color="auto"/>
        <w:bottom w:val="none" w:sz="0" w:space="0" w:color="auto"/>
        <w:right w:val="none" w:sz="0" w:space="0" w:color="auto"/>
      </w:divBdr>
    </w:div>
    <w:div w:id="1431504457">
      <w:bodyDiv w:val="1"/>
      <w:marLeft w:val="0"/>
      <w:marRight w:val="0"/>
      <w:marTop w:val="0"/>
      <w:marBottom w:val="0"/>
      <w:divBdr>
        <w:top w:val="none" w:sz="0" w:space="0" w:color="auto"/>
        <w:left w:val="none" w:sz="0" w:space="0" w:color="auto"/>
        <w:bottom w:val="none" w:sz="0" w:space="0" w:color="auto"/>
        <w:right w:val="none" w:sz="0" w:space="0" w:color="auto"/>
      </w:divBdr>
    </w:div>
    <w:div w:id="1440955958">
      <w:bodyDiv w:val="1"/>
      <w:marLeft w:val="0"/>
      <w:marRight w:val="0"/>
      <w:marTop w:val="0"/>
      <w:marBottom w:val="0"/>
      <w:divBdr>
        <w:top w:val="none" w:sz="0" w:space="0" w:color="auto"/>
        <w:left w:val="none" w:sz="0" w:space="0" w:color="auto"/>
        <w:bottom w:val="none" w:sz="0" w:space="0" w:color="auto"/>
        <w:right w:val="none" w:sz="0" w:space="0" w:color="auto"/>
      </w:divBdr>
    </w:div>
    <w:div w:id="1444307980">
      <w:bodyDiv w:val="1"/>
      <w:marLeft w:val="0"/>
      <w:marRight w:val="0"/>
      <w:marTop w:val="0"/>
      <w:marBottom w:val="0"/>
      <w:divBdr>
        <w:top w:val="none" w:sz="0" w:space="0" w:color="auto"/>
        <w:left w:val="none" w:sz="0" w:space="0" w:color="auto"/>
        <w:bottom w:val="none" w:sz="0" w:space="0" w:color="auto"/>
        <w:right w:val="none" w:sz="0" w:space="0" w:color="auto"/>
      </w:divBdr>
    </w:div>
    <w:div w:id="1447313656">
      <w:bodyDiv w:val="1"/>
      <w:marLeft w:val="0"/>
      <w:marRight w:val="0"/>
      <w:marTop w:val="0"/>
      <w:marBottom w:val="0"/>
      <w:divBdr>
        <w:top w:val="none" w:sz="0" w:space="0" w:color="auto"/>
        <w:left w:val="none" w:sz="0" w:space="0" w:color="auto"/>
        <w:bottom w:val="none" w:sz="0" w:space="0" w:color="auto"/>
        <w:right w:val="none" w:sz="0" w:space="0" w:color="auto"/>
      </w:divBdr>
    </w:div>
    <w:div w:id="1450392836">
      <w:bodyDiv w:val="1"/>
      <w:marLeft w:val="0"/>
      <w:marRight w:val="0"/>
      <w:marTop w:val="0"/>
      <w:marBottom w:val="0"/>
      <w:divBdr>
        <w:top w:val="none" w:sz="0" w:space="0" w:color="auto"/>
        <w:left w:val="none" w:sz="0" w:space="0" w:color="auto"/>
        <w:bottom w:val="none" w:sz="0" w:space="0" w:color="auto"/>
        <w:right w:val="none" w:sz="0" w:space="0" w:color="auto"/>
      </w:divBdr>
    </w:div>
    <w:div w:id="1451362127">
      <w:bodyDiv w:val="1"/>
      <w:marLeft w:val="0"/>
      <w:marRight w:val="0"/>
      <w:marTop w:val="0"/>
      <w:marBottom w:val="0"/>
      <w:divBdr>
        <w:top w:val="none" w:sz="0" w:space="0" w:color="auto"/>
        <w:left w:val="none" w:sz="0" w:space="0" w:color="auto"/>
        <w:bottom w:val="none" w:sz="0" w:space="0" w:color="auto"/>
        <w:right w:val="none" w:sz="0" w:space="0" w:color="auto"/>
      </w:divBdr>
    </w:div>
    <w:div w:id="1457521825">
      <w:bodyDiv w:val="1"/>
      <w:marLeft w:val="0"/>
      <w:marRight w:val="0"/>
      <w:marTop w:val="0"/>
      <w:marBottom w:val="0"/>
      <w:divBdr>
        <w:top w:val="none" w:sz="0" w:space="0" w:color="auto"/>
        <w:left w:val="none" w:sz="0" w:space="0" w:color="auto"/>
        <w:bottom w:val="none" w:sz="0" w:space="0" w:color="auto"/>
        <w:right w:val="none" w:sz="0" w:space="0" w:color="auto"/>
      </w:divBdr>
    </w:div>
    <w:div w:id="1457719354">
      <w:bodyDiv w:val="1"/>
      <w:marLeft w:val="0"/>
      <w:marRight w:val="0"/>
      <w:marTop w:val="0"/>
      <w:marBottom w:val="0"/>
      <w:divBdr>
        <w:top w:val="none" w:sz="0" w:space="0" w:color="auto"/>
        <w:left w:val="none" w:sz="0" w:space="0" w:color="auto"/>
        <w:bottom w:val="none" w:sz="0" w:space="0" w:color="auto"/>
        <w:right w:val="none" w:sz="0" w:space="0" w:color="auto"/>
      </w:divBdr>
    </w:div>
    <w:div w:id="1463378648">
      <w:bodyDiv w:val="1"/>
      <w:marLeft w:val="0"/>
      <w:marRight w:val="0"/>
      <w:marTop w:val="0"/>
      <w:marBottom w:val="0"/>
      <w:divBdr>
        <w:top w:val="none" w:sz="0" w:space="0" w:color="auto"/>
        <w:left w:val="none" w:sz="0" w:space="0" w:color="auto"/>
        <w:bottom w:val="none" w:sz="0" w:space="0" w:color="auto"/>
        <w:right w:val="none" w:sz="0" w:space="0" w:color="auto"/>
      </w:divBdr>
    </w:div>
    <w:div w:id="1473324035">
      <w:bodyDiv w:val="1"/>
      <w:marLeft w:val="0"/>
      <w:marRight w:val="0"/>
      <w:marTop w:val="0"/>
      <w:marBottom w:val="0"/>
      <w:divBdr>
        <w:top w:val="none" w:sz="0" w:space="0" w:color="auto"/>
        <w:left w:val="none" w:sz="0" w:space="0" w:color="auto"/>
        <w:bottom w:val="none" w:sz="0" w:space="0" w:color="auto"/>
        <w:right w:val="none" w:sz="0" w:space="0" w:color="auto"/>
      </w:divBdr>
    </w:div>
    <w:div w:id="1474520551">
      <w:bodyDiv w:val="1"/>
      <w:marLeft w:val="0"/>
      <w:marRight w:val="0"/>
      <w:marTop w:val="0"/>
      <w:marBottom w:val="0"/>
      <w:divBdr>
        <w:top w:val="none" w:sz="0" w:space="0" w:color="auto"/>
        <w:left w:val="none" w:sz="0" w:space="0" w:color="auto"/>
        <w:bottom w:val="none" w:sz="0" w:space="0" w:color="auto"/>
        <w:right w:val="none" w:sz="0" w:space="0" w:color="auto"/>
      </w:divBdr>
    </w:div>
    <w:div w:id="1474711342">
      <w:bodyDiv w:val="1"/>
      <w:marLeft w:val="0"/>
      <w:marRight w:val="0"/>
      <w:marTop w:val="0"/>
      <w:marBottom w:val="0"/>
      <w:divBdr>
        <w:top w:val="none" w:sz="0" w:space="0" w:color="auto"/>
        <w:left w:val="none" w:sz="0" w:space="0" w:color="auto"/>
        <w:bottom w:val="none" w:sz="0" w:space="0" w:color="auto"/>
        <w:right w:val="none" w:sz="0" w:space="0" w:color="auto"/>
      </w:divBdr>
    </w:div>
    <w:div w:id="1475561322">
      <w:bodyDiv w:val="1"/>
      <w:marLeft w:val="0"/>
      <w:marRight w:val="0"/>
      <w:marTop w:val="0"/>
      <w:marBottom w:val="0"/>
      <w:divBdr>
        <w:top w:val="none" w:sz="0" w:space="0" w:color="auto"/>
        <w:left w:val="none" w:sz="0" w:space="0" w:color="auto"/>
        <w:bottom w:val="none" w:sz="0" w:space="0" w:color="auto"/>
        <w:right w:val="none" w:sz="0" w:space="0" w:color="auto"/>
      </w:divBdr>
    </w:div>
    <w:div w:id="1484394632">
      <w:bodyDiv w:val="1"/>
      <w:marLeft w:val="0"/>
      <w:marRight w:val="0"/>
      <w:marTop w:val="0"/>
      <w:marBottom w:val="0"/>
      <w:divBdr>
        <w:top w:val="none" w:sz="0" w:space="0" w:color="auto"/>
        <w:left w:val="none" w:sz="0" w:space="0" w:color="auto"/>
        <w:bottom w:val="none" w:sz="0" w:space="0" w:color="auto"/>
        <w:right w:val="none" w:sz="0" w:space="0" w:color="auto"/>
      </w:divBdr>
    </w:div>
    <w:div w:id="1484852287">
      <w:bodyDiv w:val="1"/>
      <w:marLeft w:val="0"/>
      <w:marRight w:val="0"/>
      <w:marTop w:val="0"/>
      <w:marBottom w:val="0"/>
      <w:divBdr>
        <w:top w:val="none" w:sz="0" w:space="0" w:color="auto"/>
        <w:left w:val="none" w:sz="0" w:space="0" w:color="auto"/>
        <w:bottom w:val="none" w:sz="0" w:space="0" w:color="auto"/>
        <w:right w:val="none" w:sz="0" w:space="0" w:color="auto"/>
      </w:divBdr>
    </w:div>
    <w:div w:id="1496721892">
      <w:bodyDiv w:val="1"/>
      <w:marLeft w:val="0"/>
      <w:marRight w:val="0"/>
      <w:marTop w:val="0"/>
      <w:marBottom w:val="0"/>
      <w:divBdr>
        <w:top w:val="none" w:sz="0" w:space="0" w:color="auto"/>
        <w:left w:val="none" w:sz="0" w:space="0" w:color="auto"/>
        <w:bottom w:val="none" w:sz="0" w:space="0" w:color="auto"/>
        <w:right w:val="none" w:sz="0" w:space="0" w:color="auto"/>
      </w:divBdr>
    </w:div>
    <w:div w:id="1497650586">
      <w:bodyDiv w:val="1"/>
      <w:marLeft w:val="0"/>
      <w:marRight w:val="0"/>
      <w:marTop w:val="0"/>
      <w:marBottom w:val="0"/>
      <w:divBdr>
        <w:top w:val="none" w:sz="0" w:space="0" w:color="auto"/>
        <w:left w:val="none" w:sz="0" w:space="0" w:color="auto"/>
        <w:bottom w:val="none" w:sz="0" w:space="0" w:color="auto"/>
        <w:right w:val="none" w:sz="0" w:space="0" w:color="auto"/>
      </w:divBdr>
    </w:div>
    <w:div w:id="1498810458">
      <w:bodyDiv w:val="1"/>
      <w:marLeft w:val="0"/>
      <w:marRight w:val="0"/>
      <w:marTop w:val="0"/>
      <w:marBottom w:val="0"/>
      <w:divBdr>
        <w:top w:val="none" w:sz="0" w:space="0" w:color="auto"/>
        <w:left w:val="none" w:sz="0" w:space="0" w:color="auto"/>
        <w:bottom w:val="none" w:sz="0" w:space="0" w:color="auto"/>
        <w:right w:val="none" w:sz="0" w:space="0" w:color="auto"/>
      </w:divBdr>
    </w:div>
    <w:div w:id="1507554839">
      <w:bodyDiv w:val="1"/>
      <w:marLeft w:val="0"/>
      <w:marRight w:val="0"/>
      <w:marTop w:val="0"/>
      <w:marBottom w:val="0"/>
      <w:divBdr>
        <w:top w:val="none" w:sz="0" w:space="0" w:color="auto"/>
        <w:left w:val="none" w:sz="0" w:space="0" w:color="auto"/>
        <w:bottom w:val="none" w:sz="0" w:space="0" w:color="auto"/>
        <w:right w:val="none" w:sz="0" w:space="0" w:color="auto"/>
      </w:divBdr>
    </w:div>
    <w:div w:id="1513109096">
      <w:bodyDiv w:val="1"/>
      <w:marLeft w:val="0"/>
      <w:marRight w:val="0"/>
      <w:marTop w:val="0"/>
      <w:marBottom w:val="0"/>
      <w:divBdr>
        <w:top w:val="none" w:sz="0" w:space="0" w:color="auto"/>
        <w:left w:val="none" w:sz="0" w:space="0" w:color="auto"/>
        <w:bottom w:val="none" w:sz="0" w:space="0" w:color="auto"/>
        <w:right w:val="none" w:sz="0" w:space="0" w:color="auto"/>
      </w:divBdr>
    </w:div>
    <w:div w:id="1513451498">
      <w:bodyDiv w:val="1"/>
      <w:marLeft w:val="0"/>
      <w:marRight w:val="0"/>
      <w:marTop w:val="0"/>
      <w:marBottom w:val="0"/>
      <w:divBdr>
        <w:top w:val="none" w:sz="0" w:space="0" w:color="auto"/>
        <w:left w:val="none" w:sz="0" w:space="0" w:color="auto"/>
        <w:bottom w:val="none" w:sz="0" w:space="0" w:color="auto"/>
        <w:right w:val="none" w:sz="0" w:space="0" w:color="auto"/>
      </w:divBdr>
    </w:div>
    <w:div w:id="1514345968">
      <w:bodyDiv w:val="1"/>
      <w:marLeft w:val="0"/>
      <w:marRight w:val="0"/>
      <w:marTop w:val="0"/>
      <w:marBottom w:val="0"/>
      <w:divBdr>
        <w:top w:val="none" w:sz="0" w:space="0" w:color="auto"/>
        <w:left w:val="none" w:sz="0" w:space="0" w:color="auto"/>
        <w:bottom w:val="none" w:sz="0" w:space="0" w:color="auto"/>
        <w:right w:val="none" w:sz="0" w:space="0" w:color="auto"/>
      </w:divBdr>
    </w:div>
    <w:div w:id="1519805582">
      <w:bodyDiv w:val="1"/>
      <w:marLeft w:val="0"/>
      <w:marRight w:val="0"/>
      <w:marTop w:val="0"/>
      <w:marBottom w:val="0"/>
      <w:divBdr>
        <w:top w:val="none" w:sz="0" w:space="0" w:color="auto"/>
        <w:left w:val="none" w:sz="0" w:space="0" w:color="auto"/>
        <w:bottom w:val="none" w:sz="0" w:space="0" w:color="auto"/>
        <w:right w:val="none" w:sz="0" w:space="0" w:color="auto"/>
      </w:divBdr>
    </w:div>
    <w:div w:id="1519810642">
      <w:bodyDiv w:val="1"/>
      <w:marLeft w:val="0"/>
      <w:marRight w:val="0"/>
      <w:marTop w:val="0"/>
      <w:marBottom w:val="0"/>
      <w:divBdr>
        <w:top w:val="none" w:sz="0" w:space="0" w:color="auto"/>
        <w:left w:val="none" w:sz="0" w:space="0" w:color="auto"/>
        <w:bottom w:val="none" w:sz="0" w:space="0" w:color="auto"/>
        <w:right w:val="none" w:sz="0" w:space="0" w:color="auto"/>
      </w:divBdr>
    </w:div>
    <w:div w:id="1526558371">
      <w:bodyDiv w:val="1"/>
      <w:marLeft w:val="0"/>
      <w:marRight w:val="0"/>
      <w:marTop w:val="0"/>
      <w:marBottom w:val="0"/>
      <w:divBdr>
        <w:top w:val="none" w:sz="0" w:space="0" w:color="auto"/>
        <w:left w:val="none" w:sz="0" w:space="0" w:color="auto"/>
        <w:bottom w:val="none" w:sz="0" w:space="0" w:color="auto"/>
        <w:right w:val="none" w:sz="0" w:space="0" w:color="auto"/>
      </w:divBdr>
    </w:div>
    <w:div w:id="1527257613">
      <w:bodyDiv w:val="1"/>
      <w:marLeft w:val="0"/>
      <w:marRight w:val="0"/>
      <w:marTop w:val="0"/>
      <w:marBottom w:val="0"/>
      <w:divBdr>
        <w:top w:val="none" w:sz="0" w:space="0" w:color="auto"/>
        <w:left w:val="none" w:sz="0" w:space="0" w:color="auto"/>
        <w:bottom w:val="none" w:sz="0" w:space="0" w:color="auto"/>
        <w:right w:val="none" w:sz="0" w:space="0" w:color="auto"/>
      </w:divBdr>
    </w:div>
    <w:div w:id="1532722389">
      <w:bodyDiv w:val="1"/>
      <w:marLeft w:val="0"/>
      <w:marRight w:val="0"/>
      <w:marTop w:val="0"/>
      <w:marBottom w:val="0"/>
      <w:divBdr>
        <w:top w:val="none" w:sz="0" w:space="0" w:color="auto"/>
        <w:left w:val="none" w:sz="0" w:space="0" w:color="auto"/>
        <w:bottom w:val="none" w:sz="0" w:space="0" w:color="auto"/>
        <w:right w:val="none" w:sz="0" w:space="0" w:color="auto"/>
      </w:divBdr>
    </w:div>
    <w:div w:id="1534733076">
      <w:bodyDiv w:val="1"/>
      <w:marLeft w:val="0"/>
      <w:marRight w:val="0"/>
      <w:marTop w:val="0"/>
      <w:marBottom w:val="0"/>
      <w:divBdr>
        <w:top w:val="none" w:sz="0" w:space="0" w:color="auto"/>
        <w:left w:val="none" w:sz="0" w:space="0" w:color="auto"/>
        <w:bottom w:val="none" w:sz="0" w:space="0" w:color="auto"/>
        <w:right w:val="none" w:sz="0" w:space="0" w:color="auto"/>
      </w:divBdr>
    </w:div>
    <w:div w:id="1535994268">
      <w:bodyDiv w:val="1"/>
      <w:marLeft w:val="0"/>
      <w:marRight w:val="0"/>
      <w:marTop w:val="0"/>
      <w:marBottom w:val="0"/>
      <w:divBdr>
        <w:top w:val="none" w:sz="0" w:space="0" w:color="auto"/>
        <w:left w:val="none" w:sz="0" w:space="0" w:color="auto"/>
        <w:bottom w:val="none" w:sz="0" w:space="0" w:color="auto"/>
        <w:right w:val="none" w:sz="0" w:space="0" w:color="auto"/>
      </w:divBdr>
    </w:div>
    <w:div w:id="1540046978">
      <w:bodyDiv w:val="1"/>
      <w:marLeft w:val="0"/>
      <w:marRight w:val="0"/>
      <w:marTop w:val="0"/>
      <w:marBottom w:val="0"/>
      <w:divBdr>
        <w:top w:val="none" w:sz="0" w:space="0" w:color="auto"/>
        <w:left w:val="none" w:sz="0" w:space="0" w:color="auto"/>
        <w:bottom w:val="none" w:sz="0" w:space="0" w:color="auto"/>
        <w:right w:val="none" w:sz="0" w:space="0" w:color="auto"/>
      </w:divBdr>
    </w:div>
    <w:div w:id="1541090656">
      <w:bodyDiv w:val="1"/>
      <w:marLeft w:val="0"/>
      <w:marRight w:val="0"/>
      <w:marTop w:val="0"/>
      <w:marBottom w:val="0"/>
      <w:divBdr>
        <w:top w:val="none" w:sz="0" w:space="0" w:color="auto"/>
        <w:left w:val="none" w:sz="0" w:space="0" w:color="auto"/>
        <w:bottom w:val="none" w:sz="0" w:space="0" w:color="auto"/>
        <w:right w:val="none" w:sz="0" w:space="0" w:color="auto"/>
      </w:divBdr>
    </w:div>
    <w:div w:id="1542013093">
      <w:bodyDiv w:val="1"/>
      <w:marLeft w:val="0"/>
      <w:marRight w:val="0"/>
      <w:marTop w:val="0"/>
      <w:marBottom w:val="0"/>
      <w:divBdr>
        <w:top w:val="none" w:sz="0" w:space="0" w:color="auto"/>
        <w:left w:val="none" w:sz="0" w:space="0" w:color="auto"/>
        <w:bottom w:val="none" w:sz="0" w:space="0" w:color="auto"/>
        <w:right w:val="none" w:sz="0" w:space="0" w:color="auto"/>
      </w:divBdr>
    </w:div>
    <w:div w:id="1542093054">
      <w:bodyDiv w:val="1"/>
      <w:marLeft w:val="0"/>
      <w:marRight w:val="0"/>
      <w:marTop w:val="0"/>
      <w:marBottom w:val="0"/>
      <w:divBdr>
        <w:top w:val="none" w:sz="0" w:space="0" w:color="auto"/>
        <w:left w:val="none" w:sz="0" w:space="0" w:color="auto"/>
        <w:bottom w:val="none" w:sz="0" w:space="0" w:color="auto"/>
        <w:right w:val="none" w:sz="0" w:space="0" w:color="auto"/>
      </w:divBdr>
    </w:div>
    <w:div w:id="1550649741">
      <w:bodyDiv w:val="1"/>
      <w:marLeft w:val="0"/>
      <w:marRight w:val="0"/>
      <w:marTop w:val="0"/>
      <w:marBottom w:val="0"/>
      <w:divBdr>
        <w:top w:val="none" w:sz="0" w:space="0" w:color="auto"/>
        <w:left w:val="none" w:sz="0" w:space="0" w:color="auto"/>
        <w:bottom w:val="none" w:sz="0" w:space="0" w:color="auto"/>
        <w:right w:val="none" w:sz="0" w:space="0" w:color="auto"/>
      </w:divBdr>
    </w:div>
    <w:div w:id="1556622150">
      <w:bodyDiv w:val="1"/>
      <w:marLeft w:val="0"/>
      <w:marRight w:val="0"/>
      <w:marTop w:val="0"/>
      <w:marBottom w:val="0"/>
      <w:divBdr>
        <w:top w:val="none" w:sz="0" w:space="0" w:color="auto"/>
        <w:left w:val="none" w:sz="0" w:space="0" w:color="auto"/>
        <w:bottom w:val="none" w:sz="0" w:space="0" w:color="auto"/>
        <w:right w:val="none" w:sz="0" w:space="0" w:color="auto"/>
      </w:divBdr>
    </w:div>
    <w:div w:id="1561821147">
      <w:bodyDiv w:val="1"/>
      <w:marLeft w:val="0"/>
      <w:marRight w:val="0"/>
      <w:marTop w:val="0"/>
      <w:marBottom w:val="0"/>
      <w:divBdr>
        <w:top w:val="none" w:sz="0" w:space="0" w:color="auto"/>
        <w:left w:val="none" w:sz="0" w:space="0" w:color="auto"/>
        <w:bottom w:val="none" w:sz="0" w:space="0" w:color="auto"/>
        <w:right w:val="none" w:sz="0" w:space="0" w:color="auto"/>
      </w:divBdr>
    </w:div>
    <w:div w:id="1566985426">
      <w:bodyDiv w:val="1"/>
      <w:marLeft w:val="0"/>
      <w:marRight w:val="0"/>
      <w:marTop w:val="0"/>
      <w:marBottom w:val="0"/>
      <w:divBdr>
        <w:top w:val="none" w:sz="0" w:space="0" w:color="auto"/>
        <w:left w:val="none" w:sz="0" w:space="0" w:color="auto"/>
        <w:bottom w:val="none" w:sz="0" w:space="0" w:color="auto"/>
        <w:right w:val="none" w:sz="0" w:space="0" w:color="auto"/>
      </w:divBdr>
    </w:div>
    <w:div w:id="1567835769">
      <w:bodyDiv w:val="1"/>
      <w:marLeft w:val="0"/>
      <w:marRight w:val="0"/>
      <w:marTop w:val="0"/>
      <w:marBottom w:val="0"/>
      <w:divBdr>
        <w:top w:val="none" w:sz="0" w:space="0" w:color="auto"/>
        <w:left w:val="none" w:sz="0" w:space="0" w:color="auto"/>
        <w:bottom w:val="none" w:sz="0" w:space="0" w:color="auto"/>
        <w:right w:val="none" w:sz="0" w:space="0" w:color="auto"/>
      </w:divBdr>
    </w:div>
    <w:div w:id="1569917357">
      <w:bodyDiv w:val="1"/>
      <w:marLeft w:val="0"/>
      <w:marRight w:val="0"/>
      <w:marTop w:val="0"/>
      <w:marBottom w:val="0"/>
      <w:divBdr>
        <w:top w:val="none" w:sz="0" w:space="0" w:color="auto"/>
        <w:left w:val="none" w:sz="0" w:space="0" w:color="auto"/>
        <w:bottom w:val="none" w:sz="0" w:space="0" w:color="auto"/>
        <w:right w:val="none" w:sz="0" w:space="0" w:color="auto"/>
      </w:divBdr>
    </w:div>
    <w:div w:id="1574899144">
      <w:bodyDiv w:val="1"/>
      <w:marLeft w:val="0"/>
      <w:marRight w:val="0"/>
      <w:marTop w:val="0"/>
      <w:marBottom w:val="0"/>
      <w:divBdr>
        <w:top w:val="none" w:sz="0" w:space="0" w:color="auto"/>
        <w:left w:val="none" w:sz="0" w:space="0" w:color="auto"/>
        <w:bottom w:val="none" w:sz="0" w:space="0" w:color="auto"/>
        <w:right w:val="none" w:sz="0" w:space="0" w:color="auto"/>
      </w:divBdr>
    </w:div>
    <w:div w:id="1576628979">
      <w:bodyDiv w:val="1"/>
      <w:marLeft w:val="0"/>
      <w:marRight w:val="0"/>
      <w:marTop w:val="0"/>
      <w:marBottom w:val="0"/>
      <w:divBdr>
        <w:top w:val="none" w:sz="0" w:space="0" w:color="auto"/>
        <w:left w:val="none" w:sz="0" w:space="0" w:color="auto"/>
        <w:bottom w:val="none" w:sz="0" w:space="0" w:color="auto"/>
        <w:right w:val="none" w:sz="0" w:space="0" w:color="auto"/>
      </w:divBdr>
    </w:div>
    <w:div w:id="1582566952">
      <w:bodyDiv w:val="1"/>
      <w:marLeft w:val="0"/>
      <w:marRight w:val="0"/>
      <w:marTop w:val="0"/>
      <w:marBottom w:val="0"/>
      <w:divBdr>
        <w:top w:val="none" w:sz="0" w:space="0" w:color="auto"/>
        <w:left w:val="none" w:sz="0" w:space="0" w:color="auto"/>
        <w:bottom w:val="none" w:sz="0" w:space="0" w:color="auto"/>
        <w:right w:val="none" w:sz="0" w:space="0" w:color="auto"/>
      </w:divBdr>
    </w:div>
    <w:div w:id="1584488872">
      <w:bodyDiv w:val="1"/>
      <w:marLeft w:val="0"/>
      <w:marRight w:val="0"/>
      <w:marTop w:val="0"/>
      <w:marBottom w:val="0"/>
      <w:divBdr>
        <w:top w:val="none" w:sz="0" w:space="0" w:color="auto"/>
        <w:left w:val="none" w:sz="0" w:space="0" w:color="auto"/>
        <w:bottom w:val="none" w:sz="0" w:space="0" w:color="auto"/>
        <w:right w:val="none" w:sz="0" w:space="0" w:color="auto"/>
      </w:divBdr>
    </w:div>
    <w:div w:id="1585139271">
      <w:bodyDiv w:val="1"/>
      <w:marLeft w:val="0"/>
      <w:marRight w:val="0"/>
      <w:marTop w:val="0"/>
      <w:marBottom w:val="0"/>
      <w:divBdr>
        <w:top w:val="none" w:sz="0" w:space="0" w:color="auto"/>
        <w:left w:val="none" w:sz="0" w:space="0" w:color="auto"/>
        <w:bottom w:val="none" w:sz="0" w:space="0" w:color="auto"/>
        <w:right w:val="none" w:sz="0" w:space="0" w:color="auto"/>
      </w:divBdr>
    </w:div>
    <w:div w:id="1586718542">
      <w:bodyDiv w:val="1"/>
      <w:marLeft w:val="0"/>
      <w:marRight w:val="0"/>
      <w:marTop w:val="0"/>
      <w:marBottom w:val="0"/>
      <w:divBdr>
        <w:top w:val="none" w:sz="0" w:space="0" w:color="auto"/>
        <w:left w:val="none" w:sz="0" w:space="0" w:color="auto"/>
        <w:bottom w:val="none" w:sz="0" w:space="0" w:color="auto"/>
        <w:right w:val="none" w:sz="0" w:space="0" w:color="auto"/>
      </w:divBdr>
    </w:div>
    <w:div w:id="1586962389">
      <w:bodyDiv w:val="1"/>
      <w:marLeft w:val="0"/>
      <w:marRight w:val="0"/>
      <w:marTop w:val="0"/>
      <w:marBottom w:val="0"/>
      <w:divBdr>
        <w:top w:val="none" w:sz="0" w:space="0" w:color="auto"/>
        <w:left w:val="none" w:sz="0" w:space="0" w:color="auto"/>
        <w:bottom w:val="none" w:sz="0" w:space="0" w:color="auto"/>
        <w:right w:val="none" w:sz="0" w:space="0" w:color="auto"/>
      </w:divBdr>
    </w:div>
    <w:div w:id="1588028835">
      <w:bodyDiv w:val="1"/>
      <w:marLeft w:val="0"/>
      <w:marRight w:val="0"/>
      <w:marTop w:val="0"/>
      <w:marBottom w:val="0"/>
      <w:divBdr>
        <w:top w:val="none" w:sz="0" w:space="0" w:color="auto"/>
        <w:left w:val="none" w:sz="0" w:space="0" w:color="auto"/>
        <w:bottom w:val="none" w:sz="0" w:space="0" w:color="auto"/>
        <w:right w:val="none" w:sz="0" w:space="0" w:color="auto"/>
      </w:divBdr>
    </w:div>
    <w:div w:id="1589195859">
      <w:bodyDiv w:val="1"/>
      <w:marLeft w:val="0"/>
      <w:marRight w:val="0"/>
      <w:marTop w:val="0"/>
      <w:marBottom w:val="0"/>
      <w:divBdr>
        <w:top w:val="none" w:sz="0" w:space="0" w:color="auto"/>
        <w:left w:val="none" w:sz="0" w:space="0" w:color="auto"/>
        <w:bottom w:val="none" w:sz="0" w:space="0" w:color="auto"/>
        <w:right w:val="none" w:sz="0" w:space="0" w:color="auto"/>
      </w:divBdr>
    </w:div>
    <w:div w:id="1594050181">
      <w:bodyDiv w:val="1"/>
      <w:marLeft w:val="0"/>
      <w:marRight w:val="0"/>
      <w:marTop w:val="0"/>
      <w:marBottom w:val="0"/>
      <w:divBdr>
        <w:top w:val="none" w:sz="0" w:space="0" w:color="auto"/>
        <w:left w:val="none" w:sz="0" w:space="0" w:color="auto"/>
        <w:bottom w:val="none" w:sz="0" w:space="0" w:color="auto"/>
        <w:right w:val="none" w:sz="0" w:space="0" w:color="auto"/>
      </w:divBdr>
    </w:div>
    <w:div w:id="1594434265">
      <w:bodyDiv w:val="1"/>
      <w:marLeft w:val="0"/>
      <w:marRight w:val="0"/>
      <w:marTop w:val="0"/>
      <w:marBottom w:val="0"/>
      <w:divBdr>
        <w:top w:val="none" w:sz="0" w:space="0" w:color="auto"/>
        <w:left w:val="none" w:sz="0" w:space="0" w:color="auto"/>
        <w:bottom w:val="none" w:sz="0" w:space="0" w:color="auto"/>
        <w:right w:val="none" w:sz="0" w:space="0" w:color="auto"/>
      </w:divBdr>
    </w:div>
    <w:div w:id="1596012899">
      <w:bodyDiv w:val="1"/>
      <w:marLeft w:val="0"/>
      <w:marRight w:val="0"/>
      <w:marTop w:val="0"/>
      <w:marBottom w:val="0"/>
      <w:divBdr>
        <w:top w:val="none" w:sz="0" w:space="0" w:color="auto"/>
        <w:left w:val="none" w:sz="0" w:space="0" w:color="auto"/>
        <w:bottom w:val="none" w:sz="0" w:space="0" w:color="auto"/>
        <w:right w:val="none" w:sz="0" w:space="0" w:color="auto"/>
      </w:divBdr>
    </w:div>
    <w:div w:id="1597906331">
      <w:bodyDiv w:val="1"/>
      <w:marLeft w:val="0"/>
      <w:marRight w:val="0"/>
      <w:marTop w:val="0"/>
      <w:marBottom w:val="0"/>
      <w:divBdr>
        <w:top w:val="none" w:sz="0" w:space="0" w:color="auto"/>
        <w:left w:val="none" w:sz="0" w:space="0" w:color="auto"/>
        <w:bottom w:val="none" w:sz="0" w:space="0" w:color="auto"/>
        <w:right w:val="none" w:sz="0" w:space="0" w:color="auto"/>
      </w:divBdr>
    </w:div>
    <w:div w:id="1598362227">
      <w:bodyDiv w:val="1"/>
      <w:marLeft w:val="0"/>
      <w:marRight w:val="0"/>
      <w:marTop w:val="0"/>
      <w:marBottom w:val="0"/>
      <w:divBdr>
        <w:top w:val="none" w:sz="0" w:space="0" w:color="auto"/>
        <w:left w:val="none" w:sz="0" w:space="0" w:color="auto"/>
        <w:bottom w:val="none" w:sz="0" w:space="0" w:color="auto"/>
        <w:right w:val="none" w:sz="0" w:space="0" w:color="auto"/>
      </w:divBdr>
    </w:div>
    <w:div w:id="1603758470">
      <w:bodyDiv w:val="1"/>
      <w:marLeft w:val="0"/>
      <w:marRight w:val="0"/>
      <w:marTop w:val="0"/>
      <w:marBottom w:val="0"/>
      <w:divBdr>
        <w:top w:val="none" w:sz="0" w:space="0" w:color="auto"/>
        <w:left w:val="none" w:sz="0" w:space="0" w:color="auto"/>
        <w:bottom w:val="none" w:sz="0" w:space="0" w:color="auto"/>
        <w:right w:val="none" w:sz="0" w:space="0" w:color="auto"/>
      </w:divBdr>
    </w:div>
    <w:div w:id="1603880650">
      <w:bodyDiv w:val="1"/>
      <w:marLeft w:val="0"/>
      <w:marRight w:val="0"/>
      <w:marTop w:val="0"/>
      <w:marBottom w:val="0"/>
      <w:divBdr>
        <w:top w:val="none" w:sz="0" w:space="0" w:color="auto"/>
        <w:left w:val="none" w:sz="0" w:space="0" w:color="auto"/>
        <w:bottom w:val="none" w:sz="0" w:space="0" w:color="auto"/>
        <w:right w:val="none" w:sz="0" w:space="0" w:color="auto"/>
      </w:divBdr>
    </w:div>
    <w:div w:id="1609000280">
      <w:bodyDiv w:val="1"/>
      <w:marLeft w:val="0"/>
      <w:marRight w:val="0"/>
      <w:marTop w:val="0"/>
      <w:marBottom w:val="0"/>
      <w:divBdr>
        <w:top w:val="none" w:sz="0" w:space="0" w:color="auto"/>
        <w:left w:val="none" w:sz="0" w:space="0" w:color="auto"/>
        <w:bottom w:val="none" w:sz="0" w:space="0" w:color="auto"/>
        <w:right w:val="none" w:sz="0" w:space="0" w:color="auto"/>
      </w:divBdr>
    </w:div>
    <w:div w:id="1609582430">
      <w:bodyDiv w:val="1"/>
      <w:marLeft w:val="0"/>
      <w:marRight w:val="0"/>
      <w:marTop w:val="0"/>
      <w:marBottom w:val="0"/>
      <w:divBdr>
        <w:top w:val="none" w:sz="0" w:space="0" w:color="auto"/>
        <w:left w:val="none" w:sz="0" w:space="0" w:color="auto"/>
        <w:bottom w:val="none" w:sz="0" w:space="0" w:color="auto"/>
        <w:right w:val="none" w:sz="0" w:space="0" w:color="auto"/>
      </w:divBdr>
    </w:div>
    <w:div w:id="1614361167">
      <w:bodyDiv w:val="1"/>
      <w:marLeft w:val="0"/>
      <w:marRight w:val="0"/>
      <w:marTop w:val="0"/>
      <w:marBottom w:val="0"/>
      <w:divBdr>
        <w:top w:val="none" w:sz="0" w:space="0" w:color="auto"/>
        <w:left w:val="none" w:sz="0" w:space="0" w:color="auto"/>
        <w:bottom w:val="none" w:sz="0" w:space="0" w:color="auto"/>
        <w:right w:val="none" w:sz="0" w:space="0" w:color="auto"/>
      </w:divBdr>
    </w:div>
    <w:div w:id="1614440404">
      <w:bodyDiv w:val="1"/>
      <w:marLeft w:val="0"/>
      <w:marRight w:val="0"/>
      <w:marTop w:val="0"/>
      <w:marBottom w:val="0"/>
      <w:divBdr>
        <w:top w:val="none" w:sz="0" w:space="0" w:color="auto"/>
        <w:left w:val="none" w:sz="0" w:space="0" w:color="auto"/>
        <w:bottom w:val="none" w:sz="0" w:space="0" w:color="auto"/>
        <w:right w:val="none" w:sz="0" w:space="0" w:color="auto"/>
      </w:divBdr>
    </w:div>
    <w:div w:id="1615166573">
      <w:bodyDiv w:val="1"/>
      <w:marLeft w:val="0"/>
      <w:marRight w:val="0"/>
      <w:marTop w:val="0"/>
      <w:marBottom w:val="0"/>
      <w:divBdr>
        <w:top w:val="none" w:sz="0" w:space="0" w:color="auto"/>
        <w:left w:val="none" w:sz="0" w:space="0" w:color="auto"/>
        <w:bottom w:val="none" w:sz="0" w:space="0" w:color="auto"/>
        <w:right w:val="none" w:sz="0" w:space="0" w:color="auto"/>
      </w:divBdr>
    </w:div>
    <w:div w:id="1622808620">
      <w:bodyDiv w:val="1"/>
      <w:marLeft w:val="0"/>
      <w:marRight w:val="0"/>
      <w:marTop w:val="0"/>
      <w:marBottom w:val="0"/>
      <w:divBdr>
        <w:top w:val="none" w:sz="0" w:space="0" w:color="auto"/>
        <w:left w:val="none" w:sz="0" w:space="0" w:color="auto"/>
        <w:bottom w:val="none" w:sz="0" w:space="0" w:color="auto"/>
        <w:right w:val="none" w:sz="0" w:space="0" w:color="auto"/>
      </w:divBdr>
    </w:div>
    <w:div w:id="1624845681">
      <w:bodyDiv w:val="1"/>
      <w:marLeft w:val="0"/>
      <w:marRight w:val="0"/>
      <w:marTop w:val="0"/>
      <w:marBottom w:val="0"/>
      <w:divBdr>
        <w:top w:val="none" w:sz="0" w:space="0" w:color="auto"/>
        <w:left w:val="none" w:sz="0" w:space="0" w:color="auto"/>
        <w:bottom w:val="none" w:sz="0" w:space="0" w:color="auto"/>
        <w:right w:val="none" w:sz="0" w:space="0" w:color="auto"/>
      </w:divBdr>
    </w:div>
    <w:div w:id="1627926685">
      <w:bodyDiv w:val="1"/>
      <w:marLeft w:val="0"/>
      <w:marRight w:val="0"/>
      <w:marTop w:val="0"/>
      <w:marBottom w:val="0"/>
      <w:divBdr>
        <w:top w:val="none" w:sz="0" w:space="0" w:color="auto"/>
        <w:left w:val="none" w:sz="0" w:space="0" w:color="auto"/>
        <w:bottom w:val="none" w:sz="0" w:space="0" w:color="auto"/>
        <w:right w:val="none" w:sz="0" w:space="0" w:color="auto"/>
      </w:divBdr>
    </w:div>
    <w:div w:id="1631325929">
      <w:bodyDiv w:val="1"/>
      <w:marLeft w:val="0"/>
      <w:marRight w:val="0"/>
      <w:marTop w:val="0"/>
      <w:marBottom w:val="0"/>
      <w:divBdr>
        <w:top w:val="none" w:sz="0" w:space="0" w:color="auto"/>
        <w:left w:val="none" w:sz="0" w:space="0" w:color="auto"/>
        <w:bottom w:val="none" w:sz="0" w:space="0" w:color="auto"/>
        <w:right w:val="none" w:sz="0" w:space="0" w:color="auto"/>
      </w:divBdr>
    </w:div>
    <w:div w:id="1631939076">
      <w:bodyDiv w:val="1"/>
      <w:marLeft w:val="0"/>
      <w:marRight w:val="0"/>
      <w:marTop w:val="0"/>
      <w:marBottom w:val="0"/>
      <w:divBdr>
        <w:top w:val="none" w:sz="0" w:space="0" w:color="auto"/>
        <w:left w:val="none" w:sz="0" w:space="0" w:color="auto"/>
        <w:bottom w:val="none" w:sz="0" w:space="0" w:color="auto"/>
        <w:right w:val="none" w:sz="0" w:space="0" w:color="auto"/>
      </w:divBdr>
    </w:div>
    <w:div w:id="1636985782">
      <w:bodyDiv w:val="1"/>
      <w:marLeft w:val="0"/>
      <w:marRight w:val="0"/>
      <w:marTop w:val="0"/>
      <w:marBottom w:val="0"/>
      <w:divBdr>
        <w:top w:val="none" w:sz="0" w:space="0" w:color="auto"/>
        <w:left w:val="none" w:sz="0" w:space="0" w:color="auto"/>
        <w:bottom w:val="none" w:sz="0" w:space="0" w:color="auto"/>
        <w:right w:val="none" w:sz="0" w:space="0" w:color="auto"/>
      </w:divBdr>
    </w:div>
    <w:div w:id="1644584164">
      <w:bodyDiv w:val="1"/>
      <w:marLeft w:val="0"/>
      <w:marRight w:val="0"/>
      <w:marTop w:val="0"/>
      <w:marBottom w:val="0"/>
      <w:divBdr>
        <w:top w:val="none" w:sz="0" w:space="0" w:color="auto"/>
        <w:left w:val="none" w:sz="0" w:space="0" w:color="auto"/>
        <w:bottom w:val="none" w:sz="0" w:space="0" w:color="auto"/>
        <w:right w:val="none" w:sz="0" w:space="0" w:color="auto"/>
      </w:divBdr>
    </w:div>
    <w:div w:id="1648508676">
      <w:bodyDiv w:val="1"/>
      <w:marLeft w:val="0"/>
      <w:marRight w:val="0"/>
      <w:marTop w:val="0"/>
      <w:marBottom w:val="0"/>
      <w:divBdr>
        <w:top w:val="none" w:sz="0" w:space="0" w:color="auto"/>
        <w:left w:val="none" w:sz="0" w:space="0" w:color="auto"/>
        <w:bottom w:val="none" w:sz="0" w:space="0" w:color="auto"/>
        <w:right w:val="none" w:sz="0" w:space="0" w:color="auto"/>
      </w:divBdr>
    </w:div>
    <w:div w:id="1651403296">
      <w:bodyDiv w:val="1"/>
      <w:marLeft w:val="0"/>
      <w:marRight w:val="0"/>
      <w:marTop w:val="0"/>
      <w:marBottom w:val="0"/>
      <w:divBdr>
        <w:top w:val="none" w:sz="0" w:space="0" w:color="auto"/>
        <w:left w:val="none" w:sz="0" w:space="0" w:color="auto"/>
        <w:bottom w:val="none" w:sz="0" w:space="0" w:color="auto"/>
        <w:right w:val="none" w:sz="0" w:space="0" w:color="auto"/>
      </w:divBdr>
    </w:div>
    <w:div w:id="1652251857">
      <w:bodyDiv w:val="1"/>
      <w:marLeft w:val="0"/>
      <w:marRight w:val="0"/>
      <w:marTop w:val="0"/>
      <w:marBottom w:val="0"/>
      <w:divBdr>
        <w:top w:val="none" w:sz="0" w:space="0" w:color="auto"/>
        <w:left w:val="none" w:sz="0" w:space="0" w:color="auto"/>
        <w:bottom w:val="none" w:sz="0" w:space="0" w:color="auto"/>
        <w:right w:val="none" w:sz="0" w:space="0" w:color="auto"/>
      </w:divBdr>
    </w:div>
    <w:div w:id="1653177290">
      <w:bodyDiv w:val="1"/>
      <w:marLeft w:val="0"/>
      <w:marRight w:val="0"/>
      <w:marTop w:val="0"/>
      <w:marBottom w:val="0"/>
      <w:divBdr>
        <w:top w:val="none" w:sz="0" w:space="0" w:color="auto"/>
        <w:left w:val="none" w:sz="0" w:space="0" w:color="auto"/>
        <w:bottom w:val="none" w:sz="0" w:space="0" w:color="auto"/>
        <w:right w:val="none" w:sz="0" w:space="0" w:color="auto"/>
      </w:divBdr>
    </w:div>
    <w:div w:id="1654598566">
      <w:bodyDiv w:val="1"/>
      <w:marLeft w:val="0"/>
      <w:marRight w:val="0"/>
      <w:marTop w:val="0"/>
      <w:marBottom w:val="0"/>
      <w:divBdr>
        <w:top w:val="none" w:sz="0" w:space="0" w:color="auto"/>
        <w:left w:val="none" w:sz="0" w:space="0" w:color="auto"/>
        <w:bottom w:val="none" w:sz="0" w:space="0" w:color="auto"/>
        <w:right w:val="none" w:sz="0" w:space="0" w:color="auto"/>
      </w:divBdr>
    </w:div>
    <w:div w:id="1656299450">
      <w:bodyDiv w:val="1"/>
      <w:marLeft w:val="0"/>
      <w:marRight w:val="0"/>
      <w:marTop w:val="0"/>
      <w:marBottom w:val="0"/>
      <w:divBdr>
        <w:top w:val="none" w:sz="0" w:space="0" w:color="auto"/>
        <w:left w:val="none" w:sz="0" w:space="0" w:color="auto"/>
        <w:bottom w:val="none" w:sz="0" w:space="0" w:color="auto"/>
        <w:right w:val="none" w:sz="0" w:space="0" w:color="auto"/>
      </w:divBdr>
    </w:div>
    <w:div w:id="1668704577">
      <w:bodyDiv w:val="1"/>
      <w:marLeft w:val="0"/>
      <w:marRight w:val="0"/>
      <w:marTop w:val="0"/>
      <w:marBottom w:val="0"/>
      <w:divBdr>
        <w:top w:val="none" w:sz="0" w:space="0" w:color="auto"/>
        <w:left w:val="none" w:sz="0" w:space="0" w:color="auto"/>
        <w:bottom w:val="none" w:sz="0" w:space="0" w:color="auto"/>
        <w:right w:val="none" w:sz="0" w:space="0" w:color="auto"/>
      </w:divBdr>
    </w:div>
    <w:div w:id="1678077769">
      <w:bodyDiv w:val="1"/>
      <w:marLeft w:val="0"/>
      <w:marRight w:val="0"/>
      <w:marTop w:val="0"/>
      <w:marBottom w:val="0"/>
      <w:divBdr>
        <w:top w:val="none" w:sz="0" w:space="0" w:color="auto"/>
        <w:left w:val="none" w:sz="0" w:space="0" w:color="auto"/>
        <w:bottom w:val="none" w:sz="0" w:space="0" w:color="auto"/>
        <w:right w:val="none" w:sz="0" w:space="0" w:color="auto"/>
      </w:divBdr>
    </w:div>
    <w:div w:id="1681657972">
      <w:bodyDiv w:val="1"/>
      <w:marLeft w:val="0"/>
      <w:marRight w:val="0"/>
      <w:marTop w:val="0"/>
      <w:marBottom w:val="0"/>
      <w:divBdr>
        <w:top w:val="none" w:sz="0" w:space="0" w:color="auto"/>
        <w:left w:val="none" w:sz="0" w:space="0" w:color="auto"/>
        <w:bottom w:val="none" w:sz="0" w:space="0" w:color="auto"/>
        <w:right w:val="none" w:sz="0" w:space="0" w:color="auto"/>
      </w:divBdr>
    </w:div>
    <w:div w:id="1686589749">
      <w:bodyDiv w:val="1"/>
      <w:marLeft w:val="0"/>
      <w:marRight w:val="0"/>
      <w:marTop w:val="0"/>
      <w:marBottom w:val="0"/>
      <w:divBdr>
        <w:top w:val="none" w:sz="0" w:space="0" w:color="auto"/>
        <w:left w:val="none" w:sz="0" w:space="0" w:color="auto"/>
        <w:bottom w:val="none" w:sz="0" w:space="0" w:color="auto"/>
        <w:right w:val="none" w:sz="0" w:space="0" w:color="auto"/>
      </w:divBdr>
    </w:div>
    <w:div w:id="1688363973">
      <w:bodyDiv w:val="1"/>
      <w:marLeft w:val="0"/>
      <w:marRight w:val="0"/>
      <w:marTop w:val="0"/>
      <w:marBottom w:val="0"/>
      <w:divBdr>
        <w:top w:val="none" w:sz="0" w:space="0" w:color="auto"/>
        <w:left w:val="none" w:sz="0" w:space="0" w:color="auto"/>
        <w:bottom w:val="none" w:sz="0" w:space="0" w:color="auto"/>
        <w:right w:val="none" w:sz="0" w:space="0" w:color="auto"/>
      </w:divBdr>
    </w:div>
    <w:div w:id="1692607717">
      <w:bodyDiv w:val="1"/>
      <w:marLeft w:val="0"/>
      <w:marRight w:val="0"/>
      <w:marTop w:val="0"/>
      <w:marBottom w:val="0"/>
      <w:divBdr>
        <w:top w:val="none" w:sz="0" w:space="0" w:color="auto"/>
        <w:left w:val="none" w:sz="0" w:space="0" w:color="auto"/>
        <w:bottom w:val="none" w:sz="0" w:space="0" w:color="auto"/>
        <w:right w:val="none" w:sz="0" w:space="0" w:color="auto"/>
      </w:divBdr>
    </w:div>
    <w:div w:id="1695880106">
      <w:bodyDiv w:val="1"/>
      <w:marLeft w:val="0"/>
      <w:marRight w:val="0"/>
      <w:marTop w:val="0"/>
      <w:marBottom w:val="0"/>
      <w:divBdr>
        <w:top w:val="none" w:sz="0" w:space="0" w:color="auto"/>
        <w:left w:val="none" w:sz="0" w:space="0" w:color="auto"/>
        <w:bottom w:val="none" w:sz="0" w:space="0" w:color="auto"/>
        <w:right w:val="none" w:sz="0" w:space="0" w:color="auto"/>
      </w:divBdr>
    </w:div>
    <w:div w:id="1695880410">
      <w:bodyDiv w:val="1"/>
      <w:marLeft w:val="0"/>
      <w:marRight w:val="0"/>
      <w:marTop w:val="0"/>
      <w:marBottom w:val="0"/>
      <w:divBdr>
        <w:top w:val="none" w:sz="0" w:space="0" w:color="auto"/>
        <w:left w:val="none" w:sz="0" w:space="0" w:color="auto"/>
        <w:bottom w:val="none" w:sz="0" w:space="0" w:color="auto"/>
        <w:right w:val="none" w:sz="0" w:space="0" w:color="auto"/>
      </w:divBdr>
    </w:div>
    <w:div w:id="1702823994">
      <w:bodyDiv w:val="1"/>
      <w:marLeft w:val="0"/>
      <w:marRight w:val="0"/>
      <w:marTop w:val="0"/>
      <w:marBottom w:val="0"/>
      <w:divBdr>
        <w:top w:val="none" w:sz="0" w:space="0" w:color="auto"/>
        <w:left w:val="none" w:sz="0" w:space="0" w:color="auto"/>
        <w:bottom w:val="none" w:sz="0" w:space="0" w:color="auto"/>
        <w:right w:val="none" w:sz="0" w:space="0" w:color="auto"/>
      </w:divBdr>
    </w:div>
    <w:div w:id="1703705733">
      <w:bodyDiv w:val="1"/>
      <w:marLeft w:val="0"/>
      <w:marRight w:val="0"/>
      <w:marTop w:val="0"/>
      <w:marBottom w:val="0"/>
      <w:divBdr>
        <w:top w:val="none" w:sz="0" w:space="0" w:color="auto"/>
        <w:left w:val="none" w:sz="0" w:space="0" w:color="auto"/>
        <w:bottom w:val="none" w:sz="0" w:space="0" w:color="auto"/>
        <w:right w:val="none" w:sz="0" w:space="0" w:color="auto"/>
      </w:divBdr>
    </w:div>
    <w:div w:id="1704859631">
      <w:bodyDiv w:val="1"/>
      <w:marLeft w:val="0"/>
      <w:marRight w:val="0"/>
      <w:marTop w:val="0"/>
      <w:marBottom w:val="0"/>
      <w:divBdr>
        <w:top w:val="none" w:sz="0" w:space="0" w:color="auto"/>
        <w:left w:val="none" w:sz="0" w:space="0" w:color="auto"/>
        <w:bottom w:val="none" w:sz="0" w:space="0" w:color="auto"/>
        <w:right w:val="none" w:sz="0" w:space="0" w:color="auto"/>
      </w:divBdr>
    </w:div>
    <w:div w:id="1709258060">
      <w:bodyDiv w:val="1"/>
      <w:marLeft w:val="0"/>
      <w:marRight w:val="0"/>
      <w:marTop w:val="0"/>
      <w:marBottom w:val="0"/>
      <w:divBdr>
        <w:top w:val="none" w:sz="0" w:space="0" w:color="auto"/>
        <w:left w:val="none" w:sz="0" w:space="0" w:color="auto"/>
        <w:bottom w:val="none" w:sz="0" w:space="0" w:color="auto"/>
        <w:right w:val="none" w:sz="0" w:space="0" w:color="auto"/>
      </w:divBdr>
    </w:div>
    <w:div w:id="1709915418">
      <w:bodyDiv w:val="1"/>
      <w:marLeft w:val="0"/>
      <w:marRight w:val="0"/>
      <w:marTop w:val="0"/>
      <w:marBottom w:val="0"/>
      <w:divBdr>
        <w:top w:val="none" w:sz="0" w:space="0" w:color="auto"/>
        <w:left w:val="none" w:sz="0" w:space="0" w:color="auto"/>
        <w:bottom w:val="none" w:sz="0" w:space="0" w:color="auto"/>
        <w:right w:val="none" w:sz="0" w:space="0" w:color="auto"/>
      </w:divBdr>
    </w:div>
    <w:div w:id="1713723038">
      <w:bodyDiv w:val="1"/>
      <w:marLeft w:val="0"/>
      <w:marRight w:val="0"/>
      <w:marTop w:val="0"/>
      <w:marBottom w:val="0"/>
      <w:divBdr>
        <w:top w:val="none" w:sz="0" w:space="0" w:color="auto"/>
        <w:left w:val="none" w:sz="0" w:space="0" w:color="auto"/>
        <w:bottom w:val="none" w:sz="0" w:space="0" w:color="auto"/>
        <w:right w:val="none" w:sz="0" w:space="0" w:color="auto"/>
      </w:divBdr>
    </w:div>
    <w:div w:id="1715426066">
      <w:bodyDiv w:val="1"/>
      <w:marLeft w:val="0"/>
      <w:marRight w:val="0"/>
      <w:marTop w:val="0"/>
      <w:marBottom w:val="0"/>
      <w:divBdr>
        <w:top w:val="none" w:sz="0" w:space="0" w:color="auto"/>
        <w:left w:val="none" w:sz="0" w:space="0" w:color="auto"/>
        <w:bottom w:val="none" w:sz="0" w:space="0" w:color="auto"/>
        <w:right w:val="none" w:sz="0" w:space="0" w:color="auto"/>
      </w:divBdr>
    </w:div>
    <w:div w:id="1716465055">
      <w:bodyDiv w:val="1"/>
      <w:marLeft w:val="0"/>
      <w:marRight w:val="0"/>
      <w:marTop w:val="0"/>
      <w:marBottom w:val="0"/>
      <w:divBdr>
        <w:top w:val="none" w:sz="0" w:space="0" w:color="auto"/>
        <w:left w:val="none" w:sz="0" w:space="0" w:color="auto"/>
        <w:bottom w:val="none" w:sz="0" w:space="0" w:color="auto"/>
        <w:right w:val="none" w:sz="0" w:space="0" w:color="auto"/>
      </w:divBdr>
    </w:div>
    <w:div w:id="1720399229">
      <w:bodyDiv w:val="1"/>
      <w:marLeft w:val="0"/>
      <w:marRight w:val="0"/>
      <w:marTop w:val="0"/>
      <w:marBottom w:val="0"/>
      <w:divBdr>
        <w:top w:val="none" w:sz="0" w:space="0" w:color="auto"/>
        <w:left w:val="none" w:sz="0" w:space="0" w:color="auto"/>
        <w:bottom w:val="none" w:sz="0" w:space="0" w:color="auto"/>
        <w:right w:val="none" w:sz="0" w:space="0" w:color="auto"/>
      </w:divBdr>
    </w:div>
    <w:div w:id="1722703331">
      <w:bodyDiv w:val="1"/>
      <w:marLeft w:val="0"/>
      <w:marRight w:val="0"/>
      <w:marTop w:val="0"/>
      <w:marBottom w:val="0"/>
      <w:divBdr>
        <w:top w:val="none" w:sz="0" w:space="0" w:color="auto"/>
        <w:left w:val="none" w:sz="0" w:space="0" w:color="auto"/>
        <w:bottom w:val="none" w:sz="0" w:space="0" w:color="auto"/>
        <w:right w:val="none" w:sz="0" w:space="0" w:color="auto"/>
      </w:divBdr>
    </w:div>
    <w:div w:id="1724014610">
      <w:bodyDiv w:val="1"/>
      <w:marLeft w:val="0"/>
      <w:marRight w:val="0"/>
      <w:marTop w:val="0"/>
      <w:marBottom w:val="0"/>
      <w:divBdr>
        <w:top w:val="none" w:sz="0" w:space="0" w:color="auto"/>
        <w:left w:val="none" w:sz="0" w:space="0" w:color="auto"/>
        <w:bottom w:val="none" w:sz="0" w:space="0" w:color="auto"/>
        <w:right w:val="none" w:sz="0" w:space="0" w:color="auto"/>
      </w:divBdr>
    </w:div>
    <w:div w:id="1728142849">
      <w:bodyDiv w:val="1"/>
      <w:marLeft w:val="0"/>
      <w:marRight w:val="0"/>
      <w:marTop w:val="0"/>
      <w:marBottom w:val="0"/>
      <w:divBdr>
        <w:top w:val="none" w:sz="0" w:space="0" w:color="auto"/>
        <w:left w:val="none" w:sz="0" w:space="0" w:color="auto"/>
        <w:bottom w:val="none" w:sz="0" w:space="0" w:color="auto"/>
        <w:right w:val="none" w:sz="0" w:space="0" w:color="auto"/>
      </w:divBdr>
    </w:div>
    <w:div w:id="1730685354">
      <w:bodyDiv w:val="1"/>
      <w:marLeft w:val="0"/>
      <w:marRight w:val="0"/>
      <w:marTop w:val="0"/>
      <w:marBottom w:val="0"/>
      <w:divBdr>
        <w:top w:val="none" w:sz="0" w:space="0" w:color="auto"/>
        <w:left w:val="none" w:sz="0" w:space="0" w:color="auto"/>
        <w:bottom w:val="none" w:sz="0" w:space="0" w:color="auto"/>
        <w:right w:val="none" w:sz="0" w:space="0" w:color="auto"/>
      </w:divBdr>
    </w:div>
    <w:div w:id="1732652337">
      <w:bodyDiv w:val="1"/>
      <w:marLeft w:val="0"/>
      <w:marRight w:val="0"/>
      <w:marTop w:val="0"/>
      <w:marBottom w:val="0"/>
      <w:divBdr>
        <w:top w:val="none" w:sz="0" w:space="0" w:color="auto"/>
        <w:left w:val="none" w:sz="0" w:space="0" w:color="auto"/>
        <w:bottom w:val="none" w:sz="0" w:space="0" w:color="auto"/>
        <w:right w:val="none" w:sz="0" w:space="0" w:color="auto"/>
      </w:divBdr>
    </w:div>
    <w:div w:id="1734770680">
      <w:bodyDiv w:val="1"/>
      <w:marLeft w:val="0"/>
      <w:marRight w:val="0"/>
      <w:marTop w:val="0"/>
      <w:marBottom w:val="0"/>
      <w:divBdr>
        <w:top w:val="none" w:sz="0" w:space="0" w:color="auto"/>
        <w:left w:val="none" w:sz="0" w:space="0" w:color="auto"/>
        <w:bottom w:val="none" w:sz="0" w:space="0" w:color="auto"/>
        <w:right w:val="none" w:sz="0" w:space="0" w:color="auto"/>
      </w:divBdr>
    </w:div>
    <w:div w:id="1734889517">
      <w:bodyDiv w:val="1"/>
      <w:marLeft w:val="0"/>
      <w:marRight w:val="0"/>
      <w:marTop w:val="0"/>
      <w:marBottom w:val="0"/>
      <w:divBdr>
        <w:top w:val="none" w:sz="0" w:space="0" w:color="auto"/>
        <w:left w:val="none" w:sz="0" w:space="0" w:color="auto"/>
        <w:bottom w:val="none" w:sz="0" w:space="0" w:color="auto"/>
        <w:right w:val="none" w:sz="0" w:space="0" w:color="auto"/>
      </w:divBdr>
    </w:div>
    <w:div w:id="1735275425">
      <w:bodyDiv w:val="1"/>
      <w:marLeft w:val="0"/>
      <w:marRight w:val="0"/>
      <w:marTop w:val="0"/>
      <w:marBottom w:val="0"/>
      <w:divBdr>
        <w:top w:val="none" w:sz="0" w:space="0" w:color="auto"/>
        <w:left w:val="none" w:sz="0" w:space="0" w:color="auto"/>
        <w:bottom w:val="none" w:sz="0" w:space="0" w:color="auto"/>
        <w:right w:val="none" w:sz="0" w:space="0" w:color="auto"/>
      </w:divBdr>
    </w:div>
    <w:div w:id="1741245414">
      <w:bodyDiv w:val="1"/>
      <w:marLeft w:val="0"/>
      <w:marRight w:val="0"/>
      <w:marTop w:val="0"/>
      <w:marBottom w:val="0"/>
      <w:divBdr>
        <w:top w:val="none" w:sz="0" w:space="0" w:color="auto"/>
        <w:left w:val="none" w:sz="0" w:space="0" w:color="auto"/>
        <w:bottom w:val="none" w:sz="0" w:space="0" w:color="auto"/>
        <w:right w:val="none" w:sz="0" w:space="0" w:color="auto"/>
      </w:divBdr>
    </w:div>
    <w:div w:id="1746797452">
      <w:bodyDiv w:val="1"/>
      <w:marLeft w:val="0"/>
      <w:marRight w:val="0"/>
      <w:marTop w:val="0"/>
      <w:marBottom w:val="0"/>
      <w:divBdr>
        <w:top w:val="none" w:sz="0" w:space="0" w:color="auto"/>
        <w:left w:val="none" w:sz="0" w:space="0" w:color="auto"/>
        <w:bottom w:val="none" w:sz="0" w:space="0" w:color="auto"/>
        <w:right w:val="none" w:sz="0" w:space="0" w:color="auto"/>
      </w:divBdr>
    </w:div>
    <w:div w:id="1747916638">
      <w:bodyDiv w:val="1"/>
      <w:marLeft w:val="0"/>
      <w:marRight w:val="0"/>
      <w:marTop w:val="0"/>
      <w:marBottom w:val="0"/>
      <w:divBdr>
        <w:top w:val="none" w:sz="0" w:space="0" w:color="auto"/>
        <w:left w:val="none" w:sz="0" w:space="0" w:color="auto"/>
        <w:bottom w:val="none" w:sz="0" w:space="0" w:color="auto"/>
        <w:right w:val="none" w:sz="0" w:space="0" w:color="auto"/>
      </w:divBdr>
    </w:div>
    <w:div w:id="1751846881">
      <w:bodyDiv w:val="1"/>
      <w:marLeft w:val="0"/>
      <w:marRight w:val="0"/>
      <w:marTop w:val="0"/>
      <w:marBottom w:val="0"/>
      <w:divBdr>
        <w:top w:val="none" w:sz="0" w:space="0" w:color="auto"/>
        <w:left w:val="none" w:sz="0" w:space="0" w:color="auto"/>
        <w:bottom w:val="none" w:sz="0" w:space="0" w:color="auto"/>
        <w:right w:val="none" w:sz="0" w:space="0" w:color="auto"/>
      </w:divBdr>
    </w:div>
    <w:div w:id="1754010951">
      <w:bodyDiv w:val="1"/>
      <w:marLeft w:val="0"/>
      <w:marRight w:val="0"/>
      <w:marTop w:val="0"/>
      <w:marBottom w:val="0"/>
      <w:divBdr>
        <w:top w:val="none" w:sz="0" w:space="0" w:color="auto"/>
        <w:left w:val="none" w:sz="0" w:space="0" w:color="auto"/>
        <w:bottom w:val="none" w:sz="0" w:space="0" w:color="auto"/>
        <w:right w:val="none" w:sz="0" w:space="0" w:color="auto"/>
      </w:divBdr>
    </w:div>
    <w:div w:id="1758481821">
      <w:bodyDiv w:val="1"/>
      <w:marLeft w:val="0"/>
      <w:marRight w:val="0"/>
      <w:marTop w:val="0"/>
      <w:marBottom w:val="0"/>
      <w:divBdr>
        <w:top w:val="none" w:sz="0" w:space="0" w:color="auto"/>
        <w:left w:val="none" w:sz="0" w:space="0" w:color="auto"/>
        <w:bottom w:val="none" w:sz="0" w:space="0" w:color="auto"/>
        <w:right w:val="none" w:sz="0" w:space="0" w:color="auto"/>
      </w:divBdr>
    </w:div>
    <w:div w:id="1761674935">
      <w:bodyDiv w:val="1"/>
      <w:marLeft w:val="0"/>
      <w:marRight w:val="0"/>
      <w:marTop w:val="0"/>
      <w:marBottom w:val="0"/>
      <w:divBdr>
        <w:top w:val="none" w:sz="0" w:space="0" w:color="auto"/>
        <w:left w:val="none" w:sz="0" w:space="0" w:color="auto"/>
        <w:bottom w:val="none" w:sz="0" w:space="0" w:color="auto"/>
        <w:right w:val="none" w:sz="0" w:space="0" w:color="auto"/>
      </w:divBdr>
    </w:div>
    <w:div w:id="1762217957">
      <w:bodyDiv w:val="1"/>
      <w:marLeft w:val="0"/>
      <w:marRight w:val="0"/>
      <w:marTop w:val="0"/>
      <w:marBottom w:val="0"/>
      <w:divBdr>
        <w:top w:val="none" w:sz="0" w:space="0" w:color="auto"/>
        <w:left w:val="none" w:sz="0" w:space="0" w:color="auto"/>
        <w:bottom w:val="none" w:sz="0" w:space="0" w:color="auto"/>
        <w:right w:val="none" w:sz="0" w:space="0" w:color="auto"/>
      </w:divBdr>
    </w:div>
    <w:div w:id="1765804230">
      <w:bodyDiv w:val="1"/>
      <w:marLeft w:val="0"/>
      <w:marRight w:val="0"/>
      <w:marTop w:val="0"/>
      <w:marBottom w:val="0"/>
      <w:divBdr>
        <w:top w:val="none" w:sz="0" w:space="0" w:color="auto"/>
        <w:left w:val="none" w:sz="0" w:space="0" w:color="auto"/>
        <w:bottom w:val="none" w:sz="0" w:space="0" w:color="auto"/>
        <w:right w:val="none" w:sz="0" w:space="0" w:color="auto"/>
      </w:divBdr>
    </w:div>
    <w:div w:id="1766266399">
      <w:bodyDiv w:val="1"/>
      <w:marLeft w:val="0"/>
      <w:marRight w:val="0"/>
      <w:marTop w:val="0"/>
      <w:marBottom w:val="0"/>
      <w:divBdr>
        <w:top w:val="none" w:sz="0" w:space="0" w:color="auto"/>
        <w:left w:val="none" w:sz="0" w:space="0" w:color="auto"/>
        <w:bottom w:val="none" w:sz="0" w:space="0" w:color="auto"/>
        <w:right w:val="none" w:sz="0" w:space="0" w:color="auto"/>
      </w:divBdr>
    </w:div>
    <w:div w:id="1767270241">
      <w:bodyDiv w:val="1"/>
      <w:marLeft w:val="0"/>
      <w:marRight w:val="0"/>
      <w:marTop w:val="0"/>
      <w:marBottom w:val="0"/>
      <w:divBdr>
        <w:top w:val="none" w:sz="0" w:space="0" w:color="auto"/>
        <w:left w:val="none" w:sz="0" w:space="0" w:color="auto"/>
        <w:bottom w:val="none" w:sz="0" w:space="0" w:color="auto"/>
        <w:right w:val="none" w:sz="0" w:space="0" w:color="auto"/>
      </w:divBdr>
    </w:div>
    <w:div w:id="1779835052">
      <w:bodyDiv w:val="1"/>
      <w:marLeft w:val="0"/>
      <w:marRight w:val="0"/>
      <w:marTop w:val="0"/>
      <w:marBottom w:val="0"/>
      <w:divBdr>
        <w:top w:val="none" w:sz="0" w:space="0" w:color="auto"/>
        <w:left w:val="none" w:sz="0" w:space="0" w:color="auto"/>
        <w:bottom w:val="none" w:sz="0" w:space="0" w:color="auto"/>
        <w:right w:val="none" w:sz="0" w:space="0" w:color="auto"/>
      </w:divBdr>
    </w:div>
    <w:div w:id="1780754847">
      <w:bodyDiv w:val="1"/>
      <w:marLeft w:val="0"/>
      <w:marRight w:val="0"/>
      <w:marTop w:val="0"/>
      <w:marBottom w:val="0"/>
      <w:divBdr>
        <w:top w:val="none" w:sz="0" w:space="0" w:color="auto"/>
        <w:left w:val="none" w:sz="0" w:space="0" w:color="auto"/>
        <w:bottom w:val="none" w:sz="0" w:space="0" w:color="auto"/>
        <w:right w:val="none" w:sz="0" w:space="0" w:color="auto"/>
      </w:divBdr>
    </w:div>
    <w:div w:id="1781341737">
      <w:bodyDiv w:val="1"/>
      <w:marLeft w:val="0"/>
      <w:marRight w:val="0"/>
      <w:marTop w:val="0"/>
      <w:marBottom w:val="0"/>
      <w:divBdr>
        <w:top w:val="none" w:sz="0" w:space="0" w:color="auto"/>
        <w:left w:val="none" w:sz="0" w:space="0" w:color="auto"/>
        <w:bottom w:val="none" w:sz="0" w:space="0" w:color="auto"/>
        <w:right w:val="none" w:sz="0" w:space="0" w:color="auto"/>
      </w:divBdr>
    </w:div>
    <w:div w:id="1781492736">
      <w:bodyDiv w:val="1"/>
      <w:marLeft w:val="0"/>
      <w:marRight w:val="0"/>
      <w:marTop w:val="0"/>
      <w:marBottom w:val="0"/>
      <w:divBdr>
        <w:top w:val="none" w:sz="0" w:space="0" w:color="auto"/>
        <w:left w:val="none" w:sz="0" w:space="0" w:color="auto"/>
        <w:bottom w:val="none" w:sz="0" w:space="0" w:color="auto"/>
        <w:right w:val="none" w:sz="0" w:space="0" w:color="auto"/>
      </w:divBdr>
    </w:div>
    <w:div w:id="1782650555">
      <w:bodyDiv w:val="1"/>
      <w:marLeft w:val="0"/>
      <w:marRight w:val="0"/>
      <w:marTop w:val="0"/>
      <w:marBottom w:val="0"/>
      <w:divBdr>
        <w:top w:val="none" w:sz="0" w:space="0" w:color="auto"/>
        <w:left w:val="none" w:sz="0" w:space="0" w:color="auto"/>
        <w:bottom w:val="none" w:sz="0" w:space="0" w:color="auto"/>
        <w:right w:val="none" w:sz="0" w:space="0" w:color="auto"/>
      </w:divBdr>
    </w:div>
    <w:div w:id="1784038821">
      <w:bodyDiv w:val="1"/>
      <w:marLeft w:val="0"/>
      <w:marRight w:val="0"/>
      <w:marTop w:val="0"/>
      <w:marBottom w:val="0"/>
      <w:divBdr>
        <w:top w:val="none" w:sz="0" w:space="0" w:color="auto"/>
        <w:left w:val="none" w:sz="0" w:space="0" w:color="auto"/>
        <w:bottom w:val="none" w:sz="0" w:space="0" w:color="auto"/>
        <w:right w:val="none" w:sz="0" w:space="0" w:color="auto"/>
      </w:divBdr>
    </w:div>
    <w:div w:id="1784184577">
      <w:bodyDiv w:val="1"/>
      <w:marLeft w:val="0"/>
      <w:marRight w:val="0"/>
      <w:marTop w:val="0"/>
      <w:marBottom w:val="0"/>
      <w:divBdr>
        <w:top w:val="none" w:sz="0" w:space="0" w:color="auto"/>
        <w:left w:val="none" w:sz="0" w:space="0" w:color="auto"/>
        <w:bottom w:val="none" w:sz="0" w:space="0" w:color="auto"/>
        <w:right w:val="none" w:sz="0" w:space="0" w:color="auto"/>
      </w:divBdr>
    </w:div>
    <w:div w:id="1785537676">
      <w:bodyDiv w:val="1"/>
      <w:marLeft w:val="0"/>
      <w:marRight w:val="0"/>
      <w:marTop w:val="0"/>
      <w:marBottom w:val="0"/>
      <w:divBdr>
        <w:top w:val="none" w:sz="0" w:space="0" w:color="auto"/>
        <w:left w:val="none" w:sz="0" w:space="0" w:color="auto"/>
        <w:bottom w:val="none" w:sz="0" w:space="0" w:color="auto"/>
        <w:right w:val="none" w:sz="0" w:space="0" w:color="auto"/>
      </w:divBdr>
    </w:div>
    <w:div w:id="1796678013">
      <w:bodyDiv w:val="1"/>
      <w:marLeft w:val="0"/>
      <w:marRight w:val="0"/>
      <w:marTop w:val="0"/>
      <w:marBottom w:val="0"/>
      <w:divBdr>
        <w:top w:val="none" w:sz="0" w:space="0" w:color="auto"/>
        <w:left w:val="none" w:sz="0" w:space="0" w:color="auto"/>
        <w:bottom w:val="none" w:sz="0" w:space="0" w:color="auto"/>
        <w:right w:val="none" w:sz="0" w:space="0" w:color="auto"/>
      </w:divBdr>
    </w:div>
    <w:div w:id="1796869836">
      <w:bodyDiv w:val="1"/>
      <w:marLeft w:val="0"/>
      <w:marRight w:val="0"/>
      <w:marTop w:val="0"/>
      <w:marBottom w:val="0"/>
      <w:divBdr>
        <w:top w:val="none" w:sz="0" w:space="0" w:color="auto"/>
        <w:left w:val="none" w:sz="0" w:space="0" w:color="auto"/>
        <w:bottom w:val="none" w:sz="0" w:space="0" w:color="auto"/>
        <w:right w:val="none" w:sz="0" w:space="0" w:color="auto"/>
      </w:divBdr>
    </w:div>
    <w:div w:id="1809198585">
      <w:bodyDiv w:val="1"/>
      <w:marLeft w:val="0"/>
      <w:marRight w:val="0"/>
      <w:marTop w:val="0"/>
      <w:marBottom w:val="0"/>
      <w:divBdr>
        <w:top w:val="none" w:sz="0" w:space="0" w:color="auto"/>
        <w:left w:val="none" w:sz="0" w:space="0" w:color="auto"/>
        <w:bottom w:val="none" w:sz="0" w:space="0" w:color="auto"/>
        <w:right w:val="none" w:sz="0" w:space="0" w:color="auto"/>
      </w:divBdr>
    </w:div>
    <w:div w:id="1809469565">
      <w:bodyDiv w:val="1"/>
      <w:marLeft w:val="0"/>
      <w:marRight w:val="0"/>
      <w:marTop w:val="0"/>
      <w:marBottom w:val="0"/>
      <w:divBdr>
        <w:top w:val="none" w:sz="0" w:space="0" w:color="auto"/>
        <w:left w:val="none" w:sz="0" w:space="0" w:color="auto"/>
        <w:bottom w:val="none" w:sz="0" w:space="0" w:color="auto"/>
        <w:right w:val="none" w:sz="0" w:space="0" w:color="auto"/>
      </w:divBdr>
    </w:div>
    <w:div w:id="1810707253">
      <w:bodyDiv w:val="1"/>
      <w:marLeft w:val="0"/>
      <w:marRight w:val="0"/>
      <w:marTop w:val="0"/>
      <w:marBottom w:val="0"/>
      <w:divBdr>
        <w:top w:val="none" w:sz="0" w:space="0" w:color="auto"/>
        <w:left w:val="none" w:sz="0" w:space="0" w:color="auto"/>
        <w:bottom w:val="none" w:sz="0" w:space="0" w:color="auto"/>
        <w:right w:val="none" w:sz="0" w:space="0" w:color="auto"/>
      </w:divBdr>
    </w:div>
    <w:div w:id="1823428096">
      <w:bodyDiv w:val="1"/>
      <w:marLeft w:val="0"/>
      <w:marRight w:val="0"/>
      <w:marTop w:val="0"/>
      <w:marBottom w:val="0"/>
      <w:divBdr>
        <w:top w:val="none" w:sz="0" w:space="0" w:color="auto"/>
        <w:left w:val="none" w:sz="0" w:space="0" w:color="auto"/>
        <w:bottom w:val="none" w:sz="0" w:space="0" w:color="auto"/>
        <w:right w:val="none" w:sz="0" w:space="0" w:color="auto"/>
      </w:divBdr>
    </w:div>
    <w:div w:id="1842893820">
      <w:bodyDiv w:val="1"/>
      <w:marLeft w:val="0"/>
      <w:marRight w:val="0"/>
      <w:marTop w:val="0"/>
      <w:marBottom w:val="0"/>
      <w:divBdr>
        <w:top w:val="none" w:sz="0" w:space="0" w:color="auto"/>
        <w:left w:val="none" w:sz="0" w:space="0" w:color="auto"/>
        <w:bottom w:val="none" w:sz="0" w:space="0" w:color="auto"/>
        <w:right w:val="none" w:sz="0" w:space="0" w:color="auto"/>
      </w:divBdr>
    </w:div>
    <w:div w:id="1843740531">
      <w:bodyDiv w:val="1"/>
      <w:marLeft w:val="0"/>
      <w:marRight w:val="0"/>
      <w:marTop w:val="0"/>
      <w:marBottom w:val="0"/>
      <w:divBdr>
        <w:top w:val="none" w:sz="0" w:space="0" w:color="auto"/>
        <w:left w:val="none" w:sz="0" w:space="0" w:color="auto"/>
        <w:bottom w:val="none" w:sz="0" w:space="0" w:color="auto"/>
        <w:right w:val="none" w:sz="0" w:space="0" w:color="auto"/>
      </w:divBdr>
    </w:div>
    <w:div w:id="1846434637">
      <w:bodyDiv w:val="1"/>
      <w:marLeft w:val="0"/>
      <w:marRight w:val="0"/>
      <w:marTop w:val="0"/>
      <w:marBottom w:val="0"/>
      <w:divBdr>
        <w:top w:val="none" w:sz="0" w:space="0" w:color="auto"/>
        <w:left w:val="none" w:sz="0" w:space="0" w:color="auto"/>
        <w:bottom w:val="none" w:sz="0" w:space="0" w:color="auto"/>
        <w:right w:val="none" w:sz="0" w:space="0" w:color="auto"/>
      </w:divBdr>
    </w:div>
    <w:div w:id="1852328042">
      <w:bodyDiv w:val="1"/>
      <w:marLeft w:val="0"/>
      <w:marRight w:val="0"/>
      <w:marTop w:val="0"/>
      <w:marBottom w:val="0"/>
      <w:divBdr>
        <w:top w:val="none" w:sz="0" w:space="0" w:color="auto"/>
        <w:left w:val="none" w:sz="0" w:space="0" w:color="auto"/>
        <w:bottom w:val="none" w:sz="0" w:space="0" w:color="auto"/>
        <w:right w:val="none" w:sz="0" w:space="0" w:color="auto"/>
      </w:divBdr>
    </w:div>
    <w:div w:id="1853183168">
      <w:bodyDiv w:val="1"/>
      <w:marLeft w:val="0"/>
      <w:marRight w:val="0"/>
      <w:marTop w:val="0"/>
      <w:marBottom w:val="0"/>
      <w:divBdr>
        <w:top w:val="none" w:sz="0" w:space="0" w:color="auto"/>
        <w:left w:val="none" w:sz="0" w:space="0" w:color="auto"/>
        <w:bottom w:val="none" w:sz="0" w:space="0" w:color="auto"/>
        <w:right w:val="none" w:sz="0" w:space="0" w:color="auto"/>
      </w:divBdr>
    </w:div>
    <w:div w:id="1853564198">
      <w:bodyDiv w:val="1"/>
      <w:marLeft w:val="0"/>
      <w:marRight w:val="0"/>
      <w:marTop w:val="0"/>
      <w:marBottom w:val="0"/>
      <w:divBdr>
        <w:top w:val="none" w:sz="0" w:space="0" w:color="auto"/>
        <w:left w:val="none" w:sz="0" w:space="0" w:color="auto"/>
        <w:bottom w:val="none" w:sz="0" w:space="0" w:color="auto"/>
        <w:right w:val="none" w:sz="0" w:space="0" w:color="auto"/>
      </w:divBdr>
    </w:div>
    <w:div w:id="1862741186">
      <w:bodyDiv w:val="1"/>
      <w:marLeft w:val="0"/>
      <w:marRight w:val="0"/>
      <w:marTop w:val="0"/>
      <w:marBottom w:val="0"/>
      <w:divBdr>
        <w:top w:val="none" w:sz="0" w:space="0" w:color="auto"/>
        <w:left w:val="none" w:sz="0" w:space="0" w:color="auto"/>
        <w:bottom w:val="none" w:sz="0" w:space="0" w:color="auto"/>
        <w:right w:val="none" w:sz="0" w:space="0" w:color="auto"/>
      </w:divBdr>
    </w:div>
    <w:div w:id="1864585304">
      <w:bodyDiv w:val="1"/>
      <w:marLeft w:val="0"/>
      <w:marRight w:val="0"/>
      <w:marTop w:val="0"/>
      <w:marBottom w:val="0"/>
      <w:divBdr>
        <w:top w:val="none" w:sz="0" w:space="0" w:color="auto"/>
        <w:left w:val="none" w:sz="0" w:space="0" w:color="auto"/>
        <w:bottom w:val="none" w:sz="0" w:space="0" w:color="auto"/>
        <w:right w:val="none" w:sz="0" w:space="0" w:color="auto"/>
      </w:divBdr>
    </w:div>
    <w:div w:id="1864591658">
      <w:bodyDiv w:val="1"/>
      <w:marLeft w:val="0"/>
      <w:marRight w:val="0"/>
      <w:marTop w:val="0"/>
      <w:marBottom w:val="0"/>
      <w:divBdr>
        <w:top w:val="none" w:sz="0" w:space="0" w:color="auto"/>
        <w:left w:val="none" w:sz="0" w:space="0" w:color="auto"/>
        <w:bottom w:val="none" w:sz="0" w:space="0" w:color="auto"/>
        <w:right w:val="none" w:sz="0" w:space="0" w:color="auto"/>
      </w:divBdr>
    </w:div>
    <w:div w:id="1865165460">
      <w:bodyDiv w:val="1"/>
      <w:marLeft w:val="0"/>
      <w:marRight w:val="0"/>
      <w:marTop w:val="0"/>
      <w:marBottom w:val="0"/>
      <w:divBdr>
        <w:top w:val="none" w:sz="0" w:space="0" w:color="auto"/>
        <w:left w:val="none" w:sz="0" w:space="0" w:color="auto"/>
        <w:bottom w:val="none" w:sz="0" w:space="0" w:color="auto"/>
        <w:right w:val="none" w:sz="0" w:space="0" w:color="auto"/>
      </w:divBdr>
    </w:div>
    <w:div w:id="1870530330">
      <w:bodyDiv w:val="1"/>
      <w:marLeft w:val="0"/>
      <w:marRight w:val="0"/>
      <w:marTop w:val="0"/>
      <w:marBottom w:val="0"/>
      <w:divBdr>
        <w:top w:val="none" w:sz="0" w:space="0" w:color="auto"/>
        <w:left w:val="none" w:sz="0" w:space="0" w:color="auto"/>
        <w:bottom w:val="none" w:sz="0" w:space="0" w:color="auto"/>
        <w:right w:val="none" w:sz="0" w:space="0" w:color="auto"/>
      </w:divBdr>
    </w:div>
    <w:div w:id="1872717288">
      <w:bodyDiv w:val="1"/>
      <w:marLeft w:val="0"/>
      <w:marRight w:val="0"/>
      <w:marTop w:val="0"/>
      <w:marBottom w:val="0"/>
      <w:divBdr>
        <w:top w:val="none" w:sz="0" w:space="0" w:color="auto"/>
        <w:left w:val="none" w:sz="0" w:space="0" w:color="auto"/>
        <w:bottom w:val="none" w:sz="0" w:space="0" w:color="auto"/>
        <w:right w:val="none" w:sz="0" w:space="0" w:color="auto"/>
      </w:divBdr>
    </w:div>
    <w:div w:id="1881431185">
      <w:bodyDiv w:val="1"/>
      <w:marLeft w:val="0"/>
      <w:marRight w:val="0"/>
      <w:marTop w:val="0"/>
      <w:marBottom w:val="0"/>
      <w:divBdr>
        <w:top w:val="none" w:sz="0" w:space="0" w:color="auto"/>
        <w:left w:val="none" w:sz="0" w:space="0" w:color="auto"/>
        <w:bottom w:val="none" w:sz="0" w:space="0" w:color="auto"/>
        <w:right w:val="none" w:sz="0" w:space="0" w:color="auto"/>
      </w:divBdr>
    </w:div>
    <w:div w:id="1883244181">
      <w:bodyDiv w:val="1"/>
      <w:marLeft w:val="0"/>
      <w:marRight w:val="0"/>
      <w:marTop w:val="0"/>
      <w:marBottom w:val="0"/>
      <w:divBdr>
        <w:top w:val="none" w:sz="0" w:space="0" w:color="auto"/>
        <w:left w:val="none" w:sz="0" w:space="0" w:color="auto"/>
        <w:bottom w:val="none" w:sz="0" w:space="0" w:color="auto"/>
        <w:right w:val="none" w:sz="0" w:space="0" w:color="auto"/>
      </w:divBdr>
    </w:div>
    <w:div w:id="1888029203">
      <w:bodyDiv w:val="1"/>
      <w:marLeft w:val="0"/>
      <w:marRight w:val="0"/>
      <w:marTop w:val="0"/>
      <w:marBottom w:val="0"/>
      <w:divBdr>
        <w:top w:val="none" w:sz="0" w:space="0" w:color="auto"/>
        <w:left w:val="none" w:sz="0" w:space="0" w:color="auto"/>
        <w:bottom w:val="none" w:sz="0" w:space="0" w:color="auto"/>
        <w:right w:val="none" w:sz="0" w:space="0" w:color="auto"/>
      </w:divBdr>
    </w:div>
    <w:div w:id="1894265325">
      <w:bodyDiv w:val="1"/>
      <w:marLeft w:val="0"/>
      <w:marRight w:val="0"/>
      <w:marTop w:val="0"/>
      <w:marBottom w:val="0"/>
      <w:divBdr>
        <w:top w:val="none" w:sz="0" w:space="0" w:color="auto"/>
        <w:left w:val="none" w:sz="0" w:space="0" w:color="auto"/>
        <w:bottom w:val="none" w:sz="0" w:space="0" w:color="auto"/>
        <w:right w:val="none" w:sz="0" w:space="0" w:color="auto"/>
      </w:divBdr>
    </w:div>
    <w:div w:id="1901011227">
      <w:bodyDiv w:val="1"/>
      <w:marLeft w:val="0"/>
      <w:marRight w:val="0"/>
      <w:marTop w:val="0"/>
      <w:marBottom w:val="0"/>
      <w:divBdr>
        <w:top w:val="none" w:sz="0" w:space="0" w:color="auto"/>
        <w:left w:val="none" w:sz="0" w:space="0" w:color="auto"/>
        <w:bottom w:val="none" w:sz="0" w:space="0" w:color="auto"/>
        <w:right w:val="none" w:sz="0" w:space="0" w:color="auto"/>
      </w:divBdr>
    </w:div>
    <w:div w:id="1908689242">
      <w:bodyDiv w:val="1"/>
      <w:marLeft w:val="0"/>
      <w:marRight w:val="0"/>
      <w:marTop w:val="0"/>
      <w:marBottom w:val="0"/>
      <w:divBdr>
        <w:top w:val="none" w:sz="0" w:space="0" w:color="auto"/>
        <w:left w:val="none" w:sz="0" w:space="0" w:color="auto"/>
        <w:bottom w:val="none" w:sz="0" w:space="0" w:color="auto"/>
        <w:right w:val="none" w:sz="0" w:space="0" w:color="auto"/>
      </w:divBdr>
    </w:div>
    <w:div w:id="1914118836">
      <w:bodyDiv w:val="1"/>
      <w:marLeft w:val="0"/>
      <w:marRight w:val="0"/>
      <w:marTop w:val="0"/>
      <w:marBottom w:val="0"/>
      <w:divBdr>
        <w:top w:val="none" w:sz="0" w:space="0" w:color="auto"/>
        <w:left w:val="none" w:sz="0" w:space="0" w:color="auto"/>
        <w:bottom w:val="none" w:sz="0" w:space="0" w:color="auto"/>
        <w:right w:val="none" w:sz="0" w:space="0" w:color="auto"/>
      </w:divBdr>
    </w:div>
    <w:div w:id="1919946301">
      <w:bodyDiv w:val="1"/>
      <w:marLeft w:val="0"/>
      <w:marRight w:val="0"/>
      <w:marTop w:val="0"/>
      <w:marBottom w:val="0"/>
      <w:divBdr>
        <w:top w:val="none" w:sz="0" w:space="0" w:color="auto"/>
        <w:left w:val="none" w:sz="0" w:space="0" w:color="auto"/>
        <w:bottom w:val="none" w:sz="0" w:space="0" w:color="auto"/>
        <w:right w:val="none" w:sz="0" w:space="0" w:color="auto"/>
      </w:divBdr>
    </w:div>
    <w:div w:id="1922906439">
      <w:bodyDiv w:val="1"/>
      <w:marLeft w:val="0"/>
      <w:marRight w:val="0"/>
      <w:marTop w:val="0"/>
      <w:marBottom w:val="0"/>
      <w:divBdr>
        <w:top w:val="none" w:sz="0" w:space="0" w:color="auto"/>
        <w:left w:val="none" w:sz="0" w:space="0" w:color="auto"/>
        <w:bottom w:val="none" w:sz="0" w:space="0" w:color="auto"/>
        <w:right w:val="none" w:sz="0" w:space="0" w:color="auto"/>
      </w:divBdr>
    </w:div>
    <w:div w:id="1923483996">
      <w:bodyDiv w:val="1"/>
      <w:marLeft w:val="0"/>
      <w:marRight w:val="0"/>
      <w:marTop w:val="0"/>
      <w:marBottom w:val="0"/>
      <w:divBdr>
        <w:top w:val="none" w:sz="0" w:space="0" w:color="auto"/>
        <w:left w:val="none" w:sz="0" w:space="0" w:color="auto"/>
        <w:bottom w:val="none" w:sz="0" w:space="0" w:color="auto"/>
        <w:right w:val="none" w:sz="0" w:space="0" w:color="auto"/>
      </w:divBdr>
    </w:div>
    <w:div w:id="1927885300">
      <w:bodyDiv w:val="1"/>
      <w:marLeft w:val="0"/>
      <w:marRight w:val="0"/>
      <w:marTop w:val="0"/>
      <w:marBottom w:val="0"/>
      <w:divBdr>
        <w:top w:val="none" w:sz="0" w:space="0" w:color="auto"/>
        <w:left w:val="none" w:sz="0" w:space="0" w:color="auto"/>
        <w:bottom w:val="none" w:sz="0" w:space="0" w:color="auto"/>
        <w:right w:val="none" w:sz="0" w:space="0" w:color="auto"/>
      </w:divBdr>
    </w:div>
    <w:div w:id="1931356066">
      <w:bodyDiv w:val="1"/>
      <w:marLeft w:val="0"/>
      <w:marRight w:val="0"/>
      <w:marTop w:val="0"/>
      <w:marBottom w:val="0"/>
      <w:divBdr>
        <w:top w:val="none" w:sz="0" w:space="0" w:color="auto"/>
        <w:left w:val="none" w:sz="0" w:space="0" w:color="auto"/>
        <w:bottom w:val="none" w:sz="0" w:space="0" w:color="auto"/>
        <w:right w:val="none" w:sz="0" w:space="0" w:color="auto"/>
      </w:divBdr>
    </w:div>
    <w:div w:id="1937009710">
      <w:bodyDiv w:val="1"/>
      <w:marLeft w:val="0"/>
      <w:marRight w:val="0"/>
      <w:marTop w:val="0"/>
      <w:marBottom w:val="0"/>
      <w:divBdr>
        <w:top w:val="none" w:sz="0" w:space="0" w:color="auto"/>
        <w:left w:val="none" w:sz="0" w:space="0" w:color="auto"/>
        <w:bottom w:val="none" w:sz="0" w:space="0" w:color="auto"/>
        <w:right w:val="none" w:sz="0" w:space="0" w:color="auto"/>
      </w:divBdr>
    </w:div>
    <w:div w:id="1938100593">
      <w:bodyDiv w:val="1"/>
      <w:marLeft w:val="0"/>
      <w:marRight w:val="0"/>
      <w:marTop w:val="0"/>
      <w:marBottom w:val="0"/>
      <w:divBdr>
        <w:top w:val="none" w:sz="0" w:space="0" w:color="auto"/>
        <w:left w:val="none" w:sz="0" w:space="0" w:color="auto"/>
        <w:bottom w:val="none" w:sz="0" w:space="0" w:color="auto"/>
        <w:right w:val="none" w:sz="0" w:space="0" w:color="auto"/>
      </w:divBdr>
    </w:div>
    <w:div w:id="1940680758">
      <w:bodyDiv w:val="1"/>
      <w:marLeft w:val="0"/>
      <w:marRight w:val="0"/>
      <w:marTop w:val="0"/>
      <w:marBottom w:val="0"/>
      <w:divBdr>
        <w:top w:val="none" w:sz="0" w:space="0" w:color="auto"/>
        <w:left w:val="none" w:sz="0" w:space="0" w:color="auto"/>
        <w:bottom w:val="none" w:sz="0" w:space="0" w:color="auto"/>
        <w:right w:val="none" w:sz="0" w:space="0" w:color="auto"/>
      </w:divBdr>
    </w:div>
    <w:div w:id="1940941360">
      <w:bodyDiv w:val="1"/>
      <w:marLeft w:val="0"/>
      <w:marRight w:val="0"/>
      <w:marTop w:val="0"/>
      <w:marBottom w:val="0"/>
      <w:divBdr>
        <w:top w:val="none" w:sz="0" w:space="0" w:color="auto"/>
        <w:left w:val="none" w:sz="0" w:space="0" w:color="auto"/>
        <w:bottom w:val="none" w:sz="0" w:space="0" w:color="auto"/>
        <w:right w:val="none" w:sz="0" w:space="0" w:color="auto"/>
      </w:divBdr>
    </w:div>
    <w:div w:id="1951157294">
      <w:bodyDiv w:val="1"/>
      <w:marLeft w:val="0"/>
      <w:marRight w:val="0"/>
      <w:marTop w:val="0"/>
      <w:marBottom w:val="0"/>
      <w:divBdr>
        <w:top w:val="none" w:sz="0" w:space="0" w:color="auto"/>
        <w:left w:val="none" w:sz="0" w:space="0" w:color="auto"/>
        <w:bottom w:val="none" w:sz="0" w:space="0" w:color="auto"/>
        <w:right w:val="none" w:sz="0" w:space="0" w:color="auto"/>
      </w:divBdr>
    </w:div>
    <w:div w:id="1955356210">
      <w:bodyDiv w:val="1"/>
      <w:marLeft w:val="0"/>
      <w:marRight w:val="0"/>
      <w:marTop w:val="0"/>
      <w:marBottom w:val="0"/>
      <w:divBdr>
        <w:top w:val="none" w:sz="0" w:space="0" w:color="auto"/>
        <w:left w:val="none" w:sz="0" w:space="0" w:color="auto"/>
        <w:bottom w:val="none" w:sz="0" w:space="0" w:color="auto"/>
        <w:right w:val="none" w:sz="0" w:space="0" w:color="auto"/>
      </w:divBdr>
    </w:div>
    <w:div w:id="1956937591">
      <w:bodyDiv w:val="1"/>
      <w:marLeft w:val="0"/>
      <w:marRight w:val="0"/>
      <w:marTop w:val="0"/>
      <w:marBottom w:val="0"/>
      <w:divBdr>
        <w:top w:val="none" w:sz="0" w:space="0" w:color="auto"/>
        <w:left w:val="none" w:sz="0" w:space="0" w:color="auto"/>
        <w:bottom w:val="none" w:sz="0" w:space="0" w:color="auto"/>
        <w:right w:val="none" w:sz="0" w:space="0" w:color="auto"/>
      </w:divBdr>
    </w:div>
    <w:div w:id="1957519153">
      <w:bodyDiv w:val="1"/>
      <w:marLeft w:val="0"/>
      <w:marRight w:val="0"/>
      <w:marTop w:val="0"/>
      <w:marBottom w:val="0"/>
      <w:divBdr>
        <w:top w:val="none" w:sz="0" w:space="0" w:color="auto"/>
        <w:left w:val="none" w:sz="0" w:space="0" w:color="auto"/>
        <w:bottom w:val="none" w:sz="0" w:space="0" w:color="auto"/>
        <w:right w:val="none" w:sz="0" w:space="0" w:color="auto"/>
      </w:divBdr>
    </w:div>
    <w:div w:id="1963026514">
      <w:bodyDiv w:val="1"/>
      <w:marLeft w:val="0"/>
      <w:marRight w:val="0"/>
      <w:marTop w:val="0"/>
      <w:marBottom w:val="0"/>
      <w:divBdr>
        <w:top w:val="none" w:sz="0" w:space="0" w:color="auto"/>
        <w:left w:val="none" w:sz="0" w:space="0" w:color="auto"/>
        <w:bottom w:val="none" w:sz="0" w:space="0" w:color="auto"/>
        <w:right w:val="none" w:sz="0" w:space="0" w:color="auto"/>
      </w:divBdr>
    </w:div>
    <w:div w:id="1965498851">
      <w:bodyDiv w:val="1"/>
      <w:marLeft w:val="0"/>
      <w:marRight w:val="0"/>
      <w:marTop w:val="0"/>
      <w:marBottom w:val="0"/>
      <w:divBdr>
        <w:top w:val="none" w:sz="0" w:space="0" w:color="auto"/>
        <w:left w:val="none" w:sz="0" w:space="0" w:color="auto"/>
        <w:bottom w:val="none" w:sz="0" w:space="0" w:color="auto"/>
        <w:right w:val="none" w:sz="0" w:space="0" w:color="auto"/>
      </w:divBdr>
    </w:div>
    <w:div w:id="1968927646">
      <w:bodyDiv w:val="1"/>
      <w:marLeft w:val="0"/>
      <w:marRight w:val="0"/>
      <w:marTop w:val="0"/>
      <w:marBottom w:val="0"/>
      <w:divBdr>
        <w:top w:val="none" w:sz="0" w:space="0" w:color="auto"/>
        <w:left w:val="none" w:sz="0" w:space="0" w:color="auto"/>
        <w:bottom w:val="none" w:sz="0" w:space="0" w:color="auto"/>
        <w:right w:val="none" w:sz="0" w:space="0" w:color="auto"/>
      </w:divBdr>
    </w:div>
    <w:div w:id="1969583808">
      <w:bodyDiv w:val="1"/>
      <w:marLeft w:val="0"/>
      <w:marRight w:val="0"/>
      <w:marTop w:val="0"/>
      <w:marBottom w:val="0"/>
      <w:divBdr>
        <w:top w:val="none" w:sz="0" w:space="0" w:color="auto"/>
        <w:left w:val="none" w:sz="0" w:space="0" w:color="auto"/>
        <w:bottom w:val="none" w:sz="0" w:space="0" w:color="auto"/>
        <w:right w:val="none" w:sz="0" w:space="0" w:color="auto"/>
      </w:divBdr>
    </w:div>
    <w:div w:id="1971549807">
      <w:bodyDiv w:val="1"/>
      <w:marLeft w:val="0"/>
      <w:marRight w:val="0"/>
      <w:marTop w:val="0"/>
      <w:marBottom w:val="0"/>
      <w:divBdr>
        <w:top w:val="none" w:sz="0" w:space="0" w:color="auto"/>
        <w:left w:val="none" w:sz="0" w:space="0" w:color="auto"/>
        <w:bottom w:val="none" w:sz="0" w:space="0" w:color="auto"/>
        <w:right w:val="none" w:sz="0" w:space="0" w:color="auto"/>
      </w:divBdr>
    </w:div>
    <w:div w:id="1974095626">
      <w:bodyDiv w:val="1"/>
      <w:marLeft w:val="0"/>
      <w:marRight w:val="0"/>
      <w:marTop w:val="0"/>
      <w:marBottom w:val="0"/>
      <w:divBdr>
        <w:top w:val="none" w:sz="0" w:space="0" w:color="auto"/>
        <w:left w:val="none" w:sz="0" w:space="0" w:color="auto"/>
        <w:bottom w:val="none" w:sz="0" w:space="0" w:color="auto"/>
        <w:right w:val="none" w:sz="0" w:space="0" w:color="auto"/>
      </w:divBdr>
    </w:div>
    <w:div w:id="1977948262">
      <w:bodyDiv w:val="1"/>
      <w:marLeft w:val="0"/>
      <w:marRight w:val="0"/>
      <w:marTop w:val="0"/>
      <w:marBottom w:val="0"/>
      <w:divBdr>
        <w:top w:val="none" w:sz="0" w:space="0" w:color="auto"/>
        <w:left w:val="none" w:sz="0" w:space="0" w:color="auto"/>
        <w:bottom w:val="none" w:sz="0" w:space="0" w:color="auto"/>
        <w:right w:val="none" w:sz="0" w:space="0" w:color="auto"/>
      </w:divBdr>
    </w:div>
    <w:div w:id="1982033092">
      <w:bodyDiv w:val="1"/>
      <w:marLeft w:val="0"/>
      <w:marRight w:val="0"/>
      <w:marTop w:val="0"/>
      <w:marBottom w:val="0"/>
      <w:divBdr>
        <w:top w:val="none" w:sz="0" w:space="0" w:color="auto"/>
        <w:left w:val="none" w:sz="0" w:space="0" w:color="auto"/>
        <w:bottom w:val="none" w:sz="0" w:space="0" w:color="auto"/>
        <w:right w:val="none" w:sz="0" w:space="0" w:color="auto"/>
      </w:divBdr>
    </w:div>
    <w:div w:id="1983581212">
      <w:bodyDiv w:val="1"/>
      <w:marLeft w:val="0"/>
      <w:marRight w:val="0"/>
      <w:marTop w:val="0"/>
      <w:marBottom w:val="0"/>
      <w:divBdr>
        <w:top w:val="none" w:sz="0" w:space="0" w:color="auto"/>
        <w:left w:val="none" w:sz="0" w:space="0" w:color="auto"/>
        <w:bottom w:val="none" w:sz="0" w:space="0" w:color="auto"/>
        <w:right w:val="none" w:sz="0" w:space="0" w:color="auto"/>
      </w:divBdr>
    </w:div>
    <w:div w:id="1983995919">
      <w:bodyDiv w:val="1"/>
      <w:marLeft w:val="0"/>
      <w:marRight w:val="0"/>
      <w:marTop w:val="0"/>
      <w:marBottom w:val="0"/>
      <w:divBdr>
        <w:top w:val="none" w:sz="0" w:space="0" w:color="auto"/>
        <w:left w:val="none" w:sz="0" w:space="0" w:color="auto"/>
        <w:bottom w:val="none" w:sz="0" w:space="0" w:color="auto"/>
        <w:right w:val="none" w:sz="0" w:space="0" w:color="auto"/>
      </w:divBdr>
    </w:div>
    <w:div w:id="1986397631">
      <w:bodyDiv w:val="1"/>
      <w:marLeft w:val="0"/>
      <w:marRight w:val="0"/>
      <w:marTop w:val="0"/>
      <w:marBottom w:val="0"/>
      <w:divBdr>
        <w:top w:val="none" w:sz="0" w:space="0" w:color="auto"/>
        <w:left w:val="none" w:sz="0" w:space="0" w:color="auto"/>
        <w:bottom w:val="none" w:sz="0" w:space="0" w:color="auto"/>
        <w:right w:val="none" w:sz="0" w:space="0" w:color="auto"/>
      </w:divBdr>
    </w:div>
    <w:div w:id="1995523936">
      <w:bodyDiv w:val="1"/>
      <w:marLeft w:val="0"/>
      <w:marRight w:val="0"/>
      <w:marTop w:val="0"/>
      <w:marBottom w:val="0"/>
      <w:divBdr>
        <w:top w:val="none" w:sz="0" w:space="0" w:color="auto"/>
        <w:left w:val="none" w:sz="0" w:space="0" w:color="auto"/>
        <w:bottom w:val="none" w:sz="0" w:space="0" w:color="auto"/>
        <w:right w:val="none" w:sz="0" w:space="0" w:color="auto"/>
      </w:divBdr>
    </w:div>
    <w:div w:id="1996377207">
      <w:bodyDiv w:val="1"/>
      <w:marLeft w:val="0"/>
      <w:marRight w:val="0"/>
      <w:marTop w:val="0"/>
      <w:marBottom w:val="0"/>
      <w:divBdr>
        <w:top w:val="none" w:sz="0" w:space="0" w:color="auto"/>
        <w:left w:val="none" w:sz="0" w:space="0" w:color="auto"/>
        <w:bottom w:val="none" w:sz="0" w:space="0" w:color="auto"/>
        <w:right w:val="none" w:sz="0" w:space="0" w:color="auto"/>
      </w:divBdr>
    </w:div>
    <w:div w:id="1999768774">
      <w:bodyDiv w:val="1"/>
      <w:marLeft w:val="0"/>
      <w:marRight w:val="0"/>
      <w:marTop w:val="0"/>
      <w:marBottom w:val="0"/>
      <w:divBdr>
        <w:top w:val="none" w:sz="0" w:space="0" w:color="auto"/>
        <w:left w:val="none" w:sz="0" w:space="0" w:color="auto"/>
        <w:bottom w:val="none" w:sz="0" w:space="0" w:color="auto"/>
        <w:right w:val="none" w:sz="0" w:space="0" w:color="auto"/>
      </w:divBdr>
    </w:div>
    <w:div w:id="2006399367">
      <w:bodyDiv w:val="1"/>
      <w:marLeft w:val="0"/>
      <w:marRight w:val="0"/>
      <w:marTop w:val="0"/>
      <w:marBottom w:val="0"/>
      <w:divBdr>
        <w:top w:val="none" w:sz="0" w:space="0" w:color="auto"/>
        <w:left w:val="none" w:sz="0" w:space="0" w:color="auto"/>
        <w:bottom w:val="none" w:sz="0" w:space="0" w:color="auto"/>
        <w:right w:val="none" w:sz="0" w:space="0" w:color="auto"/>
      </w:divBdr>
    </w:div>
    <w:div w:id="2008286584">
      <w:bodyDiv w:val="1"/>
      <w:marLeft w:val="0"/>
      <w:marRight w:val="0"/>
      <w:marTop w:val="0"/>
      <w:marBottom w:val="0"/>
      <w:divBdr>
        <w:top w:val="none" w:sz="0" w:space="0" w:color="auto"/>
        <w:left w:val="none" w:sz="0" w:space="0" w:color="auto"/>
        <w:bottom w:val="none" w:sz="0" w:space="0" w:color="auto"/>
        <w:right w:val="none" w:sz="0" w:space="0" w:color="auto"/>
      </w:divBdr>
    </w:div>
    <w:div w:id="2009022100">
      <w:bodyDiv w:val="1"/>
      <w:marLeft w:val="0"/>
      <w:marRight w:val="0"/>
      <w:marTop w:val="0"/>
      <w:marBottom w:val="0"/>
      <w:divBdr>
        <w:top w:val="none" w:sz="0" w:space="0" w:color="auto"/>
        <w:left w:val="none" w:sz="0" w:space="0" w:color="auto"/>
        <w:bottom w:val="none" w:sz="0" w:space="0" w:color="auto"/>
        <w:right w:val="none" w:sz="0" w:space="0" w:color="auto"/>
      </w:divBdr>
    </w:div>
    <w:div w:id="2011249770">
      <w:bodyDiv w:val="1"/>
      <w:marLeft w:val="0"/>
      <w:marRight w:val="0"/>
      <w:marTop w:val="0"/>
      <w:marBottom w:val="0"/>
      <w:divBdr>
        <w:top w:val="none" w:sz="0" w:space="0" w:color="auto"/>
        <w:left w:val="none" w:sz="0" w:space="0" w:color="auto"/>
        <w:bottom w:val="none" w:sz="0" w:space="0" w:color="auto"/>
        <w:right w:val="none" w:sz="0" w:space="0" w:color="auto"/>
      </w:divBdr>
    </w:div>
    <w:div w:id="2011516687">
      <w:bodyDiv w:val="1"/>
      <w:marLeft w:val="0"/>
      <w:marRight w:val="0"/>
      <w:marTop w:val="0"/>
      <w:marBottom w:val="0"/>
      <w:divBdr>
        <w:top w:val="none" w:sz="0" w:space="0" w:color="auto"/>
        <w:left w:val="none" w:sz="0" w:space="0" w:color="auto"/>
        <w:bottom w:val="none" w:sz="0" w:space="0" w:color="auto"/>
        <w:right w:val="none" w:sz="0" w:space="0" w:color="auto"/>
      </w:divBdr>
    </w:div>
    <w:div w:id="2014643278">
      <w:bodyDiv w:val="1"/>
      <w:marLeft w:val="0"/>
      <w:marRight w:val="0"/>
      <w:marTop w:val="0"/>
      <w:marBottom w:val="0"/>
      <w:divBdr>
        <w:top w:val="none" w:sz="0" w:space="0" w:color="auto"/>
        <w:left w:val="none" w:sz="0" w:space="0" w:color="auto"/>
        <w:bottom w:val="none" w:sz="0" w:space="0" w:color="auto"/>
        <w:right w:val="none" w:sz="0" w:space="0" w:color="auto"/>
      </w:divBdr>
    </w:div>
    <w:div w:id="2016495222">
      <w:bodyDiv w:val="1"/>
      <w:marLeft w:val="0"/>
      <w:marRight w:val="0"/>
      <w:marTop w:val="0"/>
      <w:marBottom w:val="0"/>
      <w:divBdr>
        <w:top w:val="none" w:sz="0" w:space="0" w:color="auto"/>
        <w:left w:val="none" w:sz="0" w:space="0" w:color="auto"/>
        <w:bottom w:val="none" w:sz="0" w:space="0" w:color="auto"/>
        <w:right w:val="none" w:sz="0" w:space="0" w:color="auto"/>
      </w:divBdr>
    </w:div>
    <w:div w:id="2018918015">
      <w:bodyDiv w:val="1"/>
      <w:marLeft w:val="0"/>
      <w:marRight w:val="0"/>
      <w:marTop w:val="0"/>
      <w:marBottom w:val="0"/>
      <w:divBdr>
        <w:top w:val="none" w:sz="0" w:space="0" w:color="auto"/>
        <w:left w:val="none" w:sz="0" w:space="0" w:color="auto"/>
        <w:bottom w:val="none" w:sz="0" w:space="0" w:color="auto"/>
        <w:right w:val="none" w:sz="0" w:space="0" w:color="auto"/>
      </w:divBdr>
    </w:div>
    <w:div w:id="2018923755">
      <w:bodyDiv w:val="1"/>
      <w:marLeft w:val="0"/>
      <w:marRight w:val="0"/>
      <w:marTop w:val="0"/>
      <w:marBottom w:val="0"/>
      <w:divBdr>
        <w:top w:val="none" w:sz="0" w:space="0" w:color="auto"/>
        <w:left w:val="none" w:sz="0" w:space="0" w:color="auto"/>
        <w:bottom w:val="none" w:sz="0" w:space="0" w:color="auto"/>
        <w:right w:val="none" w:sz="0" w:space="0" w:color="auto"/>
      </w:divBdr>
    </w:div>
    <w:div w:id="2019426363">
      <w:bodyDiv w:val="1"/>
      <w:marLeft w:val="0"/>
      <w:marRight w:val="0"/>
      <w:marTop w:val="0"/>
      <w:marBottom w:val="0"/>
      <w:divBdr>
        <w:top w:val="none" w:sz="0" w:space="0" w:color="auto"/>
        <w:left w:val="none" w:sz="0" w:space="0" w:color="auto"/>
        <w:bottom w:val="none" w:sz="0" w:space="0" w:color="auto"/>
        <w:right w:val="none" w:sz="0" w:space="0" w:color="auto"/>
      </w:divBdr>
    </w:div>
    <w:div w:id="2022119261">
      <w:bodyDiv w:val="1"/>
      <w:marLeft w:val="0"/>
      <w:marRight w:val="0"/>
      <w:marTop w:val="0"/>
      <w:marBottom w:val="0"/>
      <w:divBdr>
        <w:top w:val="none" w:sz="0" w:space="0" w:color="auto"/>
        <w:left w:val="none" w:sz="0" w:space="0" w:color="auto"/>
        <w:bottom w:val="none" w:sz="0" w:space="0" w:color="auto"/>
        <w:right w:val="none" w:sz="0" w:space="0" w:color="auto"/>
      </w:divBdr>
    </w:div>
    <w:div w:id="2028092913">
      <w:bodyDiv w:val="1"/>
      <w:marLeft w:val="0"/>
      <w:marRight w:val="0"/>
      <w:marTop w:val="0"/>
      <w:marBottom w:val="0"/>
      <w:divBdr>
        <w:top w:val="none" w:sz="0" w:space="0" w:color="auto"/>
        <w:left w:val="none" w:sz="0" w:space="0" w:color="auto"/>
        <w:bottom w:val="none" w:sz="0" w:space="0" w:color="auto"/>
        <w:right w:val="none" w:sz="0" w:space="0" w:color="auto"/>
      </w:divBdr>
    </w:div>
    <w:div w:id="2036418681">
      <w:bodyDiv w:val="1"/>
      <w:marLeft w:val="0"/>
      <w:marRight w:val="0"/>
      <w:marTop w:val="0"/>
      <w:marBottom w:val="0"/>
      <w:divBdr>
        <w:top w:val="none" w:sz="0" w:space="0" w:color="auto"/>
        <w:left w:val="none" w:sz="0" w:space="0" w:color="auto"/>
        <w:bottom w:val="none" w:sz="0" w:space="0" w:color="auto"/>
        <w:right w:val="none" w:sz="0" w:space="0" w:color="auto"/>
      </w:divBdr>
    </w:div>
    <w:div w:id="2042316698">
      <w:bodyDiv w:val="1"/>
      <w:marLeft w:val="0"/>
      <w:marRight w:val="0"/>
      <w:marTop w:val="0"/>
      <w:marBottom w:val="0"/>
      <w:divBdr>
        <w:top w:val="none" w:sz="0" w:space="0" w:color="auto"/>
        <w:left w:val="none" w:sz="0" w:space="0" w:color="auto"/>
        <w:bottom w:val="none" w:sz="0" w:space="0" w:color="auto"/>
        <w:right w:val="none" w:sz="0" w:space="0" w:color="auto"/>
      </w:divBdr>
    </w:div>
    <w:div w:id="2042854539">
      <w:bodyDiv w:val="1"/>
      <w:marLeft w:val="0"/>
      <w:marRight w:val="0"/>
      <w:marTop w:val="0"/>
      <w:marBottom w:val="0"/>
      <w:divBdr>
        <w:top w:val="none" w:sz="0" w:space="0" w:color="auto"/>
        <w:left w:val="none" w:sz="0" w:space="0" w:color="auto"/>
        <w:bottom w:val="none" w:sz="0" w:space="0" w:color="auto"/>
        <w:right w:val="none" w:sz="0" w:space="0" w:color="auto"/>
      </w:divBdr>
    </w:div>
    <w:div w:id="2047172112">
      <w:bodyDiv w:val="1"/>
      <w:marLeft w:val="0"/>
      <w:marRight w:val="0"/>
      <w:marTop w:val="0"/>
      <w:marBottom w:val="0"/>
      <w:divBdr>
        <w:top w:val="none" w:sz="0" w:space="0" w:color="auto"/>
        <w:left w:val="none" w:sz="0" w:space="0" w:color="auto"/>
        <w:bottom w:val="none" w:sz="0" w:space="0" w:color="auto"/>
        <w:right w:val="none" w:sz="0" w:space="0" w:color="auto"/>
      </w:divBdr>
    </w:div>
    <w:div w:id="2050107558">
      <w:bodyDiv w:val="1"/>
      <w:marLeft w:val="0"/>
      <w:marRight w:val="0"/>
      <w:marTop w:val="0"/>
      <w:marBottom w:val="0"/>
      <w:divBdr>
        <w:top w:val="none" w:sz="0" w:space="0" w:color="auto"/>
        <w:left w:val="none" w:sz="0" w:space="0" w:color="auto"/>
        <w:bottom w:val="none" w:sz="0" w:space="0" w:color="auto"/>
        <w:right w:val="none" w:sz="0" w:space="0" w:color="auto"/>
      </w:divBdr>
    </w:div>
    <w:div w:id="2052530724">
      <w:bodyDiv w:val="1"/>
      <w:marLeft w:val="0"/>
      <w:marRight w:val="0"/>
      <w:marTop w:val="0"/>
      <w:marBottom w:val="0"/>
      <w:divBdr>
        <w:top w:val="none" w:sz="0" w:space="0" w:color="auto"/>
        <w:left w:val="none" w:sz="0" w:space="0" w:color="auto"/>
        <w:bottom w:val="none" w:sz="0" w:space="0" w:color="auto"/>
        <w:right w:val="none" w:sz="0" w:space="0" w:color="auto"/>
      </w:divBdr>
    </w:div>
    <w:div w:id="2053000294">
      <w:bodyDiv w:val="1"/>
      <w:marLeft w:val="0"/>
      <w:marRight w:val="0"/>
      <w:marTop w:val="0"/>
      <w:marBottom w:val="0"/>
      <w:divBdr>
        <w:top w:val="none" w:sz="0" w:space="0" w:color="auto"/>
        <w:left w:val="none" w:sz="0" w:space="0" w:color="auto"/>
        <w:bottom w:val="none" w:sz="0" w:space="0" w:color="auto"/>
        <w:right w:val="none" w:sz="0" w:space="0" w:color="auto"/>
      </w:divBdr>
    </w:div>
    <w:div w:id="2063675386">
      <w:bodyDiv w:val="1"/>
      <w:marLeft w:val="0"/>
      <w:marRight w:val="0"/>
      <w:marTop w:val="0"/>
      <w:marBottom w:val="0"/>
      <w:divBdr>
        <w:top w:val="none" w:sz="0" w:space="0" w:color="auto"/>
        <w:left w:val="none" w:sz="0" w:space="0" w:color="auto"/>
        <w:bottom w:val="none" w:sz="0" w:space="0" w:color="auto"/>
        <w:right w:val="none" w:sz="0" w:space="0" w:color="auto"/>
      </w:divBdr>
    </w:div>
    <w:div w:id="2069836293">
      <w:bodyDiv w:val="1"/>
      <w:marLeft w:val="0"/>
      <w:marRight w:val="0"/>
      <w:marTop w:val="0"/>
      <w:marBottom w:val="0"/>
      <w:divBdr>
        <w:top w:val="none" w:sz="0" w:space="0" w:color="auto"/>
        <w:left w:val="none" w:sz="0" w:space="0" w:color="auto"/>
        <w:bottom w:val="none" w:sz="0" w:space="0" w:color="auto"/>
        <w:right w:val="none" w:sz="0" w:space="0" w:color="auto"/>
      </w:divBdr>
    </w:div>
    <w:div w:id="2070348377">
      <w:bodyDiv w:val="1"/>
      <w:marLeft w:val="0"/>
      <w:marRight w:val="0"/>
      <w:marTop w:val="0"/>
      <w:marBottom w:val="0"/>
      <w:divBdr>
        <w:top w:val="none" w:sz="0" w:space="0" w:color="auto"/>
        <w:left w:val="none" w:sz="0" w:space="0" w:color="auto"/>
        <w:bottom w:val="none" w:sz="0" w:space="0" w:color="auto"/>
        <w:right w:val="none" w:sz="0" w:space="0" w:color="auto"/>
      </w:divBdr>
    </w:div>
    <w:div w:id="2071464943">
      <w:bodyDiv w:val="1"/>
      <w:marLeft w:val="0"/>
      <w:marRight w:val="0"/>
      <w:marTop w:val="0"/>
      <w:marBottom w:val="0"/>
      <w:divBdr>
        <w:top w:val="none" w:sz="0" w:space="0" w:color="auto"/>
        <w:left w:val="none" w:sz="0" w:space="0" w:color="auto"/>
        <w:bottom w:val="none" w:sz="0" w:space="0" w:color="auto"/>
        <w:right w:val="none" w:sz="0" w:space="0" w:color="auto"/>
      </w:divBdr>
    </w:div>
    <w:div w:id="2073648334">
      <w:bodyDiv w:val="1"/>
      <w:marLeft w:val="0"/>
      <w:marRight w:val="0"/>
      <w:marTop w:val="0"/>
      <w:marBottom w:val="0"/>
      <w:divBdr>
        <w:top w:val="none" w:sz="0" w:space="0" w:color="auto"/>
        <w:left w:val="none" w:sz="0" w:space="0" w:color="auto"/>
        <w:bottom w:val="none" w:sz="0" w:space="0" w:color="auto"/>
        <w:right w:val="none" w:sz="0" w:space="0" w:color="auto"/>
      </w:divBdr>
    </w:div>
    <w:div w:id="2077121639">
      <w:bodyDiv w:val="1"/>
      <w:marLeft w:val="0"/>
      <w:marRight w:val="0"/>
      <w:marTop w:val="0"/>
      <w:marBottom w:val="0"/>
      <w:divBdr>
        <w:top w:val="none" w:sz="0" w:space="0" w:color="auto"/>
        <w:left w:val="none" w:sz="0" w:space="0" w:color="auto"/>
        <w:bottom w:val="none" w:sz="0" w:space="0" w:color="auto"/>
        <w:right w:val="none" w:sz="0" w:space="0" w:color="auto"/>
      </w:divBdr>
    </w:div>
    <w:div w:id="2079590108">
      <w:bodyDiv w:val="1"/>
      <w:marLeft w:val="0"/>
      <w:marRight w:val="0"/>
      <w:marTop w:val="0"/>
      <w:marBottom w:val="0"/>
      <w:divBdr>
        <w:top w:val="none" w:sz="0" w:space="0" w:color="auto"/>
        <w:left w:val="none" w:sz="0" w:space="0" w:color="auto"/>
        <w:bottom w:val="none" w:sz="0" w:space="0" w:color="auto"/>
        <w:right w:val="none" w:sz="0" w:space="0" w:color="auto"/>
      </w:divBdr>
    </w:div>
    <w:div w:id="2081246780">
      <w:bodyDiv w:val="1"/>
      <w:marLeft w:val="0"/>
      <w:marRight w:val="0"/>
      <w:marTop w:val="0"/>
      <w:marBottom w:val="0"/>
      <w:divBdr>
        <w:top w:val="none" w:sz="0" w:space="0" w:color="auto"/>
        <w:left w:val="none" w:sz="0" w:space="0" w:color="auto"/>
        <w:bottom w:val="none" w:sz="0" w:space="0" w:color="auto"/>
        <w:right w:val="none" w:sz="0" w:space="0" w:color="auto"/>
      </w:divBdr>
    </w:div>
    <w:div w:id="2086873489">
      <w:bodyDiv w:val="1"/>
      <w:marLeft w:val="0"/>
      <w:marRight w:val="0"/>
      <w:marTop w:val="0"/>
      <w:marBottom w:val="0"/>
      <w:divBdr>
        <w:top w:val="none" w:sz="0" w:space="0" w:color="auto"/>
        <w:left w:val="none" w:sz="0" w:space="0" w:color="auto"/>
        <w:bottom w:val="none" w:sz="0" w:space="0" w:color="auto"/>
        <w:right w:val="none" w:sz="0" w:space="0" w:color="auto"/>
      </w:divBdr>
    </w:div>
    <w:div w:id="2088184766">
      <w:bodyDiv w:val="1"/>
      <w:marLeft w:val="0"/>
      <w:marRight w:val="0"/>
      <w:marTop w:val="0"/>
      <w:marBottom w:val="0"/>
      <w:divBdr>
        <w:top w:val="none" w:sz="0" w:space="0" w:color="auto"/>
        <w:left w:val="none" w:sz="0" w:space="0" w:color="auto"/>
        <w:bottom w:val="none" w:sz="0" w:space="0" w:color="auto"/>
        <w:right w:val="none" w:sz="0" w:space="0" w:color="auto"/>
      </w:divBdr>
    </w:div>
    <w:div w:id="2093428994">
      <w:bodyDiv w:val="1"/>
      <w:marLeft w:val="0"/>
      <w:marRight w:val="0"/>
      <w:marTop w:val="0"/>
      <w:marBottom w:val="0"/>
      <w:divBdr>
        <w:top w:val="none" w:sz="0" w:space="0" w:color="auto"/>
        <w:left w:val="none" w:sz="0" w:space="0" w:color="auto"/>
        <w:bottom w:val="none" w:sz="0" w:space="0" w:color="auto"/>
        <w:right w:val="none" w:sz="0" w:space="0" w:color="auto"/>
      </w:divBdr>
    </w:div>
    <w:div w:id="2096972651">
      <w:bodyDiv w:val="1"/>
      <w:marLeft w:val="0"/>
      <w:marRight w:val="0"/>
      <w:marTop w:val="0"/>
      <w:marBottom w:val="0"/>
      <w:divBdr>
        <w:top w:val="none" w:sz="0" w:space="0" w:color="auto"/>
        <w:left w:val="none" w:sz="0" w:space="0" w:color="auto"/>
        <w:bottom w:val="none" w:sz="0" w:space="0" w:color="auto"/>
        <w:right w:val="none" w:sz="0" w:space="0" w:color="auto"/>
      </w:divBdr>
    </w:div>
    <w:div w:id="2097821388">
      <w:bodyDiv w:val="1"/>
      <w:marLeft w:val="0"/>
      <w:marRight w:val="0"/>
      <w:marTop w:val="0"/>
      <w:marBottom w:val="0"/>
      <w:divBdr>
        <w:top w:val="none" w:sz="0" w:space="0" w:color="auto"/>
        <w:left w:val="none" w:sz="0" w:space="0" w:color="auto"/>
        <w:bottom w:val="none" w:sz="0" w:space="0" w:color="auto"/>
        <w:right w:val="none" w:sz="0" w:space="0" w:color="auto"/>
      </w:divBdr>
    </w:div>
    <w:div w:id="2102528089">
      <w:bodyDiv w:val="1"/>
      <w:marLeft w:val="0"/>
      <w:marRight w:val="0"/>
      <w:marTop w:val="0"/>
      <w:marBottom w:val="0"/>
      <w:divBdr>
        <w:top w:val="none" w:sz="0" w:space="0" w:color="auto"/>
        <w:left w:val="none" w:sz="0" w:space="0" w:color="auto"/>
        <w:bottom w:val="none" w:sz="0" w:space="0" w:color="auto"/>
        <w:right w:val="none" w:sz="0" w:space="0" w:color="auto"/>
      </w:divBdr>
    </w:div>
    <w:div w:id="2104564909">
      <w:bodyDiv w:val="1"/>
      <w:marLeft w:val="0"/>
      <w:marRight w:val="0"/>
      <w:marTop w:val="0"/>
      <w:marBottom w:val="0"/>
      <w:divBdr>
        <w:top w:val="none" w:sz="0" w:space="0" w:color="auto"/>
        <w:left w:val="none" w:sz="0" w:space="0" w:color="auto"/>
        <w:bottom w:val="none" w:sz="0" w:space="0" w:color="auto"/>
        <w:right w:val="none" w:sz="0" w:space="0" w:color="auto"/>
      </w:divBdr>
    </w:div>
    <w:div w:id="2113432956">
      <w:bodyDiv w:val="1"/>
      <w:marLeft w:val="0"/>
      <w:marRight w:val="0"/>
      <w:marTop w:val="0"/>
      <w:marBottom w:val="0"/>
      <w:divBdr>
        <w:top w:val="none" w:sz="0" w:space="0" w:color="auto"/>
        <w:left w:val="none" w:sz="0" w:space="0" w:color="auto"/>
        <w:bottom w:val="none" w:sz="0" w:space="0" w:color="auto"/>
        <w:right w:val="none" w:sz="0" w:space="0" w:color="auto"/>
      </w:divBdr>
    </w:div>
    <w:div w:id="2114008716">
      <w:bodyDiv w:val="1"/>
      <w:marLeft w:val="0"/>
      <w:marRight w:val="0"/>
      <w:marTop w:val="0"/>
      <w:marBottom w:val="0"/>
      <w:divBdr>
        <w:top w:val="none" w:sz="0" w:space="0" w:color="auto"/>
        <w:left w:val="none" w:sz="0" w:space="0" w:color="auto"/>
        <w:bottom w:val="none" w:sz="0" w:space="0" w:color="auto"/>
        <w:right w:val="none" w:sz="0" w:space="0" w:color="auto"/>
      </w:divBdr>
    </w:div>
    <w:div w:id="2120101142">
      <w:bodyDiv w:val="1"/>
      <w:marLeft w:val="0"/>
      <w:marRight w:val="0"/>
      <w:marTop w:val="0"/>
      <w:marBottom w:val="0"/>
      <w:divBdr>
        <w:top w:val="none" w:sz="0" w:space="0" w:color="auto"/>
        <w:left w:val="none" w:sz="0" w:space="0" w:color="auto"/>
        <w:bottom w:val="none" w:sz="0" w:space="0" w:color="auto"/>
        <w:right w:val="none" w:sz="0" w:space="0" w:color="auto"/>
      </w:divBdr>
    </w:div>
    <w:div w:id="2126119969">
      <w:bodyDiv w:val="1"/>
      <w:marLeft w:val="0"/>
      <w:marRight w:val="0"/>
      <w:marTop w:val="0"/>
      <w:marBottom w:val="0"/>
      <w:divBdr>
        <w:top w:val="none" w:sz="0" w:space="0" w:color="auto"/>
        <w:left w:val="none" w:sz="0" w:space="0" w:color="auto"/>
        <w:bottom w:val="none" w:sz="0" w:space="0" w:color="auto"/>
        <w:right w:val="none" w:sz="0" w:space="0" w:color="auto"/>
      </w:divBdr>
    </w:div>
    <w:div w:id="2129272235">
      <w:bodyDiv w:val="1"/>
      <w:marLeft w:val="0"/>
      <w:marRight w:val="0"/>
      <w:marTop w:val="0"/>
      <w:marBottom w:val="0"/>
      <w:divBdr>
        <w:top w:val="none" w:sz="0" w:space="0" w:color="auto"/>
        <w:left w:val="none" w:sz="0" w:space="0" w:color="auto"/>
        <w:bottom w:val="none" w:sz="0" w:space="0" w:color="auto"/>
        <w:right w:val="none" w:sz="0" w:space="0" w:color="auto"/>
      </w:divBdr>
    </w:div>
    <w:div w:id="2142384207">
      <w:bodyDiv w:val="1"/>
      <w:marLeft w:val="0"/>
      <w:marRight w:val="0"/>
      <w:marTop w:val="0"/>
      <w:marBottom w:val="0"/>
      <w:divBdr>
        <w:top w:val="none" w:sz="0" w:space="0" w:color="auto"/>
        <w:left w:val="none" w:sz="0" w:space="0" w:color="auto"/>
        <w:bottom w:val="none" w:sz="0" w:space="0" w:color="auto"/>
        <w:right w:val="none" w:sz="0" w:space="0" w:color="auto"/>
      </w:divBdr>
    </w:div>
    <w:div w:id="214492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3F6F5-F96B-4CDF-8F09-DF1890DC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Pages>
  <Words>18867</Words>
  <Characters>107543</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Gentian Opre</dc:creator>
  <cp:keywords/>
  <dc:description/>
  <cp:lastModifiedBy>Author</cp:lastModifiedBy>
  <cp:revision>4</cp:revision>
  <cp:lastPrinted>2019-02-26T19:30:00Z</cp:lastPrinted>
  <dcterms:created xsi:type="dcterms:W3CDTF">2025-02-24T11:14:00Z</dcterms:created>
  <dcterms:modified xsi:type="dcterms:W3CDTF">2025-02-25T10:12:00Z</dcterms:modified>
</cp:coreProperties>
</file>