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B226C" w14:textId="3600999B" w:rsidR="00C03736" w:rsidRPr="00F77FC3" w:rsidRDefault="00F77FC3">
      <w:pPr>
        <w:rPr>
          <w:rFonts w:ascii="Times New Roman" w:hAnsi="Times New Roman" w:cs="Times New Roman"/>
          <w:sz w:val="28"/>
          <w:szCs w:val="28"/>
          <w:lang w:val="sq-AL"/>
        </w:rPr>
      </w:pPr>
      <w:r w:rsidRPr="00F77FC3">
        <w:rPr>
          <w:rFonts w:ascii="Times New Roman" w:hAnsi="Times New Roman" w:cs="Times New Roman"/>
          <w:b/>
          <w:sz w:val="28"/>
          <w:szCs w:val="28"/>
          <w:lang w:val="sq-AL"/>
        </w:rPr>
        <w:t xml:space="preserve">Gentian </w:t>
      </w:r>
      <w:proofErr w:type="spellStart"/>
      <w:r w:rsidRPr="00F77FC3">
        <w:rPr>
          <w:rFonts w:ascii="Times New Roman" w:hAnsi="Times New Roman" w:cs="Times New Roman"/>
          <w:b/>
          <w:sz w:val="28"/>
          <w:szCs w:val="28"/>
          <w:lang w:val="sq-AL"/>
        </w:rPr>
        <w:t>Opre</w:t>
      </w:r>
      <w:proofErr w:type="spellEnd"/>
      <w:r w:rsidRPr="00F77FC3">
        <w:rPr>
          <w:rFonts w:ascii="Times New Roman" w:hAnsi="Times New Roman" w:cs="Times New Roman"/>
          <w:sz w:val="28"/>
          <w:szCs w:val="28"/>
          <w:lang w:val="sq-AL"/>
        </w:rPr>
        <w:t xml:space="preserve">- </w:t>
      </w:r>
      <w:r w:rsidRPr="00F77FC3">
        <w:rPr>
          <w:rFonts w:ascii="Times New Roman" w:hAnsi="Times New Roman" w:cs="Times New Roman"/>
          <w:i/>
          <w:sz w:val="28"/>
          <w:szCs w:val="28"/>
          <w:lang w:val="sq-AL"/>
        </w:rPr>
        <w:t xml:space="preserve">Drejtor, </w:t>
      </w:r>
      <w:bookmarkStart w:id="0" w:name="_GoBack"/>
      <w:r w:rsidRPr="00F77FC3">
        <w:rPr>
          <w:rFonts w:ascii="Times New Roman" w:hAnsi="Times New Roman" w:cs="Times New Roman"/>
          <w:i/>
          <w:sz w:val="28"/>
          <w:szCs w:val="28"/>
          <w:lang w:val="sq-AL"/>
        </w:rPr>
        <w:t>Drejtoria</w:t>
      </w:r>
      <w:r w:rsidRPr="00F77FC3">
        <w:rPr>
          <w:rFonts w:ascii="Times New Roman" w:hAnsi="Times New Roman" w:cs="Times New Roman"/>
          <w:i/>
          <w:sz w:val="28"/>
          <w:szCs w:val="28"/>
          <w:lang w:val="sq-AL"/>
        </w:rPr>
        <w:t xml:space="preserve"> </w:t>
      </w:r>
      <w:r w:rsidRPr="00F77FC3">
        <w:rPr>
          <w:rFonts w:ascii="Times New Roman" w:hAnsi="Times New Roman" w:cs="Times New Roman"/>
          <w:i/>
          <w:sz w:val="28"/>
          <w:szCs w:val="28"/>
          <w:lang w:val="sq-AL"/>
        </w:rPr>
        <w:t>e</w:t>
      </w:r>
      <w:r w:rsidRPr="00F77FC3">
        <w:rPr>
          <w:rFonts w:ascii="Times New Roman" w:hAnsi="Times New Roman" w:cs="Times New Roman"/>
          <w:i/>
          <w:sz w:val="28"/>
          <w:szCs w:val="28"/>
          <w:lang w:val="sq-AL"/>
        </w:rPr>
        <w:t xml:space="preserve"> Analizës dhe Programimit Buxhetor</w:t>
      </w:r>
      <w:bookmarkEnd w:id="0"/>
      <w:r w:rsidRPr="00F77FC3">
        <w:rPr>
          <w:rFonts w:ascii="Times New Roman" w:hAnsi="Times New Roman" w:cs="Times New Roman"/>
          <w:i/>
          <w:sz w:val="28"/>
          <w:szCs w:val="28"/>
          <w:lang w:val="sq-AL"/>
        </w:rPr>
        <w:t>, Drejtori</w:t>
      </w:r>
      <w:r w:rsidRPr="00F77FC3">
        <w:rPr>
          <w:rFonts w:ascii="Times New Roman" w:hAnsi="Times New Roman" w:cs="Times New Roman"/>
          <w:i/>
          <w:sz w:val="28"/>
          <w:szCs w:val="28"/>
          <w:lang w:val="sq-AL"/>
        </w:rPr>
        <w:t>a</w:t>
      </w:r>
      <w:r w:rsidRPr="00F77FC3">
        <w:rPr>
          <w:rFonts w:ascii="Times New Roman" w:hAnsi="Times New Roman" w:cs="Times New Roman"/>
          <w:i/>
          <w:sz w:val="28"/>
          <w:szCs w:val="28"/>
          <w:lang w:val="sq-AL"/>
        </w:rPr>
        <w:t xml:space="preserve"> </w:t>
      </w:r>
      <w:r w:rsidRPr="00F77FC3">
        <w:rPr>
          <w:rFonts w:ascii="Times New Roman" w:hAnsi="Times New Roman" w:cs="Times New Roman"/>
          <w:i/>
          <w:sz w:val="28"/>
          <w:szCs w:val="28"/>
          <w:lang w:val="sq-AL"/>
        </w:rPr>
        <w:t>e</w:t>
      </w:r>
      <w:r w:rsidRPr="00F77FC3">
        <w:rPr>
          <w:rFonts w:ascii="Times New Roman" w:hAnsi="Times New Roman" w:cs="Times New Roman"/>
          <w:i/>
          <w:sz w:val="28"/>
          <w:szCs w:val="28"/>
          <w:lang w:val="sq-AL"/>
        </w:rPr>
        <w:t xml:space="preserve"> Përgjithshme të</w:t>
      </w:r>
      <w:r w:rsidRPr="00F77FC3">
        <w:rPr>
          <w:rFonts w:ascii="Times New Roman" w:hAnsi="Times New Roman" w:cs="Times New Roman"/>
          <w:i/>
          <w:sz w:val="28"/>
          <w:szCs w:val="28"/>
          <w:lang w:val="sq-AL"/>
        </w:rPr>
        <w:t xml:space="preserve"> Buxhetit</w:t>
      </w:r>
    </w:p>
    <w:p w14:paraId="54FFC8E3" w14:textId="019A24B3" w:rsidR="00C03736" w:rsidRPr="00F77FC3" w:rsidRDefault="00F77FC3" w:rsidP="003E31EA">
      <w:pPr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F77FC3">
        <w:rPr>
          <w:rFonts w:ascii="Times New Roman" w:hAnsi="Times New Roman" w:cs="Times New Roman"/>
          <w:sz w:val="28"/>
          <w:szCs w:val="28"/>
          <w:lang w:val="sq-AL"/>
        </w:rPr>
        <w:t xml:space="preserve">Z. </w:t>
      </w:r>
      <w:r w:rsidR="00D02D9B" w:rsidRPr="00F77FC3">
        <w:rPr>
          <w:rFonts w:ascii="Times New Roman" w:hAnsi="Times New Roman" w:cs="Times New Roman"/>
          <w:sz w:val="28"/>
          <w:szCs w:val="28"/>
          <w:lang w:val="sq-AL"/>
        </w:rPr>
        <w:t xml:space="preserve">Gentian </w:t>
      </w:r>
      <w:proofErr w:type="spellStart"/>
      <w:r w:rsidR="00D02D9B" w:rsidRPr="00F77FC3">
        <w:rPr>
          <w:rFonts w:ascii="Times New Roman" w:hAnsi="Times New Roman" w:cs="Times New Roman"/>
          <w:sz w:val="28"/>
          <w:szCs w:val="28"/>
          <w:lang w:val="sq-AL"/>
        </w:rPr>
        <w:t>Opre</w:t>
      </w:r>
      <w:proofErr w:type="spellEnd"/>
      <w:r w:rsidR="00497A6D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C03736" w:rsidRPr="00F77FC3">
        <w:rPr>
          <w:rFonts w:ascii="Times New Roman" w:hAnsi="Times New Roman" w:cs="Times New Roman"/>
          <w:sz w:val="28"/>
          <w:szCs w:val="28"/>
          <w:lang w:val="sq-AL"/>
        </w:rPr>
        <w:t>kryen funksionin Drejtor</w:t>
      </w:r>
      <w:r w:rsidR="00D02D9B" w:rsidRPr="00F77FC3">
        <w:rPr>
          <w:rFonts w:ascii="Times New Roman" w:hAnsi="Times New Roman" w:cs="Times New Roman"/>
          <w:sz w:val="28"/>
          <w:szCs w:val="28"/>
          <w:lang w:val="sq-AL"/>
        </w:rPr>
        <w:t xml:space="preserve"> i </w:t>
      </w:r>
      <w:r w:rsidR="00CF3777" w:rsidRPr="00F77FC3">
        <w:rPr>
          <w:rFonts w:ascii="Times New Roman" w:hAnsi="Times New Roman" w:cs="Times New Roman"/>
          <w:sz w:val="28"/>
          <w:szCs w:val="28"/>
          <w:lang w:val="sq-AL"/>
        </w:rPr>
        <w:t>Drejtorisë së Analizës dhe Programimit Buxhetor</w:t>
      </w:r>
      <w:r w:rsidR="00C03736" w:rsidRPr="00F77FC3">
        <w:rPr>
          <w:rFonts w:ascii="Times New Roman" w:hAnsi="Times New Roman" w:cs="Times New Roman"/>
          <w:sz w:val="28"/>
          <w:szCs w:val="28"/>
          <w:lang w:val="sq-AL"/>
        </w:rPr>
        <w:t xml:space="preserve">, pranë </w:t>
      </w:r>
      <w:r w:rsidR="00497A6D" w:rsidRPr="00F77FC3">
        <w:rPr>
          <w:rFonts w:ascii="Times New Roman" w:hAnsi="Times New Roman" w:cs="Times New Roman"/>
          <w:sz w:val="28"/>
          <w:szCs w:val="28"/>
          <w:lang w:val="sq-AL"/>
        </w:rPr>
        <w:t>Drejtorisë</w:t>
      </w:r>
      <w:r w:rsidR="00D02D9B" w:rsidRPr="00F77FC3">
        <w:rPr>
          <w:rFonts w:ascii="Times New Roman" w:hAnsi="Times New Roman" w:cs="Times New Roman"/>
          <w:sz w:val="28"/>
          <w:szCs w:val="28"/>
          <w:lang w:val="sq-AL"/>
        </w:rPr>
        <w:t xml:space="preserve"> s</w:t>
      </w:r>
      <w:r w:rsidR="003E31EA" w:rsidRPr="00F77FC3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02D9B" w:rsidRPr="00F77FC3">
        <w:rPr>
          <w:rFonts w:ascii="Times New Roman" w:hAnsi="Times New Roman" w:cs="Times New Roman"/>
          <w:sz w:val="28"/>
          <w:szCs w:val="28"/>
          <w:lang w:val="sq-AL"/>
        </w:rPr>
        <w:t xml:space="preserve"> P</w:t>
      </w:r>
      <w:r w:rsidR="003E31EA" w:rsidRPr="00F77FC3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02D9B" w:rsidRPr="00F77FC3">
        <w:rPr>
          <w:rFonts w:ascii="Times New Roman" w:hAnsi="Times New Roman" w:cs="Times New Roman"/>
          <w:sz w:val="28"/>
          <w:szCs w:val="28"/>
          <w:lang w:val="sq-AL"/>
        </w:rPr>
        <w:t>rgjithshme t</w:t>
      </w:r>
      <w:r w:rsidR="003E31EA" w:rsidRPr="00F77FC3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02D9B" w:rsidRPr="00F77FC3">
        <w:rPr>
          <w:rFonts w:ascii="Times New Roman" w:hAnsi="Times New Roman" w:cs="Times New Roman"/>
          <w:sz w:val="28"/>
          <w:szCs w:val="28"/>
          <w:lang w:val="sq-AL"/>
        </w:rPr>
        <w:t xml:space="preserve"> Buxhetit. </w:t>
      </w:r>
      <w:r w:rsidR="00C03736" w:rsidRPr="00F77FC3">
        <w:rPr>
          <w:rFonts w:ascii="Times New Roman" w:hAnsi="Times New Roman" w:cs="Times New Roman"/>
          <w:sz w:val="28"/>
          <w:szCs w:val="28"/>
          <w:lang w:val="sq-AL"/>
        </w:rPr>
        <w:t xml:space="preserve">Prej vitit </w:t>
      </w:r>
      <w:r w:rsidR="00D02D9B" w:rsidRPr="00F77FC3">
        <w:rPr>
          <w:rFonts w:ascii="Times New Roman" w:hAnsi="Times New Roman" w:cs="Times New Roman"/>
          <w:sz w:val="28"/>
          <w:szCs w:val="28"/>
          <w:lang w:val="sq-AL"/>
        </w:rPr>
        <w:t>2000</w:t>
      </w:r>
      <w:r w:rsidR="00C03736" w:rsidRPr="00F77FC3">
        <w:rPr>
          <w:rFonts w:ascii="Times New Roman" w:hAnsi="Times New Roman" w:cs="Times New Roman"/>
          <w:sz w:val="28"/>
          <w:szCs w:val="28"/>
          <w:lang w:val="sq-AL"/>
        </w:rPr>
        <w:t xml:space="preserve"> është pjesë e Ministrisë së Financave. Me një karrierë të pasur në fushën e </w:t>
      </w:r>
      <w:r w:rsidR="00D02D9B" w:rsidRPr="00F77FC3">
        <w:rPr>
          <w:rFonts w:ascii="Times New Roman" w:hAnsi="Times New Roman" w:cs="Times New Roman"/>
          <w:sz w:val="28"/>
          <w:szCs w:val="28"/>
          <w:lang w:val="sq-AL"/>
        </w:rPr>
        <w:t>menaxhimit t</w:t>
      </w:r>
      <w:r w:rsidR="003E31EA" w:rsidRPr="00F77FC3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02D9B" w:rsidRPr="00F77FC3">
        <w:rPr>
          <w:rFonts w:ascii="Times New Roman" w:hAnsi="Times New Roman" w:cs="Times New Roman"/>
          <w:sz w:val="28"/>
          <w:szCs w:val="28"/>
          <w:lang w:val="sq-AL"/>
        </w:rPr>
        <w:t xml:space="preserve"> financave publike dhe hartimit dhe zbatimit t</w:t>
      </w:r>
      <w:r w:rsidR="003E31EA" w:rsidRPr="00F77FC3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02D9B" w:rsidRPr="00F77FC3">
        <w:rPr>
          <w:rFonts w:ascii="Times New Roman" w:hAnsi="Times New Roman" w:cs="Times New Roman"/>
          <w:sz w:val="28"/>
          <w:szCs w:val="28"/>
          <w:lang w:val="sq-AL"/>
        </w:rPr>
        <w:t xml:space="preserve"> politikave publike</w:t>
      </w:r>
      <w:r w:rsidR="00C03736" w:rsidRPr="00F77FC3">
        <w:rPr>
          <w:rFonts w:ascii="Times New Roman" w:hAnsi="Times New Roman" w:cs="Times New Roman"/>
          <w:sz w:val="28"/>
          <w:szCs w:val="28"/>
          <w:lang w:val="sq-AL"/>
        </w:rPr>
        <w:t>, ai ka kontribuar ndjeshëm në Ministrinë e Financave</w:t>
      </w:r>
      <w:r w:rsidR="00D02D9B" w:rsidRPr="00F77FC3">
        <w:rPr>
          <w:rFonts w:ascii="Times New Roman" w:hAnsi="Times New Roman" w:cs="Times New Roman"/>
          <w:sz w:val="28"/>
          <w:szCs w:val="28"/>
          <w:lang w:val="sq-AL"/>
        </w:rPr>
        <w:t xml:space="preserve"> n</w:t>
      </w:r>
      <w:r w:rsidR="003E31EA" w:rsidRPr="00F77FC3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02D9B" w:rsidRPr="00F77FC3">
        <w:rPr>
          <w:rFonts w:ascii="Times New Roman" w:hAnsi="Times New Roman" w:cs="Times New Roman"/>
          <w:sz w:val="28"/>
          <w:szCs w:val="28"/>
          <w:lang w:val="sq-AL"/>
        </w:rPr>
        <w:t xml:space="preserve"> p</w:t>
      </w:r>
      <w:r w:rsidR="003E31EA" w:rsidRPr="00F77FC3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02D9B" w:rsidRPr="00F77FC3">
        <w:rPr>
          <w:rFonts w:ascii="Times New Roman" w:hAnsi="Times New Roman" w:cs="Times New Roman"/>
          <w:sz w:val="28"/>
          <w:szCs w:val="28"/>
          <w:lang w:val="sq-AL"/>
        </w:rPr>
        <w:t>rmir</w:t>
      </w:r>
      <w:r w:rsidR="003E31EA" w:rsidRPr="00F77FC3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02D9B" w:rsidRPr="00F77FC3">
        <w:rPr>
          <w:rFonts w:ascii="Times New Roman" w:hAnsi="Times New Roman" w:cs="Times New Roman"/>
          <w:sz w:val="28"/>
          <w:szCs w:val="28"/>
          <w:lang w:val="sq-AL"/>
        </w:rPr>
        <w:t>simin e kuadrit ligjor dhe n</w:t>
      </w:r>
      <w:r w:rsidR="003E31EA" w:rsidRPr="00F77FC3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02D9B" w:rsidRPr="00F77FC3">
        <w:rPr>
          <w:rFonts w:ascii="Times New Roman" w:hAnsi="Times New Roman" w:cs="Times New Roman"/>
          <w:sz w:val="28"/>
          <w:szCs w:val="28"/>
          <w:lang w:val="sq-AL"/>
        </w:rPr>
        <w:t>nligjor t</w:t>
      </w:r>
      <w:r w:rsidR="003E31EA" w:rsidRPr="00F77FC3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02D9B" w:rsidRPr="00F77FC3">
        <w:rPr>
          <w:rFonts w:ascii="Times New Roman" w:hAnsi="Times New Roman" w:cs="Times New Roman"/>
          <w:sz w:val="28"/>
          <w:szCs w:val="28"/>
          <w:lang w:val="sq-AL"/>
        </w:rPr>
        <w:t xml:space="preserve"> menaxhimit t</w:t>
      </w:r>
      <w:r w:rsidR="003E31EA" w:rsidRPr="00F77FC3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02D9B" w:rsidRPr="00F77FC3">
        <w:rPr>
          <w:rFonts w:ascii="Times New Roman" w:hAnsi="Times New Roman" w:cs="Times New Roman"/>
          <w:sz w:val="28"/>
          <w:szCs w:val="28"/>
          <w:lang w:val="sq-AL"/>
        </w:rPr>
        <w:t xml:space="preserve"> sistemit buxhetor si dhe n</w:t>
      </w:r>
      <w:r w:rsidR="003E31EA" w:rsidRPr="00F77FC3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02D9B" w:rsidRPr="00F77FC3">
        <w:rPr>
          <w:rFonts w:ascii="Times New Roman" w:hAnsi="Times New Roman" w:cs="Times New Roman"/>
          <w:sz w:val="28"/>
          <w:szCs w:val="28"/>
          <w:lang w:val="sq-AL"/>
        </w:rPr>
        <w:t xml:space="preserve"> p</w:t>
      </w:r>
      <w:r w:rsidR="003E31EA" w:rsidRPr="00F77FC3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02D9B" w:rsidRPr="00F77FC3">
        <w:rPr>
          <w:rFonts w:ascii="Times New Roman" w:hAnsi="Times New Roman" w:cs="Times New Roman"/>
          <w:sz w:val="28"/>
          <w:szCs w:val="28"/>
          <w:lang w:val="sq-AL"/>
        </w:rPr>
        <w:t>rmir</w:t>
      </w:r>
      <w:r w:rsidR="003E31EA" w:rsidRPr="00F77FC3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02D9B" w:rsidRPr="00F77FC3">
        <w:rPr>
          <w:rFonts w:ascii="Times New Roman" w:hAnsi="Times New Roman" w:cs="Times New Roman"/>
          <w:sz w:val="28"/>
          <w:szCs w:val="28"/>
          <w:lang w:val="sq-AL"/>
        </w:rPr>
        <w:t xml:space="preserve">simin e </w:t>
      </w:r>
      <w:proofErr w:type="spellStart"/>
      <w:r w:rsidR="00D02D9B" w:rsidRPr="00F77FC3">
        <w:rPr>
          <w:rFonts w:ascii="Times New Roman" w:hAnsi="Times New Roman" w:cs="Times New Roman"/>
          <w:sz w:val="28"/>
          <w:szCs w:val="28"/>
          <w:lang w:val="sq-AL"/>
        </w:rPr>
        <w:t>buxhetimit</w:t>
      </w:r>
      <w:proofErr w:type="spellEnd"/>
      <w:r w:rsidR="00D02D9B" w:rsidRPr="00F77FC3">
        <w:rPr>
          <w:rFonts w:ascii="Times New Roman" w:hAnsi="Times New Roman" w:cs="Times New Roman"/>
          <w:sz w:val="28"/>
          <w:szCs w:val="28"/>
          <w:lang w:val="sq-AL"/>
        </w:rPr>
        <w:t xml:space="preserve"> mbi baz</w:t>
      </w:r>
      <w:r w:rsidR="003E31EA" w:rsidRPr="00F77FC3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02D9B" w:rsidRPr="00F77FC3">
        <w:rPr>
          <w:rFonts w:ascii="Times New Roman" w:hAnsi="Times New Roman" w:cs="Times New Roman"/>
          <w:sz w:val="28"/>
          <w:szCs w:val="28"/>
          <w:lang w:val="sq-AL"/>
        </w:rPr>
        <w:t xml:space="preserve"> programesh dhe </w:t>
      </w:r>
      <w:proofErr w:type="spellStart"/>
      <w:r w:rsidR="00D02D9B" w:rsidRPr="00F77FC3">
        <w:rPr>
          <w:rFonts w:ascii="Times New Roman" w:hAnsi="Times New Roman" w:cs="Times New Roman"/>
          <w:sz w:val="28"/>
          <w:szCs w:val="28"/>
          <w:lang w:val="sq-AL"/>
        </w:rPr>
        <w:t>performance</w:t>
      </w:r>
      <w:proofErr w:type="spellEnd"/>
      <w:r w:rsidR="00D02D9B" w:rsidRPr="00F77FC3">
        <w:rPr>
          <w:rFonts w:ascii="Times New Roman" w:hAnsi="Times New Roman" w:cs="Times New Roman"/>
          <w:sz w:val="28"/>
          <w:szCs w:val="28"/>
          <w:lang w:val="sq-AL"/>
        </w:rPr>
        <w:t>.</w:t>
      </w:r>
    </w:p>
    <w:p w14:paraId="3F498512" w14:textId="3E98B3F4" w:rsidR="00C03736" w:rsidRPr="00F77FC3" w:rsidRDefault="00C03736" w:rsidP="003E31EA">
      <w:pPr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F77FC3">
        <w:rPr>
          <w:rFonts w:ascii="Times New Roman" w:hAnsi="Times New Roman" w:cs="Times New Roman"/>
          <w:sz w:val="28"/>
          <w:szCs w:val="28"/>
          <w:lang w:val="sq-AL"/>
        </w:rPr>
        <w:t>Studimet</w:t>
      </w:r>
      <w:r w:rsidR="00125846" w:rsidRPr="00F77FC3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3E31EA" w:rsidRPr="00F77FC3">
        <w:rPr>
          <w:rFonts w:ascii="Times New Roman" w:hAnsi="Times New Roman" w:cs="Times New Roman"/>
          <w:sz w:val="28"/>
          <w:szCs w:val="28"/>
          <w:lang w:val="sq-AL"/>
        </w:rPr>
        <w:t xml:space="preserve">universitare i ka kryer në Universitetin e Tiranës, Fakulteti Ekonomik, Dega </w:t>
      </w:r>
      <w:proofErr w:type="spellStart"/>
      <w:r w:rsidR="003E31EA" w:rsidRPr="00F77FC3">
        <w:rPr>
          <w:rFonts w:ascii="Times New Roman" w:hAnsi="Times New Roman" w:cs="Times New Roman"/>
          <w:sz w:val="28"/>
          <w:szCs w:val="28"/>
          <w:lang w:val="sq-AL"/>
        </w:rPr>
        <w:t>Ekonomiks</w:t>
      </w:r>
      <w:proofErr w:type="spellEnd"/>
      <w:r w:rsidR="003E31EA" w:rsidRPr="00F77FC3">
        <w:rPr>
          <w:rFonts w:ascii="Times New Roman" w:hAnsi="Times New Roman" w:cs="Times New Roman"/>
          <w:sz w:val="28"/>
          <w:szCs w:val="28"/>
          <w:lang w:val="sq-AL"/>
        </w:rPr>
        <w:t xml:space="preserve"> (1996-2000). Studimet</w:t>
      </w:r>
      <w:r w:rsidRPr="00F77FC3">
        <w:rPr>
          <w:rFonts w:ascii="Times New Roman" w:hAnsi="Times New Roman" w:cs="Times New Roman"/>
          <w:sz w:val="28"/>
          <w:szCs w:val="28"/>
          <w:lang w:val="sq-AL"/>
        </w:rPr>
        <w:t xml:space="preserve"> pasuniversitare i ka kryer në </w:t>
      </w:r>
      <w:proofErr w:type="spellStart"/>
      <w:r w:rsidR="003E31EA" w:rsidRPr="00F77FC3">
        <w:rPr>
          <w:rFonts w:ascii="Times New Roman" w:hAnsi="Times New Roman" w:cs="Times New Roman"/>
          <w:sz w:val="28"/>
          <w:szCs w:val="28"/>
          <w:lang w:val="sq-AL"/>
        </w:rPr>
        <w:t>Erasmus</w:t>
      </w:r>
      <w:proofErr w:type="spellEnd"/>
      <w:r w:rsidR="003E31EA" w:rsidRPr="00F77FC3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3E31EA" w:rsidRPr="00F77FC3">
        <w:rPr>
          <w:rFonts w:ascii="Times New Roman" w:hAnsi="Times New Roman" w:cs="Times New Roman"/>
          <w:sz w:val="28"/>
          <w:szCs w:val="28"/>
          <w:lang w:val="sq-AL"/>
        </w:rPr>
        <w:t>University</w:t>
      </w:r>
      <w:proofErr w:type="spellEnd"/>
      <w:r w:rsidR="003E31EA" w:rsidRPr="00F77FC3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3E31EA" w:rsidRPr="00F77FC3">
        <w:rPr>
          <w:rFonts w:ascii="Times New Roman" w:hAnsi="Times New Roman" w:cs="Times New Roman"/>
          <w:sz w:val="28"/>
          <w:szCs w:val="28"/>
          <w:lang w:val="sq-AL"/>
        </w:rPr>
        <w:t>Rotterdam</w:t>
      </w:r>
      <w:proofErr w:type="spellEnd"/>
      <w:r w:rsidR="003E31EA" w:rsidRPr="00F77FC3">
        <w:rPr>
          <w:rFonts w:ascii="Times New Roman" w:hAnsi="Times New Roman" w:cs="Times New Roman"/>
          <w:sz w:val="28"/>
          <w:szCs w:val="28"/>
          <w:lang w:val="sq-AL"/>
        </w:rPr>
        <w:t xml:space="preserve">, </w:t>
      </w:r>
      <w:proofErr w:type="spellStart"/>
      <w:r w:rsidR="003E31EA" w:rsidRPr="00F77FC3">
        <w:rPr>
          <w:rFonts w:ascii="Times New Roman" w:hAnsi="Times New Roman" w:cs="Times New Roman"/>
          <w:sz w:val="28"/>
          <w:szCs w:val="28"/>
          <w:lang w:val="sq-AL"/>
        </w:rPr>
        <w:t>Hollandë</w:t>
      </w:r>
      <w:proofErr w:type="spellEnd"/>
      <w:r w:rsidR="003E31EA" w:rsidRPr="00F77FC3">
        <w:rPr>
          <w:rFonts w:ascii="Times New Roman" w:hAnsi="Times New Roman" w:cs="Times New Roman"/>
          <w:sz w:val="28"/>
          <w:szCs w:val="28"/>
          <w:lang w:val="sq-AL"/>
        </w:rPr>
        <w:t>, në drejtimin “</w:t>
      </w:r>
      <w:proofErr w:type="spellStart"/>
      <w:r w:rsidR="003E31EA" w:rsidRPr="00F77FC3">
        <w:rPr>
          <w:rFonts w:ascii="Times New Roman" w:hAnsi="Times New Roman" w:cs="Times New Roman"/>
          <w:sz w:val="28"/>
          <w:szCs w:val="28"/>
          <w:lang w:val="sq-AL"/>
        </w:rPr>
        <w:t>Public</w:t>
      </w:r>
      <w:proofErr w:type="spellEnd"/>
      <w:r w:rsidR="003E31EA" w:rsidRPr="00F77FC3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3E31EA" w:rsidRPr="00F77FC3">
        <w:rPr>
          <w:rFonts w:ascii="Times New Roman" w:hAnsi="Times New Roman" w:cs="Times New Roman"/>
          <w:sz w:val="28"/>
          <w:szCs w:val="28"/>
          <w:lang w:val="sq-AL"/>
        </w:rPr>
        <w:t>Policy</w:t>
      </w:r>
      <w:proofErr w:type="spellEnd"/>
      <w:r w:rsidR="003E31EA" w:rsidRPr="00F77FC3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3E31EA" w:rsidRPr="00F77FC3">
        <w:rPr>
          <w:rFonts w:ascii="Times New Roman" w:hAnsi="Times New Roman" w:cs="Times New Roman"/>
          <w:sz w:val="28"/>
          <w:szCs w:val="28"/>
          <w:lang w:val="sq-AL"/>
        </w:rPr>
        <w:t>and</w:t>
      </w:r>
      <w:proofErr w:type="spellEnd"/>
      <w:r w:rsidR="003E31EA" w:rsidRPr="00F77FC3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3E31EA" w:rsidRPr="00F77FC3">
        <w:rPr>
          <w:rFonts w:ascii="Times New Roman" w:hAnsi="Times New Roman" w:cs="Times New Roman"/>
          <w:sz w:val="28"/>
          <w:szCs w:val="28"/>
          <w:lang w:val="sq-AL"/>
        </w:rPr>
        <w:t>Management</w:t>
      </w:r>
      <w:proofErr w:type="spellEnd"/>
      <w:r w:rsidR="003E31EA" w:rsidRPr="00F77FC3">
        <w:rPr>
          <w:rFonts w:ascii="Times New Roman" w:hAnsi="Times New Roman" w:cs="Times New Roman"/>
          <w:sz w:val="28"/>
          <w:szCs w:val="28"/>
          <w:lang w:val="sq-AL"/>
        </w:rPr>
        <w:t>” (2008-2009).</w:t>
      </w:r>
      <w:r w:rsidR="00497A6D" w:rsidRPr="00F77FC3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</w:p>
    <w:sectPr w:rsidR="00C03736" w:rsidRPr="00F77FC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F84EAC"/>
    <w:multiLevelType w:val="hybridMultilevel"/>
    <w:tmpl w:val="1786E5B6"/>
    <w:lvl w:ilvl="0" w:tplc="686689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43"/>
    <w:rsid w:val="00125846"/>
    <w:rsid w:val="003E31EA"/>
    <w:rsid w:val="00497A6D"/>
    <w:rsid w:val="00617D3B"/>
    <w:rsid w:val="00670B89"/>
    <w:rsid w:val="00814A6B"/>
    <w:rsid w:val="00877843"/>
    <w:rsid w:val="009C6759"/>
    <w:rsid w:val="00A03DCE"/>
    <w:rsid w:val="00C03736"/>
    <w:rsid w:val="00CF3777"/>
    <w:rsid w:val="00D02D9B"/>
    <w:rsid w:val="00D82197"/>
    <w:rsid w:val="00DD6704"/>
    <w:rsid w:val="00F022CE"/>
    <w:rsid w:val="00F7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978AB"/>
  <w15:docId w15:val="{18195CCE-C42A-4708-9CDC-46BFE418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Koka</dc:creator>
  <cp:lastModifiedBy>Blerina Ndoni</cp:lastModifiedBy>
  <cp:revision>2</cp:revision>
  <dcterms:created xsi:type="dcterms:W3CDTF">2024-10-07T09:19:00Z</dcterms:created>
  <dcterms:modified xsi:type="dcterms:W3CDTF">2024-10-07T09:19:00Z</dcterms:modified>
</cp:coreProperties>
</file>