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AA34" w14:textId="676ED89A" w:rsidR="000443E1" w:rsidRDefault="000443E1" w:rsidP="008650FB">
      <w:pPr>
        <w:pStyle w:val="NormalWeb"/>
        <w:jc w:val="both"/>
        <w:rPr>
          <w:rStyle w:val="Strong"/>
        </w:rPr>
      </w:pPr>
      <w:proofErr w:type="spellStart"/>
      <w:r>
        <w:t>Formularin</w:t>
      </w:r>
      <w:proofErr w:type="spellEnd"/>
      <w:r>
        <w:t xml:space="preserve"> e </w:t>
      </w:r>
      <w:proofErr w:type="spellStart"/>
      <w:r>
        <w:t>plotësuar</w:t>
      </w:r>
      <w:proofErr w:type="spellEnd"/>
      <w:r>
        <w:t xml:space="preserve"> të </w:t>
      </w:r>
      <w:proofErr w:type="spellStart"/>
      <w:r>
        <w:t>ankesë</w:t>
      </w:r>
      <w:bookmarkStart w:id="0" w:name="_GoBack"/>
      <w:bookmarkEnd w:id="0"/>
      <w:r>
        <w:t>s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dërgoni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Komisionerit</w:t>
      </w:r>
      <w:proofErr w:type="spellEnd"/>
      <w:r>
        <w:t> </w:t>
      </w:r>
      <w:r>
        <w:rPr>
          <w:rFonts w:ascii="Arial" w:hAnsi="Arial" w:cs="Arial"/>
        </w:rPr>
        <w:t>për të Drejtën e Informimit dhe Mbrojtjen e të Dhënave Personale 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elektronike</w:t>
      </w:r>
      <w:proofErr w:type="spellEnd"/>
      <w:r>
        <w:rPr>
          <w:rFonts w:ascii="Arial" w:hAnsi="Arial" w:cs="Arial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</w:rPr>
          <w:t>info@idp.al</w:t>
        </w:r>
      </w:hyperlink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dorazi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nëpërmjet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adresën</w:t>
      </w:r>
      <w:proofErr w:type="spellEnd"/>
      <w:r>
        <w:rPr>
          <w:rFonts w:ascii="Arial" w:hAnsi="Arial" w:cs="Arial"/>
        </w:rPr>
        <w:t>: </w:t>
      </w:r>
      <w:r>
        <w:rPr>
          <w:rStyle w:val="Emphasis"/>
          <w:rFonts w:ascii="Arial" w:hAnsi="Arial" w:cs="Arial"/>
        </w:rPr>
        <w:t xml:space="preserve">Rr. Abdi </w:t>
      </w:r>
      <w:proofErr w:type="spellStart"/>
      <w:r>
        <w:rPr>
          <w:rStyle w:val="Emphasis"/>
          <w:rFonts w:ascii="Arial" w:hAnsi="Arial" w:cs="Arial"/>
        </w:rPr>
        <w:t>Toptani</w:t>
      </w:r>
      <w:proofErr w:type="spellEnd"/>
      <w:r>
        <w:rPr>
          <w:rStyle w:val="Emphasis"/>
          <w:rFonts w:ascii="Arial" w:hAnsi="Arial" w:cs="Arial"/>
        </w:rPr>
        <w:t xml:space="preserve">, Nd. 5, </w:t>
      </w:r>
      <w:proofErr w:type="spellStart"/>
      <w:r>
        <w:rPr>
          <w:rStyle w:val="Emphasis"/>
          <w:rFonts w:ascii="Arial" w:hAnsi="Arial" w:cs="Arial"/>
        </w:rPr>
        <w:t>Tiranë</w:t>
      </w:r>
      <w:proofErr w:type="spellEnd"/>
      <w:r>
        <w:rPr>
          <w:rFonts w:ascii="Arial" w:hAnsi="Arial" w:cs="Arial"/>
        </w:rPr>
        <w:t>,</w:t>
      </w:r>
    </w:p>
    <w:p w14:paraId="5A0B4F5C" w14:textId="77777777" w:rsidR="000443E1" w:rsidRDefault="000443E1" w:rsidP="008650FB">
      <w:pPr>
        <w:pStyle w:val="NormalWeb"/>
        <w:jc w:val="both"/>
        <w:rPr>
          <w:rStyle w:val="Strong"/>
        </w:rPr>
      </w:pPr>
    </w:p>
    <w:p w14:paraId="07DEA5AD" w14:textId="53A7739E" w:rsidR="008650FB" w:rsidRDefault="008650FB" w:rsidP="008650FB">
      <w:pPr>
        <w:pStyle w:val="NormalWeb"/>
        <w:jc w:val="both"/>
      </w:pPr>
      <w:proofErr w:type="spellStart"/>
      <w:r>
        <w:rPr>
          <w:rStyle w:val="Strong"/>
        </w:rPr>
        <w:t>Ligji</w:t>
      </w:r>
      <w:proofErr w:type="spellEnd"/>
      <w:r>
        <w:rPr>
          <w:rStyle w:val="Strong"/>
        </w:rPr>
        <w:t xml:space="preserve"> nr. 119/2014 “Për të </w:t>
      </w:r>
      <w:proofErr w:type="spellStart"/>
      <w:r>
        <w:rPr>
          <w:rStyle w:val="Strong"/>
        </w:rPr>
        <w:t>drejtën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informimit</w:t>
      </w:r>
      <w:proofErr w:type="spellEnd"/>
      <w:r>
        <w:rPr>
          <w:rStyle w:val="Strong"/>
        </w:rPr>
        <w:t xml:space="preserve">”,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ndryshuar</w:t>
      </w:r>
      <w:proofErr w:type="spellEnd"/>
    </w:p>
    <w:p w14:paraId="03869DD7" w14:textId="77777777" w:rsidR="008650FB" w:rsidRDefault="008650FB" w:rsidP="008650FB">
      <w:pPr>
        <w:pStyle w:val="NormalWeb"/>
        <w:jc w:val="both"/>
      </w:pPr>
      <w:r>
        <w:rPr>
          <w:rStyle w:val="Strong"/>
        </w:rPr>
        <w:t xml:space="preserve">                                                                                  </w:t>
      </w:r>
      <w:proofErr w:type="spellStart"/>
      <w:r>
        <w:rPr>
          <w:rStyle w:val="Strong"/>
        </w:rPr>
        <w:t>Neni</w:t>
      </w:r>
      <w:proofErr w:type="spellEnd"/>
      <w:r>
        <w:rPr>
          <w:rStyle w:val="Strong"/>
        </w:rPr>
        <w:t xml:space="preserve"> 24</w:t>
      </w:r>
    </w:p>
    <w:p w14:paraId="5E61F93A" w14:textId="77777777" w:rsidR="008650FB" w:rsidRDefault="008650FB" w:rsidP="008650FB">
      <w:pPr>
        <w:pStyle w:val="NormalWeb"/>
        <w:jc w:val="both"/>
      </w:pPr>
      <w:r>
        <w:rPr>
          <w:b/>
          <w:bCs/>
        </w:rPr>
        <w:t>                                                      </w:t>
      </w:r>
      <w:proofErr w:type="spellStart"/>
      <w:r>
        <w:rPr>
          <w:rFonts w:ascii="Arial" w:hAnsi="Arial" w:cs="Arial"/>
          <w:b/>
          <w:bCs/>
        </w:rPr>
        <w:t>Procedurat</w:t>
      </w:r>
      <w:proofErr w:type="spellEnd"/>
      <w:r>
        <w:rPr>
          <w:rFonts w:ascii="Arial" w:hAnsi="Arial" w:cs="Arial"/>
          <w:b/>
          <w:bCs/>
        </w:rPr>
        <w:t xml:space="preserve"> për </w:t>
      </w:r>
      <w:proofErr w:type="spellStart"/>
      <w:r>
        <w:rPr>
          <w:rFonts w:ascii="Arial" w:hAnsi="Arial" w:cs="Arial"/>
          <w:b/>
          <w:bCs/>
        </w:rPr>
        <w:t>shqyrtimin</w:t>
      </w:r>
      <w:proofErr w:type="spellEnd"/>
      <w:r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ankesave</w:t>
      </w:r>
      <w:proofErr w:type="spellEnd"/>
    </w:p>
    <w:p w14:paraId="6FA301C8" w14:textId="77777777" w:rsidR="008650FB" w:rsidRDefault="008650FB" w:rsidP="008650FB">
      <w:pPr>
        <w:pStyle w:val="NormalWeb"/>
        <w:jc w:val="both"/>
      </w:pPr>
      <w:r>
        <w:rPr>
          <w:b/>
          <w:bCs/>
        </w:rPr>
        <w:t>1.</w:t>
      </w:r>
      <w:r>
        <w:t xml:space="preserve"> </w:t>
      </w:r>
      <w:proofErr w:type="spellStart"/>
      <w:r>
        <w:t>Çdo</w:t>
      </w:r>
      <w:proofErr w:type="spellEnd"/>
      <w:r>
        <w:t xml:space="preserve"> person,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çmon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shkelur</w:t>
      </w:r>
      <w:proofErr w:type="spellEnd"/>
      <w:r>
        <w:t xml:space="preserve"> të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ka të </w:t>
      </w:r>
      <w:proofErr w:type="spellStart"/>
      <w:r>
        <w:t>drejtë</w:t>
      </w:r>
      <w:proofErr w:type="spellEnd"/>
      <w:r>
        <w:t xml:space="preserve"> të </w:t>
      </w:r>
      <w:proofErr w:type="spellStart"/>
      <w:r>
        <w:t>ankohet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</w:t>
      </w:r>
      <w:proofErr w:type="spellEnd"/>
      <w:r>
        <w:t xml:space="preserve"> administrative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Komisionerit</w:t>
      </w:r>
      <w:proofErr w:type="spellEnd"/>
      <w:r>
        <w:t xml:space="preserve"> për të Drejtën e Informimit dhe Mbrojtjen e të Dhënave Personale,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dhe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Procedurave</w:t>
      </w:r>
      <w:proofErr w:type="spellEnd"/>
      <w:r>
        <w:t xml:space="preserve"> Administrative.</w:t>
      </w:r>
    </w:p>
    <w:p w14:paraId="5B883C15" w14:textId="77777777" w:rsidR="008650FB" w:rsidRDefault="008650FB" w:rsidP="008650FB">
      <w:pPr>
        <w:pStyle w:val="NormalWeb"/>
        <w:jc w:val="both"/>
      </w:pPr>
      <w:r>
        <w:rPr>
          <w:b/>
          <w:bCs/>
        </w:rPr>
        <w:t>2.</w:t>
      </w:r>
      <w:r>
        <w:t xml:space="preserve"> </w:t>
      </w:r>
      <w:proofErr w:type="spellStart"/>
      <w:r>
        <w:t>Ankimi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Komisionerit</w:t>
      </w:r>
      <w:proofErr w:type="spellEnd"/>
      <w:r>
        <w:t xml:space="preserve"> për të Drejtën e Informimit dhe Mbrojtjen e të Dhënave Personale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 </w:t>
      </w:r>
      <w:proofErr w:type="spellStart"/>
      <w:r>
        <w:t>kur</w:t>
      </w:r>
      <w:proofErr w:type="spellEnd"/>
      <w:r>
        <w:t>:</w:t>
      </w:r>
    </w:p>
    <w:p w14:paraId="1475D729" w14:textId="77777777" w:rsidR="008650FB" w:rsidRDefault="008650FB" w:rsidP="008650FB">
      <w:pPr>
        <w:pStyle w:val="NormalWeb"/>
        <w:jc w:val="both"/>
      </w:pPr>
      <w:r>
        <w:t xml:space="preserve">   a) </w:t>
      </w:r>
      <w:proofErr w:type="spellStart"/>
      <w:r>
        <w:t>ankuesi</w:t>
      </w:r>
      <w:proofErr w:type="spellEnd"/>
      <w:r>
        <w:t xml:space="preserve"> ka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për </w:t>
      </w:r>
      <w:proofErr w:type="spellStart"/>
      <w:r>
        <w:t>refuzimin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>;</w:t>
      </w:r>
    </w:p>
    <w:p w14:paraId="07CBF818" w14:textId="77777777" w:rsidR="008650FB" w:rsidRDefault="008650FB" w:rsidP="008650FB">
      <w:pPr>
        <w:pStyle w:val="NormalWeb"/>
        <w:jc w:val="both"/>
      </w:pPr>
      <w:r>
        <w:t xml:space="preserve">   b) ka </w:t>
      </w:r>
      <w:proofErr w:type="spellStart"/>
      <w:r>
        <w:t>kaluar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për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>.</w:t>
      </w:r>
    </w:p>
    <w:p w14:paraId="36F96D09" w14:textId="77777777" w:rsidR="008650FB" w:rsidRDefault="008650FB" w:rsidP="008650FB">
      <w:pPr>
        <w:pStyle w:val="NormalWeb"/>
        <w:jc w:val="both"/>
      </w:pPr>
      <w:r>
        <w:rPr>
          <w:b/>
          <w:bCs/>
        </w:rPr>
        <w:t>3.</w:t>
      </w:r>
      <w:r>
        <w:t xml:space="preserve"> Me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ankesës</w:t>
      </w:r>
      <w:proofErr w:type="spellEnd"/>
      <w:r>
        <w:t xml:space="preserve">, Komisioneri për të Drejtën e Informimit dhe Mbrojtjen e të Dhënave Personale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kalon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strukturës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me të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verifikon</w:t>
      </w:r>
      <w:proofErr w:type="spellEnd"/>
      <w:r>
        <w:t xml:space="preserve"> </w:t>
      </w:r>
      <w:proofErr w:type="spellStart"/>
      <w:r>
        <w:t>faktet</w:t>
      </w:r>
      <w:proofErr w:type="spellEnd"/>
      <w:r>
        <w:t xml:space="preserve"> dhe </w:t>
      </w:r>
      <w:proofErr w:type="spellStart"/>
      <w:r>
        <w:t>bazën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të </w:t>
      </w:r>
      <w:proofErr w:type="spellStart"/>
      <w:r>
        <w:t>ankesës</w:t>
      </w:r>
      <w:proofErr w:type="spellEnd"/>
      <w:r>
        <w:t xml:space="preserve">. Për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ai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ankuesit</w:t>
      </w:r>
      <w:proofErr w:type="spellEnd"/>
      <w:r>
        <w:t xml:space="preserve"> dhe </w:t>
      </w:r>
      <w:proofErr w:type="spellStart"/>
      <w:r>
        <w:t>autoritetit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kundër</w:t>
      </w:r>
      <w:proofErr w:type="spellEnd"/>
      <w:r>
        <w:t xml:space="preserve"> të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ankesa</w:t>
      </w:r>
      <w:proofErr w:type="spellEnd"/>
      <w:r>
        <w:t xml:space="preserve">, të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parashtrime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dhe të </w:t>
      </w:r>
      <w:proofErr w:type="spellStart"/>
      <w:r>
        <w:t>informohet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person dhe </w:t>
      </w:r>
      <w:proofErr w:type="spellStart"/>
      <w:r>
        <w:t>burim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. Kur e </w:t>
      </w:r>
      <w:proofErr w:type="spellStart"/>
      <w:r>
        <w:t>sheh</w:t>
      </w:r>
      <w:proofErr w:type="spellEnd"/>
      <w:r>
        <w:t xml:space="preserve"> të </w:t>
      </w:r>
      <w:proofErr w:type="spellStart"/>
      <w:r>
        <w:t>nevojshme</w:t>
      </w:r>
      <w:proofErr w:type="spellEnd"/>
      <w:r>
        <w:t xml:space="preserve">, Komisioneri </w:t>
      </w:r>
      <w:proofErr w:type="spellStart"/>
      <w:r>
        <w:t>zhvillon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seancë</w:t>
      </w:r>
      <w:proofErr w:type="spellEnd"/>
      <w:r>
        <w:t xml:space="preserve"> </w:t>
      </w:r>
      <w:proofErr w:type="spellStart"/>
      <w:r>
        <w:t>dëgjimore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me </w:t>
      </w:r>
      <w:proofErr w:type="spellStart"/>
      <w:r>
        <w:t>pjesëmarrjen</w:t>
      </w:r>
      <w:proofErr w:type="spellEnd"/>
      <w:r>
        <w:t xml:space="preserve"> e </w:t>
      </w:r>
      <w:proofErr w:type="spellStart"/>
      <w:r>
        <w:t>palëve</w:t>
      </w:r>
      <w:proofErr w:type="spellEnd"/>
      <w:r>
        <w:t>.</w:t>
      </w:r>
    </w:p>
    <w:p w14:paraId="19D8D494" w14:textId="77777777" w:rsidR="008650FB" w:rsidRDefault="008650FB" w:rsidP="008650FB">
      <w:pPr>
        <w:pStyle w:val="NormalWeb"/>
        <w:jc w:val="both"/>
      </w:pPr>
      <w:r>
        <w:rPr>
          <w:b/>
          <w:bCs/>
        </w:rPr>
        <w:t>4.</w:t>
      </w:r>
      <w:r>
        <w:t xml:space="preserve"> Komisioneri për të Drejtën e Informimit dhe Mbrojtjen e të Dhënave Personale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për </w:t>
      </w:r>
      <w:proofErr w:type="spellStart"/>
      <w:r>
        <w:t>ankesën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</w:t>
      </w:r>
      <w:proofErr w:type="spellStart"/>
      <w:r>
        <w:t>ankimi</w:t>
      </w:r>
      <w:proofErr w:type="spellEnd"/>
      <w:r>
        <w:t>.</w:t>
      </w:r>
    </w:p>
    <w:p w14:paraId="2E5FF13B" w14:textId="77777777" w:rsidR="008650FB" w:rsidRDefault="008650FB" w:rsidP="008650FB">
      <w:pPr>
        <w:pStyle w:val="NormalWeb"/>
        <w:jc w:val="both"/>
      </w:pPr>
      <w:r>
        <w:rPr>
          <w:b/>
          <w:bCs/>
        </w:rPr>
        <w:t>5.</w:t>
      </w:r>
      <w:r>
        <w:t xml:space="preserve"> Komisioneri për të Drejtën e Informimit dhe Mbrojtjen e të Dhënave Personale </w:t>
      </w:r>
      <w:proofErr w:type="spellStart"/>
      <w:r>
        <w:t>vendos</w:t>
      </w:r>
      <w:proofErr w:type="spellEnd"/>
      <w:r>
        <w:t>:</w:t>
      </w:r>
    </w:p>
    <w:p w14:paraId="31B63881" w14:textId="77777777" w:rsidR="008650FB" w:rsidRDefault="008650FB" w:rsidP="008650FB">
      <w:pPr>
        <w:pStyle w:val="NormalWeb"/>
        <w:jc w:val="both"/>
      </w:pPr>
      <w:r>
        <w:t xml:space="preserve">   a) </w:t>
      </w:r>
      <w:proofErr w:type="spellStart"/>
      <w:r>
        <w:t>mospranimin</w:t>
      </w:r>
      <w:proofErr w:type="spellEnd"/>
      <w:r>
        <w:t xml:space="preserve"> e </w:t>
      </w:r>
      <w:proofErr w:type="spellStart"/>
      <w:r>
        <w:t>ankesës</w:t>
      </w:r>
      <w:proofErr w:type="spellEnd"/>
      <w:r>
        <w:t xml:space="preserve"> </w:t>
      </w:r>
      <w:proofErr w:type="spellStart"/>
      <w:r>
        <w:t>kur</w:t>
      </w:r>
      <w:proofErr w:type="spellEnd"/>
      <w:r>
        <w:t>:</w:t>
      </w:r>
    </w:p>
    <w:p w14:paraId="36A27F0F" w14:textId="77777777" w:rsidR="008650FB" w:rsidRDefault="008650FB" w:rsidP="008650FB">
      <w:pPr>
        <w:pStyle w:val="NormalWeb"/>
        <w:jc w:val="both"/>
      </w:pPr>
      <w:r>
        <w:t>       </w:t>
      </w:r>
      <w:proofErr w:type="spellStart"/>
      <w:r>
        <w:t>i</w:t>
      </w:r>
      <w:proofErr w:type="spellEnd"/>
      <w:r>
        <w:t xml:space="preserve">) ka </w:t>
      </w:r>
      <w:proofErr w:type="spellStart"/>
      <w:r>
        <w:t>kaluar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2 të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>;</w:t>
      </w:r>
    </w:p>
    <w:p w14:paraId="12F14642" w14:textId="77777777" w:rsidR="008650FB" w:rsidRDefault="008650FB" w:rsidP="008650FB">
      <w:pPr>
        <w:pStyle w:val="NormalWeb"/>
        <w:jc w:val="both"/>
      </w:pPr>
      <w:r>
        <w:t xml:space="preserve">       ii) </w:t>
      </w:r>
      <w:proofErr w:type="spellStart"/>
      <w:r>
        <w:t>ankimi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shkresore</w:t>
      </w:r>
      <w:proofErr w:type="spellEnd"/>
      <w:r>
        <w:t>;</w:t>
      </w:r>
    </w:p>
    <w:p w14:paraId="4D21035B" w14:textId="77777777" w:rsidR="008650FB" w:rsidRDefault="008650FB" w:rsidP="008650FB">
      <w:pPr>
        <w:pStyle w:val="NormalWeb"/>
        <w:jc w:val="both"/>
      </w:pPr>
      <w:r>
        <w:t xml:space="preserve">       iii)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tregohet</w:t>
      </w:r>
      <w:proofErr w:type="spellEnd"/>
      <w:r>
        <w:t xml:space="preserve"> </w:t>
      </w:r>
      <w:proofErr w:type="spellStart"/>
      <w:r>
        <w:t>emri</w:t>
      </w:r>
      <w:proofErr w:type="spellEnd"/>
      <w:r>
        <w:t xml:space="preserve"> dhe </w:t>
      </w:r>
      <w:proofErr w:type="spellStart"/>
      <w:r>
        <w:t>adresa</w:t>
      </w:r>
      <w:proofErr w:type="spellEnd"/>
      <w:r>
        <w:t xml:space="preserve"> e </w:t>
      </w:r>
      <w:proofErr w:type="spellStart"/>
      <w:r>
        <w:t>ankuesit</w:t>
      </w:r>
      <w:proofErr w:type="spellEnd"/>
      <w:r>
        <w:t>;</w:t>
      </w:r>
    </w:p>
    <w:p w14:paraId="068A8870" w14:textId="77777777" w:rsidR="008650FB" w:rsidRDefault="008650FB" w:rsidP="008650FB">
      <w:pPr>
        <w:pStyle w:val="NormalWeb"/>
        <w:jc w:val="both"/>
      </w:pPr>
      <w:r>
        <w:t xml:space="preserve">   b)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ankesës</w:t>
      </w:r>
      <w:proofErr w:type="spellEnd"/>
      <w:r>
        <w:t xml:space="preserve"> dhe </w:t>
      </w:r>
      <w:proofErr w:type="spellStart"/>
      <w:r>
        <w:t>urdhërimin</w:t>
      </w:r>
      <w:proofErr w:type="spellEnd"/>
      <w:r>
        <w:t xml:space="preserve"> e </w:t>
      </w:r>
      <w:proofErr w:type="spellStart"/>
      <w:r>
        <w:t>autoritetit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për të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të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të </w:t>
      </w:r>
      <w:proofErr w:type="spellStart"/>
      <w:r>
        <w:t>pjesshme</w:t>
      </w:r>
      <w:proofErr w:type="spellEnd"/>
      <w:r>
        <w:t xml:space="preserve"> dhe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, </w:t>
      </w:r>
      <w:proofErr w:type="spellStart"/>
      <w:r>
        <w:t>propozimin</w:t>
      </w:r>
      <w:proofErr w:type="spellEnd"/>
      <w:r>
        <w:t xml:space="preserve"> për të </w:t>
      </w:r>
      <w:proofErr w:type="spellStart"/>
      <w:r>
        <w:t>deklasifikuar</w:t>
      </w:r>
      <w:proofErr w:type="spellEnd"/>
      <w:r>
        <w:t xml:space="preserve"> informacion;</w:t>
      </w:r>
    </w:p>
    <w:p w14:paraId="0BA0E404" w14:textId="77777777" w:rsidR="008650FB" w:rsidRDefault="008650FB" w:rsidP="008650FB">
      <w:pPr>
        <w:pStyle w:val="NormalWeb"/>
        <w:jc w:val="both"/>
      </w:pPr>
      <w:r>
        <w:lastRenderedPageBreak/>
        <w:t xml:space="preserve">   c) </w:t>
      </w:r>
      <w:proofErr w:type="spellStart"/>
      <w:r>
        <w:t>rrëzimin</w:t>
      </w:r>
      <w:proofErr w:type="spellEnd"/>
      <w:r>
        <w:t xml:space="preserve"> e </w:t>
      </w:r>
      <w:proofErr w:type="spellStart"/>
      <w:r>
        <w:t>ankesës</w:t>
      </w:r>
      <w:proofErr w:type="spellEnd"/>
      <w:r>
        <w:t xml:space="preserve">, </w:t>
      </w:r>
      <w:proofErr w:type="spellStart"/>
      <w:r>
        <w:t>pjesërisht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tërësisht</w:t>
      </w:r>
      <w:proofErr w:type="spellEnd"/>
      <w:r>
        <w:t>;</w:t>
      </w:r>
    </w:p>
    <w:p w14:paraId="36583130" w14:textId="77777777" w:rsidR="008650FB" w:rsidRDefault="008650FB" w:rsidP="008650FB">
      <w:pPr>
        <w:pStyle w:val="NormalWeb"/>
        <w:jc w:val="both"/>
      </w:pPr>
      <w:r>
        <w:t xml:space="preserve">   ç) </w:t>
      </w:r>
      <w:proofErr w:type="spellStart"/>
      <w:r>
        <w:t>afatin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të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të </w:t>
      </w:r>
      <w:proofErr w:type="spellStart"/>
      <w:r>
        <w:t>zbatojë</w:t>
      </w:r>
      <w:proofErr w:type="spellEnd"/>
      <w:r>
        <w:t xml:space="preserve"> </w:t>
      </w:r>
      <w:proofErr w:type="spellStart"/>
      <w:r>
        <w:t>urdhrin</w:t>
      </w:r>
      <w:proofErr w:type="spellEnd"/>
      <w:r>
        <w:t>.</w:t>
      </w:r>
    </w:p>
    <w:p w14:paraId="7063E011" w14:textId="77777777" w:rsidR="008650FB" w:rsidRDefault="008650FB" w:rsidP="008650FB">
      <w:pPr>
        <w:pStyle w:val="NormalWeb"/>
        <w:jc w:val="both"/>
      </w:pPr>
      <w:r>
        <w:rPr>
          <w:b/>
          <w:bCs/>
        </w:rPr>
        <w:t>6.</w:t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qoftë</w:t>
      </w:r>
      <w:proofErr w:type="spellEnd"/>
      <w:r>
        <w:t xml:space="preserve"> se Komisioneri për të Drejtën e Informimit dhe Mbrojtjen e të Dhënave Personale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të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pikën</w:t>
      </w:r>
      <w:proofErr w:type="spellEnd"/>
      <w:r>
        <w:t xml:space="preserve"> 4, të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ankuesit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për </w:t>
      </w:r>
      <w:proofErr w:type="spellStart"/>
      <w:r>
        <w:t>t’iu</w:t>
      </w:r>
      <w:proofErr w:type="spellEnd"/>
      <w:r>
        <w:t xml:space="preserve"> </w:t>
      </w:r>
      <w:proofErr w:type="spellStart"/>
      <w:r>
        <w:t>drejtuar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>.</w:t>
      </w:r>
    </w:p>
    <w:p w14:paraId="4297E004" w14:textId="77777777" w:rsidR="008650FB" w:rsidRDefault="008650FB" w:rsidP="008650FB">
      <w:pPr>
        <w:pStyle w:val="NormalWeb"/>
        <w:jc w:val="both"/>
      </w:pPr>
      <w:r>
        <w:rPr>
          <w:b/>
          <w:bCs/>
        </w:rPr>
        <w:t>6/1.</w:t>
      </w:r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të </w:t>
      </w:r>
      <w:proofErr w:type="spellStart"/>
      <w:r>
        <w:t>zbatojë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Komisionerit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ka </w:t>
      </w:r>
      <w:proofErr w:type="spellStart"/>
      <w:r>
        <w:t>urdhëruar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 xml:space="preserve"> të </w:t>
      </w:r>
      <w:proofErr w:type="spellStart"/>
      <w:r>
        <w:t>kërkuar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të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të </w:t>
      </w:r>
      <w:proofErr w:type="spellStart"/>
      <w:r>
        <w:t>pjesshme</w:t>
      </w:r>
      <w:proofErr w:type="spellEnd"/>
      <w:r>
        <w:t xml:space="preserve">, me </w:t>
      </w:r>
      <w:proofErr w:type="spellStart"/>
      <w:r>
        <w:t>përjashtim</w:t>
      </w:r>
      <w:proofErr w:type="spellEnd"/>
      <w:r>
        <w:t xml:space="preserve"> të </w:t>
      </w:r>
      <w:proofErr w:type="spellStart"/>
      <w:r>
        <w:t>rastit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gjykata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pezullimin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të </w:t>
      </w:r>
      <w:proofErr w:type="spellStart"/>
      <w:r>
        <w:t>tij</w:t>
      </w:r>
      <w:proofErr w:type="spellEnd"/>
      <w:r>
        <w:t>.</w:t>
      </w:r>
    </w:p>
    <w:p w14:paraId="5779CC66" w14:textId="77777777" w:rsidR="008650FB" w:rsidRDefault="008650FB" w:rsidP="008650FB">
      <w:pPr>
        <w:pStyle w:val="NormalWeb"/>
        <w:jc w:val="both"/>
      </w:pPr>
      <w:r>
        <w:rPr>
          <w:b/>
          <w:bCs/>
        </w:rPr>
        <w:t>7.</w:t>
      </w:r>
      <w:r>
        <w:t xml:space="preserve"> </w:t>
      </w:r>
      <w:proofErr w:type="spellStart"/>
      <w:r>
        <w:t>Procedura</w:t>
      </w:r>
      <w:proofErr w:type="spellEnd"/>
      <w:r>
        <w:t xml:space="preserve"> administrative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cenon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 e </w:t>
      </w:r>
      <w:proofErr w:type="spellStart"/>
      <w:r>
        <w:t>Avokatit</w:t>
      </w:r>
      <w:proofErr w:type="spellEnd"/>
      <w:r>
        <w:t xml:space="preserve"> të </w:t>
      </w:r>
      <w:proofErr w:type="spellStart"/>
      <w:r>
        <w:t>Popullit</w:t>
      </w:r>
      <w:proofErr w:type="spellEnd"/>
      <w:r>
        <w:t xml:space="preserve">,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mbikëqyrjen</w:t>
      </w:r>
      <w:proofErr w:type="spellEnd"/>
      <w:r>
        <w:t xml:space="preserve"> dhe </w:t>
      </w:r>
      <w:proofErr w:type="spellStart"/>
      <w:r>
        <w:t>zbatimin</w:t>
      </w:r>
      <w:proofErr w:type="spellEnd"/>
      <w:r>
        <w:t xml:space="preserve"> e të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8454, </w:t>
      </w:r>
      <w:proofErr w:type="spellStart"/>
      <w:r>
        <w:t>datë</w:t>
      </w:r>
      <w:proofErr w:type="spellEnd"/>
      <w:r>
        <w:t xml:space="preserve"> 4.2.1999, “Për </w:t>
      </w:r>
      <w:proofErr w:type="spellStart"/>
      <w:r>
        <w:t>Avokatin</w:t>
      </w:r>
      <w:proofErr w:type="spellEnd"/>
      <w:r>
        <w:t xml:space="preserve"> e </w:t>
      </w:r>
      <w:proofErr w:type="spellStart"/>
      <w:r>
        <w:t>Popullit</w:t>
      </w:r>
      <w:proofErr w:type="spellEnd"/>
      <w:r>
        <w:t>”.</w:t>
      </w:r>
    </w:p>
    <w:p w14:paraId="1CC1EBCE" w14:textId="77777777" w:rsidR="0059122A" w:rsidRDefault="0059122A"/>
    <w:sectPr w:rsidR="0059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4"/>
    <w:rsid w:val="000443E1"/>
    <w:rsid w:val="0059122A"/>
    <w:rsid w:val="007F0514"/>
    <w:rsid w:val="008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E3CE"/>
  <w15:chartTrackingRefBased/>
  <w15:docId w15:val="{6C6FF06C-0881-4727-9765-BA3308B5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0FB"/>
    <w:rPr>
      <w:b/>
      <w:bCs/>
    </w:rPr>
  </w:style>
  <w:style w:type="character" w:styleId="Emphasis">
    <w:name w:val="Emphasis"/>
    <w:basedOn w:val="DefaultParagraphFont"/>
    <w:uiPriority w:val="20"/>
    <w:qFormat/>
    <w:rsid w:val="000443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>AKSHI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Uruci</dc:creator>
  <cp:keywords/>
  <dc:description/>
  <cp:lastModifiedBy>Arvid Uruci</cp:lastModifiedBy>
  <cp:revision>3</cp:revision>
  <dcterms:created xsi:type="dcterms:W3CDTF">2024-09-24T08:09:00Z</dcterms:created>
  <dcterms:modified xsi:type="dcterms:W3CDTF">2024-09-24T08:11:00Z</dcterms:modified>
</cp:coreProperties>
</file>